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1D" w:rsidRDefault="0094591D" w:rsidP="0094591D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  <w:r w:rsidRPr="008B496B">
        <w:rPr>
          <w:rFonts w:ascii="Times New Roman" w:hAnsi="Times New Roman"/>
          <w:i/>
          <w:sz w:val="24"/>
          <w:szCs w:val="24"/>
        </w:rPr>
        <w:t xml:space="preserve">Согласовано </w:t>
      </w: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  <w:r w:rsidRPr="008B496B">
        <w:rPr>
          <w:rFonts w:ascii="Times New Roman" w:hAnsi="Times New Roman"/>
          <w:i/>
          <w:sz w:val="24"/>
          <w:szCs w:val="24"/>
        </w:rPr>
        <w:t xml:space="preserve">на методическом </w:t>
      </w: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  <w:r w:rsidRPr="008B496B">
        <w:rPr>
          <w:rFonts w:ascii="Times New Roman" w:hAnsi="Times New Roman"/>
          <w:i/>
          <w:sz w:val="24"/>
          <w:szCs w:val="24"/>
        </w:rPr>
        <w:t>совете</w:t>
      </w: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  <w:r w:rsidRPr="008B496B">
        <w:rPr>
          <w:rFonts w:ascii="Times New Roman" w:hAnsi="Times New Roman"/>
          <w:i/>
          <w:sz w:val="24"/>
          <w:szCs w:val="24"/>
        </w:rPr>
        <w:t>«___» ___ 20 ___ г.</w:t>
      </w: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  <w:r w:rsidRPr="008B496B">
        <w:rPr>
          <w:rFonts w:ascii="Times New Roman" w:hAnsi="Times New Roman"/>
          <w:i/>
          <w:sz w:val="24"/>
          <w:szCs w:val="24"/>
        </w:rPr>
        <w:t>________________</w:t>
      </w: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  <w:r w:rsidRPr="008B496B">
        <w:rPr>
          <w:rFonts w:ascii="Times New Roman" w:hAnsi="Times New Roman"/>
          <w:i/>
          <w:sz w:val="24"/>
          <w:szCs w:val="24"/>
        </w:rPr>
        <w:t xml:space="preserve">Утверждено </w:t>
      </w: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  <w:r w:rsidRPr="008B496B">
        <w:rPr>
          <w:rFonts w:ascii="Times New Roman" w:hAnsi="Times New Roman"/>
          <w:i/>
          <w:sz w:val="24"/>
          <w:szCs w:val="24"/>
        </w:rPr>
        <w:t>Директором</w:t>
      </w: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  <w:r w:rsidRPr="008B496B">
        <w:rPr>
          <w:rFonts w:ascii="Times New Roman" w:hAnsi="Times New Roman"/>
          <w:i/>
          <w:sz w:val="24"/>
          <w:szCs w:val="24"/>
        </w:rPr>
        <w:t>«___» ___ 20 ___ г.</w:t>
      </w:r>
    </w:p>
    <w:p w:rsidR="0094591D" w:rsidRPr="008B496B" w:rsidRDefault="0094591D" w:rsidP="0094591D">
      <w:pPr>
        <w:pStyle w:val="af9"/>
        <w:rPr>
          <w:rFonts w:ascii="Times New Roman" w:hAnsi="Times New Roman"/>
          <w:i/>
          <w:sz w:val="24"/>
          <w:szCs w:val="24"/>
        </w:rPr>
      </w:pPr>
      <w:r w:rsidRPr="008B496B">
        <w:rPr>
          <w:rFonts w:ascii="Times New Roman" w:hAnsi="Times New Roman"/>
          <w:i/>
          <w:sz w:val="24"/>
          <w:szCs w:val="24"/>
        </w:rPr>
        <w:t>________________</w:t>
      </w: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Pr="008B496B" w:rsidRDefault="0094591D" w:rsidP="008B496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8B496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4591D" w:rsidRPr="008B496B" w:rsidRDefault="0094591D" w:rsidP="008B496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8B496B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</w:p>
    <w:p w:rsidR="0094591D" w:rsidRDefault="0094591D" w:rsidP="0094591D">
      <w:pPr>
        <w:pStyle w:val="af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91D" w:rsidRDefault="0094591D" w:rsidP="0094591D">
      <w:pPr>
        <w:pStyle w:val="af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94591D" w:rsidRDefault="0094591D" w:rsidP="0094591D">
      <w:pPr>
        <w:pStyle w:val="af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91D" w:rsidRDefault="0094591D" w:rsidP="0094591D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</w:p>
    <w:p w:rsidR="0094591D" w:rsidRDefault="0094591D" w:rsidP="0094591D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49.02.01 «Физическая культура»</w:t>
      </w: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8B496B" w:rsidRDefault="008B496B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8B496B" w:rsidRDefault="008B496B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2014</w:t>
      </w:r>
    </w:p>
    <w:p w:rsidR="0094591D" w:rsidRDefault="0094591D" w:rsidP="0094591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94591D" w:rsidRDefault="0094591D" w:rsidP="0094591D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94591D" w:rsidRDefault="0094591D" w:rsidP="0094591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 w:rsidR="0094591D" w:rsidRDefault="0094591D" w:rsidP="0094591D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94591D" w:rsidRDefault="0094591D" w:rsidP="0094591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Обсуждено на совместном заседании ПЦК и методсовета.</w:t>
      </w:r>
    </w:p>
    <w:p w:rsidR="0094591D" w:rsidRDefault="0094591D" w:rsidP="0094591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 ____ 20 __ г.</w:t>
      </w:r>
    </w:p>
    <w:p w:rsidR="007D1E16" w:rsidRPr="00A166F1" w:rsidRDefault="007D1E16" w:rsidP="007D1E16">
      <w:pPr>
        <w:widowControl w:val="0"/>
        <w:tabs>
          <w:tab w:val="left" w:pos="0"/>
        </w:tabs>
        <w:suppressAutoHyphens/>
        <w:rPr>
          <w:i/>
          <w:caps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Pr="00A166F1" w:rsidRDefault="007D1E16" w:rsidP="007D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7D1E16" w:rsidRDefault="007D1E16" w:rsidP="007D1E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0E7B2C" w:rsidRDefault="000E7B2C" w:rsidP="000E7B2C"/>
    <w:p w:rsidR="00D132CB" w:rsidRDefault="00D132CB" w:rsidP="000E7B2C"/>
    <w:p w:rsidR="00D132CB" w:rsidRDefault="00D132CB" w:rsidP="000E7B2C"/>
    <w:p w:rsidR="00D132CB" w:rsidRDefault="00D132CB" w:rsidP="000E7B2C"/>
    <w:p w:rsidR="00D132CB" w:rsidRPr="000E7B2C" w:rsidRDefault="00D132CB" w:rsidP="000E7B2C"/>
    <w:p w:rsidR="007D1E16" w:rsidRPr="00A166F1" w:rsidRDefault="007D1E16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7D1E16" w:rsidRPr="00A166F1" w:rsidRDefault="007D1E16" w:rsidP="007D1E16"/>
    <w:p w:rsidR="000F33AF" w:rsidRPr="00A166F1" w:rsidRDefault="000F33AF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8613"/>
        <w:gridCol w:w="1560"/>
      </w:tblGrid>
      <w:tr w:rsidR="000F33AF" w:rsidRPr="00A166F1" w:rsidTr="000E7B2C">
        <w:tc>
          <w:tcPr>
            <w:tcW w:w="8613" w:type="dxa"/>
            <w:shd w:val="clear" w:color="auto" w:fill="auto"/>
          </w:tcPr>
          <w:p w:rsidR="000F33AF" w:rsidRPr="00A166F1" w:rsidRDefault="008B3ADB" w:rsidP="008B3ADB">
            <w:pPr>
              <w:pStyle w:val="1"/>
              <w:ind w:left="284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0F33AF" w:rsidRPr="008B3ADB" w:rsidRDefault="008B3ADB" w:rsidP="000E7B2C">
            <w:pPr>
              <w:jc w:val="center"/>
              <w:rPr>
                <w:b/>
              </w:rPr>
            </w:pPr>
            <w:r w:rsidRPr="008B3ADB">
              <w:rPr>
                <w:b/>
              </w:rPr>
              <w:t>Стр.</w:t>
            </w:r>
          </w:p>
        </w:tc>
      </w:tr>
      <w:tr w:rsidR="000F33AF" w:rsidRPr="00585773" w:rsidTr="000E7B2C">
        <w:tc>
          <w:tcPr>
            <w:tcW w:w="8613" w:type="dxa"/>
            <w:shd w:val="clear" w:color="auto" w:fill="auto"/>
          </w:tcPr>
          <w:p w:rsidR="000F33AF" w:rsidRPr="00585773" w:rsidRDefault="000E7B2C" w:rsidP="00585773">
            <w:pPr>
              <w:pStyle w:val="1"/>
              <w:numPr>
                <w:ilvl w:val="0"/>
                <w:numId w:val="48"/>
              </w:numPr>
              <w:jc w:val="both"/>
              <w:rPr>
                <w:caps/>
              </w:rPr>
            </w:pPr>
            <w:r w:rsidRPr="00585773">
              <w:rPr>
                <w:caps/>
              </w:rPr>
              <w:t xml:space="preserve">ПАСПОРТ </w:t>
            </w:r>
            <w:r w:rsidR="00585773">
              <w:rPr>
                <w:caps/>
              </w:rPr>
              <w:t xml:space="preserve"> </w:t>
            </w:r>
            <w:r w:rsidR="008B3ADB">
              <w:rPr>
                <w:caps/>
              </w:rPr>
              <w:t>ПРОГРАММЫ УЧЕБНОЙ ДИСЦИПЛИНы</w:t>
            </w:r>
            <w:r w:rsidR="00585773" w:rsidRPr="00585773">
              <w:rPr>
                <w:caps/>
              </w:rPr>
              <w:t xml:space="preserve">                              </w:t>
            </w:r>
          </w:p>
          <w:p w:rsidR="000F33AF" w:rsidRPr="00585773" w:rsidRDefault="000F33AF" w:rsidP="000E7B2C"/>
        </w:tc>
        <w:tc>
          <w:tcPr>
            <w:tcW w:w="1560" w:type="dxa"/>
            <w:shd w:val="clear" w:color="auto" w:fill="auto"/>
          </w:tcPr>
          <w:p w:rsidR="000F33AF" w:rsidRPr="00585773" w:rsidRDefault="008B3ADB" w:rsidP="008B3ADB">
            <w:pPr>
              <w:jc w:val="center"/>
            </w:pPr>
            <w:r>
              <w:t>4</w:t>
            </w:r>
          </w:p>
        </w:tc>
      </w:tr>
      <w:tr w:rsidR="000F33AF" w:rsidRPr="00585773" w:rsidTr="000E7B2C">
        <w:tc>
          <w:tcPr>
            <w:tcW w:w="8613" w:type="dxa"/>
            <w:shd w:val="clear" w:color="auto" w:fill="auto"/>
          </w:tcPr>
          <w:p w:rsidR="000F33AF" w:rsidRPr="00585773" w:rsidRDefault="000F33AF" w:rsidP="00585773">
            <w:pPr>
              <w:pStyle w:val="1"/>
              <w:numPr>
                <w:ilvl w:val="0"/>
                <w:numId w:val="48"/>
              </w:numPr>
              <w:jc w:val="both"/>
              <w:rPr>
                <w:caps/>
              </w:rPr>
            </w:pPr>
            <w:r w:rsidRPr="00585773">
              <w:rPr>
                <w:caps/>
              </w:rPr>
              <w:t>СТРУКТУРА и содержание УЧЕБНОЙ ДИСЦИПЛИНЫ</w:t>
            </w:r>
            <w:r w:rsidR="008B3ADB">
              <w:rPr>
                <w:caps/>
              </w:rPr>
              <w:t xml:space="preserve"> </w:t>
            </w:r>
          </w:p>
          <w:p w:rsidR="000F33AF" w:rsidRPr="00585773" w:rsidRDefault="000F33AF" w:rsidP="000E7B2C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560" w:type="dxa"/>
            <w:shd w:val="clear" w:color="auto" w:fill="auto"/>
          </w:tcPr>
          <w:p w:rsidR="000F33AF" w:rsidRPr="00585773" w:rsidRDefault="008B3ADB" w:rsidP="008B3ADB">
            <w:pPr>
              <w:jc w:val="center"/>
            </w:pPr>
            <w:r>
              <w:t>5</w:t>
            </w:r>
          </w:p>
        </w:tc>
      </w:tr>
      <w:tr w:rsidR="000F33AF" w:rsidRPr="00585773" w:rsidTr="000E7B2C">
        <w:trPr>
          <w:trHeight w:val="670"/>
        </w:trPr>
        <w:tc>
          <w:tcPr>
            <w:tcW w:w="8613" w:type="dxa"/>
            <w:shd w:val="clear" w:color="auto" w:fill="auto"/>
          </w:tcPr>
          <w:p w:rsidR="000F33AF" w:rsidRPr="00585773" w:rsidRDefault="000E7B2C" w:rsidP="00585773">
            <w:pPr>
              <w:pStyle w:val="1"/>
              <w:numPr>
                <w:ilvl w:val="0"/>
                <w:numId w:val="48"/>
              </w:numPr>
              <w:jc w:val="both"/>
              <w:rPr>
                <w:caps/>
              </w:rPr>
            </w:pPr>
            <w:r w:rsidRPr="00585773">
              <w:rPr>
                <w:caps/>
              </w:rPr>
              <w:t>условия реализации</w:t>
            </w:r>
            <w:r w:rsidR="00585773">
              <w:rPr>
                <w:caps/>
              </w:rPr>
              <w:t xml:space="preserve"> </w:t>
            </w:r>
            <w:r w:rsidR="000F33AF" w:rsidRPr="00585773">
              <w:rPr>
                <w:caps/>
              </w:rPr>
              <w:t xml:space="preserve">программы учебной </w:t>
            </w:r>
            <w:r w:rsidR="00585773">
              <w:rPr>
                <w:caps/>
              </w:rPr>
              <w:t xml:space="preserve"> </w:t>
            </w:r>
            <w:r w:rsidR="000F33AF" w:rsidRPr="00585773">
              <w:rPr>
                <w:caps/>
              </w:rPr>
              <w:t>дисциплины</w:t>
            </w:r>
            <w:r w:rsidR="00585773">
              <w:rPr>
                <w:caps/>
              </w:rPr>
              <w:t xml:space="preserve">   </w:t>
            </w:r>
          </w:p>
          <w:p w:rsidR="000F33AF" w:rsidRPr="00585773" w:rsidRDefault="000F33AF" w:rsidP="000E7B2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560" w:type="dxa"/>
            <w:shd w:val="clear" w:color="auto" w:fill="auto"/>
          </w:tcPr>
          <w:p w:rsidR="000F33AF" w:rsidRPr="00585773" w:rsidRDefault="008B3ADB" w:rsidP="008B3ADB">
            <w:pPr>
              <w:jc w:val="center"/>
            </w:pPr>
            <w:r>
              <w:t>13</w:t>
            </w:r>
          </w:p>
        </w:tc>
      </w:tr>
      <w:tr w:rsidR="000F33AF" w:rsidRPr="00585773" w:rsidTr="000E7B2C">
        <w:tc>
          <w:tcPr>
            <w:tcW w:w="8613" w:type="dxa"/>
            <w:shd w:val="clear" w:color="auto" w:fill="auto"/>
          </w:tcPr>
          <w:p w:rsidR="000F33AF" w:rsidRPr="00585773" w:rsidRDefault="000F33AF" w:rsidP="00585773">
            <w:pPr>
              <w:pStyle w:val="1"/>
              <w:numPr>
                <w:ilvl w:val="0"/>
                <w:numId w:val="48"/>
              </w:numPr>
              <w:jc w:val="both"/>
              <w:rPr>
                <w:caps/>
              </w:rPr>
            </w:pPr>
            <w:r w:rsidRPr="00585773">
              <w:rPr>
                <w:caps/>
              </w:rPr>
              <w:t>Контроль и оценка результатов Освоения учебной дисциплины</w:t>
            </w:r>
            <w:r w:rsidR="008B3ADB">
              <w:rPr>
                <w:caps/>
              </w:rPr>
              <w:t xml:space="preserve"> </w:t>
            </w:r>
            <w:r w:rsidR="00585773">
              <w:rPr>
                <w:caps/>
              </w:rPr>
              <w:t xml:space="preserve"> </w:t>
            </w:r>
          </w:p>
          <w:p w:rsidR="000F33AF" w:rsidRPr="00585773" w:rsidRDefault="000F33AF" w:rsidP="000E7B2C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560" w:type="dxa"/>
            <w:shd w:val="clear" w:color="auto" w:fill="auto"/>
          </w:tcPr>
          <w:p w:rsidR="000F33AF" w:rsidRPr="00585773" w:rsidRDefault="008B3ADB" w:rsidP="008B3ADB">
            <w:pPr>
              <w:jc w:val="center"/>
            </w:pPr>
            <w:r>
              <w:t>14</w:t>
            </w:r>
          </w:p>
        </w:tc>
      </w:tr>
    </w:tbl>
    <w:p w:rsidR="000F33AF" w:rsidRPr="00585773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F33AF" w:rsidRPr="00A166F1" w:rsidRDefault="000F33AF" w:rsidP="009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66F1">
        <w:rPr>
          <w:b/>
          <w:caps/>
          <w:u w:val="single"/>
        </w:rPr>
        <w:br w:type="page"/>
      </w:r>
      <w:r w:rsidRPr="00A166F1">
        <w:rPr>
          <w:b/>
          <w:caps/>
        </w:rPr>
        <w:lastRenderedPageBreak/>
        <w:t>1. паспорт  ПРОГРАММЫ УЧЕБНОЙ ДИСЦИПЛИНЫ</w:t>
      </w:r>
      <w:r w:rsidR="0094591D">
        <w:rPr>
          <w:b/>
          <w:caps/>
        </w:rPr>
        <w:t xml:space="preserve"> «</w:t>
      </w:r>
      <w:r w:rsidRPr="00A166F1">
        <w:rPr>
          <w:b/>
        </w:rPr>
        <w:t>БИОЛОГИЯ</w:t>
      </w:r>
      <w:r w:rsidR="0094591D">
        <w:rPr>
          <w:b/>
        </w:rPr>
        <w:t>»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F33AF" w:rsidRPr="00A166F1" w:rsidRDefault="000F33AF" w:rsidP="0094591D">
      <w:pPr>
        <w:numPr>
          <w:ilvl w:val="1"/>
          <w:numId w:val="35"/>
        </w:numPr>
        <w:tabs>
          <w:tab w:val="clear" w:pos="42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73"/>
        <w:jc w:val="both"/>
        <w:rPr>
          <w:b/>
        </w:rPr>
      </w:pPr>
      <w:r w:rsidRPr="00A166F1">
        <w:rPr>
          <w:b/>
        </w:rPr>
        <w:t>Область применения программы</w:t>
      </w: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73"/>
        <w:jc w:val="both"/>
      </w:pPr>
      <w:r w:rsidRPr="00A166F1">
        <w:t>Программа учебной дисциплины «Биология» является частью общеобразовательной подготовки студентов в учреждениях СПО. Составлена на основе примерной программы по биологии для специальностей среднего профессионального образования.</w:t>
      </w: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73"/>
        <w:jc w:val="both"/>
        <w:rPr>
          <w:b/>
        </w:rPr>
      </w:pP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73"/>
        <w:jc w:val="both"/>
        <w:rPr>
          <w:b/>
        </w:rPr>
      </w:pPr>
      <w:r w:rsidRPr="00A166F1">
        <w:rPr>
          <w:b/>
        </w:rPr>
        <w:t>1.2. Место дисциплины в структуре основной профессиональной образовательной программы:</w:t>
      </w: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73"/>
        <w:jc w:val="both"/>
      </w:pPr>
      <w:r w:rsidRPr="00A166F1">
        <w:t>дисциплина входит в общеобразовательный цикл.</w:t>
      </w: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3"/>
        <w:jc w:val="both"/>
        <w:rPr>
          <w:b/>
        </w:rPr>
      </w:pP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3"/>
        <w:jc w:val="both"/>
      </w:pPr>
      <w:r w:rsidRPr="00A166F1">
        <w:rPr>
          <w:b/>
        </w:rPr>
        <w:t>1.3. Цели и задачи дисциплины – требования к результатам освоения дисциплины:</w:t>
      </w: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3"/>
        <w:jc w:val="both"/>
      </w:pPr>
      <w:r w:rsidRPr="00A166F1">
        <w:t xml:space="preserve">В результате освоения дисциплины обучающийся </w:t>
      </w:r>
      <w:r w:rsidRPr="0094591D">
        <w:rPr>
          <w:b/>
          <w:i/>
        </w:rPr>
        <w:t>должен уметь</w:t>
      </w:r>
      <w:r w:rsidRPr="00A166F1">
        <w:t>:</w:t>
      </w:r>
    </w:p>
    <w:p w:rsidR="000F33AF" w:rsidRPr="00A166F1" w:rsidRDefault="000F33AF" w:rsidP="0094591D">
      <w:pPr>
        <w:numPr>
          <w:ilvl w:val="0"/>
          <w:numId w:val="36"/>
        </w:numPr>
        <w:tabs>
          <w:tab w:val="clear" w:pos="2001"/>
        </w:tabs>
        <w:ind w:left="0" w:firstLine="573"/>
        <w:jc w:val="both"/>
      </w:pPr>
      <w:r w:rsidRPr="00A166F1"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0F33AF" w:rsidRPr="00A166F1" w:rsidRDefault="000F33AF" w:rsidP="0094591D">
      <w:pPr>
        <w:numPr>
          <w:ilvl w:val="0"/>
          <w:numId w:val="36"/>
        </w:numPr>
        <w:tabs>
          <w:tab w:val="clear" w:pos="2001"/>
        </w:tabs>
        <w:ind w:left="0" w:firstLine="573"/>
        <w:jc w:val="both"/>
      </w:pPr>
      <w:r w:rsidRPr="00A166F1"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0F33AF" w:rsidRPr="00A166F1" w:rsidRDefault="000F33AF" w:rsidP="0094591D">
      <w:pPr>
        <w:numPr>
          <w:ilvl w:val="0"/>
          <w:numId w:val="36"/>
        </w:numPr>
        <w:tabs>
          <w:tab w:val="clear" w:pos="2001"/>
        </w:tabs>
        <w:ind w:left="0" w:firstLine="573"/>
        <w:jc w:val="both"/>
      </w:pPr>
      <w:r w:rsidRPr="00A166F1"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0F33AF" w:rsidRPr="00A166F1" w:rsidRDefault="000F33AF" w:rsidP="0094591D">
      <w:pPr>
        <w:numPr>
          <w:ilvl w:val="0"/>
          <w:numId w:val="36"/>
        </w:numPr>
        <w:tabs>
          <w:tab w:val="clear" w:pos="2001"/>
        </w:tabs>
        <w:ind w:left="0" w:firstLine="573"/>
        <w:jc w:val="both"/>
      </w:pPr>
      <w:r w:rsidRPr="00A166F1"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0F33AF" w:rsidRPr="00A166F1" w:rsidRDefault="000F33AF" w:rsidP="0094591D">
      <w:pPr>
        <w:numPr>
          <w:ilvl w:val="0"/>
          <w:numId w:val="36"/>
        </w:numPr>
        <w:tabs>
          <w:tab w:val="clear" w:pos="2001"/>
        </w:tabs>
        <w:ind w:left="0" w:firstLine="573"/>
        <w:jc w:val="both"/>
      </w:pPr>
      <w:r w:rsidRPr="00A166F1"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0F33AF" w:rsidRPr="00A166F1" w:rsidRDefault="000F33AF" w:rsidP="0094591D">
      <w:pPr>
        <w:numPr>
          <w:ilvl w:val="0"/>
          <w:numId w:val="36"/>
        </w:numPr>
        <w:tabs>
          <w:tab w:val="clear" w:pos="2001"/>
        </w:tabs>
        <w:ind w:left="0" w:firstLine="573"/>
        <w:jc w:val="both"/>
      </w:pPr>
      <w:r w:rsidRPr="00A166F1">
        <w:t>изучать изменения в экосистемах на биологических моделях;</w:t>
      </w:r>
    </w:p>
    <w:p w:rsidR="000F33AF" w:rsidRPr="00A166F1" w:rsidRDefault="000F33AF" w:rsidP="0094591D">
      <w:pPr>
        <w:numPr>
          <w:ilvl w:val="0"/>
          <w:numId w:val="36"/>
        </w:numPr>
        <w:tabs>
          <w:tab w:val="clear" w:pos="2001"/>
        </w:tabs>
        <w:ind w:left="0" w:firstLine="573"/>
        <w:jc w:val="both"/>
      </w:pPr>
      <w:r w:rsidRPr="00A166F1"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3"/>
        <w:jc w:val="both"/>
      </w:pP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3"/>
        <w:jc w:val="both"/>
      </w:pPr>
      <w:r w:rsidRPr="00A166F1">
        <w:t xml:space="preserve">В результате освоения дисциплины обучающийся </w:t>
      </w:r>
      <w:r w:rsidRPr="0094591D">
        <w:rPr>
          <w:b/>
          <w:i/>
        </w:rPr>
        <w:t>должен знать</w:t>
      </w:r>
      <w:r w:rsidRPr="00A166F1">
        <w:t>:</w:t>
      </w:r>
    </w:p>
    <w:p w:rsidR="000F33AF" w:rsidRPr="00A166F1" w:rsidRDefault="000F33AF" w:rsidP="0094591D">
      <w:pPr>
        <w:numPr>
          <w:ilvl w:val="0"/>
          <w:numId w:val="37"/>
        </w:numPr>
        <w:tabs>
          <w:tab w:val="clear" w:pos="2001"/>
          <w:tab w:val="num" w:pos="540"/>
        </w:tabs>
        <w:ind w:left="0" w:firstLine="573"/>
        <w:jc w:val="both"/>
      </w:pPr>
      <w:r w:rsidRPr="00A166F1"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0F33AF" w:rsidRPr="00A166F1" w:rsidRDefault="000F33AF" w:rsidP="0094591D">
      <w:pPr>
        <w:numPr>
          <w:ilvl w:val="0"/>
          <w:numId w:val="37"/>
        </w:numPr>
        <w:tabs>
          <w:tab w:val="clear" w:pos="2001"/>
          <w:tab w:val="num" w:pos="540"/>
        </w:tabs>
        <w:ind w:left="0" w:firstLine="573"/>
        <w:jc w:val="both"/>
      </w:pPr>
      <w:r w:rsidRPr="00A166F1">
        <w:t>строение и функционирование биологических объектов: клетки, генов и хромосом, структуры вида и экосистем;</w:t>
      </w:r>
    </w:p>
    <w:p w:rsidR="000F33AF" w:rsidRPr="00A166F1" w:rsidRDefault="000F33AF" w:rsidP="0094591D">
      <w:pPr>
        <w:numPr>
          <w:ilvl w:val="0"/>
          <w:numId w:val="37"/>
        </w:numPr>
        <w:tabs>
          <w:tab w:val="clear" w:pos="2001"/>
          <w:tab w:val="num" w:pos="540"/>
        </w:tabs>
        <w:ind w:left="0" w:firstLine="573"/>
        <w:jc w:val="both"/>
      </w:pPr>
      <w:r w:rsidRPr="00A166F1"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0F33AF" w:rsidRPr="00A166F1" w:rsidRDefault="000F33AF" w:rsidP="0094591D">
      <w:pPr>
        <w:numPr>
          <w:ilvl w:val="0"/>
          <w:numId w:val="37"/>
        </w:numPr>
        <w:tabs>
          <w:tab w:val="clear" w:pos="2001"/>
          <w:tab w:val="num" w:pos="540"/>
        </w:tabs>
        <w:ind w:left="0" w:firstLine="573"/>
        <w:jc w:val="both"/>
      </w:pPr>
      <w:r w:rsidRPr="00A166F1">
        <w:t>вклад выдающихся (в том числе отечественных) ученых в развитие биологической науки;</w:t>
      </w:r>
    </w:p>
    <w:p w:rsidR="000F33AF" w:rsidRPr="00A166F1" w:rsidRDefault="000F33AF" w:rsidP="0094591D">
      <w:pPr>
        <w:numPr>
          <w:ilvl w:val="0"/>
          <w:numId w:val="37"/>
        </w:numPr>
        <w:tabs>
          <w:tab w:val="clear" w:pos="2001"/>
          <w:tab w:val="num" w:pos="540"/>
        </w:tabs>
        <w:ind w:left="0" w:firstLine="573"/>
        <w:jc w:val="both"/>
      </w:pPr>
      <w:r w:rsidRPr="00A166F1">
        <w:t>биологическую терминологию и символику;</w:t>
      </w: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3"/>
        <w:jc w:val="both"/>
        <w:rPr>
          <w:b/>
        </w:rPr>
      </w:pP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3"/>
        <w:jc w:val="both"/>
        <w:rPr>
          <w:b/>
        </w:rPr>
      </w:pP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3"/>
        <w:jc w:val="both"/>
      </w:pPr>
      <w:r w:rsidRPr="00A166F1">
        <w:rPr>
          <w:b/>
        </w:rPr>
        <w:lastRenderedPageBreak/>
        <w:t>1.4. Количество часов на освоение программы дисциплины:</w:t>
      </w:r>
    </w:p>
    <w:p w:rsidR="000F33AF" w:rsidRPr="00A166F1" w:rsidRDefault="000F33AF" w:rsidP="009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3"/>
      </w:pPr>
      <w:r w:rsidRPr="00A166F1">
        <w:t>максимальной учебн</w:t>
      </w:r>
      <w:r w:rsidR="00D37E6F">
        <w:t>ой нагрузки                  112</w:t>
      </w:r>
      <w:r w:rsidRPr="00A166F1">
        <w:t xml:space="preserve"> часов</w:t>
      </w:r>
      <w:r w:rsidRPr="00A166F1">
        <w:br/>
        <w:t>в том числе:</w:t>
      </w:r>
      <w:r w:rsidRPr="00A166F1">
        <w:br/>
        <w:t>обязательной аудиторной учебной нагрузки  7</w:t>
      </w:r>
      <w:r w:rsidR="008B496B">
        <w:t>2</w:t>
      </w:r>
      <w:r w:rsidRPr="00A166F1">
        <w:t xml:space="preserve"> час</w:t>
      </w:r>
      <w:r w:rsidR="008B496B">
        <w:t>а</w:t>
      </w:r>
      <w:r w:rsidRPr="00A166F1">
        <w:t>;</w:t>
      </w:r>
      <w:r w:rsidRPr="00A166F1">
        <w:br/>
        <w:t>самостоятельной работы     </w:t>
      </w:r>
      <w:r w:rsidR="00D37E6F">
        <w:t xml:space="preserve">                              </w:t>
      </w:r>
      <w:r w:rsidR="008B496B">
        <w:t>40</w:t>
      </w:r>
      <w:r w:rsidRPr="00A166F1">
        <w:t xml:space="preserve"> часов.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166F1">
        <w:rPr>
          <w:b/>
        </w:rPr>
        <w:t>2. СТРУКТУРА И СОДЕРЖАНИЕ УЧЕБНОЙ ДИСЦИПЛИНЫ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166F1">
        <w:rPr>
          <w:b/>
        </w:rPr>
        <w:t>2.1. Объем учебной дисциплины и виды учебной работы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F33AF" w:rsidRPr="00A166F1" w:rsidTr="000E7B2C">
        <w:trPr>
          <w:trHeight w:val="460"/>
        </w:trPr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center"/>
            </w:pPr>
            <w:r w:rsidRPr="00A166F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i/>
                <w:iCs/>
              </w:rPr>
            </w:pPr>
            <w:r w:rsidRPr="00A166F1">
              <w:rPr>
                <w:b/>
                <w:i/>
                <w:iCs/>
              </w:rPr>
              <w:t>Объем часов</w:t>
            </w:r>
          </w:p>
        </w:tc>
      </w:tr>
      <w:tr w:rsidR="000F33AF" w:rsidRPr="00A166F1" w:rsidTr="000E7B2C">
        <w:trPr>
          <w:trHeight w:val="285"/>
        </w:trPr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</w:rPr>
            </w:pPr>
            <w:r w:rsidRPr="00A166F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0F33AF" w:rsidP="008B496B">
            <w:pPr>
              <w:jc w:val="center"/>
              <w:rPr>
                <w:b/>
                <w:i/>
                <w:iCs/>
              </w:rPr>
            </w:pPr>
            <w:r w:rsidRPr="00A166F1">
              <w:rPr>
                <w:b/>
                <w:i/>
                <w:iCs/>
              </w:rPr>
              <w:t>11</w:t>
            </w:r>
            <w:r w:rsidR="008B496B">
              <w:rPr>
                <w:b/>
                <w:i/>
                <w:iCs/>
              </w:rPr>
              <w:t>2</w:t>
            </w:r>
          </w:p>
        </w:tc>
      </w:tr>
      <w:tr w:rsidR="000F33AF" w:rsidRPr="00A166F1" w:rsidTr="000E7B2C"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both"/>
            </w:pPr>
            <w:r w:rsidRPr="00A166F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0F33AF" w:rsidP="008B496B">
            <w:pPr>
              <w:jc w:val="center"/>
              <w:rPr>
                <w:b/>
                <w:i/>
                <w:iCs/>
              </w:rPr>
            </w:pPr>
            <w:r w:rsidRPr="00A166F1">
              <w:rPr>
                <w:b/>
                <w:i/>
                <w:iCs/>
              </w:rPr>
              <w:t>7</w:t>
            </w:r>
            <w:r w:rsidR="008B496B">
              <w:rPr>
                <w:b/>
                <w:i/>
                <w:iCs/>
              </w:rPr>
              <w:t>2</w:t>
            </w:r>
          </w:p>
        </w:tc>
      </w:tr>
      <w:tr w:rsidR="000F33AF" w:rsidRPr="00A166F1" w:rsidTr="000E7B2C"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both"/>
            </w:pPr>
            <w:r w:rsidRPr="00A166F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i/>
                <w:iCs/>
              </w:rPr>
            </w:pPr>
          </w:p>
        </w:tc>
      </w:tr>
      <w:tr w:rsidR="000F33AF" w:rsidRPr="00A166F1" w:rsidTr="000E7B2C"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both"/>
            </w:pPr>
            <w:r w:rsidRPr="00A166F1"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D542AE" w:rsidP="000E7B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0F33AF" w:rsidRPr="00A166F1" w:rsidTr="000E7B2C"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both"/>
              <w:rPr>
                <w:b/>
              </w:rPr>
            </w:pPr>
            <w:r w:rsidRPr="00A166F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8B496B" w:rsidP="000E7B2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</w:t>
            </w:r>
          </w:p>
        </w:tc>
      </w:tr>
      <w:tr w:rsidR="000F33AF" w:rsidRPr="00A166F1" w:rsidTr="000E7B2C"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both"/>
            </w:pPr>
            <w:r w:rsidRPr="00A166F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i/>
                <w:iCs/>
              </w:rPr>
            </w:pPr>
          </w:p>
        </w:tc>
      </w:tr>
      <w:tr w:rsidR="000F33AF" w:rsidRPr="00A166F1" w:rsidTr="000E7B2C"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both"/>
            </w:pPr>
            <w:r w:rsidRPr="00A166F1">
              <w:t>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i/>
                <w:iCs/>
              </w:rPr>
            </w:pPr>
            <w:r w:rsidRPr="00A166F1">
              <w:rPr>
                <w:i/>
                <w:iCs/>
              </w:rPr>
              <w:t>27</w:t>
            </w:r>
          </w:p>
        </w:tc>
      </w:tr>
      <w:tr w:rsidR="000F33AF" w:rsidRPr="00A166F1" w:rsidTr="000E7B2C"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both"/>
            </w:pPr>
            <w:r w:rsidRPr="00A166F1">
              <w:t>Оформление опорного конспекта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i/>
                <w:iCs/>
              </w:rPr>
            </w:pPr>
            <w:r w:rsidRPr="00A166F1">
              <w:rPr>
                <w:i/>
                <w:iCs/>
              </w:rPr>
              <w:t>4</w:t>
            </w:r>
          </w:p>
        </w:tc>
      </w:tr>
      <w:tr w:rsidR="000F33AF" w:rsidRPr="00A166F1" w:rsidTr="000E7B2C"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both"/>
            </w:pPr>
            <w:r w:rsidRPr="00A166F1">
              <w:t>Составление схем и таблиц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i/>
                <w:iCs/>
              </w:rPr>
            </w:pPr>
            <w:r w:rsidRPr="00A166F1">
              <w:rPr>
                <w:i/>
                <w:iCs/>
              </w:rPr>
              <w:t>5</w:t>
            </w:r>
          </w:p>
        </w:tc>
      </w:tr>
      <w:tr w:rsidR="000F33AF" w:rsidRPr="00A166F1" w:rsidTr="000E7B2C">
        <w:tc>
          <w:tcPr>
            <w:tcW w:w="7904" w:type="dxa"/>
            <w:shd w:val="clear" w:color="auto" w:fill="auto"/>
          </w:tcPr>
          <w:p w:rsidR="000F33AF" w:rsidRPr="00A166F1" w:rsidRDefault="000F33AF" w:rsidP="000E7B2C">
            <w:pPr>
              <w:jc w:val="both"/>
            </w:pPr>
            <w:r w:rsidRPr="00A166F1">
              <w:t>Работа с дополнительной литературой</w:t>
            </w:r>
          </w:p>
        </w:tc>
        <w:tc>
          <w:tcPr>
            <w:tcW w:w="1800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i/>
                <w:iCs/>
              </w:rPr>
            </w:pPr>
            <w:r w:rsidRPr="00A166F1">
              <w:rPr>
                <w:i/>
                <w:iCs/>
              </w:rPr>
              <w:t>3</w:t>
            </w:r>
          </w:p>
        </w:tc>
      </w:tr>
      <w:tr w:rsidR="000F33AF" w:rsidRPr="00A166F1" w:rsidTr="000E7B2C">
        <w:tc>
          <w:tcPr>
            <w:tcW w:w="9704" w:type="dxa"/>
            <w:gridSpan w:val="2"/>
            <w:shd w:val="clear" w:color="auto" w:fill="auto"/>
          </w:tcPr>
          <w:p w:rsidR="000F33AF" w:rsidRPr="00A166F1" w:rsidRDefault="000F33AF" w:rsidP="000E7B2C">
            <w:pPr>
              <w:rPr>
                <w:i/>
                <w:iCs/>
              </w:rPr>
            </w:pPr>
            <w:r w:rsidRPr="00A166F1">
              <w:rPr>
                <w:i/>
                <w:iCs/>
              </w:rPr>
              <w:t xml:space="preserve">Итоговая аттестация в форме зачета   </w:t>
            </w:r>
            <w:r w:rsidR="004379B1" w:rsidRPr="00A166F1">
              <w:rPr>
                <w:i/>
                <w:iCs/>
              </w:rPr>
              <w:t xml:space="preserve">                                                                      </w:t>
            </w:r>
            <w:bookmarkStart w:id="0" w:name="_GoBack"/>
            <w:bookmarkEnd w:id="0"/>
          </w:p>
          <w:p w:rsidR="000F33AF" w:rsidRPr="00A166F1" w:rsidRDefault="000F33AF" w:rsidP="000E7B2C">
            <w:pPr>
              <w:jc w:val="right"/>
              <w:rPr>
                <w:i/>
                <w:iCs/>
              </w:rPr>
            </w:pPr>
          </w:p>
        </w:tc>
      </w:tr>
    </w:tbl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F33AF" w:rsidRPr="00A166F1" w:rsidSect="000E7B2C"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:rsidR="000F33AF" w:rsidRPr="00A166F1" w:rsidRDefault="000F33AF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166F1">
        <w:rPr>
          <w:b/>
        </w:rPr>
        <w:lastRenderedPageBreak/>
        <w:t>2.2. Тематический план и содержание учебной дисциплины</w:t>
      </w:r>
      <w:r w:rsidRPr="00A166F1">
        <w:rPr>
          <w:b/>
          <w:caps/>
        </w:rPr>
        <w:t xml:space="preserve"> </w:t>
      </w:r>
      <w:r w:rsidRPr="00A166F1">
        <w:rPr>
          <w:b/>
          <w:bCs/>
        </w:rPr>
        <w:t>Биология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A166F1">
        <w:rPr>
          <w:bCs/>
          <w:i/>
        </w:rPr>
        <w:t xml:space="preserve">                                                                 </w:t>
      </w:r>
      <w:r w:rsidRPr="00A166F1">
        <w:rPr>
          <w:bCs/>
          <w:i/>
        </w:rPr>
        <w:tab/>
      </w:r>
      <w:r w:rsidRPr="00A166F1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463"/>
        <w:gridCol w:w="1749"/>
        <w:gridCol w:w="1536"/>
      </w:tblGrid>
      <w:tr w:rsidR="000F33AF" w:rsidRPr="00A166F1" w:rsidTr="000E7B2C">
        <w:trPr>
          <w:trHeight w:val="20"/>
        </w:trPr>
        <w:tc>
          <w:tcPr>
            <w:tcW w:w="2693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A166F1" w:rsidRPr="00A166F1">
              <w:rPr>
                <w:b/>
                <w:bCs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Объем часов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Уровень освоения</w:t>
            </w: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1</w:t>
            </w: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4</w:t>
            </w: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 xml:space="preserve">Введение </w:t>
            </w: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естественно-научной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 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1302CA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F33AF" w:rsidRPr="00A166F1" w:rsidTr="000E7B2C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/>
              </w:rPr>
            </w:pPr>
            <w:r w:rsidRPr="00A166F1">
              <w:rPr>
                <w:b/>
              </w:rPr>
              <w:t>РАЗДЕЛ 1. УЧЕНИЕ О КЛЕТКЕ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19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</w:rPr>
              <w:t>УЧЕНИЕ О КЛЕТКЕ</w:t>
            </w:r>
            <w:r w:rsidRPr="00A166F1">
              <w:rPr>
                <w:b/>
                <w:bCs/>
              </w:rPr>
              <w:t xml:space="preserve"> 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66F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12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664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F66BC2" w:rsidRPr="00A166F1" w:rsidRDefault="00F66BC2" w:rsidP="00F66BC2">
            <w:pPr>
              <w:ind w:firstLine="709"/>
              <w:jc w:val="both"/>
            </w:pPr>
            <w:r>
              <w:t>1</w:t>
            </w:r>
            <w:r w:rsidRPr="00A166F1">
              <w:t>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  <w:p w:rsidR="000F33AF" w:rsidRPr="00A166F1" w:rsidRDefault="00F66BC2" w:rsidP="00F66BC2">
            <w:pPr>
              <w:jc w:val="both"/>
            </w:pPr>
            <w:r>
              <w:t xml:space="preserve">         2</w:t>
            </w:r>
            <w:r w:rsidR="000F33AF" w:rsidRPr="00A166F1">
              <w:t xml:space="preserve">. Клетка – элементарная живая система и основная структурно-функциональная единица всех живых организмов. 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>3. 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>4. Обмен веществ и превращение энергии в клетке: пластический и энергетический обмен.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>Строение и функции хромосом. ДНК – носитель наследственной информации. Репликация ДНК. Ген. Генетический код. Биосинтез белка.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5. Клетки и их разнообразие в многоклеточном организме. </w:t>
            </w:r>
            <w:r w:rsidRPr="00A166F1">
              <w:rPr>
                <w:i/>
              </w:rPr>
              <w:t>Дифференцировка клеток</w:t>
            </w:r>
            <w:r w:rsidRPr="00A166F1">
              <w:t>. Клеточная теория строения организмов.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>Жизненный цикл клетки. Митоз.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F66BC2" w:rsidP="000E7B2C">
            <w:r>
              <w:t>Практическая  работа</w:t>
            </w:r>
            <w:r w:rsidR="000E7B2C">
              <w:t xml:space="preserve"> (№ 1)</w:t>
            </w:r>
          </w:p>
          <w:p w:rsidR="000F33AF" w:rsidRPr="00A166F1" w:rsidRDefault="00F66BC2" w:rsidP="00F66BC2">
            <w:pPr>
              <w:pStyle w:val="af8"/>
              <w:numPr>
                <w:ilvl w:val="0"/>
                <w:numId w:val="46"/>
              </w:numPr>
              <w:jc w:val="both"/>
            </w:pPr>
            <w:r>
              <w:t>О</w:t>
            </w:r>
            <w:r w:rsidR="000F33AF" w:rsidRPr="00A166F1">
              <w:t>писание микропрепаратов клеток растений. Сравнение строения клеток растений и животных по готовым микропрепаратам.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55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</w:rPr>
            </w:pPr>
            <w:r w:rsidRPr="00A166F1">
              <w:rPr>
                <w:b/>
              </w:rPr>
              <w:t>Са</w:t>
            </w:r>
            <w:r w:rsidR="00F66BC2">
              <w:rPr>
                <w:b/>
              </w:rPr>
              <w:t xml:space="preserve">мостоятельная работа </w:t>
            </w:r>
          </w:p>
          <w:p w:rsidR="000F33AF" w:rsidRPr="00A166F1" w:rsidRDefault="000F33AF" w:rsidP="000E7B2C">
            <w:r w:rsidRPr="00A166F1">
              <w:t>1. Подготовка реферата по теме:</w:t>
            </w:r>
          </w:p>
          <w:p w:rsidR="000F33AF" w:rsidRPr="00A166F1" w:rsidRDefault="000F33AF" w:rsidP="000E7B2C">
            <w:pPr>
              <w:numPr>
                <w:ilvl w:val="0"/>
                <w:numId w:val="41"/>
              </w:numPr>
              <w:jc w:val="both"/>
            </w:pPr>
            <w:r w:rsidRPr="00A166F1">
              <w:t>Органические вещества растительной клетки, доказательства их наличия в растении. Витамины, ферменты и гормоны и их роль в организме. Нарушения при их недостатке и избытке.</w:t>
            </w:r>
          </w:p>
          <w:p w:rsidR="000F33AF" w:rsidRPr="00A166F1" w:rsidRDefault="000F33AF" w:rsidP="000E7B2C">
            <w:pPr>
              <w:numPr>
                <w:ilvl w:val="0"/>
                <w:numId w:val="41"/>
              </w:numPr>
              <w:jc w:val="both"/>
            </w:pPr>
            <w:r w:rsidRPr="00A166F1">
              <w:t>Прокариотические организмы и их роль в биоценозах.</w:t>
            </w:r>
          </w:p>
          <w:p w:rsidR="000F33AF" w:rsidRPr="00A166F1" w:rsidRDefault="000F33AF" w:rsidP="000E7B2C">
            <w:pPr>
              <w:numPr>
                <w:ilvl w:val="0"/>
                <w:numId w:val="41"/>
              </w:numPr>
              <w:jc w:val="both"/>
            </w:pPr>
            <w:r w:rsidRPr="00A166F1">
              <w:t>Практическое значение прокариотических организмов (на примерах конкретных видов).</w:t>
            </w:r>
          </w:p>
          <w:p w:rsidR="000F33AF" w:rsidRPr="00A166F1" w:rsidRDefault="000F33AF" w:rsidP="000E7B2C">
            <w:pPr>
              <w:numPr>
                <w:ilvl w:val="0"/>
                <w:numId w:val="41"/>
              </w:numPr>
              <w:jc w:val="both"/>
            </w:pPr>
            <w:r w:rsidRPr="00A166F1">
              <w:t xml:space="preserve">Клетка эукариотических организмов. Мембранный принцип ее организации. </w:t>
            </w:r>
          </w:p>
          <w:p w:rsidR="000F33AF" w:rsidRPr="00A166F1" w:rsidRDefault="000F33AF" w:rsidP="000E7B2C">
            <w:pPr>
              <w:numPr>
                <w:ilvl w:val="0"/>
                <w:numId w:val="41"/>
              </w:numPr>
              <w:jc w:val="both"/>
            </w:pPr>
            <w:r w:rsidRPr="00A166F1">
              <w:t>Структурное и функциональное различие растительной и животной клеток.</w:t>
            </w:r>
          </w:p>
          <w:p w:rsidR="000F33AF" w:rsidRPr="00A166F1" w:rsidRDefault="000F33AF" w:rsidP="000E7B2C">
            <w:pPr>
              <w:numPr>
                <w:ilvl w:val="0"/>
                <w:numId w:val="41"/>
              </w:numPr>
              <w:jc w:val="both"/>
            </w:pPr>
            <w:r w:rsidRPr="00A166F1">
              <w:t>Митохондрии как энергетические станции клеток. Стадии  энергетического обмена в различных частях митохондрий.</w:t>
            </w:r>
          </w:p>
          <w:p w:rsidR="000F33AF" w:rsidRPr="00A166F1" w:rsidRDefault="000F33AF" w:rsidP="000E7B2C">
            <w:pPr>
              <w:numPr>
                <w:ilvl w:val="0"/>
                <w:numId w:val="41"/>
              </w:numPr>
              <w:jc w:val="both"/>
            </w:pPr>
            <w:r w:rsidRPr="00A166F1">
              <w:t xml:space="preserve">Строение и функции рибосом и их роль в биосинтезе белка. </w:t>
            </w:r>
          </w:p>
          <w:p w:rsidR="000F33AF" w:rsidRPr="00A166F1" w:rsidRDefault="000F33AF" w:rsidP="000E7B2C">
            <w:pPr>
              <w:numPr>
                <w:ilvl w:val="0"/>
                <w:numId w:val="41"/>
              </w:numPr>
              <w:jc w:val="both"/>
            </w:pPr>
            <w:r w:rsidRPr="00A166F1">
              <w:t>Ядро как центр управления жизнедеятельностью клетки, сохранения и передачи наследственных признаков  в поколениях.</w:t>
            </w:r>
          </w:p>
          <w:p w:rsidR="000F33AF" w:rsidRPr="00A166F1" w:rsidRDefault="000F33AF" w:rsidP="000E7B2C">
            <w:pPr>
              <w:numPr>
                <w:ilvl w:val="0"/>
                <w:numId w:val="41"/>
              </w:numPr>
              <w:jc w:val="both"/>
            </w:pPr>
            <w:r w:rsidRPr="00A166F1">
              <w:t>Клеточная теория строения организмов. История и современное состояние.</w:t>
            </w:r>
          </w:p>
          <w:p w:rsidR="000F33AF" w:rsidRPr="00A166F1" w:rsidRDefault="000F33AF" w:rsidP="000E7B2C">
            <w:pPr>
              <w:shd w:val="clear" w:color="auto" w:fill="FFFFFF"/>
              <w:ind w:left="24"/>
            </w:pPr>
            <w:r w:rsidRPr="00A166F1">
              <w:rPr>
                <w:spacing w:val="-1"/>
              </w:rPr>
              <w:t>2. Нарисовать схемы строения растительной и животной клеток и основных</w:t>
            </w:r>
          </w:p>
          <w:p w:rsidR="000F33AF" w:rsidRPr="00A166F1" w:rsidRDefault="000F33AF" w:rsidP="000E7B2C">
            <w:pPr>
              <w:shd w:val="clear" w:color="auto" w:fill="FFFFFF"/>
              <w:ind w:left="24"/>
            </w:pPr>
            <w:r w:rsidRPr="00A166F1">
              <w:t>органоидов клетки.</w:t>
            </w:r>
          </w:p>
          <w:p w:rsidR="000F33AF" w:rsidRPr="00A166F1" w:rsidRDefault="000F33AF" w:rsidP="000E7B2C">
            <w:pPr>
              <w:jc w:val="both"/>
            </w:pPr>
            <w:r w:rsidRPr="00A166F1">
              <w:t>3. Изучение вопроса фотосинтез и хемосинтез.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7</w:t>
            </w:r>
          </w:p>
          <w:p w:rsidR="000F33AF" w:rsidRPr="00A166F1" w:rsidRDefault="00D37E6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1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550"/>
        </w:trPr>
        <w:tc>
          <w:tcPr>
            <w:tcW w:w="12156" w:type="dxa"/>
            <w:gridSpan w:val="2"/>
            <w:shd w:val="clear" w:color="auto" w:fill="auto"/>
          </w:tcPr>
          <w:p w:rsidR="000F33AF" w:rsidRPr="00A166F1" w:rsidRDefault="000F33AF" w:rsidP="000E7B2C">
            <w:pPr>
              <w:ind w:firstLine="709"/>
              <w:jc w:val="center"/>
              <w:rPr>
                <w:b/>
              </w:rPr>
            </w:pPr>
            <w:r w:rsidRPr="00A166F1">
              <w:rPr>
                <w:b/>
              </w:rPr>
              <w:t>РАЗДЕЛ 2. ОРГАНИЗМ. РАЗМНОЖЕНИЕ И ИНДИВИДУАЛЬНОЕ РАЗВИТИЕ ОРГАНИЗМОВ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12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</w:rPr>
              <w:t>ОРГАНИЗМ. РАЗМНОЖЕНИЕ И ИНДИВИДУАЛЬНОЕ РАЗВИТИЕ ОРГАНИЗМОВ</w:t>
            </w:r>
            <w:r w:rsidRPr="00A166F1">
              <w:rPr>
                <w:b/>
                <w:bCs/>
              </w:rPr>
              <w:t xml:space="preserve"> </w:t>
            </w: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66F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/>
          <w:p w:rsidR="000F33AF" w:rsidRPr="00A166F1" w:rsidRDefault="000F33AF" w:rsidP="000E7B2C">
            <w:pPr>
              <w:ind w:firstLine="709"/>
              <w:jc w:val="both"/>
            </w:pPr>
            <w:r w:rsidRPr="00A166F1">
              <w:t>1. 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2. Индивидуальное развитие организма. Эмбриональный этап онтогенеза. Основные стадии эмбрионального развития. </w:t>
            </w:r>
            <w:r w:rsidRPr="00A166F1">
              <w:rPr>
                <w:i/>
              </w:rPr>
              <w:t>Органогенез</w:t>
            </w:r>
            <w:r w:rsidRPr="00A166F1">
              <w:t xml:space="preserve">. </w:t>
            </w:r>
            <w:r w:rsidRPr="00A166F1">
              <w:rPr>
                <w:i/>
              </w:rPr>
              <w:t>Постэмбриональное развитие</w:t>
            </w:r>
            <w:r w:rsidRPr="00A166F1">
              <w:t xml:space="preserve">. 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>3. 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jc w:val="center"/>
            </w:pPr>
          </w:p>
          <w:p w:rsidR="000F33AF" w:rsidRPr="00A166F1" w:rsidRDefault="000F33AF" w:rsidP="000E7B2C">
            <w:pPr>
              <w:jc w:val="center"/>
            </w:pPr>
            <w:r w:rsidRPr="00A166F1">
              <w:t>2</w:t>
            </w:r>
          </w:p>
          <w:p w:rsidR="000F33AF" w:rsidRPr="00A166F1" w:rsidRDefault="000F33AF" w:rsidP="000E7B2C">
            <w:pPr>
              <w:jc w:val="center"/>
            </w:pPr>
          </w:p>
          <w:p w:rsidR="000F33AF" w:rsidRPr="00A166F1" w:rsidRDefault="000F33AF" w:rsidP="000E7B2C">
            <w:pPr>
              <w:jc w:val="center"/>
            </w:pPr>
          </w:p>
          <w:p w:rsidR="000F33AF" w:rsidRPr="00A166F1" w:rsidRDefault="000F33AF" w:rsidP="000E7B2C">
            <w:pPr>
              <w:jc w:val="center"/>
            </w:pPr>
            <w:r w:rsidRPr="00A166F1">
              <w:t>2</w:t>
            </w:r>
          </w:p>
          <w:p w:rsidR="000F33AF" w:rsidRPr="00A166F1" w:rsidRDefault="000F33AF" w:rsidP="000E7B2C">
            <w:pPr>
              <w:jc w:val="center"/>
            </w:pPr>
          </w:p>
          <w:p w:rsidR="000F33AF" w:rsidRPr="00A166F1" w:rsidRDefault="000F33AF" w:rsidP="000E7B2C">
            <w:pPr>
              <w:jc w:val="center"/>
            </w:pPr>
            <w:r w:rsidRPr="00A166F1">
              <w:t>2</w:t>
            </w:r>
          </w:p>
          <w:p w:rsidR="000F33AF" w:rsidRPr="00A166F1" w:rsidRDefault="000F33AF" w:rsidP="000E7B2C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jc w:val="center"/>
            </w:pPr>
          </w:p>
          <w:p w:rsidR="000F33AF" w:rsidRPr="00A166F1" w:rsidRDefault="000F33AF" w:rsidP="000E7B2C">
            <w:pPr>
              <w:jc w:val="center"/>
            </w:pPr>
          </w:p>
          <w:p w:rsidR="000F33AF" w:rsidRPr="00A166F1" w:rsidRDefault="000F33AF" w:rsidP="000E7B2C">
            <w:pPr>
              <w:jc w:val="center"/>
            </w:pPr>
          </w:p>
          <w:p w:rsidR="000F33AF" w:rsidRPr="00A166F1" w:rsidRDefault="000F33AF" w:rsidP="000E7B2C">
            <w:pPr>
              <w:jc w:val="center"/>
            </w:pPr>
          </w:p>
          <w:p w:rsidR="000F33AF" w:rsidRPr="00A166F1" w:rsidRDefault="000F33AF" w:rsidP="000E7B2C">
            <w:pPr>
              <w:jc w:val="center"/>
            </w:pPr>
            <w:r w:rsidRPr="00A166F1">
              <w:t>2</w:t>
            </w:r>
          </w:p>
          <w:p w:rsidR="000F33AF" w:rsidRPr="00A166F1" w:rsidRDefault="000F33AF" w:rsidP="000E7B2C">
            <w:pPr>
              <w:jc w:val="center"/>
            </w:pPr>
          </w:p>
          <w:p w:rsidR="000F33AF" w:rsidRPr="00A166F1" w:rsidRDefault="000F33AF" w:rsidP="000E7B2C">
            <w:pPr>
              <w:jc w:val="center"/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F66BC2" w:rsidP="000E7B2C">
            <w:r>
              <w:t>Практическая  работа</w:t>
            </w:r>
            <w:r w:rsidR="00983F29">
              <w:t xml:space="preserve"> </w:t>
            </w:r>
            <w:r w:rsidR="000E7B2C">
              <w:t xml:space="preserve"> (№ 2)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1. Выявление и описание признаков сходства зародышей человека и других </w:t>
            </w:r>
            <w:r w:rsidRPr="00A166F1">
              <w:lastRenderedPageBreak/>
              <w:t>позвоночных как доказательство их эволюционного  родства.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63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F66BC2" w:rsidP="000E7B2C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  <w:p w:rsidR="000F33AF" w:rsidRPr="00A166F1" w:rsidRDefault="000F33AF" w:rsidP="000E7B2C">
            <w:r w:rsidRPr="00A166F1">
              <w:t>1. Подготовка реферата по теме: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Бесполое размножение, его многообразие и практическое использование.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Половое размножение и его биологическое значение.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 xml:space="preserve">Партеногенез и гиногенез  у позвоночных животных и  их биологическое значение.   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Эмбриологические доказательства эволюционного  родства животных.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 xml:space="preserve">Биологическое значение метаморфоза в постэмбриональном развитии животных. 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Влияние окружающей среды  и  ее загрязнения на развитие организмов.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Влияние курения, употребления алкоголя и наркотиков родителями на эмбриональное развитие ребенка.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D37E6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630"/>
        </w:trPr>
        <w:tc>
          <w:tcPr>
            <w:tcW w:w="12156" w:type="dxa"/>
            <w:gridSpan w:val="2"/>
            <w:shd w:val="clear" w:color="auto" w:fill="auto"/>
          </w:tcPr>
          <w:p w:rsidR="000F33AF" w:rsidRPr="00A166F1" w:rsidRDefault="000F33AF" w:rsidP="000E7B2C">
            <w:pPr>
              <w:ind w:firstLine="720"/>
              <w:jc w:val="center"/>
              <w:rPr>
                <w:b/>
              </w:rPr>
            </w:pPr>
            <w:r w:rsidRPr="00A166F1">
              <w:rPr>
                <w:b/>
              </w:rPr>
              <w:t>РАЗДЕЛ 3. ОСНОВЫ ГЕНЕТИКИ И СЕЛЕКЦИИ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A97745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</w:rPr>
              <w:t>ОСНОВЫ ГЕНЕТИКИ И СЕЛЕКЦИИ</w:t>
            </w: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r w:rsidRPr="00A166F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A97745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/>
          <w:p w:rsidR="000F33AF" w:rsidRPr="00A166F1" w:rsidRDefault="00921D01" w:rsidP="000E7B2C">
            <w:pPr>
              <w:ind w:firstLine="709"/>
              <w:jc w:val="both"/>
            </w:pPr>
            <w:r>
              <w:t>1</w:t>
            </w:r>
            <w:r w:rsidR="000F33AF" w:rsidRPr="00A166F1">
              <w:t xml:space="preserve">. Законы генетики, установленные Г. Менделем. Моногибридное и дигибридное скрещивание Хромосомная теория наследственности. </w:t>
            </w:r>
            <w:r w:rsidR="000F33AF" w:rsidRPr="00A166F1">
              <w:rPr>
                <w:i/>
              </w:rPr>
              <w:t>Взаимодействие генов.</w:t>
            </w:r>
            <w:r w:rsidR="000F33AF" w:rsidRPr="00A166F1">
              <w:t xml:space="preserve"> Генетика пола. </w:t>
            </w:r>
            <w:r w:rsidR="000F33AF" w:rsidRPr="00A166F1">
              <w:rPr>
                <w:i/>
              </w:rPr>
              <w:t>Сцепленное с полом наследование</w:t>
            </w:r>
            <w:r w:rsidR="000F33AF" w:rsidRPr="00A166F1">
              <w:t>. Значение генетики для селекции и медицины. Наследственные болезни человека, их  причины и профилактика.</w:t>
            </w:r>
          </w:p>
          <w:p w:rsidR="000F33AF" w:rsidRPr="00A166F1" w:rsidRDefault="00921D01" w:rsidP="000E7B2C">
            <w:pPr>
              <w:ind w:firstLine="709"/>
              <w:jc w:val="both"/>
            </w:pPr>
            <w:r>
              <w:t>2</w:t>
            </w:r>
            <w:r w:rsidR="000F33AF" w:rsidRPr="00A166F1">
              <w:t xml:space="preserve">. Закономерности изменчивости. Наследственная или генотипическая изменчивость. Модификационная изменчивость. Генетика – теоретическая основа селекции. </w:t>
            </w:r>
          </w:p>
          <w:p w:rsidR="000F33AF" w:rsidRPr="00921D01" w:rsidRDefault="00921D01" w:rsidP="00921D01">
            <w:pPr>
              <w:ind w:firstLine="709"/>
              <w:jc w:val="both"/>
            </w:pPr>
            <w:r>
              <w:t>3</w:t>
            </w:r>
            <w:r w:rsidR="000F33AF" w:rsidRPr="00A166F1">
              <w:t xml:space="preserve">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микроорганизмов.Биотехнология, ее достижения и перспективы развития. </w:t>
            </w:r>
            <w:r w:rsidR="000F33AF" w:rsidRPr="00A166F1">
              <w:rPr>
                <w:i/>
              </w:rPr>
              <w:t>Этические аспекты некоторых достижений в биотехнологии. Клонирование животных (проблемы клонирования человека).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A9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A9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A9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A9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A9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A9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A9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A9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A9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921D01" w:rsidP="0092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92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983F29" w:rsidP="000E7B2C">
            <w:r>
              <w:t>Практич</w:t>
            </w:r>
            <w:r w:rsidR="001C3D79">
              <w:t>еская  работа</w:t>
            </w:r>
            <w:r>
              <w:t xml:space="preserve">  </w:t>
            </w:r>
            <w:r w:rsidR="0008748A">
              <w:t>(№ 3, № 4</w:t>
            </w:r>
            <w:r w:rsidR="00C54EDB">
              <w:t>)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1. Составление простейших схем моногибридного и дигибридного скрещивания.                </w:t>
            </w:r>
          </w:p>
          <w:p w:rsidR="000F33AF" w:rsidRPr="00A166F1" w:rsidRDefault="000F33AF" w:rsidP="0008748A">
            <w:pPr>
              <w:ind w:firstLine="709"/>
              <w:jc w:val="both"/>
            </w:pPr>
            <w:r w:rsidRPr="00A166F1">
              <w:lastRenderedPageBreak/>
              <w:t xml:space="preserve">2. Решение генетических задач. Анализ фенотипической изменчивости. 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87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87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</w:rPr>
            </w:pPr>
            <w:r w:rsidRPr="00A166F1">
              <w:rPr>
                <w:b/>
              </w:rPr>
              <w:t>Са</w:t>
            </w:r>
            <w:r w:rsidR="00F66BC2">
              <w:rPr>
                <w:b/>
              </w:rPr>
              <w:t xml:space="preserve">мостоятельная работа </w:t>
            </w:r>
          </w:p>
          <w:p w:rsidR="000F33AF" w:rsidRPr="00A166F1" w:rsidRDefault="000F33AF" w:rsidP="000E7B2C">
            <w:r w:rsidRPr="00A166F1">
              <w:t>1. Подготовка реферата по теме: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Закономерности фенетической и генетической изменчивости.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Наследственная информация и передача ее из поколения в поколение.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Драматические страницы в истории развития генетики.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 xml:space="preserve">Успехи современной генетики в медицине и здравоохранении.                                                           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Центры многообразия и происхождения культурных растений.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Центры многообразия и происхождения домашних животных.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Значение изучения предковых форм для современной селекции.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История происхождения отдельных сортов культурных растений.</w:t>
            </w:r>
          </w:p>
          <w:p w:rsidR="000F33AF" w:rsidRPr="00A166F1" w:rsidRDefault="000F33AF" w:rsidP="000E7B2C">
            <w:pPr>
              <w:shd w:val="clear" w:color="auto" w:fill="FFFFFF"/>
              <w:ind w:left="38"/>
            </w:pPr>
            <w:r w:rsidRPr="00A166F1">
              <w:rPr>
                <w:spacing w:val="-1"/>
              </w:rPr>
              <w:t>2. Работа с учебником, составление конспекта по вопросу «Хромосомная теория</w:t>
            </w:r>
          </w:p>
          <w:p w:rsidR="000F33AF" w:rsidRPr="00A166F1" w:rsidRDefault="000F33AF" w:rsidP="000E7B2C">
            <w:pPr>
              <w:shd w:val="clear" w:color="auto" w:fill="FFFFFF"/>
              <w:ind w:left="38"/>
            </w:pPr>
            <w:r w:rsidRPr="00A166F1">
              <w:t>наследственности».</w:t>
            </w:r>
          </w:p>
          <w:p w:rsidR="000F33AF" w:rsidRPr="00A166F1" w:rsidRDefault="000F33AF" w:rsidP="000E7B2C">
            <w:r w:rsidRPr="00A166F1">
              <w:rPr>
                <w:spacing w:val="-2"/>
              </w:rPr>
              <w:t xml:space="preserve">3.  Составление дидактической обобщающей таблицы «Основные </w:t>
            </w:r>
            <w:r w:rsidRPr="00A166F1">
              <w:t>закономерности изменчивости».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D37E6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0F33AF" w:rsidRPr="00A166F1" w:rsidRDefault="00D37E6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D37E6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166F1">
              <w:rPr>
                <w:b/>
              </w:rPr>
              <w:t xml:space="preserve">РАЗДЕЛ 4. ЭВОЛЮЦИОННОЕ УЧЕНИЕ 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1A735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</w:rPr>
              <w:t>ЭВОЛЮЦИОННОЕ УЧЕНИЕ</w:t>
            </w: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  <w:bCs/>
              </w:rPr>
            </w:pPr>
            <w:r w:rsidRPr="00A166F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1</w:t>
            </w:r>
            <w:r w:rsidR="001C3D79">
              <w:rPr>
                <w:b/>
                <w:bCs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Cs/>
              </w:rPr>
            </w:pP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rPr>
                <w:bCs/>
              </w:rPr>
              <w:t xml:space="preserve">1. </w:t>
            </w:r>
            <w:r w:rsidRPr="00A166F1">
              <w:t xml:space="preserve">История развития эволюционных идей. Значение работ К. Линнея, Ж.Б. Ламарка в развитии эволюционных идей в биологии. 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2. Эволюционное учение Ч. Дарвина. 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3. Естественный отбор. Роль эволюционного учения в формировании современной естественнонаучной картины мира. 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4. Концепция вида, его критерии. Популяция – структурная единица вида и эволюции. 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5. Движущие силы эволюции. Синтетическая теория эволюции. Микроэволюция. </w:t>
            </w:r>
          </w:p>
          <w:p w:rsidR="000F33AF" w:rsidRPr="00A166F1" w:rsidRDefault="000F33AF" w:rsidP="004379B1">
            <w:pPr>
              <w:jc w:val="both"/>
            </w:pPr>
            <w:r w:rsidRPr="00A166F1">
              <w:t xml:space="preserve"> Современные представления о видообразовании (С.С. Четвериков, И.И. Шмальгаузен). </w:t>
            </w:r>
          </w:p>
          <w:p w:rsidR="000F33AF" w:rsidRPr="00A166F1" w:rsidRDefault="004379B1" w:rsidP="000E7B2C">
            <w:pPr>
              <w:ind w:firstLine="709"/>
              <w:jc w:val="both"/>
              <w:rPr>
                <w:i/>
              </w:rPr>
            </w:pPr>
            <w:r w:rsidRPr="00A166F1">
              <w:t>6</w:t>
            </w:r>
            <w:r w:rsidR="000F33AF" w:rsidRPr="00A166F1">
              <w:t>. Макроэволюция. Доказательства эволюции. Сохранение биологического многообразия  как основы устойчивости  биосферы и прогрессивного ее развития</w:t>
            </w:r>
            <w:r w:rsidR="000F33AF" w:rsidRPr="00A166F1">
              <w:rPr>
                <w:i/>
              </w:rPr>
              <w:t xml:space="preserve">. </w:t>
            </w:r>
          </w:p>
          <w:p w:rsidR="000F33AF" w:rsidRDefault="004379B1" w:rsidP="000E7B2C">
            <w:pPr>
              <w:ind w:firstLine="709"/>
              <w:jc w:val="both"/>
            </w:pPr>
            <w:r w:rsidRPr="00A166F1">
              <w:rPr>
                <w:i/>
              </w:rPr>
              <w:t>7</w:t>
            </w:r>
            <w:r w:rsidR="000F33AF" w:rsidRPr="00A166F1">
              <w:rPr>
                <w:i/>
              </w:rPr>
              <w:t xml:space="preserve">. </w:t>
            </w:r>
            <w:r w:rsidR="000F33AF" w:rsidRPr="00A166F1">
              <w:t>Причины вымирания видов. Основные направления эволюционного прогресса. Биологический прогресс и биологический регресс.</w:t>
            </w:r>
          </w:p>
          <w:p w:rsidR="001C3D79" w:rsidRPr="00A166F1" w:rsidRDefault="001C3D79" w:rsidP="000E7B2C">
            <w:pPr>
              <w:ind w:firstLine="709"/>
              <w:jc w:val="both"/>
            </w:pPr>
            <w:r>
              <w:t>8. Основные направления эволюции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1C3D79" w:rsidRPr="00A166F1" w:rsidRDefault="001C3D79" w:rsidP="000E7B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C3D79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1C3D79" w:rsidRPr="00A166F1" w:rsidRDefault="001C3D79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1C3D79" w:rsidRDefault="001C3D79" w:rsidP="000E7B2C">
            <w:pPr>
              <w:rPr>
                <w:bCs/>
              </w:rPr>
            </w:pPr>
            <w:r>
              <w:rPr>
                <w:bCs/>
              </w:rPr>
              <w:t>Практическая работа (№ 5)</w:t>
            </w:r>
          </w:p>
          <w:p w:rsidR="001C3D79" w:rsidRPr="00835638" w:rsidRDefault="00835638" w:rsidP="00835638">
            <w:pPr>
              <w:pStyle w:val="af8"/>
              <w:numPr>
                <w:ilvl w:val="0"/>
                <w:numId w:val="47"/>
              </w:numPr>
              <w:rPr>
                <w:bCs/>
              </w:rPr>
            </w:pPr>
            <w:r w:rsidRPr="00A166F1">
              <w:t xml:space="preserve">Описание особей одного вида по морфологическому критерию. Приспособление </w:t>
            </w:r>
            <w:r w:rsidRPr="00A166F1">
              <w:lastRenderedPageBreak/>
              <w:t>организмов к разным средам обитания (к водной, наземно-воздушной, почвенной).</w:t>
            </w:r>
          </w:p>
        </w:tc>
        <w:tc>
          <w:tcPr>
            <w:tcW w:w="1749" w:type="dxa"/>
            <w:shd w:val="clear" w:color="auto" w:fill="auto"/>
          </w:tcPr>
          <w:p w:rsidR="001C3D79" w:rsidRDefault="001C3D79" w:rsidP="000E7B2C">
            <w:pPr>
              <w:jc w:val="center"/>
              <w:rPr>
                <w:bCs/>
              </w:rPr>
            </w:pPr>
          </w:p>
          <w:p w:rsidR="00835638" w:rsidRPr="00A166F1" w:rsidRDefault="00835638" w:rsidP="000E7B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1C3D79" w:rsidRDefault="001C3D79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5638" w:rsidRPr="00A166F1" w:rsidRDefault="00835638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  <w:bCs/>
              </w:rPr>
            </w:pPr>
            <w:r w:rsidRPr="00A166F1">
              <w:rPr>
                <w:b/>
                <w:bCs/>
              </w:rPr>
              <w:t>Са</w:t>
            </w:r>
            <w:r w:rsidR="00B9553E">
              <w:rPr>
                <w:b/>
                <w:bCs/>
              </w:rPr>
              <w:t xml:space="preserve">мостоятельная работа </w:t>
            </w:r>
          </w:p>
          <w:p w:rsidR="000F33AF" w:rsidRPr="00A166F1" w:rsidRDefault="000F33AF" w:rsidP="000E7B2C">
            <w:pPr>
              <w:numPr>
                <w:ilvl w:val="0"/>
                <w:numId w:val="40"/>
              </w:numPr>
              <w:rPr>
                <w:bCs/>
              </w:rPr>
            </w:pPr>
            <w:r w:rsidRPr="00A166F1">
              <w:rPr>
                <w:bCs/>
              </w:rPr>
              <w:t>Подготовка рефератов по теме:</w:t>
            </w:r>
          </w:p>
          <w:p w:rsidR="000F33AF" w:rsidRPr="00A166F1" w:rsidRDefault="000F33AF" w:rsidP="000E7B2C">
            <w:pPr>
              <w:numPr>
                <w:ilvl w:val="1"/>
                <w:numId w:val="40"/>
              </w:numPr>
              <w:jc w:val="both"/>
            </w:pPr>
            <w:r w:rsidRPr="00A166F1">
              <w:t>История развития эволюционных идей до  Ч.Дарвина.</w:t>
            </w:r>
          </w:p>
          <w:p w:rsidR="000F33AF" w:rsidRPr="00A166F1" w:rsidRDefault="000F33AF" w:rsidP="000E7B2C">
            <w:pPr>
              <w:numPr>
                <w:ilvl w:val="1"/>
                <w:numId w:val="40"/>
              </w:numPr>
              <w:jc w:val="both"/>
            </w:pPr>
            <w:r w:rsidRPr="00A166F1">
              <w:t>«Система природы» К.Линнея и ее значение для развития биологии.</w:t>
            </w:r>
          </w:p>
          <w:p w:rsidR="000F33AF" w:rsidRPr="00A166F1" w:rsidRDefault="000F33AF" w:rsidP="000E7B2C">
            <w:pPr>
              <w:numPr>
                <w:ilvl w:val="1"/>
                <w:numId w:val="40"/>
              </w:numPr>
              <w:jc w:val="both"/>
            </w:pPr>
            <w:r w:rsidRPr="00A166F1">
              <w:t>Эволюционные идеи Ж.Б.Ламарка и их значение для развития биологии.</w:t>
            </w:r>
          </w:p>
          <w:p w:rsidR="000F33AF" w:rsidRPr="00A166F1" w:rsidRDefault="000F33AF" w:rsidP="000E7B2C">
            <w:pPr>
              <w:numPr>
                <w:ilvl w:val="1"/>
                <w:numId w:val="40"/>
              </w:numPr>
              <w:jc w:val="both"/>
            </w:pPr>
            <w:r w:rsidRPr="00A166F1">
              <w:t>Предпосылки возникновения эволюционной теории Ч.Дарвина.</w:t>
            </w:r>
          </w:p>
          <w:p w:rsidR="000F33AF" w:rsidRPr="00A166F1" w:rsidRDefault="000F33AF" w:rsidP="000E7B2C">
            <w:pPr>
              <w:numPr>
                <w:ilvl w:val="1"/>
                <w:numId w:val="40"/>
              </w:numPr>
              <w:jc w:val="both"/>
            </w:pPr>
            <w:r w:rsidRPr="00A166F1">
              <w:t>Современные представления о механизмах и закономерностях эволюции.</w:t>
            </w:r>
          </w:p>
          <w:p w:rsidR="000F33AF" w:rsidRPr="00A166F1" w:rsidRDefault="000F33AF" w:rsidP="000E7B2C">
            <w:pPr>
              <w:numPr>
                <w:ilvl w:val="0"/>
                <w:numId w:val="40"/>
              </w:numPr>
              <w:shd w:val="clear" w:color="auto" w:fill="FFFFFF"/>
              <w:ind w:right="5"/>
              <w:rPr>
                <w:spacing w:val="-1"/>
              </w:rPr>
            </w:pPr>
            <w:r w:rsidRPr="00A166F1">
              <w:t xml:space="preserve">Составление сравнительной тестовой таблицы «Сравнительная </w:t>
            </w:r>
            <w:r w:rsidRPr="00A166F1">
              <w:rPr>
                <w:spacing w:val="-1"/>
              </w:rPr>
              <w:t xml:space="preserve">характеристика естественного и искусственного отбора».  </w:t>
            </w:r>
          </w:p>
          <w:p w:rsidR="000F33AF" w:rsidRPr="00A166F1" w:rsidRDefault="000F33AF" w:rsidP="000E7B2C">
            <w:pPr>
              <w:numPr>
                <w:ilvl w:val="0"/>
                <w:numId w:val="40"/>
              </w:numPr>
              <w:shd w:val="clear" w:color="auto" w:fill="FFFFFF"/>
              <w:ind w:right="5"/>
            </w:pPr>
            <w:r w:rsidRPr="00A166F1">
              <w:rPr>
                <w:spacing w:val="-1"/>
              </w:rPr>
              <w:t>Оформление опорного конспекта: волны жизни и современные представления о видообразовании.</w:t>
            </w:r>
          </w:p>
          <w:p w:rsidR="000F33AF" w:rsidRPr="00A166F1" w:rsidRDefault="000F33AF" w:rsidP="000E7B2C">
            <w:pPr>
              <w:ind w:left="360"/>
              <w:rPr>
                <w:bCs/>
              </w:rPr>
            </w:pPr>
            <w:r w:rsidRPr="00A166F1">
              <w:t>4. Подготовка сообщений по вопросам: эволюция растений от папоротникообразных до покрытосеменных; Эволюция животных от земноводных до современных млекопитающих. (Работа с дополнительной литературой)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D37E6F" w:rsidP="000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D37E6F" w:rsidP="000E7B2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D37E6F" w:rsidP="000E7B2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/>
                <w:bCs/>
              </w:rPr>
            </w:pPr>
            <w:r w:rsidRPr="00A166F1">
              <w:rPr>
                <w:b/>
              </w:rPr>
              <w:t>РАЗДЕЛ 5  ИСТОРИЯ РАЗВИТИЯ ЖИЗНИ НА ЗЕМЛЕ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6C7A6A" w:rsidP="000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166F1">
              <w:rPr>
                <w:b/>
              </w:rPr>
              <w:t>ИСТОРИЯ РАЗВИТИЯ ЖИЗНИ НА ЗЕМЛЕ</w:t>
            </w: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  <w:bCs/>
              </w:rPr>
            </w:pPr>
            <w:r w:rsidRPr="00A166F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6C7A6A" w:rsidP="000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Cs/>
              </w:rPr>
            </w:pP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1. Гипотезы происхождения жизни. Краткая история развития органического мира. 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 xml:space="preserve">2. Усложнение живых организмов на Земле в процессе эволюции. Современные гипотезы о происхождении человека. </w:t>
            </w:r>
            <w:r w:rsidR="00B9553E">
              <w:t>Живые организмы</w:t>
            </w:r>
            <w:r w:rsidR="00B9553E" w:rsidRPr="00A166F1">
              <w:t xml:space="preserve"> на Земле в процессе эволюции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>3. Доказательства родства человека с млекопитающими животными. Эволюция человека. Единство происхождения человеческих рас.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983F29" w:rsidP="000E7B2C">
            <w:pPr>
              <w:rPr>
                <w:bCs/>
              </w:rPr>
            </w:pPr>
            <w:r>
              <w:rPr>
                <w:bCs/>
              </w:rPr>
              <w:t>Практичес</w:t>
            </w:r>
            <w:r w:rsidR="00B9553E">
              <w:rPr>
                <w:bCs/>
              </w:rPr>
              <w:t>кие работы (</w:t>
            </w:r>
            <w:r w:rsidR="008F4CCE">
              <w:rPr>
                <w:bCs/>
              </w:rPr>
              <w:t>№ 6</w:t>
            </w:r>
            <w:r>
              <w:rPr>
                <w:bCs/>
              </w:rPr>
              <w:t>)</w:t>
            </w:r>
          </w:p>
          <w:p w:rsidR="000F33AF" w:rsidRPr="00A166F1" w:rsidRDefault="000F33AF" w:rsidP="000E7B2C">
            <w:pPr>
              <w:ind w:firstLine="709"/>
              <w:jc w:val="both"/>
            </w:pPr>
            <w:r w:rsidRPr="00A166F1">
              <w:t>2. Анализ и оценка различных гипотез происхождения жизни и человека.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B9553E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B95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  <w:bCs/>
              </w:rPr>
            </w:pPr>
            <w:r w:rsidRPr="00A166F1">
              <w:rPr>
                <w:b/>
                <w:bCs/>
              </w:rPr>
              <w:t>Са</w:t>
            </w:r>
            <w:r w:rsidR="006C7A6A">
              <w:rPr>
                <w:b/>
                <w:bCs/>
              </w:rPr>
              <w:t xml:space="preserve">мостоятельная работа </w:t>
            </w:r>
          </w:p>
          <w:p w:rsidR="000F33AF" w:rsidRPr="00A166F1" w:rsidRDefault="000F33AF" w:rsidP="000E7B2C">
            <w:pPr>
              <w:rPr>
                <w:bCs/>
              </w:rPr>
            </w:pPr>
            <w:r w:rsidRPr="00A166F1">
              <w:rPr>
                <w:bCs/>
              </w:rPr>
              <w:t>1. Подготовка рефератов по теме: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 xml:space="preserve">Современные представления о зарождении жизни. 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 xml:space="preserve">Различные гипотезы происхождения. 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Принципы  и закономерности развития жизни на Земле.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Ранние этапы развития жизни на Земле.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/>
                <w:bCs/>
              </w:rPr>
            </w:pPr>
            <w:r w:rsidRPr="00A166F1">
              <w:rPr>
                <w:b/>
              </w:rPr>
              <w:t>РАЗДЕЛ 6  ОСНОВЫ ЭКОЛОГИИ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9B47DC" w:rsidP="000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166F1">
              <w:rPr>
                <w:b/>
              </w:rPr>
              <w:lastRenderedPageBreak/>
              <w:t>ОСНОВЫ ЭКОЛОГИИ</w:t>
            </w: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  <w:bCs/>
              </w:rPr>
            </w:pPr>
            <w:r w:rsidRPr="00A166F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9B47DC" w:rsidP="000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Cs/>
              </w:rPr>
            </w:pPr>
          </w:p>
          <w:p w:rsidR="006C7A6A" w:rsidRDefault="000F33AF" w:rsidP="000E7B2C">
            <w:pPr>
              <w:ind w:firstLine="709"/>
              <w:jc w:val="both"/>
            </w:pPr>
            <w:r w:rsidRPr="00A166F1">
              <w:t>1. 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</w:t>
            </w:r>
          </w:p>
          <w:p w:rsidR="006C7A6A" w:rsidRDefault="000F33AF" w:rsidP="000E7B2C">
            <w:pPr>
              <w:ind w:firstLine="709"/>
              <w:jc w:val="both"/>
            </w:pPr>
            <w:r w:rsidRPr="00A166F1">
              <w:t xml:space="preserve"> 2. Биосфера – глобальная экосистема. Учение В.И. Вернадского о биосфере. Роль живых организмов в биосфере. Биомасса. </w:t>
            </w:r>
          </w:p>
          <w:p w:rsidR="006C7A6A" w:rsidRDefault="006C7A6A" w:rsidP="000E7B2C">
            <w:pPr>
              <w:ind w:firstLine="709"/>
              <w:jc w:val="both"/>
            </w:pPr>
            <w:r>
              <w:t xml:space="preserve">3. </w:t>
            </w:r>
            <w:r w:rsidR="000F33AF" w:rsidRPr="00A166F1">
              <w:t xml:space="preserve">Круговорот важнейших биогенных элементов (на примере углерода, азота и др.) в биосфере. Изменения в биосфере. </w:t>
            </w:r>
          </w:p>
          <w:p w:rsidR="006C7A6A" w:rsidRDefault="006C7A6A" w:rsidP="000E7B2C">
            <w:pPr>
              <w:ind w:firstLine="709"/>
              <w:jc w:val="both"/>
            </w:pPr>
            <w:r>
              <w:t xml:space="preserve">4. </w:t>
            </w:r>
            <w:r w:rsidR="000F33AF" w:rsidRPr="00A166F1">
              <w:t xml:space="preserve">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среду. </w:t>
            </w:r>
          </w:p>
          <w:p w:rsidR="000F33AF" w:rsidRPr="006C7A6A" w:rsidRDefault="006C7A6A" w:rsidP="000E7B2C">
            <w:pPr>
              <w:ind w:firstLine="709"/>
              <w:jc w:val="both"/>
            </w:pPr>
            <w:r>
              <w:t xml:space="preserve">5. </w:t>
            </w:r>
            <w:r w:rsidR="000F33AF" w:rsidRPr="006C7A6A">
              <w:t>Глобальные экологические проблемы и пути их решения.</w:t>
            </w:r>
          </w:p>
          <w:p w:rsidR="006C7A6A" w:rsidRPr="00A166F1" w:rsidRDefault="000F33AF" w:rsidP="009B47DC">
            <w:pPr>
              <w:ind w:firstLine="709"/>
              <w:jc w:val="both"/>
            </w:pPr>
            <w:r w:rsidRPr="00A166F1">
              <w:t>3. 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9B47DC" w:rsidP="000E7B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9B47DC" w:rsidP="000E7B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9B47DC" w:rsidP="000E7B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414E20" w:rsidP="000E7B2C">
            <w:pPr>
              <w:rPr>
                <w:bCs/>
              </w:rPr>
            </w:pPr>
            <w:r>
              <w:rPr>
                <w:bCs/>
              </w:rPr>
              <w:t>Пра</w:t>
            </w:r>
            <w:r w:rsidR="008F4CCE">
              <w:rPr>
                <w:bCs/>
              </w:rPr>
              <w:t xml:space="preserve">ктические работы (№ 7, № 8, </w:t>
            </w:r>
            <w:r>
              <w:rPr>
                <w:bCs/>
              </w:rPr>
              <w:t>)</w:t>
            </w:r>
          </w:p>
          <w:p w:rsidR="000F33AF" w:rsidRPr="00A166F1" w:rsidRDefault="008F4CCE" w:rsidP="000E7B2C">
            <w:pPr>
              <w:ind w:firstLine="709"/>
              <w:jc w:val="both"/>
            </w:pPr>
            <w:r>
              <w:t>1</w:t>
            </w:r>
            <w:r w:rsidR="000F33AF" w:rsidRPr="00A166F1">
              <w:t>. Составление схем передачи веществ и энергии по цепям питания в природной экосистеме и в агроценозе. Описание и практическое создание искусственной экосистемы (пресноводный аквариум).</w:t>
            </w:r>
          </w:p>
          <w:p w:rsidR="000F33AF" w:rsidRPr="00A166F1" w:rsidRDefault="008F4CCE" w:rsidP="000E7B2C">
            <w:pPr>
              <w:ind w:firstLine="709"/>
              <w:jc w:val="both"/>
            </w:pPr>
            <w:r>
              <w:t>2</w:t>
            </w:r>
            <w:r w:rsidR="000F33AF" w:rsidRPr="00A166F1">
              <w:t>.  Решение экологических задач.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  <w:p w:rsidR="000F33AF" w:rsidRDefault="000F33AF" w:rsidP="008F4CCE">
            <w:pPr>
              <w:rPr>
                <w:bCs/>
              </w:rPr>
            </w:pPr>
          </w:p>
          <w:p w:rsidR="008F4CCE" w:rsidRPr="00A166F1" w:rsidRDefault="008F4CCE" w:rsidP="008F4CCE">
            <w:pPr>
              <w:rPr>
                <w:bCs/>
              </w:rPr>
            </w:pPr>
          </w:p>
          <w:p w:rsidR="000F33AF" w:rsidRPr="00A166F1" w:rsidRDefault="000F33AF" w:rsidP="008F4CCE">
            <w:pPr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8F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  <w:bCs/>
              </w:rPr>
            </w:pPr>
            <w:r w:rsidRPr="00A166F1">
              <w:rPr>
                <w:b/>
                <w:bCs/>
              </w:rPr>
              <w:t>Са</w:t>
            </w:r>
            <w:r w:rsidR="009B47DC">
              <w:rPr>
                <w:b/>
                <w:bCs/>
              </w:rPr>
              <w:t xml:space="preserve">мостоятельная работа </w:t>
            </w:r>
          </w:p>
          <w:p w:rsidR="000F33AF" w:rsidRPr="00A166F1" w:rsidRDefault="000F33AF" w:rsidP="000E7B2C">
            <w:pPr>
              <w:numPr>
                <w:ilvl w:val="0"/>
                <w:numId w:val="39"/>
              </w:numPr>
              <w:rPr>
                <w:bCs/>
              </w:rPr>
            </w:pPr>
            <w:r w:rsidRPr="00A166F1">
              <w:rPr>
                <w:bCs/>
              </w:rPr>
              <w:t>Подготовка реферата по теме:</w:t>
            </w:r>
          </w:p>
          <w:p w:rsidR="000F33AF" w:rsidRPr="00A166F1" w:rsidRDefault="000F33AF" w:rsidP="000E7B2C">
            <w:pPr>
              <w:numPr>
                <w:ilvl w:val="1"/>
                <w:numId w:val="39"/>
              </w:numPr>
              <w:jc w:val="both"/>
            </w:pPr>
            <w:r w:rsidRPr="00A166F1">
              <w:t>Роль правительственных  и общественных  экологических организаций   в современных развитых странах.</w:t>
            </w:r>
          </w:p>
          <w:p w:rsidR="000F33AF" w:rsidRPr="00A166F1" w:rsidRDefault="000F33AF" w:rsidP="000E7B2C">
            <w:pPr>
              <w:numPr>
                <w:ilvl w:val="1"/>
                <w:numId w:val="39"/>
              </w:numPr>
              <w:jc w:val="both"/>
            </w:pPr>
            <w:r w:rsidRPr="00A166F1">
              <w:t xml:space="preserve">Рациональное использование и охрана (конкретных) невозобновимых природных ресурсов.  </w:t>
            </w:r>
          </w:p>
          <w:p w:rsidR="000F33AF" w:rsidRPr="00A166F1" w:rsidRDefault="000F33AF" w:rsidP="000E7B2C">
            <w:pPr>
              <w:numPr>
                <w:ilvl w:val="1"/>
                <w:numId w:val="39"/>
              </w:numPr>
              <w:jc w:val="both"/>
            </w:pPr>
            <w:r w:rsidRPr="00A166F1">
              <w:t>Рациональное использование и охрана (конкретных) возобновимых природных ресурсов.</w:t>
            </w:r>
          </w:p>
          <w:p w:rsidR="000F33AF" w:rsidRPr="00A166F1" w:rsidRDefault="000F33AF" w:rsidP="000E7B2C">
            <w:pPr>
              <w:numPr>
                <w:ilvl w:val="1"/>
                <w:numId w:val="39"/>
              </w:numPr>
              <w:jc w:val="both"/>
            </w:pPr>
            <w:r w:rsidRPr="00A166F1">
              <w:t xml:space="preserve">Опасность глобальных нарушений в биосфере. Озоновые «дыры», кислотные дожди, смоги и их предотвращение. </w:t>
            </w:r>
          </w:p>
          <w:p w:rsidR="000F33AF" w:rsidRPr="00A166F1" w:rsidRDefault="000F33AF" w:rsidP="000E7B2C">
            <w:pPr>
              <w:numPr>
                <w:ilvl w:val="1"/>
                <w:numId w:val="39"/>
              </w:numPr>
              <w:jc w:val="both"/>
            </w:pPr>
            <w:r w:rsidRPr="00A166F1">
              <w:t>Экологические кризисы и экологические катастрофы. Предотвращение их возникновения.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/>
              </w:rPr>
              <w:lastRenderedPageBreak/>
              <w:t>РАЗДЕЛ 7.  БИОНИКА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</w:rPr>
              <w:t>БИОНИКА</w:t>
            </w: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  <w:bCs/>
              </w:rPr>
            </w:pPr>
            <w:r w:rsidRPr="00A166F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Cs/>
              </w:rPr>
            </w:pPr>
          </w:p>
          <w:p w:rsidR="000F33AF" w:rsidRPr="00A166F1" w:rsidRDefault="00AF4B2C" w:rsidP="000E7B2C">
            <w:pPr>
              <w:rPr>
                <w:bCs/>
              </w:rPr>
            </w:pPr>
            <w:r w:rsidRPr="00A166F1">
              <w:t xml:space="preserve">           </w:t>
            </w:r>
            <w:r w:rsidR="000F33AF" w:rsidRPr="00A166F1">
              <w:t>1. Бионика как одно из направлений биологии и кибернетики, рассматривающее 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66F1">
              <w:rPr>
                <w:bCs/>
              </w:rPr>
              <w:t>2</w:t>
            </w:r>
          </w:p>
        </w:tc>
      </w:tr>
      <w:tr w:rsidR="000F33AF" w:rsidRPr="00A166F1" w:rsidTr="000E7B2C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0F33AF" w:rsidRPr="00A166F1" w:rsidRDefault="000F33AF" w:rsidP="000E7B2C">
            <w:pPr>
              <w:rPr>
                <w:b/>
                <w:bCs/>
              </w:rPr>
            </w:pPr>
            <w:r w:rsidRPr="00A166F1">
              <w:rPr>
                <w:b/>
                <w:bCs/>
              </w:rPr>
              <w:t>Самостоятельная работа обучающихся</w:t>
            </w:r>
          </w:p>
          <w:p w:rsidR="000F33AF" w:rsidRPr="00A166F1" w:rsidRDefault="000F33AF" w:rsidP="000E7B2C">
            <w:pPr>
              <w:rPr>
                <w:bCs/>
              </w:rPr>
            </w:pPr>
            <w:r w:rsidRPr="00A166F1">
              <w:rPr>
                <w:bCs/>
              </w:rPr>
              <w:t>1. Подготовка реферата по теме:</w:t>
            </w:r>
          </w:p>
          <w:p w:rsidR="000F33AF" w:rsidRPr="00A166F1" w:rsidRDefault="000F33AF" w:rsidP="000E7B2C">
            <w:pPr>
              <w:numPr>
                <w:ilvl w:val="0"/>
                <w:numId w:val="38"/>
              </w:numPr>
              <w:jc w:val="both"/>
            </w:pPr>
            <w:r w:rsidRPr="00A166F1">
              <w:t>Устойчивое развитие природы и общества.</w:t>
            </w:r>
          </w:p>
        </w:tc>
        <w:tc>
          <w:tcPr>
            <w:tcW w:w="1749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ED" w:rsidRPr="00A166F1" w:rsidTr="000E7B2C">
        <w:trPr>
          <w:trHeight w:val="20"/>
        </w:trPr>
        <w:tc>
          <w:tcPr>
            <w:tcW w:w="2693" w:type="dxa"/>
            <w:shd w:val="clear" w:color="auto" w:fill="auto"/>
          </w:tcPr>
          <w:p w:rsidR="00A822ED" w:rsidRPr="00A166F1" w:rsidRDefault="004379B1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Итоговая аттестация</w:t>
            </w:r>
          </w:p>
        </w:tc>
        <w:tc>
          <w:tcPr>
            <w:tcW w:w="9463" w:type="dxa"/>
            <w:shd w:val="clear" w:color="auto" w:fill="auto"/>
          </w:tcPr>
          <w:p w:rsidR="00A822ED" w:rsidRPr="00A166F1" w:rsidRDefault="004379B1" w:rsidP="000E7B2C">
            <w:pPr>
              <w:rPr>
                <w:b/>
                <w:bCs/>
              </w:rPr>
            </w:pPr>
            <w:r w:rsidRPr="00A166F1">
              <w:rPr>
                <w:b/>
                <w:bCs/>
              </w:rPr>
              <w:t>Зачет</w:t>
            </w:r>
          </w:p>
        </w:tc>
        <w:tc>
          <w:tcPr>
            <w:tcW w:w="1749" w:type="dxa"/>
            <w:shd w:val="clear" w:color="auto" w:fill="auto"/>
          </w:tcPr>
          <w:p w:rsidR="00A822ED" w:rsidRPr="00A166F1" w:rsidRDefault="004379B1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A822ED" w:rsidRPr="00A166F1" w:rsidRDefault="00A822ED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7E6F" w:rsidRPr="00A166F1" w:rsidTr="000E7B2C">
        <w:trPr>
          <w:trHeight w:val="20"/>
        </w:trPr>
        <w:tc>
          <w:tcPr>
            <w:tcW w:w="2693" w:type="dxa"/>
            <w:shd w:val="clear" w:color="auto" w:fill="auto"/>
          </w:tcPr>
          <w:p w:rsidR="00D37E6F" w:rsidRPr="00A166F1" w:rsidRDefault="00D37E6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D37E6F" w:rsidRPr="00A166F1" w:rsidRDefault="00D37E6F" w:rsidP="000E7B2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49" w:type="dxa"/>
            <w:shd w:val="clear" w:color="auto" w:fill="auto"/>
          </w:tcPr>
          <w:p w:rsidR="00D37E6F" w:rsidRPr="00A166F1" w:rsidRDefault="00D37E6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536" w:type="dxa"/>
            <w:shd w:val="clear" w:color="auto" w:fill="auto"/>
          </w:tcPr>
          <w:p w:rsidR="00D37E6F" w:rsidRPr="00A166F1" w:rsidRDefault="00D37E6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0F33AF" w:rsidRPr="00A166F1" w:rsidRDefault="000F33AF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6F1">
        <w:t>Для характеристики уровня освоения учебного материала используются следующие обозначения:</w:t>
      </w:r>
    </w:p>
    <w:p w:rsidR="000F33AF" w:rsidRPr="00A166F1" w:rsidRDefault="000F33AF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6F1">
        <w:t xml:space="preserve">1. – ознакомительный (узнавание ранее изученных объектов, свойств); </w:t>
      </w:r>
    </w:p>
    <w:p w:rsidR="000F33AF" w:rsidRPr="00A166F1" w:rsidRDefault="000F33AF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6F1">
        <w:t>2. – репродуктивный (выполнение деятельности по образцу, инструкции или под руководством)</w:t>
      </w:r>
    </w:p>
    <w:p w:rsidR="000F33AF" w:rsidRPr="00A166F1" w:rsidRDefault="000F33AF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166F1">
        <w:t>3. – продуктивный (планирование и самостоятельное выполнение деятельности, решение проблемных задач)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F33AF" w:rsidRPr="00A166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33AF" w:rsidRPr="00A166F1" w:rsidRDefault="000F33AF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166F1">
        <w:rPr>
          <w:b/>
          <w:caps/>
        </w:rPr>
        <w:lastRenderedPageBreak/>
        <w:t>3. условия реализации программы дисциплины</w:t>
      </w:r>
    </w:p>
    <w:p w:rsidR="000F33AF" w:rsidRPr="00A166F1" w:rsidRDefault="000F33AF" w:rsidP="000F33AF"/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166F1">
        <w:rPr>
          <w:b/>
          <w:bCs/>
        </w:rPr>
        <w:t>3.1. Требования к минимальному материально-техническому обеспечению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>Реализация программы дисциплины требует наличия учебного кабинета «Биологии»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 xml:space="preserve">Оборудование учебного кабинета: </w:t>
      </w:r>
    </w:p>
    <w:p w:rsidR="000F33AF" w:rsidRPr="00A166F1" w:rsidRDefault="000F33AF" w:rsidP="000F33A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 xml:space="preserve">рабочие места для </w:t>
      </w:r>
      <w:r w:rsidR="00BD5DD9" w:rsidRPr="00A166F1">
        <w:rPr>
          <w:bCs/>
        </w:rPr>
        <w:t xml:space="preserve">обучающихся, </w:t>
      </w:r>
      <w:r w:rsidRPr="00A166F1">
        <w:rPr>
          <w:bCs/>
        </w:rPr>
        <w:t>студентов и преподавателя, аудиторная доска;</w:t>
      </w:r>
    </w:p>
    <w:p w:rsidR="000F33AF" w:rsidRPr="00A166F1" w:rsidRDefault="000F33AF" w:rsidP="000F33A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>комплект учебно-методической документации (</w:t>
      </w:r>
      <w:r w:rsidRPr="00A166F1">
        <w:t>учебники и учебные пособия, карточки-задания, комплекты тестовых заданий, электронная справочно-учебная литература, мультимедийные обучающие программы);</w:t>
      </w:r>
    </w:p>
    <w:p w:rsidR="000F33AF" w:rsidRPr="00A166F1" w:rsidRDefault="000F33AF" w:rsidP="000F33A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 xml:space="preserve">наглядные пособия (схемы, </w:t>
      </w:r>
      <w:r w:rsidRPr="00A166F1">
        <w:t>таблицы</w:t>
      </w:r>
      <w:r w:rsidRPr="00A166F1">
        <w:rPr>
          <w:bCs/>
        </w:rPr>
        <w:t xml:space="preserve">, </w:t>
      </w:r>
      <w:r w:rsidRPr="00A166F1">
        <w:t>изобразительные и натуральные пособия</w:t>
      </w:r>
      <w:r w:rsidRPr="00A166F1">
        <w:rPr>
          <w:bCs/>
        </w:rPr>
        <w:t>);</w:t>
      </w:r>
    </w:p>
    <w:p w:rsidR="000F33AF" w:rsidRPr="00A166F1" w:rsidRDefault="000F33AF" w:rsidP="000F33A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>авторский комплект компьютерных презентаций.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3AF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 xml:space="preserve">Технические средства обучения: </w:t>
      </w:r>
    </w:p>
    <w:p w:rsidR="0070791A" w:rsidRDefault="0070791A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компьютер, принтер, проектор, программное обеспечение общего и    профессионального назначения, </w:t>
      </w:r>
    </w:p>
    <w:p w:rsidR="0070791A" w:rsidRDefault="0070791A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- комплект учебно – методической документации,</w:t>
      </w:r>
    </w:p>
    <w:p w:rsidR="0070791A" w:rsidRDefault="0070791A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- методические пособия. </w:t>
      </w:r>
    </w:p>
    <w:p w:rsidR="0070791A" w:rsidRPr="00A166F1" w:rsidRDefault="0070791A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3AF" w:rsidRPr="00A166F1" w:rsidRDefault="000F33AF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166F1">
        <w:rPr>
          <w:b/>
        </w:rPr>
        <w:t>3.2. Информационное обеспечение обучения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166F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 xml:space="preserve">Основные источники: </w:t>
      </w:r>
    </w:p>
    <w:p w:rsidR="000F33AF" w:rsidRPr="00A166F1" w:rsidRDefault="000F33AF" w:rsidP="000F33AF">
      <w:pPr>
        <w:numPr>
          <w:ilvl w:val="0"/>
          <w:numId w:val="42"/>
        </w:numPr>
        <w:jc w:val="both"/>
      </w:pPr>
      <w:r w:rsidRPr="00A166F1">
        <w:t>Захаров В.Б., Мамонтов С.Г., Сонин Н.И. Общая биология. 10 кл. Рабочая тетрадь. – М., 2001.</w:t>
      </w:r>
    </w:p>
    <w:p w:rsidR="000F33AF" w:rsidRPr="00A166F1" w:rsidRDefault="000F33AF" w:rsidP="000F33AF">
      <w:pPr>
        <w:numPr>
          <w:ilvl w:val="0"/>
          <w:numId w:val="42"/>
        </w:numPr>
        <w:jc w:val="both"/>
      </w:pPr>
      <w:r w:rsidRPr="00A166F1">
        <w:t>Каменский А.А., Криксунов Е.А., Пасечник В.В. Общая биология. 10—11 кл. – М., 2001.</w:t>
      </w:r>
    </w:p>
    <w:p w:rsidR="000F33AF" w:rsidRPr="00A166F1" w:rsidRDefault="000F33AF" w:rsidP="000F33AF">
      <w:pPr>
        <w:numPr>
          <w:ilvl w:val="0"/>
          <w:numId w:val="42"/>
        </w:numPr>
        <w:jc w:val="both"/>
      </w:pPr>
      <w:r w:rsidRPr="00A166F1">
        <w:t>Константинов В.М., Рязанова А.П. Общая биология. Учеб. пособие для СПО. – М., 2002.</w:t>
      </w:r>
    </w:p>
    <w:p w:rsidR="000F33AF" w:rsidRPr="00A166F1" w:rsidRDefault="000F33AF" w:rsidP="000F33AF">
      <w:pPr>
        <w:numPr>
          <w:ilvl w:val="0"/>
          <w:numId w:val="42"/>
        </w:numPr>
        <w:jc w:val="both"/>
      </w:pPr>
      <w:r w:rsidRPr="00A166F1">
        <w:t>Пономарева И.Н., Корнилова О.А., Лощилина Е.Н. Общая биология. 10 кл. Учебник. – М., 2002.</w:t>
      </w:r>
    </w:p>
    <w:p w:rsidR="000F33AF" w:rsidRPr="00A166F1" w:rsidRDefault="000F33AF" w:rsidP="000F33AF">
      <w:pPr>
        <w:numPr>
          <w:ilvl w:val="0"/>
          <w:numId w:val="42"/>
        </w:numPr>
        <w:jc w:val="both"/>
      </w:pPr>
      <w:r w:rsidRPr="00A166F1">
        <w:t>Пономарева И.Н., Корнилова О.А., Лощилина Е.Н. Общая биология. 11 кл. Учебник. – М., 2002.</w:t>
      </w:r>
    </w:p>
    <w:p w:rsidR="000F33AF" w:rsidRPr="00A166F1" w:rsidRDefault="000F33AF" w:rsidP="000F33AF">
      <w:pPr>
        <w:numPr>
          <w:ilvl w:val="0"/>
          <w:numId w:val="42"/>
        </w:numPr>
        <w:jc w:val="both"/>
      </w:pPr>
      <w:r w:rsidRPr="00A166F1">
        <w:t>Чебышев Н.В. Биология. Учебник для Ссузов. – М., 2005.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>Дополнительные источники:</w:t>
      </w:r>
    </w:p>
    <w:p w:rsidR="000F33AF" w:rsidRPr="00A166F1" w:rsidRDefault="000F33AF" w:rsidP="0002135E">
      <w:pPr>
        <w:pStyle w:val="af8"/>
        <w:numPr>
          <w:ilvl w:val="0"/>
          <w:numId w:val="44"/>
        </w:numPr>
        <w:jc w:val="both"/>
      </w:pPr>
      <w:r w:rsidRPr="00A166F1">
        <w:t>Константинов В.М., Рязанов А.Г., Фадеева Е.О. Общая биология.      – М., 2006.</w:t>
      </w:r>
    </w:p>
    <w:p w:rsidR="000F33AF" w:rsidRPr="00A166F1" w:rsidRDefault="000F33AF" w:rsidP="0002135E">
      <w:pPr>
        <w:pStyle w:val="af8"/>
        <w:numPr>
          <w:ilvl w:val="0"/>
          <w:numId w:val="44"/>
        </w:numPr>
        <w:jc w:val="both"/>
      </w:pPr>
      <w:r w:rsidRPr="00A166F1">
        <w:t>Беляев Д.К., Дымшиц Г.М., Рувимский А.О. Общая биология. – М., 2000.</w:t>
      </w:r>
    </w:p>
    <w:p w:rsidR="000F33AF" w:rsidRPr="00A166F1" w:rsidRDefault="000F33AF" w:rsidP="0002135E">
      <w:pPr>
        <w:pStyle w:val="af8"/>
        <w:numPr>
          <w:ilvl w:val="0"/>
          <w:numId w:val="44"/>
        </w:numPr>
        <w:jc w:val="both"/>
      </w:pPr>
      <w:r w:rsidRPr="00A166F1">
        <w:t>Захаров В.Б., Мамонтов С.Г., Сивоглазов В.И. Биология. Общие закономерности. – М., 1996.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>Информационные Интернет-ресурсы: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6F1">
        <w:rPr>
          <w:bCs/>
        </w:rPr>
        <w:t>1. http://biology.ru</w:t>
      </w:r>
    </w:p>
    <w:p w:rsidR="0002135E" w:rsidRPr="00A166F1" w:rsidRDefault="0002135E" w:rsidP="0002135E">
      <w:pPr>
        <w:autoSpaceDE w:val="0"/>
        <w:autoSpaceDN w:val="0"/>
        <w:adjustRightInd w:val="0"/>
      </w:pPr>
      <w:r w:rsidRPr="00A166F1">
        <w:t>2. http://www.mirrabot.com/work/work_39398.html</w:t>
      </w:r>
    </w:p>
    <w:p w:rsidR="0002135E" w:rsidRPr="00A166F1" w:rsidRDefault="0002135E" w:rsidP="0002135E">
      <w:pPr>
        <w:autoSpaceDE w:val="0"/>
        <w:autoSpaceDN w:val="0"/>
        <w:adjustRightInd w:val="0"/>
      </w:pPr>
      <w:r w:rsidRPr="00A166F1">
        <w:t>3. http://dist.imit.ru/lms/course/category.php?id=21</w:t>
      </w:r>
    </w:p>
    <w:p w:rsidR="0002135E" w:rsidRPr="00A166F1" w:rsidRDefault="0002135E" w:rsidP="0002135E">
      <w:pPr>
        <w:autoSpaceDE w:val="0"/>
        <w:autoSpaceDN w:val="0"/>
        <w:adjustRightInd w:val="0"/>
      </w:pPr>
      <w:r w:rsidRPr="00A166F1">
        <w:t>4. http://www.ed.gov.ru/prof-edu/sred/rub/oop/spoo.doc</w:t>
      </w:r>
    </w:p>
    <w:p w:rsidR="0002135E" w:rsidRPr="00A166F1" w:rsidRDefault="0002135E" w:rsidP="0002135E">
      <w:pPr>
        <w:autoSpaceDE w:val="0"/>
        <w:autoSpaceDN w:val="0"/>
        <w:adjustRightInd w:val="0"/>
      </w:pPr>
      <w:r w:rsidRPr="00A166F1">
        <w:t>5. http://59428s016.edusite.ru/p16aa1.html</w:t>
      </w:r>
    </w:p>
    <w:p w:rsidR="0002135E" w:rsidRPr="00A166F1" w:rsidRDefault="0002135E" w:rsidP="0002135E">
      <w:pPr>
        <w:autoSpaceDE w:val="0"/>
        <w:autoSpaceDN w:val="0"/>
        <w:adjustRightInd w:val="0"/>
      </w:pPr>
      <w:r w:rsidRPr="00A166F1">
        <w:t>6. http://www.akvt.ru/student/moup/obscheobrazovatelnye-discipliny</w:t>
      </w:r>
    </w:p>
    <w:p w:rsidR="0002135E" w:rsidRPr="00A166F1" w:rsidRDefault="0002135E" w:rsidP="0002135E">
      <w:pPr>
        <w:autoSpaceDE w:val="0"/>
        <w:autoSpaceDN w:val="0"/>
        <w:adjustRightInd w:val="0"/>
      </w:pPr>
      <w:r w:rsidRPr="00A166F1">
        <w:t>7. http://www.2.uniyar.ac.ru/projects/bio/SUBJECTS/subjects_main.htm</w:t>
      </w:r>
    </w:p>
    <w:p w:rsidR="000F33AF" w:rsidRPr="001302CA" w:rsidRDefault="0002135E" w:rsidP="001302CA">
      <w:pPr>
        <w:autoSpaceDE w:val="0"/>
        <w:autoSpaceDN w:val="0"/>
        <w:adjustRightInd w:val="0"/>
      </w:pPr>
      <w:r w:rsidRPr="00A166F1">
        <w:t>8. http://yuspet.narod.ru/disMeh.htm</w:t>
      </w:r>
    </w:p>
    <w:p w:rsidR="000F33AF" w:rsidRPr="00A166F1" w:rsidRDefault="000F33AF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166F1">
        <w:rPr>
          <w:b/>
          <w:caps/>
        </w:rPr>
        <w:lastRenderedPageBreak/>
        <w:t>4. Контроль и оценка результатов освоения Дисциплины</w:t>
      </w:r>
    </w:p>
    <w:p w:rsidR="000F33AF" w:rsidRPr="00A166F1" w:rsidRDefault="000F33AF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F33AF" w:rsidRPr="00A166F1" w:rsidRDefault="000F33AF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 w:rsidRPr="00A166F1">
        <w:rPr>
          <w:b/>
        </w:rPr>
        <w:t>Контроль</w:t>
      </w:r>
      <w:r w:rsidRPr="00A166F1">
        <w:t xml:space="preserve"> </w:t>
      </w:r>
      <w:r w:rsidRPr="00A166F1">
        <w:rPr>
          <w:b/>
        </w:rPr>
        <w:t>и оценка</w:t>
      </w:r>
      <w:r w:rsidRPr="00A166F1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творческих заданий и рефератов. </w:t>
      </w:r>
    </w:p>
    <w:p w:rsidR="000F33AF" w:rsidRPr="00A166F1" w:rsidRDefault="000F33AF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 w:rsidRPr="00A166F1">
        <w:t>Формой ито</w:t>
      </w:r>
      <w:r w:rsidR="00BD5DD9" w:rsidRPr="00A166F1">
        <w:t>гового контроля является зачет</w:t>
      </w:r>
      <w:r w:rsidRPr="00A166F1">
        <w:t xml:space="preserve">. </w:t>
      </w:r>
    </w:p>
    <w:p w:rsidR="000F33AF" w:rsidRPr="00A166F1" w:rsidRDefault="000F33AF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0F33AF" w:rsidRPr="00A166F1" w:rsidTr="000E7B2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AF" w:rsidRPr="00A166F1" w:rsidRDefault="000F33AF" w:rsidP="000E7B2C">
            <w:pPr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Результаты обучения</w:t>
            </w:r>
          </w:p>
          <w:p w:rsidR="000F33AF" w:rsidRPr="00A166F1" w:rsidRDefault="000F33AF" w:rsidP="000E7B2C">
            <w:pPr>
              <w:jc w:val="center"/>
              <w:rPr>
                <w:b/>
                <w:bCs/>
              </w:rPr>
            </w:pPr>
            <w:r w:rsidRPr="00A166F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AF" w:rsidRPr="00A166F1" w:rsidRDefault="000F33AF" w:rsidP="000E7B2C">
            <w:pPr>
              <w:jc w:val="center"/>
              <w:rPr>
                <w:b/>
                <w:bCs/>
              </w:rPr>
            </w:pPr>
            <w:r w:rsidRPr="00A166F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F33AF" w:rsidRPr="00A166F1" w:rsidTr="000E7B2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AF" w:rsidRPr="00A166F1" w:rsidRDefault="000F33AF" w:rsidP="000E7B2C">
            <w:pPr>
              <w:shd w:val="clear" w:color="auto" w:fill="FFFFFF"/>
              <w:spacing w:line="274" w:lineRule="exact"/>
              <w:ind w:right="91" w:firstLine="567"/>
              <w:rPr>
                <w:b/>
              </w:rPr>
            </w:pPr>
            <w:r w:rsidRPr="00A166F1">
              <w:rPr>
                <w:b/>
              </w:rPr>
              <w:t>Уметь: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AF" w:rsidRPr="00A166F1" w:rsidRDefault="000F33AF" w:rsidP="000E7B2C">
            <w:pPr>
              <w:jc w:val="both"/>
              <w:rPr>
                <w:bCs/>
                <w:i/>
              </w:rPr>
            </w:pPr>
          </w:p>
        </w:tc>
      </w:tr>
      <w:tr w:rsidR="000F33AF" w:rsidRPr="00A166F1" w:rsidTr="000E7B2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AF" w:rsidRPr="00A166F1" w:rsidRDefault="000F33AF" w:rsidP="000E7B2C">
            <w:pPr>
              <w:numPr>
                <w:ilvl w:val="0"/>
                <w:numId w:val="36"/>
              </w:numPr>
              <w:tabs>
                <w:tab w:val="clear" w:pos="2001"/>
              </w:tabs>
              <w:ind w:left="720" w:hanging="720"/>
              <w:jc w:val="both"/>
            </w:pPr>
            <w:r w:rsidRPr="00A166F1">
      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  <w:p w:rsidR="000F33AF" w:rsidRPr="00A166F1" w:rsidRDefault="000F33AF" w:rsidP="000E7B2C">
            <w:pPr>
              <w:numPr>
                <w:ilvl w:val="0"/>
                <w:numId w:val="36"/>
              </w:numPr>
              <w:tabs>
                <w:tab w:val="clear" w:pos="2001"/>
              </w:tabs>
              <w:ind w:left="720" w:hanging="720"/>
              <w:jc w:val="both"/>
            </w:pPr>
            <w:r w:rsidRPr="00A166F1"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0F33AF" w:rsidRPr="00A166F1" w:rsidRDefault="000F33AF" w:rsidP="000E7B2C">
            <w:pPr>
              <w:numPr>
                <w:ilvl w:val="0"/>
                <w:numId w:val="36"/>
              </w:numPr>
              <w:tabs>
                <w:tab w:val="clear" w:pos="2001"/>
              </w:tabs>
              <w:ind w:left="720" w:hanging="720"/>
              <w:jc w:val="both"/>
            </w:pPr>
            <w:r w:rsidRPr="00A166F1"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0F33AF" w:rsidRPr="00A166F1" w:rsidRDefault="000F33AF" w:rsidP="000E7B2C">
            <w:pPr>
              <w:numPr>
                <w:ilvl w:val="0"/>
                <w:numId w:val="36"/>
              </w:numPr>
              <w:tabs>
                <w:tab w:val="clear" w:pos="2001"/>
              </w:tabs>
              <w:ind w:left="720" w:hanging="720"/>
              <w:jc w:val="both"/>
            </w:pPr>
            <w:r w:rsidRPr="00A166F1">
      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  <w:p w:rsidR="000F33AF" w:rsidRPr="00A166F1" w:rsidRDefault="000F33AF" w:rsidP="000E7B2C">
            <w:pPr>
              <w:numPr>
                <w:ilvl w:val="0"/>
                <w:numId w:val="36"/>
              </w:numPr>
              <w:tabs>
                <w:tab w:val="clear" w:pos="2001"/>
              </w:tabs>
              <w:ind w:left="720" w:hanging="720"/>
              <w:jc w:val="both"/>
            </w:pPr>
            <w:r w:rsidRPr="00A166F1">
              <w:t xml:space="preserve"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</w:t>
            </w:r>
            <w:r w:rsidRPr="00A166F1">
              <w:lastRenderedPageBreak/>
              <w:t>деятельности в окружающей среде;</w:t>
            </w:r>
          </w:p>
          <w:p w:rsidR="000F33AF" w:rsidRPr="00A166F1" w:rsidRDefault="000F33AF" w:rsidP="000E7B2C">
            <w:pPr>
              <w:numPr>
                <w:ilvl w:val="0"/>
                <w:numId w:val="36"/>
              </w:numPr>
              <w:tabs>
                <w:tab w:val="clear" w:pos="2001"/>
              </w:tabs>
              <w:ind w:left="720" w:hanging="720"/>
              <w:jc w:val="both"/>
            </w:pPr>
            <w:r w:rsidRPr="00A166F1">
              <w:t>изучать изменения в экосистемах на биологических моделях;</w:t>
            </w:r>
          </w:p>
          <w:p w:rsidR="000F33AF" w:rsidRPr="00A166F1" w:rsidRDefault="000F33AF" w:rsidP="000E7B2C">
            <w:pPr>
              <w:numPr>
                <w:ilvl w:val="0"/>
                <w:numId w:val="36"/>
              </w:numPr>
              <w:tabs>
                <w:tab w:val="clear" w:pos="2001"/>
              </w:tabs>
              <w:ind w:left="720" w:hanging="720"/>
              <w:jc w:val="both"/>
            </w:pPr>
            <w:r w:rsidRPr="00A166F1">
              <w:t>находить информацию о биологических объектах в различных источниках  и критически ее оценивать;</w:t>
            </w:r>
          </w:p>
          <w:p w:rsidR="000F33AF" w:rsidRPr="00A166F1" w:rsidRDefault="000F33AF" w:rsidP="000E7B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AF" w:rsidRPr="00A166F1" w:rsidRDefault="000F33AF" w:rsidP="000E7B2C">
            <w:pPr>
              <w:numPr>
                <w:ilvl w:val="2"/>
                <w:numId w:val="36"/>
              </w:numPr>
              <w:tabs>
                <w:tab w:val="clear" w:pos="2700"/>
              </w:tabs>
              <w:ind w:left="440"/>
              <w:rPr>
                <w:bCs/>
              </w:rPr>
            </w:pPr>
            <w:r w:rsidRPr="00A166F1">
              <w:rPr>
                <w:bCs/>
              </w:rPr>
              <w:lastRenderedPageBreak/>
              <w:t>Анализ выполненных рефератов, таблиц, схем по темам, опорных конспектов</w:t>
            </w:r>
            <w:r w:rsidRPr="00A166F1">
              <w:t>;</w:t>
            </w:r>
          </w:p>
          <w:p w:rsidR="000F33AF" w:rsidRPr="00A166F1" w:rsidRDefault="000F33AF" w:rsidP="000E7B2C">
            <w:pPr>
              <w:numPr>
                <w:ilvl w:val="2"/>
                <w:numId w:val="36"/>
              </w:numPr>
              <w:tabs>
                <w:tab w:val="clear" w:pos="2700"/>
              </w:tabs>
              <w:ind w:left="440"/>
              <w:rPr>
                <w:bCs/>
              </w:rPr>
            </w:pPr>
            <w:r w:rsidRPr="00A166F1">
              <w:t>Практические занятия;</w:t>
            </w:r>
          </w:p>
          <w:p w:rsidR="000F33AF" w:rsidRPr="00A166F1" w:rsidRDefault="000F33AF" w:rsidP="000E7B2C">
            <w:pPr>
              <w:numPr>
                <w:ilvl w:val="2"/>
                <w:numId w:val="36"/>
              </w:numPr>
              <w:tabs>
                <w:tab w:val="clear" w:pos="2700"/>
              </w:tabs>
              <w:ind w:left="440"/>
              <w:rPr>
                <w:bCs/>
              </w:rPr>
            </w:pPr>
            <w:r w:rsidRPr="00A166F1">
              <w:t>Текущий контроль : индивидуальный и фронтальный опрос в ходе аудиторных занятий;</w:t>
            </w:r>
          </w:p>
          <w:p w:rsidR="000F33AF" w:rsidRPr="00A166F1" w:rsidRDefault="001302CA" w:rsidP="000E7B2C">
            <w:pPr>
              <w:numPr>
                <w:ilvl w:val="2"/>
                <w:numId w:val="36"/>
              </w:numPr>
              <w:tabs>
                <w:tab w:val="clear" w:pos="2700"/>
              </w:tabs>
              <w:ind w:left="440"/>
              <w:rPr>
                <w:bCs/>
              </w:rPr>
            </w:pPr>
            <w:r>
              <w:t>Анализ работы студента</w:t>
            </w:r>
            <w:r w:rsidR="000F33AF" w:rsidRPr="00A166F1">
              <w:t xml:space="preserve"> с учебниками, справочниками, научно-популярными изданиями, компьютерными базами, ресурсами сети Интернет.</w:t>
            </w:r>
          </w:p>
        </w:tc>
      </w:tr>
      <w:tr w:rsidR="000F33AF" w:rsidRPr="00A166F1" w:rsidTr="000E7B2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AF" w:rsidRPr="00A166F1" w:rsidRDefault="000F33AF" w:rsidP="000E7B2C">
            <w:pPr>
              <w:shd w:val="clear" w:color="auto" w:fill="FFFFFF"/>
              <w:tabs>
                <w:tab w:val="left" w:pos="426"/>
              </w:tabs>
              <w:spacing w:line="274" w:lineRule="exact"/>
              <w:ind w:right="91" w:firstLine="567"/>
              <w:jc w:val="both"/>
              <w:rPr>
                <w:b/>
              </w:rPr>
            </w:pPr>
            <w:r w:rsidRPr="00A166F1">
              <w:rPr>
                <w:b/>
              </w:rPr>
              <w:lastRenderedPageBreak/>
              <w:t>Знать: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AF" w:rsidRPr="00A166F1" w:rsidRDefault="000F33AF" w:rsidP="000E7B2C">
            <w:pPr>
              <w:ind w:left="70"/>
              <w:jc w:val="both"/>
              <w:rPr>
                <w:bCs/>
              </w:rPr>
            </w:pPr>
          </w:p>
        </w:tc>
      </w:tr>
      <w:tr w:rsidR="000F33AF" w:rsidRPr="00A166F1" w:rsidTr="000E7B2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AF" w:rsidRPr="00A166F1" w:rsidRDefault="000F33AF" w:rsidP="000E7B2C">
            <w:pPr>
              <w:numPr>
                <w:ilvl w:val="0"/>
                <w:numId w:val="37"/>
              </w:numPr>
              <w:tabs>
                <w:tab w:val="clear" w:pos="2001"/>
                <w:tab w:val="num" w:pos="540"/>
              </w:tabs>
              <w:ind w:left="540" w:hanging="540"/>
              <w:jc w:val="both"/>
            </w:pPr>
            <w:r w:rsidRPr="00A166F1"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  <w:p w:rsidR="000F33AF" w:rsidRPr="00A166F1" w:rsidRDefault="000F33AF" w:rsidP="000E7B2C">
            <w:pPr>
              <w:numPr>
                <w:ilvl w:val="0"/>
                <w:numId w:val="37"/>
              </w:numPr>
              <w:tabs>
                <w:tab w:val="clear" w:pos="2001"/>
                <w:tab w:val="num" w:pos="540"/>
              </w:tabs>
              <w:ind w:left="540" w:hanging="540"/>
              <w:jc w:val="both"/>
            </w:pPr>
            <w:r w:rsidRPr="00A166F1">
              <w:t>строение и функционирование биологических объектов: клетки, генов и хромосом, структуры вида и экосистем;</w:t>
            </w:r>
          </w:p>
          <w:p w:rsidR="000F33AF" w:rsidRPr="00A166F1" w:rsidRDefault="000F33AF" w:rsidP="000E7B2C">
            <w:pPr>
              <w:numPr>
                <w:ilvl w:val="0"/>
                <w:numId w:val="37"/>
              </w:numPr>
              <w:tabs>
                <w:tab w:val="clear" w:pos="2001"/>
                <w:tab w:val="num" w:pos="540"/>
              </w:tabs>
              <w:ind w:left="540" w:hanging="540"/>
              <w:jc w:val="both"/>
            </w:pPr>
            <w:r w:rsidRPr="00A166F1"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0F33AF" w:rsidRPr="00A166F1" w:rsidRDefault="000F33AF" w:rsidP="000E7B2C">
            <w:pPr>
              <w:numPr>
                <w:ilvl w:val="0"/>
                <w:numId w:val="37"/>
              </w:numPr>
              <w:tabs>
                <w:tab w:val="clear" w:pos="2001"/>
                <w:tab w:val="num" w:pos="540"/>
              </w:tabs>
              <w:ind w:left="540" w:hanging="540"/>
              <w:jc w:val="both"/>
            </w:pPr>
            <w:r w:rsidRPr="00A166F1">
              <w:t>вклад выдающихся (в том числе отечественных) ученых в развитие биологической науки;</w:t>
            </w:r>
          </w:p>
          <w:p w:rsidR="000F33AF" w:rsidRPr="00A166F1" w:rsidRDefault="000F33AF" w:rsidP="000E7B2C">
            <w:pPr>
              <w:numPr>
                <w:ilvl w:val="0"/>
                <w:numId w:val="37"/>
              </w:numPr>
              <w:tabs>
                <w:tab w:val="clear" w:pos="2001"/>
                <w:tab w:val="num" w:pos="540"/>
              </w:tabs>
              <w:ind w:left="540" w:hanging="540"/>
              <w:jc w:val="both"/>
            </w:pPr>
            <w:r w:rsidRPr="00A166F1">
              <w:t>биологическую терминологию и символику;</w:t>
            </w:r>
          </w:p>
          <w:p w:rsidR="000F33AF" w:rsidRPr="00A166F1" w:rsidRDefault="000F33AF" w:rsidP="000E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AF" w:rsidRPr="00A166F1" w:rsidRDefault="000F33AF" w:rsidP="000E7B2C">
            <w:pPr>
              <w:numPr>
                <w:ilvl w:val="2"/>
                <w:numId w:val="36"/>
              </w:numPr>
              <w:tabs>
                <w:tab w:val="clear" w:pos="2700"/>
              </w:tabs>
              <w:ind w:left="440"/>
              <w:rPr>
                <w:bCs/>
              </w:rPr>
            </w:pPr>
            <w:r w:rsidRPr="00A166F1">
              <w:rPr>
                <w:bCs/>
              </w:rPr>
              <w:t>Анализ выполненных рефератов, таблиц, схем по темам, опорных конспектов</w:t>
            </w:r>
            <w:r w:rsidRPr="00A166F1">
              <w:t>;</w:t>
            </w:r>
          </w:p>
          <w:p w:rsidR="000F33AF" w:rsidRPr="00A166F1" w:rsidRDefault="000F33AF" w:rsidP="000E7B2C">
            <w:pPr>
              <w:numPr>
                <w:ilvl w:val="2"/>
                <w:numId w:val="36"/>
              </w:numPr>
              <w:tabs>
                <w:tab w:val="clear" w:pos="2700"/>
              </w:tabs>
              <w:ind w:left="440"/>
              <w:rPr>
                <w:bCs/>
              </w:rPr>
            </w:pPr>
            <w:r w:rsidRPr="00A166F1">
              <w:t>Практические занятия;</w:t>
            </w:r>
          </w:p>
          <w:p w:rsidR="000F33AF" w:rsidRPr="00A166F1" w:rsidRDefault="000F33AF" w:rsidP="000E7B2C">
            <w:pPr>
              <w:numPr>
                <w:ilvl w:val="2"/>
                <w:numId w:val="36"/>
              </w:numPr>
              <w:tabs>
                <w:tab w:val="clear" w:pos="2700"/>
              </w:tabs>
              <w:ind w:left="440"/>
              <w:rPr>
                <w:bCs/>
              </w:rPr>
            </w:pPr>
            <w:r w:rsidRPr="00A166F1">
              <w:t>Текущий контроль : индивидуальный и фронтальный опрос в ходе аудиторных занятий;</w:t>
            </w:r>
          </w:p>
          <w:p w:rsidR="000F33AF" w:rsidRPr="00A166F1" w:rsidRDefault="000F33AF" w:rsidP="000E7B2C">
            <w:pPr>
              <w:numPr>
                <w:ilvl w:val="2"/>
                <w:numId w:val="36"/>
              </w:numPr>
              <w:tabs>
                <w:tab w:val="clear" w:pos="2700"/>
              </w:tabs>
              <w:ind w:left="440"/>
              <w:rPr>
                <w:bCs/>
              </w:rPr>
            </w:pPr>
            <w:r w:rsidRPr="00A166F1">
              <w:t>Тестирование (зачет )</w:t>
            </w:r>
          </w:p>
        </w:tc>
      </w:tr>
    </w:tbl>
    <w:p w:rsidR="000F33AF" w:rsidRPr="00A166F1" w:rsidRDefault="000F33AF" w:rsidP="000F33A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F33AF" w:rsidRPr="00A166F1" w:rsidRDefault="000F33AF" w:rsidP="000F33AF"/>
    <w:p w:rsidR="00A822ED" w:rsidRPr="00A166F1" w:rsidRDefault="00A822ED" w:rsidP="00A822ED">
      <w:pPr>
        <w:ind w:firstLine="709"/>
        <w:jc w:val="both"/>
      </w:pPr>
      <w:r w:rsidRPr="00A166F1">
        <w:t xml:space="preserve">Оценка индивидуальных образовательных достижений по результатам </w:t>
      </w:r>
      <w:r w:rsidRPr="00A166F1">
        <w:rPr>
          <w:spacing w:val="-3"/>
        </w:rPr>
        <w:t>т</w:t>
      </w:r>
      <w:r w:rsidRPr="00A166F1">
        <w:t xml:space="preserve">екущего контроля и промежуточной аттестации производится в соответствии с универсальной шкалой (таблица). </w:t>
      </w:r>
    </w:p>
    <w:p w:rsidR="00A822ED" w:rsidRPr="00A166F1" w:rsidRDefault="00A822ED" w:rsidP="00A822ED">
      <w:pPr>
        <w:ind w:firstLine="709"/>
        <w:jc w:val="both"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A822ED" w:rsidRPr="00A166F1" w:rsidTr="000E7B2C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822ED" w:rsidRPr="00A166F1" w:rsidRDefault="00A822ED" w:rsidP="000E7B2C">
            <w:pPr>
              <w:jc w:val="both"/>
              <w:rPr>
                <w:b/>
              </w:rPr>
            </w:pPr>
            <w:r w:rsidRPr="00A166F1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22ED" w:rsidRPr="00A166F1" w:rsidRDefault="00A822ED" w:rsidP="000E7B2C">
            <w:pPr>
              <w:jc w:val="both"/>
              <w:rPr>
                <w:b/>
              </w:rPr>
            </w:pPr>
            <w:r w:rsidRPr="00A166F1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A822ED" w:rsidRPr="00A166F1" w:rsidTr="000E7B2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822ED" w:rsidRPr="00A166F1" w:rsidRDefault="00A822ED" w:rsidP="000E7B2C">
            <w:pPr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822ED" w:rsidRPr="00A166F1" w:rsidRDefault="00A822ED" w:rsidP="000E7B2C">
            <w:pPr>
              <w:jc w:val="both"/>
              <w:rPr>
                <w:b/>
              </w:rPr>
            </w:pPr>
            <w:r w:rsidRPr="00A166F1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D" w:rsidRPr="00A166F1" w:rsidRDefault="00A822ED" w:rsidP="000E7B2C">
            <w:pPr>
              <w:jc w:val="both"/>
              <w:rPr>
                <w:b/>
              </w:rPr>
            </w:pPr>
            <w:r w:rsidRPr="00A166F1">
              <w:rPr>
                <w:b/>
              </w:rPr>
              <w:t>вербальный аналог</w:t>
            </w:r>
          </w:p>
        </w:tc>
      </w:tr>
      <w:tr w:rsidR="00A822ED" w:rsidRPr="00A166F1" w:rsidTr="000E7B2C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2ED" w:rsidRPr="00A166F1" w:rsidRDefault="00A822ED" w:rsidP="000E7B2C">
            <w:pPr>
              <w:jc w:val="both"/>
            </w:pPr>
            <w:r w:rsidRPr="00A166F1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ED" w:rsidRPr="00A166F1" w:rsidRDefault="00A822ED" w:rsidP="000E7B2C">
            <w:pPr>
              <w:jc w:val="both"/>
            </w:pPr>
            <w:r w:rsidRPr="00A166F1"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22ED" w:rsidRPr="00A166F1" w:rsidRDefault="00A822ED" w:rsidP="000E7B2C">
            <w:pPr>
              <w:jc w:val="both"/>
            </w:pPr>
            <w:r w:rsidRPr="00A166F1">
              <w:t>отлично</w:t>
            </w:r>
          </w:p>
        </w:tc>
      </w:tr>
      <w:tr w:rsidR="00A822ED" w:rsidRPr="00A166F1" w:rsidTr="000E7B2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2ED" w:rsidRPr="00A166F1" w:rsidRDefault="00A822ED" w:rsidP="000E7B2C">
            <w:pPr>
              <w:jc w:val="both"/>
            </w:pPr>
            <w:r w:rsidRPr="00A166F1"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ED" w:rsidRPr="00A166F1" w:rsidRDefault="00A822ED" w:rsidP="000E7B2C">
            <w:pPr>
              <w:jc w:val="both"/>
            </w:pPr>
            <w:r w:rsidRPr="00A166F1"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22ED" w:rsidRPr="00A166F1" w:rsidRDefault="00A822ED" w:rsidP="000E7B2C">
            <w:pPr>
              <w:jc w:val="both"/>
            </w:pPr>
            <w:r w:rsidRPr="00A166F1">
              <w:t>хорошо</w:t>
            </w:r>
          </w:p>
        </w:tc>
      </w:tr>
      <w:tr w:rsidR="00A822ED" w:rsidRPr="00A166F1" w:rsidTr="000E7B2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2ED" w:rsidRPr="00A166F1" w:rsidRDefault="00A822ED" w:rsidP="000E7B2C">
            <w:pPr>
              <w:jc w:val="both"/>
            </w:pPr>
            <w:r w:rsidRPr="00A166F1"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ED" w:rsidRPr="00A166F1" w:rsidRDefault="00A822ED" w:rsidP="000E7B2C">
            <w:pPr>
              <w:jc w:val="both"/>
            </w:pPr>
            <w:r w:rsidRPr="00A166F1"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22ED" w:rsidRPr="00A166F1" w:rsidRDefault="00A822ED" w:rsidP="000E7B2C">
            <w:pPr>
              <w:jc w:val="both"/>
            </w:pPr>
            <w:r w:rsidRPr="00A166F1">
              <w:t>удовлетворительно</w:t>
            </w:r>
          </w:p>
        </w:tc>
      </w:tr>
      <w:tr w:rsidR="00A822ED" w:rsidRPr="00A166F1" w:rsidTr="000E7B2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822ED" w:rsidRPr="00A166F1" w:rsidRDefault="00A822ED" w:rsidP="000E7B2C">
            <w:pPr>
              <w:jc w:val="both"/>
            </w:pPr>
            <w:r w:rsidRPr="00A166F1"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822ED" w:rsidRPr="00A166F1" w:rsidRDefault="00A822ED" w:rsidP="000E7B2C">
            <w:pPr>
              <w:jc w:val="both"/>
            </w:pPr>
            <w:r w:rsidRPr="00A166F1"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822ED" w:rsidRPr="00A166F1" w:rsidRDefault="00A822ED" w:rsidP="000E7B2C">
            <w:pPr>
              <w:jc w:val="both"/>
            </w:pPr>
            <w:r w:rsidRPr="00A166F1">
              <w:t>не удовлетворительно</w:t>
            </w:r>
          </w:p>
        </w:tc>
      </w:tr>
    </w:tbl>
    <w:p w:rsidR="00A822ED" w:rsidRPr="00A166F1" w:rsidRDefault="00A822ED" w:rsidP="00A822ED">
      <w:pPr>
        <w:widowControl w:val="0"/>
        <w:suppressAutoHyphens/>
        <w:ind w:firstLine="720"/>
        <w:jc w:val="both"/>
      </w:pPr>
    </w:p>
    <w:p w:rsidR="00A822ED" w:rsidRPr="00A166F1" w:rsidRDefault="00A822ED" w:rsidP="00A822ED">
      <w:pPr>
        <w:widowControl w:val="0"/>
        <w:suppressAutoHyphens/>
        <w:ind w:firstLine="720"/>
        <w:jc w:val="both"/>
      </w:pPr>
      <w:r w:rsidRPr="00A166F1">
        <w:t xml:space="preserve"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уровня подготовки по учебной дисциплине. </w:t>
      </w:r>
    </w:p>
    <w:p w:rsidR="00A822ED" w:rsidRPr="00A166F1" w:rsidRDefault="00A822ED" w:rsidP="00A822ED">
      <w:pPr>
        <w:jc w:val="both"/>
      </w:pPr>
    </w:p>
    <w:p w:rsidR="00D37E6F" w:rsidRDefault="00D37E6F" w:rsidP="00A166F1">
      <w:pPr>
        <w:keepNext/>
        <w:widowControl w:val="0"/>
        <w:autoSpaceDE w:val="0"/>
        <w:autoSpaceDN w:val="0"/>
        <w:adjustRightInd w:val="0"/>
        <w:spacing w:before="100" w:after="100"/>
        <w:ind w:left="142"/>
        <w:jc w:val="center"/>
        <w:rPr>
          <w:b/>
          <w:bCs/>
        </w:rPr>
      </w:pPr>
    </w:p>
    <w:p w:rsidR="00D37E6F" w:rsidRDefault="00D37E6F" w:rsidP="00A166F1">
      <w:pPr>
        <w:keepNext/>
        <w:widowControl w:val="0"/>
        <w:autoSpaceDE w:val="0"/>
        <w:autoSpaceDN w:val="0"/>
        <w:adjustRightInd w:val="0"/>
        <w:spacing w:before="100" w:after="100"/>
        <w:ind w:left="142"/>
        <w:jc w:val="center"/>
        <w:rPr>
          <w:b/>
          <w:bCs/>
        </w:rPr>
      </w:pPr>
    </w:p>
    <w:p w:rsidR="00D37E6F" w:rsidRDefault="00D37E6F" w:rsidP="00A166F1">
      <w:pPr>
        <w:keepNext/>
        <w:widowControl w:val="0"/>
        <w:autoSpaceDE w:val="0"/>
        <w:autoSpaceDN w:val="0"/>
        <w:adjustRightInd w:val="0"/>
        <w:spacing w:before="100" w:after="100"/>
        <w:ind w:left="142"/>
        <w:jc w:val="center"/>
        <w:rPr>
          <w:b/>
          <w:bCs/>
        </w:rPr>
      </w:pPr>
    </w:p>
    <w:sectPr w:rsidR="00D37E6F" w:rsidSect="00A166F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CC" w:rsidRDefault="000159CC" w:rsidP="000D0DC5">
      <w:r>
        <w:separator/>
      </w:r>
    </w:p>
  </w:endnote>
  <w:endnote w:type="continuationSeparator" w:id="0">
    <w:p w:rsidR="000159CC" w:rsidRDefault="000159CC" w:rsidP="000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11" w:rsidRDefault="00B231A8" w:rsidP="000E7B2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31F1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31F11" w:rsidRDefault="00B31F11" w:rsidP="000E7B2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11" w:rsidRDefault="00B31F11" w:rsidP="000E7B2C">
    <w:pPr>
      <w:pStyle w:val="af3"/>
      <w:framePr w:wrap="around" w:vAnchor="text" w:hAnchor="margin" w:xAlign="right" w:y="1"/>
      <w:rPr>
        <w:rStyle w:val="af5"/>
      </w:rPr>
    </w:pPr>
  </w:p>
  <w:p w:rsidR="00B31F11" w:rsidRDefault="00B31F11" w:rsidP="000E7B2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CC" w:rsidRDefault="000159CC" w:rsidP="000D0DC5">
      <w:r>
        <w:separator/>
      </w:r>
    </w:p>
  </w:footnote>
  <w:footnote w:type="continuationSeparator" w:id="0">
    <w:p w:rsidR="000159CC" w:rsidRDefault="000159CC" w:rsidP="000D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11" w:rsidRDefault="00123A67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96B">
      <w:rPr>
        <w:noProof/>
      </w:rPr>
      <w:t>5</w:t>
    </w:r>
    <w:r>
      <w:rPr>
        <w:noProof/>
      </w:rPr>
      <w:fldChar w:fldCharType="end"/>
    </w:r>
  </w:p>
  <w:p w:rsidR="00B31F11" w:rsidRDefault="00B31F1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EA9"/>
    <w:multiLevelType w:val="hybridMultilevel"/>
    <w:tmpl w:val="C3F66122"/>
    <w:lvl w:ilvl="0" w:tplc="3B9E99F6">
      <w:start w:val="1"/>
      <w:numFmt w:val="bullet"/>
      <w:lvlText w:val="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">
    <w:nsid w:val="05540506"/>
    <w:multiLevelType w:val="hybridMultilevel"/>
    <w:tmpl w:val="B888B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84DC4"/>
    <w:multiLevelType w:val="multilevel"/>
    <w:tmpl w:val="0F4E6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41531"/>
    <w:multiLevelType w:val="hybridMultilevel"/>
    <w:tmpl w:val="90CC6488"/>
    <w:lvl w:ilvl="0" w:tplc="A356ABAE">
      <w:start w:val="1"/>
      <w:numFmt w:val="bullet"/>
      <w:lvlText w:val="-"/>
      <w:lvlJc w:val="left"/>
      <w:pPr>
        <w:ind w:left="720" w:hanging="360"/>
      </w:pPr>
      <w:rPr>
        <w:rFonts w:ascii="Eras Demi ITC" w:hAnsi="Eras Demi ITC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6874"/>
    <w:multiLevelType w:val="hybridMultilevel"/>
    <w:tmpl w:val="DD083A9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C2014"/>
    <w:multiLevelType w:val="hybridMultilevel"/>
    <w:tmpl w:val="9E6E6332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E7B4226"/>
    <w:multiLevelType w:val="hybridMultilevel"/>
    <w:tmpl w:val="017A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12F75"/>
    <w:multiLevelType w:val="hybridMultilevel"/>
    <w:tmpl w:val="7E6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D54E9"/>
    <w:multiLevelType w:val="hybridMultilevel"/>
    <w:tmpl w:val="4C42F8A6"/>
    <w:lvl w:ilvl="0" w:tplc="3B9E99F6">
      <w:start w:val="1"/>
      <w:numFmt w:val="bullet"/>
      <w:lvlText w:val="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254448A"/>
    <w:multiLevelType w:val="hybridMultilevel"/>
    <w:tmpl w:val="9A8685AC"/>
    <w:lvl w:ilvl="0" w:tplc="EFEE4338">
      <w:start w:val="1"/>
      <w:numFmt w:val="decimal"/>
      <w:lvlText w:val="Л%1."/>
      <w:lvlJc w:val="left"/>
      <w:pPr>
        <w:tabs>
          <w:tab w:val="num" w:pos="670"/>
        </w:tabs>
        <w:ind w:left="6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6372CA"/>
    <w:multiLevelType w:val="hybridMultilevel"/>
    <w:tmpl w:val="01E64144"/>
    <w:lvl w:ilvl="0" w:tplc="A356ABAE">
      <w:start w:val="1"/>
      <w:numFmt w:val="bullet"/>
      <w:lvlText w:val="-"/>
      <w:lvlJc w:val="left"/>
      <w:pPr>
        <w:ind w:left="502" w:hanging="360"/>
      </w:pPr>
      <w:rPr>
        <w:rFonts w:ascii="Eras Demi ITC" w:hAnsi="Eras Demi ITC" w:hint="default"/>
        <w:color w:val="auto"/>
      </w:rPr>
    </w:lvl>
    <w:lvl w:ilvl="1" w:tplc="A49C8FB0">
      <w:start w:val="2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i/>
        <w:color w:val="auto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D2211"/>
    <w:multiLevelType w:val="hybridMultilevel"/>
    <w:tmpl w:val="778E0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E9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7F6F81"/>
    <w:multiLevelType w:val="hybridMultilevel"/>
    <w:tmpl w:val="FDE4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9525BD4"/>
    <w:multiLevelType w:val="hybridMultilevel"/>
    <w:tmpl w:val="C5025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AE54F5C"/>
    <w:multiLevelType w:val="hybridMultilevel"/>
    <w:tmpl w:val="A202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BD24872"/>
    <w:multiLevelType w:val="hybridMultilevel"/>
    <w:tmpl w:val="F366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F8508F"/>
    <w:multiLevelType w:val="hybridMultilevel"/>
    <w:tmpl w:val="8C20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72D40"/>
    <w:multiLevelType w:val="hybridMultilevel"/>
    <w:tmpl w:val="A03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516B7F"/>
    <w:multiLevelType w:val="hybridMultilevel"/>
    <w:tmpl w:val="5B043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9352FC"/>
    <w:multiLevelType w:val="hybridMultilevel"/>
    <w:tmpl w:val="4002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04E34"/>
    <w:multiLevelType w:val="hybridMultilevel"/>
    <w:tmpl w:val="D1DEE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06354"/>
    <w:multiLevelType w:val="hybridMultilevel"/>
    <w:tmpl w:val="97AAB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DA3514"/>
    <w:multiLevelType w:val="hybridMultilevel"/>
    <w:tmpl w:val="8AB84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5C20D0"/>
    <w:multiLevelType w:val="hybridMultilevel"/>
    <w:tmpl w:val="119605DA"/>
    <w:lvl w:ilvl="0" w:tplc="F10C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D83EDD"/>
    <w:multiLevelType w:val="hybridMultilevel"/>
    <w:tmpl w:val="129655C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E777D85"/>
    <w:multiLevelType w:val="hybridMultilevel"/>
    <w:tmpl w:val="3914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54189"/>
    <w:multiLevelType w:val="hybridMultilevel"/>
    <w:tmpl w:val="9A8685AC"/>
    <w:lvl w:ilvl="0" w:tplc="EFEE4338">
      <w:start w:val="1"/>
      <w:numFmt w:val="decimal"/>
      <w:lvlText w:val="Л%1."/>
      <w:lvlJc w:val="left"/>
      <w:pPr>
        <w:tabs>
          <w:tab w:val="num" w:pos="670"/>
        </w:tabs>
        <w:ind w:left="6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391433"/>
    <w:multiLevelType w:val="hybridMultilevel"/>
    <w:tmpl w:val="CEEA6BAC"/>
    <w:lvl w:ilvl="0" w:tplc="2752CB8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5A4012FA"/>
    <w:multiLevelType w:val="hybridMultilevel"/>
    <w:tmpl w:val="8D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5349E"/>
    <w:multiLevelType w:val="hybridMultilevel"/>
    <w:tmpl w:val="85C4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C95D7F"/>
    <w:multiLevelType w:val="multilevel"/>
    <w:tmpl w:val="1F405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7C37E2F"/>
    <w:multiLevelType w:val="hybridMultilevel"/>
    <w:tmpl w:val="6206ECD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1367F"/>
    <w:multiLevelType w:val="hybridMultilevel"/>
    <w:tmpl w:val="244A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27CF7"/>
    <w:multiLevelType w:val="hybridMultilevel"/>
    <w:tmpl w:val="BD7AA17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C2B96"/>
    <w:multiLevelType w:val="hybridMultilevel"/>
    <w:tmpl w:val="C1125256"/>
    <w:lvl w:ilvl="0" w:tplc="6DEC96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A63B37"/>
    <w:multiLevelType w:val="hybridMultilevel"/>
    <w:tmpl w:val="D16C9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853E95"/>
    <w:multiLevelType w:val="hybridMultilevel"/>
    <w:tmpl w:val="365CE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B668A4"/>
    <w:multiLevelType w:val="hybridMultilevel"/>
    <w:tmpl w:val="45A898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BD64AF"/>
    <w:multiLevelType w:val="hybridMultilevel"/>
    <w:tmpl w:val="AADAF0A8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33267"/>
    <w:multiLevelType w:val="hybridMultilevel"/>
    <w:tmpl w:val="C12E8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7"/>
  </w:num>
  <w:num w:numId="4">
    <w:abstractNumId w:val="6"/>
  </w:num>
  <w:num w:numId="5">
    <w:abstractNumId w:val="25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44"/>
  </w:num>
  <w:num w:numId="11">
    <w:abstractNumId w:val="41"/>
  </w:num>
  <w:num w:numId="12">
    <w:abstractNumId w:val="14"/>
  </w:num>
  <w:num w:numId="13">
    <w:abstractNumId w:val="11"/>
  </w:num>
  <w:num w:numId="14">
    <w:abstractNumId w:val="33"/>
  </w:num>
  <w:num w:numId="15">
    <w:abstractNumId w:val="2"/>
  </w:num>
  <w:num w:numId="16">
    <w:abstractNumId w:val="19"/>
  </w:num>
  <w:num w:numId="17">
    <w:abstractNumId w:val="32"/>
  </w:num>
  <w:num w:numId="18">
    <w:abstractNumId w:val="40"/>
  </w:num>
  <w:num w:numId="19">
    <w:abstractNumId w:val="5"/>
  </w:num>
  <w:num w:numId="20">
    <w:abstractNumId w:val="38"/>
  </w:num>
  <w:num w:numId="21">
    <w:abstractNumId w:val="4"/>
  </w:num>
  <w:num w:numId="22">
    <w:abstractNumId w:val="45"/>
  </w:num>
  <w:num w:numId="23">
    <w:abstractNumId w:val="15"/>
  </w:num>
  <w:num w:numId="24">
    <w:abstractNumId w:val="24"/>
  </w:num>
  <w:num w:numId="25">
    <w:abstractNumId w:val="27"/>
  </w:num>
  <w:num w:numId="26">
    <w:abstractNumId w:val="22"/>
  </w:num>
  <w:num w:numId="27">
    <w:abstractNumId w:val="35"/>
  </w:num>
  <w:num w:numId="28">
    <w:abstractNumId w:val="21"/>
  </w:num>
  <w:num w:numId="29">
    <w:abstractNumId w:val="43"/>
  </w:num>
  <w:num w:numId="30">
    <w:abstractNumId w:val="42"/>
  </w:num>
  <w:num w:numId="31">
    <w:abstractNumId w:val="16"/>
  </w:num>
  <w:num w:numId="32">
    <w:abstractNumId w:val="1"/>
  </w:num>
  <w:num w:numId="33">
    <w:abstractNumId w:val="36"/>
  </w:num>
  <w:num w:numId="34">
    <w:abstractNumId w:val="28"/>
  </w:num>
  <w:num w:numId="35">
    <w:abstractNumId w:val="37"/>
  </w:num>
  <w:num w:numId="36">
    <w:abstractNumId w:val="31"/>
  </w:num>
  <w:num w:numId="37">
    <w:abstractNumId w:val="20"/>
  </w:num>
  <w:num w:numId="38">
    <w:abstractNumId w:val="29"/>
  </w:num>
  <w:num w:numId="39">
    <w:abstractNumId w:val="18"/>
  </w:num>
  <w:num w:numId="40">
    <w:abstractNumId w:val="23"/>
  </w:num>
  <w:num w:numId="41">
    <w:abstractNumId w:val="17"/>
  </w:num>
  <w:num w:numId="42">
    <w:abstractNumId w:val="46"/>
  </w:num>
  <w:num w:numId="43">
    <w:abstractNumId w:val="34"/>
  </w:num>
  <w:num w:numId="44">
    <w:abstractNumId w:val="8"/>
  </w:num>
  <w:num w:numId="45">
    <w:abstractNumId w:val="30"/>
  </w:num>
  <w:num w:numId="46">
    <w:abstractNumId w:val="26"/>
  </w:num>
  <w:num w:numId="47">
    <w:abstractNumId w:val="3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3AF"/>
    <w:rsid w:val="000159CC"/>
    <w:rsid w:val="0002135E"/>
    <w:rsid w:val="00083DA8"/>
    <w:rsid w:val="0008748A"/>
    <w:rsid w:val="00091F28"/>
    <w:rsid w:val="000D0DC5"/>
    <w:rsid w:val="000E7B2C"/>
    <w:rsid w:val="000F33AF"/>
    <w:rsid w:val="00123A67"/>
    <w:rsid w:val="001302CA"/>
    <w:rsid w:val="001A21D9"/>
    <w:rsid w:val="001A735F"/>
    <w:rsid w:val="001C3D79"/>
    <w:rsid w:val="00304466"/>
    <w:rsid w:val="003D2C01"/>
    <w:rsid w:val="00414E20"/>
    <w:rsid w:val="004379B1"/>
    <w:rsid w:val="004A6371"/>
    <w:rsid w:val="004A797E"/>
    <w:rsid w:val="00515403"/>
    <w:rsid w:val="00585773"/>
    <w:rsid w:val="00617553"/>
    <w:rsid w:val="006714C0"/>
    <w:rsid w:val="006B4735"/>
    <w:rsid w:val="006B634C"/>
    <w:rsid w:val="006C7A6A"/>
    <w:rsid w:val="0070791A"/>
    <w:rsid w:val="00785477"/>
    <w:rsid w:val="007862EF"/>
    <w:rsid w:val="007D1E16"/>
    <w:rsid w:val="0082222B"/>
    <w:rsid w:val="00835638"/>
    <w:rsid w:val="008857B1"/>
    <w:rsid w:val="008B3ADB"/>
    <w:rsid w:val="008B496B"/>
    <w:rsid w:val="008F4CCE"/>
    <w:rsid w:val="00921D01"/>
    <w:rsid w:val="0094591D"/>
    <w:rsid w:val="00983F29"/>
    <w:rsid w:val="009B47DC"/>
    <w:rsid w:val="00A166F1"/>
    <w:rsid w:val="00A6588B"/>
    <w:rsid w:val="00A822ED"/>
    <w:rsid w:val="00A97745"/>
    <w:rsid w:val="00AC1D6D"/>
    <w:rsid w:val="00AE6F9D"/>
    <w:rsid w:val="00AF4B2C"/>
    <w:rsid w:val="00B231A8"/>
    <w:rsid w:val="00B31F11"/>
    <w:rsid w:val="00B952CE"/>
    <w:rsid w:val="00B9553E"/>
    <w:rsid w:val="00BD5DD9"/>
    <w:rsid w:val="00C54EDB"/>
    <w:rsid w:val="00C6363D"/>
    <w:rsid w:val="00CA6E25"/>
    <w:rsid w:val="00D132CB"/>
    <w:rsid w:val="00D37E6F"/>
    <w:rsid w:val="00D542AE"/>
    <w:rsid w:val="00D71F28"/>
    <w:rsid w:val="00D82709"/>
    <w:rsid w:val="00D90C8E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3A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0F33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3AF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F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3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0F33AF"/>
    <w:pPr>
      <w:spacing w:before="100" w:beforeAutospacing="1" w:after="100" w:afterAutospacing="1"/>
    </w:pPr>
  </w:style>
  <w:style w:type="paragraph" w:styleId="2">
    <w:name w:val="List 2"/>
    <w:basedOn w:val="a"/>
    <w:rsid w:val="000F33AF"/>
    <w:pPr>
      <w:ind w:left="566" w:hanging="283"/>
    </w:pPr>
  </w:style>
  <w:style w:type="paragraph" w:styleId="20">
    <w:name w:val="Body Text Indent 2"/>
    <w:basedOn w:val="a"/>
    <w:link w:val="21"/>
    <w:rsid w:val="000F33A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F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F33AF"/>
    <w:rPr>
      <w:b/>
      <w:bCs/>
    </w:rPr>
  </w:style>
  <w:style w:type="paragraph" w:styleId="a5">
    <w:name w:val="footnote text"/>
    <w:basedOn w:val="a"/>
    <w:link w:val="a6"/>
    <w:semiHidden/>
    <w:rsid w:val="000F33A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F3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F33AF"/>
    <w:rPr>
      <w:vertAlign w:val="superscript"/>
    </w:rPr>
  </w:style>
  <w:style w:type="paragraph" w:styleId="a8">
    <w:name w:val="Balloon Text"/>
    <w:basedOn w:val="a"/>
    <w:link w:val="a9"/>
    <w:semiHidden/>
    <w:rsid w:val="000F33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F33A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F33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3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F33AF"/>
    <w:pPr>
      <w:spacing w:after="120"/>
    </w:pPr>
  </w:style>
  <w:style w:type="character" w:customStyle="1" w:styleId="ab">
    <w:name w:val="Основной текст Знак"/>
    <w:basedOn w:val="a0"/>
    <w:link w:val="aa"/>
    <w:rsid w:val="000F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0F33AF"/>
    <w:rPr>
      <w:sz w:val="16"/>
      <w:szCs w:val="16"/>
    </w:rPr>
  </w:style>
  <w:style w:type="paragraph" w:styleId="ad">
    <w:name w:val="annotation text"/>
    <w:basedOn w:val="a"/>
    <w:link w:val="ae"/>
    <w:semiHidden/>
    <w:rsid w:val="000F33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F3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F33A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F33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F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F33A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F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F33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F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F33AF"/>
  </w:style>
  <w:style w:type="paragraph" w:customStyle="1" w:styleId="24">
    <w:name w:val="Знак2"/>
    <w:basedOn w:val="a"/>
    <w:rsid w:val="000F33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F33A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F3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F3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rsid w:val="000F33AF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paragraph" w:customStyle="1" w:styleId="12">
    <w:name w:val="Без интервала1"/>
    <w:rsid w:val="000F3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02135E"/>
    <w:pPr>
      <w:ind w:left="720"/>
      <w:contextualSpacing/>
    </w:pPr>
  </w:style>
  <w:style w:type="paragraph" w:styleId="af9">
    <w:name w:val="No Spacing"/>
    <w:uiPriority w:val="1"/>
    <w:qFormat/>
    <w:rsid w:val="009459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3212-3BDA-47CB-A17A-B1503E82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2016-11-13T20:56:00Z</cp:lastPrinted>
  <dcterms:created xsi:type="dcterms:W3CDTF">2012-09-20T12:51:00Z</dcterms:created>
  <dcterms:modified xsi:type="dcterms:W3CDTF">2016-11-13T20:56:00Z</dcterms:modified>
</cp:coreProperties>
</file>