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C6" w:rsidRDefault="009B6CC6" w:rsidP="009B6CC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i/>
        </w:rPr>
      </w:pPr>
      <w:r>
        <w:rPr>
          <w:i/>
        </w:rPr>
        <w:t xml:space="preserve">Согласовано </w:t>
      </w:r>
    </w:p>
    <w:p w:rsidR="009B6CC6" w:rsidRDefault="009B6CC6" w:rsidP="009B6CC6">
      <w:pPr>
        <w:pStyle w:val="a7"/>
        <w:rPr>
          <w:i/>
        </w:rPr>
      </w:pPr>
      <w:r>
        <w:rPr>
          <w:i/>
        </w:rPr>
        <w:t xml:space="preserve">на методическом </w:t>
      </w:r>
    </w:p>
    <w:p w:rsidR="009B6CC6" w:rsidRDefault="009B6CC6" w:rsidP="009B6CC6">
      <w:pPr>
        <w:pStyle w:val="a7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9B6CC6" w:rsidRDefault="009B6CC6" w:rsidP="009B6CC6">
      <w:pPr>
        <w:pStyle w:val="a7"/>
        <w:rPr>
          <w:i/>
        </w:rPr>
      </w:pPr>
    </w:p>
    <w:p w:rsidR="009B6CC6" w:rsidRDefault="009B6CC6" w:rsidP="009B6CC6">
      <w:pPr>
        <w:pStyle w:val="a7"/>
        <w:rPr>
          <w:i/>
        </w:rPr>
      </w:pPr>
      <w:r>
        <w:rPr>
          <w:i/>
        </w:rPr>
        <w:t>«___» ___ 20 ___ г.</w:t>
      </w:r>
    </w:p>
    <w:p w:rsidR="009B6CC6" w:rsidRDefault="009B6CC6" w:rsidP="009B6CC6">
      <w:pPr>
        <w:pStyle w:val="a7"/>
        <w:rPr>
          <w:i/>
        </w:rPr>
      </w:pPr>
      <w:r>
        <w:rPr>
          <w:i/>
        </w:rPr>
        <w:t>________________</w:t>
      </w:r>
    </w:p>
    <w:p w:rsidR="009B6CC6" w:rsidRDefault="009B6CC6" w:rsidP="009B6CC6">
      <w:pPr>
        <w:pStyle w:val="a7"/>
        <w:rPr>
          <w:i/>
        </w:rPr>
      </w:pPr>
    </w:p>
    <w:p w:rsidR="009B6CC6" w:rsidRDefault="009B6CC6" w:rsidP="009B6CC6">
      <w:pPr>
        <w:pStyle w:val="a7"/>
        <w:rPr>
          <w:i/>
        </w:rPr>
      </w:pPr>
    </w:p>
    <w:p w:rsidR="009B6CC6" w:rsidRDefault="009B6CC6" w:rsidP="009B6CC6">
      <w:pPr>
        <w:pStyle w:val="a7"/>
        <w:rPr>
          <w:i/>
        </w:rPr>
      </w:pPr>
      <w:r>
        <w:rPr>
          <w:i/>
        </w:rPr>
        <w:t xml:space="preserve">Утверждено </w:t>
      </w:r>
    </w:p>
    <w:p w:rsidR="009B6CC6" w:rsidRDefault="009B6CC6" w:rsidP="009B6CC6">
      <w:pPr>
        <w:pStyle w:val="a7"/>
        <w:rPr>
          <w:i/>
        </w:rPr>
      </w:pPr>
      <w:r>
        <w:rPr>
          <w:i/>
        </w:rPr>
        <w:t>Директором</w:t>
      </w:r>
    </w:p>
    <w:p w:rsidR="009B6CC6" w:rsidRDefault="009B6CC6" w:rsidP="009B6CC6">
      <w:pPr>
        <w:pStyle w:val="a7"/>
        <w:rPr>
          <w:i/>
        </w:rPr>
      </w:pPr>
    </w:p>
    <w:p w:rsidR="009B6CC6" w:rsidRDefault="009B6CC6" w:rsidP="009B6CC6">
      <w:pPr>
        <w:pStyle w:val="a7"/>
        <w:rPr>
          <w:i/>
        </w:rPr>
      </w:pPr>
      <w:r>
        <w:rPr>
          <w:i/>
        </w:rPr>
        <w:t>«___» ___ 20 ___ г.</w:t>
      </w:r>
    </w:p>
    <w:p w:rsidR="009B6CC6" w:rsidRDefault="009B6CC6" w:rsidP="009B6CC6">
      <w:pPr>
        <w:pStyle w:val="a7"/>
        <w:rPr>
          <w:sz w:val="28"/>
          <w:szCs w:val="28"/>
        </w:rPr>
      </w:pPr>
      <w:r>
        <w:rPr>
          <w:i/>
        </w:rPr>
        <w:t>________________</w:t>
      </w: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9B6CC6" w:rsidRDefault="009B6CC6" w:rsidP="009B6CC6">
      <w:pPr>
        <w:pStyle w:val="a7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9B6CC6" w:rsidRDefault="009B6CC6" w:rsidP="009B6CC6">
      <w:pPr>
        <w:pStyle w:val="a7"/>
        <w:jc w:val="center"/>
        <w:rPr>
          <w:b/>
          <w:bCs/>
          <w:sz w:val="28"/>
          <w:szCs w:val="28"/>
        </w:rPr>
      </w:pPr>
    </w:p>
    <w:p w:rsidR="009B6CC6" w:rsidRDefault="009B6CC6" w:rsidP="009B6CC6">
      <w:pPr>
        <w:pStyle w:val="a7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ПРАВО</w:t>
      </w:r>
    </w:p>
    <w:p w:rsidR="009B6CC6" w:rsidRDefault="009B6CC6" w:rsidP="009B6CC6">
      <w:pPr>
        <w:pStyle w:val="a7"/>
        <w:jc w:val="center"/>
        <w:rPr>
          <w:b/>
          <w:bCs/>
          <w:sz w:val="28"/>
          <w:szCs w:val="28"/>
        </w:rPr>
      </w:pPr>
    </w:p>
    <w:p w:rsidR="009B6CC6" w:rsidRDefault="009B6CC6" w:rsidP="009B6CC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9B6CC6" w:rsidRDefault="002C5631" w:rsidP="009B6CC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9B6CC6">
        <w:rPr>
          <w:b/>
          <w:sz w:val="28"/>
          <w:szCs w:val="28"/>
        </w:rPr>
        <w:t>.02.01 «</w:t>
      </w:r>
      <w:r>
        <w:rPr>
          <w:b/>
          <w:sz w:val="28"/>
          <w:szCs w:val="28"/>
        </w:rPr>
        <w:t>Право и организация социального обеспечения</w:t>
      </w:r>
      <w:r w:rsidR="009B6CC6">
        <w:rPr>
          <w:b/>
          <w:sz w:val="28"/>
          <w:szCs w:val="28"/>
        </w:rPr>
        <w:t>»</w:t>
      </w: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9B6CC6" w:rsidRPr="007D4171" w:rsidRDefault="009B6CC6" w:rsidP="009B6CC6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2C5631">
        <w:rPr>
          <w:sz w:val="28"/>
          <w:szCs w:val="28"/>
        </w:rPr>
        <w:t>40</w:t>
      </w:r>
      <w:r w:rsidRPr="007D4171">
        <w:rPr>
          <w:sz w:val="28"/>
          <w:szCs w:val="28"/>
        </w:rPr>
        <w:t>.02.01 «</w:t>
      </w:r>
      <w:r w:rsidR="002C5631">
        <w:rPr>
          <w:sz w:val="28"/>
          <w:szCs w:val="28"/>
        </w:rPr>
        <w:t xml:space="preserve">Право и </w:t>
      </w:r>
      <w:bookmarkStart w:id="0" w:name="_GoBack"/>
      <w:bookmarkEnd w:id="0"/>
      <w:r w:rsidR="002C5631">
        <w:rPr>
          <w:sz w:val="28"/>
          <w:szCs w:val="28"/>
        </w:rPr>
        <w:t>организация социального обеспечения</w:t>
      </w:r>
      <w:r w:rsidRPr="007D4171">
        <w:rPr>
          <w:sz w:val="28"/>
          <w:szCs w:val="28"/>
        </w:rPr>
        <w:t>».</w:t>
      </w: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9B6CC6" w:rsidRDefault="009B6CC6" w:rsidP="009B6C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9B6CC6" w:rsidRPr="00E27178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jc w:val="center"/>
        <w:rPr>
          <w:bCs/>
          <w:i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lastRenderedPageBreak/>
        <w:t>СОДЕРЖАНИЕ</w:t>
      </w:r>
    </w:p>
    <w:p w:rsidR="00B4043F" w:rsidRPr="0004193D" w:rsidRDefault="00B4043F" w:rsidP="00242D1B">
      <w:pPr>
        <w:pStyle w:val="a7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4043F" w:rsidRPr="0004193D" w:rsidTr="00CF6A23">
        <w:tc>
          <w:tcPr>
            <w:tcW w:w="7668" w:type="dxa"/>
            <w:shd w:val="clear" w:color="auto" w:fill="auto"/>
          </w:tcPr>
          <w:p w:rsidR="00B4043F" w:rsidRPr="0004193D" w:rsidRDefault="00B4043F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043F" w:rsidRPr="0004193D" w:rsidRDefault="00CF6A23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B4043F" w:rsidRPr="0004193D" w:rsidTr="00CF6A23">
        <w:tc>
          <w:tcPr>
            <w:tcW w:w="7668" w:type="dxa"/>
            <w:shd w:val="clear" w:color="auto" w:fill="auto"/>
          </w:tcPr>
          <w:p w:rsidR="00B4043F" w:rsidRPr="0004193D" w:rsidRDefault="00CF6A23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04193D">
              <w:rPr>
                <w:b/>
                <w:smallCaps/>
                <w:color w:val="000000" w:themeColor="text1"/>
                <w:sz w:val="28"/>
                <w:szCs w:val="28"/>
              </w:rPr>
              <w:t>АСПОРТ РАБОЧЕЙ ПРОГРАММЫ УЧЕБНОЙ ДИСЦИПЛИНЫ</w:t>
            </w:r>
          </w:p>
          <w:p w:rsidR="00B4043F" w:rsidRPr="0004193D" w:rsidRDefault="00B4043F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043F" w:rsidRPr="0004193D" w:rsidRDefault="00FD7EBC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B4043F" w:rsidRPr="0004193D" w:rsidTr="00CF6A23">
        <w:tc>
          <w:tcPr>
            <w:tcW w:w="7668" w:type="dxa"/>
            <w:shd w:val="clear" w:color="auto" w:fill="auto"/>
          </w:tcPr>
          <w:p w:rsidR="00B4043F" w:rsidRPr="0004193D" w:rsidRDefault="00CF6A23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С</w:t>
            </w:r>
            <w:r w:rsidRPr="0004193D">
              <w:rPr>
                <w:b/>
                <w:smallCaps/>
                <w:color w:val="000000" w:themeColor="text1"/>
                <w:sz w:val="28"/>
                <w:szCs w:val="28"/>
              </w:rPr>
              <w:t>ТРУКТУРА И СОДЕРЖАНИЕ УЧЕБНОЙ ДИСЦИПЛИНЫ</w:t>
            </w:r>
          </w:p>
          <w:p w:rsidR="00B4043F" w:rsidRPr="0004193D" w:rsidRDefault="00B4043F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043F" w:rsidRPr="0004193D" w:rsidRDefault="00FD7EBC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B4043F" w:rsidRPr="0004193D" w:rsidTr="00CF6A23">
        <w:trPr>
          <w:trHeight w:val="670"/>
        </w:trPr>
        <w:tc>
          <w:tcPr>
            <w:tcW w:w="7668" w:type="dxa"/>
            <w:shd w:val="clear" w:color="auto" w:fill="auto"/>
          </w:tcPr>
          <w:p w:rsidR="00B4043F" w:rsidRPr="0004193D" w:rsidRDefault="00CF6A23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04193D">
              <w:rPr>
                <w:b/>
                <w:smallCaps/>
                <w:color w:val="000000" w:themeColor="text1"/>
                <w:sz w:val="28"/>
                <w:szCs w:val="28"/>
              </w:rPr>
              <w:t>СЛОВИЯ РЕАЛИЗАЦИИ УЧЕБНОЙ ДИСЦИПЛИНЫ</w:t>
            </w:r>
          </w:p>
          <w:p w:rsidR="00B4043F" w:rsidRPr="0004193D" w:rsidRDefault="00B4043F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043F" w:rsidRPr="009F3D48" w:rsidRDefault="00305641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C621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B4043F" w:rsidRPr="0004193D" w:rsidTr="00CF6A23">
        <w:tc>
          <w:tcPr>
            <w:tcW w:w="7668" w:type="dxa"/>
            <w:shd w:val="clear" w:color="auto" w:fill="auto"/>
          </w:tcPr>
          <w:p w:rsidR="00B4043F" w:rsidRPr="0004193D" w:rsidRDefault="00CF6A23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К</w:t>
            </w:r>
            <w:r w:rsidRPr="0004193D">
              <w:rPr>
                <w:b/>
                <w:smallCaps/>
                <w:color w:val="000000" w:themeColor="text1"/>
                <w:sz w:val="28"/>
                <w:szCs w:val="28"/>
              </w:rPr>
              <w:t>ОНТРОЛЬ И ОЦЕНКА РЕЗУЛЬТАТОВ ОСВОЕНИЯ УЧЕБНОЙ ДИСЦИПЛИНЫ</w:t>
            </w:r>
          </w:p>
          <w:p w:rsidR="00B4043F" w:rsidRPr="0004193D" w:rsidRDefault="00B4043F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043F" w:rsidRPr="0004193D" w:rsidRDefault="00305641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C621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B4043F" w:rsidRPr="00242D1B" w:rsidRDefault="00B4043F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bCs/>
          <w:i/>
          <w:color w:val="000000" w:themeColor="text1"/>
        </w:rPr>
      </w:pPr>
    </w:p>
    <w:p w:rsidR="00334765" w:rsidRPr="0004193D" w:rsidRDefault="00B4043F" w:rsidP="009B6CC6">
      <w:pPr>
        <w:pStyle w:val="a7"/>
        <w:ind w:firstLine="567"/>
        <w:jc w:val="both"/>
        <w:rPr>
          <w:b/>
          <w:caps/>
          <w:color w:val="000000" w:themeColor="text1"/>
          <w:sz w:val="28"/>
          <w:szCs w:val="28"/>
        </w:rPr>
      </w:pPr>
      <w:r w:rsidRPr="00242D1B">
        <w:rPr>
          <w:b/>
          <w:caps/>
          <w:color w:val="000000" w:themeColor="text1"/>
          <w:u w:val="single"/>
        </w:rPr>
        <w:br w:type="page"/>
      </w:r>
      <w:r w:rsidR="00334765" w:rsidRPr="0004193D">
        <w:rPr>
          <w:b/>
          <w:caps/>
          <w:color w:val="000000" w:themeColor="text1"/>
          <w:sz w:val="28"/>
          <w:szCs w:val="28"/>
        </w:rPr>
        <w:lastRenderedPageBreak/>
        <w:t>1. паспорт рабочей ПРОГРАММЫ ДИСЦИПЛИНЫ</w:t>
      </w:r>
    </w:p>
    <w:p w:rsidR="00334765" w:rsidRDefault="00334765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34765" w:rsidRPr="0004193D" w:rsidRDefault="00334765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1.1. Область применения рабочей программы</w:t>
      </w:r>
    </w:p>
    <w:p w:rsidR="009B6CC6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>Рабочая программа учебной дисциплины «Право» предназначена для изучения права в учреждениях профессионального образования</w:t>
      </w:r>
      <w:r w:rsidR="009B6CC6">
        <w:rPr>
          <w:color w:val="000000" w:themeColor="text1"/>
          <w:sz w:val="28"/>
          <w:szCs w:val="28"/>
        </w:rPr>
        <w:t>.</w:t>
      </w:r>
    </w:p>
    <w:p w:rsidR="00334765" w:rsidRPr="00F010DB" w:rsidRDefault="00334765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34765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A47324" w:rsidRPr="0004193D">
        <w:rPr>
          <w:color w:val="000000" w:themeColor="text1"/>
          <w:sz w:val="28"/>
          <w:szCs w:val="28"/>
        </w:rPr>
        <w:t xml:space="preserve">Право входит в состав </w:t>
      </w:r>
      <w:r w:rsidR="00A47324">
        <w:rPr>
          <w:color w:val="000000" w:themeColor="text1"/>
          <w:sz w:val="28"/>
          <w:szCs w:val="28"/>
        </w:rPr>
        <w:t xml:space="preserve"> общеобразовательный цикл и является профильной дисциплиной.</w:t>
      </w:r>
    </w:p>
    <w:p w:rsidR="00A47324" w:rsidRDefault="00A47324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34765" w:rsidRPr="0004193D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334765" w:rsidRPr="0004193D" w:rsidRDefault="00334765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Цели:</w:t>
      </w:r>
    </w:p>
    <w:p w:rsidR="00334765" w:rsidRPr="0004193D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свободы.</w:t>
      </w:r>
    </w:p>
    <w:p w:rsidR="00334765" w:rsidRPr="0004193D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 xml:space="preserve">Достижение поставленных целей происходит через реализацию следующих </w:t>
      </w:r>
      <w:r w:rsidRPr="0004193D">
        <w:rPr>
          <w:b/>
          <w:i/>
          <w:color w:val="000000" w:themeColor="text1"/>
          <w:sz w:val="28"/>
          <w:szCs w:val="28"/>
        </w:rPr>
        <w:t>задач:</w:t>
      </w:r>
    </w:p>
    <w:p w:rsidR="00334765" w:rsidRPr="0004193D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i/>
          <w:color w:val="000000" w:themeColor="text1"/>
          <w:sz w:val="28"/>
          <w:szCs w:val="28"/>
        </w:rPr>
        <w:t>освоение знаний</w:t>
      </w:r>
      <w:r w:rsidRPr="0004193D">
        <w:rPr>
          <w:color w:val="000000" w:themeColor="text1"/>
          <w:sz w:val="28"/>
          <w:szCs w:val="28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334765" w:rsidRPr="00334765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i/>
          <w:color w:val="000000" w:themeColor="text1"/>
          <w:sz w:val="28"/>
          <w:szCs w:val="28"/>
        </w:rPr>
        <w:t>овладение  умениями</w:t>
      </w:r>
      <w:r w:rsidRPr="0004193D">
        <w:rPr>
          <w:color w:val="000000" w:themeColor="text1"/>
          <w:sz w:val="28"/>
          <w:szCs w:val="28"/>
        </w:rPr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B4043F" w:rsidRPr="0004193D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i/>
          <w:color w:val="000000" w:themeColor="text1"/>
          <w:sz w:val="28"/>
          <w:szCs w:val="28"/>
        </w:rPr>
        <w:t xml:space="preserve">воспитание </w:t>
      </w:r>
      <w:r w:rsidRPr="0004193D">
        <w:rPr>
          <w:color w:val="000000" w:themeColor="text1"/>
          <w:sz w:val="28"/>
          <w:szCs w:val="28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</w:t>
      </w:r>
      <w:r w:rsidR="00E17053" w:rsidRPr="0004193D">
        <w:rPr>
          <w:color w:val="000000" w:themeColor="text1"/>
          <w:sz w:val="28"/>
          <w:szCs w:val="28"/>
        </w:rPr>
        <w:t>авовым институтам, правопорядку.</w:t>
      </w:r>
    </w:p>
    <w:p w:rsidR="00B4043F" w:rsidRPr="0004193D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 xml:space="preserve">В результате освоения учебной дисциплины </w:t>
      </w:r>
      <w:proofErr w:type="gramStart"/>
      <w:r w:rsidRPr="0004193D">
        <w:rPr>
          <w:color w:val="000000" w:themeColor="text1"/>
          <w:sz w:val="28"/>
          <w:szCs w:val="28"/>
        </w:rPr>
        <w:t>обучающийся</w:t>
      </w:r>
      <w:proofErr w:type="gramEnd"/>
      <w:r w:rsidRPr="0004193D">
        <w:rPr>
          <w:color w:val="000000" w:themeColor="text1"/>
          <w:sz w:val="28"/>
          <w:szCs w:val="28"/>
        </w:rPr>
        <w:t xml:space="preserve"> должен:</w:t>
      </w:r>
    </w:p>
    <w:p w:rsidR="00B4043F" w:rsidRPr="0004193D" w:rsidRDefault="00B4043F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знать/понимать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права и обязанности, ответственность гражданина как участника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 xml:space="preserve">конкретных правоотношений (избирателя, налогоплательщика, работника, потребителя, супруга, абитуриента); </w:t>
      </w:r>
      <w:proofErr w:type="gramEnd"/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B4043F" w:rsidRPr="0004193D" w:rsidRDefault="00B4043F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уметь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правильно употреблять основные правовые понятия и категории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 xml:space="preserve">(юридическое лицо, правовой статус, компетенция, полномочия, судопроизводство); 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B4043F" w:rsidRPr="0004193D">
        <w:rPr>
          <w:color w:val="000000" w:themeColor="text1"/>
          <w:sz w:val="28"/>
          <w:szCs w:val="28"/>
        </w:rPr>
        <w:t>характеризовать: основные черты правовой системы России, порядок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 xml:space="preserve">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порядок призыва на военную службу;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объяснять: взаимосвязь права и других социальных норм; основные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 xml:space="preserve">условия приобретения гражданства; 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особенности прохождения альтернативной гражданской службы;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 xml:space="preserve">различать: виды судопроизводства; 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полномочия правоохранительных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 xml:space="preserve">органов, адвокатуры, нотариата, прокуратуры; 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 xml:space="preserve">организационно-правовые формы предпринимательства; 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порядок рассмотрения споров в сфере отношений, урегулированных правом;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приводить примеры: различных видов правоотношений,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>правонарушений, ответственности;</w:t>
      </w:r>
    </w:p>
    <w:p w:rsidR="00B4043F" w:rsidRPr="0004193D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193D">
        <w:rPr>
          <w:color w:val="000000" w:themeColor="text1"/>
          <w:sz w:val="28"/>
          <w:szCs w:val="28"/>
        </w:rPr>
        <w:t>для</w:t>
      </w:r>
      <w:proofErr w:type="gramEnd"/>
      <w:r w:rsidRPr="0004193D">
        <w:rPr>
          <w:color w:val="000000" w:themeColor="text1"/>
          <w:sz w:val="28"/>
          <w:szCs w:val="28"/>
        </w:rPr>
        <w:t>:</w:t>
      </w:r>
    </w:p>
    <w:p w:rsidR="009C68EC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 xml:space="preserve">поиска, первичного анализа и использования правовой информации; 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обращения в надлежащие органы за квалифицированной юридической помощью;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анализа норм закона с точки зрения конкретных условий их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>реализации;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выбора соответствующих закону форм поведения и действий в</w:t>
      </w:r>
      <w:r>
        <w:rPr>
          <w:color w:val="000000" w:themeColor="text1"/>
          <w:sz w:val="28"/>
          <w:szCs w:val="28"/>
        </w:rPr>
        <w:t xml:space="preserve"> т</w:t>
      </w:r>
      <w:r w:rsidR="00B4043F" w:rsidRPr="0004193D">
        <w:rPr>
          <w:color w:val="000000" w:themeColor="text1"/>
          <w:sz w:val="28"/>
          <w:szCs w:val="28"/>
        </w:rPr>
        <w:t xml:space="preserve">ипичных жизненных ситуациях, урегулированных правом; 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определения способов реализации прав и свобод, а также защиты нарушенных прав;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изложения и аргументации собственных суждений о происходящих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>событиях и явлениях с точки зрения права;</w:t>
      </w:r>
    </w:p>
    <w:p w:rsid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решения правовых задач (на примерах конкретных ситуаций).</w:t>
      </w:r>
    </w:p>
    <w:p w:rsidR="001B2A90" w:rsidRDefault="001B2A90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B4043F" w:rsidRPr="0004193D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>Рекомендуемое количество часов на освоение программы дисциплины:</w:t>
      </w:r>
    </w:p>
    <w:p w:rsidR="00B4043F" w:rsidRPr="00D21C4E" w:rsidRDefault="00B4043F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>максимальная уч</w:t>
      </w:r>
      <w:r w:rsidR="00D21C4E">
        <w:rPr>
          <w:color w:val="000000" w:themeColor="text1"/>
          <w:sz w:val="28"/>
          <w:szCs w:val="28"/>
        </w:rPr>
        <w:t xml:space="preserve">ебная нагрузка </w:t>
      </w:r>
      <w:proofErr w:type="gramStart"/>
      <w:r w:rsidR="00D21C4E">
        <w:rPr>
          <w:color w:val="000000" w:themeColor="text1"/>
          <w:sz w:val="28"/>
          <w:szCs w:val="28"/>
        </w:rPr>
        <w:t>обучающегося</w:t>
      </w:r>
      <w:proofErr w:type="gramEnd"/>
      <w:r w:rsidR="00D21C4E">
        <w:rPr>
          <w:color w:val="000000" w:themeColor="text1"/>
          <w:sz w:val="28"/>
          <w:szCs w:val="28"/>
        </w:rPr>
        <w:t xml:space="preserve"> - 1</w:t>
      </w:r>
      <w:r w:rsidR="00D21C4E" w:rsidRPr="00D21C4E">
        <w:rPr>
          <w:color w:val="000000" w:themeColor="text1"/>
          <w:sz w:val="28"/>
          <w:szCs w:val="28"/>
        </w:rPr>
        <w:t>5</w:t>
      </w:r>
      <w:r w:rsidR="00FD7EBC" w:rsidRPr="0004193D">
        <w:rPr>
          <w:color w:val="000000" w:themeColor="text1"/>
          <w:sz w:val="28"/>
          <w:szCs w:val="28"/>
        </w:rPr>
        <w:t>0 часов</w:t>
      </w:r>
      <w:r w:rsidR="00D21C4E">
        <w:rPr>
          <w:color w:val="000000" w:themeColor="text1"/>
          <w:sz w:val="28"/>
          <w:szCs w:val="28"/>
        </w:rPr>
        <w:t xml:space="preserve">. </w:t>
      </w:r>
      <w:proofErr w:type="gramStart"/>
      <w:r w:rsidR="00D21C4E">
        <w:rPr>
          <w:sz w:val="28"/>
          <w:szCs w:val="28"/>
        </w:rPr>
        <w:t>Обязательная</w:t>
      </w:r>
      <w:proofErr w:type="gramEnd"/>
      <w:r w:rsidR="00D21C4E">
        <w:rPr>
          <w:sz w:val="28"/>
          <w:szCs w:val="28"/>
        </w:rPr>
        <w:t xml:space="preserve"> аудиторная – 100 часов.</w:t>
      </w: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FD7EBC" w:rsidRPr="0004193D" w:rsidRDefault="001B2A90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2. СТРУКТУРА И</w:t>
      </w:r>
      <w:r w:rsidR="00FD7EBC" w:rsidRPr="0004193D">
        <w:rPr>
          <w:b/>
          <w:color w:val="000000" w:themeColor="text1"/>
          <w:sz w:val="28"/>
          <w:szCs w:val="28"/>
        </w:rPr>
        <w:t xml:space="preserve"> СОДЕРЖАНИЕ УЧЕБНОЙ ДИСЦИПЛИНЫ</w:t>
      </w:r>
    </w:p>
    <w:p w:rsidR="00FD7EBC" w:rsidRPr="0004193D" w:rsidRDefault="00FD7EBC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FD7EBC" w:rsidRPr="0004193D" w:rsidRDefault="00FD7EBC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 w:rsidRPr="0004193D">
        <w:rPr>
          <w:b/>
          <w:color w:val="000000" w:themeColor="text1"/>
          <w:sz w:val="28"/>
          <w:szCs w:val="28"/>
        </w:rPr>
        <w:t>2.1. Объем учебной дисциплины и виды учебной работы</w:t>
      </w:r>
    </w:p>
    <w:p w:rsidR="00FD7EBC" w:rsidRPr="00242D1B" w:rsidRDefault="00FD7EBC" w:rsidP="00242D1B">
      <w:pPr>
        <w:pStyle w:val="a7"/>
        <w:rPr>
          <w:color w:val="000000" w:themeColor="text1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D7EBC" w:rsidRPr="00242D1B" w:rsidTr="00CF6A2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/>
                <w:iCs/>
                <w:color w:val="000000" w:themeColor="text1"/>
                <w:sz w:val="28"/>
                <w:szCs w:val="28"/>
              </w:rPr>
              <w:t>Количество  часов</w:t>
            </w:r>
          </w:p>
        </w:tc>
      </w:tr>
      <w:tr w:rsidR="00FD7EBC" w:rsidRPr="00242D1B" w:rsidTr="00CF6A2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D21C4E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15</w:t>
            </w:r>
            <w:r w:rsidR="00FD7EBC" w:rsidRPr="0004193D">
              <w:rPr>
                <w:b/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BC" w:rsidRPr="0004193D" w:rsidRDefault="00FD7EBC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E17053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8B0666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9F3D48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i/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D21C4E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BC" w:rsidRPr="0004193D" w:rsidRDefault="00FD7EBC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7EBC" w:rsidRPr="00242D1B" w:rsidTr="00CF6A2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>Итоговая аттестация</w:t>
            </w:r>
            <w:r w:rsidRPr="0004193D">
              <w:rPr>
                <w:iCs/>
                <w:color w:val="000000" w:themeColor="text1"/>
                <w:sz w:val="28"/>
                <w:szCs w:val="28"/>
              </w:rPr>
              <w:t xml:space="preserve"> в форме </w:t>
            </w: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 xml:space="preserve">экзамена  </w:t>
            </w:r>
          </w:p>
        </w:tc>
      </w:tr>
    </w:tbl>
    <w:p w:rsidR="00FD7EBC" w:rsidRPr="00242D1B" w:rsidRDefault="00FD7EBC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color w:val="000000" w:themeColor="text1"/>
        </w:rPr>
        <w:sectPr w:rsidR="00B4043F" w:rsidRPr="00242D1B" w:rsidSect="00CF6A2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D7EBC" w:rsidRDefault="00FD7EBC" w:rsidP="005820F2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lastRenderedPageBreak/>
        <w:t>2.2. Тематический план и содержание учебной дисциплины</w:t>
      </w:r>
      <w:r w:rsidR="009B6CC6">
        <w:rPr>
          <w:b/>
          <w:color w:val="000000" w:themeColor="text1"/>
          <w:sz w:val="28"/>
          <w:szCs w:val="28"/>
        </w:rPr>
        <w:t xml:space="preserve"> </w:t>
      </w:r>
      <w:r w:rsidR="009C68EC" w:rsidRPr="0004193D">
        <w:rPr>
          <w:b/>
          <w:color w:val="000000" w:themeColor="text1"/>
          <w:sz w:val="28"/>
          <w:szCs w:val="28"/>
        </w:rPr>
        <w:t>ПРАВО</w:t>
      </w:r>
    </w:p>
    <w:p w:rsidR="0004193D" w:rsidRPr="0004193D" w:rsidRDefault="0004193D" w:rsidP="005820F2">
      <w:pPr>
        <w:pStyle w:val="a7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417"/>
        <w:gridCol w:w="993"/>
        <w:gridCol w:w="851"/>
        <w:gridCol w:w="992"/>
        <w:gridCol w:w="709"/>
        <w:gridCol w:w="1275"/>
        <w:gridCol w:w="426"/>
        <w:gridCol w:w="1134"/>
      </w:tblGrid>
      <w:tr w:rsidR="0004193D" w:rsidRPr="00242D1B" w:rsidTr="008B0666">
        <w:trPr>
          <w:trHeight w:val="46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Наименование</w:t>
            </w:r>
          </w:p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разделов </w:t>
            </w:r>
          </w:p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и тем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Содержание учебного материала,</w:t>
            </w:r>
          </w:p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лабораторные работы и практические занятия, самостоятельная работа </w:t>
            </w:r>
            <w:proofErr w:type="gramStart"/>
            <w:r w:rsidRPr="0004193D">
              <w:rPr>
                <w:color w:val="000000" w:themeColor="text1"/>
              </w:rPr>
              <w:t>обучающихся</w:t>
            </w:r>
            <w:proofErr w:type="gramEnd"/>
            <w:r w:rsidRPr="0004193D">
              <w:rPr>
                <w:color w:val="000000" w:themeColor="text1"/>
              </w:rPr>
              <w:t>, курсовая работа (проект) если предусмотрены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Учебная нагрузка </w:t>
            </w:r>
            <w:proofErr w:type="gramStart"/>
            <w:r w:rsidRPr="0004193D">
              <w:rPr>
                <w:color w:val="000000" w:themeColor="text1"/>
              </w:rPr>
              <w:t>обучающихся</w:t>
            </w:r>
            <w:proofErr w:type="gramEnd"/>
            <w:r w:rsidRPr="0004193D">
              <w:rPr>
                <w:color w:val="000000" w:themeColor="text1"/>
              </w:rPr>
              <w:t xml:space="preserve"> (час)</w:t>
            </w:r>
          </w:p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Вид занятий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Уровень освоения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Задания для студентов</w:t>
            </w:r>
          </w:p>
        </w:tc>
      </w:tr>
      <w:tr w:rsidR="0004193D" w:rsidRPr="00242D1B" w:rsidTr="008B0666">
        <w:trPr>
          <w:trHeight w:val="96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34765">
              <w:rPr>
                <w:color w:val="000000" w:themeColor="text1"/>
                <w:sz w:val="20"/>
                <w:szCs w:val="20"/>
              </w:rPr>
              <w:t>Макси-</w:t>
            </w:r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мальн</w:t>
            </w:r>
            <w:proofErr w:type="spellEnd"/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Самос</w:t>
            </w:r>
            <w:proofErr w:type="spellEnd"/>
            <w:r w:rsidRPr="00334765">
              <w:rPr>
                <w:color w:val="000000" w:themeColor="text1"/>
                <w:sz w:val="20"/>
                <w:szCs w:val="20"/>
              </w:rPr>
              <w:t>-</w:t>
            </w:r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тоятель</w:t>
            </w:r>
            <w:proofErr w:type="spellEnd"/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ная</w:t>
            </w:r>
            <w:proofErr w:type="spellEnd"/>
            <w:r w:rsidRPr="00334765">
              <w:rPr>
                <w:color w:val="000000" w:themeColor="text1"/>
                <w:sz w:val="20"/>
                <w:szCs w:val="20"/>
              </w:rPr>
              <w:t xml:space="preserve">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34765">
              <w:rPr>
                <w:color w:val="000000" w:themeColor="text1"/>
                <w:sz w:val="20"/>
                <w:szCs w:val="20"/>
              </w:rPr>
              <w:t xml:space="preserve">Всего </w:t>
            </w: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заня</w:t>
            </w:r>
            <w:proofErr w:type="spellEnd"/>
            <w:r w:rsidRPr="00334765">
              <w:rPr>
                <w:color w:val="000000" w:themeColor="text1"/>
                <w:sz w:val="20"/>
                <w:szCs w:val="20"/>
              </w:rPr>
              <w:t>-</w:t>
            </w:r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34765">
              <w:rPr>
                <w:color w:val="000000" w:themeColor="text1"/>
                <w:sz w:val="20"/>
                <w:szCs w:val="20"/>
              </w:rPr>
              <w:t>В том числе</w:t>
            </w:r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34765">
              <w:rPr>
                <w:color w:val="000000" w:themeColor="text1"/>
                <w:sz w:val="20"/>
                <w:szCs w:val="20"/>
              </w:rPr>
              <w:t>ЛПЗ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</w:tr>
      <w:tr w:rsidR="0004193D" w:rsidRPr="00242D1B" w:rsidTr="008B0666">
        <w:trPr>
          <w:trHeight w:val="4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Лабо</w:t>
            </w:r>
            <w:proofErr w:type="spellEnd"/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334765">
              <w:rPr>
                <w:color w:val="000000" w:themeColor="text1"/>
                <w:sz w:val="20"/>
                <w:szCs w:val="20"/>
              </w:rPr>
              <w:t>-торная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Прак</w:t>
            </w:r>
            <w:proofErr w:type="spellEnd"/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ти-ческие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Раздел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 xml:space="preserve">Теоретические основы права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5923D2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D21C4E" w:rsidRDefault="0004193D" w:rsidP="00242D1B">
            <w:pPr>
              <w:pStyle w:val="a7"/>
              <w:rPr>
                <w:rFonts w:eastAsia="Calibri"/>
                <w:b/>
                <w:color w:val="000000" w:themeColor="text1"/>
              </w:rPr>
            </w:pPr>
            <w:r w:rsidRPr="00D21C4E">
              <w:rPr>
                <w:rFonts w:eastAsia="Calibri"/>
                <w:b/>
                <w:color w:val="000000" w:themeColor="text1"/>
              </w:rPr>
              <w:t>Глава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D21C4E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D21C4E">
              <w:rPr>
                <w:b/>
                <w:color w:val="000000" w:themeColor="text1"/>
              </w:rPr>
              <w:t>Основные понятия и природа права. Представление о государстве. Право и государство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D21C4E" w:rsidRDefault="005923D2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D21C4E" w:rsidRDefault="005923D2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D21C4E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D21C4E">
              <w:rPr>
                <w:b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D21C4E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D21C4E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rFonts w:eastAsia="Calibri"/>
                <w:color w:val="000000" w:themeColor="text1"/>
              </w:rPr>
              <w:t>Тема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Понятие «право». Происхождение права. Право и другие социальные регуляторы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1801A2" w:rsidRDefault="0004193D" w:rsidP="001801A2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 xml:space="preserve">14, </w:t>
            </w:r>
            <w:r w:rsidR="001801A2">
              <w:rPr>
                <w:color w:val="000000" w:themeColor="text1"/>
                <w:lang w:val="en-US"/>
              </w:rPr>
              <w:t>39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Возникновение государства, понятие и признаки государства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1801A2" w:rsidRDefault="0004193D" w:rsidP="0004193D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  <w:lang w:val="en-US"/>
              </w:rPr>
              <w:t xml:space="preserve"> 7</w:t>
            </w:r>
            <w:r w:rsidR="001801A2">
              <w:rPr>
                <w:color w:val="000000" w:themeColor="text1"/>
              </w:rPr>
              <w:t>,</w:t>
            </w:r>
            <w:r w:rsidR="001801A2">
              <w:rPr>
                <w:color w:val="000000" w:themeColor="text1"/>
                <w:lang w:val="en-US"/>
              </w:rPr>
              <w:t xml:space="preserve"> 33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Право в системе государственного управления. </w:t>
            </w:r>
          </w:p>
          <w:p w:rsidR="0004193D" w:rsidRPr="0004193D" w:rsidRDefault="0004193D" w:rsidP="00E251E8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Понятия «правотворчество» и «законодательный процесс».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</w:t>
            </w:r>
            <w:r w:rsidR="001801A2">
              <w:rPr>
                <w:color w:val="000000" w:themeColor="text1"/>
              </w:rPr>
              <w:t>. 34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Формы государства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 xml:space="preserve"> 35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Основ</w:t>
            </w:r>
            <w:r w:rsidR="00187F65">
              <w:rPr>
                <w:color w:val="000000" w:themeColor="text1"/>
              </w:rPr>
              <w:t>ные источники права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 xml:space="preserve"> 41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Действие права во времени, в пространстве и по кругу лиц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 xml:space="preserve"> 42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Правовые системы современности: становление и развитие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Практическое </w:t>
            </w:r>
            <w:r w:rsidR="00381E1C">
              <w:rPr>
                <w:color w:val="000000" w:themeColor="text1"/>
              </w:rPr>
              <w:t>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1801A2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 xml:space="preserve"> 45, 271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5820F2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Понятие «отрасль права». Основные отрасли права в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 xml:space="preserve"> 14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Право как средство регулирования общественных </w:t>
            </w:r>
            <w:r w:rsidRPr="0004193D">
              <w:rPr>
                <w:color w:val="000000" w:themeColor="text1"/>
              </w:rPr>
              <w:lastRenderedPageBreak/>
              <w:t>отношений, механизм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[3]c. </w:t>
            </w:r>
            <w:r w:rsidR="001801A2">
              <w:rPr>
                <w:color w:val="000000" w:themeColor="text1"/>
              </w:rPr>
              <w:lastRenderedPageBreak/>
              <w:t>120-123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lastRenderedPageBreak/>
              <w:t>Тема 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Правовая норма: понятие, признаки, структура. Основные виды правовых норм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 xml:space="preserve"> 42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Понятие «правоотношение». Субъекты, объекты и содержание правоотношения. Юридические факты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41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Юридическая ответственность: понятие, принципы и виды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242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Правонарушение: понятие и виды правонарушений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243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 xml:space="preserve">Раздел 2.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Основы конституционного права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Конституция в иерархии нормативных актов. Основы конституционного права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1801A2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51, 57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Основы конституционного строя Российской Федерации.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</w:t>
            </w:r>
            <w:r w:rsidR="001801A2">
              <w:rPr>
                <w:color w:val="000000" w:themeColor="text1"/>
              </w:rPr>
              <w:t xml:space="preserve"> с. 62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Система конституционных прав и свобод. Связь прав и обязанностей. Способы защиты прав и свобод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125, 150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Юридические механизмы защиты прав человека в Российской Федерации. Юридические гарантии защиты прав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1801A2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97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Понятие «гражданство». Гражданство в Российской Федерации. Приобретение гражданства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108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Система органов государственной власти Российской Федерации. Понятие и признаки государственного органа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74,79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Понятие,</w:t>
            </w:r>
            <w:r w:rsidR="00381E1C">
              <w:rPr>
                <w:color w:val="000000" w:themeColor="text1"/>
              </w:rPr>
              <w:t xml:space="preserve"> виды и правовой статус органов </w:t>
            </w:r>
            <w:r w:rsidRPr="0004193D">
              <w:rPr>
                <w:color w:val="000000" w:themeColor="text1"/>
              </w:rPr>
              <w:t>исполнительной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473621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 c.</w:t>
            </w:r>
            <w:r w:rsidR="001801A2">
              <w:rPr>
                <w:color w:val="000000" w:themeColor="text1"/>
              </w:rPr>
              <w:t>86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Судебная власть и судебная система Российской Федерации.</w:t>
            </w:r>
          </w:p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 Правосудие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[3] c.87</w:t>
            </w:r>
            <w:r w:rsidR="0004193D" w:rsidRPr="0004193D">
              <w:rPr>
                <w:color w:val="000000" w:themeColor="text1"/>
              </w:rPr>
              <w:t>,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Понятие «правоохранительные органы». Правоохранительные органы Российской Федерации: </w:t>
            </w:r>
            <w:r w:rsidRPr="0004193D">
              <w:rPr>
                <w:color w:val="000000" w:themeColor="text1"/>
              </w:rPr>
              <w:lastRenderedPageBreak/>
              <w:t>виды, функции, полномочия.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Практическое </w:t>
            </w:r>
            <w:r>
              <w:rPr>
                <w:color w:val="000000" w:themeColor="text1"/>
              </w:rPr>
              <w:lastRenderedPageBreak/>
              <w:t>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89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lastRenderedPageBreak/>
              <w:t>Тема 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Избирательная система и их виды.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</w:t>
            </w:r>
            <w:r w:rsidR="00381E1C">
              <w:rPr>
                <w:color w:val="000000" w:themeColor="text1"/>
              </w:rPr>
              <w:t>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132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Избирательный процесс в Российской Федерации. Стадии избирательного процесса. Финансирование выборов.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139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Контрольная работа  по I-II гл.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5923D2">
            <w:pPr>
              <w:pStyle w:val="a7"/>
              <w:jc w:val="center"/>
              <w:rPr>
                <w:color w:val="000000" w:themeColor="text1"/>
              </w:rPr>
            </w:pPr>
            <w:r>
              <w:t>К</w:t>
            </w:r>
            <w:r w:rsidR="005923D2">
              <w:t>онтрольное</w:t>
            </w:r>
            <w:r w:rsidR="002C2FFB">
              <w:t xml:space="preserve"> заняти</w:t>
            </w:r>
            <w:r w:rsidR="005923D2">
              <w:t>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rPr>
          <w:trHeight w:val="2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Раздел 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Отрасли российского права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61976">
              <w:rPr>
                <w:b/>
                <w:color w:val="000000" w:themeColor="text1"/>
              </w:rPr>
              <w:t>2</w:t>
            </w:r>
            <w:r w:rsidR="00473621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Глава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Гражданское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Гражданское право: субъекты, объекты, содержание гражданских правоотношений.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108, 146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Особенности юридического лица как субъекта гражданского права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146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5E06D4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proofErr w:type="spellStart"/>
            <w:r w:rsidRPr="0004193D">
              <w:rPr>
                <w:color w:val="000000" w:themeColor="text1"/>
              </w:rPr>
              <w:t>Организационноправовые</w:t>
            </w:r>
            <w:proofErr w:type="spellEnd"/>
            <w:r w:rsidRPr="0004193D">
              <w:rPr>
                <w:color w:val="000000" w:themeColor="text1"/>
              </w:rPr>
              <w:t xml:space="preserve"> формы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167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Имущественные и неимущественные права и способы их защиты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158</w:t>
            </w:r>
          </w:p>
        </w:tc>
      </w:tr>
      <w:tr w:rsidR="0004193D" w:rsidRPr="00242D1B" w:rsidTr="008B0666">
        <w:trPr>
          <w:trHeight w:val="44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Виды гражданско-правовых договоров. Ответственность за несоблюдение договоров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[3]c.15</w:t>
            </w:r>
            <w:r w:rsidR="001801A2">
              <w:rPr>
                <w:color w:val="000000" w:themeColor="text1"/>
              </w:rPr>
              <w:t>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Защита прав потребителей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Наследственное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Государство как субъект экономических отношений. Правовые средства государственного регулирования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1801A2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182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Права и обязанности налогоплательщиков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</w:t>
            </w:r>
            <w:r w:rsidR="00381E1C">
              <w:rPr>
                <w:color w:val="000000" w:themeColor="text1"/>
              </w:rPr>
              <w:t>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182, 189, 194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Гражданско-правовая ответственность и способы защиты гражданских прав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177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C2FF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Контрольная работа </w:t>
            </w:r>
            <w:r w:rsidR="002C2FFB">
              <w:rPr>
                <w:color w:val="000000" w:themeColor="text1"/>
              </w:rPr>
              <w:t>за 1 курс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923D2" w:rsidP="005923D2">
            <w:pPr>
              <w:pStyle w:val="a7"/>
              <w:jc w:val="center"/>
              <w:rPr>
                <w:color w:val="000000" w:themeColor="text1"/>
              </w:rPr>
            </w:pPr>
            <w:r>
              <w:t>Контрольное</w:t>
            </w:r>
            <w:r w:rsidR="002C2FFB">
              <w:t xml:space="preserve"> </w:t>
            </w:r>
            <w:r w:rsidR="002C2FFB">
              <w:lastRenderedPageBreak/>
              <w:t>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lastRenderedPageBreak/>
              <w:t>Глава 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Семейное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473621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473621"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D21C4E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2.1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Семейные правоотношения. Брак. Права, обязанности и ответственность членов семьи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199, 203, 208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2.2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Правовые отношения родителей и детей. Опека и попечительство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473621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213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 xml:space="preserve">Глава 3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Трудовое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61976"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3.1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Трудовое право в жизни людей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220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3.2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Занятость и трудоустройство. Порядок взаимоотношений работников и работодателей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224,230,235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 xml:space="preserve">Глава 4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Административное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61976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Административные правоотношения: субъекты и объекты. Источники административного права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[3]c.240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Виды административной ответственности; участники производства по делам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[3]c.24</w:t>
            </w:r>
            <w:r w:rsidR="001801A2">
              <w:rPr>
                <w:color w:val="000000" w:themeColor="text1"/>
              </w:rPr>
              <w:t>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4.3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Производство по делам об административной ответственности. Органы и способы рассмотрения административных споров.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246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 xml:space="preserve">Глава 5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Уголовное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61976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5.1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Понятия и сущность уголовного права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251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5.2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Уголовная ответственность и наказания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256, 263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5.3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Уголовный процесс. Особенности уголовного процесса по делам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[3]c.265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Раздел 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Международное право и его особенности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61976"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Международное право как основа взаимоотношений государств.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</w:t>
            </w:r>
            <w:r w:rsidR="00381E1C">
              <w:rPr>
                <w:color w:val="000000" w:themeColor="text1"/>
              </w:rPr>
              <w:t>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103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Международная защита прав человека. Международное гуманитарное право и права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Практическое </w:t>
            </w:r>
            <w:r>
              <w:rPr>
                <w:color w:val="000000" w:themeColor="text1"/>
              </w:rPr>
              <w:lastRenderedPageBreak/>
              <w:t>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104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lastRenderedPageBreak/>
              <w:t>Тема 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Повторительно-обобщающий урок по 1-4 разделам.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Итоговая контрольная работа по 1-4 разделам.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923D2" w:rsidP="005923D2">
            <w:pPr>
              <w:pStyle w:val="a7"/>
              <w:jc w:val="center"/>
              <w:rPr>
                <w:color w:val="000000" w:themeColor="text1"/>
              </w:rPr>
            </w:pPr>
            <w:r>
              <w:t xml:space="preserve">Контрольное </w:t>
            </w:r>
            <w:r w:rsidR="002C2FFB">
              <w:t>заняти</w:t>
            </w:r>
            <w:r w:rsidR="008B0666">
              <w:t>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242D1B">
            <w:pPr>
              <w:pStyle w:val="a7"/>
              <w:rPr>
                <w:color w:val="000000" w:themeColor="text1"/>
                <w:lang w:bidi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  <w:lang w:bidi="en-US"/>
              </w:rPr>
            </w:pPr>
            <w:r w:rsidRPr="0004193D">
              <w:rPr>
                <w:b/>
                <w:color w:val="000000" w:themeColor="text1"/>
                <w:lang w:bidi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b/>
                <w:color w:val="000000" w:themeColor="text1"/>
                <w:lang w:bidi="en-US"/>
              </w:rPr>
            </w:pPr>
            <w:r>
              <w:rPr>
                <w:b/>
                <w:color w:val="000000" w:themeColor="text1"/>
                <w:lang w:bidi="en-US"/>
              </w:rPr>
              <w:t>15</w:t>
            </w:r>
            <w:r w:rsidR="0004193D" w:rsidRPr="0004193D">
              <w:rPr>
                <w:b/>
                <w:color w:val="000000" w:themeColor="text1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5923D2" w:rsidRDefault="005923D2" w:rsidP="0004193D">
            <w:pPr>
              <w:pStyle w:val="a7"/>
              <w:jc w:val="center"/>
              <w:rPr>
                <w:b/>
                <w:color w:val="000000" w:themeColor="text1"/>
                <w:lang w:bidi="en-US"/>
              </w:rPr>
            </w:pPr>
            <w:r w:rsidRPr="005923D2">
              <w:rPr>
                <w:b/>
                <w:color w:val="000000" w:themeColor="text1"/>
                <w:lang w:bidi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  <w:lang w:bidi="en-US"/>
              </w:rPr>
            </w:pPr>
            <w:r w:rsidRPr="0004193D">
              <w:rPr>
                <w:b/>
                <w:color w:val="000000" w:themeColor="text1"/>
                <w:lang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  <w:lang w:bidi="en-US"/>
              </w:rPr>
            </w:pPr>
            <w:r>
              <w:rPr>
                <w:b/>
                <w:color w:val="000000" w:themeColor="text1"/>
                <w:lang w:bidi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  <w:lang w:bidi="en-US"/>
              </w:rPr>
            </w:pPr>
          </w:p>
        </w:tc>
      </w:tr>
    </w:tbl>
    <w:p w:rsidR="00FD7EBC" w:rsidRPr="00CC6215" w:rsidRDefault="00FD7EBC" w:rsidP="00242D1B">
      <w:pPr>
        <w:pStyle w:val="a7"/>
        <w:rPr>
          <w:color w:val="000000" w:themeColor="text1"/>
          <w:sz w:val="28"/>
          <w:szCs w:val="28"/>
          <w:lang w:bidi="en-US"/>
        </w:rPr>
      </w:pPr>
    </w:p>
    <w:p w:rsidR="00FD7EBC" w:rsidRPr="00CC6215" w:rsidRDefault="00FD7EBC" w:rsidP="00242D1B">
      <w:pPr>
        <w:pStyle w:val="a7"/>
        <w:rPr>
          <w:color w:val="000000" w:themeColor="text1"/>
          <w:sz w:val="28"/>
          <w:szCs w:val="28"/>
        </w:rPr>
      </w:pPr>
      <w:r w:rsidRPr="00CC6215">
        <w:rPr>
          <w:color w:val="000000" w:themeColor="text1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D7EBC" w:rsidRPr="00CC6215" w:rsidRDefault="00FD7EBC" w:rsidP="00242D1B">
      <w:pPr>
        <w:pStyle w:val="a7"/>
        <w:rPr>
          <w:color w:val="000000" w:themeColor="text1"/>
          <w:sz w:val="28"/>
          <w:szCs w:val="28"/>
        </w:rPr>
      </w:pPr>
      <w:r w:rsidRPr="00CC6215">
        <w:rPr>
          <w:color w:val="000000" w:themeColor="text1"/>
          <w:sz w:val="28"/>
          <w:szCs w:val="28"/>
        </w:rPr>
        <w:t xml:space="preserve">1 – </w:t>
      </w:r>
      <w:proofErr w:type="gramStart"/>
      <w:r w:rsidRPr="00CC6215">
        <w:rPr>
          <w:color w:val="000000" w:themeColor="text1"/>
          <w:sz w:val="28"/>
          <w:szCs w:val="28"/>
        </w:rPr>
        <w:t>ознакомительный</w:t>
      </w:r>
      <w:proofErr w:type="gramEnd"/>
      <w:r w:rsidRPr="00CC6215">
        <w:rPr>
          <w:color w:val="000000" w:themeColor="text1"/>
          <w:sz w:val="28"/>
          <w:szCs w:val="28"/>
        </w:rPr>
        <w:t xml:space="preserve"> (узнавание ранее изученных объектов, свойств); </w:t>
      </w:r>
    </w:p>
    <w:p w:rsidR="00FD7EBC" w:rsidRPr="00CC6215" w:rsidRDefault="00FD7EBC" w:rsidP="00242D1B">
      <w:pPr>
        <w:pStyle w:val="a7"/>
        <w:rPr>
          <w:color w:val="000000" w:themeColor="text1"/>
          <w:sz w:val="28"/>
          <w:szCs w:val="28"/>
        </w:rPr>
      </w:pPr>
      <w:r w:rsidRPr="00CC6215">
        <w:rPr>
          <w:color w:val="000000" w:themeColor="text1"/>
          <w:sz w:val="28"/>
          <w:szCs w:val="28"/>
        </w:rPr>
        <w:t>2 – </w:t>
      </w:r>
      <w:proofErr w:type="gramStart"/>
      <w:r w:rsidRPr="00CC6215">
        <w:rPr>
          <w:color w:val="000000" w:themeColor="text1"/>
          <w:sz w:val="28"/>
          <w:szCs w:val="28"/>
        </w:rPr>
        <w:t>репродуктивный</w:t>
      </w:r>
      <w:proofErr w:type="gramEnd"/>
      <w:r w:rsidRPr="00CC6215">
        <w:rPr>
          <w:color w:val="000000" w:themeColor="text1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D7EBC" w:rsidRPr="00C6669C" w:rsidRDefault="00FD7EBC" w:rsidP="00242D1B">
      <w:pPr>
        <w:pStyle w:val="a7"/>
        <w:rPr>
          <w:color w:val="000000" w:themeColor="text1"/>
          <w:sz w:val="28"/>
          <w:szCs w:val="28"/>
        </w:rPr>
      </w:pPr>
      <w:proofErr w:type="gramStart"/>
      <w:r w:rsidRPr="00CC6215">
        <w:rPr>
          <w:color w:val="000000" w:themeColor="text1"/>
          <w:sz w:val="28"/>
          <w:szCs w:val="28"/>
        </w:rPr>
        <w:t>3 – продуктивный (планирование и самостоятельное выполнение деятель</w:t>
      </w:r>
      <w:r w:rsidR="00E17053" w:rsidRPr="00CC6215">
        <w:rPr>
          <w:color w:val="000000" w:themeColor="text1"/>
          <w:sz w:val="28"/>
          <w:szCs w:val="28"/>
        </w:rPr>
        <w:t>ности, решение проблемных задач</w:t>
      </w:r>
      <w:proofErr w:type="gramEnd"/>
    </w:p>
    <w:p w:rsidR="00CC6215" w:rsidRDefault="00CC6215" w:rsidP="00CC6215">
      <w:pPr>
        <w:pStyle w:val="a7"/>
        <w:rPr>
          <w:color w:val="000000" w:themeColor="text1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9B6CC6" w:rsidRDefault="009B6CC6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7B307B" w:rsidRPr="001B2A90" w:rsidRDefault="007B307B" w:rsidP="001B2A9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Внеаудиторная 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CF6614" w:rsidRPr="00F02C91" w:rsidRDefault="00F02C91" w:rsidP="00DD44F4">
      <w:pPr>
        <w:pStyle w:val="af7"/>
        <w:numPr>
          <w:ilvl w:val="0"/>
          <w:numId w:val="1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Заполнить </w:t>
      </w:r>
      <w:r w:rsidRPr="00F02C91">
        <w:rPr>
          <w:sz w:val="28"/>
          <w:szCs w:val="28"/>
        </w:rPr>
        <w:t>таблицу</w:t>
      </w:r>
      <w:r w:rsidR="00CF6614" w:rsidRPr="00F02C91">
        <w:rPr>
          <w:sz w:val="28"/>
          <w:szCs w:val="28"/>
        </w:rPr>
        <w:t xml:space="preserve"> «Госуда</w:t>
      </w:r>
      <w:r w:rsidRPr="00F02C91">
        <w:rPr>
          <w:sz w:val="28"/>
          <w:szCs w:val="28"/>
        </w:rPr>
        <w:t>рственный строй мира».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2887"/>
        <w:gridCol w:w="2061"/>
        <w:gridCol w:w="3945"/>
        <w:gridCol w:w="4456"/>
      </w:tblGrid>
      <w:tr w:rsidR="00CF6614" w:rsidRPr="002F6BE3" w:rsidTr="001B2A90">
        <w:trPr>
          <w:trHeight w:val="30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pPr>
              <w:jc w:val="center"/>
              <w:rPr>
                <w:bCs/>
              </w:rPr>
            </w:pPr>
            <w:r w:rsidRPr="002F6BE3">
              <w:rPr>
                <w:bCs/>
              </w:rPr>
              <w:t>Форма 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pPr>
              <w:jc w:val="center"/>
              <w:rPr>
                <w:bCs/>
              </w:rPr>
            </w:pPr>
            <w:r w:rsidRPr="002F6BE3">
              <w:rPr>
                <w:bCs/>
              </w:rPr>
              <w:t>Форма административно-территориального устройства</w:t>
            </w:r>
          </w:p>
        </w:tc>
      </w:tr>
      <w:tr w:rsidR="00CF6614" w:rsidRPr="002F6BE3" w:rsidTr="001B2A90">
        <w:trPr>
          <w:trHeight w:val="7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r w:rsidRPr="002F6BE3">
              <w:t>Республики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pPr>
              <w:jc w:val="center"/>
            </w:pPr>
            <w:r w:rsidRPr="002F6BE3">
              <w:t>Монархии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pPr>
              <w:jc w:val="center"/>
            </w:pPr>
            <w:r w:rsidRPr="002F6BE3">
              <w:t>Унитарные государства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pPr>
              <w:jc w:val="center"/>
            </w:pPr>
            <w:r w:rsidRPr="002F6BE3">
              <w:t>Федеративные государства</w:t>
            </w:r>
          </w:p>
        </w:tc>
      </w:tr>
      <w:tr w:rsidR="00CF6614" w:rsidRPr="002F6BE3" w:rsidTr="001B2A90">
        <w:trPr>
          <w:trHeight w:val="5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r w:rsidRPr="002F6BE3">
              <w:t>конституционные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r w:rsidRPr="002F6BE3">
              <w:t>абсолютные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/>
        </w:tc>
      </w:tr>
    </w:tbl>
    <w:p w:rsidR="00CF6614" w:rsidRPr="00F02C91" w:rsidRDefault="00CF6614" w:rsidP="00DD44F4">
      <w:pPr>
        <w:rPr>
          <w:sz w:val="28"/>
          <w:szCs w:val="28"/>
        </w:rPr>
      </w:pPr>
      <w:r w:rsidRPr="00F02C91">
        <w:rPr>
          <w:sz w:val="28"/>
          <w:szCs w:val="28"/>
        </w:rPr>
        <w:t xml:space="preserve">2. </w:t>
      </w:r>
      <w:r w:rsidR="00F02C91">
        <w:rPr>
          <w:sz w:val="28"/>
          <w:szCs w:val="28"/>
        </w:rPr>
        <w:t>Провести а</w:t>
      </w:r>
      <w:r w:rsidR="00164057" w:rsidRPr="00F02C91">
        <w:rPr>
          <w:sz w:val="28"/>
          <w:szCs w:val="28"/>
        </w:rPr>
        <w:t>нализ Конституции РФ.</w:t>
      </w:r>
    </w:p>
    <w:p w:rsidR="00CA4694" w:rsidRPr="00CA4694" w:rsidRDefault="00164057" w:rsidP="00DD44F4">
      <w:pPr>
        <w:jc w:val="both"/>
        <w:rPr>
          <w:sz w:val="28"/>
          <w:szCs w:val="28"/>
        </w:rPr>
      </w:pPr>
      <w:r w:rsidRPr="00CA4694">
        <w:rPr>
          <w:sz w:val="28"/>
          <w:szCs w:val="28"/>
        </w:rPr>
        <w:t xml:space="preserve">3. </w:t>
      </w:r>
      <w:r w:rsidR="006247F3">
        <w:rPr>
          <w:sz w:val="28"/>
          <w:szCs w:val="28"/>
        </w:rPr>
        <w:t>Пи</w:t>
      </w:r>
      <w:r w:rsidR="00F02C91">
        <w:rPr>
          <w:sz w:val="28"/>
          <w:szCs w:val="28"/>
        </w:rPr>
        <w:t>сьменно сравнить основные семьи</w:t>
      </w:r>
      <w:r w:rsidR="00CA4694" w:rsidRPr="00CA4694">
        <w:rPr>
          <w:sz w:val="28"/>
          <w:szCs w:val="28"/>
        </w:rPr>
        <w:t xml:space="preserve"> правовых систем (романо-германская, англо-саксонская, религиозного права), выделив основные критерии.</w:t>
      </w:r>
    </w:p>
    <w:p w:rsidR="00CA4694" w:rsidRPr="001B2A90" w:rsidRDefault="00CA4694" w:rsidP="001B2A90">
      <w:pPr>
        <w:jc w:val="both"/>
        <w:rPr>
          <w:sz w:val="28"/>
          <w:szCs w:val="28"/>
        </w:rPr>
      </w:pPr>
      <w:r w:rsidRPr="00CA4694">
        <w:rPr>
          <w:sz w:val="28"/>
          <w:szCs w:val="28"/>
        </w:rPr>
        <w:t xml:space="preserve">   4. </w:t>
      </w:r>
      <w:r w:rsidR="00F02C91">
        <w:rPr>
          <w:sz w:val="28"/>
          <w:szCs w:val="28"/>
        </w:rPr>
        <w:t>Заполнить таблицу</w:t>
      </w:r>
      <w:r w:rsidR="006247F3">
        <w:rPr>
          <w:sz w:val="28"/>
          <w:szCs w:val="28"/>
        </w:rPr>
        <w:t>, выделяя</w:t>
      </w:r>
      <w:r w:rsidRPr="00CA4694">
        <w:rPr>
          <w:sz w:val="28"/>
          <w:szCs w:val="28"/>
        </w:rPr>
        <w:t xml:space="preserve"> общее и различное: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1878"/>
        <w:gridCol w:w="1892"/>
        <w:gridCol w:w="1824"/>
        <w:gridCol w:w="1824"/>
      </w:tblGrid>
      <w:tr w:rsidR="006247F3" w:rsidRPr="002376BE" w:rsidTr="00C6669C">
        <w:tc>
          <w:tcPr>
            <w:tcW w:w="1887" w:type="dxa"/>
          </w:tcPr>
          <w:p w:rsidR="006247F3" w:rsidRPr="00F02C91" w:rsidRDefault="006247F3" w:rsidP="00DD44F4">
            <w:r w:rsidRPr="00F02C91">
              <w:t>Обычаи</w:t>
            </w:r>
          </w:p>
        </w:tc>
        <w:tc>
          <w:tcPr>
            <w:tcW w:w="1878" w:type="dxa"/>
          </w:tcPr>
          <w:p w:rsidR="006247F3" w:rsidRPr="00F02C91" w:rsidRDefault="006247F3" w:rsidP="00DD44F4">
            <w:r w:rsidRPr="00F02C91">
              <w:t>Мораль</w:t>
            </w:r>
          </w:p>
        </w:tc>
        <w:tc>
          <w:tcPr>
            <w:tcW w:w="1892" w:type="dxa"/>
          </w:tcPr>
          <w:p w:rsidR="006247F3" w:rsidRPr="00F02C91" w:rsidRDefault="006247F3" w:rsidP="00DD44F4">
            <w:r w:rsidRPr="00F02C91">
              <w:t>Религия</w:t>
            </w:r>
          </w:p>
        </w:tc>
        <w:tc>
          <w:tcPr>
            <w:tcW w:w="1824" w:type="dxa"/>
          </w:tcPr>
          <w:p w:rsidR="006247F3" w:rsidRPr="00F02C91" w:rsidRDefault="006247F3" w:rsidP="00DD44F4">
            <w:r w:rsidRPr="00F02C91">
              <w:t>Право</w:t>
            </w:r>
          </w:p>
        </w:tc>
        <w:tc>
          <w:tcPr>
            <w:tcW w:w="1824" w:type="dxa"/>
          </w:tcPr>
          <w:p w:rsidR="006247F3" w:rsidRPr="00F02C91" w:rsidRDefault="006247F3" w:rsidP="00DD44F4"/>
        </w:tc>
      </w:tr>
      <w:tr w:rsidR="006247F3" w:rsidRPr="002376BE" w:rsidTr="00C6669C">
        <w:tc>
          <w:tcPr>
            <w:tcW w:w="1887" w:type="dxa"/>
          </w:tcPr>
          <w:p w:rsidR="006247F3" w:rsidRPr="00F02C91" w:rsidRDefault="006247F3" w:rsidP="00DD44F4"/>
        </w:tc>
        <w:tc>
          <w:tcPr>
            <w:tcW w:w="1878" w:type="dxa"/>
          </w:tcPr>
          <w:p w:rsidR="006247F3" w:rsidRPr="00F02C91" w:rsidRDefault="006247F3" w:rsidP="00DD44F4"/>
        </w:tc>
        <w:tc>
          <w:tcPr>
            <w:tcW w:w="1892" w:type="dxa"/>
          </w:tcPr>
          <w:p w:rsidR="006247F3" w:rsidRPr="00F02C91" w:rsidRDefault="006247F3" w:rsidP="00DD44F4"/>
        </w:tc>
        <w:tc>
          <w:tcPr>
            <w:tcW w:w="1824" w:type="dxa"/>
          </w:tcPr>
          <w:p w:rsidR="006247F3" w:rsidRPr="00F02C91" w:rsidRDefault="006247F3" w:rsidP="00DD44F4"/>
        </w:tc>
        <w:tc>
          <w:tcPr>
            <w:tcW w:w="1824" w:type="dxa"/>
          </w:tcPr>
          <w:p w:rsidR="006247F3" w:rsidRPr="00F02C91" w:rsidRDefault="006247F3" w:rsidP="00DD44F4">
            <w:pPr>
              <w:rPr>
                <w:b/>
                <w:i/>
              </w:rPr>
            </w:pPr>
            <w:r w:rsidRPr="00F02C91">
              <w:rPr>
                <w:b/>
                <w:i/>
              </w:rPr>
              <w:t>Общее</w:t>
            </w:r>
          </w:p>
        </w:tc>
      </w:tr>
      <w:tr w:rsidR="006247F3" w:rsidRPr="002376BE" w:rsidTr="00C6669C">
        <w:tc>
          <w:tcPr>
            <w:tcW w:w="1887" w:type="dxa"/>
          </w:tcPr>
          <w:p w:rsidR="006247F3" w:rsidRPr="00F02C91" w:rsidRDefault="006247F3" w:rsidP="00DD44F4"/>
        </w:tc>
        <w:tc>
          <w:tcPr>
            <w:tcW w:w="1878" w:type="dxa"/>
          </w:tcPr>
          <w:p w:rsidR="006247F3" w:rsidRPr="00F02C91" w:rsidRDefault="006247F3" w:rsidP="00DD44F4"/>
        </w:tc>
        <w:tc>
          <w:tcPr>
            <w:tcW w:w="1892" w:type="dxa"/>
          </w:tcPr>
          <w:p w:rsidR="006247F3" w:rsidRPr="00F02C91" w:rsidRDefault="006247F3" w:rsidP="00DD44F4"/>
        </w:tc>
        <w:tc>
          <w:tcPr>
            <w:tcW w:w="1824" w:type="dxa"/>
          </w:tcPr>
          <w:p w:rsidR="006247F3" w:rsidRPr="00F02C91" w:rsidRDefault="006247F3" w:rsidP="00DD44F4"/>
        </w:tc>
        <w:tc>
          <w:tcPr>
            <w:tcW w:w="1824" w:type="dxa"/>
          </w:tcPr>
          <w:p w:rsidR="006247F3" w:rsidRPr="00F02C91" w:rsidRDefault="006247F3" w:rsidP="00DD44F4">
            <w:pPr>
              <w:rPr>
                <w:b/>
                <w:i/>
              </w:rPr>
            </w:pPr>
            <w:r w:rsidRPr="00F02C91">
              <w:rPr>
                <w:b/>
                <w:i/>
              </w:rPr>
              <w:t>Различное</w:t>
            </w:r>
          </w:p>
        </w:tc>
      </w:tr>
    </w:tbl>
    <w:p w:rsidR="007B307B" w:rsidRPr="00C6669C" w:rsidRDefault="006247F3" w:rsidP="00DD44F4">
      <w:pPr>
        <w:pStyle w:val="af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6669C">
        <w:rPr>
          <w:sz w:val="28"/>
          <w:szCs w:val="28"/>
        </w:rPr>
        <w:t>Выполн</w:t>
      </w:r>
      <w:r w:rsidR="00F02C91" w:rsidRPr="00C6669C">
        <w:rPr>
          <w:sz w:val="28"/>
          <w:szCs w:val="28"/>
        </w:rPr>
        <w:t>ить</w:t>
      </w:r>
      <w:r w:rsidR="00003CD0">
        <w:rPr>
          <w:sz w:val="28"/>
          <w:szCs w:val="28"/>
        </w:rPr>
        <w:t xml:space="preserve"> </w:t>
      </w:r>
      <w:r w:rsidR="00F02C91" w:rsidRPr="00C6669C">
        <w:rPr>
          <w:sz w:val="28"/>
          <w:szCs w:val="28"/>
        </w:rPr>
        <w:t>творческую работу</w:t>
      </w:r>
      <w:r w:rsidRPr="00C6669C">
        <w:rPr>
          <w:sz w:val="28"/>
          <w:szCs w:val="28"/>
        </w:rPr>
        <w:t>: Выбрать из СМИ примеры правоотношений, определить вид, структуру.</w:t>
      </w:r>
    </w:p>
    <w:p w:rsidR="006247F3" w:rsidRPr="00C6669C" w:rsidRDefault="006247F3" w:rsidP="00DD44F4">
      <w:pPr>
        <w:pStyle w:val="af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6669C">
        <w:rPr>
          <w:sz w:val="28"/>
          <w:szCs w:val="28"/>
        </w:rPr>
        <w:t>Выполн</w:t>
      </w:r>
      <w:r w:rsidR="00F02C91" w:rsidRPr="00C6669C">
        <w:rPr>
          <w:sz w:val="28"/>
          <w:szCs w:val="28"/>
        </w:rPr>
        <w:t>ить</w:t>
      </w:r>
      <w:r w:rsidR="00003CD0">
        <w:rPr>
          <w:sz w:val="28"/>
          <w:szCs w:val="28"/>
        </w:rPr>
        <w:t xml:space="preserve"> </w:t>
      </w:r>
      <w:r w:rsidR="00F02C91" w:rsidRPr="00C6669C">
        <w:rPr>
          <w:sz w:val="28"/>
          <w:szCs w:val="28"/>
        </w:rPr>
        <w:t>творческую работу</w:t>
      </w:r>
      <w:r w:rsidRPr="00C6669C">
        <w:rPr>
          <w:sz w:val="28"/>
          <w:szCs w:val="28"/>
        </w:rPr>
        <w:t>: Сделать подборку из газет и журналов: «Основные нарушения прав человека и гражданина».</w:t>
      </w:r>
    </w:p>
    <w:p w:rsidR="006247F3" w:rsidRPr="00C6669C" w:rsidRDefault="006247F3" w:rsidP="00DD44F4">
      <w:pPr>
        <w:pStyle w:val="af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6669C">
        <w:rPr>
          <w:sz w:val="28"/>
          <w:szCs w:val="28"/>
        </w:rPr>
        <w:t xml:space="preserve">Презентация </w:t>
      </w:r>
      <w:r w:rsidR="00CC6215" w:rsidRPr="00C6669C">
        <w:rPr>
          <w:sz w:val="28"/>
          <w:szCs w:val="28"/>
        </w:rPr>
        <w:t xml:space="preserve">по теме </w:t>
      </w:r>
      <w:r w:rsidRPr="00C6669C">
        <w:rPr>
          <w:sz w:val="28"/>
          <w:szCs w:val="28"/>
        </w:rPr>
        <w:t>«Великие преступления против человечества».</w:t>
      </w:r>
    </w:p>
    <w:p w:rsidR="00DD44F4" w:rsidRPr="00C6669C" w:rsidRDefault="00C204E5" w:rsidP="00DD44F4">
      <w:pPr>
        <w:pStyle w:val="af7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C6669C">
        <w:rPr>
          <w:sz w:val="28"/>
          <w:szCs w:val="28"/>
        </w:rPr>
        <w:t xml:space="preserve">Письменное размышление, </w:t>
      </w:r>
      <w:r w:rsidR="006247F3" w:rsidRPr="00C6669C">
        <w:rPr>
          <w:sz w:val="28"/>
          <w:szCs w:val="28"/>
        </w:rPr>
        <w:t xml:space="preserve">почему происходит «утечка мозгов» и что такое патриотизм? </w:t>
      </w:r>
    </w:p>
    <w:p w:rsidR="00DD44F4" w:rsidRPr="00C6669C" w:rsidRDefault="00FE67DB" w:rsidP="00DD44F4">
      <w:pPr>
        <w:pStyle w:val="af7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C6669C">
        <w:rPr>
          <w:color w:val="000000" w:themeColor="text1"/>
          <w:sz w:val="28"/>
          <w:szCs w:val="28"/>
        </w:rPr>
        <w:t>Выполнить презентацию по теме: Органы государственной власти РФ.</w:t>
      </w:r>
    </w:p>
    <w:p w:rsidR="00FE67DB" w:rsidRPr="00C6669C" w:rsidRDefault="002B1125" w:rsidP="00DD44F4">
      <w:pPr>
        <w:pStyle w:val="af7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C6669C">
        <w:rPr>
          <w:color w:val="000000" w:themeColor="text1"/>
          <w:sz w:val="28"/>
          <w:szCs w:val="28"/>
        </w:rPr>
        <w:t>Провести исследовательскую работу по теме: Избирательное право</w:t>
      </w:r>
      <w:r w:rsidR="00FE67DB" w:rsidRPr="00C6669C">
        <w:rPr>
          <w:color w:val="000000" w:themeColor="text1"/>
          <w:sz w:val="28"/>
          <w:szCs w:val="28"/>
        </w:rPr>
        <w:t>.</w:t>
      </w:r>
    </w:p>
    <w:p w:rsidR="00DD44F4" w:rsidRPr="00C6669C" w:rsidRDefault="00A85F18" w:rsidP="00DD44F4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Решить проблем</w:t>
      </w:r>
      <w:r w:rsidR="00003CD0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="00CC6215" w:rsidRPr="00C6669C">
        <w:rPr>
          <w:sz w:val="28"/>
          <w:szCs w:val="28"/>
        </w:rPr>
        <w:t xml:space="preserve"> ситуацию п</w:t>
      </w:r>
      <w:r w:rsidR="00DD44F4" w:rsidRPr="00C6669C">
        <w:rPr>
          <w:sz w:val="28"/>
          <w:szCs w:val="28"/>
        </w:rPr>
        <w:t>о теме «Договорное право»</w:t>
      </w:r>
      <w:r w:rsidR="00CC6215" w:rsidRPr="00C6669C">
        <w:rPr>
          <w:sz w:val="28"/>
          <w:szCs w:val="28"/>
        </w:rPr>
        <w:t>.</w:t>
      </w:r>
    </w:p>
    <w:p w:rsidR="00DD44F4" w:rsidRPr="00C6669C" w:rsidRDefault="00CC6215" w:rsidP="00CC6215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C6669C">
        <w:rPr>
          <w:sz w:val="28"/>
          <w:szCs w:val="28"/>
        </w:rPr>
        <w:t>Презентация по теме: Предпринимательское право.</w:t>
      </w:r>
    </w:p>
    <w:p w:rsidR="00CC6215" w:rsidRPr="00C6669C" w:rsidRDefault="00CC6215" w:rsidP="00CC6215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6669C">
        <w:rPr>
          <w:sz w:val="28"/>
          <w:szCs w:val="28"/>
        </w:rPr>
        <w:t xml:space="preserve">Дать письменный ответ: Чем в праве различаются понятия «проступок» и «преступление». Приведите примеры проступка и преступления. Какие юридические последствия влекут преступления и проступки? </w:t>
      </w:r>
    </w:p>
    <w:p w:rsidR="00CC6215" w:rsidRPr="00C6669C" w:rsidRDefault="00CC6215" w:rsidP="00CC6215">
      <w:pPr>
        <w:pStyle w:val="a7"/>
        <w:jc w:val="both"/>
        <w:rPr>
          <w:sz w:val="28"/>
          <w:szCs w:val="28"/>
        </w:rPr>
      </w:pPr>
      <w:r w:rsidRPr="00C6669C">
        <w:rPr>
          <w:sz w:val="28"/>
          <w:szCs w:val="28"/>
        </w:rPr>
        <w:t xml:space="preserve">14. </w:t>
      </w:r>
      <w:r w:rsidR="00C6669C">
        <w:rPr>
          <w:sz w:val="28"/>
          <w:szCs w:val="28"/>
        </w:rPr>
        <w:t>Написать</w:t>
      </w:r>
      <w:r w:rsidRPr="00C6669C">
        <w:rPr>
          <w:sz w:val="28"/>
          <w:szCs w:val="28"/>
        </w:rPr>
        <w:t xml:space="preserve"> памятку-совет для молодого человека желающего заключить: бессрочный трудовой договор; срочный трудовой договор. </w:t>
      </w:r>
    </w:p>
    <w:p w:rsidR="00CC6215" w:rsidRPr="00C6669C" w:rsidRDefault="00CC6215" w:rsidP="00CC6215">
      <w:pPr>
        <w:pStyle w:val="a7"/>
        <w:jc w:val="both"/>
        <w:rPr>
          <w:sz w:val="28"/>
          <w:szCs w:val="28"/>
        </w:rPr>
      </w:pPr>
      <w:r w:rsidRPr="00C6669C">
        <w:rPr>
          <w:sz w:val="28"/>
          <w:szCs w:val="28"/>
        </w:rPr>
        <w:t xml:space="preserve">А) Чем будут отличаться эти памятки? Почему? </w:t>
      </w:r>
    </w:p>
    <w:p w:rsidR="00CC6215" w:rsidRPr="00C6669C" w:rsidRDefault="00CC6215" w:rsidP="00CC6215">
      <w:pPr>
        <w:pStyle w:val="a7"/>
        <w:jc w:val="both"/>
        <w:rPr>
          <w:sz w:val="28"/>
          <w:szCs w:val="28"/>
        </w:rPr>
      </w:pPr>
      <w:r w:rsidRPr="00C6669C">
        <w:rPr>
          <w:sz w:val="28"/>
          <w:szCs w:val="28"/>
        </w:rPr>
        <w:t>Б) На какие пункты договора вы посоветуете обратить особое внимание?</w:t>
      </w:r>
    </w:p>
    <w:p w:rsidR="00CC6215" w:rsidRPr="00C6669C" w:rsidRDefault="00CC6215" w:rsidP="00CC6215">
      <w:pPr>
        <w:pStyle w:val="a7"/>
        <w:jc w:val="both"/>
        <w:rPr>
          <w:sz w:val="28"/>
          <w:szCs w:val="28"/>
        </w:rPr>
      </w:pPr>
      <w:r w:rsidRPr="00C6669C">
        <w:rPr>
          <w:sz w:val="28"/>
          <w:szCs w:val="28"/>
        </w:rPr>
        <w:t xml:space="preserve">В) При каких условиях договор нельзя подписывать? </w:t>
      </w:r>
    </w:p>
    <w:p w:rsidR="00CC6215" w:rsidRPr="00CC6215" w:rsidRDefault="00CC6215" w:rsidP="00CC6215">
      <w:pPr>
        <w:pStyle w:val="a7"/>
        <w:rPr>
          <w:sz w:val="28"/>
          <w:szCs w:val="28"/>
        </w:rPr>
        <w:sectPr w:rsidR="00CC6215" w:rsidRPr="00CC6215">
          <w:pgSz w:w="16838" w:h="11906" w:orient="landscape"/>
          <w:pgMar w:top="851" w:right="1134" w:bottom="1701" w:left="539" w:header="708" w:footer="708" w:gutter="0"/>
          <w:cols w:space="720"/>
        </w:sectPr>
      </w:pPr>
    </w:p>
    <w:p w:rsidR="00B4043F" w:rsidRPr="009B6CC6" w:rsidRDefault="004C40E4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9B6CC6">
        <w:rPr>
          <w:b/>
          <w:color w:val="000000" w:themeColor="text1"/>
          <w:sz w:val="28"/>
          <w:szCs w:val="28"/>
        </w:rPr>
        <w:lastRenderedPageBreak/>
        <w:t>3. УСЛОВИЯ РЕАЛИЗАЦИИ ПРОГРАММЫ ДИСЦИПЛИНЫ</w:t>
      </w:r>
    </w:p>
    <w:p w:rsidR="00B4043F" w:rsidRPr="009B6CC6" w:rsidRDefault="00B4043F" w:rsidP="009B6CC6">
      <w:pPr>
        <w:pStyle w:val="a7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9B6CC6">
        <w:rPr>
          <w:b/>
          <w:bCs/>
          <w:color w:val="000000" w:themeColor="text1"/>
          <w:sz w:val="28"/>
          <w:szCs w:val="28"/>
        </w:rPr>
        <w:t>3.1. Требования к минимальному материально-техническому обеспечению</w:t>
      </w:r>
    </w:p>
    <w:p w:rsidR="004C40E4" w:rsidRPr="009B6CC6" w:rsidRDefault="004C40E4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 xml:space="preserve">Реализация программы дисциплины </w:t>
      </w:r>
      <w:r w:rsidR="004B5B87" w:rsidRPr="009B6CC6">
        <w:rPr>
          <w:bCs/>
          <w:color w:val="000000" w:themeColor="text1"/>
          <w:sz w:val="28"/>
          <w:szCs w:val="28"/>
        </w:rPr>
        <w:t>осуществляется при наличии</w:t>
      </w:r>
      <w:r w:rsidRPr="009B6CC6">
        <w:rPr>
          <w:bCs/>
          <w:color w:val="000000" w:themeColor="text1"/>
          <w:sz w:val="28"/>
          <w:szCs w:val="28"/>
        </w:rPr>
        <w:t xml:space="preserve"> учебного кабинета. </w:t>
      </w:r>
    </w:p>
    <w:p w:rsidR="00B4043F" w:rsidRPr="009B6CC6" w:rsidRDefault="00B4043F" w:rsidP="009B6CC6">
      <w:pPr>
        <w:pStyle w:val="a7"/>
        <w:ind w:firstLine="567"/>
        <w:jc w:val="both"/>
        <w:rPr>
          <w:bCs/>
          <w:i/>
          <w:color w:val="000000" w:themeColor="text1"/>
          <w:sz w:val="28"/>
          <w:szCs w:val="28"/>
        </w:rPr>
      </w:pP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>Оборудование кабинета:</w:t>
      </w: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>-  рабочее место преподавателя;</w:t>
      </w: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 xml:space="preserve">- посадочные места по количеству </w:t>
      </w:r>
      <w:proofErr w:type="gramStart"/>
      <w:r w:rsidRPr="009B6CC6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9B6CC6">
        <w:rPr>
          <w:bCs/>
          <w:color w:val="000000" w:themeColor="text1"/>
          <w:sz w:val="28"/>
          <w:szCs w:val="28"/>
        </w:rPr>
        <w:t>;</w:t>
      </w:r>
    </w:p>
    <w:p w:rsidR="00B4043F" w:rsidRPr="009B6CC6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 xml:space="preserve">- </w:t>
      </w:r>
      <w:r w:rsidRPr="009B6CC6">
        <w:rPr>
          <w:color w:val="000000" w:themeColor="text1"/>
          <w:sz w:val="28"/>
          <w:szCs w:val="28"/>
        </w:rPr>
        <w:t>нормативно-правовые акты;</w:t>
      </w:r>
    </w:p>
    <w:p w:rsidR="00B4043F" w:rsidRPr="009B6CC6" w:rsidRDefault="001B2A90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>- тесты, раздаточный материал.</w:t>
      </w: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B4043F" w:rsidRPr="009B6CC6" w:rsidRDefault="00B4043F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9B6CC6">
        <w:rPr>
          <w:b/>
          <w:color w:val="000000" w:themeColor="text1"/>
          <w:sz w:val="28"/>
          <w:szCs w:val="28"/>
        </w:rPr>
        <w:t>3.2. Информационное обеспечение обучения</w:t>
      </w: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>Перечень рекомендуемых учебных изданий, дополнительной литературы</w:t>
      </w:r>
    </w:p>
    <w:p w:rsidR="00B4043F" w:rsidRPr="009B6CC6" w:rsidRDefault="00B4043F" w:rsidP="009B6CC6">
      <w:pPr>
        <w:pStyle w:val="a7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003CD0" w:rsidRPr="009B6CC6" w:rsidRDefault="00003CD0" w:rsidP="009B6CC6">
      <w:pPr>
        <w:pStyle w:val="a7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B6CC6">
        <w:rPr>
          <w:b/>
          <w:i/>
          <w:color w:val="000000" w:themeColor="text1"/>
          <w:sz w:val="28"/>
          <w:szCs w:val="28"/>
        </w:rPr>
        <w:t>Нормативные правовые акты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Конституция Российской Федерации. </w:t>
      </w:r>
      <w:r w:rsidRPr="009B6CC6">
        <w:rPr>
          <w:sz w:val="28"/>
          <w:szCs w:val="28"/>
        </w:rPr>
        <w:t xml:space="preserve">Гимн Российской Федерации. Герб Российской Федерации. Флаг РФ. </w:t>
      </w:r>
      <w:r w:rsidRPr="009B6CC6">
        <w:rPr>
          <w:color w:val="000000" w:themeColor="text1"/>
          <w:sz w:val="28"/>
          <w:szCs w:val="28"/>
        </w:rPr>
        <w:t>- М.: Омега-Л, 2013. - 63 с.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Гражданский кодекс Российской Федерации: </w:t>
      </w:r>
      <w:r w:rsidRPr="009B6CC6">
        <w:rPr>
          <w:color w:val="000000" w:themeColor="text1"/>
          <w:sz w:val="28"/>
          <w:szCs w:val="28"/>
        </w:rPr>
        <w:sym w:font="Symbol" w:char="F05B"/>
      </w:r>
      <w:r w:rsidRPr="009B6CC6">
        <w:rPr>
          <w:color w:val="000000" w:themeColor="text1"/>
          <w:sz w:val="28"/>
          <w:szCs w:val="28"/>
        </w:rPr>
        <w:t>утв. Верхов. Совета РСФСР 11.06.1964 г.</w:t>
      </w:r>
      <w:r w:rsidRPr="009B6CC6">
        <w:rPr>
          <w:color w:val="000000" w:themeColor="text1"/>
          <w:sz w:val="28"/>
          <w:szCs w:val="28"/>
        </w:rPr>
        <w:sym w:font="Symbol" w:char="F05D"/>
      </w:r>
      <w:r w:rsidRPr="009B6CC6">
        <w:rPr>
          <w:color w:val="000000" w:themeColor="text1"/>
          <w:sz w:val="28"/>
          <w:szCs w:val="28"/>
        </w:rPr>
        <w:t>: офиц. текст: по состоянию на 20.06.13 г./</w:t>
      </w:r>
      <w:proofErr w:type="gramStart"/>
      <w:r w:rsidRPr="009B6CC6">
        <w:rPr>
          <w:color w:val="000000" w:themeColor="text1"/>
          <w:sz w:val="28"/>
          <w:szCs w:val="28"/>
        </w:rPr>
        <w:t>М-во</w:t>
      </w:r>
      <w:proofErr w:type="gramEnd"/>
      <w:r w:rsidRPr="009B6CC6">
        <w:rPr>
          <w:color w:val="000000" w:themeColor="text1"/>
          <w:sz w:val="28"/>
          <w:szCs w:val="28"/>
        </w:rPr>
        <w:t xml:space="preserve"> юстиции РФ. - М.: Омега-Л, 2013. – 493 с.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pacing w:val="-4"/>
          <w:sz w:val="28"/>
          <w:szCs w:val="28"/>
        </w:rPr>
      </w:pPr>
      <w:r w:rsidRPr="009B6CC6">
        <w:rPr>
          <w:color w:val="000000" w:themeColor="text1"/>
          <w:spacing w:val="-4"/>
          <w:sz w:val="28"/>
          <w:szCs w:val="28"/>
        </w:rPr>
        <w:t>Кодекс Российской Федерации об административных правонарушениях</w:t>
      </w:r>
      <w:r w:rsidRPr="009B6CC6">
        <w:rPr>
          <w:rStyle w:val="10"/>
          <w:sz w:val="28"/>
          <w:szCs w:val="28"/>
        </w:rPr>
        <w:t xml:space="preserve">: </w:t>
      </w:r>
      <w:r w:rsidRPr="009B6CC6">
        <w:rPr>
          <w:rStyle w:val="10"/>
          <w:sz w:val="28"/>
          <w:szCs w:val="28"/>
        </w:rPr>
        <w:sym w:font="Symbol" w:char="F05B"/>
      </w:r>
      <w:r w:rsidRPr="009B6CC6">
        <w:rPr>
          <w:rStyle w:val="af6"/>
          <w:b w:val="0"/>
          <w:sz w:val="28"/>
          <w:szCs w:val="28"/>
        </w:rPr>
        <w:t>принят Государственной Думой Федерального Собрания РФ 20.12.2001 г.</w:t>
      </w:r>
      <w:r w:rsidRPr="009B6CC6">
        <w:rPr>
          <w:color w:val="000000" w:themeColor="text1"/>
          <w:sz w:val="28"/>
          <w:szCs w:val="28"/>
        </w:rPr>
        <w:sym w:font="Symbol" w:char="F05D"/>
      </w:r>
      <w:r w:rsidRPr="009B6CC6">
        <w:rPr>
          <w:color w:val="000000" w:themeColor="text1"/>
          <w:sz w:val="28"/>
          <w:szCs w:val="28"/>
        </w:rPr>
        <w:t>:</w:t>
      </w:r>
      <w:r w:rsidRPr="009B6CC6">
        <w:rPr>
          <w:b/>
          <w:color w:val="000000" w:themeColor="text1"/>
          <w:sz w:val="28"/>
          <w:szCs w:val="28"/>
        </w:rPr>
        <w:t xml:space="preserve"> </w:t>
      </w:r>
      <w:r w:rsidRPr="009B6CC6">
        <w:rPr>
          <w:color w:val="000000" w:themeColor="text1"/>
          <w:sz w:val="28"/>
          <w:szCs w:val="28"/>
        </w:rPr>
        <w:t>офиц. текст: по состоянию на</w:t>
      </w:r>
      <w:r w:rsidRPr="009B6CC6">
        <w:rPr>
          <w:color w:val="000000" w:themeColor="text1"/>
          <w:spacing w:val="-4"/>
          <w:sz w:val="28"/>
          <w:szCs w:val="28"/>
        </w:rPr>
        <w:t xml:space="preserve"> 10.05.2013 г. – М.: </w:t>
      </w:r>
      <w:proofErr w:type="spellStart"/>
      <w:r w:rsidRPr="009B6CC6">
        <w:rPr>
          <w:color w:val="000000" w:themeColor="text1"/>
          <w:spacing w:val="-4"/>
          <w:sz w:val="28"/>
          <w:szCs w:val="28"/>
        </w:rPr>
        <w:t>Норматика</w:t>
      </w:r>
      <w:proofErr w:type="spellEnd"/>
      <w:r w:rsidRPr="009B6CC6">
        <w:rPr>
          <w:color w:val="000000" w:themeColor="text1"/>
          <w:spacing w:val="-4"/>
          <w:sz w:val="28"/>
          <w:szCs w:val="28"/>
        </w:rPr>
        <w:t>, 2013. – 368 с.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Правила оказания услуг и продажи товаров. Закон РФ «О защите прав потребителей». </w:t>
      </w:r>
      <w:r w:rsidRPr="009B6CC6">
        <w:rPr>
          <w:color w:val="000000" w:themeColor="text1"/>
          <w:spacing w:val="-4"/>
          <w:sz w:val="28"/>
          <w:szCs w:val="28"/>
        </w:rPr>
        <w:t xml:space="preserve">– М.: </w:t>
      </w:r>
      <w:proofErr w:type="spellStart"/>
      <w:r w:rsidRPr="009B6CC6">
        <w:rPr>
          <w:color w:val="000000" w:themeColor="text1"/>
          <w:spacing w:val="-4"/>
          <w:sz w:val="28"/>
          <w:szCs w:val="28"/>
        </w:rPr>
        <w:t>Норматика</w:t>
      </w:r>
      <w:proofErr w:type="spellEnd"/>
      <w:r w:rsidRPr="009B6CC6">
        <w:rPr>
          <w:color w:val="000000" w:themeColor="text1"/>
          <w:spacing w:val="-4"/>
          <w:sz w:val="28"/>
          <w:szCs w:val="28"/>
        </w:rPr>
        <w:t xml:space="preserve">, 2013. </w:t>
      </w:r>
      <w:r w:rsidRPr="009B6CC6">
        <w:rPr>
          <w:color w:val="000000" w:themeColor="text1"/>
          <w:sz w:val="28"/>
          <w:szCs w:val="28"/>
        </w:rPr>
        <w:t>– 336 с.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Трудовой кодекс Российской Федерации: </w:t>
      </w:r>
      <w:r w:rsidRPr="009B6CC6">
        <w:rPr>
          <w:rStyle w:val="10"/>
          <w:sz w:val="28"/>
          <w:szCs w:val="28"/>
        </w:rPr>
        <w:sym w:font="Symbol" w:char="F05B"/>
      </w:r>
      <w:r w:rsidRPr="009B6CC6">
        <w:rPr>
          <w:color w:val="000000" w:themeColor="text1"/>
          <w:sz w:val="28"/>
          <w:szCs w:val="28"/>
        </w:rPr>
        <w:t>п</w:t>
      </w:r>
      <w:r w:rsidRPr="009B6CC6">
        <w:rPr>
          <w:sz w:val="28"/>
          <w:szCs w:val="28"/>
        </w:rPr>
        <w:t>ринят Государственной Думой</w:t>
      </w:r>
      <w:r w:rsidRPr="009B6CC6">
        <w:rPr>
          <w:rStyle w:val="af6"/>
          <w:b w:val="0"/>
          <w:sz w:val="28"/>
          <w:szCs w:val="28"/>
        </w:rPr>
        <w:t xml:space="preserve"> Федерального Собрания РФ</w:t>
      </w:r>
      <w:r w:rsidRPr="009B6CC6">
        <w:rPr>
          <w:sz w:val="28"/>
          <w:szCs w:val="28"/>
        </w:rPr>
        <w:t xml:space="preserve"> 21.12.2001 г.</w:t>
      </w:r>
      <w:r w:rsidRPr="009B6CC6">
        <w:rPr>
          <w:color w:val="000000" w:themeColor="text1"/>
          <w:sz w:val="28"/>
          <w:szCs w:val="28"/>
        </w:rPr>
        <w:sym w:font="Symbol" w:char="F05D"/>
      </w:r>
      <w:r w:rsidRPr="009B6CC6">
        <w:rPr>
          <w:color w:val="000000" w:themeColor="text1"/>
          <w:sz w:val="28"/>
          <w:szCs w:val="28"/>
        </w:rPr>
        <w:t>: офиц. текст: по состоянию на 23.07.2013 г. - М.: Омега-Л, 2013. – 200 с.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Уголовный кодекс Российской Федерации: </w:t>
      </w:r>
      <w:r w:rsidRPr="009B6CC6">
        <w:rPr>
          <w:rStyle w:val="10"/>
          <w:sz w:val="28"/>
          <w:szCs w:val="28"/>
        </w:rPr>
        <w:sym w:font="Symbol" w:char="F05B"/>
      </w:r>
      <w:r w:rsidRPr="009B6CC6">
        <w:rPr>
          <w:color w:val="000000" w:themeColor="text1"/>
          <w:sz w:val="28"/>
          <w:szCs w:val="28"/>
        </w:rPr>
        <w:t>п</w:t>
      </w:r>
      <w:r w:rsidRPr="009B6CC6">
        <w:rPr>
          <w:sz w:val="28"/>
          <w:szCs w:val="28"/>
        </w:rPr>
        <w:t>ринят Государственной Думой</w:t>
      </w:r>
      <w:r w:rsidRPr="009B6CC6">
        <w:rPr>
          <w:rStyle w:val="af6"/>
          <w:b w:val="0"/>
          <w:sz w:val="28"/>
          <w:szCs w:val="28"/>
        </w:rPr>
        <w:t xml:space="preserve"> Федерального Собрания РФ</w:t>
      </w:r>
      <w:r w:rsidRPr="009B6CC6">
        <w:rPr>
          <w:sz w:val="28"/>
          <w:szCs w:val="28"/>
        </w:rPr>
        <w:t xml:space="preserve"> 22.11.2001 г.</w:t>
      </w:r>
      <w:r w:rsidRPr="009B6CC6">
        <w:rPr>
          <w:color w:val="000000" w:themeColor="text1"/>
          <w:sz w:val="28"/>
          <w:szCs w:val="28"/>
        </w:rPr>
        <w:sym w:font="Symbol" w:char="F05D"/>
      </w:r>
      <w:r w:rsidRPr="009B6CC6">
        <w:rPr>
          <w:color w:val="000000" w:themeColor="text1"/>
          <w:sz w:val="28"/>
          <w:szCs w:val="28"/>
        </w:rPr>
        <w:t>: офиц. текст: по состоянию на 23.07.2013 г. - М.: Омега-Л, 2013. – 186 с.</w:t>
      </w:r>
    </w:p>
    <w:p w:rsidR="00003CD0" w:rsidRPr="009B6CC6" w:rsidRDefault="00003CD0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</w:p>
    <w:p w:rsidR="00003CD0" w:rsidRPr="009B6CC6" w:rsidRDefault="00003CD0" w:rsidP="009B6CC6">
      <w:pPr>
        <w:pStyle w:val="a7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B6CC6">
        <w:rPr>
          <w:b/>
          <w:i/>
          <w:color w:val="000000" w:themeColor="text1"/>
          <w:sz w:val="28"/>
          <w:szCs w:val="28"/>
        </w:rPr>
        <w:t>Учебная литература</w:t>
      </w:r>
    </w:p>
    <w:p w:rsidR="00003CD0" w:rsidRPr="009B6CC6" w:rsidRDefault="00003CD0" w:rsidP="009B6CC6">
      <w:pPr>
        <w:pStyle w:val="a7"/>
        <w:numPr>
          <w:ilvl w:val="0"/>
          <w:numId w:val="10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Никитин А. Ф. Правоведение: учебник для 10-11 классов общеобразовательных учреждений/А. Ф. Никитин. - 5-е изд., </w:t>
      </w:r>
      <w:proofErr w:type="spellStart"/>
      <w:r w:rsidRPr="009B6CC6">
        <w:rPr>
          <w:sz w:val="28"/>
          <w:szCs w:val="28"/>
        </w:rPr>
        <w:t>перераб</w:t>
      </w:r>
      <w:proofErr w:type="spellEnd"/>
      <w:r w:rsidRPr="009B6CC6">
        <w:rPr>
          <w:sz w:val="28"/>
          <w:szCs w:val="28"/>
        </w:rPr>
        <w:t xml:space="preserve">. и доп. </w:t>
      </w:r>
      <w:r w:rsidRPr="009B6CC6">
        <w:rPr>
          <w:color w:val="000000" w:themeColor="text1"/>
          <w:sz w:val="28"/>
          <w:szCs w:val="28"/>
        </w:rPr>
        <w:t>– М.: Просвещение, 2012. – 352 с.</w:t>
      </w:r>
    </w:p>
    <w:p w:rsidR="009F3D48" w:rsidRPr="009B6CC6" w:rsidRDefault="00003CD0" w:rsidP="009B6CC6">
      <w:pPr>
        <w:pStyle w:val="a7"/>
        <w:numPr>
          <w:ilvl w:val="0"/>
          <w:numId w:val="10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>Яковлев А. И. Основы правоведения: учебник для учащихся НПО/А. И. Яковлев. - 9</w:t>
      </w:r>
      <w:r w:rsidRPr="009B6CC6">
        <w:rPr>
          <w:sz w:val="28"/>
          <w:szCs w:val="28"/>
        </w:rPr>
        <w:t xml:space="preserve">-е изд., </w:t>
      </w:r>
      <w:proofErr w:type="spellStart"/>
      <w:r w:rsidRPr="009B6CC6">
        <w:rPr>
          <w:sz w:val="28"/>
          <w:szCs w:val="28"/>
        </w:rPr>
        <w:t>перераб</w:t>
      </w:r>
      <w:proofErr w:type="spellEnd"/>
      <w:r w:rsidRPr="009B6CC6">
        <w:rPr>
          <w:sz w:val="28"/>
          <w:szCs w:val="28"/>
        </w:rPr>
        <w:t>. и доп. -</w:t>
      </w:r>
      <w:r w:rsidRPr="009B6CC6">
        <w:rPr>
          <w:rFonts w:ascii="Arial" w:hAnsi="Arial" w:cs="Arial"/>
          <w:sz w:val="28"/>
          <w:szCs w:val="28"/>
        </w:rPr>
        <w:t xml:space="preserve"> </w:t>
      </w:r>
      <w:r w:rsidRPr="009B6CC6">
        <w:rPr>
          <w:color w:val="000000" w:themeColor="text1"/>
          <w:sz w:val="28"/>
          <w:szCs w:val="28"/>
        </w:rPr>
        <w:t xml:space="preserve">М.: Академия, 2012. – 336 с. </w:t>
      </w:r>
    </w:p>
    <w:p w:rsidR="00003CD0" w:rsidRPr="009B6CC6" w:rsidRDefault="00003CD0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B6CC6" w:rsidRDefault="009B6CC6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4043F" w:rsidRPr="009B6CC6" w:rsidRDefault="00DE49D8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9B6CC6">
        <w:rPr>
          <w:b/>
          <w:color w:val="000000" w:themeColor="text1"/>
          <w:sz w:val="28"/>
          <w:szCs w:val="28"/>
        </w:rPr>
        <w:lastRenderedPageBreak/>
        <w:t>4. КОНТРОЛЬ И ОЦЕНКА РЕЗУЛЬТАТОВ ОСВОЕНИЯ ДИСЦИПЛИНЫ</w:t>
      </w:r>
    </w:p>
    <w:p w:rsidR="00B4043F" w:rsidRPr="009B6CC6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самостоятельных работ, тестирования, а также выполнения </w:t>
      </w:r>
      <w:proofErr w:type="gramStart"/>
      <w:r w:rsidRPr="009B6CC6">
        <w:rPr>
          <w:color w:val="000000" w:themeColor="text1"/>
          <w:sz w:val="28"/>
          <w:szCs w:val="28"/>
        </w:rPr>
        <w:t>обучающимися</w:t>
      </w:r>
      <w:proofErr w:type="gramEnd"/>
      <w:r w:rsidRPr="009B6CC6">
        <w:rPr>
          <w:color w:val="000000" w:themeColor="text1"/>
          <w:sz w:val="28"/>
          <w:szCs w:val="28"/>
        </w:rPr>
        <w:t xml:space="preserve"> индивидуальных заданий, проектов, исследований. В конце курса – экзамен.</w:t>
      </w:r>
    </w:p>
    <w:p w:rsidR="00B4043F" w:rsidRPr="00242D1B" w:rsidRDefault="00B4043F" w:rsidP="009F3D48">
      <w:pPr>
        <w:pStyle w:val="a7"/>
        <w:jc w:val="both"/>
        <w:rPr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4043F" w:rsidRPr="00242D1B" w:rsidTr="00CF6A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Результаты обучения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 w:rsidR="00B4043F" w:rsidRPr="00242D1B" w:rsidTr="00CF6A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3F" w:rsidRPr="00242D1B" w:rsidRDefault="00B4043F" w:rsidP="00242D1B">
            <w:pPr>
              <w:pStyle w:val="a7"/>
              <w:rPr>
                <w:bCs/>
                <w:i/>
                <w:color w:val="000000" w:themeColor="text1"/>
              </w:rPr>
            </w:pPr>
            <w:r w:rsidRPr="00242D1B">
              <w:rPr>
                <w:bCs/>
                <w:i/>
                <w:color w:val="000000" w:themeColor="text1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B4043F" w:rsidP="00242D1B">
            <w:pPr>
              <w:pStyle w:val="a7"/>
              <w:rPr>
                <w:bCs/>
                <w:i/>
                <w:color w:val="000000" w:themeColor="text1"/>
              </w:rPr>
            </w:pPr>
          </w:p>
        </w:tc>
      </w:tr>
      <w:tr w:rsidR="00B4043F" w:rsidRPr="00242D1B" w:rsidTr="00CF6A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i/>
                <w:color w:val="000000" w:themeColor="text1"/>
              </w:rPr>
              <w:t>правильно употреблять</w:t>
            </w:r>
            <w:r w:rsidRPr="00242D1B">
              <w:rPr>
                <w:color w:val="000000" w:themeColor="text1"/>
              </w:rPr>
              <w:t xml:space="preserve"> основные правовые понятия и категории (юридическое лицо, правовой статус, компетенция, полномочия, судопроизводство);</w:t>
            </w:r>
          </w:p>
          <w:p w:rsidR="00E17053" w:rsidRPr="00242D1B" w:rsidRDefault="00390658" w:rsidP="00242D1B">
            <w:pPr>
              <w:pStyle w:val="a7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05pt;margin-top:8.6pt;width:475pt;height:1pt;z-index:251658240" o:connectortype="straight"/>
              </w:pic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i/>
                <w:color w:val="000000" w:themeColor="text1"/>
              </w:rPr>
              <w:t>характеризовать:</w:t>
            </w:r>
            <w:r w:rsidRPr="00242D1B">
              <w:rPr>
                <w:color w:val="000000" w:themeColor="text1"/>
              </w:rPr>
      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 w:rsidR="00E17053" w:rsidRPr="00242D1B" w:rsidRDefault="00390658" w:rsidP="00242D1B">
            <w:pPr>
              <w:pStyle w:val="a7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7" type="#_x0000_t32" style="position:absolute;margin-left:-5.05pt;margin-top:7.9pt;width:475pt;height:0;z-index:251659264" o:connectortype="straight"/>
              </w:pic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i/>
                <w:color w:val="000000" w:themeColor="text1"/>
              </w:rPr>
              <w:t>объяснять:</w:t>
            </w:r>
            <w:r w:rsidRPr="00242D1B">
              <w:rPr>
                <w:color w:val="000000" w:themeColor="text1"/>
              </w:rPr>
      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E17053" w:rsidRPr="00242D1B" w:rsidRDefault="00390658" w:rsidP="00242D1B">
            <w:pPr>
              <w:pStyle w:val="a7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8" type="#_x0000_t32" style="position:absolute;margin-left:-5.05pt;margin-top:10.3pt;width:475pt;height:0;z-index:251660288" o:connectortype="straight"/>
              </w:pic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i/>
                <w:color w:val="000000" w:themeColor="text1"/>
              </w:rPr>
              <w:t>различать:</w:t>
            </w:r>
            <w:r w:rsidRPr="00242D1B">
              <w:rPr>
                <w:color w:val="000000" w:themeColor="text1"/>
              </w:rPr>
      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E17053" w:rsidRPr="00242D1B" w:rsidRDefault="00390658" w:rsidP="00242D1B">
            <w:pPr>
              <w:pStyle w:val="a7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9" type="#_x0000_t32" style="position:absolute;margin-left:-6.05pt;margin-top:6.25pt;width:474pt;height:0;z-index:251661312" o:connectortype="straight"/>
              </w:pic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i/>
                <w:color w:val="000000" w:themeColor="text1"/>
              </w:rPr>
              <w:t>приводить примеры:</w:t>
            </w:r>
            <w:r w:rsidRPr="00242D1B">
              <w:rPr>
                <w:color w:val="000000" w:themeColor="text1"/>
              </w:rPr>
              <w:t xml:space="preserve"> различных видов правоотношений, правонарушений, ответственности;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42D1B">
              <w:rPr>
                <w:color w:val="000000" w:themeColor="text1"/>
              </w:rPr>
              <w:t>для</w:t>
            </w:r>
            <w:proofErr w:type="gramEnd"/>
            <w:r w:rsidRPr="00242D1B">
              <w:rPr>
                <w:color w:val="000000" w:themeColor="text1"/>
              </w:rPr>
              <w:t>: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 xml:space="preserve">поиска, первичного анализа и использования правовой информации; обращения в надлежащие органы за квалифицированной юридической </w:t>
            </w:r>
            <w:r w:rsidRPr="00242D1B">
              <w:rPr>
                <w:color w:val="000000" w:themeColor="text1"/>
              </w:rPr>
              <w:lastRenderedPageBreak/>
              <w:t>помощью;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>анализа норм закона с точки зрения конкретных условий их реализации;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>изложения и аргументации собственных суждений о происходящих событиях и явлениях с точки зрения права;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>решения правовых зада</w:t>
            </w:r>
            <w:r w:rsidR="004B5B87" w:rsidRPr="00242D1B">
              <w:rPr>
                <w:color w:val="000000" w:themeColor="text1"/>
              </w:rPr>
              <w:t>ч</w:t>
            </w:r>
            <w:r w:rsidRPr="00242D1B">
              <w:rPr>
                <w:color w:val="000000" w:themeColor="text1"/>
              </w:rPr>
              <w:t xml:space="preserve"> (на примерах конкретных ситуаций).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A87A99" w:rsidP="00242D1B">
            <w:pPr>
              <w:pStyle w:val="a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н</w:t>
            </w:r>
            <w:r w:rsidR="00DE49D8" w:rsidRPr="00242D1B">
              <w:rPr>
                <w:bCs/>
                <w:color w:val="000000" w:themeColor="text1"/>
              </w:rPr>
              <w:t>аблюдение, оценивание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E17053" w:rsidRPr="00242D1B" w:rsidRDefault="00E17053" w:rsidP="00242D1B">
            <w:pPr>
              <w:pStyle w:val="a7"/>
              <w:rPr>
                <w:bCs/>
                <w:color w:val="000000" w:themeColor="text1"/>
              </w:rPr>
            </w:pPr>
          </w:p>
          <w:p w:rsidR="00DE49D8" w:rsidRPr="00242D1B" w:rsidRDefault="00DE49D8" w:rsidP="00242D1B">
            <w:pPr>
              <w:pStyle w:val="a7"/>
              <w:rPr>
                <w:bCs/>
                <w:color w:val="000000" w:themeColor="text1"/>
              </w:rPr>
            </w:pPr>
          </w:p>
          <w:p w:rsidR="00E17053" w:rsidRPr="00242D1B" w:rsidRDefault="00E17053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E3D72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и</w:t>
            </w:r>
            <w:r w:rsidR="005C4665">
              <w:rPr>
                <w:bCs/>
                <w:color w:val="000000" w:themeColor="text1"/>
              </w:rPr>
              <w:t>ндивидуальное проектное задание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DE49D8" w:rsidRPr="00242D1B" w:rsidRDefault="00DE49D8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E3D72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 xml:space="preserve"> п</w:t>
            </w:r>
            <w:r w:rsidR="00DE49D8" w:rsidRPr="00242D1B">
              <w:rPr>
                <w:bCs/>
                <w:color w:val="000000" w:themeColor="text1"/>
              </w:rPr>
              <w:t>резентация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E3D72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н</w:t>
            </w:r>
            <w:r w:rsidR="00DE49D8" w:rsidRPr="00242D1B">
              <w:rPr>
                <w:bCs/>
                <w:color w:val="000000" w:themeColor="text1"/>
              </w:rPr>
              <w:t>аблюдение, оценивание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DE49D8" w:rsidRPr="00242D1B" w:rsidRDefault="00DE49D8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E17053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ан</w:t>
            </w:r>
            <w:r w:rsidR="00B4043F" w:rsidRPr="00242D1B">
              <w:rPr>
                <w:bCs/>
                <w:color w:val="000000" w:themeColor="text1"/>
              </w:rPr>
              <w:t xml:space="preserve">ализ, практическая работа </w:t>
            </w:r>
          </w:p>
        </w:tc>
      </w:tr>
      <w:tr w:rsidR="00B4043F" w:rsidRPr="00242D1B" w:rsidTr="00CF6A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B4043F" w:rsidP="00242D1B">
            <w:pPr>
              <w:pStyle w:val="a7"/>
              <w:rPr>
                <w:bCs/>
                <w:i/>
                <w:color w:val="000000" w:themeColor="text1"/>
              </w:rPr>
            </w:pPr>
            <w:r w:rsidRPr="00242D1B">
              <w:rPr>
                <w:bCs/>
                <w:i/>
                <w:color w:val="000000" w:themeColor="text1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B4043F" w:rsidP="00242D1B">
            <w:pPr>
              <w:pStyle w:val="a7"/>
              <w:rPr>
                <w:bCs/>
                <w:i/>
                <w:color w:val="000000" w:themeColor="text1"/>
              </w:rPr>
            </w:pPr>
          </w:p>
        </w:tc>
      </w:tr>
      <w:tr w:rsidR="00B4043F" w:rsidRPr="00242D1B" w:rsidTr="009B6CC6">
        <w:trPr>
          <w:trHeight w:val="27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B4043F" w:rsidP="009B6CC6">
            <w:pPr>
              <w:pStyle w:val="a7"/>
              <w:rPr>
                <w:bCs/>
                <w:i/>
                <w:color w:val="000000" w:themeColor="text1"/>
              </w:rPr>
            </w:pPr>
            <w:r w:rsidRPr="00242D1B">
              <w:rPr>
                <w:color w:val="000000" w:themeColor="text1"/>
              </w:rPr>
              <w:t>права</w:t>
            </w:r>
            <w:r w:rsidRPr="00242D1B">
              <w:rPr>
                <w:snapToGrid w:val="0"/>
                <w:color w:val="000000" w:themeColor="text1"/>
              </w:rPr>
      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супруга);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E17053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т</w:t>
            </w:r>
            <w:r w:rsidR="00B4043F" w:rsidRPr="00242D1B">
              <w:rPr>
                <w:bCs/>
                <w:color w:val="000000" w:themeColor="text1"/>
              </w:rPr>
              <w:t>ест, контрольная работа.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</w:tc>
      </w:tr>
    </w:tbl>
    <w:p w:rsidR="00B43E28" w:rsidRPr="00242D1B" w:rsidRDefault="00B43E28" w:rsidP="00242D1B">
      <w:pPr>
        <w:pStyle w:val="a7"/>
        <w:rPr>
          <w:color w:val="000000" w:themeColor="text1"/>
        </w:rPr>
      </w:pPr>
    </w:p>
    <w:sectPr w:rsidR="00B43E28" w:rsidRPr="00242D1B" w:rsidSect="00CF6A2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58" w:rsidRDefault="00390658" w:rsidP="00221BA2">
      <w:r>
        <w:separator/>
      </w:r>
    </w:p>
  </w:endnote>
  <w:endnote w:type="continuationSeparator" w:id="0">
    <w:p w:rsidR="00390658" w:rsidRDefault="00390658" w:rsidP="0022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9C" w:rsidRDefault="008F5DA1" w:rsidP="00CF6A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66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69C" w:rsidRDefault="00C6669C" w:rsidP="00CF6A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5782"/>
      <w:docPartObj>
        <w:docPartGallery w:val="Page Numbers (Bottom of Page)"/>
        <w:docPartUnique/>
      </w:docPartObj>
    </w:sdtPr>
    <w:sdtEndPr/>
    <w:sdtContent>
      <w:p w:rsidR="00003CD0" w:rsidRDefault="000D04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63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669C" w:rsidRDefault="00C6669C" w:rsidP="00CF6A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58" w:rsidRDefault="00390658" w:rsidP="00221BA2">
      <w:r>
        <w:separator/>
      </w:r>
    </w:p>
  </w:footnote>
  <w:footnote w:type="continuationSeparator" w:id="0">
    <w:p w:rsidR="00390658" w:rsidRDefault="00390658" w:rsidP="0022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FF77AEA"/>
    <w:multiLevelType w:val="hybridMultilevel"/>
    <w:tmpl w:val="1EAACFBA"/>
    <w:lvl w:ilvl="0" w:tplc="0370286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B8E"/>
    <w:multiLevelType w:val="hybridMultilevel"/>
    <w:tmpl w:val="29EEF3FA"/>
    <w:lvl w:ilvl="0" w:tplc="84DC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95292F"/>
    <w:multiLevelType w:val="hybridMultilevel"/>
    <w:tmpl w:val="FC1C5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36AC7"/>
    <w:multiLevelType w:val="hybridMultilevel"/>
    <w:tmpl w:val="7E9456C8"/>
    <w:lvl w:ilvl="0" w:tplc="952E7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59B9"/>
    <w:multiLevelType w:val="hybridMultilevel"/>
    <w:tmpl w:val="3ADA4CEE"/>
    <w:lvl w:ilvl="0" w:tplc="D4845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B128C"/>
    <w:multiLevelType w:val="hybridMultilevel"/>
    <w:tmpl w:val="9064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76829"/>
    <w:multiLevelType w:val="hybridMultilevel"/>
    <w:tmpl w:val="7D4A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7CC5"/>
    <w:multiLevelType w:val="hybridMultilevel"/>
    <w:tmpl w:val="B70A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B69"/>
    <w:multiLevelType w:val="hybridMultilevel"/>
    <w:tmpl w:val="C610F5F0"/>
    <w:lvl w:ilvl="0" w:tplc="04190019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C3661D"/>
    <w:multiLevelType w:val="hybridMultilevel"/>
    <w:tmpl w:val="77FC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A925E7F"/>
    <w:multiLevelType w:val="hybridMultilevel"/>
    <w:tmpl w:val="2CA4D37A"/>
    <w:lvl w:ilvl="0" w:tplc="23C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34788"/>
    <w:multiLevelType w:val="hybridMultilevel"/>
    <w:tmpl w:val="E3B4209A"/>
    <w:lvl w:ilvl="0" w:tplc="09F6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803A2"/>
    <w:multiLevelType w:val="hybridMultilevel"/>
    <w:tmpl w:val="E6B42AC0"/>
    <w:lvl w:ilvl="0" w:tplc="54EE85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8724C"/>
    <w:multiLevelType w:val="hybridMultilevel"/>
    <w:tmpl w:val="2888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FA2E0D"/>
    <w:multiLevelType w:val="hybridMultilevel"/>
    <w:tmpl w:val="5236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13"/>
  </w:num>
  <w:num w:numId="15">
    <w:abstractNumId w:val="8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3F"/>
    <w:rsid w:val="00003CD0"/>
    <w:rsid w:val="00012884"/>
    <w:rsid w:val="0004193D"/>
    <w:rsid w:val="000419B9"/>
    <w:rsid w:val="000436AD"/>
    <w:rsid w:val="00061976"/>
    <w:rsid w:val="0007723C"/>
    <w:rsid w:val="00077EB3"/>
    <w:rsid w:val="000A4D9B"/>
    <w:rsid w:val="000D045D"/>
    <w:rsid w:val="000D5737"/>
    <w:rsid w:val="000F0043"/>
    <w:rsid w:val="000F539F"/>
    <w:rsid w:val="00111785"/>
    <w:rsid w:val="001146AE"/>
    <w:rsid w:val="001435A7"/>
    <w:rsid w:val="001550DC"/>
    <w:rsid w:val="00164057"/>
    <w:rsid w:val="001801A2"/>
    <w:rsid w:val="00185DC9"/>
    <w:rsid w:val="00187F65"/>
    <w:rsid w:val="001B2A90"/>
    <w:rsid w:val="001D3474"/>
    <w:rsid w:val="00217586"/>
    <w:rsid w:val="00221BA2"/>
    <w:rsid w:val="002414A0"/>
    <w:rsid w:val="00242D1B"/>
    <w:rsid w:val="00244DDE"/>
    <w:rsid w:val="002659DD"/>
    <w:rsid w:val="002A25F6"/>
    <w:rsid w:val="002B1125"/>
    <w:rsid w:val="002B1C49"/>
    <w:rsid w:val="002C2FFB"/>
    <w:rsid w:val="002C5631"/>
    <w:rsid w:val="002E608E"/>
    <w:rsid w:val="002F0FD2"/>
    <w:rsid w:val="00305641"/>
    <w:rsid w:val="00334765"/>
    <w:rsid w:val="00373D26"/>
    <w:rsid w:val="00381E1C"/>
    <w:rsid w:val="00390658"/>
    <w:rsid w:val="003C2793"/>
    <w:rsid w:val="003C7345"/>
    <w:rsid w:val="003D72A4"/>
    <w:rsid w:val="003E5548"/>
    <w:rsid w:val="00446BF7"/>
    <w:rsid w:val="00451168"/>
    <w:rsid w:val="00463DAC"/>
    <w:rsid w:val="00473621"/>
    <w:rsid w:val="004920DE"/>
    <w:rsid w:val="004B5B87"/>
    <w:rsid w:val="004C40E4"/>
    <w:rsid w:val="004D4D0E"/>
    <w:rsid w:val="004D6A87"/>
    <w:rsid w:val="004E02F0"/>
    <w:rsid w:val="004E63AE"/>
    <w:rsid w:val="0050033A"/>
    <w:rsid w:val="00550F79"/>
    <w:rsid w:val="00552F15"/>
    <w:rsid w:val="00581728"/>
    <w:rsid w:val="005820F2"/>
    <w:rsid w:val="0058214C"/>
    <w:rsid w:val="005923D2"/>
    <w:rsid w:val="005A04A5"/>
    <w:rsid w:val="005A4CEB"/>
    <w:rsid w:val="005C4665"/>
    <w:rsid w:val="005E06D4"/>
    <w:rsid w:val="005E2F85"/>
    <w:rsid w:val="005F2CD8"/>
    <w:rsid w:val="00616653"/>
    <w:rsid w:val="006247F3"/>
    <w:rsid w:val="006271AA"/>
    <w:rsid w:val="006351F2"/>
    <w:rsid w:val="006855F8"/>
    <w:rsid w:val="00693170"/>
    <w:rsid w:val="006F13C6"/>
    <w:rsid w:val="007200D6"/>
    <w:rsid w:val="00746A39"/>
    <w:rsid w:val="00784CDB"/>
    <w:rsid w:val="007A4AF1"/>
    <w:rsid w:val="007B307B"/>
    <w:rsid w:val="007B4838"/>
    <w:rsid w:val="007D295B"/>
    <w:rsid w:val="007E283E"/>
    <w:rsid w:val="008324E0"/>
    <w:rsid w:val="00834073"/>
    <w:rsid w:val="00836197"/>
    <w:rsid w:val="008853D7"/>
    <w:rsid w:val="008A56EC"/>
    <w:rsid w:val="008B0666"/>
    <w:rsid w:val="008F5DA1"/>
    <w:rsid w:val="009027F4"/>
    <w:rsid w:val="0096347B"/>
    <w:rsid w:val="0099310C"/>
    <w:rsid w:val="009B0770"/>
    <w:rsid w:val="009B6CC6"/>
    <w:rsid w:val="009C68EC"/>
    <w:rsid w:val="009E60D5"/>
    <w:rsid w:val="009F3D48"/>
    <w:rsid w:val="00A47324"/>
    <w:rsid w:val="00A528EE"/>
    <w:rsid w:val="00A56F57"/>
    <w:rsid w:val="00A85F18"/>
    <w:rsid w:val="00A87A99"/>
    <w:rsid w:val="00AC06D4"/>
    <w:rsid w:val="00AE493E"/>
    <w:rsid w:val="00B1476B"/>
    <w:rsid w:val="00B17149"/>
    <w:rsid w:val="00B37FCC"/>
    <w:rsid w:val="00B4043F"/>
    <w:rsid w:val="00B43E28"/>
    <w:rsid w:val="00B5157E"/>
    <w:rsid w:val="00B76B85"/>
    <w:rsid w:val="00B931D9"/>
    <w:rsid w:val="00BE3D72"/>
    <w:rsid w:val="00BE6B0C"/>
    <w:rsid w:val="00C204E5"/>
    <w:rsid w:val="00C6669C"/>
    <w:rsid w:val="00CA4694"/>
    <w:rsid w:val="00CC6215"/>
    <w:rsid w:val="00CF6614"/>
    <w:rsid w:val="00CF6A23"/>
    <w:rsid w:val="00D21C4E"/>
    <w:rsid w:val="00D359CD"/>
    <w:rsid w:val="00D641F4"/>
    <w:rsid w:val="00D77A46"/>
    <w:rsid w:val="00DB3520"/>
    <w:rsid w:val="00DD44F4"/>
    <w:rsid w:val="00DE3C64"/>
    <w:rsid w:val="00DE49D8"/>
    <w:rsid w:val="00DF0004"/>
    <w:rsid w:val="00E17053"/>
    <w:rsid w:val="00E251E8"/>
    <w:rsid w:val="00E308D8"/>
    <w:rsid w:val="00EA5031"/>
    <w:rsid w:val="00F010DB"/>
    <w:rsid w:val="00F02C91"/>
    <w:rsid w:val="00F046C8"/>
    <w:rsid w:val="00F43813"/>
    <w:rsid w:val="00F864B5"/>
    <w:rsid w:val="00FA1A0D"/>
    <w:rsid w:val="00FC2E63"/>
    <w:rsid w:val="00FD7EBC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3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E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7EB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E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E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04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4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404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0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043F"/>
  </w:style>
  <w:style w:type="character" w:styleId="a6">
    <w:name w:val="Hyperlink"/>
    <w:basedOn w:val="a0"/>
    <w:rsid w:val="00B4043F"/>
    <w:rPr>
      <w:color w:val="0000FF"/>
      <w:u w:val="single"/>
    </w:rPr>
  </w:style>
  <w:style w:type="paragraph" w:styleId="a7">
    <w:name w:val="No Spacing"/>
    <w:link w:val="a8"/>
    <w:uiPriority w:val="1"/>
    <w:qFormat/>
    <w:rsid w:val="00B4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40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7E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7E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7E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FollowedHyperlink"/>
    <w:basedOn w:val="a0"/>
    <w:uiPriority w:val="99"/>
    <w:semiHidden/>
    <w:unhideWhenUsed/>
    <w:rsid w:val="00FD7EB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D7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E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D7EB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FD7E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D7EBC"/>
  </w:style>
  <w:style w:type="paragraph" w:styleId="23">
    <w:name w:val="List 2"/>
    <w:basedOn w:val="a"/>
    <w:uiPriority w:val="99"/>
    <w:semiHidden/>
    <w:unhideWhenUsed/>
    <w:rsid w:val="00FD7EBC"/>
    <w:pPr>
      <w:ind w:left="566" w:hanging="283"/>
    </w:pPr>
  </w:style>
  <w:style w:type="paragraph" w:styleId="ae">
    <w:name w:val="Body Text"/>
    <w:basedOn w:val="a"/>
    <w:link w:val="af"/>
    <w:uiPriority w:val="99"/>
    <w:semiHidden/>
    <w:unhideWhenUsed/>
    <w:rsid w:val="00FD7EB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FD7EBC"/>
  </w:style>
  <w:style w:type="paragraph" w:styleId="af0">
    <w:name w:val="Body Text Indent"/>
    <w:basedOn w:val="a"/>
    <w:link w:val="af1"/>
    <w:uiPriority w:val="99"/>
    <w:semiHidden/>
    <w:unhideWhenUsed/>
    <w:rsid w:val="00FD7EB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D7EBC"/>
  </w:style>
  <w:style w:type="paragraph" w:styleId="24">
    <w:name w:val="Body Text 2"/>
    <w:basedOn w:val="a"/>
    <w:link w:val="25"/>
    <w:uiPriority w:val="99"/>
    <w:semiHidden/>
    <w:unhideWhenUsed/>
    <w:rsid w:val="00FD7EBC"/>
    <w:pPr>
      <w:ind w:right="237"/>
      <w:jc w:val="center"/>
    </w:pPr>
    <w:rPr>
      <w:b/>
      <w:caps/>
      <w:szCs w:val="16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D7EBC"/>
    <w:rPr>
      <w:rFonts w:ascii="Times New Roman" w:eastAsia="Times New Roman" w:hAnsi="Times New Roman" w:cs="Times New Roman"/>
      <w:b/>
      <w:caps/>
      <w:sz w:val="24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FD7EBC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FD7E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D7EB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7EB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semiHidden/>
    <w:rsid w:val="00FD7EB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semiHidden/>
    <w:rsid w:val="00FD7EBC"/>
    <w:pPr>
      <w:suppressAutoHyphens/>
      <w:ind w:left="57" w:right="113"/>
      <w:jc w:val="both"/>
    </w:pPr>
    <w:rPr>
      <w:sz w:val="28"/>
      <w:lang w:eastAsia="ar-SA"/>
    </w:rPr>
  </w:style>
  <w:style w:type="character" w:customStyle="1" w:styleId="FontStyle52">
    <w:name w:val="Font Style52"/>
    <w:basedOn w:val="a0"/>
    <w:rsid w:val="00FD7EBC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basedOn w:val="a0"/>
    <w:rsid w:val="00FD7EBC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EA5031"/>
    <w:rPr>
      <w:b/>
      <w:bCs/>
    </w:rPr>
  </w:style>
  <w:style w:type="paragraph" w:styleId="af7">
    <w:name w:val="List Paragraph"/>
    <w:basedOn w:val="a"/>
    <w:uiPriority w:val="34"/>
    <w:qFormat/>
    <w:rsid w:val="00CF6614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9B6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492D-9E47-4B2A-8C24-F5A9C038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2012-10-08T12:45:00Z</cp:lastPrinted>
  <dcterms:created xsi:type="dcterms:W3CDTF">2011-10-24T19:08:00Z</dcterms:created>
  <dcterms:modified xsi:type="dcterms:W3CDTF">2017-03-22T09:42:00Z</dcterms:modified>
</cp:coreProperties>
</file>