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59" w:rsidRDefault="00852359" w:rsidP="00852359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Согласовано 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 методическом 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совете</w:t>
      </w:r>
      <w:proofErr w:type="gramEnd"/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Утверждено 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Директором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«___» ___ 20 ___ г.</w:t>
      </w:r>
    </w:p>
    <w:p w:rsidR="00852359" w:rsidRDefault="00852359" w:rsidP="00852359">
      <w:pPr>
        <w:pStyle w:val="af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>________________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52359" w:rsidRDefault="00852359" w:rsidP="0085235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учебной дисциплины</w:t>
      </w:r>
    </w:p>
    <w:p w:rsidR="00852359" w:rsidRDefault="00852359" w:rsidP="0085235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85235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8A28C6">
        <w:rPr>
          <w:rFonts w:ascii="Times New Roman" w:hAnsi="Times New Roman"/>
          <w:b/>
          <w:sz w:val="28"/>
          <w:szCs w:val="28"/>
        </w:rPr>
        <w:t>ИСТОРИЯ</w:t>
      </w:r>
      <w:r>
        <w:rPr>
          <w:rFonts w:ascii="Times New Roman" w:hAnsi="Times New Roman"/>
          <w:b/>
          <w:sz w:val="28"/>
          <w:szCs w:val="28"/>
        </w:rPr>
        <w:t xml:space="preserve"> ДАГЕСТАНА С КТНД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2359" w:rsidRPr="008A28C6" w:rsidRDefault="00852359" w:rsidP="0085235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852359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для специальности</w:t>
      </w:r>
    </w:p>
    <w:p w:rsidR="00852359" w:rsidRDefault="00852359" w:rsidP="00852359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44.02.02 Преподавание в начальных классах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Дубки 2014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Рабочая программа учебной дисциплины разработана на основе ФГОС СПО по специальности 44.02.02 </w:t>
      </w:r>
      <w:r>
        <w:rPr>
          <w:rFonts w:ascii="Times New Roman" w:hAnsi="Times New Roman"/>
          <w:sz w:val="28"/>
          <w:szCs w:val="28"/>
        </w:rPr>
        <w:t>Преподавание в начальных классах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Организация-разработчик: 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ПОУ «Колледж современного образования имени Саида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Афанди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</w:p>
    <w:p w:rsidR="00852359" w:rsidRDefault="00852359" w:rsidP="00852359">
      <w:pPr>
        <w:pStyle w:val="af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Обсуждено на совместном заседании ПЦК и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методсовета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52359" w:rsidRDefault="00852359" w:rsidP="008523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>Протокол №___ от «___» ____ 20 __ г.</w:t>
      </w:r>
    </w:p>
    <w:p w:rsidR="00171E53" w:rsidRPr="00E02A18" w:rsidRDefault="00171E53" w:rsidP="00171E53">
      <w:pPr>
        <w:pStyle w:val="Style2"/>
        <w:widowControl/>
        <w:spacing w:line="276" w:lineRule="auto"/>
        <w:jc w:val="both"/>
        <w:rPr>
          <w:rStyle w:val="FontStyle38"/>
          <w:sz w:val="28"/>
          <w:szCs w:val="28"/>
        </w:rPr>
      </w:pPr>
      <w:r w:rsidRPr="00E02A18">
        <w:rPr>
          <w:rStyle w:val="FontStyle38"/>
          <w:sz w:val="28"/>
          <w:szCs w:val="28"/>
        </w:rPr>
        <w:t xml:space="preserve"> </w:t>
      </w:r>
    </w:p>
    <w:p w:rsidR="00171E53" w:rsidRPr="00E02A18" w:rsidRDefault="00171E53" w:rsidP="00171E53">
      <w:pPr>
        <w:pStyle w:val="Style2"/>
        <w:widowControl/>
        <w:spacing w:line="276" w:lineRule="auto"/>
        <w:jc w:val="both"/>
        <w:rPr>
          <w:rStyle w:val="FontStyle38"/>
          <w:sz w:val="28"/>
          <w:szCs w:val="28"/>
        </w:rPr>
      </w:pPr>
    </w:p>
    <w:p w:rsidR="00171E53" w:rsidRPr="00E02A18" w:rsidRDefault="00171E53" w:rsidP="00171E53">
      <w:pPr>
        <w:pStyle w:val="Style1"/>
        <w:widowControl/>
        <w:spacing w:line="276" w:lineRule="auto"/>
        <w:ind w:firstLine="0"/>
        <w:rPr>
          <w:rStyle w:val="FontStyle38"/>
          <w:sz w:val="28"/>
          <w:szCs w:val="28"/>
        </w:rPr>
      </w:pPr>
    </w:p>
    <w:p w:rsidR="00171E53" w:rsidRPr="00E02A18" w:rsidRDefault="00171E53" w:rsidP="00171E53">
      <w:pPr>
        <w:pStyle w:val="Style1"/>
        <w:widowControl/>
        <w:spacing w:line="276" w:lineRule="auto"/>
        <w:ind w:firstLine="0"/>
        <w:rPr>
          <w:rStyle w:val="FontStyle38"/>
          <w:sz w:val="28"/>
          <w:szCs w:val="28"/>
        </w:rPr>
      </w:pPr>
    </w:p>
    <w:p w:rsidR="00171E53" w:rsidRPr="00E02A18" w:rsidRDefault="00171E53" w:rsidP="00171E53">
      <w:pPr>
        <w:pStyle w:val="Style1"/>
        <w:widowControl/>
        <w:spacing w:line="276" w:lineRule="auto"/>
        <w:ind w:firstLine="0"/>
        <w:rPr>
          <w:rStyle w:val="FontStyle38"/>
          <w:sz w:val="28"/>
          <w:szCs w:val="28"/>
        </w:rPr>
      </w:pPr>
    </w:p>
    <w:p w:rsidR="00171E53" w:rsidRPr="00E02A18" w:rsidRDefault="00171E53" w:rsidP="00171E53">
      <w:pPr>
        <w:pStyle w:val="Style1"/>
        <w:widowControl/>
        <w:spacing w:line="276" w:lineRule="auto"/>
        <w:ind w:firstLine="0"/>
        <w:rPr>
          <w:rStyle w:val="FontStyle38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E53" w:rsidRPr="00E02A18" w:rsidRDefault="00171E53" w:rsidP="001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E53" w:rsidRPr="00E02A18" w:rsidRDefault="00171E53" w:rsidP="00171E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171E53" w:rsidRPr="00E02A18" w:rsidRDefault="00171E53" w:rsidP="00171E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171E53" w:rsidRPr="00E02A18" w:rsidRDefault="00171E53" w:rsidP="00171E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8523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sz w:val="28"/>
          <w:szCs w:val="28"/>
        </w:rPr>
      </w:pPr>
      <w:r w:rsidRPr="00E02A18">
        <w:rPr>
          <w:b/>
          <w:sz w:val="28"/>
          <w:szCs w:val="28"/>
        </w:rPr>
        <w:lastRenderedPageBreak/>
        <w:t>СОДЕРЖАНИЕ</w:t>
      </w:r>
    </w:p>
    <w:tbl>
      <w:tblPr>
        <w:tblW w:w="10263" w:type="dxa"/>
        <w:tblLook w:val="01E0" w:firstRow="1" w:lastRow="1" w:firstColumn="1" w:lastColumn="1" w:noHBand="0" w:noVBand="0"/>
      </w:tblPr>
      <w:tblGrid>
        <w:gridCol w:w="8363"/>
        <w:gridCol w:w="1900"/>
      </w:tblGrid>
      <w:tr w:rsidR="00171E53" w:rsidRPr="00E02A18" w:rsidTr="00171E53">
        <w:trPr>
          <w:trHeight w:val="355"/>
        </w:trPr>
        <w:tc>
          <w:tcPr>
            <w:tcW w:w="8363" w:type="dxa"/>
            <w:shd w:val="clear" w:color="auto" w:fill="auto"/>
          </w:tcPr>
          <w:p w:rsidR="00171E53" w:rsidRPr="00E02A18" w:rsidRDefault="00171E53" w:rsidP="00171E5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71E53" w:rsidRPr="00E02A18" w:rsidRDefault="00171E53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71E53" w:rsidRPr="00E02A18" w:rsidTr="00171E53">
        <w:trPr>
          <w:trHeight w:val="605"/>
        </w:trPr>
        <w:tc>
          <w:tcPr>
            <w:tcW w:w="8363" w:type="dxa"/>
            <w:shd w:val="clear" w:color="auto" w:fill="auto"/>
          </w:tcPr>
          <w:p w:rsidR="00171E53" w:rsidRPr="00E02A18" w:rsidRDefault="00171E53" w:rsidP="00171E53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  <w:r>
              <w:rPr>
                <w:b/>
                <w:caps/>
                <w:sz w:val="28"/>
                <w:szCs w:val="28"/>
              </w:rPr>
              <w:t xml:space="preserve"> «ИСТОРИЯ»</w:t>
            </w:r>
          </w:p>
          <w:p w:rsidR="00171E53" w:rsidRPr="00E02A18" w:rsidRDefault="00171E53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71E53" w:rsidRPr="00E02A18" w:rsidRDefault="00171E53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A1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E53" w:rsidRPr="00E02A18" w:rsidTr="00171E53">
        <w:trPr>
          <w:trHeight w:val="605"/>
        </w:trPr>
        <w:tc>
          <w:tcPr>
            <w:tcW w:w="8363" w:type="dxa"/>
            <w:shd w:val="clear" w:color="auto" w:fill="auto"/>
          </w:tcPr>
          <w:p w:rsidR="00171E53" w:rsidRPr="00E02A18" w:rsidRDefault="00171E53" w:rsidP="00171E53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71E53" w:rsidRPr="00E02A18" w:rsidRDefault="00171E53" w:rsidP="00171E5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71E53" w:rsidRDefault="009A31AA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71E53" w:rsidRPr="00E02A18" w:rsidRDefault="00171E53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1E53" w:rsidRPr="00E02A18" w:rsidTr="00171E53">
        <w:trPr>
          <w:trHeight w:val="748"/>
        </w:trPr>
        <w:tc>
          <w:tcPr>
            <w:tcW w:w="8363" w:type="dxa"/>
            <w:shd w:val="clear" w:color="auto" w:fill="auto"/>
          </w:tcPr>
          <w:p w:rsidR="00171E53" w:rsidRPr="00E02A18" w:rsidRDefault="00171E53" w:rsidP="00171E53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171E53" w:rsidRPr="00E02A18" w:rsidRDefault="00171E53" w:rsidP="00171E53">
            <w:pPr>
              <w:pStyle w:val="1"/>
              <w:tabs>
                <w:tab w:val="num" w:pos="0"/>
              </w:tabs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71E53" w:rsidRPr="00E02A18" w:rsidRDefault="00171E53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31A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E53" w:rsidRPr="00E02A18" w:rsidTr="00171E53">
        <w:trPr>
          <w:trHeight w:val="919"/>
        </w:trPr>
        <w:tc>
          <w:tcPr>
            <w:tcW w:w="8363" w:type="dxa"/>
            <w:shd w:val="clear" w:color="auto" w:fill="auto"/>
          </w:tcPr>
          <w:p w:rsidR="00171E53" w:rsidRPr="00E02A18" w:rsidRDefault="00171E53" w:rsidP="00171E53">
            <w:pPr>
              <w:pStyle w:val="1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caps/>
                <w:sz w:val="28"/>
                <w:szCs w:val="28"/>
              </w:rPr>
            </w:pPr>
            <w:r w:rsidRPr="00E02A18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71E53" w:rsidRPr="00E02A18" w:rsidRDefault="00171E53" w:rsidP="00171E53">
            <w:pPr>
              <w:pStyle w:val="1"/>
              <w:spacing w:line="276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</w:tcPr>
          <w:p w:rsidR="00171E53" w:rsidRPr="00E02A18" w:rsidRDefault="00171E53" w:rsidP="00171E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A31A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71E53" w:rsidRPr="00E02A18" w:rsidRDefault="00171E53" w:rsidP="001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Pr="00E02A18" w:rsidRDefault="00171E53" w:rsidP="00171E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E53" w:rsidRDefault="00171E53" w:rsidP="00171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53" w:rsidRDefault="00171E53" w:rsidP="00171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359" w:rsidRPr="00E02A18" w:rsidRDefault="00852359" w:rsidP="00171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E53" w:rsidRDefault="00171E53" w:rsidP="00852359">
      <w:pPr>
        <w:pStyle w:val="a6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3064DB">
        <w:rPr>
          <w:b/>
          <w:caps/>
          <w:sz w:val="28"/>
          <w:szCs w:val="28"/>
        </w:rPr>
        <w:lastRenderedPageBreak/>
        <w:t>паспорт ПРОГРАММЫ УЧЕБНОЙ ДИСЦИПЛИНЫ</w:t>
      </w:r>
      <w:r w:rsidRPr="003064DB">
        <w:rPr>
          <w:sz w:val="28"/>
          <w:szCs w:val="28"/>
        </w:rPr>
        <w:t xml:space="preserve"> «</w:t>
      </w:r>
      <w:r w:rsidRPr="003064DB">
        <w:rPr>
          <w:b/>
          <w:sz w:val="28"/>
          <w:szCs w:val="28"/>
        </w:rPr>
        <w:t>ИСТОРИЯ</w:t>
      </w:r>
      <w:r>
        <w:rPr>
          <w:b/>
          <w:sz w:val="28"/>
          <w:szCs w:val="28"/>
        </w:rPr>
        <w:t xml:space="preserve"> ДАГЕСТАНА и КТНД</w:t>
      </w:r>
      <w:r w:rsidRPr="003064DB">
        <w:rPr>
          <w:b/>
          <w:sz w:val="28"/>
          <w:szCs w:val="28"/>
        </w:rPr>
        <w:t>»</w:t>
      </w:r>
    </w:p>
    <w:p w:rsidR="00171E53" w:rsidRPr="003064DB" w:rsidRDefault="00171E53" w:rsidP="00852359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</w:p>
    <w:p w:rsidR="00171E53" w:rsidRPr="00E02A18" w:rsidRDefault="00171E53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71E53" w:rsidRDefault="00171E53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852359">
        <w:rPr>
          <w:rFonts w:ascii="Times New Roman" w:hAnsi="Times New Roman" w:cs="Times New Roman"/>
          <w:sz w:val="28"/>
          <w:szCs w:val="28"/>
        </w:rPr>
        <w:t xml:space="preserve">44.02.02 </w:t>
      </w:r>
      <w:r w:rsidRPr="006F0B6E">
        <w:rPr>
          <w:rFonts w:ascii="Times New Roman" w:hAnsi="Times New Roman" w:cs="Times New Roman"/>
          <w:sz w:val="28"/>
          <w:szCs w:val="28"/>
        </w:rPr>
        <w:t>«</w:t>
      </w:r>
      <w:r w:rsidR="00852359">
        <w:rPr>
          <w:rFonts w:ascii="Times New Roman" w:hAnsi="Times New Roman" w:cs="Times New Roman"/>
          <w:sz w:val="28"/>
          <w:szCs w:val="28"/>
        </w:rPr>
        <w:t>Преподавание в начальных классах</w:t>
      </w:r>
      <w:r w:rsidRPr="006F0B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5929" w:rsidRPr="009F15AC" w:rsidRDefault="00F35929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>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специальности.</w:t>
      </w:r>
    </w:p>
    <w:p w:rsidR="00F35929" w:rsidRPr="00E02A18" w:rsidRDefault="00F35929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5929" w:rsidRPr="00E02A18" w:rsidRDefault="00F35929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  </w:t>
      </w:r>
      <w:r w:rsidRPr="00E02A18">
        <w:rPr>
          <w:rFonts w:ascii="Times New Roman" w:eastAsia="Times New Roman" w:hAnsi="Times New Roman" w:cs="Times New Roman"/>
          <w:sz w:val="28"/>
          <w:szCs w:val="28"/>
        </w:rPr>
        <w:t>дисциплина входит в общеобразовательную область «Обществознание»</w:t>
      </w:r>
    </w:p>
    <w:p w:rsidR="00F35929" w:rsidRPr="00E02A18" w:rsidRDefault="00F35929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5929" w:rsidRPr="00E02A18" w:rsidRDefault="00F35929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A18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02A18" w:rsidRPr="00E02A18" w:rsidRDefault="00E02A18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Рабочая программа по предмету «История</w:t>
      </w:r>
      <w:r w:rsidR="00023CC4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="00171E53">
        <w:rPr>
          <w:rFonts w:ascii="Times New Roman" w:hAnsi="Times New Roman" w:cs="Times New Roman"/>
          <w:sz w:val="28"/>
          <w:szCs w:val="28"/>
        </w:rPr>
        <w:t xml:space="preserve"> и КТНД</w:t>
      </w:r>
      <w:r w:rsidRPr="00E02A18">
        <w:rPr>
          <w:rFonts w:ascii="Times New Roman" w:hAnsi="Times New Roman" w:cs="Times New Roman"/>
          <w:sz w:val="28"/>
          <w:szCs w:val="28"/>
        </w:rPr>
        <w:t xml:space="preserve">» ориентирована на достижение следующих </w:t>
      </w:r>
      <w:r w:rsidRPr="00E02A18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171E53" w:rsidRDefault="00171E53" w:rsidP="00852359">
      <w:pPr>
        <w:pStyle w:val="21"/>
        <w:numPr>
          <w:ilvl w:val="0"/>
          <w:numId w:val="2"/>
        </w:numPr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171E53">
        <w:rPr>
          <w:sz w:val="28"/>
          <w:szCs w:val="28"/>
        </w:rPr>
        <w:t>изучение</w:t>
      </w:r>
      <w:r w:rsidRPr="00171E53">
        <w:rPr>
          <w:b/>
          <w:sz w:val="28"/>
          <w:szCs w:val="28"/>
        </w:rPr>
        <w:t xml:space="preserve"> </w:t>
      </w:r>
      <w:r w:rsidRPr="00171E53">
        <w:rPr>
          <w:sz w:val="28"/>
          <w:szCs w:val="28"/>
        </w:rPr>
        <w:t>истории Дагестана как составной части истории Отечества, осмысление общих закономерностей, тенденций, противоречий развития дагестанского общества;</w:t>
      </w:r>
      <w:r w:rsidRPr="00171E53">
        <w:rPr>
          <w:b/>
          <w:sz w:val="28"/>
          <w:szCs w:val="28"/>
        </w:rPr>
        <w:t xml:space="preserve"> </w:t>
      </w:r>
      <w:r w:rsidRPr="00171E53">
        <w:rPr>
          <w:sz w:val="28"/>
          <w:szCs w:val="28"/>
        </w:rPr>
        <w:t>формирование целостного представления о месте и роли Дагестана во всемирно-историческом процессе;</w:t>
      </w:r>
    </w:p>
    <w:p w:rsidR="00DC676F" w:rsidRDefault="00DC676F" w:rsidP="00852359">
      <w:pPr>
        <w:pStyle w:val="21"/>
        <w:numPr>
          <w:ilvl w:val="0"/>
          <w:numId w:val="2"/>
        </w:numPr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 учащихся</w:t>
      </w:r>
      <w:r w:rsidR="00171E53" w:rsidRPr="00171E53">
        <w:rPr>
          <w:sz w:val="28"/>
          <w:szCs w:val="28"/>
        </w:rPr>
        <w:t xml:space="preserve"> к уникальной материальной и духовной культуре древних народов, населяющих территорию Дагестан</w:t>
      </w:r>
      <w:r w:rsidR="00046CC7">
        <w:rPr>
          <w:sz w:val="28"/>
          <w:szCs w:val="28"/>
        </w:rPr>
        <w:t>а</w:t>
      </w:r>
      <w:r w:rsidR="00171E53" w:rsidRPr="00171E53">
        <w:rPr>
          <w:sz w:val="28"/>
          <w:szCs w:val="28"/>
        </w:rPr>
        <w:t>, к их традициям, обычаям;</w:t>
      </w:r>
      <w:r>
        <w:rPr>
          <w:sz w:val="28"/>
          <w:szCs w:val="28"/>
        </w:rPr>
        <w:t xml:space="preserve"> </w:t>
      </w:r>
      <w:r w:rsidR="00171E53" w:rsidRPr="00DC676F">
        <w:rPr>
          <w:sz w:val="28"/>
          <w:szCs w:val="28"/>
        </w:rPr>
        <w:t>формирование у учащихся интереса и уважения к коренным народам, к их труду, языку;</w:t>
      </w:r>
      <w:r>
        <w:rPr>
          <w:sz w:val="28"/>
          <w:szCs w:val="28"/>
        </w:rPr>
        <w:t xml:space="preserve"> </w:t>
      </w:r>
      <w:r w:rsidR="00171E53" w:rsidRPr="00DC676F">
        <w:rPr>
          <w:sz w:val="28"/>
          <w:szCs w:val="28"/>
        </w:rPr>
        <w:t>укрепление открытых, доброжелательных, дружеских отношений между людьми разных национальностей;</w:t>
      </w:r>
    </w:p>
    <w:p w:rsidR="00171E53" w:rsidRPr="00DC676F" w:rsidRDefault="00171E53" w:rsidP="00852359">
      <w:pPr>
        <w:pStyle w:val="21"/>
        <w:numPr>
          <w:ilvl w:val="0"/>
          <w:numId w:val="2"/>
        </w:numPr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C676F">
        <w:rPr>
          <w:sz w:val="28"/>
          <w:szCs w:val="28"/>
        </w:rPr>
        <w:t>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</w:r>
    </w:p>
    <w:p w:rsidR="00DC676F" w:rsidRDefault="00E02A18" w:rsidP="00852359">
      <w:pPr>
        <w:pStyle w:val="21"/>
        <w:numPr>
          <w:ilvl w:val="0"/>
          <w:numId w:val="2"/>
        </w:numPr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C676F">
        <w:rPr>
          <w:sz w:val="28"/>
          <w:szCs w:val="28"/>
        </w:rPr>
        <w:t>овладение</w:t>
      </w:r>
      <w:r w:rsidRPr="00171E53">
        <w:rPr>
          <w:b/>
          <w:sz w:val="28"/>
          <w:szCs w:val="28"/>
        </w:rPr>
        <w:t xml:space="preserve"> </w:t>
      </w:r>
      <w:r w:rsidRPr="00171E53">
        <w:rPr>
          <w:sz w:val="28"/>
          <w:szCs w:val="28"/>
        </w:rPr>
        <w:t>умениями</w:t>
      </w:r>
      <w:r w:rsidRPr="00E02A18">
        <w:rPr>
          <w:sz w:val="28"/>
          <w:szCs w:val="28"/>
        </w:rPr>
        <w:t xml:space="preserve"> и навыками поиска, систематизации и комплексного анализа исторической информации;</w:t>
      </w:r>
    </w:p>
    <w:p w:rsidR="007C33C2" w:rsidRPr="00DC676F" w:rsidRDefault="00E02A18" w:rsidP="00852359">
      <w:pPr>
        <w:pStyle w:val="21"/>
        <w:numPr>
          <w:ilvl w:val="0"/>
          <w:numId w:val="2"/>
        </w:numPr>
        <w:tabs>
          <w:tab w:val="left" w:pos="720"/>
        </w:tabs>
        <w:spacing w:after="0" w:line="276" w:lineRule="auto"/>
        <w:ind w:left="0" w:firstLine="567"/>
        <w:jc w:val="both"/>
        <w:rPr>
          <w:sz w:val="28"/>
          <w:szCs w:val="28"/>
        </w:rPr>
      </w:pPr>
      <w:r w:rsidRPr="00DC676F">
        <w:rPr>
          <w:sz w:val="28"/>
          <w:szCs w:val="28"/>
        </w:rPr>
        <w:t xml:space="preserve">формирование исторического мышления — способности рассматривать события и явления с точки зрения их исторической </w:t>
      </w:r>
      <w:r w:rsidRPr="00DC676F">
        <w:rPr>
          <w:sz w:val="28"/>
          <w:szCs w:val="28"/>
        </w:rPr>
        <w:lastRenderedPageBreak/>
        <w:t>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  <w:r w:rsidR="007C33C2" w:rsidRPr="00DC676F">
        <w:rPr>
          <w:sz w:val="28"/>
          <w:szCs w:val="28"/>
        </w:rPr>
        <w:t>.</w:t>
      </w:r>
    </w:p>
    <w:p w:rsidR="00E02A18" w:rsidRPr="007C33C2" w:rsidRDefault="007C33C2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2A18" w:rsidRPr="00E02A18">
        <w:rPr>
          <w:rFonts w:ascii="Times New Roman" w:hAnsi="Times New Roman" w:cs="Times New Roman"/>
          <w:sz w:val="28"/>
          <w:szCs w:val="28"/>
        </w:rPr>
        <w:t xml:space="preserve"> результате изучения учебной дисциплины «История</w:t>
      </w:r>
      <w:r w:rsidR="00023CC4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DC676F">
        <w:rPr>
          <w:rFonts w:ascii="Times New Roman" w:hAnsi="Times New Roman" w:cs="Times New Roman"/>
          <w:sz w:val="28"/>
          <w:szCs w:val="28"/>
        </w:rPr>
        <w:t>а и КТНД</w:t>
      </w:r>
      <w:r w:rsidR="00E02A18" w:rsidRPr="00E02A1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02A18" w:rsidRPr="00E02A1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E02A18" w:rsidRPr="00E02A18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E02A18" w:rsidRPr="00E02A18" w:rsidRDefault="00E02A18" w:rsidP="008523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знать/понимать</w:t>
      </w:r>
      <w:r w:rsidRPr="00E02A18">
        <w:rPr>
          <w:rFonts w:ascii="Times New Roman" w:hAnsi="Times New Roman" w:cs="Times New Roman"/>
          <w:sz w:val="28"/>
          <w:szCs w:val="28"/>
        </w:rPr>
        <w:t>:</w:t>
      </w:r>
    </w:p>
    <w:p w:rsidR="00E02A18" w:rsidRPr="00E02A18" w:rsidRDefault="00E02A18" w:rsidP="00852359">
      <w:pPr>
        <w:numPr>
          <w:ilvl w:val="0"/>
          <w:numId w:val="3"/>
        </w:numPr>
        <w:tabs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осно</w:t>
      </w:r>
      <w:r w:rsidR="00023CC4">
        <w:rPr>
          <w:rFonts w:ascii="Times New Roman" w:hAnsi="Times New Roman" w:cs="Times New Roman"/>
          <w:sz w:val="28"/>
          <w:szCs w:val="28"/>
        </w:rPr>
        <w:t xml:space="preserve">вные факты, процессы и явления </w:t>
      </w:r>
      <w:r w:rsidRPr="00E02A18">
        <w:rPr>
          <w:rFonts w:ascii="Times New Roman" w:hAnsi="Times New Roman" w:cs="Times New Roman"/>
          <w:sz w:val="28"/>
          <w:szCs w:val="28"/>
        </w:rPr>
        <w:t>истории</w:t>
      </w:r>
      <w:r w:rsidR="00023CC4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046CC7">
        <w:rPr>
          <w:rFonts w:ascii="Times New Roman" w:hAnsi="Times New Roman" w:cs="Times New Roman"/>
          <w:sz w:val="28"/>
          <w:szCs w:val="28"/>
        </w:rPr>
        <w:t>а, культуру и традиции прошлого и современности</w:t>
      </w:r>
      <w:r w:rsidRPr="00E02A18">
        <w:rPr>
          <w:rFonts w:ascii="Times New Roman" w:hAnsi="Times New Roman" w:cs="Times New Roman"/>
          <w:sz w:val="28"/>
          <w:szCs w:val="28"/>
        </w:rPr>
        <w:t>;</w:t>
      </w:r>
    </w:p>
    <w:p w:rsidR="00E02A18" w:rsidRPr="00E02A18" w:rsidRDefault="00E02A18" w:rsidP="00852359">
      <w:pPr>
        <w:numPr>
          <w:ilvl w:val="0"/>
          <w:numId w:val="3"/>
        </w:numPr>
        <w:tabs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периоди</w:t>
      </w:r>
      <w:r w:rsidR="00023CC4">
        <w:rPr>
          <w:rFonts w:ascii="Times New Roman" w:hAnsi="Times New Roman" w:cs="Times New Roman"/>
          <w:sz w:val="28"/>
          <w:szCs w:val="28"/>
        </w:rPr>
        <w:t xml:space="preserve">зацию </w:t>
      </w:r>
      <w:r w:rsidRPr="00E02A18">
        <w:rPr>
          <w:rFonts w:ascii="Times New Roman" w:hAnsi="Times New Roman" w:cs="Times New Roman"/>
          <w:sz w:val="28"/>
          <w:szCs w:val="28"/>
        </w:rPr>
        <w:t>истории</w:t>
      </w:r>
      <w:r w:rsidR="00023CC4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E02A18">
        <w:rPr>
          <w:rFonts w:ascii="Times New Roman" w:hAnsi="Times New Roman" w:cs="Times New Roman"/>
          <w:sz w:val="28"/>
          <w:szCs w:val="28"/>
        </w:rPr>
        <w:t>;</w:t>
      </w:r>
    </w:p>
    <w:p w:rsidR="00E02A18" w:rsidRPr="00E02A18" w:rsidRDefault="00E02A18" w:rsidP="00852359">
      <w:pPr>
        <w:numPr>
          <w:ilvl w:val="0"/>
          <w:numId w:val="3"/>
        </w:numPr>
        <w:tabs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особе</w:t>
      </w:r>
      <w:r w:rsidR="00023CC4">
        <w:rPr>
          <w:rFonts w:ascii="Times New Roman" w:hAnsi="Times New Roman" w:cs="Times New Roman"/>
          <w:sz w:val="28"/>
          <w:szCs w:val="28"/>
        </w:rPr>
        <w:t>нности исторического пути Дагестана</w:t>
      </w:r>
      <w:r w:rsidRPr="00E02A18">
        <w:rPr>
          <w:rFonts w:ascii="Times New Roman" w:hAnsi="Times New Roman" w:cs="Times New Roman"/>
          <w:sz w:val="28"/>
          <w:szCs w:val="28"/>
        </w:rPr>
        <w:t>, ее роль в мировом сообществе;</w:t>
      </w:r>
    </w:p>
    <w:p w:rsidR="00E02A18" w:rsidRPr="00E02A18" w:rsidRDefault="00E02A18" w:rsidP="00852359">
      <w:pPr>
        <w:numPr>
          <w:ilvl w:val="0"/>
          <w:numId w:val="3"/>
        </w:numPr>
        <w:tabs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основные исторические термины и даты;</w:t>
      </w:r>
    </w:p>
    <w:p w:rsidR="00E02A18" w:rsidRPr="00E02A18" w:rsidRDefault="00E02A18" w:rsidP="00852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уметь</w:t>
      </w:r>
      <w:r w:rsidRPr="00E02A18">
        <w:rPr>
          <w:rFonts w:ascii="Times New Roman" w:hAnsi="Times New Roman" w:cs="Times New Roman"/>
          <w:sz w:val="28"/>
          <w:szCs w:val="28"/>
        </w:rPr>
        <w:t>:</w:t>
      </w:r>
    </w:p>
    <w:p w:rsidR="00E02A18" w:rsidRPr="00E02A18" w:rsidRDefault="00E02A18" w:rsidP="00852359">
      <w:pPr>
        <w:numPr>
          <w:ilvl w:val="0"/>
          <w:numId w:val="4"/>
        </w:numPr>
        <w:tabs>
          <w:tab w:val="clear" w:pos="1641"/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E02A18" w:rsidRPr="00E02A18" w:rsidRDefault="00E02A18" w:rsidP="00852359">
      <w:pPr>
        <w:numPr>
          <w:ilvl w:val="0"/>
          <w:numId w:val="4"/>
        </w:numPr>
        <w:tabs>
          <w:tab w:val="clear" w:pos="1641"/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DC676F" w:rsidRPr="00E02A18" w:rsidRDefault="00DC676F" w:rsidP="00852359">
      <w:pPr>
        <w:numPr>
          <w:ilvl w:val="0"/>
          <w:numId w:val="4"/>
        </w:numPr>
        <w:tabs>
          <w:tab w:val="clear" w:pos="1641"/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работать с рекомендованными источниками и литературой;</w:t>
      </w:r>
    </w:p>
    <w:p w:rsidR="00E02A18" w:rsidRPr="00E02A18" w:rsidRDefault="00E02A18" w:rsidP="00852359">
      <w:pPr>
        <w:numPr>
          <w:ilvl w:val="0"/>
          <w:numId w:val="4"/>
        </w:numPr>
        <w:tabs>
          <w:tab w:val="clear" w:pos="1641"/>
          <w:tab w:val="num" w:pos="54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</w:t>
      </w:r>
      <w:r w:rsidR="00DC676F">
        <w:rPr>
          <w:rFonts w:ascii="Times New Roman" w:hAnsi="Times New Roman" w:cs="Times New Roman"/>
          <w:sz w:val="28"/>
          <w:szCs w:val="28"/>
        </w:rPr>
        <w:t>ах конспекта, реферата, доклада, презентации, проектной работы</w:t>
      </w:r>
      <w:r w:rsidRPr="00E02A18">
        <w:rPr>
          <w:rFonts w:ascii="Times New Roman" w:hAnsi="Times New Roman" w:cs="Times New Roman"/>
          <w:sz w:val="28"/>
          <w:szCs w:val="28"/>
        </w:rPr>
        <w:t>;</w:t>
      </w:r>
    </w:p>
    <w:p w:rsidR="00E02A18" w:rsidRPr="00E02A18" w:rsidRDefault="00E02A18" w:rsidP="00852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2A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2A18">
        <w:rPr>
          <w:rFonts w:ascii="Times New Roman" w:hAnsi="Times New Roman" w:cs="Times New Roman"/>
          <w:sz w:val="28"/>
          <w:szCs w:val="28"/>
        </w:rPr>
        <w:t>:</w:t>
      </w:r>
    </w:p>
    <w:p w:rsidR="00E02A18" w:rsidRPr="00E02A18" w:rsidRDefault="00E02A18" w:rsidP="00852359">
      <w:pPr>
        <w:numPr>
          <w:ilvl w:val="0"/>
          <w:numId w:val="5"/>
        </w:numPr>
        <w:tabs>
          <w:tab w:val="clear" w:pos="1641"/>
          <w:tab w:val="num" w:pos="540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E02A18" w:rsidRPr="00E02A18" w:rsidRDefault="00E02A18" w:rsidP="00852359">
      <w:pPr>
        <w:numPr>
          <w:ilvl w:val="0"/>
          <w:numId w:val="5"/>
        </w:numPr>
        <w:tabs>
          <w:tab w:val="clear" w:pos="1641"/>
          <w:tab w:val="num" w:pos="540"/>
          <w:tab w:val="left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E02A18" w:rsidRPr="00046CC7" w:rsidRDefault="00E02A18" w:rsidP="00852359">
      <w:pPr>
        <w:numPr>
          <w:ilvl w:val="0"/>
          <w:numId w:val="5"/>
        </w:numPr>
        <w:tabs>
          <w:tab w:val="clear" w:pos="1641"/>
          <w:tab w:val="num" w:pos="540"/>
          <w:tab w:val="left" w:pos="91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E02A18" w:rsidRPr="00E02A18" w:rsidRDefault="00E02A18" w:rsidP="008523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Основу рабочей программы</w:t>
      </w:r>
      <w:r w:rsidRPr="00E02A18">
        <w:rPr>
          <w:rFonts w:ascii="Times New Roman" w:hAnsi="Times New Roman" w:cs="Times New Roman"/>
          <w:sz w:val="28"/>
          <w:szCs w:val="28"/>
        </w:rPr>
        <w:t xml:space="preserve">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046CC7" w:rsidRDefault="00046CC7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Pr="00E02A18" w:rsidRDefault="00E02A18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02A18" w:rsidRDefault="00E02A18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A1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3F24E1">
        <w:rPr>
          <w:rFonts w:ascii="Times New Roman" w:hAnsi="Times New Roman" w:cs="Times New Roman"/>
          <w:b/>
          <w:sz w:val="28"/>
          <w:szCs w:val="28"/>
        </w:rPr>
        <w:t xml:space="preserve"> 75</w:t>
      </w:r>
      <w:r w:rsidRPr="00E0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E1">
        <w:rPr>
          <w:rFonts w:ascii="Times New Roman" w:hAnsi="Times New Roman" w:cs="Times New Roman"/>
          <w:sz w:val="28"/>
          <w:szCs w:val="28"/>
        </w:rPr>
        <w:t>часов</w:t>
      </w:r>
      <w:r w:rsidRPr="00E02A18">
        <w:rPr>
          <w:rFonts w:ascii="Times New Roman" w:hAnsi="Times New Roman" w:cs="Times New Roman"/>
          <w:sz w:val="28"/>
          <w:szCs w:val="28"/>
        </w:rPr>
        <w:t>, в том числе:</w:t>
      </w:r>
      <w:r w:rsidR="007C33C2">
        <w:rPr>
          <w:rFonts w:ascii="Times New Roman" w:hAnsi="Times New Roman" w:cs="Times New Roman"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AC6560">
        <w:rPr>
          <w:rFonts w:ascii="Times New Roman" w:hAnsi="Times New Roman" w:cs="Times New Roman"/>
          <w:b/>
          <w:sz w:val="28"/>
          <w:szCs w:val="28"/>
        </w:rPr>
        <w:t>5</w:t>
      </w:r>
      <w:r w:rsidR="003F24E1">
        <w:rPr>
          <w:rFonts w:ascii="Times New Roman" w:hAnsi="Times New Roman" w:cs="Times New Roman"/>
          <w:b/>
          <w:sz w:val="28"/>
          <w:szCs w:val="28"/>
        </w:rPr>
        <w:t>0</w:t>
      </w:r>
      <w:r w:rsidRPr="00E02A18">
        <w:rPr>
          <w:rFonts w:ascii="Times New Roman" w:hAnsi="Times New Roman" w:cs="Times New Roman"/>
          <w:sz w:val="28"/>
          <w:szCs w:val="28"/>
        </w:rPr>
        <w:t xml:space="preserve"> часов;</w:t>
      </w:r>
      <w:r w:rsidR="007C33C2">
        <w:rPr>
          <w:rFonts w:ascii="Times New Roman" w:hAnsi="Times New Roman" w:cs="Times New Roman"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F24E1">
        <w:rPr>
          <w:rFonts w:ascii="Times New Roman" w:hAnsi="Times New Roman" w:cs="Times New Roman"/>
          <w:b/>
          <w:sz w:val="28"/>
          <w:szCs w:val="28"/>
        </w:rPr>
        <w:t>25</w:t>
      </w:r>
      <w:r w:rsidRPr="00E02A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A18">
        <w:rPr>
          <w:rFonts w:ascii="Times New Roman" w:hAnsi="Times New Roman" w:cs="Times New Roman"/>
          <w:sz w:val="28"/>
          <w:szCs w:val="28"/>
        </w:rPr>
        <w:t>часов.</w:t>
      </w:r>
    </w:p>
    <w:p w:rsidR="00E02A18" w:rsidRPr="00E02A18" w:rsidRDefault="00E02A18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4B0DBB" w:rsidRDefault="004B0DBB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A18" w:rsidRPr="00E02A18" w:rsidRDefault="00E02A18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A1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E02A18" w:rsidRPr="00E02A18" w:rsidRDefault="00E02A18" w:rsidP="00E02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02A18" w:rsidRPr="00E02A18" w:rsidTr="00EB46F6">
        <w:trPr>
          <w:trHeight w:val="460"/>
        </w:trPr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Объем часов</w:t>
            </w:r>
          </w:p>
        </w:tc>
      </w:tr>
      <w:tr w:rsidR="00E02A18" w:rsidRPr="00E02A18" w:rsidTr="00EB46F6">
        <w:trPr>
          <w:trHeight w:val="285"/>
        </w:trPr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3F24E1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75</w:t>
            </w: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AC6560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5</w:t>
            </w:r>
            <w:r w:rsidR="003F24E1">
              <w:rPr>
                <w:b/>
                <w:i w:val="0"/>
                <w:sz w:val="28"/>
                <w:szCs w:val="28"/>
              </w:rPr>
              <w:t>0</w:t>
            </w: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2A1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3F24E1" w:rsidP="00E02A18">
            <w:pPr>
              <w:spacing w:line="276" w:lineRule="auto"/>
              <w:jc w:val="both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25</w:t>
            </w: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- экскурсии (создание отчетов об экскурсии)</w:t>
            </w:r>
          </w:p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- творческие проекты (создание и защита творческих проектов, компьютерных презентаций)</w:t>
            </w:r>
          </w:p>
          <w:p w:rsidR="00E02A18" w:rsidRPr="00E02A18" w:rsidRDefault="00E02A18" w:rsidP="00E02A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02A18">
              <w:rPr>
                <w:sz w:val="28"/>
                <w:szCs w:val="28"/>
              </w:rPr>
              <w:t>- реферат, компьютерные презентации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c>
          <w:tcPr>
            <w:tcW w:w="7904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E02A18" w:rsidRPr="00E02A18" w:rsidRDefault="00E02A18" w:rsidP="00E02A18">
            <w:pPr>
              <w:spacing w:line="276" w:lineRule="auto"/>
              <w:jc w:val="both"/>
              <w:rPr>
                <w:i w:val="0"/>
                <w:sz w:val="28"/>
                <w:szCs w:val="28"/>
              </w:rPr>
            </w:pPr>
          </w:p>
        </w:tc>
      </w:tr>
      <w:tr w:rsidR="00E02A18" w:rsidRPr="00E02A18" w:rsidTr="00EB46F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E02A18" w:rsidRPr="00E02A18" w:rsidRDefault="00E02A18" w:rsidP="00AC656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02A18">
              <w:rPr>
                <w:b/>
                <w:i w:val="0"/>
                <w:sz w:val="28"/>
                <w:szCs w:val="28"/>
              </w:rPr>
              <w:t xml:space="preserve">Промежуточная  аттестация в форме зачета </w:t>
            </w:r>
          </w:p>
        </w:tc>
      </w:tr>
    </w:tbl>
    <w:p w:rsidR="00C500FB" w:rsidRDefault="00C500FB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2A18" w:rsidRDefault="00E02A18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560" w:rsidRDefault="00AC6560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560" w:rsidRDefault="00AC6560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B0DBB" w:rsidRDefault="004B0DBB" w:rsidP="00EB46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  <w:sectPr w:rsidR="004B0DBB" w:rsidSect="003064DB">
          <w:footerReference w:type="defaul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B64CC5" w:rsidRDefault="004B0DBB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5"/>
          <w:szCs w:val="25"/>
        </w:rPr>
        <w:lastRenderedPageBreak/>
        <w:t xml:space="preserve">    </w:t>
      </w:r>
      <w:r w:rsidRPr="004B0DBB">
        <w:rPr>
          <w:rFonts w:ascii="Times New Roman" w:hAnsi="Times New Roman" w:cs="Times New Roman"/>
          <w:b/>
          <w:sz w:val="28"/>
          <w:szCs w:val="28"/>
        </w:rPr>
        <w:t>2.2 Тематический план и содержание учебной дисциплины</w:t>
      </w:r>
    </w:p>
    <w:p w:rsidR="004348A4" w:rsidRDefault="004348A4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081"/>
        <w:gridCol w:w="547"/>
        <w:gridCol w:w="10080"/>
        <w:gridCol w:w="1440"/>
        <w:gridCol w:w="1440"/>
      </w:tblGrid>
      <w:tr w:rsidR="00EB5F2F" w:rsidRPr="00EB5F2F" w:rsidTr="00EB46F6">
        <w:trPr>
          <w:trHeight w:val="20"/>
          <w:jc w:val="center"/>
        </w:trPr>
        <w:tc>
          <w:tcPr>
            <w:tcW w:w="2081" w:type="dxa"/>
            <w:shd w:val="clear" w:color="auto" w:fill="FFFFFF" w:themeFill="background1"/>
            <w:vAlign w:val="center"/>
          </w:tcPr>
          <w:p w:rsidR="00EB5F2F" w:rsidRPr="00EB5F2F" w:rsidRDefault="004E262C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0627" w:type="dxa"/>
            <w:gridSpan w:val="2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EB5F2F" w:rsidRPr="00EB5F2F" w:rsidTr="00EB46F6">
        <w:trPr>
          <w:trHeight w:val="20"/>
          <w:tblHeader/>
          <w:jc w:val="center"/>
        </w:trPr>
        <w:tc>
          <w:tcPr>
            <w:tcW w:w="2081" w:type="dxa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5F2F" w:rsidRPr="00EB5F2F" w:rsidRDefault="00EB5F2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5F2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8B1DE7" w:rsidRPr="00EB5F2F" w:rsidTr="008B1DE7">
        <w:trPr>
          <w:trHeight w:val="20"/>
          <w:tblHeader/>
          <w:jc w:val="center"/>
        </w:trPr>
        <w:tc>
          <w:tcPr>
            <w:tcW w:w="12708" w:type="dxa"/>
            <w:gridSpan w:val="3"/>
            <w:shd w:val="clear" w:color="auto" w:fill="FFFFFF" w:themeFill="background1"/>
          </w:tcPr>
          <w:p w:rsidR="008B1DE7" w:rsidRPr="0037225D" w:rsidRDefault="008B1DE7" w:rsidP="00EB46F6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</w:rPr>
              <w:t>Раздел 1. История Дагестана с древнейших времен до современности</w:t>
            </w:r>
          </w:p>
        </w:tc>
        <w:tc>
          <w:tcPr>
            <w:tcW w:w="1440" w:type="dxa"/>
            <w:shd w:val="clear" w:color="auto" w:fill="FFFFFF" w:themeFill="background1"/>
          </w:tcPr>
          <w:p w:rsidR="008B1DE7" w:rsidRPr="00EB5F2F" w:rsidRDefault="008B1DE7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1DE7" w:rsidRPr="00EB5F2F" w:rsidRDefault="008B1DE7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4CC5" w:rsidRPr="00EB5F2F" w:rsidTr="00EB46F6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B64CC5" w:rsidRPr="00A65970" w:rsidRDefault="008B1DE7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Тема 1. Введение в учебный курс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CC5" w:rsidRPr="00EB5F2F" w:rsidTr="00EB46F6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B64CC5" w:rsidRPr="00EB5F2F" w:rsidRDefault="008B1DE7" w:rsidP="00EB5F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 курса "История Дагестана и КТНД". Общая характеристика Дагестана (географическое, социальное, политическое, экономическое, конфессиональное, этническое развитие).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8B33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344B9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64CC5" w:rsidRPr="00EB5F2F" w:rsidTr="00EB46F6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EB46F6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EB46F6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4CC5" w:rsidRPr="00EB5F2F" w:rsidTr="00EB46F6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B64CC5" w:rsidRPr="00EB5F2F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8B1DE7" w:rsidRDefault="00B64CC5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B64CC5" w:rsidRPr="00EB5F2F" w:rsidRDefault="008B1DE7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Подготовить сообщение по вопросу: "Общая характеристика моей малой Родины"</w:t>
            </w:r>
            <w:r w:rsidR="00B64CC5"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8B1DE7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B64CC5" w:rsidRPr="00EB5F2F" w:rsidRDefault="00E5656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300A94" w:rsidRDefault="008B1DE7" w:rsidP="00300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 Дагестан в эпоху древности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00A94" w:rsidRDefault="008B1DE7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Первобытнообщинный строй на территории Дагестана. Первые следы человека в Дагестане. Основные занятия первых людей: охота и собирательство. Периодизация первобытного строя. </w:t>
            </w:r>
          </w:p>
          <w:p w:rsidR="008B1DE7" w:rsidRDefault="008B1DE7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Ранняя этническая история народов Дагестана. Миграционная теория происхождения дагестанских народов.</w:t>
            </w:r>
          </w:p>
          <w:p w:rsidR="008B1DE7" w:rsidRPr="00EB5F2F" w:rsidRDefault="008B1DE7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Дагестан в составе Кавказской Албании. Источники и проблема границ государства. Борьба с римской и </w:t>
            </w:r>
            <w:proofErr w:type="spellStart"/>
            <w:r>
              <w:rPr>
                <w:rFonts w:ascii="Times New Roman" w:hAnsi="Times New Roman" w:cs="Times New Roman"/>
              </w:rPr>
              <w:t>сасанидской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экспансией. Распад Кавказской Албании.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7225D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52714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4D140E" w:rsidRDefault="0052714F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Тема 3. Зарождение и развитие феодальных отношений в Дагестане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00A94" w:rsidRDefault="0052714F" w:rsidP="0043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устройство Дагестана. Формирование самостоятельных политических образований, их локализация и этнический состав. Великое переселение народов. Образование "Царства гуннов" в </w:t>
            </w:r>
            <w:proofErr w:type="spellStart"/>
            <w:r>
              <w:rPr>
                <w:rFonts w:ascii="Times New Roman" w:hAnsi="Times New Roman" w:cs="Times New Roman"/>
              </w:rPr>
              <w:t>Прикаспии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2714F" w:rsidRPr="008353C2" w:rsidRDefault="0052714F" w:rsidP="004348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жизнь Дагестана. Материальная культура и хозяйство. Феодальные отношения. Социальная структура. Культурные связи с внешним миром. 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52714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CF216C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2714F" w:rsidRDefault="00300A94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300A94" w:rsidRPr="00300A94" w:rsidRDefault="0052714F" w:rsidP="00300A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Подготовить доклады по вопросам "Кочевники и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этно-лингвистическая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ситуация в древнем Дагестане", "Происхождение титулов местных дагестанских правителей"</w:t>
            </w:r>
            <w:r w:rsidR="00300A94"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52714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00A94" w:rsidRPr="001162C0" w:rsidRDefault="001162C0" w:rsidP="00670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Тема 4. Борьба народов Дагестана с иноземными завоевателями в </w:t>
            </w: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1162C0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XIV</w:t>
            </w:r>
            <w:r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00A94" w:rsidRDefault="001162C0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Хазарского каганата на территории Дагестана.</w:t>
            </w:r>
          </w:p>
          <w:p w:rsidR="001162C0" w:rsidRDefault="001162C0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Арабский халифат и экспансия арабов в Дагестан. Арабо-хазарские войны в </w:t>
            </w:r>
            <w:proofErr w:type="spellStart"/>
            <w:r>
              <w:rPr>
                <w:rFonts w:ascii="Times New Roman" w:hAnsi="Times New Roman" w:cs="Times New Roman"/>
              </w:rPr>
              <w:t>Прикаспии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Политика арабов на завоеванных территориях. </w:t>
            </w:r>
          </w:p>
          <w:p w:rsidR="00BB3B74" w:rsidRDefault="00BB3B74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Нашествие монголо-</w:t>
            </w:r>
            <w:proofErr w:type="spellStart"/>
            <w:r>
              <w:rPr>
                <w:rFonts w:ascii="Times New Roman" w:hAnsi="Times New Roman" w:cs="Times New Roman"/>
              </w:rPr>
              <w:t>татаров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Северный Кавказ. Первый и вторые походы монголов на Дагестан. Отношения дагестанских правителей с Золотой Ордой. Последствия монгольских завоеваний.</w:t>
            </w:r>
          </w:p>
          <w:p w:rsidR="00BB3B74" w:rsidRPr="00BB3B74" w:rsidRDefault="00BB3B74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Социально-экономическое и политическое развитие Дагестана в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 w:rsidRPr="00BB3B7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вв. Походы Тимура (Тамерлана).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CF216C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00A94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00A94" w:rsidRPr="00EB5F2F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00A94" w:rsidRDefault="00300A9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  <w:r w:rsidR="00BB3B74">
              <w:rPr>
                <w:rFonts w:ascii="Times New Roman" w:hAnsi="Times New Roman" w:cs="Times New Roman"/>
                <w:bCs/>
              </w:rPr>
              <w:t xml:space="preserve"> (по выбору)</w:t>
            </w:r>
          </w:p>
          <w:p w:rsidR="00BB3B74" w:rsidRPr="00EB5F2F" w:rsidRDefault="00BB3B74" w:rsidP="00BB3B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Подготовить презентацию "Средневековый город Дербент", доклад по теме "Города и села средневекового Дагестана"; найти материал для дискуссии "Мифы и легенды средневекового Дагестана".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BB3B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00A94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581BDD" w:rsidRPr="0067094E" w:rsidRDefault="00BB3B74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5. Религия в древнем и средневековом Дагестане.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</w:tcPr>
          <w:p w:rsidR="00581BDD" w:rsidRDefault="00BB3B74" w:rsidP="00581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Доисламские верования народов Дагестана. Язычество и христианство в Кавказской Албании. Зороастризм.</w:t>
            </w:r>
          </w:p>
          <w:p w:rsidR="00BB3B74" w:rsidRPr="002B054F" w:rsidRDefault="00BB3B74" w:rsidP="00581B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Распространение ислама в Дагестане. Этапы исламизации. Дербент и </w:t>
            </w:r>
            <w:proofErr w:type="spellStart"/>
            <w:r>
              <w:rPr>
                <w:rFonts w:ascii="Times New Roman" w:hAnsi="Times New Roman" w:cs="Times New Roman"/>
              </w:rPr>
              <w:t>Казикумух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центры распространения ислама. 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8F6446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BB3B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BB3B74">
              <w:rPr>
                <w:rFonts w:ascii="Times New Roman" w:hAnsi="Times New Roman" w:cs="Times New Roman"/>
                <w:bCs/>
              </w:rPr>
              <w:t xml:space="preserve">остоятельная работа </w:t>
            </w:r>
            <w:proofErr w:type="gramStart"/>
            <w:r w:rsidR="00BB3B74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BB3B74" w:rsidRPr="00EB5F2F" w:rsidRDefault="00BB3B74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Подготовить материал для проведения круглого стола-беседы "Влияние религии на жизнь человека", </w:t>
            </w:r>
            <w:r w:rsidR="008C39CD">
              <w:rPr>
                <w:rFonts w:ascii="Times New Roman" w:hAnsi="Times New Roman" w:cs="Times New Roman"/>
                <w:bCs/>
              </w:rPr>
              <w:t>составить презентацию "Религиозные достопримечательности и памятники Дагестана"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581BDD" w:rsidRPr="008C39CD" w:rsidRDefault="008C39CD" w:rsidP="00CF4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 Дагестан в </w:t>
            </w:r>
            <w:r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8C39CD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8C39C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вв.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581BDD" w:rsidRDefault="008C39CD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Феодальные владения Дагестана и союзы сельских обществ. Развитие феодальных отношений в Дагестане. Междоусобицы. Экономическое развитие, разделение труда по географическим зонам. Социальная структура. </w:t>
            </w:r>
          </w:p>
          <w:p w:rsidR="008C39CD" w:rsidRPr="00CF4798" w:rsidRDefault="008C39CD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народов Дагестана с агрессией Ирана и Турции. Русско-дагестанские отношения.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CF216C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8C39C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8C39C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8C39CD">
              <w:rPr>
                <w:rFonts w:ascii="Times New Roman" w:hAnsi="Times New Roman" w:cs="Times New Roman"/>
                <w:bCs/>
              </w:rPr>
              <w:t>: прочитать самостоятельно учебный материал по теме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8C39C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581BDD" w:rsidRPr="007D6537" w:rsidRDefault="008C39C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7. </w:t>
            </w:r>
            <w:r w:rsidR="007D6537">
              <w:rPr>
                <w:rFonts w:ascii="Times New Roman" w:hAnsi="Times New Roman" w:cs="Times New Roman"/>
                <w:b/>
              </w:rPr>
              <w:t xml:space="preserve"> Дагестан в </w:t>
            </w:r>
            <w:r w:rsidR="007D6537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="007D6537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581BDD" w:rsidRDefault="00FF2E09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устройство Дагестана </w:t>
            </w:r>
            <w:proofErr w:type="gramStart"/>
            <w:r>
              <w:rPr>
                <w:rFonts w:ascii="Times New Roman" w:hAnsi="Times New Roman" w:cs="Times New Roman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в. Экономическое развитие и торговые связи феодальных владений Дагестана. Формы земельной собственности. Социальная структура.</w:t>
            </w:r>
          </w:p>
          <w:p w:rsidR="00FF2E09" w:rsidRDefault="00FF2E09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Каспийский поход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его цели, задачи и последствия. Борьба народов Дагестана против </w:t>
            </w:r>
            <w:proofErr w:type="gramStart"/>
            <w:r>
              <w:rPr>
                <w:rFonts w:ascii="Times New Roman" w:hAnsi="Times New Roman" w:cs="Times New Roman"/>
              </w:rPr>
              <w:t>Надир-</w:t>
            </w:r>
            <w:r>
              <w:rPr>
                <w:rFonts w:ascii="Times New Roman" w:hAnsi="Times New Roman" w:cs="Times New Roman"/>
              </w:rPr>
              <w:lastRenderedPageBreak/>
              <w:t>шаха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FF2E09" w:rsidRPr="00FF2E09" w:rsidRDefault="00FF2E09" w:rsidP="00F75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Внешнеполитическое положение Дагестана 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FF2E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в. Укрепление политических отношений Дагестана с Россией.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CF216C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CF216C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1308B1" w:rsidRDefault="00581BDD" w:rsidP="00372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  <w:p w:rsidR="00365A3E" w:rsidRPr="00EB5F2F" w:rsidRDefault="001308B1" w:rsidP="00372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Подготовить рефераты по темам: "Петр 1 в Дагестане", "Последний поход Надир-шаха", "Взаимоотношения феодальных владетелей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засулакской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Кумыкии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 Российской империей в </w:t>
            </w:r>
            <w:r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." </w:t>
            </w:r>
            <w:r w:rsidR="00581BDD"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581BDD" w:rsidRPr="001308B1" w:rsidRDefault="001308B1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8. Борьба народов Дагестана за свободу и независимость в 20-50 гг. </w:t>
            </w:r>
            <w:r>
              <w:rPr>
                <w:rFonts w:ascii="Times New Roman" w:hAnsi="Times New Roman" w:cs="Times New Roman"/>
                <w:b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581BDD" w:rsidRDefault="001308B1" w:rsidP="00885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Присоединение Дагестана к Российской империи. </w:t>
            </w:r>
            <w:proofErr w:type="spellStart"/>
            <w:r>
              <w:rPr>
                <w:rFonts w:ascii="Times New Roman" w:hAnsi="Times New Roman" w:cs="Times New Roman"/>
              </w:rPr>
              <w:t>Гюлистанский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мирный договор 1812г. Колониальная политика России в Дагестане. Причины восстания. Магомед </w:t>
            </w:r>
            <w:proofErr w:type="spellStart"/>
            <w:r>
              <w:rPr>
                <w:rFonts w:ascii="Times New Roman" w:hAnsi="Times New Roman" w:cs="Times New Roman"/>
              </w:rPr>
              <w:t>Ярагский</w:t>
            </w:r>
            <w:proofErr w:type="spellEnd"/>
            <w:r>
              <w:rPr>
                <w:rFonts w:ascii="Times New Roman" w:hAnsi="Times New Roman" w:cs="Times New Roman"/>
              </w:rPr>
              <w:t>. Военные действия горцев под руководством имамов Гази-Магомеда и Гамзат-бека.</w:t>
            </w:r>
          </w:p>
          <w:p w:rsidR="001308B1" w:rsidRPr="005F23EE" w:rsidRDefault="001308B1" w:rsidP="00885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горцев под руководством имама Шамиля. Государство Имамат. Политические портреты сподвижников Шамиля. Причины крушения Имамата и поражения горцев.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CF216C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3913C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81BDD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81BDD" w:rsidRPr="00EB5F2F" w:rsidRDefault="00581BDD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81BDD" w:rsidRDefault="00581BDD" w:rsidP="007F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C1086" w:rsidRDefault="001308B1" w:rsidP="007F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Подготовиться к круглому столу "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Гюлистанский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мирный договор: за и против"</w:t>
            </w:r>
            <w:r w:rsidR="00EC1086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1308B1" w:rsidRDefault="00EC1086" w:rsidP="007F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написать исследовательскую работу "История укрепления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Хасав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-юрт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>", "Законы имама Шамиля", "Государство Имамат: монархия или республика?";</w:t>
            </w:r>
          </w:p>
          <w:p w:rsidR="00EC1086" w:rsidRPr="00EB5F2F" w:rsidRDefault="00EC1086" w:rsidP="007F0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составить словесный портрет имамов или наибов (по выбору), презентацию "Панорамы Кавказской войны", "Памятные места Кавказской войны"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1308B1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75647" w:rsidRPr="00EB5F2F" w:rsidTr="00F75647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F75647" w:rsidRPr="00CF4798" w:rsidRDefault="00EC1086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9. Дагестан в пореформенный период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647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F75647" w:rsidRDefault="00EC1086" w:rsidP="007F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Реформы 60-х гг.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. в России. Крестьянская реформа в Дагестане. Образование Дагестанской области. Военно-народное управление. Ликвидация ханско-</w:t>
            </w:r>
            <w:proofErr w:type="spellStart"/>
            <w:r>
              <w:rPr>
                <w:rFonts w:ascii="Times New Roman" w:hAnsi="Times New Roman" w:cs="Times New Roman"/>
              </w:rPr>
              <w:t>бекского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управления.</w:t>
            </w:r>
          </w:p>
          <w:p w:rsidR="00EC1086" w:rsidRDefault="00EC1086" w:rsidP="007F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реформа. Реформа сельского управления.</w:t>
            </w:r>
          </w:p>
          <w:p w:rsidR="00EC1086" w:rsidRDefault="00EC1086" w:rsidP="007F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присоединения Дагестана к России. Проникновение капиталистических отношений в экономику Дагестана.</w:t>
            </w:r>
          </w:p>
          <w:p w:rsidR="00EC1086" w:rsidRPr="00EC1086" w:rsidRDefault="00EC1086" w:rsidP="007F09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Восстание 1877 года.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4D0676" w:rsidP="00F756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75647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647" w:rsidRPr="00EB5F2F" w:rsidTr="00F75647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CF216C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75647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5647" w:rsidRPr="00EB5F2F" w:rsidTr="00F75647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F75647" w:rsidRPr="00EB5F2F" w:rsidRDefault="00F75647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F75647" w:rsidRDefault="00F75647" w:rsidP="0037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31FB" w:rsidRDefault="009831FB" w:rsidP="0037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Изучить исторические документы, источники пореформенного периода с сайта </w:t>
            </w:r>
            <w:r w:rsidRPr="009831FB">
              <w:rPr>
                <w:rFonts w:ascii="Times New Roman" w:hAnsi="Times New Roman" w:cs="Times New Roman"/>
                <w:bCs/>
              </w:rPr>
              <w:t>http://www.vostlit.info/</w:t>
            </w:r>
            <w:r>
              <w:rPr>
                <w:rFonts w:ascii="Times New Roman" w:hAnsi="Times New Roman" w:cs="Times New Roman"/>
                <w:bCs/>
              </w:rPr>
              <w:t xml:space="preserve"> "Восточная литература";</w:t>
            </w:r>
          </w:p>
          <w:p w:rsidR="009831FB" w:rsidRPr="00EB5F2F" w:rsidRDefault="009831FB" w:rsidP="0037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Прочитать статьи, посвященные восстанию 1877г. с сайта </w:t>
            </w:r>
            <w:r w:rsidRPr="009831FB">
              <w:rPr>
                <w:rFonts w:ascii="Times New Roman" w:hAnsi="Times New Roman" w:cs="Times New Roman"/>
                <w:bCs/>
              </w:rPr>
              <w:t>http://www.gazavat.ru/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Газават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у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7F0942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F75647" w:rsidRPr="00EB5F2F" w:rsidRDefault="00E5656F" w:rsidP="00F75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913CF" w:rsidRPr="00CF4798" w:rsidRDefault="00E1078A" w:rsidP="00E107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10. Дагестан в годы первой мировой войны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913CF" w:rsidRDefault="00E1078A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Социально-экономическая и политическая обстановка в Дагестане в начале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. "Кровавое воскресенье" 9 января 1905г. Возникновение рабочего движения. Крестьянские волнения и выступления в Дагестане. </w:t>
            </w:r>
            <w:proofErr w:type="spellStart"/>
            <w:r>
              <w:rPr>
                <w:rFonts w:ascii="Times New Roman" w:hAnsi="Times New Roman" w:cs="Times New Roman"/>
              </w:rPr>
              <w:t>Антиписарское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движение и ликвидация феодально-зависимых отношений.</w:t>
            </w:r>
          </w:p>
          <w:p w:rsidR="00E1078A" w:rsidRPr="00E1078A" w:rsidRDefault="00E1078A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мировая война и ее влияние на социально-экономическое и политическое развитие Дагестана. Рабочее и крестьянское движение в период мировой войны.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0173D7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CF216C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EE3073" w:rsidRDefault="003913CF" w:rsidP="00017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="00E1078A">
              <w:rPr>
                <w:rFonts w:ascii="Times New Roman" w:hAnsi="Times New Roman" w:cs="Times New Roman"/>
                <w:bCs/>
              </w:rPr>
              <w:t xml:space="preserve">: прочитать статьи об участии горцев Дагестана в русско-японской и первой мировой войне с сайта </w:t>
            </w:r>
            <w:r w:rsidR="00E1078A" w:rsidRPr="009831FB">
              <w:rPr>
                <w:rFonts w:ascii="Times New Roman" w:hAnsi="Times New Roman" w:cs="Times New Roman"/>
                <w:bCs/>
              </w:rPr>
              <w:t>http://www.gazavat.ru/</w:t>
            </w:r>
            <w:r w:rsidR="00E1078A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="00E1078A">
              <w:rPr>
                <w:rFonts w:ascii="Times New Roman" w:hAnsi="Times New Roman" w:cs="Times New Roman"/>
                <w:bCs/>
              </w:rPr>
              <w:t>Газават</w:t>
            </w:r>
            <w:proofErr w:type="gramStart"/>
            <w:r w:rsidR="00E1078A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E1078A">
              <w:rPr>
                <w:rFonts w:ascii="Times New Roman" w:hAnsi="Times New Roman" w:cs="Times New Roman"/>
                <w:bCs/>
              </w:rPr>
              <w:t>у</w:t>
            </w:r>
            <w:proofErr w:type="spellEnd"/>
            <w:r w:rsidR="00EE3073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3913CF" w:rsidRPr="00EB5F2F" w:rsidRDefault="00EE3073" w:rsidP="00017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написать доклады по темам "Дикая дивизия", "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Аксаевское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восстание 1916г."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1078A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913CF" w:rsidRPr="00707DC7" w:rsidRDefault="00E1078A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11. Дагестан в период революций и гражданской войны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913CF" w:rsidRDefault="002236E6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Февральская революция и свержение самодержавия. Обострение классовой борьбы. Двоевластие в Дагестане. </w:t>
            </w:r>
          </w:p>
          <w:p w:rsidR="002236E6" w:rsidRPr="00CF4798" w:rsidRDefault="002236E6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революция и установление советской власти в Дагестане. Дагестан в годы гражданской войны. Герои гражданской войны. </w:t>
            </w:r>
            <w:r w:rsidR="00413189">
              <w:rPr>
                <w:rFonts w:ascii="Times New Roman" w:hAnsi="Times New Roman" w:cs="Times New Roman"/>
              </w:rPr>
              <w:t>Образование ДАССР. Принятие Конституции ДАССР.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707DC7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CF216C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372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413189">
              <w:rPr>
                <w:rFonts w:ascii="Times New Roman" w:hAnsi="Times New Roman" w:cs="Times New Roman"/>
                <w:bCs/>
              </w:rPr>
              <w:t xml:space="preserve">остоятельная работа </w:t>
            </w:r>
            <w:proofErr w:type="gramStart"/>
            <w:r w:rsidR="0041318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413189">
              <w:rPr>
                <w:rFonts w:ascii="Times New Roman" w:hAnsi="Times New Roman" w:cs="Times New Roman"/>
                <w:bCs/>
              </w:rPr>
              <w:t>: посетить краеведческий музей с целью изучения темы, подготовить отчет об экскурсии.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4D0676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913CF" w:rsidRPr="00413189" w:rsidRDefault="00413189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12. Социально-экономическое развитие Дагестана в 20-30 гг.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913CF" w:rsidRDefault="00413189" w:rsidP="00A6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Новая экономическая политика и ее особенности в Дагестане. Восстановление народного хозяйства. Начало промышленного строительства. Пятилетние планы. Особенности коллективизации </w:t>
            </w:r>
            <w:r w:rsidR="000D06C6">
              <w:rPr>
                <w:rFonts w:ascii="Times New Roman" w:hAnsi="Times New Roman" w:cs="Times New Roman"/>
              </w:rPr>
              <w:t xml:space="preserve">в Дагестане. </w:t>
            </w:r>
          </w:p>
          <w:p w:rsidR="000D06C6" w:rsidRPr="00CF4798" w:rsidRDefault="000D06C6" w:rsidP="00A65B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Культурная и политическая жизнь в 20-30 гг. Ликбезы.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A65B5A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8F6446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A65B5A" w:rsidRDefault="000D06C6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A65B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913CF" w:rsidRPr="00CF4798" w:rsidRDefault="00B93880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13. Дагестан в годы Великой Отечественной войны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913CF" w:rsidRDefault="00B93880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войны. Мобилизация сил народов Дагестана на отпор врагу. Дагестанцы на фронте. Героизм дагестанцев на фронте и в тылу.</w:t>
            </w:r>
          </w:p>
          <w:p w:rsidR="00B93880" w:rsidRPr="00DA6D4E" w:rsidRDefault="00B93880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Перестройка экономики на военный лад. Промышленность, сельское хозяйство и транспорт в годы войны. Культура, наука и медицина. Восстановление экономики.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CF216C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B93880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4B445A" w:rsidRPr="00EB5F2F" w:rsidRDefault="003913CF" w:rsidP="00DA6D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B93880">
              <w:rPr>
                <w:rFonts w:ascii="Times New Roman" w:hAnsi="Times New Roman" w:cs="Times New Roman"/>
                <w:bCs/>
              </w:rPr>
              <w:t>остоятельная работа обучающихся: подготовиться к конференции "Подвиг народа нельзя забывать"; написать доклады, статьи по темам "Дагестанцы-герои СССР", "Кавалер трех степеней Ордена Славы", "Он не вернулся с войны", "Что я думаю о фашизме".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B93880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913CF" w:rsidRPr="00CF4798" w:rsidRDefault="004B445A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14. Дагестан в 60-80 гг. ХХ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913CF" w:rsidRDefault="004B445A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 в годы "оттепели". Развитие промышленности и сельского хозяйства. Общественно-политическая жизнь в республике в период "застоя". Принятие Конституции ДАССР 1977г. Наука и культура в 1960-1980гг.</w:t>
            </w:r>
          </w:p>
          <w:p w:rsidR="004B445A" w:rsidRPr="00DA6D4E" w:rsidRDefault="004B445A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Дагестан в годы перестройки</w:t>
            </w:r>
            <w:r w:rsidR="00365D27">
              <w:rPr>
                <w:rFonts w:ascii="Times New Roman" w:hAnsi="Times New Roman" w:cs="Times New Roman"/>
              </w:rPr>
              <w:t>: успехи и трудности. Народные фронты и культурно-национальные движения. Политический кризис и распад СССР.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DA6D4E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8F6446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913CF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A50CF7" w:rsidRPr="0037225D" w:rsidRDefault="003913CF" w:rsidP="00A50C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CF7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A50CF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A50CF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65D27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913CF" w:rsidRPr="00EB5F2F" w:rsidRDefault="003913C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6011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AC6011" w:rsidRPr="00365D27" w:rsidRDefault="00365D27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15. Дагестан на рубеже </w:t>
            </w:r>
            <w:r>
              <w:rPr>
                <w:rFonts w:ascii="Times New Roman" w:hAnsi="Times New Roman" w:cs="Times New Roman"/>
                <w:b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011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AC6011" w:rsidRDefault="00365D27" w:rsidP="0050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Экономическая ситуация  в республике. Приватизация государственной собственности. Общественно-политическая жизнь. Принятие новой Конституции. Демократизация общества, зарождение и развитие новых политических партий, национальных движений и религиозных организаций. Создание новых органов власти.</w:t>
            </w:r>
          </w:p>
          <w:p w:rsidR="00365D27" w:rsidRPr="00DA6D4E" w:rsidRDefault="00B470EF" w:rsidP="00507C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Вооруженные события в соседней Чечне. Захват заложников в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изляр. Первомайские события. Вторжение </w:t>
            </w:r>
            <w:proofErr w:type="gramStart"/>
            <w:r>
              <w:rPr>
                <w:rFonts w:ascii="Times New Roman" w:hAnsi="Times New Roman" w:cs="Times New Roman"/>
              </w:rPr>
              <w:t>вооруженных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бандформирований в Дагестан в 1999г. Современный Дагестан.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365D27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C6011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6011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CF216C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AC6011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6011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AC6011" w:rsidRPr="00EB5F2F" w:rsidRDefault="00AC6011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AC6011" w:rsidRPr="00EB5F2F" w:rsidRDefault="00AC60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F216C" w:rsidRPr="00EB5F2F" w:rsidTr="001C6111">
        <w:trPr>
          <w:trHeight w:val="20"/>
          <w:jc w:val="center"/>
        </w:trPr>
        <w:tc>
          <w:tcPr>
            <w:tcW w:w="12708" w:type="dxa"/>
            <w:gridSpan w:val="3"/>
            <w:shd w:val="clear" w:color="auto" w:fill="FFFFFF" w:themeFill="background1"/>
          </w:tcPr>
          <w:p w:rsidR="00CF216C" w:rsidRPr="0037225D" w:rsidRDefault="00CF216C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Раздел 2. Культура и традиции народов Дагестана</w:t>
            </w:r>
          </w:p>
        </w:tc>
        <w:tc>
          <w:tcPr>
            <w:tcW w:w="1440" w:type="dxa"/>
            <w:shd w:val="clear" w:color="auto" w:fill="FFFFFF" w:themeFill="background1"/>
          </w:tcPr>
          <w:p w:rsidR="00CF216C" w:rsidRDefault="00CF216C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CF216C" w:rsidRPr="00EB5F2F" w:rsidRDefault="00CF216C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CF2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507CF2" w:rsidRPr="00CF4798" w:rsidRDefault="001C61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16. Дагестан - страна гор и "гора языков"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CF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507CF2" w:rsidRPr="00DA6D4E" w:rsidRDefault="001C6111" w:rsidP="00345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Народонаселение современного Дагестана. Общность происхождения и культурное единство дагестанских народов. Дагестанцы глазами древних авторов и наших современников. Многоязычие Дагестана - его духовное богатство. 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BB5339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07CF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CF2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1C61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CF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07CF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507CF2" w:rsidRPr="00EB5F2F" w:rsidRDefault="00507CF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507CF2" w:rsidRPr="00EB5F2F" w:rsidRDefault="00507CF2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1C6111">
              <w:rPr>
                <w:rFonts w:ascii="Times New Roman" w:hAnsi="Times New Roman" w:cs="Times New Roman"/>
                <w:bCs/>
              </w:rPr>
              <w:t>остоятельная работа обучающихся: найти в Интернете высказывания о дагестанцах и составить словесный портрет современного дагестанца; найти в истории примеры единства, солидарности народов Дагестана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1C61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507CF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17239A" w:rsidRPr="0017239A" w:rsidRDefault="001C6111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17. Жизнь и </w:t>
            </w:r>
            <w:r>
              <w:rPr>
                <w:rFonts w:ascii="Times New Roman" w:hAnsi="Times New Roman" w:cs="Times New Roman"/>
                <w:b/>
              </w:rPr>
              <w:lastRenderedPageBreak/>
              <w:t>быт народов Дагестана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45A32" w:rsidRDefault="001C6111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культура народов Дагестана. Культура земледельческого труда. Роль земледелия в экономической жизни дагестанцев. Земледельческие обряды и праздники.</w:t>
            </w:r>
          </w:p>
          <w:p w:rsidR="001C6111" w:rsidRDefault="001C6111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животноводческого труда. Традиции скотоводства дагестанских народов. Обряды и праздники, связанные с животноводством.</w:t>
            </w:r>
          </w:p>
          <w:p w:rsidR="001C6111" w:rsidRDefault="001C6111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ремесленного труда. Художественная обработка металла, керамическое производство, ковроткачество.</w:t>
            </w:r>
          </w:p>
          <w:p w:rsidR="001C6111" w:rsidRPr="00DA6D4E" w:rsidRDefault="001C6111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Садоводство, охота и пчеловодство в Дагестане.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1C6111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7305D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47305D" w:rsidRPr="00EB5F2F" w:rsidRDefault="0047305D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47305D" w:rsidRPr="00EB5F2F" w:rsidRDefault="0047305D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2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47305D" w:rsidRDefault="0047305D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Одежда народов Дагестана.  Национальная мужская и женская одежда. Традиционная пища и культура питания. </w:t>
            </w:r>
          </w:p>
          <w:p w:rsidR="0047305D" w:rsidRDefault="0047305D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Поселение и жилище в горном и равнинном Дагестане.</w:t>
            </w:r>
          </w:p>
        </w:tc>
        <w:tc>
          <w:tcPr>
            <w:tcW w:w="1440" w:type="dxa"/>
            <w:shd w:val="clear" w:color="auto" w:fill="FFFFFF" w:themeFill="background1"/>
          </w:tcPr>
          <w:p w:rsidR="0047305D" w:rsidRDefault="0047305D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47305D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47305D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47305D" w:rsidRDefault="00345A32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47305D">
              <w:rPr>
                <w:rFonts w:ascii="Times New Roman" w:hAnsi="Times New Roman" w:cs="Times New Roman"/>
                <w:bCs/>
              </w:rPr>
              <w:t xml:space="preserve">остоятельная работа </w:t>
            </w:r>
            <w:proofErr w:type="gramStart"/>
            <w:r w:rsidR="0047305D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47305D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305D" w:rsidRDefault="0047305D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подготовить сообщение по вопросам: 1. Проводятся ли в вашей местности земледельческие обряды и праздники? 2. Есть ли в вашем селении, районе династии скотоводов? 3. Какими профессиями обладали прежде и обладают теперь члены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вашего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тухума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? 4. Опишите традиционный завтрак, обед, ужин дагестанца применительно к вашей местности.</w:t>
            </w:r>
          </w:p>
          <w:p w:rsidR="0047305D" w:rsidRPr="00EB5F2F" w:rsidRDefault="0047305D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Составить презентацию "Традиционная одежда народов Дагестана",  "По аулам Дагестана".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47305D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17239A" w:rsidRPr="00CF4798" w:rsidRDefault="00D6197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18. Традиционная семья, семейно-бытовая этика и культура поведения дагестанцев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45A32" w:rsidRDefault="00D61972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 и брак. Традиционная свадьба. Семейно-бытовая этика и культура поведения. Социализация личности в семье и обществе. </w:t>
            </w:r>
            <w:proofErr w:type="spellStart"/>
            <w:r>
              <w:rPr>
                <w:rFonts w:ascii="Times New Roman" w:hAnsi="Times New Roman" w:cs="Times New Roman"/>
              </w:rPr>
              <w:t>Аталычество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61972" w:rsidRPr="00DA6D4E" w:rsidRDefault="00D61972" w:rsidP="00171E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Традиции почитания родителей, старших в дагестанском обществе. Традиции гостеприимства и куначества. Поведение в обществе и семье.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D61972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D61972">
              <w:rPr>
                <w:rFonts w:ascii="Times New Roman" w:hAnsi="Times New Roman" w:cs="Times New Roman"/>
                <w:bCs/>
              </w:rPr>
              <w:t>остоятельная работа обучающихся: прочитать поэму Р.Гамзатова "Берегите матерей"; составить презентацию "Пословицы и поговорки народов Дагестана о родителях, почитании старших, гостеприимстве"; подготовиться к дискуссии "Правильно ли мы ведем себя в обществе?"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D6197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345A32" w:rsidRPr="00CF4798" w:rsidRDefault="00D6197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19. Славные сыны и дочери Дагестана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45A32" w:rsidRDefault="008801AC" w:rsidP="007978E7">
            <w:pPr>
              <w:pStyle w:val="a7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Дагестанский национальный характер. Имамы Дагестана и Чечни.</w:t>
            </w:r>
            <w:r w:rsidR="00267F1D">
              <w:rPr>
                <w:color w:val="000000" w:themeColor="text1"/>
                <w:sz w:val="22"/>
                <w:szCs w:val="22"/>
              </w:rPr>
              <w:t xml:space="preserve"> Ученые Дагестана.</w:t>
            </w:r>
            <w:r>
              <w:rPr>
                <w:color w:val="000000" w:themeColor="text1"/>
                <w:sz w:val="22"/>
                <w:szCs w:val="22"/>
              </w:rPr>
              <w:t xml:space="preserve"> Изве</w:t>
            </w:r>
            <w:r w:rsidR="00267F1D">
              <w:rPr>
                <w:color w:val="000000" w:themeColor="text1"/>
                <w:sz w:val="22"/>
                <w:szCs w:val="22"/>
              </w:rPr>
              <w:t>стные деятели культуры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267F1D" w:rsidRPr="007978E7" w:rsidRDefault="00267F1D" w:rsidP="007978E7">
            <w:pPr>
              <w:pStyle w:val="a7"/>
              <w:spacing w:after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Идеальный образ женщины-горянки. Значение сохранения самобытных черт дагестанского национального характера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9D17F8" w:rsidRPr="00EB5F2F" w:rsidRDefault="00345A32" w:rsidP="009D17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EB5F2F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="00267F1D">
              <w:rPr>
                <w:rFonts w:ascii="Times New Roman" w:hAnsi="Times New Roman" w:cs="Times New Roman"/>
                <w:bCs/>
              </w:rPr>
              <w:t>: написать биографию (по выбору) знаменитого дагестанца.</w:t>
            </w:r>
            <w:r w:rsidRPr="00EB5F2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7978E7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1C13ED" w:rsidRPr="00CF4798" w:rsidRDefault="008801AC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20. Наследники горских героических традиций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EB5F2F">
              <w:rPr>
                <w:rFonts w:ascii="Times New Roman" w:hAnsi="Times New Roman" w:cs="Times New Roman"/>
                <w:color w:val="000000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345A32" w:rsidRDefault="00267F1D" w:rsidP="001C13ED">
            <w:pPr>
              <w:pStyle w:val="a7"/>
              <w:spacing w:after="0"/>
              <w:ind w:firstLine="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дагестанцев в военных конфликтах ХХ в. Герои СССР и России. Подвиги героев.</w:t>
            </w:r>
          </w:p>
          <w:p w:rsidR="00267F1D" w:rsidRPr="00267F1D" w:rsidRDefault="00267F1D" w:rsidP="001C13ED">
            <w:pPr>
              <w:pStyle w:val="a7"/>
              <w:spacing w:after="0"/>
              <w:ind w:firstLine="41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спорта в Дагестане Современные достижения дагестанских спортсменов.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B5F2F">
              <w:rPr>
                <w:rFonts w:ascii="Times New Roman" w:hAnsi="Times New Roman" w:cs="Times New Roman"/>
                <w:bCs/>
                <w:i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1C13ED" w:rsidRDefault="00267F1D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45A32" w:rsidRPr="00EB5F2F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345A32" w:rsidRPr="00EB5F2F" w:rsidRDefault="00345A32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345A32" w:rsidRPr="00EB5F2F" w:rsidRDefault="00345A32" w:rsidP="00171E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5F2F">
              <w:rPr>
                <w:rFonts w:ascii="Times New Roman" w:hAnsi="Times New Roman" w:cs="Times New Roman"/>
                <w:bCs/>
              </w:rPr>
              <w:t>Сам</w:t>
            </w:r>
            <w:r w:rsidR="00267F1D">
              <w:rPr>
                <w:rFonts w:ascii="Times New Roman" w:hAnsi="Times New Roman" w:cs="Times New Roman"/>
                <w:bCs/>
              </w:rPr>
              <w:t>остоятельная работа обучающихся: подготовить доклад, фильм, презентацию о героях СССР, России, олимпийских чемпионах (по выбору); работа над проектной работой.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267F1D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345A32" w:rsidRPr="00EB5F2F" w:rsidRDefault="00E5656F" w:rsidP="00171E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D14F0E" w:rsidRPr="00D14F0E" w:rsidRDefault="008801AC" w:rsidP="0088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Тема 21. Защита проектных работ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D14F0E">
              <w:rPr>
                <w:rFonts w:ascii="Times New Roman" w:hAnsi="Times New Roman" w:cs="Times New Roman"/>
                <w:color w:val="000000" w:themeColor="text1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D14F0E" w:rsidRPr="00D14F0E" w:rsidRDefault="00D14F0E" w:rsidP="007F6A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267F1D" w:rsidP="00D14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8F6446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E5656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9D17F8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обучающихся</w:t>
            </w:r>
            <w:proofErr w:type="gramEnd"/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D14F0E" w:rsidRPr="00D14F0E" w:rsidRDefault="008801AC" w:rsidP="008801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Тема 22. Религия как части культуры народа и фактор нравственного воспитания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D14F0E">
              <w:rPr>
                <w:rFonts w:ascii="Times New Roman" w:hAnsi="Times New Roman" w:cs="Times New Roman"/>
                <w:color w:val="000000" w:themeColor="text1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D14F0E" w:rsidRPr="00D14F0E" w:rsidRDefault="00267F1D" w:rsidP="003064DB">
            <w:pPr>
              <w:pStyle w:val="8"/>
              <w:spacing w:before="0"/>
              <w:ind w:firstLine="4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Ислам в истории Дагестана. Морально-нравственный кодекс мусульманина. Мусульманские обряды и праздники.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E5656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7F6A23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E5656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7F6A23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обучающихся</w:t>
            </w:r>
            <w:proofErr w:type="gramEnd"/>
            <w:r w:rsidR="00C67D3F">
              <w:rPr>
                <w:rFonts w:ascii="Times New Roman" w:hAnsi="Times New Roman" w:cs="Times New Roman"/>
                <w:bCs/>
                <w:color w:val="000000" w:themeColor="text1"/>
              </w:rPr>
              <w:t>: подготовиться к диспуту "Смысл жизни настоящего человека"</w:t>
            </w: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C67D3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E5656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FFFFFF" w:themeFill="background1"/>
          </w:tcPr>
          <w:p w:rsidR="00D14F0E" w:rsidRPr="00D14F0E" w:rsidRDefault="008F6446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Резерв</w:t>
            </w: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4"/>
              </w:rPr>
            </w:pPr>
            <w:r w:rsidRPr="00D14F0E">
              <w:rPr>
                <w:rFonts w:ascii="Times New Roman" w:hAnsi="Times New Roman" w:cs="Times New Roman"/>
                <w:color w:val="000000" w:themeColor="text1"/>
                <w:spacing w:val="4"/>
              </w:rPr>
              <w:t>1</w:t>
            </w:r>
          </w:p>
        </w:tc>
        <w:tc>
          <w:tcPr>
            <w:tcW w:w="10080" w:type="dxa"/>
            <w:shd w:val="clear" w:color="auto" w:fill="FFFFFF" w:themeFill="background1"/>
            <w:vAlign w:val="center"/>
          </w:tcPr>
          <w:p w:rsidR="00D14F0E" w:rsidRPr="00D14F0E" w:rsidRDefault="00D14F0E" w:rsidP="004D0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8F6446" w:rsidP="00D14F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Лабораторные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17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Практические занятия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C67D3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Контрольные работы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C67D3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14F0E" w:rsidRPr="00D14F0E" w:rsidTr="00171E53">
        <w:trPr>
          <w:trHeight w:val="20"/>
          <w:jc w:val="center"/>
        </w:trPr>
        <w:tc>
          <w:tcPr>
            <w:tcW w:w="2081" w:type="dxa"/>
            <w:vMerge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4"/>
              </w:rPr>
            </w:pPr>
          </w:p>
        </w:tc>
        <w:tc>
          <w:tcPr>
            <w:tcW w:w="10627" w:type="dxa"/>
            <w:gridSpan w:val="2"/>
            <w:shd w:val="clear" w:color="auto" w:fill="FFFFFF" w:themeFill="background1"/>
          </w:tcPr>
          <w:p w:rsidR="009D17F8" w:rsidRPr="00D14F0E" w:rsidRDefault="00D14F0E" w:rsidP="009D17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Самостоятельная работа </w:t>
            </w:r>
            <w:proofErr w:type="gramStart"/>
            <w:r w:rsidRPr="00D14F0E">
              <w:rPr>
                <w:rFonts w:ascii="Times New Roman" w:hAnsi="Times New Roman" w:cs="Times New Roman"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C67D3F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D14F0E" w:rsidRPr="00D14F0E" w:rsidRDefault="00D14F0E" w:rsidP="00D1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81BDD" w:rsidRPr="00EB5F2F" w:rsidTr="00EB46F6">
        <w:trPr>
          <w:trHeight w:val="20"/>
          <w:jc w:val="center"/>
        </w:trPr>
        <w:tc>
          <w:tcPr>
            <w:tcW w:w="12708" w:type="dxa"/>
            <w:gridSpan w:val="3"/>
            <w:shd w:val="clear" w:color="auto" w:fill="FFFFFF" w:themeFill="background1"/>
          </w:tcPr>
          <w:p w:rsidR="00581BDD" w:rsidRPr="00EB5F2F" w:rsidRDefault="00581BDD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E5656F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440" w:type="dxa"/>
            <w:shd w:val="clear" w:color="auto" w:fill="FFFFFF" w:themeFill="background1"/>
          </w:tcPr>
          <w:p w:rsidR="00581BDD" w:rsidRPr="00EB5F2F" w:rsidRDefault="00581BDD" w:rsidP="00EB5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8B33C0" w:rsidRDefault="008B33C0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F2F" w:rsidRDefault="00EB5F2F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DBB" w:rsidRPr="004B0DBB" w:rsidRDefault="004B0DBB" w:rsidP="004B0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0DBB" w:rsidRDefault="004B0DBB" w:rsidP="00E02A1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B0DBB" w:rsidSect="004B0DBB">
          <w:pgSz w:w="16838" w:h="11906" w:orient="landscape"/>
          <w:pgMar w:top="851" w:right="1134" w:bottom="907" w:left="1134" w:header="709" w:footer="709" w:gutter="0"/>
          <w:cols w:space="708"/>
          <w:docGrid w:linePitch="360"/>
        </w:sectPr>
      </w:pPr>
    </w:p>
    <w:p w:rsidR="00FA0752" w:rsidRPr="00FA0752" w:rsidRDefault="00850B3F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0752" w:rsidRPr="00FA0752">
        <w:rPr>
          <w:rFonts w:ascii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  <w:r w:rsidR="003064D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5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A0752" w:rsidRPr="00FA0752" w:rsidRDefault="00FA0752" w:rsidP="0085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A0752">
        <w:rPr>
          <w:rFonts w:ascii="Times New Roman" w:hAnsi="Times New Roman" w:cs="Times New Roman"/>
          <w:bCs/>
          <w:sz w:val="28"/>
          <w:szCs w:val="28"/>
        </w:rPr>
        <w:t xml:space="preserve"> Реализация программы дисциплины требует наличия учебного кабинета «Истории и обществознания».</w:t>
      </w:r>
    </w:p>
    <w:p w:rsidR="00FA0752" w:rsidRPr="00FA0752" w:rsidRDefault="00FA0752" w:rsidP="0085235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A0752">
        <w:rPr>
          <w:rFonts w:ascii="Times New Roman" w:hAnsi="Times New Roman" w:cs="Times New Roman"/>
          <w:b/>
          <w:sz w:val="28"/>
          <w:szCs w:val="28"/>
        </w:rPr>
        <w:t xml:space="preserve">Оборудование учебного кабинета: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A07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075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обучающихся; </w:t>
      </w:r>
      <w:r w:rsidRPr="00FA0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- </w:t>
      </w:r>
      <w:r w:rsidRPr="00FA075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  <w:r w:rsidRPr="00FA0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- </w:t>
      </w:r>
      <w:r w:rsidRPr="00FA0752">
        <w:rPr>
          <w:rFonts w:ascii="Times New Roman" w:hAnsi="Times New Roman" w:cs="Times New Roman"/>
          <w:sz w:val="28"/>
          <w:szCs w:val="28"/>
        </w:rPr>
        <w:t>комплект у</w:t>
      </w:r>
      <w:r w:rsidR="00183FE9">
        <w:rPr>
          <w:rFonts w:ascii="Times New Roman" w:hAnsi="Times New Roman" w:cs="Times New Roman"/>
          <w:sz w:val="28"/>
          <w:szCs w:val="28"/>
        </w:rPr>
        <w:t>чебно-наглядных пособий</w:t>
      </w:r>
      <w:r w:rsidRPr="00FA0752">
        <w:rPr>
          <w:rFonts w:ascii="Times New Roman" w:hAnsi="Times New Roman" w:cs="Times New Roman"/>
          <w:sz w:val="28"/>
          <w:szCs w:val="28"/>
        </w:rPr>
        <w:t>.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75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FA0752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- компьютер с выходом в сеть Интернет;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- видеопроектор;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- презентации;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- видеофильмы;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- электронные пособия.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52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A0752" w:rsidRP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752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FA0752" w:rsidRPr="00EE75A7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A7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EE75A7" w:rsidRPr="00EE75A7" w:rsidRDefault="005942BF" w:rsidP="00852359">
      <w:pPr>
        <w:pStyle w:val="a6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8"/>
          <w:szCs w:val="28"/>
        </w:rPr>
      </w:pPr>
      <w:hyperlink r:id="rId10" w:history="1">
        <w:r w:rsidR="00EE75A7" w:rsidRPr="00EE75A7">
          <w:rPr>
            <w:rStyle w:val="aa"/>
            <w:bCs/>
            <w:sz w:val="28"/>
            <w:szCs w:val="28"/>
          </w:rPr>
          <w:t>http://www.gazavat.ru</w:t>
        </w:r>
      </w:hyperlink>
      <w:r w:rsidR="00EE75A7" w:rsidRPr="00EE75A7">
        <w:rPr>
          <w:bCs/>
          <w:sz w:val="28"/>
          <w:szCs w:val="28"/>
        </w:rPr>
        <w:t xml:space="preserve"> - </w:t>
      </w:r>
      <w:proofErr w:type="spellStart"/>
      <w:r w:rsidR="00EE75A7" w:rsidRPr="00EE75A7">
        <w:rPr>
          <w:bCs/>
          <w:sz w:val="28"/>
          <w:szCs w:val="28"/>
        </w:rPr>
        <w:t>Газават</w:t>
      </w:r>
      <w:proofErr w:type="gramStart"/>
      <w:r w:rsidR="00EE75A7" w:rsidRPr="00EE75A7">
        <w:rPr>
          <w:bCs/>
          <w:sz w:val="28"/>
          <w:szCs w:val="28"/>
        </w:rPr>
        <w:t>.р</w:t>
      </w:r>
      <w:proofErr w:type="gramEnd"/>
      <w:r w:rsidR="00EE75A7" w:rsidRPr="00EE75A7">
        <w:rPr>
          <w:bCs/>
          <w:sz w:val="28"/>
          <w:szCs w:val="28"/>
        </w:rPr>
        <w:t>у</w:t>
      </w:r>
      <w:proofErr w:type="spellEnd"/>
    </w:p>
    <w:p w:rsidR="00EE75A7" w:rsidRDefault="005942BF" w:rsidP="00852359">
      <w:pPr>
        <w:pStyle w:val="a6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hyperlink r:id="rId11" w:history="1">
        <w:r w:rsidR="00EE75A7" w:rsidRPr="00EE75A7">
          <w:rPr>
            <w:rStyle w:val="aa"/>
            <w:bCs/>
            <w:sz w:val="28"/>
            <w:szCs w:val="28"/>
          </w:rPr>
          <w:t>http://www.vostlit.info</w:t>
        </w:r>
      </w:hyperlink>
      <w:r w:rsidR="00EE75A7" w:rsidRPr="00EE75A7">
        <w:rPr>
          <w:bCs/>
          <w:sz w:val="28"/>
          <w:szCs w:val="28"/>
        </w:rPr>
        <w:t xml:space="preserve"> - Восточная литература</w:t>
      </w:r>
    </w:p>
    <w:p w:rsidR="00EE75A7" w:rsidRDefault="005942BF" w:rsidP="00852359">
      <w:pPr>
        <w:pStyle w:val="a6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hyperlink r:id="rId12" w:history="1">
        <w:r w:rsidR="00EE75A7" w:rsidRPr="00EE75A7">
          <w:rPr>
            <w:rStyle w:val="aa"/>
            <w:bCs/>
            <w:sz w:val="28"/>
            <w:szCs w:val="28"/>
            <w:lang w:val="en-US"/>
          </w:rPr>
          <w:t>http</w:t>
        </w:r>
        <w:r w:rsidR="00EE75A7" w:rsidRPr="00EE75A7">
          <w:rPr>
            <w:rStyle w:val="aa"/>
            <w:bCs/>
            <w:sz w:val="28"/>
            <w:szCs w:val="28"/>
          </w:rPr>
          <w:t>://</w:t>
        </w:r>
        <w:r w:rsidR="00EE75A7" w:rsidRPr="00EE75A7">
          <w:rPr>
            <w:rStyle w:val="aa"/>
            <w:bCs/>
            <w:sz w:val="28"/>
            <w:szCs w:val="28"/>
            <w:lang w:val="en-US"/>
          </w:rPr>
          <w:t>www</w:t>
        </w:r>
        <w:r w:rsidR="00EE75A7" w:rsidRPr="00EE75A7">
          <w:rPr>
            <w:rStyle w:val="aa"/>
            <w:bCs/>
            <w:sz w:val="28"/>
            <w:szCs w:val="28"/>
          </w:rPr>
          <w:t>.</w:t>
        </w:r>
        <w:proofErr w:type="spellStart"/>
        <w:r w:rsidR="00EE75A7" w:rsidRPr="00913530">
          <w:rPr>
            <w:rStyle w:val="aa"/>
            <w:bCs/>
            <w:sz w:val="28"/>
            <w:szCs w:val="28"/>
            <w:lang w:val="en-US"/>
          </w:rPr>
          <w:t>opendag</w:t>
        </w:r>
        <w:proofErr w:type="spellEnd"/>
        <w:r w:rsidR="00EE75A7" w:rsidRPr="00EE75A7">
          <w:rPr>
            <w:rStyle w:val="aa"/>
            <w:bCs/>
            <w:sz w:val="28"/>
            <w:szCs w:val="28"/>
          </w:rPr>
          <w:t>.</w:t>
        </w:r>
        <w:proofErr w:type="spellStart"/>
        <w:r w:rsidR="00EE75A7" w:rsidRPr="00913530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="00EE75A7" w:rsidRPr="00EE75A7">
        <w:rPr>
          <w:bCs/>
          <w:sz w:val="28"/>
          <w:szCs w:val="28"/>
        </w:rPr>
        <w:t xml:space="preserve"> – </w:t>
      </w:r>
      <w:r w:rsidR="00EE75A7">
        <w:rPr>
          <w:bCs/>
          <w:sz w:val="28"/>
          <w:szCs w:val="28"/>
        </w:rPr>
        <w:t>Открытый Дагестан</w:t>
      </w:r>
    </w:p>
    <w:p w:rsidR="00EE75A7" w:rsidRPr="00EE75A7" w:rsidRDefault="005942BF" w:rsidP="00852359">
      <w:pPr>
        <w:pStyle w:val="a6"/>
        <w:numPr>
          <w:ilvl w:val="0"/>
          <w:numId w:val="11"/>
        </w:numPr>
        <w:ind w:left="0" w:firstLine="567"/>
        <w:jc w:val="both"/>
        <w:rPr>
          <w:bCs/>
          <w:sz w:val="28"/>
          <w:szCs w:val="28"/>
        </w:rPr>
      </w:pPr>
      <w:hyperlink r:id="rId13" w:history="1">
        <w:r w:rsidR="00EE75A7" w:rsidRPr="00EE75A7">
          <w:rPr>
            <w:rStyle w:val="aa"/>
            <w:bCs/>
            <w:sz w:val="28"/>
            <w:szCs w:val="28"/>
            <w:lang w:val="en-US"/>
          </w:rPr>
          <w:t>http</w:t>
        </w:r>
        <w:r w:rsidR="00EE75A7" w:rsidRPr="00EE75A7">
          <w:rPr>
            <w:rStyle w:val="aa"/>
            <w:bCs/>
            <w:sz w:val="28"/>
            <w:szCs w:val="28"/>
          </w:rPr>
          <w:t>://</w:t>
        </w:r>
        <w:r w:rsidR="00EE75A7" w:rsidRPr="00EE75A7">
          <w:rPr>
            <w:rStyle w:val="aa"/>
            <w:bCs/>
            <w:sz w:val="28"/>
            <w:szCs w:val="28"/>
            <w:lang w:val="en-US"/>
          </w:rPr>
          <w:t>www</w:t>
        </w:r>
        <w:r w:rsidR="00EE75A7" w:rsidRPr="00EE75A7">
          <w:rPr>
            <w:rStyle w:val="aa"/>
            <w:bCs/>
            <w:sz w:val="28"/>
            <w:szCs w:val="28"/>
          </w:rPr>
          <w:t>.</w:t>
        </w:r>
        <w:proofErr w:type="spellStart"/>
        <w:r w:rsidR="00EE75A7" w:rsidRPr="00913530">
          <w:rPr>
            <w:rStyle w:val="aa"/>
            <w:bCs/>
            <w:sz w:val="28"/>
            <w:szCs w:val="28"/>
            <w:lang w:val="en-US"/>
          </w:rPr>
          <w:t>dargo</w:t>
        </w:r>
        <w:proofErr w:type="spellEnd"/>
        <w:r w:rsidR="00EE75A7" w:rsidRPr="00EE75A7">
          <w:rPr>
            <w:rStyle w:val="aa"/>
            <w:bCs/>
            <w:sz w:val="28"/>
            <w:szCs w:val="28"/>
          </w:rPr>
          <w:t>.</w:t>
        </w:r>
        <w:proofErr w:type="spellStart"/>
        <w:r w:rsidR="00EE75A7" w:rsidRPr="00913530">
          <w:rPr>
            <w:rStyle w:val="aa"/>
            <w:bCs/>
            <w:sz w:val="28"/>
            <w:szCs w:val="28"/>
            <w:lang w:val="en-US"/>
          </w:rPr>
          <w:t>ru</w:t>
        </w:r>
        <w:proofErr w:type="spellEnd"/>
      </w:hyperlink>
      <w:r w:rsidR="00EE75A7" w:rsidRPr="00EE75A7">
        <w:rPr>
          <w:bCs/>
          <w:sz w:val="28"/>
          <w:szCs w:val="28"/>
        </w:rPr>
        <w:t xml:space="preserve"> – </w:t>
      </w:r>
      <w:r w:rsidR="00EE75A7">
        <w:rPr>
          <w:bCs/>
          <w:sz w:val="28"/>
          <w:szCs w:val="28"/>
        </w:rPr>
        <w:t xml:space="preserve">Путь </w:t>
      </w:r>
      <w:proofErr w:type="spellStart"/>
      <w:r w:rsidR="00EE75A7">
        <w:rPr>
          <w:bCs/>
          <w:sz w:val="28"/>
          <w:szCs w:val="28"/>
        </w:rPr>
        <w:t>Дарго</w:t>
      </w:r>
      <w:proofErr w:type="spellEnd"/>
    </w:p>
    <w:p w:rsidR="00FA0752" w:rsidRDefault="00FA0752" w:rsidP="00852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75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EE75A7" w:rsidRDefault="00EE75A7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Гаджиев М.Г., Давудов О.М., Шихсаидов А.Р. История Дагестана. Мах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1996.</w:t>
      </w:r>
    </w:p>
    <w:p w:rsidR="00EE75A7" w:rsidRDefault="00EE75A7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курс лекций по истории Дагестана. Мах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2007.</w:t>
      </w:r>
    </w:p>
    <w:p w:rsidR="00EE75A7" w:rsidRDefault="00EE75A7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Магомедов Р.М. Обычаи и традиции народов Дагестана. Мах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1992.</w:t>
      </w:r>
    </w:p>
    <w:p w:rsidR="00EE75A7" w:rsidRPr="00117F9B" w:rsidRDefault="00EE75A7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Магомедсалихов</w:t>
      </w:r>
      <w:proofErr w:type="spellEnd"/>
      <w:r>
        <w:rPr>
          <w:bCs/>
          <w:sz w:val="28"/>
          <w:szCs w:val="28"/>
        </w:rPr>
        <w:t xml:space="preserve"> Х.Г. Культура и традиции народов Дагестана (учебное пособие для 9 класса). Мах</w:t>
      </w:r>
      <w:proofErr w:type="gramStart"/>
      <w:r>
        <w:rPr>
          <w:bCs/>
          <w:sz w:val="28"/>
          <w:szCs w:val="28"/>
        </w:rPr>
        <w:t xml:space="preserve">., </w:t>
      </w:r>
      <w:proofErr w:type="gramEnd"/>
      <w:r>
        <w:rPr>
          <w:bCs/>
          <w:sz w:val="28"/>
          <w:szCs w:val="28"/>
        </w:rPr>
        <w:t>2007.</w:t>
      </w:r>
    </w:p>
    <w:p w:rsidR="00EE75A7" w:rsidRDefault="00EE75A7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Народы Дагестана. Под ред. Арутюнова С.А., </w:t>
      </w:r>
      <w:proofErr w:type="spellStart"/>
      <w:r>
        <w:rPr>
          <w:bCs/>
          <w:sz w:val="28"/>
          <w:szCs w:val="28"/>
        </w:rPr>
        <w:t>Османова</w:t>
      </w:r>
      <w:proofErr w:type="spellEnd"/>
      <w:r>
        <w:rPr>
          <w:bCs/>
          <w:sz w:val="28"/>
          <w:szCs w:val="28"/>
        </w:rPr>
        <w:t xml:space="preserve"> А.И., Сергеевой Г.А. М., 2002.</w:t>
      </w:r>
    </w:p>
    <w:p w:rsidR="00117F9B" w:rsidRDefault="00117F9B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r w:rsidRPr="00117F9B">
        <w:rPr>
          <w:bCs/>
          <w:sz w:val="28"/>
          <w:szCs w:val="28"/>
        </w:rPr>
        <w:t xml:space="preserve">Саидов Т.Г., </w:t>
      </w:r>
      <w:proofErr w:type="spellStart"/>
      <w:r w:rsidRPr="00117F9B">
        <w:rPr>
          <w:bCs/>
          <w:sz w:val="28"/>
          <w:szCs w:val="28"/>
        </w:rPr>
        <w:t>Саидова</w:t>
      </w:r>
      <w:proofErr w:type="spellEnd"/>
      <w:r w:rsidRPr="00117F9B">
        <w:rPr>
          <w:bCs/>
          <w:sz w:val="28"/>
          <w:szCs w:val="28"/>
        </w:rPr>
        <w:t xml:space="preserve"> А.Г. Культура и традиции народов Дагестана: учебник для 10 класса под ред. Г.И.Магомедова. Мах.,2010.</w:t>
      </w:r>
    </w:p>
    <w:p w:rsidR="00EE75A7" w:rsidRDefault="00EE75A7" w:rsidP="00852359">
      <w:pPr>
        <w:pStyle w:val="a6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Сборник сведений о кавказских горцах. Т.1-3. </w:t>
      </w:r>
    </w:p>
    <w:p w:rsidR="00FA0752" w:rsidRDefault="00FA0752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5A7" w:rsidRPr="00FA0752" w:rsidRDefault="00EE75A7" w:rsidP="008523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r w:rsidR="003064DB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A07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0752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FA07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0752">
        <w:rPr>
          <w:rFonts w:ascii="Times New Roman" w:hAnsi="Times New Roman" w:cs="Times New Roman"/>
          <w:sz w:val="28"/>
          <w:szCs w:val="28"/>
        </w:rPr>
        <w:t xml:space="preserve"> знаний, умений и навыков. </w:t>
      </w: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A07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A0752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FA0752" w:rsidRPr="00FA0752" w:rsidRDefault="00FA0752" w:rsidP="0085235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752">
        <w:rPr>
          <w:rFonts w:ascii="Times New Roman" w:hAnsi="Times New Roman" w:cs="Times New Roman"/>
          <w:sz w:val="28"/>
          <w:szCs w:val="28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  <w:bookmarkStart w:id="0" w:name="_GoBack"/>
      <w:bookmarkEnd w:id="0"/>
    </w:p>
    <w:p w:rsidR="00FA0752" w:rsidRPr="00FA0752" w:rsidRDefault="00FA0752" w:rsidP="00FA07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060"/>
      </w:tblGrid>
      <w:tr w:rsidR="00FA0752" w:rsidRPr="003064DB" w:rsidTr="00FA075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FA0752" w:rsidRPr="003064DB" w:rsidTr="00FA075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0752" w:rsidRPr="003064DB" w:rsidTr="00FA075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Различать в исторической информации факты и мнения, исторические описания и исторические объяснения;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Представлять результаты изучения исторического материала в формах конспекта, реферата, рецензии.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Использовать</w:t>
            </w:r>
            <w:r w:rsidRPr="00306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4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приобретенные знания и умения в практической деятельности и повседневной жизни </w:t>
            </w:r>
            <w:proofErr w:type="gramStart"/>
            <w:r w:rsidRPr="003064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для</w:t>
            </w:r>
            <w:proofErr w:type="gramEnd"/>
            <w:r w:rsidRPr="003064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FA0752" w:rsidRPr="003064DB" w:rsidRDefault="00FA0752" w:rsidP="00FA075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FA0752" w:rsidRPr="003064DB" w:rsidRDefault="00FA0752" w:rsidP="00FA075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Использования навыков исторического анализа при критическом восприятии получаемой извне социальной информации;</w:t>
            </w:r>
          </w:p>
          <w:p w:rsidR="00FA0752" w:rsidRPr="003064DB" w:rsidRDefault="00FA0752" w:rsidP="00FA0752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Соотнесения своих действий и поступков окружающих с </w:t>
            </w:r>
            <w:r w:rsidRPr="00306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 возникшими формами социального поведения;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выполнения домашней работы, контрольных  работ.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выполнения практических работ;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-оценка результатов устного чтения;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-оценка выполнения домашней работы, </w:t>
            </w: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контрольных  работ.</w:t>
            </w:r>
          </w:p>
        </w:tc>
      </w:tr>
      <w:tr w:rsidR="00FA0752" w:rsidRPr="003064DB" w:rsidTr="00FA075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tabs>
                <w:tab w:val="left" w:pos="26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A0752" w:rsidRPr="003064DB" w:rsidTr="00FA0752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64D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знать/понимать: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факты, процессы и явления, характеризующие целостность отечественной и всемирной истории;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Периодизацию всемирной и отечественной истории;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Современные версии и трактовки важнейших проблем отечественной и всемирной истории;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Особе</w:t>
            </w:r>
            <w:r w:rsidR="00183FE9">
              <w:rPr>
                <w:rFonts w:ascii="Times New Roman" w:hAnsi="Times New Roman" w:cs="Times New Roman"/>
                <w:sz w:val="24"/>
                <w:szCs w:val="24"/>
              </w:rPr>
              <w:t>нности исторического пути Дагестана</w:t>
            </w: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>, ее роль в мировом сообществе;</w:t>
            </w:r>
          </w:p>
          <w:p w:rsidR="00FA0752" w:rsidRPr="003064DB" w:rsidRDefault="00FA0752" w:rsidP="00FA0752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Основные исторические термины и даты.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тестовый контроль;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оценка результатов выполнения практических работ;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оценка результатов устного чтения;</w:t>
            </w:r>
          </w:p>
          <w:p w:rsidR="00FA0752" w:rsidRPr="003064DB" w:rsidRDefault="00FA0752" w:rsidP="00FA075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4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оценка выполнения домашней работы, контрольных  работ.   </w:t>
            </w:r>
          </w:p>
        </w:tc>
      </w:tr>
    </w:tbl>
    <w:p w:rsidR="00E02A18" w:rsidRPr="00E02A18" w:rsidRDefault="00E02A18" w:rsidP="00FA0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2A18" w:rsidRPr="00E02A18" w:rsidSect="007B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BF" w:rsidRDefault="005942BF" w:rsidP="003064DB">
      <w:pPr>
        <w:spacing w:after="0" w:line="240" w:lineRule="auto"/>
      </w:pPr>
      <w:r>
        <w:separator/>
      </w:r>
    </w:p>
  </w:endnote>
  <w:endnote w:type="continuationSeparator" w:id="0">
    <w:p w:rsidR="005942BF" w:rsidRDefault="005942BF" w:rsidP="0030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099725"/>
      <w:docPartObj>
        <w:docPartGallery w:val="Page Numbers (Bottom of Page)"/>
        <w:docPartUnique/>
      </w:docPartObj>
    </w:sdtPr>
    <w:sdtEndPr/>
    <w:sdtContent>
      <w:p w:rsidR="008801AC" w:rsidRPr="003064DB" w:rsidRDefault="00785DD4">
        <w:pPr>
          <w:pStyle w:val="ad"/>
          <w:jc w:val="right"/>
          <w:rPr>
            <w:rFonts w:ascii="Times New Roman" w:hAnsi="Times New Roman" w:cs="Times New Roman"/>
          </w:rPr>
        </w:pPr>
        <w:r w:rsidRPr="003064DB">
          <w:rPr>
            <w:rFonts w:ascii="Times New Roman" w:hAnsi="Times New Roman" w:cs="Times New Roman"/>
          </w:rPr>
          <w:fldChar w:fldCharType="begin"/>
        </w:r>
        <w:r w:rsidR="008801AC" w:rsidRPr="003064DB">
          <w:rPr>
            <w:rFonts w:ascii="Times New Roman" w:hAnsi="Times New Roman" w:cs="Times New Roman"/>
          </w:rPr>
          <w:instrText xml:space="preserve"> PAGE   \* MERGEFORMAT </w:instrText>
        </w:r>
        <w:r w:rsidRPr="003064DB">
          <w:rPr>
            <w:rFonts w:ascii="Times New Roman" w:hAnsi="Times New Roman" w:cs="Times New Roman"/>
          </w:rPr>
          <w:fldChar w:fldCharType="separate"/>
        </w:r>
        <w:r w:rsidR="00852359">
          <w:rPr>
            <w:rFonts w:ascii="Times New Roman" w:hAnsi="Times New Roman" w:cs="Times New Roman"/>
            <w:noProof/>
          </w:rPr>
          <w:t>16</w:t>
        </w:r>
        <w:r w:rsidRPr="003064DB">
          <w:rPr>
            <w:rFonts w:ascii="Times New Roman" w:hAnsi="Times New Roman" w:cs="Times New Roman"/>
          </w:rPr>
          <w:fldChar w:fldCharType="end"/>
        </w:r>
      </w:p>
    </w:sdtContent>
  </w:sdt>
  <w:p w:rsidR="008801AC" w:rsidRPr="003064DB" w:rsidRDefault="008801AC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BF" w:rsidRDefault="005942BF" w:rsidP="003064DB">
      <w:pPr>
        <w:spacing w:after="0" w:line="240" w:lineRule="auto"/>
      </w:pPr>
      <w:r>
        <w:separator/>
      </w:r>
    </w:p>
  </w:footnote>
  <w:footnote w:type="continuationSeparator" w:id="0">
    <w:p w:rsidR="005942BF" w:rsidRDefault="005942BF" w:rsidP="0030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555D18"/>
    <w:multiLevelType w:val="hybridMultilevel"/>
    <w:tmpl w:val="1ADA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6AA1F06"/>
    <w:multiLevelType w:val="hybridMultilevel"/>
    <w:tmpl w:val="80C6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8A22AA6"/>
    <w:multiLevelType w:val="hybridMultilevel"/>
    <w:tmpl w:val="1ADA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5929"/>
    <w:rsid w:val="000173D7"/>
    <w:rsid w:val="00023CC4"/>
    <w:rsid w:val="00046CC7"/>
    <w:rsid w:val="00061E53"/>
    <w:rsid w:val="000773FE"/>
    <w:rsid w:val="000D06C6"/>
    <w:rsid w:val="001162C0"/>
    <w:rsid w:val="00117F9B"/>
    <w:rsid w:val="001308B1"/>
    <w:rsid w:val="00171E53"/>
    <w:rsid w:val="0017239A"/>
    <w:rsid w:val="00175E68"/>
    <w:rsid w:val="00183FE9"/>
    <w:rsid w:val="001C13ED"/>
    <w:rsid w:val="001C6111"/>
    <w:rsid w:val="001D4A8C"/>
    <w:rsid w:val="001E02EE"/>
    <w:rsid w:val="002236E6"/>
    <w:rsid w:val="00267F1D"/>
    <w:rsid w:val="00300A94"/>
    <w:rsid w:val="003064DB"/>
    <w:rsid w:val="00344B9F"/>
    <w:rsid w:val="00345A32"/>
    <w:rsid w:val="00365A3E"/>
    <w:rsid w:val="00365D27"/>
    <w:rsid w:val="0037225D"/>
    <w:rsid w:val="003913CF"/>
    <w:rsid w:val="003F24E1"/>
    <w:rsid w:val="00413189"/>
    <w:rsid w:val="004348A4"/>
    <w:rsid w:val="00466DA0"/>
    <w:rsid w:val="0047305D"/>
    <w:rsid w:val="00473AE7"/>
    <w:rsid w:val="004B0DBB"/>
    <w:rsid w:val="004B445A"/>
    <w:rsid w:val="004D0676"/>
    <w:rsid w:val="004D140E"/>
    <w:rsid w:val="004D4D5E"/>
    <w:rsid w:val="004E21E2"/>
    <w:rsid w:val="004E262C"/>
    <w:rsid w:val="004E6708"/>
    <w:rsid w:val="00507CF2"/>
    <w:rsid w:val="0052714F"/>
    <w:rsid w:val="005807BF"/>
    <w:rsid w:val="00581BDD"/>
    <w:rsid w:val="005942BF"/>
    <w:rsid w:val="005F23EE"/>
    <w:rsid w:val="0065140E"/>
    <w:rsid w:val="006637B3"/>
    <w:rsid w:val="0067094E"/>
    <w:rsid w:val="00680B53"/>
    <w:rsid w:val="00707DC7"/>
    <w:rsid w:val="00785DD4"/>
    <w:rsid w:val="007978E7"/>
    <w:rsid w:val="007B4321"/>
    <w:rsid w:val="007C33C2"/>
    <w:rsid w:val="007D6537"/>
    <w:rsid w:val="007F0942"/>
    <w:rsid w:val="007F6A23"/>
    <w:rsid w:val="008353C2"/>
    <w:rsid w:val="00841100"/>
    <w:rsid w:val="0084665F"/>
    <w:rsid w:val="00850B3F"/>
    <w:rsid w:val="00852359"/>
    <w:rsid w:val="008801AC"/>
    <w:rsid w:val="00885A24"/>
    <w:rsid w:val="008B1DE7"/>
    <w:rsid w:val="008B33C0"/>
    <w:rsid w:val="008C39CD"/>
    <w:rsid w:val="008E72A1"/>
    <w:rsid w:val="008F6446"/>
    <w:rsid w:val="009831FB"/>
    <w:rsid w:val="00993820"/>
    <w:rsid w:val="009A31AA"/>
    <w:rsid w:val="009D17F8"/>
    <w:rsid w:val="009D3689"/>
    <w:rsid w:val="009E505B"/>
    <w:rsid w:val="009F15AC"/>
    <w:rsid w:val="00A14D0C"/>
    <w:rsid w:val="00A50CF7"/>
    <w:rsid w:val="00A65970"/>
    <w:rsid w:val="00A65B5A"/>
    <w:rsid w:val="00A66BA4"/>
    <w:rsid w:val="00A81555"/>
    <w:rsid w:val="00A861FC"/>
    <w:rsid w:val="00A95835"/>
    <w:rsid w:val="00AC6011"/>
    <w:rsid w:val="00AC6560"/>
    <w:rsid w:val="00AF0830"/>
    <w:rsid w:val="00B470EF"/>
    <w:rsid w:val="00B6409A"/>
    <w:rsid w:val="00B64CC5"/>
    <w:rsid w:val="00B93880"/>
    <w:rsid w:val="00BB3B74"/>
    <w:rsid w:val="00BB5339"/>
    <w:rsid w:val="00BE11C4"/>
    <w:rsid w:val="00BE5219"/>
    <w:rsid w:val="00BF112C"/>
    <w:rsid w:val="00C4387A"/>
    <w:rsid w:val="00C45BB7"/>
    <w:rsid w:val="00C500FB"/>
    <w:rsid w:val="00C51015"/>
    <w:rsid w:val="00C67D3F"/>
    <w:rsid w:val="00CE44D2"/>
    <w:rsid w:val="00CF216C"/>
    <w:rsid w:val="00CF4798"/>
    <w:rsid w:val="00CF52B6"/>
    <w:rsid w:val="00D14F0E"/>
    <w:rsid w:val="00D30E4E"/>
    <w:rsid w:val="00D61972"/>
    <w:rsid w:val="00D908FF"/>
    <w:rsid w:val="00DA6D4E"/>
    <w:rsid w:val="00DC676F"/>
    <w:rsid w:val="00E02A18"/>
    <w:rsid w:val="00E1078A"/>
    <w:rsid w:val="00E5656F"/>
    <w:rsid w:val="00EA17E3"/>
    <w:rsid w:val="00EB46F6"/>
    <w:rsid w:val="00EB5F2F"/>
    <w:rsid w:val="00EC1086"/>
    <w:rsid w:val="00EE3073"/>
    <w:rsid w:val="00EE75A7"/>
    <w:rsid w:val="00F35929"/>
    <w:rsid w:val="00F75647"/>
    <w:rsid w:val="00FA0752"/>
    <w:rsid w:val="00FC3FD0"/>
    <w:rsid w:val="00FE2D95"/>
    <w:rsid w:val="00FF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B"/>
  </w:style>
  <w:style w:type="paragraph" w:styleId="1">
    <w:name w:val="heading 1"/>
    <w:basedOn w:val="a"/>
    <w:next w:val="a"/>
    <w:link w:val="10"/>
    <w:qFormat/>
    <w:rsid w:val="00F359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02A1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E02A1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2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35929"/>
    <w:pPr>
      <w:widowControl w:val="0"/>
      <w:autoSpaceDE w:val="0"/>
      <w:autoSpaceDN w:val="0"/>
      <w:adjustRightInd w:val="0"/>
      <w:spacing w:after="0" w:line="41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35929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F35929"/>
    <w:rPr>
      <w:rFonts w:ascii="Times New Roman" w:hAnsi="Times New Roman" w:cs="Times New Roman" w:hint="default"/>
      <w:sz w:val="20"/>
      <w:szCs w:val="20"/>
    </w:rPr>
  </w:style>
  <w:style w:type="paragraph" w:customStyle="1" w:styleId="21">
    <w:name w:val="Основной текст 21"/>
    <w:basedOn w:val="a"/>
    <w:rsid w:val="00E02A1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11">
    <w:name w:val="Table Grid 1"/>
    <w:basedOn w:val="a1"/>
    <w:rsid w:val="00E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E02A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02A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Indent 2"/>
    <w:basedOn w:val="a"/>
    <w:link w:val="20"/>
    <w:rsid w:val="00E02A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2A18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02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02A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02A1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02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02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02A1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sid w:val="00EB46F6"/>
    <w:rPr>
      <w:rFonts w:ascii="Wingdings" w:hAnsi="Wingdings"/>
    </w:rPr>
  </w:style>
  <w:style w:type="paragraph" w:styleId="a9">
    <w:name w:val="Normal (Web)"/>
    <w:basedOn w:val="a"/>
    <w:uiPriority w:val="99"/>
    <w:rsid w:val="00EB46F6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a">
    <w:name w:val="Hyperlink"/>
    <w:basedOn w:val="a0"/>
    <w:rsid w:val="00FA0752"/>
    <w:rPr>
      <w:b w:val="0"/>
      <w:bCs w:val="0"/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30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64DB"/>
  </w:style>
  <w:style w:type="paragraph" w:styleId="ad">
    <w:name w:val="footer"/>
    <w:basedOn w:val="a"/>
    <w:link w:val="ae"/>
    <w:uiPriority w:val="99"/>
    <w:unhideWhenUsed/>
    <w:rsid w:val="0030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64DB"/>
  </w:style>
  <w:style w:type="paragraph" w:styleId="af">
    <w:name w:val="No Spacing"/>
    <w:uiPriority w:val="1"/>
    <w:qFormat/>
    <w:rsid w:val="0085235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arg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enda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stlit.inf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azava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BDA9-12E6-47F6-AEE4-0C302D9B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16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</cp:revision>
  <cp:lastPrinted>2013-12-29T10:19:00Z</cp:lastPrinted>
  <dcterms:created xsi:type="dcterms:W3CDTF">2013-12-27T08:39:00Z</dcterms:created>
  <dcterms:modified xsi:type="dcterms:W3CDTF">2017-03-21T07:11:00Z</dcterms:modified>
</cp:coreProperties>
</file>