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7" w:rsidRDefault="00381377" w:rsidP="00381377">
      <w:p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381377" w:rsidRDefault="00381377" w:rsidP="00381377">
      <w:pPr>
        <w:jc w:val="center"/>
        <w:rPr>
          <w:b/>
          <w:caps/>
        </w:rPr>
      </w:pPr>
      <w:r>
        <w:rPr>
          <w:b/>
          <w:caps/>
        </w:rPr>
        <w:t>«КОЛЛЕДЖ СОВРЕМЕННОГО ОБРАЗОВАНИЯ ИМЕНИ САИДА АФАНДИ»</w:t>
      </w:r>
    </w:p>
    <w:p w:rsidR="00381377" w:rsidRDefault="00381377" w:rsidP="00381377">
      <w:pPr>
        <w:keepNext/>
        <w:widowControl/>
        <w:numPr>
          <w:ilvl w:val="3"/>
          <w:numId w:val="59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381377" w:rsidRDefault="00381377" w:rsidP="00381377">
      <w:pPr>
        <w:keepNext/>
        <w:widowControl/>
        <w:numPr>
          <w:ilvl w:val="3"/>
          <w:numId w:val="59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381377" w:rsidRDefault="00381377" w:rsidP="00381377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381377" w:rsidTr="00381377">
        <w:tc>
          <w:tcPr>
            <w:tcW w:w="4961" w:type="dxa"/>
          </w:tcPr>
          <w:p w:rsidR="00381377" w:rsidRDefault="00381377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381377" w:rsidRDefault="00381377">
            <w:pPr>
              <w:ind w:hanging="18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381377" w:rsidRDefault="00381377">
            <w:pPr>
              <w:rPr>
                <w:vertAlign w:val="superscript"/>
              </w:rPr>
            </w:pPr>
            <w:r>
              <w:t>Председатель ПЦК ______________________</w:t>
            </w:r>
            <w:r>
              <w:rPr>
                <w:vertAlign w:val="superscript"/>
              </w:rPr>
              <w:t xml:space="preserve">                     </w:t>
            </w:r>
          </w:p>
          <w:p w:rsidR="00381377" w:rsidRDefault="00381377">
            <w:r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381377" w:rsidRDefault="00381377">
            <w:r>
              <w:t>Рассмотрено на заседании ПЦК</w:t>
            </w:r>
          </w:p>
          <w:p w:rsidR="00381377" w:rsidRDefault="00381377">
            <w:r>
              <w:t>«____» ______________ 20….. г.</w:t>
            </w:r>
          </w:p>
          <w:p w:rsidR="00381377" w:rsidRDefault="00381377">
            <w:r>
              <w:t>Протокол № _______________</w:t>
            </w:r>
          </w:p>
          <w:p w:rsidR="00381377" w:rsidRDefault="00381377">
            <w:pPr>
              <w:rPr>
                <w:caps/>
              </w:rPr>
            </w:pPr>
            <w:r>
              <w:t xml:space="preserve"> </w:t>
            </w:r>
          </w:p>
          <w:p w:rsidR="00381377" w:rsidRDefault="00381377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381377" w:rsidRDefault="00381377" w:rsidP="00381377">
      <w:pPr>
        <w:rPr>
          <w:b/>
          <w:lang w:eastAsia="zh-CN"/>
        </w:rPr>
      </w:pPr>
    </w:p>
    <w:p w:rsidR="00381377" w:rsidRDefault="00381377" w:rsidP="00381377">
      <w:pPr>
        <w:jc w:val="center"/>
        <w:rPr>
          <w:b/>
        </w:rPr>
      </w:pPr>
    </w:p>
    <w:p w:rsidR="00381377" w:rsidRDefault="00381377" w:rsidP="00381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381377" w:rsidRDefault="00381377" w:rsidP="00381377">
      <w:pPr>
        <w:keepNext/>
        <w:widowControl/>
        <w:numPr>
          <w:ilvl w:val="3"/>
          <w:numId w:val="59"/>
        </w:numPr>
        <w:tabs>
          <w:tab w:val="num" w:pos="0"/>
        </w:tabs>
        <w:suppressAutoHyphens/>
        <w:autoSpaceDE/>
        <w:autoSpaceDN/>
        <w:jc w:val="center"/>
        <w:outlineLvl w:val="3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381377" w:rsidRDefault="00381377" w:rsidP="00381377">
      <w:pPr>
        <w:keepNext/>
        <w:widowControl/>
        <w:numPr>
          <w:ilvl w:val="3"/>
          <w:numId w:val="59"/>
        </w:numPr>
        <w:tabs>
          <w:tab w:val="num" w:pos="0"/>
        </w:tabs>
        <w:suppressAutoHyphens/>
        <w:autoSpaceDE/>
        <w:autoSpaceDN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381377" w:rsidRDefault="00381377" w:rsidP="00381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ИНВЕСТИЦИОННАЯ ДЕЯТЕЛЬНОСТЬ</w:t>
      </w:r>
    </w:p>
    <w:p w:rsidR="00381377" w:rsidRDefault="00381377" w:rsidP="00381377">
      <w:pPr>
        <w:jc w:val="center"/>
        <w:rPr>
          <w:sz w:val="28"/>
          <w:szCs w:val="28"/>
        </w:rPr>
      </w:pPr>
    </w:p>
    <w:p w:rsidR="00381377" w:rsidRDefault="00381377" w:rsidP="00381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38.02.01 «Экономика и бухгалтерский учет</w:t>
      </w:r>
    </w:p>
    <w:p w:rsidR="00381377" w:rsidRDefault="00381377" w:rsidP="00381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отраслям)»</w:t>
      </w:r>
    </w:p>
    <w:p w:rsidR="00381377" w:rsidRDefault="00381377" w:rsidP="00381377">
      <w:pPr>
        <w:jc w:val="center"/>
        <w:rPr>
          <w:sz w:val="24"/>
          <w:szCs w:val="24"/>
          <w:vertAlign w:val="superscript"/>
        </w:rPr>
      </w:pPr>
    </w:p>
    <w:p w:rsidR="00381377" w:rsidRDefault="00381377" w:rsidP="00381377">
      <w:pPr>
        <w:jc w:val="center"/>
        <w:rPr>
          <w:vertAlign w:val="superscript"/>
        </w:rPr>
      </w:pPr>
    </w:p>
    <w:p w:rsidR="00381377" w:rsidRDefault="00381377" w:rsidP="00381377">
      <w:pPr>
        <w:jc w:val="center"/>
        <w:rPr>
          <w:vertAlign w:val="superscript"/>
        </w:rPr>
      </w:pPr>
    </w:p>
    <w:p w:rsidR="00381377" w:rsidRDefault="00381377" w:rsidP="00381377">
      <w:pPr>
        <w:jc w:val="center"/>
        <w:rPr>
          <w:sz w:val="44"/>
          <w:szCs w:val="44"/>
          <w:vertAlign w:val="superscript"/>
        </w:rPr>
      </w:pPr>
    </w:p>
    <w:p w:rsidR="00381377" w:rsidRDefault="00381377" w:rsidP="00381377">
      <w:pPr>
        <w:jc w:val="center"/>
        <w:rPr>
          <w:sz w:val="44"/>
          <w:szCs w:val="44"/>
          <w:vertAlign w:val="superscript"/>
        </w:rPr>
      </w:pPr>
    </w:p>
    <w:p w:rsidR="00381377" w:rsidRDefault="00381377" w:rsidP="00381377">
      <w:pPr>
        <w:jc w:val="center"/>
        <w:rPr>
          <w:sz w:val="44"/>
          <w:szCs w:val="44"/>
          <w:vertAlign w:val="superscript"/>
        </w:rPr>
      </w:pPr>
    </w:p>
    <w:p w:rsidR="00381377" w:rsidRDefault="00381377" w:rsidP="00381377">
      <w:pPr>
        <w:jc w:val="both"/>
        <w:rPr>
          <w:sz w:val="24"/>
          <w:szCs w:val="24"/>
        </w:rPr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both"/>
      </w:pPr>
    </w:p>
    <w:p w:rsidR="00381377" w:rsidRDefault="00381377" w:rsidP="00381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381377" w:rsidRDefault="00381377" w:rsidP="00381377">
      <w:pPr>
        <w:pStyle w:val="1"/>
        <w:spacing w:before="71"/>
        <w:ind w:right="726"/>
        <w:jc w:val="center"/>
      </w:pPr>
      <w:bookmarkStart w:id="0" w:name="_GoBack"/>
      <w:bookmarkEnd w:id="0"/>
      <w:r>
        <w:lastRenderedPageBreak/>
        <w:t xml:space="preserve">ПАСПОРТ </w:t>
      </w:r>
      <w:r>
        <w:t>ФОС</w:t>
      </w:r>
    </w:p>
    <w:p w:rsidR="00386DA6" w:rsidRDefault="00381377" w:rsidP="00381377">
      <w:pPr>
        <w:pStyle w:val="1"/>
        <w:spacing w:before="71"/>
        <w:ind w:right="726"/>
        <w:jc w:val="center"/>
      </w:pPr>
      <w:r>
        <w:t>ПО ДИСЦИПЛИНЕ «ИНВЕСТИЦИОННАЯ ДЕЯТЕЛЬНОСТЬ</w:t>
      </w:r>
      <w:r>
        <w:t>»</w:t>
      </w:r>
    </w:p>
    <w:p w:rsidR="00386DA6" w:rsidRDefault="00386DA6">
      <w:pPr>
        <w:pStyle w:val="a3"/>
        <w:ind w:left="0"/>
        <w:rPr>
          <w:b/>
        </w:rPr>
      </w:pPr>
    </w:p>
    <w:p w:rsidR="00386DA6" w:rsidRDefault="00381377">
      <w:pPr>
        <w:pStyle w:val="a4"/>
        <w:numPr>
          <w:ilvl w:val="0"/>
          <w:numId w:val="58"/>
        </w:numPr>
        <w:tabs>
          <w:tab w:val="left" w:pos="903"/>
        </w:tabs>
        <w:spacing w:line="274" w:lineRule="exact"/>
        <w:rPr>
          <w:b/>
          <w:sz w:val="24"/>
        </w:rPr>
      </w:pPr>
      <w:proofErr w:type="gramStart"/>
      <w:r>
        <w:rPr>
          <w:b/>
          <w:sz w:val="24"/>
        </w:rPr>
        <w:t>Компетенции обучающегося, формируемые в результате освоения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дисциплины:</w:t>
      </w:r>
      <w:proofErr w:type="gramEnd"/>
    </w:p>
    <w:p w:rsidR="00386DA6" w:rsidRDefault="00381377">
      <w:pPr>
        <w:pStyle w:val="a4"/>
        <w:numPr>
          <w:ilvl w:val="1"/>
          <w:numId w:val="58"/>
        </w:numPr>
        <w:tabs>
          <w:tab w:val="left" w:pos="1615"/>
        </w:tabs>
        <w:ind w:right="106" w:firstLine="708"/>
        <w:rPr>
          <w:sz w:val="24"/>
        </w:rPr>
      </w:pPr>
      <w:r>
        <w:rPr>
          <w:sz w:val="24"/>
        </w:rPr>
        <w:t>способностью оценивать влияние инвестиционных решений и решений по финансированию на рост ценности (стоимости) компании</w:t>
      </w:r>
      <w:r>
        <w:rPr>
          <w:spacing w:val="-4"/>
          <w:sz w:val="24"/>
        </w:rPr>
        <w:t xml:space="preserve"> </w:t>
      </w:r>
      <w:r>
        <w:rPr>
          <w:sz w:val="24"/>
        </w:rPr>
        <w:t>(ПК-12);</w:t>
      </w:r>
    </w:p>
    <w:p w:rsidR="00386DA6" w:rsidRDefault="00381377">
      <w:pPr>
        <w:pStyle w:val="a4"/>
        <w:numPr>
          <w:ilvl w:val="1"/>
          <w:numId w:val="58"/>
        </w:numPr>
        <w:tabs>
          <w:tab w:val="left" w:pos="1524"/>
        </w:tabs>
        <w:ind w:right="115" w:firstLine="708"/>
        <w:rPr>
          <w:sz w:val="24"/>
        </w:rPr>
      </w:pPr>
      <w:r>
        <w:rPr>
          <w:sz w:val="24"/>
        </w:rPr>
        <w:t>Способность проводить анализ рыночных и специфических рисков, использовать его результаты для принятия управленческих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(ПК-42)</w:t>
      </w:r>
    </w:p>
    <w:p w:rsidR="00386DA6" w:rsidRDefault="00381377">
      <w:pPr>
        <w:pStyle w:val="a4"/>
        <w:numPr>
          <w:ilvl w:val="1"/>
          <w:numId w:val="58"/>
        </w:numPr>
        <w:tabs>
          <w:tab w:val="left" w:pos="1620"/>
        </w:tabs>
        <w:ind w:right="109" w:firstLine="708"/>
        <w:rPr>
          <w:sz w:val="24"/>
        </w:rPr>
      </w:pPr>
      <w:r>
        <w:rPr>
          <w:sz w:val="24"/>
        </w:rPr>
        <w:t>способностью проводить оценку инвестиционных проектов при различных условиях инвестирования и финансирования (ПК-</w:t>
      </w:r>
      <w:r>
        <w:rPr>
          <w:sz w:val="24"/>
        </w:rPr>
        <w:t>43).</w:t>
      </w:r>
    </w:p>
    <w:p w:rsidR="00386DA6" w:rsidRDefault="00386DA6">
      <w:pPr>
        <w:pStyle w:val="a3"/>
        <w:spacing w:before="9"/>
        <w:ind w:left="0"/>
        <w:rPr>
          <w:sz w:val="23"/>
        </w:rPr>
      </w:pPr>
    </w:p>
    <w:p w:rsidR="00386DA6" w:rsidRDefault="00381377">
      <w:pPr>
        <w:pStyle w:val="a3"/>
        <w:spacing w:before="1"/>
        <w:ind w:left="1370"/>
      </w:pPr>
      <w:r>
        <w:t xml:space="preserve">По итогам изучения курса студенты должны </w:t>
      </w:r>
      <w:r>
        <w:rPr>
          <w:b/>
        </w:rPr>
        <w:t>знать</w:t>
      </w:r>
      <w:r>
        <w:t>:</w:t>
      </w:r>
    </w:p>
    <w:p w:rsidR="00386DA6" w:rsidRDefault="00381377">
      <w:pPr>
        <w:pStyle w:val="a4"/>
        <w:numPr>
          <w:ilvl w:val="1"/>
          <w:numId w:val="58"/>
        </w:numPr>
        <w:tabs>
          <w:tab w:val="left" w:pos="1510"/>
        </w:tabs>
        <w:ind w:left="1509" w:hanging="139"/>
        <w:rPr>
          <w:sz w:val="24"/>
        </w:rPr>
      </w:pPr>
      <w:r>
        <w:rPr>
          <w:sz w:val="24"/>
        </w:rPr>
        <w:t>основные методы инвестиционного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:rsidR="00386DA6" w:rsidRDefault="00381377">
      <w:pPr>
        <w:pStyle w:val="a3"/>
        <w:ind w:left="1370"/>
      </w:pPr>
      <w:r>
        <w:t xml:space="preserve">По итогам изучения курса студенты должны </w:t>
      </w:r>
      <w:r>
        <w:rPr>
          <w:b/>
        </w:rPr>
        <w:t>уметь</w:t>
      </w:r>
      <w:r>
        <w:t>:</w:t>
      </w:r>
    </w:p>
    <w:p w:rsidR="00386DA6" w:rsidRDefault="00381377">
      <w:pPr>
        <w:pStyle w:val="a4"/>
        <w:numPr>
          <w:ilvl w:val="1"/>
          <w:numId w:val="58"/>
        </w:numPr>
        <w:tabs>
          <w:tab w:val="left" w:pos="1510"/>
        </w:tabs>
        <w:ind w:right="129" w:firstLine="708"/>
        <w:rPr>
          <w:sz w:val="24"/>
        </w:rPr>
      </w:pPr>
      <w:r>
        <w:rPr>
          <w:sz w:val="24"/>
        </w:rPr>
        <w:t xml:space="preserve">оперативно использовать результаты инвестиционного анализа при разработке и принятии финансовых решений в области </w:t>
      </w:r>
      <w:r>
        <w:rPr>
          <w:sz w:val="24"/>
        </w:rPr>
        <w:t>формирования и использования</w:t>
      </w:r>
      <w:r>
        <w:rPr>
          <w:spacing w:val="-24"/>
          <w:sz w:val="24"/>
        </w:rPr>
        <w:t xml:space="preserve"> </w:t>
      </w:r>
      <w:r>
        <w:rPr>
          <w:sz w:val="24"/>
        </w:rPr>
        <w:t>инвестиций</w:t>
      </w:r>
    </w:p>
    <w:p w:rsidR="00386DA6" w:rsidRDefault="00381377">
      <w:pPr>
        <w:pStyle w:val="a4"/>
        <w:numPr>
          <w:ilvl w:val="1"/>
          <w:numId w:val="58"/>
        </w:numPr>
        <w:tabs>
          <w:tab w:val="left" w:pos="1510"/>
        </w:tabs>
        <w:ind w:right="323" w:firstLine="708"/>
        <w:rPr>
          <w:b/>
          <w:sz w:val="24"/>
        </w:rPr>
      </w:pPr>
      <w:r>
        <w:rPr>
          <w:sz w:val="24"/>
        </w:rPr>
        <w:t>самостоятельно работать с законодательно-нормативными актами, специальной экономической литературой, используя современные компьютерные технологии, и применять полученную информацию для разработки вариантов инвестици</w:t>
      </w:r>
      <w:r>
        <w:rPr>
          <w:sz w:val="24"/>
        </w:rPr>
        <w:t>онных решений, финансовых планов 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бюджетов.</w:t>
      </w:r>
      <w:r>
        <w:rPr>
          <w:b/>
          <w:sz w:val="24"/>
        </w:rPr>
        <w:t>•</w:t>
      </w:r>
    </w:p>
    <w:p w:rsidR="00386DA6" w:rsidRDefault="00381377">
      <w:pPr>
        <w:ind w:left="1370"/>
        <w:rPr>
          <w:sz w:val="24"/>
        </w:rPr>
      </w:pPr>
      <w:r>
        <w:rPr>
          <w:sz w:val="24"/>
        </w:rPr>
        <w:t xml:space="preserve">По итогам изучения курса студенты должны </w:t>
      </w:r>
      <w:r>
        <w:rPr>
          <w:b/>
          <w:sz w:val="24"/>
        </w:rPr>
        <w:t>иметь навыки</w:t>
      </w:r>
      <w:r>
        <w:rPr>
          <w:sz w:val="24"/>
        </w:rPr>
        <w:t>:</w:t>
      </w:r>
    </w:p>
    <w:p w:rsidR="00386DA6" w:rsidRDefault="00381377">
      <w:pPr>
        <w:pStyle w:val="a4"/>
        <w:numPr>
          <w:ilvl w:val="1"/>
          <w:numId w:val="58"/>
        </w:numPr>
        <w:tabs>
          <w:tab w:val="left" w:pos="1834"/>
        </w:tabs>
        <w:ind w:right="114" w:firstLine="708"/>
        <w:jc w:val="both"/>
        <w:rPr>
          <w:sz w:val="24"/>
        </w:rPr>
      </w:pPr>
      <w:r>
        <w:rPr>
          <w:sz w:val="24"/>
        </w:rPr>
        <w:t xml:space="preserve">методикой и техническими приемами расчетов основных показателей инвестиционного проекта, необходимых для составления инвестиционных планов и бюджетов, а также для организации финансового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выполнением.</w:t>
      </w:r>
    </w:p>
    <w:p w:rsidR="00386DA6" w:rsidRDefault="00381377">
      <w:pPr>
        <w:pStyle w:val="a3"/>
        <w:spacing w:before="202"/>
        <w:ind w:left="0" w:right="389"/>
        <w:jc w:val="right"/>
      </w:pPr>
      <w:r>
        <w:t>Таблица 1</w:t>
      </w:r>
    </w:p>
    <w:p w:rsidR="00386DA6" w:rsidRDefault="00381377">
      <w:pPr>
        <w:pStyle w:val="a3"/>
        <w:ind w:left="3895"/>
      </w:pPr>
      <w:r>
        <w:t>Шкала оценки компетенций</w:t>
      </w:r>
    </w:p>
    <w:p w:rsidR="00386DA6" w:rsidRDefault="00386DA6">
      <w:pPr>
        <w:pStyle w:val="a3"/>
        <w:spacing w:before="8"/>
        <w:ind w:left="0"/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5"/>
        <w:gridCol w:w="1843"/>
        <w:gridCol w:w="1843"/>
        <w:gridCol w:w="1894"/>
        <w:gridCol w:w="1241"/>
      </w:tblGrid>
      <w:tr w:rsidR="00386DA6">
        <w:trPr>
          <w:trHeight w:val="919"/>
        </w:trPr>
        <w:tc>
          <w:tcPr>
            <w:tcW w:w="1102" w:type="dxa"/>
          </w:tcPr>
          <w:p w:rsidR="00386DA6" w:rsidRDefault="003813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20"/>
              </w:rPr>
              <w:t>к</w:t>
            </w:r>
            <w:r>
              <w:rPr>
                <w:w w:val="95"/>
                <w:sz w:val="20"/>
              </w:rPr>
              <w:t>омпетен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275" w:type="dxa"/>
          </w:tcPr>
          <w:p w:rsidR="00386DA6" w:rsidRDefault="00381377">
            <w:pPr>
              <w:pStyle w:val="TableParagraph"/>
              <w:ind w:left="104" w:right="124"/>
              <w:rPr>
                <w:sz w:val="20"/>
              </w:rPr>
            </w:pPr>
            <w:r>
              <w:rPr>
                <w:sz w:val="20"/>
              </w:rPr>
              <w:t xml:space="preserve">Уровень владения </w:t>
            </w:r>
            <w:proofErr w:type="spellStart"/>
            <w:r>
              <w:rPr>
                <w:sz w:val="20"/>
              </w:rPr>
              <w:t>компетенци</w:t>
            </w:r>
            <w:proofErr w:type="spellEnd"/>
          </w:p>
          <w:p w:rsidR="00386DA6" w:rsidRDefault="00381377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ей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Знания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Умения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1241" w:type="dxa"/>
          </w:tcPr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Оценочные </w:t>
            </w:r>
            <w:r>
              <w:rPr>
                <w:sz w:val="20"/>
              </w:rPr>
              <w:t>средства</w:t>
            </w:r>
          </w:p>
        </w:tc>
      </w:tr>
      <w:tr w:rsidR="00386DA6">
        <w:trPr>
          <w:trHeight w:val="227"/>
        </w:trPr>
        <w:tc>
          <w:tcPr>
            <w:tcW w:w="1102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1275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843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Свободно владеет</w:t>
            </w:r>
          </w:p>
        </w:tc>
        <w:tc>
          <w:tcPr>
            <w:tcW w:w="1843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Умеет оценить</w:t>
            </w:r>
          </w:p>
        </w:tc>
        <w:tc>
          <w:tcPr>
            <w:tcW w:w="1894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Свободно владеет</w:t>
            </w:r>
          </w:p>
        </w:tc>
        <w:tc>
          <w:tcPr>
            <w:tcW w:w="1241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КТ 4, КТ 5</w:t>
            </w: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основной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влияние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методиками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2, Т 8,</w:t>
            </w: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инвестиционных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оценки роста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9, Т 23,</w:t>
            </w: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информацией 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решений 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ценности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34, Т 39</w:t>
            </w:r>
          </w:p>
        </w:tc>
      </w:tr>
      <w:tr w:rsidR="00386DA6">
        <w:trPr>
          <w:trHeight w:val="229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теориях</w:t>
            </w:r>
            <w:proofErr w:type="gramEnd"/>
            <w:r>
              <w:rPr>
                <w:sz w:val="20"/>
              </w:rPr>
              <w:t xml:space="preserve"> влияния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решений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компании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40, Т 43</w:t>
            </w:r>
          </w:p>
        </w:tc>
      </w:tr>
      <w:tr w:rsidR="00386DA6">
        <w:trPr>
          <w:trHeight w:val="229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инвестиционных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финансированию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46, Т 14,</w:t>
            </w: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решений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рост ценности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25, Т 26</w:t>
            </w: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решений на рост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(стоимости)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КТ 2,</w:t>
            </w: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ценности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компании, а также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Т 3, Т 5</w:t>
            </w:r>
          </w:p>
        </w:tc>
      </w:tr>
      <w:tr w:rsidR="00386DA6">
        <w:trPr>
          <w:trHeight w:val="229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(стоимости)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занимать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4, Т 32</w:t>
            </w:r>
          </w:p>
        </w:tc>
      </w:tr>
      <w:tr w:rsidR="00386DA6">
        <w:trPr>
          <w:trHeight w:val="229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компании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лидерскую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5, Т 7,</w:t>
            </w: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позицию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20, Т 28</w:t>
            </w: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коллективе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ситуации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32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86DA6" w:rsidRDefault="0038137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неопределённости</w:t>
            </w:r>
          </w:p>
        </w:tc>
        <w:tc>
          <w:tcPr>
            <w:tcW w:w="1894" w:type="dxa"/>
            <w:tcBorders>
              <w:top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28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843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Уверено владеет</w:t>
            </w:r>
          </w:p>
        </w:tc>
        <w:tc>
          <w:tcPr>
            <w:tcW w:w="1843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Умеет оценивать</w:t>
            </w:r>
          </w:p>
        </w:tc>
        <w:tc>
          <w:tcPr>
            <w:tcW w:w="1894" w:type="dxa"/>
            <w:tcBorders>
              <w:bottom w:val="nil"/>
            </w:tcBorders>
          </w:tcPr>
          <w:p w:rsidR="00386DA6" w:rsidRDefault="0038137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Владеет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29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основной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влияние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методиками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29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инвестиционных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оценки роста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информацией 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решений 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ценности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теориях</w:t>
            </w:r>
            <w:proofErr w:type="gramEnd"/>
            <w:r>
              <w:rPr>
                <w:sz w:val="20"/>
              </w:rPr>
              <w:t xml:space="preserve"> влияния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решений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компании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инвестиционных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финансированию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30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решений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рост ценности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29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решений на рост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(стоимости)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29"/>
        </w:trPr>
        <w:tc>
          <w:tcPr>
            <w:tcW w:w="1102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ценности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6DA6" w:rsidRDefault="0038137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компании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  <w:tr w:rsidR="00386DA6">
        <w:trPr>
          <w:trHeight w:val="232"/>
        </w:trPr>
        <w:tc>
          <w:tcPr>
            <w:tcW w:w="1102" w:type="dxa"/>
            <w:tcBorders>
              <w:top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86DA6" w:rsidRDefault="0038137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(стоимости)</w:t>
            </w:r>
          </w:p>
        </w:tc>
        <w:tc>
          <w:tcPr>
            <w:tcW w:w="1843" w:type="dxa"/>
            <w:tcBorders>
              <w:top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386DA6" w:rsidRDefault="00386DA6">
            <w:pPr>
              <w:pStyle w:val="TableParagraph"/>
              <w:rPr>
                <w:sz w:val="16"/>
              </w:rPr>
            </w:pPr>
          </w:p>
        </w:tc>
      </w:tr>
    </w:tbl>
    <w:p w:rsidR="00386DA6" w:rsidRDefault="00386DA6">
      <w:pPr>
        <w:rPr>
          <w:sz w:val="16"/>
        </w:rPr>
        <w:sectPr w:rsidR="00386DA6">
          <w:type w:val="continuous"/>
          <w:pgSz w:w="11910" w:h="16840"/>
          <w:pgMar w:top="1040" w:right="7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5"/>
        <w:gridCol w:w="1843"/>
        <w:gridCol w:w="1843"/>
        <w:gridCol w:w="1894"/>
        <w:gridCol w:w="1241"/>
      </w:tblGrid>
      <w:tr w:rsidR="00386DA6">
        <w:trPr>
          <w:trHeight w:val="690"/>
        </w:trPr>
        <w:tc>
          <w:tcPr>
            <w:tcW w:w="1102" w:type="dxa"/>
            <w:vMerge w:val="restart"/>
          </w:tcPr>
          <w:p w:rsidR="00386DA6" w:rsidRDefault="00386DA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86DA6" w:rsidRDefault="00386DA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spacing w:line="237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>компании и знает о границах их</w:t>
            </w:r>
          </w:p>
          <w:p w:rsidR="00386DA6" w:rsidRDefault="003813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применения</w:t>
            </w:r>
          </w:p>
        </w:tc>
        <w:tc>
          <w:tcPr>
            <w:tcW w:w="1843" w:type="dxa"/>
          </w:tcPr>
          <w:p w:rsidR="00386DA6" w:rsidRDefault="00386DA6">
            <w:pPr>
              <w:pStyle w:val="TableParagraph"/>
              <w:rPr>
                <w:sz w:val="20"/>
              </w:rPr>
            </w:pPr>
          </w:p>
        </w:tc>
        <w:tc>
          <w:tcPr>
            <w:tcW w:w="1894" w:type="dxa"/>
          </w:tcPr>
          <w:p w:rsidR="00386DA6" w:rsidRDefault="00386D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vMerge w:val="restart"/>
          </w:tcPr>
          <w:p w:rsidR="00386DA6" w:rsidRDefault="00386DA6">
            <w:pPr>
              <w:pStyle w:val="TableParagraph"/>
              <w:rPr>
                <w:sz w:val="20"/>
              </w:rPr>
            </w:pPr>
          </w:p>
        </w:tc>
      </w:tr>
      <w:tr w:rsidR="00386DA6">
        <w:trPr>
          <w:trHeight w:val="2529"/>
        </w:trPr>
        <w:tc>
          <w:tcPr>
            <w:tcW w:w="1102" w:type="dxa"/>
            <w:vMerge/>
            <w:tcBorders>
              <w:top w:val="nil"/>
            </w:tcBorders>
          </w:tcPr>
          <w:p w:rsidR="00386DA6" w:rsidRDefault="00386DA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86DA6" w:rsidRDefault="00381377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t>Частично владеет основной информацией о теориях влияния инвестиционных решений и решений на рост ценности (стоимости) компании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 xml:space="preserve">Частично умеет проводить расчеты по </w:t>
            </w:r>
            <w:r>
              <w:rPr>
                <w:spacing w:val="-4"/>
                <w:sz w:val="20"/>
              </w:rPr>
              <w:t xml:space="preserve">оценке </w:t>
            </w:r>
            <w:r>
              <w:rPr>
                <w:sz w:val="20"/>
              </w:rPr>
              <w:t>влияния инвестиционных решений и решений по финансированию на рост ценности (стоимости)</w:t>
            </w:r>
          </w:p>
          <w:p w:rsidR="00386DA6" w:rsidRDefault="0038137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компании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ind w:left="108" w:right="162"/>
              <w:rPr>
                <w:sz w:val="20"/>
              </w:rPr>
            </w:pPr>
            <w:r>
              <w:rPr>
                <w:sz w:val="20"/>
              </w:rPr>
              <w:t>Проводит расчеты по методикам оценки роста ценности компании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86DA6" w:rsidRDefault="00386DA6">
            <w:pPr>
              <w:rPr>
                <w:sz w:val="2"/>
                <w:szCs w:val="2"/>
              </w:rPr>
            </w:pPr>
          </w:p>
        </w:tc>
      </w:tr>
      <w:tr w:rsidR="00386DA6">
        <w:trPr>
          <w:trHeight w:val="3036"/>
        </w:trPr>
        <w:tc>
          <w:tcPr>
            <w:tcW w:w="1102" w:type="dxa"/>
          </w:tcPr>
          <w:p w:rsidR="00386DA6" w:rsidRDefault="0038137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ПК-42</w:t>
            </w:r>
          </w:p>
        </w:tc>
        <w:tc>
          <w:tcPr>
            <w:tcW w:w="1275" w:type="dxa"/>
          </w:tcPr>
          <w:p w:rsidR="00386DA6" w:rsidRDefault="00381377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201"/>
            </w:pPr>
            <w:r>
              <w:t>Знает особенности анализа рыночных и специфических рисков, необходимых для принятия управленческих решений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106"/>
            </w:pPr>
            <w:r>
              <w:t xml:space="preserve">Умеет </w:t>
            </w:r>
            <w:r>
              <w:rPr>
                <w:spacing w:val="-3"/>
              </w:rPr>
              <w:t xml:space="preserve">проводить </w:t>
            </w:r>
            <w:r>
              <w:t>развернутый анализ рыночных и специфических рисков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ind w:left="108" w:right="154"/>
            </w:pPr>
            <w:r>
              <w:t xml:space="preserve">Владеет методикой анализа рыночных и специфических рисков, </w:t>
            </w:r>
            <w:proofErr w:type="gramStart"/>
            <w:r>
              <w:t>позволяющая</w:t>
            </w:r>
            <w:proofErr w:type="gramEnd"/>
            <w:r>
              <w:t xml:space="preserve"> использовать его результаты для принятия</w:t>
            </w:r>
          </w:p>
          <w:p w:rsidR="00386DA6" w:rsidRDefault="00381377">
            <w:pPr>
              <w:pStyle w:val="TableParagraph"/>
              <w:spacing w:line="252" w:lineRule="exact"/>
              <w:ind w:left="108" w:right="251"/>
            </w:pPr>
            <w:r>
              <w:t>управленческих решений</w:t>
            </w:r>
          </w:p>
        </w:tc>
        <w:tc>
          <w:tcPr>
            <w:tcW w:w="1241" w:type="dxa"/>
            <w:vMerge w:val="restart"/>
          </w:tcPr>
          <w:p w:rsidR="00386DA6" w:rsidRDefault="00381377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КТ 1,</w:t>
            </w:r>
          </w:p>
          <w:p w:rsidR="00386DA6" w:rsidRDefault="0038137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12,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 18,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  <w:p w:rsidR="00386DA6" w:rsidRDefault="0038137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</w:p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КТ 2</w:t>
            </w:r>
          </w:p>
          <w:p w:rsidR="00386DA6" w:rsidRDefault="0038137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Т 1, Т 15</w:t>
            </w:r>
          </w:p>
          <w:p w:rsidR="00386DA6" w:rsidRDefault="0038137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16,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:rsidR="00386DA6" w:rsidRDefault="0038137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22,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</w:tr>
      <w:tr w:rsidR="00386DA6">
        <w:trPr>
          <w:trHeight w:val="1518"/>
        </w:trPr>
        <w:tc>
          <w:tcPr>
            <w:tcW w:w="1102" w:type="dxa"/>
          </w:tcPr>
          <w:p w:rsidR="00386DA6" w:rsidRDefault="00386DA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86DA6" w:rsidRDefault="00381377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256"/>
            </w:pPr>
            <w:r>
              <w:t>Знает основы анализа рыночных и специфических рисков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269"/>
            </w:pPr>
            <w:r>
              <w:t>Умеет анализировать рыночные и специфические риски,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ind w:left="108" w:right="229"/>
            </w:pPr>
            <w:r>
              <w:t xml:space="preserve">Владеет </w:t>
            </w:r>
            <w:proofErr w:type="spellStart"/>
            <w:r>
              <w:t>анализным</w:t>
            </w:r>
            <w:proofErr w:type="spellEnd"/>
            <w:r>
              <w:t xml:space="preserve"> методом оценки </w:t>
            </w:r>
            <w:proofErr w:type="gramStart"/>
            <w:r>
              <w:t>рыночных</w:t>
            </w:r>
            <w:proofErr w:type="gramEnd"/>
            <w:r>
              <w:t xml:space="preserve"> и специфических</w:t>
            </w:r>
          </w:p>
          <w:p w:rsidR="00386DA6" w:rsidRDefault="00381377">
            <w:pPr>
              <w:pStyle w:val="TableParagraph"/>
              <w:spacing w:line="243" w:lineRule="exact"/>
              <w:ind w:left="108"/>
            </w:pPr>
            <w:r>
              <w:t>рисков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86DA6" w:rsidRDefault="00386DA6">
            <w:pPr>
              <w:rPr>
                <w:sz w:val="2"/>
                <w:szCs w:val="2"/>
              </w:rPr>
            </w:pPr>
          </w:p>
        </w:tc>
      </w:tr>
      <w:tr w:rsidR="00386DA6">
        <w:trPr>
          <w:trHeight w:val="1012"/>
        </w:trPr>
        <w:tc>
          <w:tcPr>
            <w:tcW w:w="1102" w:type="dxa"/>
          </w:tcPr>
          <w:p w:rsidR="00386DA6" w:rsidRDefault="00386DA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86DA6" w:rsidRDefault="0038137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188"/>
            </w:pPr>
            <w:proofErr w:type="gramStart"/>
            <w:r>
              <w:t>Ознакомлен</w:t>
            </w:r>
            <w:proofErr w:type="gramEnd"/>
            <w:r>
              <w:t xml:space="preserve"> с анализом основных видов</w:t>
            </w:r>
          </w:p>
          <w:p w:rsidR="00386DA6" w:rsidRDefault="00381377">
            <w:pPr>
              <w:pStyle w:val="TableParagraph"/>
              <w:spacing w:line="246" w:lineRule="exact"/>
              <w:ind w:left="107"/>
            </w:pPr>
            <w:r>
              <w:t>рисков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148"/>
            </w:pPr>
            <w:r>
              <w:t>Может провести частичный анализ рисков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spacing w:line="242" w:lineRule="auto"/>
              <w:ind w:left="108" w:right="329"/>
            </w:pPr>
            <w:r>
              <w:t>Участвует в анализе рисков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86DA6" w:rsidRDefault="00386DA6">
            <w:pPr>
              <w:rPr>
                <w:sz w:val="2"/>
                <w:szCs w:val="2"/>
              </w:rPr>
            </w:pPr>
          </w:p>
        </w:tc>
      </w:tr>
      <w:tr w:rsidR="00386DA6">
        <w:trPr>
          <w:trHeight w:val="2068"/>
        </w:trPr>
        <w:tc>
          <w:tcPr>
            <w:tcW w:w="1102" w:type="dxa"/>
            <w:vMerge w:val="restart"/>
          </w:tcPr>
          <w:p w:rsidR="00386DA6" w:rsidRDefault="0038137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ПК-43</w:t>
            </w:r>
          </w:p>
        </w:tc>
        <w:tc>
          <w:tcPr>
            <w:tcW w:w="1275" w:type="dxa"/>
          </w:tcPr>
          <w:p w:rsidR="00386DA6" w:rsidRDefault="0038137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Знает особенности</w:t>
            </w:r>
          </w:p>
          <w:p w:rsidR="00386DA6" w:rsidRDefault="00381377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и процесс оценки инвестиционных проектов при различных условиях инвестирования и финансирования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Умеет проводить</w:t>
            </w:r>
          </w:p>
          <w:p w:rsidR="00386DA6" w:rsidRDefault="00381377">
            <w:pPr>
              <w:pStyle w:val="TableParagraph"/>
              <w:ind w:left="107" w:right="179"/>
              <w:rPr>
                <w:sz w:val="20"/>
              </w:rPr>
            </w:pPr>
            <w:r>
              <w:rPr>
                <w:sz w:val="20"/>
              </w:rPr>
              <w:t>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Владеет</w:t>
            </w:r>
          </w:p>
          <w:p w:rsidR="00386DA6" w:rsidRDefault="00381377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методиками проведения оценки инвестиционных проектов при различных условиях инвестирования и</w:t>
            </w:r>
          </w:p>
          <w:p w:rsidR="00386DA6" w:rsidRDefault="00381377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241" w:type="dxa"/>
            <w:vMerge w:val="restart"/>
          </w:tcPr>
          <w:p w:rsidR="00386DA6" w:rsidRDefault="0038137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КТ 1, КТ 4</w:t>
            </w:r>
          </w:p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 10,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386DA6" w:rsidRDefault="00381377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19,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  <w:p w:rsidR="00386DA6" w:rsidRDefault="0038137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29,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 31,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КТ 3</w:t>
            </w:r>
          </w:p>
          <w:p w:rsidR="00386DA6" w:rsidRDefault="0038137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Т 6, Т 35</w:t>
            </w:r>
          </w:p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 36,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  <w:p w:rsidR="00386DA6" w:rsidRDefault="00381377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41,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  <w:p w:rsidR="00386DA6" w:rsidRDefault="0038137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 44,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 47</w:t>
            </w:r>
          </w:p>
        </w:tc>
      </w:tr>
      <w:tr w:rsidR="00386DA6">
        <w:trPr>
          <w:trHeight w:val="2532"/>
        </w:trPr>
        <w:tc>
          <w:tcPr>
            <w:tcW w:w="1102" w:type="dxa"/>
            <w:vMerge/>
            <w:tcBorders>
              <w:top w:val="nil"/>
            </w:tcBorders>
          </w:tcPr>
          <w:p w:rsidR="00386DA6" w:rsidRDefault="00386DA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86DA6" w:rsidRDefault="00381377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47"/>
              <w:rPr>
                <w:sz w:val="20"/>
              </w:rPr>
            </w:pPr>
            <w:r>
              <w:rPr>
                <w:sz w:val="20"/>
              </w:rPr>
              <w:t>Уверенно владеет методикой оценки инвестиционных проектов при различных условиях инвестирования и финансирования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179"/>
              <w:rPr>
                <w:sz w:val="20"/>
              </w:rPr>
            </w:pPr>
            <w:r>
              <w:rPr>
                <w:sz w:val="20"/>
              </w:rPr>
              <w:t>Осуществляет основные этапы оценки инвестиционных проектов при различных условиях инвестирования и финансирования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z w:val="20"/>
              </w:rPr>
              <w:t>Владеет основными элементами методиками проведения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оценки инвестиционных проектов при типичных условиях инвестирования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86DA6" w:rsidRDefault="0038137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86DA6" w:rsidRDefault="00386DA6">
            <w:pPr>
              <w:rPr>
                <w:sz w:val="2"/>
                <w:szCs w:val="2"/>
              </w:rPr>
            </w:pPr>
          </w:p>
        </w:tc>
      </w:tr>
      <w:tr w:rsidR="00386DA6">
        <w:trPr>
          <w:trHeight w:val="918"/>
        </w:trPr>
        <w:tc>
          <w:tcPr>
            <w:tcW w:w="1102" w:type="dxa"/>
            <w:vMerge/>
            <w:tcBorders>
              <w:top w:val="nil"/>
            </w:tcBorders>
          </w:tcPr>
          <w:p w:rsidR="00386DA6" w:rsidRDefault="00386DA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86DA6" w:rsidRDefault="0038137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Знает основы</w:t>
            </w:r>
          </w:p>
          <w:p w:rsidR="00386DA6" w:rsidRDefault="003813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процесса оценки</w:t>
            </w:r>
          </w:p>
          <w:p w:rsidR="00386DA6" w:rsidRDefault="00381377">
            <w:pPr>
              <w:pStyle w:val="TableParagraph"/>
              <w:spacing w:before="5"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инвестиционных </w:t>
            </w:r>
            <w:r>
              <w:rPr>
                <w:sz w:val="20"/>
              </w:rPr>
              <w:t>проектов, не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Умеет</w:t>
            </w:r>
          </w:p>
          <w:p w:rsidR="00386DA6" w:rsidRDefault="003813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производить</w:t>
            </w:r>
          </w:p>
          <w:p w:rsidR="00386DA6" w:rsidRDefault="00381377">
            <w:pPr>
              <w:pStyle w:val="TableParagraph"/>
              <w:spacing w:before="5" w:line="228" w:lineRule="exact"/>
              <w:ind w:left="107" w:right="16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расчеты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Владеет</w:t>
            </w:r>
          </w:p>
          <w:p w:rsidR="00386DA6" w:rsidRDefault="003813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поверхностными</w:t>
            </w:r>
          </w:p>
          <w:p w:rsidR="00386DA6" w:rsidRDefault="00381377">
            <w:pPr>
              <w:pStyle w:val="TableParagraph"/>
              <w:spacing w:before="5" w:line="228" w:lineRule="exact"/>
              <w:ind w:left="108" w:right="162"/>
              <w:rPr>
                <w:sz w:val="20"/>
              </w:rPr>
            </w:pPr>
            <w:r>
              <w:rPr>
                <w:sz w:val="20"/>
              </w:rPr>
              <w:t>знаниями о методике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386DA6" w:rsidRDefault="00386DA6">
            <w:pPr>
              <w:rPr>
                <w:sz w:val="2"/>
                <w:szCs w:val="2"/>
              </w:rPr>
            </w:pPr>
          </w:p>
        </w:tc>
      </w:tr>
    </w:tbl>
    <w:p w:rsidR="00386DA6" w:rsidRDefault="00386DA6">
      <w:pPr>
        <w:rPr>
          <w:sz w:val="2"/>
          <w:szCs w:val="2"/>
        </w:rPr>
        <w:sectPr w:rsidR="00386DA6">
          <w:pgSz w:w="11910" w:h="16840"/>
          <w:pgMar w:top="1120" w:right="7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75"/>
        <w:gridCol w:w="1843"/>
        <w:gridCol w:w="1843"/>
        <w:gridCol w:w="1894"/>
        <w:gridCol w:w="1241"/>
      </w:tblGrid>
      <w:tr w:rsidR="00386DA6">
        <w:trPr>
          <w:trHeight w:val="1151"/>
        </w:trPr>
        <w:tc>
          <w:tcPr>
            <w:tcW w:w="1102" w:type="dxa"/>
          </w:tcPr>
          <w:p w:rsidR="00386DA6" w:rsidRDefault="00386DA6">
            <w:pPr>
              <w:pStyle w:val="TableParagraph"/>
            </w:pPr>
          </w:p>
        </w:tc>
        <w:tc>
          <w:tcPr>
            <w:tcW w:w="1275" w:type="dxa"/>
          </w:tcPr>
          <w:p w:rsidR="00386DA6" w:rsidRDefault="00386DA6">
            <w:pPr>
              <w:pStyle w:val="TableParagraph"/>
            </w:pP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учитывающие различные условия инвестирования и</w:t>
            </w:r>
          </w:p>
          <w:p w:rsidR="00386DA6" w:rsidRDefault="0038137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843" w:type="dxa"/>
          </w:tcPr>
          <w:p w:rsidR="00386DA6" w:rsidRDefault="003813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оценки типичных инвестиционных проектов</w:t>
            </w:r>
          </w:p>
        </w:tc>
        <w:tc>
          <w:tcPr>
            <w:tcW w:w="1894" w:type="dxa"/>
          </w:tcPr>
          <w:p w:rsidR="00386DA6" w:rsidRDefault="00381377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проведения оценки инвестиционных проектов</w:t>
            </w:r>
          </w:p>
        </w:tc>
        <w:tc>
          <w:tcPr>
            <w:tcW w:w="1241" w:type="dxa"/>
          </w:tcPr>
          <w:p w:rsidR="00386DA6" w:rsidRDefault="00386DA6">
            <w:pPr>
              <w:pStyle w:val="TableParagraph"/>
            </w:pPr>
          </w:p>
        </w:tc>
      </w:tr>
    </w:tbl>
    <w:p w:rsidR="00386DA6" w:rsidRDefault="00381377">
      <w:pPr>
        <w:spacing w:line="241" w:lineRule="exact"/>
        <w:ind w:left="662"/>
      </w:pPr>
      <w:r>
        <w:t>* Т – тестовое задание, КТ – комплексный тест</w:t>
      </w:r>
    </w:p>
    <w:p w:rsidR="00386DA6" w:rsidRDefault="00386DA6">
      <w:pPr>
        <w:pStyle w:val="a3"/>
        <w:spacing w:before="3"/>
        <w:ind w:left="0"/>
        <w:rPr>
          <w:sz w:val="28"/>
        </w:rPr>
      </w:pPr>
    </w:p>
    <w:p w:rsidR="00386DA6" w:rsidRDefault="00381377">
      <w:pPr>
        <w:pStyle w:val="1"/>
        <w:numPr>
          <w:ilvl w:val="0"/>
          <w:numId w:val="58"/>
        </w:numPr>
        <w:tabs>
          <w:tab w:val="left" w:pos="903"/>
        </w:tabs>
        <w:spacing w:before="1"/>
        <w:ind w:left="662" w:right="1019" w:firstLine="0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студентов</w:t>
      </w:r>
    </w:p>
    <w:p w:rsidR="00386DA6" w:rsidRDefault="00386DA6">
      <w:pPr>
        <w:pStyle w:val="a3"/>
        <w:ind w:left="0"/>
        <w:rPr>
          <w:b/>
        </w:rPr>
      </w:pPr>
    </w:p>
    <w:p w:rsidR="00386DA6" w:rsidRDefault="00381377">
      <w:pPr>
        <w:ind w:left="3170"/>
        <w:rPr>
          <w:b/>
          <w:sz w:val="24"/>
        </w:rPr>
      </w:pPr>
      <w:r>
        <w:rPr>
          <w:b/>
          <w:sz w:val="24"/>
        </w:rPr>
        <w:t>ПРИМЕРНЫЕ ТЕСТОВЫЕ ЗАДАНИЯ</w:t>
      </w:r>
    </w:p>
    <w:p w:rsidR="00386DA6" w:rsidRDefault="00386DA6">
      <w:pPr>
        <w:pStyle w:val="a3"/>
        <w:ind w:left="0"/>
        <w:rPr>
          <w:b/>
          <w:sz w:val="26"/>
        </w:rPr>
      </w:pPr>
    </w:p>
    <w:p w:rsidR="00386DA6" w:rsidRDefault="00386DA6">
      <w:pPr>
        <w:pStyle w:val="a3"/>
        <w:ind w:left="0"/>
        <w:rPr>
          <w:b/>
          <w:sz w:val="26"/>
        </w:rPr>
      </w:pPr>
    </w:p>
    <w:p w:rsidR="00386DA6" w:rsidRDefault="00381377">
      <w:pPr>
        <w:spacing w:before="167"/>
        <w:ind w:left="1382"/>
        <w:rPr>
          <w:b/>
        </w:rPr>
      </w:pPr>
      <w:r>
        <w:rPr>
          <w:b/>
        </w:rPr>
        <w:t>Тест № 1</w:t>
      </w:r>
    </w:p>
    <w:p w:rsidR="00386DA6" w:rsidRDefault="00381377">
      <w:pPr>
        <w:spacing w:before="193"/>
        <w:ind w:left="1382"/>
        <w:rPr>
          <w:i/>
        </w:rPr>
      </w:pPr>
      <w:r>
        <w:rPr>
          <w:i/>
        </w:rPr>
        <w:t>Объектами финансовых инвестиций являются:</w:t>
      </w:r>
    </w:p>
    <w:p w:rsidR="00386DA6" w:rsidRDefault="00381377">
      <w:pPr>
        <w:pStyle w:val="a4"/>
        <w:numPr>
          <w:ilvl w:val="0"/>
          <w:numId w:val="57"/>
        </w:numPr>
        <w:tabs>
          <w:tab w:val="left" w:pos="1661"/>
        </w:tabs>
        <w:spacing w:before="202" w:line="252" w:lineRule="exact"/>
        <w:ind w:hanging="278"/>
      </w:pPr>
      <w:r>
        <w:t>основные</w:t>
      </w:r>
      <w:r>
        <w:rPr>
          <w:spacing w:val="-3"/>
        </w:rPr>
        <w:t xml:space="preserve"> </w:t>
      </w:r>
      <w:r>
        <w:t>фонды;</w:t>
      </w:r>
    </w:p>
    <w:p w:rsidR="00386DA6" w:rsidRDefault="00381377">
      <w:pPr>
        <w:pStyle w:val="a4"/>
        <w:numPr>
          <w:ilvl w:val="0"/>
          <w:numId w:val="57"/>
        </w:numPr>
        <w:tabs>
          <w:tab w:val="left" w:pos="1661"/>
        </w:tabs>
        <w:spacing w:line="252" w:lineRule="exact"/>
        <w:ind w:hanging="278"/>
      </w:pPr>
      <w:r>
        <w:t>оборотный</w:t>
      </w:r>
      <w:r>
        <w:rPr>
          <w:spacing w:val="-3"/>
        </w:rPr>
        <w:t xml:space="preserve"> </w:t>
      </w:r>
      <w:r>
        <w:t>капитал;</w:t>
      </w:r>
    </w:p>
    <w:p w:rsidR="00386DA6" w:rsidRDefault="00381377">
      <w:pPr>
        <w:pStyle w:val="a4"/>
        <w:numPr>
          <w:ilvl w:val="0"/>
          <w:numId w:val="57"/>
        </w:numPr>
        <w:tabs>
          <w:tab w:val="left" w:pos="1661"/>
        </w:tabs>
        <w:spacing w:before="1" w:line="252" w:lineRule="exact"/>
        <w:ind w:hanging="278"/>
      </w:pPr>
      <w:r>
        <w:t>банковские</w:t>
      </w:r>
      <w:r>
        <w:rPr>
          <w:spacing w:val="-1"/>
        </w:rPr>
        <w:t xml:space="preserve"> </w:t>
      </w:r>
      <w:r>
        <w:t>депозиты;</w:t>
      </w:r>
    </w:p>
    <w:p w:rsidR="00386DA6" w:rsidRDefault="00381377">
      <w:pPr>
        <w:pStyle w:val="a4"/>
        <w:numPr>
          <w:ilvl w:val="0"/>
          <w:numId w:val="57"/>
        </w:numPr>
        <w:tabs>
          <w:tab w:val="left" w:pos="1661"/>
        </w:tabs>
        <w:spacing w:line="252" w:lineRule="exact"/>
        <w:ind w:hanging="278"/>
      </w:pPr>
      <w:r>
        <w:t>акции золотодобывающих</w:t>
      </w:r>
      <w:r>
        <w:rPr>
          <w:spacing w:val="-2"/>
        </w:rPr>
        <w:t xml:space="preserve"> </w:t>
      </w:r>
      <w:r>
        <w:t>компаний.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 2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Объектами реальных инвестиций являются:</w:t>
      </w:r>
    </w:p>
    <w:p w:rsidR="00386DA6" w:rsidRDefault="00381377">
      <w:pPr>
        <w:pStyle w:val="a4"/>
        <w:numPr>
          <w:ilvl w:val="0"/>
          <w:numId w:val="56"/>
        </w:numPr>
        <w:tabs>
          <w:tab w:val="left" w:pos="1661"/>
        </w:tabs>
        <w:spacing w:before="201" w:line="252" w:lineRule="exact"/>
        <w:ind w:hanging="278"/>
      </w:pPr>
      <w:r>
        <w:t>основные</w:t>
      </w:r>
      <w:r>
        <w:rPr>
          <w:spacing w:val="-3"/>
        </w:rPr>
        <w:t xml:space="preserve"> </w:t>
      </w:r>
      <w:r>
        <w:t>фонды;</w:t>
      </w:r>
    </w:p>
    <w:p w:rsidR="00386DA6" w:rsidRDefault="00381377">
      <w:pPr>
        <w:pStyle w:val="a4"/>
        <w:numPr>
          <w:ilvl w:val="0"/>
          <w:numId w:val="56"/>
        </w:numPr>
        <w:tabs>
          <w:tab w:val="left" w:pos="1661"/>
        </w:tabs>
        <w:spacing w:line="252" w:lineRule="exact"/>
        <w:ind w:hanging="278"/>
      </w:pPr>
      <w:r>
        <w:t>акции реального сектора</w:t>
      </w:r>
      <w:r>
        <w:rPr>
          <w:spacing w:val="-4"/>
        </w:rPr>
        <w:t xml:space="preserve"> </w:t>
      </w:r>
      <w:r>
        <w:t>экономики;</w:t>
      </w:r>
    </w:p>
    <w:p w:rsidR="00386DA6" w:rsidRDefault="00381377">
      <w:pPr>
        <w:pStyle w:val="a4"/>
        <w:numPr>
          <w:ilvl w:val="0"/>
          <w:numId w:val="56"/>
        </w:numPr>
        <w:tabs>
          <w:tab w:val="left" w:pos="1661"/>
        </w:tabs>
        <w:spacing w:before="1" w:line="252" w:lineRule="exact"/>
        <w:ind w:hanging="278"/>
      </w:pPr>
      <w:r>
        <w:t>оборотный</w:t>
      </w:r>
      <w:r>
        <w:rPr>
          <w:spacing w:val="-3"/>
        </w:rPr>
        <w:t xml:space="preserve"> </w:t>
      </w:r>
      <w:r>
        <w:t>капитал;</w:t>
      </w:r>
    </w:p>
    <w:p w:rsidR="00386DA6" w:rsidRDefault="00381377">
      <w:pPr>
        <w:pStyle w:val="a4"/>
        <w:numPr>
          <w:ilvl w:val="0"/>
          <w:numId w:val="56"/>
        </w:numPr>
        <w:tabs>
          <w:tab w:val="left" w:pos="1661"/>
        </w:tabs>
        <w:spacing w:line="252" w:lineRule="exact"/>
        <w:ind w:hanging="278"/>
      </w:pPr>
      <w:r>
        <w:t>объекты</w:t>
      </w:r>
      <w:r>
        <w:rPr>
          <w:spacing w:val="-1"/>
        </w:rPr>
        <w:t xml:space="preserve"> </w:t>
      </w:r>
      <w:r>
        <w:t>тезаврации.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3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 xml:space="preserve">Инвестиции </w:t>
      </w:r>
      <w:r>
        <w:t xml:space="preserve">– </w:t>
      </w:r>
      <w:r>
        <w:rPr>
          <w:i/>
        </w:rPr>
        <w:t>это:</w:t>
      </w:r>
    </w:p>
    <w:p w:rsidR="00386DA6" w:rsidRDefault="00381377">
      <w:pPr>
        <w:pStyle w:val="a4"/>
        <w:numPr>
          <w:ilvl w:val="0"/>
          <w:numId w:val="55"/>
        </w:numPr>
        <w:tabs>
          <w:tab w:val="left" w:pos="1656"/>
        </w:tabs>
        <w:spacing w:before="201"/>
        <w:ind w:right="103" w:firstLine="720"/>
        <w:jc w:val="both"/>
      </w:pPr>
      <w:r>
        <w:t>обоснование экономической целесообразности, объема и сроков осуществления капитальных вложений, в том числе необходимая проектно – сметная документация, разработанная в соответствии с законодательством Российской Федерации и утвержденными в установленном п</w:t>
      </w:r>
      <w:r>
        <w:t>орядке нормами и стандартами, а также описание практических действий по осуществлению инвестиций (бизнес –</w:t>
      </w:r>
      <w:r>
        <w:rPr>
          <w:spacing w:val="-1"/>
        </w:rPr>
        <w:t xml:space="preserve"> </w:t>
      </w:r>
      <w:r>
        <w:t>план);</w:t>
      </w:r>
    </w:p>
    <w:p w:rsidR="00386DA6" w:rsidRDefault="00381377">
      <w:pPr>
        <w:pStyle w:val="a4"/>
        <w:numPr>
          <w:ilvl w:val="0"/>
          <w:numId w:val="55"/>
        </w:numPr>
        <w:tabs>
          <w:tab w:val="left" w:pos="1656"/>
        </w:tabs>
        <w:ind w:right="105" w:firstLine="720"/>
        <w:jc w:val="both"/>
      </w:pPr>
      <w:r>
        <w:t>вновь создаваемые и модернизируемые основные фонды, и оборотные средства во всех отраслях и сферах народного хозяйства РФ, ценные бумаги, целе</w:t>
      </w:r>
      <w:r>
        <w:t>вые денежные вклады, научно – техническая продукция, другие объекты собственности, а также имущественные права и права на интеллектуальную,</w:t>
      </w:r>
      <w:r>
        <w:rPr>
          <w:spacing w:val="-1"/>
        </w:rPr>
        <w:t xml:space="preserve"> </w:t>
      </w:r>
      <w:r>
        <w:t>собственность;</w:t>
      </w:r>
    </w:p>
    <w:p w:rsidR="00386DA6" w:rsidRDefault="00381377">
      <w:pPr>
        <w:pStyle w:val="a4"/>
        <w:numPr>
          <w:ilvl w:val="0"/>
          <w:numId w:val="55"/>
        </w:numPr>
        <w:tabs>
          <w:tab w:val="left" w:pos="1656"/>
        </w:tabs>
        <w:ind w:right="103" w:firstLine="720"/>
        <w:jc w:val="both"/>
      </w:pPr>
      <w:r>
        <w:t xml:space="preserve">денежные средства, целевые банковские вклады, паи, акции и другие ценные бумаги, технологии, машины, </w:t>
      </w:r>
      <w:r>
        <w:t>оборудование, лицензии, в том числе и на товарные знаки,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достиже</w:t>
      </w:r>
      <w:r>
        <w:t>ния положительного социального</w:t>
      </w:r>
      <w:r>
        <w:rPr>
          <w:spacing w:val="-2"/>
        </w:rPr>
        <w:t xml:space="preserve"> </w:t>
      </w:r>
      <w:r>
        <w:t>эффекта;</w:t>
      </w:r>
    </w:p>
    <w:p w:rsidR="00386DA6" w:rsidRDefault="00381377">
      <w:pPr>
        <w:pStyle w:val="a4"/>
        <w:numPr>
          <w:ilvl w:val="0"/>
          <w:numId w:val="55"/>
        </w:numPr>
        <w:tabs>
          <w:tab w:val="left" w:pos="1656"/>
        </w:tabs>
        <w:ind w:right="107" w:firstLine="720"/>
        <w:jc w:val="both"/>
      </w:pPr>
      <w:r>
        <w:t>расчетный суммарный объем денежных средств, подлежащих уплате в виде ввозных таможенных пошлин, федеральных налогов и взносов в государственные внебюджетные фонды инвестором.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0"/>
        <w:ind w:left="1382"/>
        <w:rPr>
          <w:b/>
        </w:rPr>
      </w:pPr>
      <w:r>
        <w:rPr>
          <w:b/>
        </w:rPr>
        <w:t>Тест № 4</w:t>
      </w:r>
    </w:p>
    <w:p w:rsidR="00386DA6" w:rsidRDefault="00386DA6">
      <w:pPr>
        <w:sectPr w:rsidR="00386DA6">
          <w:pgSz w:w="11910" w:h="16840"/>
          <w:pgMar w:top="1120" w:right="740" w:bottom="280" w:left="1040" w:header="720" w:footer="720" w:gutter="0"/>
          <w:cols w:space="720"/>
        </w:sectPr>
      </w:pPr>
    </w:p>
    <w:p w:rsidR="00386DA6" w:rsidRDefault="00381377">
      <w:pPr>
        <w:spacing w:before="68"/>
        <w:ind w:left="1382"/>
        <w:rPr>
          <w:i/>
        </w:rPr>
      </w:pPr>
      <w:r>
        <w:rPr>
          <w:i/>
        </w:rPr>
        <w:lastRenderedPageBreak/>
        <w:t>Инвестиционная де</w:t>
      </w:r>
      <w:r>
        <w:rPr>
          <w:i/>
        </w:rPr>
        <w:t xml:space="preserve">ятельность </w:t>
      </w:r>
      <w:r>
        <w:t xml:space="preserve">– </w:t>
      </w:r>
      <w:r>
        <w:rPr>
          <w:i/>
        </w:rPr>
        <w:t>это:</w:t>
      </w:r>
    </w:p>
    <w:p w:rsidR="00386DA6" w:rsidRDefault="00381377">
      <w:pPr>
        <w:pStyle w:val="a4"/>
        <w:numPr>
          <w:ilvl w:val="0"/>
          <w:numId w:val="54"/>
        </w:numPr>
        <w:tabs>
          <w:tab w:val="left" w:pos="1661"/>
        </w:tabs>
        <w:spacing w:before="201"/>
        <w:ind w:hanging="278"/>
      </w:pPr>
      <w:r>
        <w:t>вложение</w:t>
      </w:r>
      <w:r>
        <w:rPr>
          <w:spacing w:val="-1"/>
        </w:rPr>
        <w:t xml:space="preserve"> </w:t>
      </w:r>
      <w:r>
        <w:t>инвестиций;</w:t>
      </w:r>
    </w:p>
    <w:p w:rsidR="00386DA6" w:rsidRDefault="00381377">
      <w:pPr>
        <w:pStyle w:val="a4"/>
        <w:numPr>
          <w:ilvl w:val="0"/>
          <w:numId w:val="54"/>
        </w:numPr>
        <w:tabs>
          <w:tab w:val="left" w:pos="1661"/>
        </w:tabs>
        <w:spacing w:before="1" w:line="252" w:lineRule="exact"/>
        <w:ind w:hanging="278"/>
      </w:pPr>
      <w:r>
        <w:t>совокупность практических действий по реализации</w:t>
      </w:r>
      <w:r>
        <w:rPr>
          <w:spacing w:val="-4"/>
        </w:rPr>
        <w:t xml:space="preserve"> </w:t>
      </w:r>
      <w:r>
        <w:t>инвестиций;</w:t>
      </w:r>
    </w:p>
    <w:p w:rsidR="00386DA6" w:rsidRDefault="00381377">
      <w:pPr>
        <w:pStyle w:val="a4"/>
        <w:numPr>
          <w:ilvl w:val="0"/>
          <w:numId w:val="54"/>
        </w:numPr>
        <w:tabs>
          <w:tab w:val="left" w:pos="1661"/>
        </w:tabs>
        <w:spacing w:line="252" w:lineRule="exact"/>
        <w:ind w:hanging="278"/>
      </w:pPr>
      <w:r>
        <w:t>любая деятельность, связанная с использованием</w:t>
      </w:r>
      <w:r>
        <w:rPr>
          <w:spacing w:val="-7"/>
        </w:rPr>
        <w:t xml:space="preserve"> </w:t>
      </w:r>
      <w:r>
        <w:t>капитала;</w:t>
      </w:r>
    </w:p>
    <w:p w:rsidR="00386DA6" w:rsidRDefault="00381377">
      <w:pPr>
        <w:pStyle w:val="a4"/>
        <w:numPr>
          <w:ilvl w:val="0"/>
          <w:numId w:val="54"/>
        </w:numPr>
        <w:tabs>
          <w:tab w:val="left" w:pos="1661"/>
        </w:tabs>
        <w:spacing w:line="252" w:lineRule="exact"/>
        <w:ind w:hanging="278"/>
      </w:pPr>
      <w:r>
        <w:t>мобилизация денежных сре</w:t>
      </w:r>
      <w:proofErr w:type="gramStart"/>
      <w:r>
        <w:t>дств с л</w:t>
      </w:r>
      <w:proofErr w:type="gramEnd"/>
      <w:r>
        <w:t>юбой</w:t>
      </w:r>
      <w:r>
        <w:rPr>
          <w:spacing w:val="-5"/>
        </w:rPr>
        <w:t xml:space="preserve"> </w:t>
      </w:r>
      <w:r>
        <w:t>целью.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4"/>
        <w:ind w:left="1382"/>
        <w:rPr>
          <w:b/>
        </w:rPr>
      </w:pPr>
      <w:r>
        <w:rPr>
          <w:b/>
        </w:rPr>
        <w:t>Тест № 5</w:t>
      </w:r>
    </w:p>
    <w:p w:rsidR="00386DA6" w:rsidRDefault="00381377">
      <w:pPr>
        <w:spacing w:before="194"/>
        <w:ind w:left="1382"/>
        <w:rPr>
          <w:i/>
        </w:rPr>
      </w:pPr>
      <w:r>
        <w:rPr>
          <w:i/>
        </w:rPr>
        <w:t xml:space="preserve">Капитальные вложения </w:t>
      </w:r>
      <w:r>
        <w:t xml:space="preserve">– </w:t>
      </w:r>
      <w:r>
        <w:rPr>
          <w:i/>
        </w:rPr>
        <w:t>это:</w:t>
      </w:r>
    </w:p>
    <w:p w:rsidR="00386DA6" w:rsidRDefault="00381377">
      <w:pPr>
        <w:pStyle w:val="a4"/>
        <w:numPr>
          <w:ilvl w:val="0"/>
          <w:numId w:val="53"/>
        </w:numPr>
        <w:tabs>
          <w:tab w:val="left" w:pos="1666"/>
        </w:tabs>
        <w:spacing w:before="200"/>
        <w:ind w:hanging="283"/>
      </w:pPr>
      <w:r>
        <w:t>размещение капитала в ценные</w:t>
      </w:r>
      <w:r>
        <w:rPr>
          <w:spacing w:val="-3"/>
        </w:rPr>
        <w:t xml:space="preserve"> </w:t>
      </w:r>
      <w:r>
        <w:t>бумаги;</w:t>
      </w:r>
    </w:p>
    <w:p w:rsidR="00386DA6" w:rsidRDefault="00381377">
      <w:pPr>
        <w:pStyle w:val="a4"/>
        <w:numPr>
          <w:ilvl w:val="0"/>
          <w:numId w:val="53"/>
        </w:numPr>
        <w:tabs>
          <w:tab w:val="left" w:pos="1666"/>
        </w:tabs>
        <w:spacing w:before="2"/>
        <w:ind w:left="662" w:right="104" w:firstLine="720"/>
      </w:pPr>
      <w:r>
        <w:t>инвестирование в создание новых или воспроизводство действующих основных фондов;</w:t>
      </w:r>
    </w:p>
    <w:p w:rsidR="00386DA6" w:rsidRDefault="00381377">
      <w:pPr>
        <w:pStyle w:val="a4"/>
        <w:numPr>
          <w:ilvl w:val="0"/>
          <w:numId w:val="53"/>
        </w:numPr>
        <w:tabs>
          <w:tab w:val="left" w:pos="1666"/>
        </w:tabs>
        <w:spacing w:line="251" w:lineRule="exact"/>
        <w:ind w:hanging="283"/>
      </w:pPr>
      <w:r>
        <w:t>инвестиции в любые</w:t>
      </w:r>
      <w:r>
        <w:rPr>
          <w:spacing w:val="-3"/>
        </w:rPr>
        <w:t xml:space="preserve"> </w:t>
      </w:r>
      <w:r>
        <w:t>объекты;</w:t>
      </w:r>
    </w:p>
    <w:p w:rsidR="00386DA6" w:rsidRDefault="00381377">
      <w:pPr>
        <w:pStyle w:val="a4"/>
        <w:numPr>
          <w:ilvl w:val="0"/>
          <w:numId w:val="53"/>
        </w:numPr>
        <w:tabs>
          <w:tab w:val="left" w:pos="1666"/>
        </w:tabs>
        <w:spacing w:before="1"/>
        <w:ind w:hanging="283"/>
      </w:pPr>
      <w:r>
        <w:t>инвестиции в новые</w:t>
      </w:r>
      <w:r>
        <w:rPr>
          <w:spacing w:val="-3"/>
        </w:rPr>
        <w:t xml:space="preserve"> </w:t>
      </w:r>
      <w:r>
        <w:t>технологии.</w:t>
      </w:r>
    </w:p>
    <w:p w:rsidR="00386DA6" w:rsidRDefault="00386DA6">
      <w:pPr>
        <w:pStyle w:val="a3"/>
        <w:ind w:left="0"/>
        <w:rPr>
          <w:sz w:val="20"/>
        </w:rPr>
      </w:pPr>
    </w:p>
    <w:p w:rsidR="00386DA6" w:rsidRDefault="00386DA6">
      <w:pPr>
        <w:pStyle w:val="a3"/>
        <w:ind w:left="0"/>
        <w:rPr>
          <w:sz w:val="20"/>
        </w:rPr>
      </w:pPr>
    </w:p>
    <w:p w:rsidR="00386DA6" w:rsidRDefault="00386DA6">
      <w:pPr>
        <w:pStyle w:val="a3"/>
        <w:ind w:left="0"/>
        <w:rPr>
          <w:sz w:val="20"/>
        </w:rPr>
      </w:pPr>
    </w:p>
    <w:p w:rsidR="00386DA6" w:rsidRDefault="00386DA6">
      <w:pPr>
        <w:rPr>
          <w:sz w:val="20"/>
        </w:r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spacing w:before="2"/>
        <w:ind w:left="0"/>
        <w:rPr>
          <w:sz w:val="32"/>
        </w:rPr>
      </w:pPr>
    </w:p>
    <w:p w:rsidR="00386DA6" w:rsidRDefault="00381377">
      <w:pPr>
        <w:spacing w:before="1"/>
        <w:jc w:val="right"/>
        <w:rPr>
          <w:i/>
        </w:rPr>
      </w:pPr>
      <w:r>
        <w:rPr>
          <w:i/>
        </w:rPr>
        <w:t>на:</w:t>
      </w:r>
    </w:p>
    <w:p w:rsidR="00386DA6" w:rsidRDefault="00381377">
      <w:pPr>
        <w:pStyle w:val="a3"/>
        <w:spacing w:before="3"/>
        <w:ind w:left="0"/>
        <w:rPr>
          <w:i/>
          <w:sz w:val="19"/>
        </w:rPr>
      </w:pPr>
      <w:r>
        <w:br w:type="column"/>
      </w:r>
    </w:p>
    <w:p w:rsidR="00386DA6" w:rsidRDefault="00381377">
      <w:pPr>
        <w:ind w:left="385"/>
        <w:rPr>
          <w:b/>
        </w:rPr>
      </w:pPr>
      <w:r>
        <w:rPr>
          <w:b/>
        </w:rPr>
        <w:t>Тест №6</w:t>
      </w:r>
    </w:p>
    <w:p w:rsidR="00386DA6" w:rsidRDefault="00381377">
      <w:pPr>
        <w:spacing w:before="194"/>
        <w:ind w:left="385"/>
        <w:rPr>
          <w:i/>
        </w:rPr>
      </w:pPr>
      <w:r>
        <w:rPr>
          <w:i/>
        </w:rPr>
        <w:t>Технологическая структура капитальных вложений представляет соотношение затрат</w:t>
      </w:r>
    </w:p>
    <w:p w:rsidR="00386DA6" w:rsidRDefault="00386DA6">
      <w:pPr>
        <w:pStyle w:val="a3"/>
        <w:ind w:left="0"/>
        <w:rPr>
          <w:i/>
        </w:rPr>
      </w:pPr>
    </w:p>
    <w:p w:rsidR="00386DA6" w:rsidRDefault="00381377">
      <w:pPr>
        <w:pStyle w:val="a4"/>
        <w:numPr>
          <w:ilvl w:val="0"/>
          <w:numId w:val="52"/>
        </w:numPr>
        <w:tabs>
          <w:tab w:val="left" w:pos="665"/>
        </w:tabs>
        <w:spacing w:before="179" w:line="252" w:lineRule="exact"/>
      </w:pPr>
      <w:r>
        <w:t>реконструкцию;</w:t>
      </w:r>
    </w:p>
    <w:p w:rsidR="00386DA6" w:rsidRDefault="00381377">
      <w:pPr>
        <w:pStyle w:val="a4"/>
        <w:numPr>
          <w:ilvl w:val="0"/>
          <w:numId w:val="52"/>
        </w:numPr>
        <w:tabs>
          <w:tab w:val="left" w:pos="665"/>
        </w:tabs>
        <w:spacing w:line="252" w:lineRule="exact"/>
      </w:pPr>
      <w:r>
        <w:t>новое</w:t>
      </w:r>
      <w:r>
        <w:rPr>
          <w:spacing w:val="-1"/>
        </w:rPr>
        <w:t xml:space="preserve"> </w:t>
      </w:r>
      <w:r>
        <w:t>строительство;</w:t>
      </w:r>
    </w:p>
    <w:p w:rsidR="00386DA6" w:rsidRDefault="00381377">
      <w:pPr>
        <w:pStyle w:val="a4"/>
        <w:numPr>
          <w:ilvl w:val="0"/>
          <w:numId w:val="52"/>
        </w:numPr>
        <w:tabs>
          <w:tab w:val="left" w:pos="665"/>
        </w:tabs>
        <w:spacing w:line="252" w:lineRule="exact"/>
      </w:pPr>
      <w:r>
        <w:t>оборудование;</w:t>
      </w:r>
    </w:p>
    <w:p w:rsidR="00386DA6" w:rsidRDefault="00381377">
      <w:pPr>
        <w:pStyle w:val="a4"/>
        <w:numPr>
          <w:ilvl w:val="0"/>
          <w:numId w:val="52"/>
        </w:numPr>
        <w:tabs>
          <w:tab w:val="left" w:pos="665"/>
        </w:tabs>
        <w:spacing w:before="1" w:line="252" w:lineRule="exact"/>
      </w:pPr>
      <w:r>
        <w:t>техническое перевооружение;</w:t>
      </w:r>
    </w:p>
    <w:p w:rsidR="00386DA6" w:rsidRDefault="00381377">
      <w:pPr>
        <w:pStyle w:val="a4"/>
        <w:numPr>
          <w:ilvl w:val="0"/>
          <w:numId w:val="52"/>
        </w:numPr>
        <w:tabs>
          <w:tab w:val="left" w:pos="665"/>
        </w:tabs>
        <w:spacing w:line="252" w:lineRule="exact"/>
      </w:pPr>
      <w:r>
        <w:t>строительно-монтажные</w:t>
      </w:r>
      <w:r>
        <w:rPr>
          <w:spacing w:val="-6"/>
        </w:rPr>
        <w:t xml:space="preserve"> </w:t>
      </w:r>
      <w:r>
        <w:t>работы;</w:t>
      </w:r>
    </w:p>
    <w:p w:rsidR="00386DA6" w:rsidRDefault="00381377">
      <w:pPr>
        <w:pStyle w:val="a4"/>
        <w:numPr>
          <w:ilvl w:val="0"/>
          <w:numId w:val="52"/>
        </w:numPr>
        <w:tabs>
          <w:tab w:val="left" w:pos="665"/>
        </w:tabs>
        <w:spacing w:before="2" w:line="252" w:lineRule="exact"/>
      </w:pPr>
      <w:r>
        <w:t>прочие</w:t>
      </w:r>
      <w:r>
        <w:rPr>
          <w:spacing w:val="-1"/>
        </w:rPr>
        <w:t xml:space="preserve"> </w:t>
      </w:r>
      <w:r>
        <w:t>нужды;</w:t>
      </w:r>
    </w:p>
    <w:p w:rsidR="00386DA6" w:rsidRDefault="00381377">
      <w:pPr>
        <w:pStyle w:val="a4"/>
        <w:numPr>
          <w:ilvl w:val="0"/>
          <w:numId w:val="52"/>
        </w:numPr>
        <w:tabs>
          <w:tab w:val="left" w:pos="665"/>
        </w:tabs>
        <w:spacing w:line="252" w:lineRule="exact"/>
      </w:pPr>
      <w:r>
        <w:t>расширение.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385"/>
        <w:rPr>
          <w:b/>
        </w:rPr>
      </w:pPr>
      <w:r>
        <w:rPr>
          <w:b/>
        </w:rPr>
        <w:t>Тест №7</w:t>
      </w:r>
    </w:p>
    <w:p w:rsidR="00386DA6" w:rsidRDefault="00381377">
      <w:pPr>
        <w:spacing w:before="196"/>
        <w:ind w:left="385"/>
        <w:rPr>
          <w:i/>
        </w:rPr>
      </w:pPr>
      <w:r>
        <w:rPr>
          <w:i/>
        </w:rPr>
        <w:t>Субъектами инвестиционной деятельности являются:</w:t>
      </w:r>
    </w:p>
    <w:p w:rsidR="00386DA6" w:rsidRDefault="00381377">
      <w:pPr>
        <w:pStyle w:val="a4"/>
        <w:numPr>
          <w:ilvl w:val="0"/>
          <w:numId w:val="51"/>
        </w:numPr>
        <w:tabs>
          <w:tab w:val="left" w:pos="670"/>
          <w:tab w:val="left" w:pos="3319"/>
        </w:tabs>
        <w:spacing w:before="201" w:line="252" w:lineRule="exact"/>
      </w:pPr>
      <w:r>
        <w:t>предприятия;</w:t>
      </w:r>
      <w:r>
        <w:tab/>
        <w:t>5) аудиторы;</w:t>
      </w:r>
    </w:p>
    <w:p w:rsidR="00386DA6" w:rsidRDefault="00381377">
      <w:pPr>
        <w:pStyle w:val="a4"/>
        <w:numPr>
          <w:ilvl w:val="0"/>
          <w:numId w:val="51"/>
        </w:numPr>
        <w:tabs>
          <w:tab w:val="left" w:pos="670"/>
          <w:tab w:val="left" w:pos="3314"/>
        </w:tabs>
        <w:spacing w:line="252" w:lineRule="exact"/>
      </w:pPr>
      <w:r>
        <w:t>инвесторы;</w:t>
      </w:r>
      <w:r>
        <w:tab/>
        <w:t>6)</w:t>
      </w:r>
      <w:r>
        <w:rPr>
          <w:spacing w:val="-1"/>
        </w:rPr>
        <w:t xml:space="preserve"> </w:t>
      </w:r>
      <w:r>
        <w:t>подрядчики;</w:t>
      </w:r>
    </w:p>
    <w:p w:rsidR="00386DA6" w:rsidRDefault="00381377">
      <w:pPr>
        <w:pStyle w:val="a4"/>
        <w:numPr>
          <w:ilvl w:val="0"/>
          <w:numId w:val="51"/>
        </w:numPr>
        <w:tabs>
          <w:tab w:val="left" w:pos="670"/>
          <w:tab w:val="left" w:pos="3314"/>
        </w:tabs>
        <w:spacing w:line="252" w:lineRule="exact"/>
      </w:pPr>
      <w:r>
        <w:t>приказчики;</w:t>
      </w:r>
      <w:r>
        <w:tab/>
        <w:t>7)</w:t>
      </w:r>
      <w:r>
        <w:rPr>
          <w:spacing w:val="-1"/>
        </w:rPr>
        <w:t xml:space="preserve"> </w:t>
      </w:r>
      <w:r>
        <w:t>пользователи;</w:t>
      </w:r>
    </w:p>
    <w:p w:rsidR="00386DA6" w:rsidRDefault="00381377">
      <w:pPr>
        <w:pStyle w:val="a4"/>
        <w:numPr>
          <w:ilvl w:val="0"/>
          <w:numId w:val="51"/>
        </w:numPr>
        <w:tabs>
          <w:tab w:val="left" w:pos="670"/>
          <w:tab w:val="left" w:pos="3314"/>
        </w:tabs>
        <w:spacing w:before="1"/>
      </w:pPr>
      <w:r>
        <w:t>заказчики;</w:t>
      </w:r>
      <w:r>
        <w:tab/>
        <w:t>8)</w:t>
      </w:r>
      <w:r>
        <w:rPr>
          <w:spacing w:val="-1"/>
        </w:rPr>
        <w:t xml:space="preserve"> </w:t>
      </w:r>
      <w:r>
        <w:t>чиновники.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385"/>
        <w:rPr>
          <w:b/>
        </w:rPr>
      </w:pPr>
      <w:r>
        <w:rPr>
          <w:b/>
        </w:rPr>
        <w:t>Тест № 8</w:t>
      </w:r>
    </w:p>
    <w:p w:rsidR="00386DA6" w:rsidRDefault="00381377">
      <w:pPr>
        <w:spacing w:before="196"/>
        <w:ind w:left="385"/>
        <w:rPr>
          <w:i/>
        </w:rPr>
      </w:pPr>
      <w:r>
        <w:rPr>
          <w:i/>
        </w:rPr>
        <w:t xml:space="preserve">Стабильность налоговой нагрузки в течение срока окупаемости сохраняется </w:t>
      </w:r>
      <w:proofErr w:type="gramStart"/>
      <w:r>
        <w:rPr>
          <w:i/>
        </w:rPr>
        <w:t>для</w:t>
      </w:r>
      <w:proofErr w:type="gramEnd"/>
      <w:r>
        <w:rPr>
          <w:i/>
        </w:rPr>
        <w:t>:</w:t>
      </w:r>
    </w:p>
    <w:p w:rsidR="00386DA6" w:rsidRDefault="00381377">
      <w:pPr>
        <w:pStyle w:val="a4"/>
        <w:numPr>
          <w:ilvl w:val="0"/>
          <w:numId w:val="50"/>
        </w:numPr>
        <w:tabs>
          <w:tab w:val="left" w:pos="670"/>
        </w:tabs>
        <w:spacing w:before="198"/>
      </w:pPr>
      <w:r>
        <w:t>приоритетных инвестиционных</w:t>
      </w:r>
      <w:r>
        <w:rPr>
          <w:spacing w:val="-1"/>
        </w:rPr>
        <w:t xml:space="preserve"> </w:t>
      </w:r>
      <w:r>
        <w:t>проектов;</w:t>
      </w:r>
    </w:p>
    <w:p w:rsidR="00386DA6" w:rsidRDefault="00381377">
      <w:pPr>
        <w:pStyle w:val="a4"/>
        <w:numPr>
          <w:ilvl w:val="0"/>
          <w:numId w:val="50"/>
        </w:numPr>
        <w:tabs>
          <w:tab w:val="left" w:pos="670"/>
        </w:tabs>
        <w:spacing w:before="2"/>
      </w:pPr>
      <w:r>
        <w:t>всех инвестиционных</w:t>
      </w:r>
      <w:r>
        <w:rPr>
          <w:spacing w:val="-1"/>
        </w:rPr>
        <w:t xml:space="preserve"> </w:t>
      </w:r>
      <w:r>
        <w:t>проектов.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385"/>
        <w:rPr>
          <w:b/>
        </w:rPr>
      </w:pPr>
      <w:r>
        <w:rPr>
          <w:b/>
        </w:rPr>
        <w:t>Тест № 9</w:t>
      </w:r>
    </w:p>
    <w:p w:rsidR="00386DA6" w:rsidRDefault="00381377">
      <w:pPr>
        <w:spacing w:before="196"/>
        <w:ind w:left="385"/>
        <w:rPr>
          <w:i/>
        </w:rPr>
      </w:pPr>
      <w:r>
        <w:rPr>
          <w:i/>
        </w:rPr>
        <w:t>Инвестиционный ци</w:t>
      </w:r>
      <w:proofErr w:type="gramStart"/>
      <w:r>
        <w:rPr>
          <w:i/>
        </w:rPr>
        <w:t>кл вкл</w:t>
      </w:r>
      <w:proofErr w:type="gramEnd"/>
      <w:r>
        <w:rPr>
          <w:i/>
        </w:rPr>
        <w:t>ючает в себя следующие фазы:</w:t>
      </w:r>
    </w:p>
    <w:p w:rsidR="00386DA6" w:rsidRDefault="00381377">
      <w:pPr>
        <w:pStyle w:val="a4"/>
        <w:numPr>
          <w:ilvl w:val="0"/>
          <w:numId w:val="49"/>
        </w:numPr>
        <w:tabs>
          <w:tab w:val="left" w:pos="665"/>
        </w:tabs>
        <w:spacing w:before="198"/>
        <w:jc w:val="left"/>
      </w:pPr>
      <w:r>
        <w:t>прибыльную;</w:t>
      </w:r>
    </w:p>
    <w:p w:rsidR="00386DA6" w:rsidRDefault="00381377">
      <w:pPr>
        <w:pStyle w:val="a4"/>
        <w:numPr>
          <w:ilvl w:val="0"/>
          <w:numId w:val="49"/>
        </w:numPr>
        <w:tabs>
          <w:tab w:val="left" w:pos="665"/>
        </w:tabs>
        <w:spacing w:before="2" w:line="252" w:lineRule="exact"/>
        <w:jc w:val="left"/>
      </w:pPr>
      <w:proofErr w:type="spellStart"/>
      <w:r>
        <w:t>прединвестиционную</w:t>
      </w:r>
      <w:proofErr w:type="spellEnd"/>
      <w:r>
        <w:t>;</w:t>
      </w:r>
    </w:p>
    <w:p w:rsidR="00386DA6" w:rsidRDefault="00381377">
      <w:pPr>
        <w:pStyle w:val="a4"/>
        <w:numPr>
          <w:ilvl w:val="0"/>
          <w:numId w:val="49"/>
        </w:numPr>
        <w:tabs>
          <w:tab w:val="left" w:pos="665"/>
        </w:tabs>
        <w:spacing w:line="252" w:lineRule="exact"/>
        <w:jc w:val="left"/>
      </w:pPr>
      <w:r>
        <w:t>убыточную;</w:t>
      </w:r>
    </w:p>
    <w:p w:rsidR="00386DA6" w:rsidRDefault="00381377">
      <w:pPr>
        <w:pStyle w:val="a4"/>
        <w:numPr>
          <w:ilvl w:val="0"/>
          <w:numId w:val="49"/>
        </w:numPr>
        <w:tabs>
          <w:tab w:val="left" w:pos="665"/>
        </w:tabs>
        <w:spacing w:before="1"/>
        <w:jc w:val="left"/>
      </w:pPr>
      <w:r>
        <w:t>заключительную;</w:t>
      </w:r>
    </w:p>
    <w:p w:rsidR="00386DA6" w:rsidRDefault="00386DA6">
      <w:pPr>
        <w:sectPr w:rsidR="00386DA6">
          <w:type w:val="continuous"/>
          <w:pgSz w:w="11910" w:h="16840"/>
          <w:pgMar w:top="1040" w:right="740" w:bottom="280" w:left="1040" w:header="720" w:footer="720" w:gutter="0"/>
          <w:cols w:num="2" w:space="720" w:equalWidth="0">
            <w:col w:w="957" w:space="40"/>
            <w:col w:w="9133"/>
          </w:cols>
        </w:sectPr>
      </w:pPr>
    </w:p>
    <w:p w:rsidR="00386DA6" w:rsidRDefault="00381377">
      <w:pPr>
        <w:pStyle w:val="a4"/>
        <w:numPr>
          <w:ilvl w:val="0"/>
          <w:numId w:val="49"/>
        </w:numPr>
        <w:tabs>
          <w:tab w:val="left" w:pos="1661"/>
        </w:tabs>
        <w:spacing w:before="68"/>
        <w:ind w:left="1660" w:hanging="278"/>
        <w:jc w:val="left"/>
      </w:pPr>
      <w:r>
        <w:lastRenderedPageBreak/>
        <w:t>инвестиционную;</w:t>
      </w:r>
    </w:p>
    <w:p w:rsidR="00386DA6" w:rsidRDefault="00381377">
      <w:pPr>
        <w:pStyle w:val="a4"/>
        <w:numPr>
          <w:ilvl w:val="0"/>
          <w:numId w:val="49"/>
        </w:numPr>
        <w:tabs>
          <w:tab w:val="left" w:pos="1661"/>
        </w:tabs>
        <w:spacing w:before="1" w:line="252" w:lineRule="exact"/>
        <w:ind w:left="1660" w:hanging="278"/>
        <w:jc w:val="left"/>
      </w:pPr>
      <w:r>
        <w:t>начальную;</w:t>
      </w:r>
    </w:p>
    <w:p w:rsidR="00386DA6" w:rsidRDefault="00381377">
      <w:pPr>
        <w:pStyle w:val="a4"/>
        <w:numPr>
          <w:ilvl w:val="0"/>
          <w:numId w:val="49"/>
        </w:numPr>
        <w:tabs>
          <w:tab w:val="left" w:pos="1661"/>
        </w:tabs>
        <w:spacing w:line="252" w:lineRule="exact"/>
        <w:ind w:left="1660" w:hanging="278"/>
        <w:jc w:val="left"/>
      </w:pPr>
      <w:r>
        <w:t>эксплуатационную.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10</w:t>
      </w:r>
    </w:p>
    <w:p w:rsidR="00386DA6" w:rsidRDefault="00381377">
      <w:pPr>
        <w:spacing w:before="196"/>
        <w:ind w:left="662" w:right="735" w:firstLine="719"/>
        <w:rPr>
          <w:i/>
        </w:rPr>
      </w:pPr>
      <w:r>
        <w:rPr>
          <w:i/>
        </w:rPr>
        <w:t>К простым методам оценки инвестиционных проектов относят расчет следующих показателей:</w:t>
      </w:r>
    </w:p>
    <w:p w:rsidR="00386DA6" w:rsidRDefault="00381377">
      <w:pPr>
        <w:pStyle w:val="a4"/>
        <w:numPr>
          <w:ilvl w:val="0"/>
          <w:numId w:val="48"/>
        </w:numPr>
        <w:tabs>
          <w:tab w:val="left" w:pos="1666"/>
        </w:tabs>
        <w:spacing w:before="200"/>
        <w:ind w:hanging="283"/>
      </w:pPr>
      <w:r>
        <w:t>ставка прибыльности</w:t>
      </w:r>
      <w:r>
        <w:rPr>
          <w:spacing w:val="-1"/>
        </w:rPr>
        <w:t xml:space="preserve"> </w:t>
      </w:r>
      <w:r>
        <w:t>проекта;</w:t>
      </w:r>
    </w:p>
    <w:p w:rsidR="00386DA6" w:rsidRDefault="00381377">
      <w:pPr>
        <w:pStyle w:val="a4"/>
        <w:numPr>
          <w:ilvl w:val="0"/>
          <w:numId w:val="48"/>
        </w:numPr>
        <w:tabs>
          <w:tab w:val="left" w:pos="1666"/>
        </w:tabs>
        <w:spacing w:before="1" w:line="252" w:lineRule="exact"/>
        <w:ind w:hanging="283"/>
      </w:pPr>
      <w:r>
        <w:t>простая норма</w:t>
      </w:r>
      <w:r>
        <w:rPr>
          <w:spacing w:val="-2"/>
        </w:rPr>
        <w:t xml:space="preserve"> </w:t>
      </w:r>
      <w:r>
        <w:t>прибыли;</w:t>
      </w:r>
    </w:p>
    <w:p w:rsidR="00386DA6" w:rsidRDefault="00381377">
      <w:pPr>
        <w:pStyle w:val="a4"/>
        <w:numPr>
          <w:ilvl w:val="0"/>
          <w:numId w:val="48"/>
        </w:numPr>
        <w:tabs>
          <w:tab w:val="left" w:pos="1666"/>
        </w:tabs>
        <w:spacing w:line="252" w:lineRule="exact"/>
        <w:ind w:hanging="283"/>
      </w:pPr>
      <w:r>
        <w:t>чистая настоящая</w:t>
      </w:r>
      <w:r>
        <w:rPr>
          <w:spacing w:val="-11"/>
        </w:rPr>
        <w:t xml:space="preserve"> </w:t>
      </w:r>
      <w:r>
        <w:t>стоимость;</w:t>
      </w:r>
    </w:p>
    <w:p w:rsidR="00386DA6" w:rsidRDefault="00381377">
      <w:pPr>
        <w:pStyle w:val="a4"/>
        <w:numPr>
          <w:ilvl w:val="0"/>
          <w:numId w:val="48"/>
        </w:numPr>
        <w:tabs>
          <w:tab w:val="left" w:pos="1666"/>
        </w:tabs>
        <w:spacing w:before="1" w:line="252" w:lineRule="exact"/>
        <w:ind w:hanging="283"/>
      </w:pPr>
      <w:r>
        <w:t>срок окупаемости</w:t>
      </w:r>
      <w:r>
        <w:rPr>
          <w:spacing w:val="-14"/>
        </w:rPr>
        <w:t xml:space="preserve"> </w:t>
      </w:r>
      <w:r>
        <w:t>вложений;</w:t>
      </w:r>
    </w:p>
    <w:p w:rsidR="00386DA6" w:rsidRDefault="00381377">
      <w:pPr>
        <w:pStyle w:val="a4"/>
        <w:numPr>
          <w:ilvl w:val="0"/>
          <w:numId w:val="48"/>
        </w:numPr>
        <w:tabs>
          <w:tab w:val="left" w:pos="1666"/>
        </w:tabs>
        <w:spacing w:line="252" w:lineRule="exact"/>
        <w:ind w:hanging="283"/>
      </w:pPr>
      <w:r>
        <w:t>внутренняя норма</w:t>
      </w:r>
      <w:r>
        <w:rPr>
          <w:spacing w:val="-2"/>
        </w:rPr>
        <w:t xml:space="preserve"> </w:t>
      </w:r>
      <w:r>
        <w:t>доходности.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№11</w:t>
      </w:r>
    </w:p>
    <w:p w:rsidR="00386DA6" w:rsidRDefault="00381377">
      <w:pPr>
        <w:spacing w:before="196"/>
        <w:ind w:left="662" w:right="704" w:firstLine="719"/>
        <w:rPr>
          <w:i/>
        </w:rPr>
      </w:pPr>
      <w:r>
        <w:rPr>
          <w:i/>
        </w:rPr>
        <w:t>К сложным методам оценки инвестиционных проектов относят расчет следующих показателей:</w:t>
      </w:r>
    </w:p>
    <w:p w:rsidR="00386DA6" w:rsidRDefault="00381377">
      <w:pPr>
        <w:pStyle w:val="a4"/>
        <w:numPr>
          <w:ilvl w:val="0"/>
          <w:numId w:val="47"/>
        </w:numPr>
        <w:tabs>
          <w:tab w:val="left" w:pos="1656"/>
        </w:tabs>
        <w:spacing w:before="200" w:line="252" w:lineRule="exact"/>
        <w:ind w:hanging="273"/>
      </w:pPr>
      <w:r>
        <w:t>ставка прибыльности</w:t>
      </w:r>
      <w:r>
        <w:rPr>
          <w:spacing w:val="-1"/>
        </w:rPr>
        <w:t xml:space="preserve"> </w:t>
      </w:r>
      <w:r>
        <w:t>проекта;</w:t>
      </w:r>
    </w:p>
    <w:p w:rsidR="00386DA6" w:rsidRDefault="00381377">
      <w:pPr>
        <w:pStyle w:val="a4"/>
        <w:numPr>
          <w:ilvl w:val="0"/>
          <w:numId w:val="47"/>
        </w:numPr>
        <w:tabs>
          <w:tab w:val="left" w:pos="1656"/>
        </w:tabs>
        <w:spacing w:line="252" w:lineRule="exact"/>
        <w:ind w:hanging="273"/>
      </w:pPr>
      <w:r>
        <w:t>простая норма</w:t>
      </w:r>
      <w:r>
        <w:rPr>
          <w:spacing w:val="-2"/>
        </w:rPr>
        <w:t xml:space="preserve"> </w:t>
      </w:r>
      <w:r>
        <w:t>прибыли;</w:t>
      </w:r>
    </w:p>
    <w:p w:rsidR="00386DA6" w:rsidRDefault="00381377">
      <w:pPr>
        <w:pStyle w:val="a4"/>
        <w:numPr>
          <w:ilvl w:val="0"/>
          <w:numId w:val="47"/>
        </w:numPr>
        <w:tabs>
          <w:tab w:val="left" w:pos="1656"/>
        </w:tabs>
        <w:spacing w:before="1" w:line="252" w:lineRule="exact"/>
        <w:ind w:hanging="273"/>
      </w:pPr>
      <w:r>
        <w:t>чистая настоящая</w:t>
      </w:r>
      <w:r>
        <w:rPr>
          <w:spacing w:val="-11"/>
        </w:rPr>
        <w:t xml:space="preserve"> </w:t>
      </w:r>
      <w:r>
        <w:t>стоимость;</w:t>
      </w:r>
    </w:p>
    <w:p w:rsidR="00386DA6" w:rsidRDefault="00381377">
      <w:pPr>
        <w:pStyle w:val="a4"/>
        <w:numPr>
          <w:ilvl w:val="0"/>
          <w:numId w:val="47"/>
        </w:numPr>
        <w:tabs>
          <w:tab w:val="left" w:pos="1656"/>
        </w:tabs>
        <w:spacing w:line="252" w:lineRule="exact"/>
        <w:ind w:hanging="273"/>
      </w:pPr>
      <w:r>
        <w:t>срок окупаемости</w:t>
      </w:r>
      <w:r>
        <w:rPr>
          <w:spacing w:val="-15"/>
        </w:rPr>
        <w:t xml:space="preserve"> </w:t>
      </w:r>
      <w:r>
        <w:t>вложений;</w:t>
      </w:r>
    </w:p>
    <w:p w:rsidR="00386DA6" w:rsidRDefault="00381377">
      <w:pPr>
        <w:pStyle w:val="a4"/>
        <w:numPr>
          <w:ilvl w:val="0"/>
          <w:numId w:val="47"/>
        </w:numPr>
        <w:tabs>
          <w:tab w:val="left" w:pos="1656"/>
        </w:tabs>
        <w:spacing w:before="2"/>
        <w:ind w:hanging="273"/>
      </w:pPr>
      <w:r>
        <w:t>внутренняя норма</w:t>
      </w:r>
      <w:r>
        <w:rPr>
          <w:spacing w:val="-2"/>
        </w:rPr>
        <w:t xml:space="preserve"> </w:t>
      </w:r>
      <w:r>
        <w:t>доходности.</w:t>
      </w: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spacing w:before="2"/>
        <w:ind w:left="0"/>
        <w:rPr>
          <w:sz w:val="31"/>
        </w:rPr>
      </w:pPr>
    </w:p>
    <w:p w:rsidR="00386DA6" w:rsidRDefault="00381377">
      <w:pPr>
        <w:ind w:left="1382"/>
        <w:rPr>
          <w:b/>
        </w:rPr>
      </w:pPr>
      <w:r>
        <w:rPr>
          <w:b/>
        </w:rPr>
        <w:t>Тест № 12</w:t>
      </w:r>
    </w:p>
    <w:p w:rsidR="00386DA6" w:rsidRDefault="00381377">
      <w:pPr>
        <w:spacing w:before="194"/>
        <w:ind w:left="1382"/>
        <w:rPr>
          <w:i/>
        </w:rPr>
      </w:pPr>
      <w:r>
        <w:rPr>
          <w:i/>
        </w:rPr>
        <w:t xml:space="preserve">Инвестиционный риск </w:t>
      </w:r>
      <w:r>
        <w:t xml:space="preserve">– </w:t>
      </w:r>
      <w:r>
        <w:rPr>
          <w:i/>
        </w:rPr>
        <w:t>это:</w:t>
      </w:r>
    </w:p>
    <w:p w:rsidR="00386DA6" w:rsidRDefault="00381377">
      <w:pPr>
        <w:pStyle w:val="a4"/>
        <w:numPr>
          <w:ilvl w:val="0"/>
          <w:numId w:val="46"/>
        </w:numPr>
        <w:tabs>
          <w:tab w:val="left" w:pos="1666"/>
          <w:tab w:val="left" w:pos="3049"/>
          <w:tab w:val="left" w:pos="4697"/>
          <w:tab w:val="left" w:pos="6516"/>
          <w:tab w:val="left" w:pos="7924"/>
          <w:tab w:val="left" w:pos="8797"/>
          <w:tab w:val="left" w:pos="9141"/>
        </w:tabs>
        <w:spacing w:before="201"/>
        <w:ind w:right="111" w:firstLine="720"/>
      </w:pPr>
      <w:r>
        <w:t>вероятность</w:t>
      </w:r>
      <w:r>
        <w:tab/>
        <w:t>возникновения</w:t>
      </w:r>
      <w:r>
        <w:tab/>
        <w:t>непредвиденных</w:t>
      </w:r>
      <w:r>
        <w:tab/>
        <w:t>финансовых</w:t>
      </w:r>
      <w:r>
        <w:tab/>
        <w:t>потерь</w:t>
      </w:r>
      <w:r>
        <w:tab/>
        <w:t>в</w:t>
      </w:r>
      <w:r>
        <w:tab/>
      </w:r>
      <w:r>
        <w:rPr>
          <w:spacing w:val="-4"/>
        </w:rPr>
        <w:t xml:space="preserve">ситуации </w:t>
      </w:r>
      <w:r>
        <w:t>неопределенности условий инвестиционной</w:t>
      </w:r>
      <w:r>
        <w:rPr>
          <w:spacing w:val="-2"/>
        </w:rPr>
        <w:t xml:space="preserve"> </w:t>
      </w:r>
      <w:r>
        <w:t>деятельности;</w:t>
      </w:r>
    </w:p>
    <w:p w:rsidR="00386DA6" w:rsidRDefault="00381377">
      <w:pPr>
        <w:pStyle w:val="a4"/>
        <w:numPr>
          <w:ilvl w:val="0"/>
          <w:numId w:val="46"/>
        </w:numPr>
        <w:tabs>
          <w:tab w:val="left" w:pos="1666"/>
        </w:tabs>
        <w:spacing w:line="252" w:lineRule="exact"/>
        <w:ind w:left="1665" w:hanging="283"/>
      </w:pPr>
      <w:r>
        <w:t>вероятность получения прибыли выше запланированной</w:t>
      </w:r>
      <w:r>
        <w:rPr>
          <w:spacing w:val="-4"/>
        </w:rPr>
        <w:t xml:space="preserve"> </w:t>
      </w:r>
      <w:r>
        <w:t>величины;</w:t>
      </w:r>
    </w:p>
    <w:p w:rsidR="00386DA6" w:rsidRDefault="00381377">
      <w:pPr>
        <w:pStyle w:val="a4"/>
        <w:numPr>
          <w:ilvl w:val="0"/>
          <w:numId w:val="46"/>
        </w:numPr>
        <w:tabs>
          <w:tab w:val="left" w:pos="1666"/>
        </w:tabs>
        <w:spacing w:line="252" w:lineRule="exact"/>
        <w:ind w:left="1665" w:hanging="283"/>
      </w:pPr>
      <w:r>
        <w:t>вероятность смены в стране политической</w:t>
      </w:r>
      <w:r>
        <w:rPr>
          <w:spacing w:val="-1"/>
        </w:rPr>
        <w:t xml:space="preserve"> </w:t>
      </w:r>
      <w:r>
        <w:t>влас</w:t>
      </w:r>
      <w:r>
        <w:t>ти.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13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Проекты, которые могут быть приняты к исполнению одновременно, называются:</w:t>
      </w:r>
    </w:p>
    <w:p w:rsidR="00386DA6" w:rsidRDefault="00381377">
      <w:pPr>
        <w:pStyle w:val="a4"/>
        <w:numPr>
          <w:ilvl w:val="0"/>
          <w:numId w:val="45"/>
        </w:numPr>
        <w:tabs>
          <w:tab w:val="left" w:pos="1666"/>
        </w:tabs>
        <w:spacing w:before="200" w:line="252" w:lineRule="exact"/>
        <w:ind w:hanging="283"/>
      </w:pPr>
      <w:r>
        <w:t>альтернативными;</w:t>
      </w:r>
    </w:p>
    <w:p w:rsidR="00386DA6" w:rsidRDefault="00381377">
      <w:pPr>
        <w:pStyle w:val="a4"/>
        <w:numPr>
          <w:ilvl w:val="0"/>
          <w:numId w:val="45"/>
        </w:numPr>
        <w:tabs>
          <w:tab w:val="left" w:pos="1666"/>
        </w:tabs>
        <w:spacing w:line="252" w:lineRule="exact"/>
        <w:ind w:hanging="283"/>
      </w:pPr>
      <w:proofErr w:type="spellStart"/>
      <w:r>
        <w:t>комплиментарными</w:t>
      </w:r>
      <w:proofErr w:type="spellEnd"/>
      <w:r>
        <w:rPr>
          <w:spacing w:val="-2"/>
        </w:rPr>
        <w:t xml:space="preserve"> </w:t>
      </w:r>
      <w:r>
        <w:t>(взаимодополняющими);</w:t>
      </w:r>
    </w:p>
    <w:p w:rsidR="00386DA6" w:rsidRDefault="00381377">
      <w:pPr>
        <w:pStyle w:val="a4"/>
        <w:numPr>
          <w:ilvl w:val="0"/>
          <w:numId w:val="45"/>
        </w:numPr>
        <w:tabs>
          <w:tab w:val="left" w:pos="1666"/>
        </w:tabs>
        <w:spacing w:before="2" w:line="252" w:lineRule="exact"/>
        <w:ind w:hanging="283"/>
      </w:pPr>
      <w:r>
        <w:t>независимыми;</w:t>
      </w:r>
    </w:p>
    <w:p w:rsidR="00386DA6" w:rsidRDefault="00381377">
      <w:pPr>
        <w:pStyle w:val="a4"/>
        <w:numPr>
          <w:ilvl w:val="0"/>
          <w:numId w:val="45"/>
        </w:numPr>
        <w:tabs>
          <w:tab w:val="left" w:pos="1666"/>
        </w:tabs>
        <w:spacing w:line="252" w:lineRule="exact"/>
        <w:ind w:hanging="283"/>
      </w:pPr>
      <w:r>
        <w:t>замещающими.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14</w:t>
      </w:r>
    </w:p>
    <w:p w:rsidR="00386DA6" w:rsidRDefault="00381377">
      <w:pPr>
        <w:spacing w:before="195"/>
        <w:ind w:left="1382"/>
        <w:rPr>
          <w:i/>
        </w:rPr>
      </w:pPr>
      <w:r>
        <w:rPr>
          <w:i/>
        </w:rPr>
        <w:t>Бизнес-план разрабатывается с целью</w:t>
      </w:r>
    </w:p>
    <w:p w:rsidR="00386DA6" w:rsidRDefault="00381377">
      <w:pPr>
        <w:pStyle w:val="a4"/>
        <w:numPr>
          <w:ilvl w:val="0"/>
          <w:numId w:val="44"/>
        </w:numPr>
        <w:tabs>
          <w:tab w:val="left" w:pos="1656"/>
        </w:tabs>
        <w:spacing w:before="201" w:line="252" w:lineRule="exact"/>
        <w:ind w:hanging="273"/>
      </w:pPr>
      <w:r>
        <w:t>обоснования возможности реализации инвестиционного</w:t>
      </w:r>
      <w:r>
        <w:rPr>
          <w:spacing w:val="-3"/>
        </w:rPr>
        <w:t xml:space="preserve"> </w:t>
      </w:r>
      <w:r>
        <w:t>проекта;</w:t>
      </w:r>
    </w:p>
    <w:p w:rsidR="00386DA6" w:rsidRDefault="00381377">
      <w:pPr>
        <w:pStyle w:val="a4"/>
        <w:numPr>
          <w:ilvl w:val="0"/>
          <w:numId w:val="44"/>
        </w:numPr>
        <w:tabs>
          <w:tab w:val="left" w:pos="1656"/>
        </w:tabs>
        <w:spacing w:line="252" w:lineRule="exact"/>
        <w:ind w:hanging="273"/>
      </w:pPr>
      <w:r>
        <w:t>рекламы;</w:t>
      </w:r>
    </w:p>
    <w:p w:rsidR="00386DA6" w:rsidRDefault="00381377">
      <w:pPr>
        <w:pStyle w:val="a4"/>
        <w:numPr>
          <w:ilvl w:val="0"/>
          <w:numId w:val="44"/>
        </w:numPr>
        <w:tabs>
          <w:tab w:val="left" w:pos="1656"/>
        </w:tabs>
        <w:spacing w:before="1"/>
        <w:ind w:hanging="273"/>
      </w:pPr>
      <w:r>
        <w:t>текущего планирования</w:t>
      </w:r>
      <w:r>
        <w:rPr>
          <w:spacing w:val="-2"/>
        </w:rPr>
        <w:t xml:space="preserve"> </w:t>
      </w:r>
      <w:r>
        <w:t>производства.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15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spacing w:before="68"/>
        <w:ind w:left="1382"/>
        <w:rPr>
          <w:i/>
        </w:rPr>
      </w:pPr>
      <w:r>
        <w:rPr>
          <w:i/>
        </w:rPr>
        <w:lastRenderedPageBreak/>
        <w:t>Возвратный поток денежных средств от владения облигациями включает в себя:</w:t>
      </w:r>
    </w:p>
    <w:p w:rsidR="00386DA6" w:rsidRDefault="00381377">
      <w:pPr>
        <w:pStyle w:val="a4"/>
        <w:numPr>
          <w:ilvl w:val="0"/>
          <w:numId w:val="43"/>
        </w:numPr>
        <w:tabs>
          <w:tab w:val="left" w:pos="1661"/>
        </w:tabs>
        <w:spacing w:before="201"/>
        <w:ind w:hanging="278"/>
      </w:pPr>
      <w:r>
        <w:t>амортизационные</w:t>
      </w:r>
      <w:r>
        <w:rPr>
          <w:spacing w:val="-1"/>
        </w:rPr>
        <w:t xml:space="preserve"> </w:t>
      </w:r>
      <w:r>
        <w:t>отчисления;</w:t>
      </w:r>
    </w:p>
    <w:p w:rsidR="00386DA6" w:rsidRDefault="00381377">
      <w:pPr>
        <w:pStyle w:val="a4"/>
        <w:numPr>
          <w:ilvl w:val="0"/>
          <w:numId w:val="43"/>
        </w:numPr>
        <w:tabs>
          <w:tab w:val="left" w:pos="1661"/>
        </w:tabs>
        <w:spacing w:before="1" w:line="252" w:lineRule="exact"/>
        <w:ind w:hanging="278"/>
      </w:pPr>
      <w:r>
        <w:t>дивиденды;</w:t>
      </w:r>
    </w:p>
    <w:p w:rsidR="00386DA6" w:rsidRDefault="00381377">
      <w:pPr>
        <w:pStyle w:val="a4"/>
        <w:numPr>
          <w:ilvl w:val="0"/>
          <w:numId w:val="43"/>
        </w:numPr>
        <w:tabs>
          <w:tab w:val="left" w:pos="1661"/>
        </w:tabs>
        <w:spacing w:line="252" w:lineRule="exact"/>
        <w:ind w:hanging="278"/>
      </w:pPr>
      <w:r>
        <w:t>проценты;</w:t>
      </w:r>
    </w:p>
    <w:p w:rsidR="00386DA6" w:rsidRDefault="00381377">
      <w:pPr>
        <w:pStyle w:val="a4"/>
        <w:numPr>
          <w:ilvl w:val="0"/>
          <w:numId w:val="43"/>
        </w:numPr>
        <w:tabs>
          <w:tab w:val="left" w:pos="1661"/>
        </w:tabs>
        <w:spacing w:line="252" w:lineRule="exact"/>
        <w:ind w:hanging="278"/>
      </w:pPr>
      <w:r>
        <w:t>стоимость на момент</w:t>
      </w:r>
      <w:r>
        <w:rPr>
          <w:spacing w:val="-1"/>
        </w:rPr>
        <w:t xml:space="preserve"> </w:t>
      </w:r>
      <w:r>
        <w:t>погашения.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4"/>
        <w:ind w:left="1382"/>
        <w:rPr>
          <w:b/>
        </w:rPr>
      </w:pPr>
      <w:r>
        <w:rPr>
          <w:b/>
        </w:rPr>
        <w:t>Тест № 16</w:t>
      </w:r>
    </w:p>
    <w:p w:rsidR="00386DA6" w:rsidRDefault="00381377">
      <w:pPr>
        <w:spacing w:before="194"/>
        <w:ind w:left="1382"/>
        <w:rPr>
          <w:i/>
        </w:rPr>
      </w:pPr>
      <w:r>
        <w:rPr>
          <w:i/>
        </w:rPr>
        <w:t>Если акция приобретается у эмитента, то ценой приобретения является:</w:t>
      </w:r>
    </w:p>
    <w:p w:rsidR="00386DA6" w:rsidRDefault="00381377">
      <w:pPr>
        <w:pStyle w:val="a4"/>
        <w:numPr>
          <w:ilvl w:val="0"/>
          <w:numId w:val="42"/>
        </w:numPr>
        <w:tabs>
          <w:tab w:val="left" w:pos="1622"/>
        </w:tabs>
        <w:spacing w:before="200"/>
        <w:ind w:hanging="239"/>
      </w:pPr>
      <w:r>
        <w:t>рыночная цена;</w:t>
      </w:r>
    </w:p>
    <w:p w:rsidR="00386DA6" w:rsidRDefault="00381377">
      <w:pPr>
        <w:pStyle w:val="a4"/>
        <w:numPr>
          <w:ilvl w:val="0"/>
          <w:numId w:val="42"/>
        </w:numPr>
        <w:tabs>
          <w:tab w:val="left" w:pos="1622"/>
        </w:tabs>
        <w:spacing w:before="2" w:line="252" w:lineRule="exact"/>
        <w:ind w:hanging="239"/>
      </w:pPr>
      <w:r>
        <w:t>эмиссионная</w:t>
      </w:r>
      <w:r>
        <w:rPr>
          <w:spacing w:val="-11"/>
        </w:rPr>
        <w:t xml:space="preserve"> </w:t>
      </w:r>
      <w:r>
        <w:t>цена;</w:t>
      </w:r>
    </w:p>
    <w:p w:rsidR="00386DA6" w:rsidRDefault="00381377">
      <w:pPr>
        <w:pStyle w:val="a4"/>
        <w:numPr>
          <w:ilvl w:val="0"/>
          <w:numId w:val="42"/>
        </w:numPr>
        <w:tabs>
          <w:tab w:val="left" w:pos="1622"/>
        </w:tabs>
        <w:spacing w:line="252" w:lineRule="exact"/>
        <w:ind w:hanging="239"/>
      </w:pPr>
      <w:r>
        <w:t>номинальная</w:t>
      </w:r>
      <w:r>
        <w:rPr>
          <w:spacing w:val="-5"/>
        </w:rPr>
        <w:t xml:space="preserve"> </w:t>
      </w:r>
      <w:r>
        <w:t>цена.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№17</w:t>
      </w:r>
    </w:p>
    <w:p w:rsidR="00386DA6" w:rsidRDefault="00381377">
      <w:pPr>
        <w:spacing w:before="197"/>
        <w:ind w:left="1382"/>
        <w:rPr>
          <w:i/>
        </w:rPr>
      </w:pPr>
      <w:r>
        <w:rPr>
          <w:i/>
        </w:rPr>
        <w:t>Если акция приобретается на вторичном рынке, то ценой приобретения является:</w:t>
      </w:r>
    </w:p>
    <w:p w:rsidR="00386DA6" w:rsidRDefault="00381377">
      <w:pPr>
        <w:pStyle w:val="a4"/>
        <w:numPr>
          <w:ilvl w:val="0"/>
          <w:numId w:val="41"/>
        </w:numPr>
        <w:tabs>
          <w:tab w:val="left" w:pos="1622"/>
        </w:tabs>
        <w:spacing w:before="200" w:line="252" w:lineRule="exact"/>
        <w:ind w:hanging="239"/>
      </w:pPr>
      <w:r>
        <w:t>эмиссионная</w:t>
      </w:r>
      <w:r>
        <w:rPr>
          <w:spacing w:val="-10"/>
        </w:rPr>
        <w:t xml:space="preserve"> </w:t>
      </w:r>
      <w:r>
        <w:t>цена;</w:t>
      </w:r>
    </w:p>
    <w:p w:rsidR="00386DA6" w:rsidRDefault="00381377">
      <w:pPr>
        <w:pStyle w:val="a4"/>
        <w:numPr>
          <w:ilvl w:val="0"/>
          <w:numId w:val="41"/>
        </w:numPr>
        <w:tabs>
          <w:tab w:val="left" w:pos="1622"/>
        </w:tabs>
        <w:spacing w:line="252" w:lineRule="exact"/>
        <w:ind w:hanging="239"/>
      </w:pPr>
      <w:r>
        <w:t>номинальная</w:t>
      </w:r>
      <w:r>
        <w:rPr>
          <w:spacing w:val="-8"/>
        </w:rPr>
        <w:t xml:space="preserve"> </w:t>
      </w:r>
      <w:r>
        <w:t>цена;</w:t>
      </w:r>
    </w:p>
    <w:p w:rsidR="00386DA6" w:rsidRDefault="00381377">
      <w:pPr>
        <w:pStyle w:val="a4"/>
        <w:numPr>
          <w:ilvl w:val="0"/>
          <w:numId w:val="41"/>
        </w:numPr>
        <w:tabs>
          <w:tab w:val="left" w:pos="1622"/>
        </w:tabs>
        <w:spacing w:line="252" w:lineRule="exact"/>
        <w:ind w:hanging="239"/>
      </w:pPr>
      <w:r>
        <w:t>рыночная цена.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4"/>
        <w:ind w:left="1382"/>
        <w:rPr>
          <w:b/>
        </w:rPr>
      </w:pPr>
      <w:r>
        <w:rPr>
          <w:b/>
        </w:rPr>
        <w:t>Тест №18</w:t>
      </w:r>
    </w:p>
    <w:p w:rsidR="00386DA6" w:rsidRDefault="00381377">
      <w:pPr>
        <w:spacing w:before="193"/>
        <w:ind w:left="662" w:right="1034" w:firstLine="719"/>
        <w:rPr>
          <w:i/>
        </w:rPr>
      </w:pPr>
      <w:r>
        <w:rPr>
          <w:i/>
        </w:rPr>
        <w:t>Какова зависимость между риском вложений в ценные бумаги и ее доходностью (выберите правильное утверждение):</w:t>
      </w:r>
    </w:p>
    <w:p w:rsidR="00386DA6" w:rsidRDefault="00381377">
      <w:pPr>
        <w:pStyle w:val="a4"/>
        <w:numPr>
          <w:ilvl w:val="0"/>
          <w:numId w:val="40"/>
        </w:numPr>
        <w:tabs>
          <w:tab w:val="left" w:pos="1656"/>
        </w:tabs>
        <w:spacing w:before="200"/>
        <w:ind w:hanging="273"/>
      </w:pPr>
      <w:r>
        <w:t>чем выше риск, тем ниже</w:t>
      </w:r>
      <w:r>
        <w:rPr>
          <w:spacing w:val="-6"/>
        </w:rPr>
        <w:t xml:space="preserve"> </w:t>
      </w:r>
      <w:r>
        <w:t>доходность;</w:t>
      </w:r>
    </w:p>
    <w:p w:rsidR="00386DA6" w:rsidRDefault="00381377">
      <w:pPr>
        <w:pStyle w:val="a4"/>
        <w:numPr>
          <w:ilvl w:val="0"/>
          <w:numId w:val="40"/>
        </w:numPr>
        <w:tabs>
          <w:tab w:val="left" w:pos="1656"/>
        </w:tabs>
        <w:spacing w:before="1" w:line="252" w:lineRule="exact"/>
        <w:ind w:hanging="273"/>
      </w:pPr>
      <w:r>
        <w:t>чем ниже риск, тем выше</w:t>
      </w:r>
      <w:r>
        <w:rPr>
          <w:spacing w:val="-6"/>
        </w:rPr>
        <w:t xml:space="preserve"> </w:t>
      </w:r>
      <w:r>
        <w:t>доходность;</w:t>
      </w:r>
    </w:p>
    <w:p w:rsidR="00386DA6" w:rsidRDefault="00381377">
      <w:pPr>
        <w:pStyle w:val="a4"/>
        <w:numPr>
          <w:ilvl w:val="0"/>
          <w:numId w:val="40"/>
        </w:numPr>
        <w:tabs>
          <w:tab w:val="left" w:pos="1656"/>
        </w:tabs>
        <w:spacing w:line="252" w:lineRule="exact"/>
        <w:ind w:hanging="273"/>
      </w:pPr>
      <w:r>
        <w:t>степень риска не влияет на доходность ценной</w:t>
      </w:r>
      <w:r>
        <w:rPr>
          <w:spacing w:val="-1"/>
        </w:rPr>
        <w:t xml:space="preserve"> </w:t>
      </w:r>
      <w:r>
        <w:t>бумаги;</w:t>
      </w:r>
    </w:p>
    <w:p w:rsidR="00386DA6" w:rsidRDefault="00381377">
      <w:pPr>
        <w:pStyle w:val="a4"/>
        <w:numPr>
          <w:ilvl w:val="0"/>
          <w:numId w:val="40"/>
        </w:numPr>
        <w:tabs>
          <w:tab w:val="left" w:pos="1656"/>
        </w:tabs>
        <w:spacing w:before="2"/>
        <w:ind w:hanging="273"/>
      </w:pPr>
      <w:r>
        <w:t>чем выше риск, тем выше</w:t>
      </w:r>
      <w:r>
        <w:rPr>
          <w:spacing w:val="-5"/>
        </w:rPr>
        <w:t xml:space="preserve"> </w:t>
      </w:r>
      <w:r>
        <w:t>доходность.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№19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 xml:space="preserve">Полный доход от инвестирования в ценные бумаги складывается </w:t>
      </w:r>
      <w:proofErr w:type="gramStart"/>
      <w:r>
        <w:rPr>
          <w:i/>
        </w:rPr>
        <w:t>из</w:t>
      </w:r>
      <w:proofErr w:type="gramEnd"/>
      <w:r>
        <w:rPr>
          <w:i/>
        </w:rPr>
        <w:t>:</w:t>
      </w:r>
    </w:p>
    <w:p w:rsidR="00386DA6" w:rsidRDefault="00381377">
      <w:pPr>
        <w:pStyle w:val="a4"/>
        <w:numPr>
          <w:ilvl w:val="0"/>
          <w:numId w:val="39"/>
        </w:numPr>
        <w:tabs>
          <w:tab w:val="left" w:pos="1656"/>
        </w:tabs>
        <w:spacing w:before="198"/>
        <w:ind w:hanging="273"/>
      </w:pPr>
      <w:r>
        <w:t>текущего</w:t>
      </w:r>
      <w:r>
        <w:rPr>
          <w:spacing w:val="-3"/>
        </w:rPr>
        <w:t xml:space="preserve"> </w:t>
      </w:r>
      <w:r>
        <w:t>дохода;</w:t>
      </w:r>
    </w:p>
    <w:p w:rsidR="00386DA6" w:rsidRDefault="00381377">
      <w:pPr>
        <w:pStyle w:val="a4"/>
        <w:numPr>
          <w:ilvl w:val="0"/>
          <w:numId w:val="39"/>
        </w:numPr>
        <w:tabs>
          <w:tab w:val="left" w:pos="1656"/>
        </w:tabs>
        <w:spacing w:before="1" w:line="252" w:lineRule="exact"/>
        <w:ind w:hanging="273"/>
      </w:pPr>
      <w:r>
        <w:t>ожидаемого</w:t>
      </w:r>
      <w:r>
        <w:rPr>
          <w:spacing w:val="-3"/>
        </w:rPr>
        <w:t xml:space="preserve"> </w:t>
      </w:r>
      <w:r>
        <w:t>дохода;</w:t>
      </w:r>
    </w:p>
    <w:p w:rsidR="00386DA6" w:rsidRDefault="00381377">
      <w:pPr>
        <w:pStyle w:val="a4"/>
        <w:numPr>
          <w:ilvl w:val="0"/>
          <w:numId w:val="39"/>
        </w:numPr>
        <w:tabs>
          <w:tab w:val="left" w:pos="1656"/>
        </w:tabs>
        <w:spacing w:line="252" w:lineRule="exact"/>
        <w:ind w:hanging="273"/>
      </w:pPr>
      <w:r>
        <w:t>курсового дохода;</w:t>
      </w:r>
    </w:p>
    <w:p w:rsidR="00386DA6" w:rsidRDefault="00381377">
      <w:pPr>
        <w:pStyle w:val="a4"/>
        <w:numPr>
          <w:ilvl w:val="0"/>
          <w:numId w:val="39"/>
        </w:numPr>
        <w:tabs>
          <w:tab w:val="left" w:pos="1656"/>
        </w:tabs>
        <w:spacing w:line="252" w:lineRule="exact"/>
        <w:ind w:hanging="273"/>
      </w:pPr>
      <w:r>
        <w:t>реализованного</w:t>
      </w:r>
      <w:r>
        <w:rPr>
          <w:spacing w:val="-1"/>
        </w:rPr>
        <w:t xml:space="preserve"> </w:t>
      </w:r>
      <w:r>
        <w:t>дохода;</w:t>
      </w:r>
    </w:p>
    <w:p w:rsidR="00386DA6" w:rsidRDefault="00381377">
      <w:pPr>
        <w:pStyle w:val="a4"/>
        <w:numPr>
          <w:ilvl w:val="0"/>
          <w:numId w:val="39"/>
        </w:numPr>
        <w:tabs>
          <w:tab w:val="left" w:pos="1656"/>
        </w:tabs>
        <w:spacing w:before="2"/>
        <w:ind w:hanging="273"/>
      </w:pPr>
      <w:r>
        <w:t>начального</w:t>
      </w:r>
      <w:r>
        <w:rPr>
          <w:spacing w:val="-1"/>
        </w:rPr>
        <w:t xml:space="preserve"> </w:t>
      </w:r>
      <w:r>
        <w:t>дохода.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 20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«Золотое правило инвестирования» подразумевает, что:</w:t>
      </w:r>
    </w:p>
    <w:p w:rsidR="00386DA6" w:rsidRDefault="00381377">
      <w:pPr>
        <w:pStyle w:val="a4"/>
        <w:numPr>
          <w:ilvl w:val="0"/>
          <w:numId w:val="38"/>
        </w:numPr>
        <w:tabs>
          <w:tab w:val="left" w:pos="1651"/>
        </w:tabs>
        <w:spacing w:before="201"/>
        <w:ind w:right="108" w:firstLine="720"/>
      </w:pPr>
      <w:r>
        <w:t>доход, получаемый при размещении капитала, прямо пропорционален риску, на который инвестор готов идти ради желаемого</w:t>
      </w:r>
      <w:r>
        <w:rPr>
          <w:spacing w:val="-6"/>
        </w:rPr>
        <w:t xml:space="preserve"> </w:t>
      </w:r>
      <w:r>
        <w:t>дохода;</w:t>
      </w:r>
    </w:p>
    <w:p w:rsidR="00386DA6" w:rsidRDefault="00381377">
      <w:pPr>
        <w:pStyle w:val="a4"/>
        <w:numPr>
          <w:ilvl w:val="0"/>
          <w:numId w:val="38"/>
        </w:numPr>
        <w:tabs>
          <w:tab w:val="left" w:pos="1651"/>
        </w:tabs>
        <w:spacing w:line="251" w:lineRule="exact"/>
        <w:ind w:left="1650" w:hanging="268"/>
      </w:pPr>
      <w:r>
        <w:t>размещение средств осуществляется более чем в один объект</w:t>
      </w:r>
      <w:r>
        <w:rPr>
          <w:spacing w:val="-11"/>
        </w:rPr>
        <w:t xml:space="preserve"> </w:t>
      </w:r>
      <w:r>
        <w:t>и</w:t>
      </w:r>
      <w:r>
        <w:t>нвестирования;</w:t>
      </w:r>
    </w:p>
    <w:p w:rsidR="00386DA6" w:rsidRDefault="00381377">
      <w:pPr>
        <w:pStyle w:val="a4"/>
        <w:numPr>
          <w:ilvl w:val="0"/>
          <w:numId w:val="38"/>
        </w:numPr>
        <w:tabs>
          <w:tab w:val="left" w:pos="1651"/>
        </w:tabs>
        <w:spacing w:before="2"/>
        <w:ind w:left="1650" w:hanging="268"/>
      </w:pPr>
      <w:r>
        <w:t>расходы при инвестировании прямо пропорциональны</w:t>
      </w:r>
      <w:r>
        <w:rPr>
          <w:spacing w:val="-2"/>
        </w:rPr>
        <w:t xml:space="preserve"> </w:t>
      </w:r>
      <w:r>
        <w:t>риску.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№21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Коэффициент /3 измеряет: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37"/>
        </w:numPr>
        <w:tabs>
          <w:tab w:val="left" w:pos="1661"/>
        </w:tabs>
        <w:spacing w:before="68"/>
        <w:ind w:hanging="278"/>
      </w:pPr>
      <w:r>
        <w:lastRenderedPageBreak/>
        <w:t>политический</w:t>
      </w:r>
      <w:r>
        <w:rPr>
          <w:spacing w:val="-2"/>
        </w:rPr>
        <w:t xml:space="preserve"> </w:t>
      </w:r>
      <w:r>
        <w:t>риск;</w:t>
      </w:r>
    </w:p>
    <w:p w:rsidR="00386DA6" w:rsidRDefault="00381377">
      <w:pPr>
        <w:pStyle w:val="a4"/>
        <w:numPr>
          <w:ilvl w:val="0"/>
          <w:numId w:val="37"/>
        </w:numPr>
        <w:tabs>
          <w:tab w:val="left" w:pos="1661"/>
        </w:tabs>
        <w:spacing w:before="1" w:line="252" w:lineRule="exact"/>
        <w:ind w:hanging="278"/>
      </w:pPr>
      <w:proofErr w:type="spellStart"/>
      <w:r>
        <w:t>недиверсифицируемый</w:t>
      </w:r>
      <w:proofErr w:type="spellEnd"/>
      <w:r>
        <w:rPr>
          <w:spacing w:val="-1"/>
        </w:rPr>
        <w:t xml:space="preserve"> </w:t>
      </w:r>
      <w:r>
        <w:t>риск;</w:t>
      </w:r>
    </w:p>
    <w:p w:rsidR="00386DA6" w:rsidRDefault="00381377">
      <w:pPr>
        <w:pStyle w:val="a4"/>
        <w:numPr>
          <w:ilvl w:val="0"/>
          <w:numId w:val="37"/>
        </w:numPr>
        <w:tabs>
          <w:tab w:val="left" w:pos="1661"/>
        </w:tabs>
        <w:spacing w:line="252" w:lineRule="exact"/>
        <w:ind w:hanging="278"/>
      </w:pPr>
      <w:r>
        <w:t>экологический</w:t>
      </w:r>
      <w:r>
        <w:rPr>
          <w:spacing w:val="-2"/>
        </w:rPr>
        <w:t xml:space="preserve"> </w:t>
      </w:r>
      <w:r>
        <w:t>риск;</w:t>
      </w:r>
    </w:p>
    <w:p w:rsidR="00386DA6" w:rsidRDefault="00381377">
      <w:pPr>
        <w:pStyle w:val="a4"/>
        <w:numPr>
          <w:ilvl w:val="0"/>
          <w:numId w:val="37"/>
        </w:numPr>
        <w:tabs>
          <w:tab w:val="left" w:pos="1661"/>
        </w:tabs>
        <w:spacing w:before="2"/>
        <w:ind w:hanging="278"/>
      </w:pPr>
      <w:r>
        <w:t>допустимый риск.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22</w:t>
      </w:r>
    </w:p>
    <w:p w:rsidR="00386DA6" w:rsidRDefault="00381377">
      <w:pPr>
        <w:spacing w:before="195"/>
        <w:ind w:left="1382"/>
        <w:rPr>
          <w:i/>
        </w:rPr>
      </w:pPr>
      <w:r>
        <w:rPr>
          <w:i/>
        </w:rPr>
        <w:t xml:space="preserve">Инвестиционный портфель фирмы </w:t>
      </w:r>
      <w:r>
        <w:t xml:space="preserve">– </w:t>
      </w:r>
      <w:r>
        <w:rPr>
          <w:i/>
        </w:rPr>
        <w:t>это:</w:t>
      </w:r>
    </w:p>
    <w:p w:rsidR="00386DA6" w:rsidRDefault="00381377">
      <w:pPr>
        <w:pStyle w:val="a4"/>
        <w:numPr>
          <w:ilvl w:val="0"/>
          <w:numId w:val="36"/>
        </w:numPr>
        <w:tabs>
          <w:tab w:val="left" w:pos="1656"/>
        </w:tabs>
        <w:spacing w:before="199"/>
        <w:ind w:hanging="273"/>
      </w:pPr>
      <w:r>
        <w:t>совокупность практических действий по реализации</w:t>
      </w:r>
      <w:r>
        <w:rPr>
          <w:spacing w:val="-4"/>
        </w:rPr>
        <w:t xml:space="preserve"> </w:t>
      </w:r>
      <w:r>
        <w:t>инвестиций;</w:t>
      </w:r>
    </w:p>
    <w:p w:rsidR="00386DA6" w:rsidRDefault="00381377">
      <w:pPr>
        <w:pStyle w:val="a4"/>
        <w:numPr>
          <w:ilvl w:val="0"/>
          <w:numId w:val="36"/>
        </w:numPr>
        <w:tabs>
          <w:tab w:val="left" w:pos="1656"/>
        </w:tabs>
        <w:spacing w:before="1"/>
        <w:ind w:left="662" w:right="106" w:firstLine="720"/>
      </w:pPr>
      <w:r>
        <w:t>сформированная в соответствии с инвестиционными целями инвестора совокупность объектов инвестирования, рассматриваемая как целостный объект</w:t>
      </w:r>
      <w:r>
        <w:rPr>
          <w:spacing w:val="-9"/>
        </w:rPr>
        <w:t xml:space="preserve"> </w:t>
      </w:r>
      <w:r>
        <w:t>управления;</w:t>
      </w:r>
    </w:p>
    <w:p w:rsidR="00386DA6" w:rsidRDefault="00381377">
      <w:pPr>
        <w:pStyle w:val="a4"/>
        <w:numPr>
          <w:ilvl w:val="0"/>
          <w:numId w:val="36"/>
        </w:numPr>
        <w:tabs>
          <w:tab w:val="left" w:pos="1656"/>
        </w:tabs>
        <w:spacing w:before="1"/>
        <w:ind w:left="662" w:right="108" w:firstLine="720"/>
        <w:jc w:val="both"/>
      </w:pPr>
      <w:r>
        <w:t>денежные средства, ценные бумаги, иное имущ</w:t>
      </w:r>
      <w:r>
        <w:t>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№23</w:t>
      </w:r>
    </w:p>
    <w:p w:rsidR="00386DA6" w:rsidRDefault="00381377">
      <w:pPr>
        <w:spacing w:before="196"/>
        <w:ind w:left="662" w:right="420" w:firstLine="719"/>
        <w:rPr>
          <w:i/>
        </w:rPr>
      </w:pPr>
      <w:r>
        <w:rPr>
          <w:i/>
        </w:rPr>
        <w:t>По приоритетным целям инвестирования различают следующие виды инвестиционных портфелей: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61"/>
        </w:tabs>
        <w:spacing w:before="199" w:line="252" w:lineRule="exact"/>
        <w:ind w:hanging="278"/>
      </w:pPr>
      <w:r>
        <w:t>несбалансированный;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61"/>
        </w:tabs>
        <w:spacing w:line="252" w:lineRule="exact"/>
        <w:ind w:hanging="278"/>
      </w:pPr>
      <w:r>
        <w:t>портфель</w:t>
      </w:r>
      <w:r>
        <w:rPr>
          <w:spacing w:val="-1"/>
        </w:rPr>
        <w:t xml:space="preserve"> </w:t>
      </w:r>
      <w:r>
        <w:t>роста;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61"/>
        </w:tabs>
        <w:spacing w:before="2" w:line="252" w:lineRule="exact"/>
        <w:ind w:hanging="278"/>
      </w:pPr>
      <w:r>
        <w:t>портфель ценных</w:t>
      </w:r>
      <w:r>
        <w:rPr>
          <w:spacing w:val="-3"/>
        </w:rPr>
        <w:t xml:space="preserve"> </w:t>
      </w:r>
      <w:r>
        <w:t>бумаг;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61"/>
        </w:tabs>
        <w:spacing w:line="252" w:lineRule="exact"/>
        <w:ind w:hanging="278"/>
      </w:pPr>
      <w:r>
        <w:t>агрессивный;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61"/>
        </w:tabs>
        <w:spacing w:line="252" w:lineRule="exact"/>
        <w:ind w:hanging="278"/>
      </w:pPr>
      <w:r>
        <w:t>сбалансированный;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22"/>
        </w:tabs>
        <w:spacing w:before="1" w:line="252" w:lineRule="exact"/>
        <w:ind w:left="1621" w:hanging="239"/>
      </w:pPr>
      <w:r>
        <w:t>портфель прочих</w:t>
      </w:r>
      <w:r>
        <w:rPr>
          <w:spacing w:val="-1"/>
        </w:rPr>
        <w:t xml:space="preserve"> </w:t>
      </w:r>
      <w:r>
        <w:t>объектов;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22"/>
        </w:tabs>
        <w:spacing w:line="252" w:lineRule="exact"/>
        <w:ind w:left="1621" w:hanging="239"/>
      </w:pPr>
      <w:proofErr w:type="spellStart"/>
      <w:r>
        <w:t>среднерисковый</w:t>
      </w:r>
      <w:proofErr w:type="spellEnd"/>
      <w:r>
        <w:t>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22"/>
        </w:tabs>
        <w:spacing w:before="2" w:line="252" w:lineRule="exact"/>
        <w:ind w:left="1621" w:hanging="239"/>
      </w:pPr>
      <w:r>
        <w:t>портфель</w:t>
      </w:r>
      <w:r>
        <w:rPr>
          <w:spacing w:val="-3"/>
        </w:rPr>
        <w:t xml:space="preserve"> </w:t>
      </w:r>
      <w:r>
        <w:t>дохода;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622"/>
        </w:tabs>
        <w:spacing w:line="252" w:lineRule="exact"/>
        <w:ind w:left="1621" w:hanging="239"/>
      </w:pPr>
      <w:proofErr w:type="spellStart"/>
      <w:r>
        <w:t>неотзываемый</w:t>
      </w:r>
      <w:proofErr w:type="spellEnd"/>
      <w:r>
        <w:t>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733"/>
        </w:tabs>
        <w:spacing w:before="1" w:line="253" w:lineRule="exact"/>
        <w:ind w:left="1732" w:hanging="350"/>
      </w:pPr>
      <w:r>
        <w:t>смешанный;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733"/>
        </w:tabs>
        <w:spacing w:line="252" w:lineRule="exact"/>
        <w:ind w:left="1732" w:hanging="350"/>
      </w:pPr>
      <w:r>
        <w:t>консервативный;</w:t>
      </w:r>
    </w:p>
    <w:p w:rsidR="00386DA6" w:rsidRDefault="00381377">
      <w:pPr>
        <w:pStyle w:val="a4"/>
        <w:numPr>
          <w:ilvl w:val="0"/>
          <w:numId w:val="35"/>
        </w:numPr>
        <w:tabs>
          <w:tab w:val="left" w:pos="1733"/>
        </w:tabs>
        <w:spacing w:line="252" w:lineRule="exact"/>
        <w:ind w:left="1732" w:hanging="350"/>
      </w:pPr>
      <w:r>
        <w:t>отзываемый.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24</w:t>
      </w:r>
    </w:p>
    <w:p w:rsidR="00386DA6" w:rsidRDefault="00381377">
      <w:pPr>
        <w:spacing w:before="195"/>
        <w:ind w:left="1382"/>
        <w:rPr>
          <w:i/>
        </w:rPr>
      </w:pPr>
      <w:r>
        <w:rPr>
          <w:i/>
        </w:rPr>
        <w:t>Управление портфелем бывает:</w:t>
      </w:r>
    </w:p>
    <w:p w:rsidR="00386DA6" w:rsidRDefault="00381377">
      <w:pPr>
        <w:pStyle w:val="a4"/>
        <w:numPr>
          <w:ilvl w:val="0"/>
          <w:numId w:val="34"/>
        </w:numPr>
        <w:tabs>
          <w:tab w:val="left" w:pos="1666"/>
        </w:tabs>
        <w:spacing w:before="201" w:line="252" w:lineRule="exact"/>
        <w:ind w:hanging="283"/>
      </w:pPr>
      <w:r>
        <w:t>оптимальным;</w:t>
      </w:r>
    </w:p>
    <w:p w:rsidR="00386DA6" w:rsidRDefault="00381377">
      <w:pPr>
        <w:pStyle w:val="a4"/>
        <w:numPr>
          <w:ilvl w:val="0"/>
          <w:numId w:val="34"/>
        </w:numPr>
        <w:tabs>
          <w:tab w:val="left" w:pos="1666"/>
        </w:tabs>
        <w:spacing w:line="252" w:lineRule="exact"/>
        <w:ind w:hanging="283"/>
      </w:pPr>
      <w:r>
        <w:t>активным</w:t>
      </w:r>
    </w:p>
    <w:p w:rsidR="00386DA6" w:rsidRDefault="00381377">
      <w:pPr>
        <w:pStyle w:val="a4"/>
        <w:numPr>
          <w:ilvl w:val="0"/>
          <w:numId w:val="34"/>
        </w:numPr>
        <w:tabs>
          <w:tab w:val="left" w:pos="1666"/>
        </w:tabs>
        <w:spacing w:before="1" w:line="252" w:lineRule="exact"/>
        <w:ind w:hanging="283"/>
      </w:pPr>
      <w:r>
        <w:t>односторонним;</w:t>
      </w:r>
    </w:p>
    <w:p w:rsidR="00386DA6" w:rsidRDefault="00381377">
      <w:pPr>
        <w:pStyle w:val="a4"/>
        <w:numPr>
          <w:ilvl w:val="0"/>
          <w:numId w:val="34"/>
        </w:numPr>
        <w:tabs>
          <w:tab w:val="left" w:pos="1666"/>
        </w:tabs>
        <w:spacing w:line="252" w:lineRule="exact"/>
        <w:ind w:hanging="283"/>
      </w:pPr>
      <w:r>
        <w:t>пассивным;</w:t>
      </w:r>
    </w:p>
    <w:p w:rsidR="00386DA6" w:rsidRDefault="00381377">
      <w:pPr>
        <w:pStyle w:val="a4"/>
        <w:numPr>
          <w:ilvl w:val="0"/>
          <w:numId w:val="34"/>
        </w:numPr>
        <w:tabs>
          <w:tab w:val="left" w:pos="1666"/>
        </w:tabs>
        <w:spacing w:before="2"/>
        <w:ind w:hanging="283"/>
      </w:pPr>
      <w:r>
        <w:t>минимальным.</w:t>
      </w: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spacing w:before="1"/>
        <w:ind w:left="0"/>
        <w:rPr>
          <w:sz w:val="31"/>
        </w:rPr>
      </w:pPr>
    </w:p>
    <w:p w:rsidR="00386DA6" w:rsidRDefault="00381377">
      <w:pPr>
        <w:ind w:left="1382"/>
        <w:rPr>
          <w:b/>
        </w:rPr>
      </w:pPr>
      <w:r>
        <w:rPr>
          <w:b/>
        </w:rPr>
        <w:t>Тест № 25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Активное управление предполагает:</w:t>
      </w:r>
    </w:p>
    <w:p w:rsidR="00386DA6" w:rsidRDefault="00381377">
      <w:pPr>
        <w:pStyle w:val="a4"/>
        <w:numPr>
          <w:ilvl w:val="0"/>
          <w:numId w:val="33"/>
        </w:numPr>
        <w:tabs>
          <w:tab w:val="left" w:pos="1666"/>
        </w:tabs>
        <w:spacing w:before="200" w:line="252" w:lineRule="exact"/>
        <w:ind w:hanging="283"/>
      </w:pPr>
      <w:r>
        <w:t>приобретение наиболее эффективных ценных</w:t>
      </w:r>
      <w:r>
        <w:rPr>
          <w:spacing w:val="-3"/>
        </w:rPr>
        <w:t xml:space="preserve"> </w:t>
      </w:r>
      <w:r>
        <w:t>бумаг;</w:t>
      </w:r>
    </w:p>
    <w:p w:rsidR="00386DA6" w:rsidRDefault="00381377">
      <w:pPr>
        <w:pStyle w:val="a4"/>
        <w:numPr>
          <w:ilvl w:val="0"/>
          <w:numId w:val="33"/>
        </w:numPr>
        <w:tabs>
          <w:tab w:val="left" w:pos="1666"/>
          <w:tab w:val="left" w:pos="8758"/>
        </w:tabs>
        <w:ind w:left="662" w:right="105" w:firstLine="720"/>
      </w:pPr>
      <w:r>
        <w:t>сохранение    портфеля    в    неизменном    состоянии    в</w:t>
      </w:r>
      <w:r>
        <w:rPr>
          <w:spacing w:val="14"/>
        </w:rPr>
        <w:t xml:space="preserve"> </w:t>
      </w:r>
      <w:r>
        <w:t xml:space="preserve">течение  </w:t>
      </w:r>
      <w:r>
        <w:rPr>
          <w:spacing w:val="30"/>
        </w:rPr>
        <w:t xml:space="preserve"> </w:t>
      </w:r>
      <w:r>
        <w:t>всего</w:t>
      </w:r>
      <w:r>
        <w:tab/>
        <w:t xml:space="preserve">периода </w:t>
      </w:r>
      <w:r>
        <w:rPr>
          <w:spacing w:val="-7"/>
        </w:rPr>
        <w:t xml:space="preserve">его </w:t>
      </w:r>
      <w:r>
        <w:t>существования;</w:t>
      </w:r>
    </w:p>
    <w:p w:rsidR="00386DA6" w:rsidRDefault="00381377">
      <w:pPr>
        <w:pStyle w:val="a4"/>
        <w:numPr>
          <w:ilvl w:val="0"/>
          <w:numId w:val="33"/>
        </w:numPr>
        <w:tabs>
          <w:tab w:val="left" w:pos="1666"/>
        </w:tabs>
        <w:ind w:hanging="283"/>
      </w:pPr>
      <w:r>
        <w:t>создание хорошо диверсифицированного портфеля на длительный</w:t>
      </w:r>
      <w:r>
        <w:rPr>
          <w:spacing w:val="-16"/>
        </w:rPr>
        <w:t xml:space="preserve"> </w:t>
      </w:r>
      <w:r>
        <w:t>срок;</w:t>
      </w:r>
    </w:p>
    <w:p w:rsidR="00386DA6" w:rsidRDefault="00381377">
      <w:pPr>
        <w:pStyle w:val="a4"/>
        <w:numPr>
          <w:ilvl w:val="0"/>
          <w:numId w:val="33"/>
        </w:numPr>
        <w:tabs>
          <w:tab w:val="left" w:pos="1666"/>
        </w:tabs>
        <w:spacing w:before="1"/>
        <w:ind w:hanging="283"/>
      </w:pPr>
      <w:r>
        <w:t>максимально быстрое избавление от низкодоходных</w:t>
      </w:r>
      <w:r>
        <w:rPr>
          <w:spacing w:val="-2"/>
        </w:rPr>
        <w:t xml:space="preserve"> </w:t>
      </w:r>
      <w:r>
        <w:t>активов;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33"/>
        </w:numPr>
        <w:tabs>
          <w:tab w:val="left" w:pos="1666"/>
        </w:tabs>
        <w:spacing w:before="68"/>
        <w:ind w:hanging="283"/>
      </w:pPr>
      <w:r>
        <w:lastRenderedPageBreak/>
        <w:t>низкий уровень с</w:t>
      </w:r>
      <w:r>
        <w:t>пецифического</w:t>
      </w:r>
      <w:r>
        <w:rPr>
          <w:spacing w:val="-2"/>
        </w:rPr>
        <w:t xml:space="preserve"> </w:t>
      </w:r>
      <w:r>
        <w:t>риска.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4"/>
        <w:ind w:left="1382"/>
        <w:rPr>
          <w:b/>
        </w:rPr>
      </w:pPr>
      <w:r>
        <w:rPr>
          <w:b/>
        </w:rPr>
        <w:t>Тест №26</w:t>
      </w:r>
    </w:p>
    <w:p w:rsidR="00386DA6" w:rsidRDefault="00381377">
      <w:pPr>
        <w:spacing w:before="194"/>
        <w:ind w:left="1382"/>
        <w:rPr>
          <w:i/>
        </w:rPr>
      </w:pPr>
      <w:r>
        <w:rPr>
          <w:i/>
        </w:rPr>
        <w:t>Пассивное управление предполагает:</w:t>
      </w:r>
    </w:p>
    <w:p w:rsidR="00386DA6" w:rsidRDefault="00381377">
      <w:pPr>
        <w:pStyle w:val="a4"/>
        <w:numPr>
          <w:ilvl w:val="0"/>
          <w:numId w:val="32"/>
        </w:numPr>
        <w:tabs>
          <w:tab w:val="left" w:pos="1661"/>
        </w:tabs>
        <w:spacing w:before="200"/>
        <w:ind w:right="106" w:firstLine="720"/>
      </w:pPr>
      <w:r>
        <w:t>сохранение портфеля в неизменном состоянии в течение всего периода его существования;</w:t>
      </w:r>
    </w:p>
    <w:p w:rsidR="00386DA6" w:rsidRDefault="00381377">
      <w:pPr>
        <w:pStyle w:val="a4"/>
        <w:numPr>
          <w:ilvl w:val="0"/>
          <w:numId w:val="32"/>
        </w:numPr>
        <w:tabs>
          <w:tab w:val="left" w:pos="1661"/>
        </w:tabs>
        <w:spacing w:before="1" w:line="252" w:lineRule="exact"/>
        <w:ind w:left="1660" w:hanging="278"/>
      </w:pPr>
      <w:r>
        <w:t>максимально быстрое избавление от низкодоходных</w:t>
      </w:r>
      <w:r>
        <w:rPr>
          <w:spacing w:val="-2"/>
        </w:rPr>
        <w:t xml:space="preserve"> </w:t>
      </w:r>
      <w:r>
        <w:t>активов;</w:t>
      </w:r>
    </w:p>
    <w:p w:rsidR="00386DA6" w:rsidRDefault="00381377">
      <w:pPr>
        <w:pStyle w:val="a4"/>
        <w:numPr>
          <w:ilvl w:val="0"/>
          <w:numId w:val="32"/>
        </w:numPr>
        <w:tabs>
          <w:tab w:val="left" w:pos="1661"/>
        </w:tabs>
        <w:spacing w:line="252" w:lineRule="exact"/>
        <w:ind w:left="1660" w:hanging="278"/>
      </w:pPr>
      <w:r>
        <w:t>приобретение наиболее эффективных ценных</w:t>
      </w:r>
      <w:r>
        <w:rPr>
          <w:spacing w:val="-3"/>
        </w:rPr>
        <w:t xml:space="preserve"> </w:t>
      </w:r>
      <w:r>
        <w:t>бумаг;</w:t>
      </w:r>
    </w:p>
    <w:p w:rsidR="00386DA6" w:rsidRDefault="00381377">
      <w:pPr>
        <w:pStyle w:val="a4"/>
        <w:numPr>
          <w:ilvl w:val="0"/>
          <w:numId w:val="32"/>
        </w:numPr>
        <w:tabs>
          <w:tab w:val="left" w:pos="1661"/>
        </w:tabs>
        <w:spacing w:before="1" w:line="252" w:lineRule="exact"/>
        <w:ind w:left="1660" w:hanging="278"/>
      </w:pPr>
      <w:r>
        <w:t>низкий уровень специфического</w:t>
      </w:r>
      <w:r>
        <w:rPr>
          <w:spacing w:val="-2"/>
        </w:rPr>
        <w:t xml:space="preserve"> </w:t>
      </w:r>
      <w:r>
        <w:t>риска;</w:t>
      </w:r>
    </w:p>
    <w:p w:rsidR="00386DA6" w:rsidRDefault="00381377">
      <w:pPr>
        <w:pStyle w:val="a4"/>
        <w:numPr>
          <w:ilvl w:val="0"/>
          <w:numId w:val="32"/>
        </w:numPr>
        <w:tabs>
          <w:tab w:val="left" w:pos="1661"/>
        </w:tabs>
        <w:spacing w:line="252" w:lineRule="exact"/>
        <w:ind w:left="1660" w:hanging="278"/>
      </w:pPr>
      <w:r>
        <w:t>создание хорошо диверсифицированного портфеля на длительный</w:t>
      </w:r>
      <w:r>
        <w:rPr>
          <w:spacing w:val="-7"/>
        </w:rPr>
        <w:t xml:space="preserve"> </w:t>
      </w:r>
      <w:r>
        <w:t>срок.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27</w:t>
      </w:r>
    </w:p>
    <w:p w:rsidR="00386DA6" w:rsidRDefault="00381377">
      <w:pPr>
        <w:spacing w:before="195"/>
        <w:ind w:left="1382"/>
        <w:rPr>
          <w:i/>
        </w:rPr>
      </w:pPr>
      <w:r>
        <w:rPr>
          <w:i/>
        </w:rPr>
        <w:t>Инвестиционный портфель, соответствующий стратегии инвестора, считается:</w:t>
      </w:r>
    </w:p>
    <w:p w:rsidR="00386DA6" w:rsidRDefault="00381377">
      <w:pPr>
        <w:pStyle w:val="a4"/>
        <w:numPr>
          <w:ilvl w:val="0"/>
          <w:numId w:val="31"/>
        </w:numPr>
        <w:tabs>
          <w:tab w:val="left" w:pos="1661"/>
        </w:tabs>
        <w:spacing w:before="202" w:line="252" w:lineRule="exact"/>
        <w:ind w:hanging="278"/>
      </w:pPr>
      <w:r>
        <w:t>сбалансированным портфелем;</w:t>
      </w:r>
    </w:p>
    <w:p w:rsidR="00386DA6" w:rsidRDefault="00381377">
      <w:pPr>
        <w:pStyle w:val="a4"/>
        <w:numPr>
          <w:ilvl w:val="0"/>
          <w:numId w:val="31"/>
        </w:numPr>
        <w:tabs>
          <w:tab w:val="left" w:pos="1661"/>
        </w:tabs>
        <w:spacing w:line="252" w:lineRule="exact"/>
        <w:ind w:hanging="278"/>
      </w:pPr>
      <w:r>
        <w:t>несбалансированным</w:t>
      </w:r>
      <w:r>
        <w:rPr>
          <w:spacing w:val="-1"/>
        </w:rPr>
        <w:t xml:space="preserve"> </w:t>
      </w:r>
      <w:r>
        <w:t>портфелем.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№28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Фундаментальный анализ основывается на изучении:</w:t>
      </w:r>
    </w:p>
    <w:p w:rsidR="00386DA6" w:rsidRDefault="00381377">
      <w:pPr>
        <w:pStyle w:val="a4"/>
        <w:numPr>
          <w:ilvl w:val="0"/>
          <w:numId w:val="30"/>
        </w:numPr>
        <w:tabs>
          <w:tab w:val="left" w:pos="1661"/>
        </w:tabs>
        <w:spacing w:before="200" w:line="252" w:lineRule="exact"/>
        <w:ind w:hanging="278"/>
      </w:pPr>
      <w:r>
        <w:t>общеэкономической</w:t>
      </w:r>
      <w:r>
        <w:rPr>
          <w:spacing w:val="-1"/>
        </w:rPr>
        <w:t xml:space="preserve"> </w:t>
      </w:r>
      <w:r>
        <w:t>ситуации;</w:t>
      </w:r>
    </w:p>
    <w:p w:rsidR="00386DA6" w:rsidRDefault="00381377">
      <w:pPr>
        <w:pStyle w:val="a4"/>
        <w:numPr>
          <w:ilvl w:val="0"/>
          <w:numId w:val="30"/>
        </w:numPr>
        <w:tabs>
          <w:tab w:val="left" w:pos="1661"/>
        </w:tabs>
        <w:spacing w:line="252" w:lineRule="exact"/>
        <w:ind w:hanging="278"/>
      </w:pPr>
      <w:r>
        <w:t>политической</w:t>
      </w:r>
      <w:r>
        <w:rPr>
          <w:spacing w:val="-3"/>
        </w:rPr>
        <w:t xml:space="preserve"> </w:t>
      </w:r>
      <w:r>
        <w:t>ситуации;</w:t>
      </w:r>
    </w:p>
    <w:p w:rsidR="00386DA6" w:rsidRDefault="00381377">
      <w:pPr>
        <w:pStyle w:val="a4"/>
        <w:numPr>
          <w:ilvl w:val="0"/>
          <w:numId w:val="30"/>
        </w:numPr>
        <w:tabs>
          <w:tab w:val="left" w:pos="1661"/>
        </w:tabs>
        <w:spacing w:before="2" w:line="252" w:lineRule="exact"/>
        <w:ind w:hanging="278"/>
      </w:pPr>
      <w:r>
        <w:t>состояния отраслей</w:t>
      </w:r>
      <w:r>
        <w:rPr>
          <w:spacing w:val="-2"/>
        </w:rPr>
        <w:t xml:space="preserve"> </w:t>
      </w:r>
      <w:r>
        <w:t>экономики;</w:t>
      </w:r>
    </w:p>
    <w:p w:rsidR="00386DA6" w:rsidRDefault="00381377">
      <w:pPr>
        <w:pStyle w:val="a4"/>
        <w:numPr>
          <w:ilvl w:val="0"/>
          <w:numId w:val="30"/>
        </w:numPr>
        <w:tabs>
          <w:tab w:val="left" w:pos="1661"/>
        </w:tabs>
        <w:spacing w:line="252" w:lineRule="exact"/>
        <w:ind w:hanging="278"/>
      </w:pPr>
      <w:r>
        <w:t>положения</w:t>
      </w:r>
      <w:r>
        <w:rPr>
          <w:spacing w:val="-4"/>
        </w:rPr>
        <w:t xml:space="preserve"> </w:t>
      </w:r>
      <w:r>
        <w:t>компаний-эмитентов;</w:t>
      </w:r>
    </w:p>
    <w:p w:rsidR="00386DA6" w:rsidRDefault="00381377">
      <w:pPr>
        <w:pStyle w:val="a4"/>
        <w:numPr>
          <w:ilvl w:val="0"/>
          <w:numId w:val="30"/>
        </w:numPr>
        <w:tabs>
          <w:tab w:val="left" w:pos="1661"/>
        </w:tabs>
        <w:spacing w:line="252" w:lineRule="exact"/>
        <w:ind w:hanging="278"/>
      </w:pPr>
      <w:r>
        <w:t>финансового состояния институциональных</w:t>
      </w:r>
      <w:r>
        <w:rPr>
          <w:spacing w:val="-2"/>
        </w:rPr>
        <w:t xml:space="preserve"> </w:t>
      </w:r>
      <w:r>
        <w:t>инвесторов.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4"/>
        <w:ind w:left="1382"/>
        <w:rPr>
          <w:b/>
        </w:rPr>
      </w:pPr>
      <w:r>
        <w:rPr>
          <w:b/>
        </w:rPr>
        <w:t>Тест №29</w:t>
      </w:r>
    </w:p>
    <w:p w:rsidR="00386DA6" w:rsidRDefault="00381377">
      <w:pPr>
        <w:spacing w:before="194"/>
        <w:ind w:left="1382"/>
        <w:rPr>
          <w:i/>
        </w:rPr>
      </w:pPr>
      <w:r>
        <w:rPr>
          <w:i/>
        </w:rPr>
        <w:t>Технический анализ включает:</w:t>
      </w:r>
    </w:p>
    <w:p w:rsidR="00386DA6" w:rsidRDefault="00381377">
      <w:pPr>
        <w:pStyle w:val="a4"/>
        <w:numPr>
          <w:ilvl w:val="0"/>
          <w:numId w:val="29"/>
        </w:numPr>
        <w:tabs>
          <w:tab w:val="left" w:pos="1661"/>
        </w:tabs>
        <w:spacing w:before="200"/>
        <w:ind w:hanging="278"/>
      </w:pPr>
      <w:r>
        <w:t>изучение биржевой</w:t>
      </w:r>
      <w:r>
        <w:rPr>
          <w:spacing w:val="-1"/>
        </w:rPr>
        <w:t xml:space="preserve"> </w:t>
      </w:r>
      <w:r>
        <w:t>статистики;</w:t>
      </w:r>
    </w:p>
    <w:p w:rsidR="00386DA6" w:rsidRDefault="00381377">
      <w:pPr>
        <w:pStyle w:val="a4"/>
        <w:numPr>
          <w:ilvl w:val="0"/>
          <w:numId w:val="29"/>
        </w:numPr>
        <w:tabs>
          <w:tab w:val="left" w:pos="1661"/>
        </w:tabs>
        <w:spacing w:before="2" w:line="252" w:lineRule="exact"/>
        <w:ind w:hanging="278"/>
      </w:pPr>
      <w:r>
        <w:t>выявление тенденций изменения курсов фондовых инструментов в</w:t>
      </w:r>
      <w:r>
        <w:rPr>
          <w:spacing w:val="-12"/>
        </w:rPr>
        <w:t xml:space="preserve"> </w:t>
      </w:r>
      <w:r>
        <w:t>прошлом;</w:t>
      </w:r>
    </w:p>
    <w:p w:rsidR="00386DA6" w:rsidRDefault="00381377">
      <w:pPr>
        <w:pStyle w:val="a4"/>
        <w:numPr>
          <w:ilvl w:val="0"/>
          <w:numId w:val="29"/>
        </w:numPr>
        <w:tabs>
          <w:tab w:val="left" w:pos="1661"/>
        </w:tabs>
        <w:spacing w:line="252" w:lineRule="exact"/>
        <w:ind w:hanging="278"/>
      </w:pPr>
      <w:r>
        <w:t>оценку политической</w:t>
      </w:r>
      <w:r>
        <w:rPr>
          <w:spacing w:val="-7"/>
        </w:rPr>
        <w:t xml:space="preserve"> </w:t>
      </w:r>
      <w:r>
        <w:t>ситуации;</w:t>
      </w:r>
    </w:p>
    <w:p w:rsidR="00386DA6" w:rsidRDefault="00381377">
      <w:pPr>
        <w:pStyle w:val="a4"/>
        <w:numPr>
          <w:ilvl w:val="0"/>
          <w:numId w:val="29"/>
        </w:numPr>
        <w:tabs>
          <w:tab w:val="left" w:pos="1622"/>
        </w:tabs>
        <w:spacing w:line="252" w:lineRule="exact"/>
        <w:ind w:left="1621" w:hanging="239"/>
      </w:pPr>
      <w:r>
        <w:t>предсказание</w:t>
      </w:r>
      <w:r>
        <w:rPr>
          <w:spacing w:val="-1"/>
        </w:rPr>
        <w:t xml:space="preserve"> </w:t>
      </w:r>
      <w:r>
        <w:t>цен.</w:t>
      </w:r>
    </w:p>
    <w:p w:rsidR="00386DA6" w:rsidRDefault="00386DA6">
      <w:pPr>
        <w:pStyle w:val="a3"/>
        <w:ind w:left="0"/>
      </w:pPr>
    </w:p>
    <w:p w:rsidR="00386DA6" w:rsidRDefault="00386DA6">
      <w:pPr>
        <w:pStyle w:val="a3"/>
        <w:spacing w:before="3"/>
        <w:ind w:left="0"/>
        <w:rPr>
          <w:sz w:val="33"/>
        </w:rPr>
      </w:pPr>
    </w:p>
    <w:p w:rsidR="00386DA6" w:rsidRDefault="00381377">
      <w:pPr>
        <w:ind w:left="1382"/>
        <w:rPr>
          <w:b/>
        </w:rPr>
      </w:pPr>
      <w:r>
        <w:rPr>
          <w:b/>
        </w:rPr>
        <w:t>Тест № 30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Заемные финансовые средства инвестора:</w:t>
      </w:r>
    </w:p>
    <w:p w:rsidR="00386DA6" w:rsidRDefault="00381377">
      <w:pPr>
        <w:pStyle w:val="a4"/>
        <w:numPr>
          <w:ilvl w:val="0"/>
          <w:numId w:val="28"/>
        </w:numPr>
        <w:tabs>
          <w:tab w:val="left" w:pos="1661"/>
        </w:tabs>
        <w:spacing w:before="198"/>
        <w:ind w:hanging="278"/>
      </w:pPr>
      <w:r>
        <w:t>банковские</w:t>
      </w:r>
      <w:r>
        <w:rPr>
          <w:spacing w:val="-9"/>
        </w:rPr>
        <w:t xml:space="preserve"> </w:t>
      </w:r>
      <w:r>
        <w:t>кредиты;</w:t>
      </w:r>
    </w:p>
    <w:p w:rsidR="00386DA6" w:rsidRDefault="00381377">
      <w:pPr>
        <w:pStyle w:val="a4"/>
        <w:numPr>
          <w:ilvl w:val="0"/>
          <w:numId w:val="28"/>
        </w:numPr>
        <w:tabs>
          <w:tab w:val="left" w:pos="1661"/>
        </w:tabs>
        <w:spacing w:before="2" w:line="253" w:lineRule="exact"/>
        <w:ind w:hanging="278"/>
      </w:pPr>
      <w:r>
        <w:t>бюджетные</w:t>
      </w:r>
      <w:r>
        <w:rPr>
          <w:spacing w:val="-5"/>
        </w:rPr>
        <w:t xml:space="preserve"> </w:t>
      </w:r>
      <w:r>
        <w:t>кредиты;</w:t>
      </w:r>
    </w:p>
    <w:p w:rsidR="00386DA6" w:rsidRDefault="00381377">
      <w:pPr>
        <w:pStyle w:val="a4"/>
        <w:numPr>
          <w:ilvl w:val="0"/>
          <w:numId w:val="28"/>
        </w:numPr>
        <w:tabs>
          <w:tab w:val="left" w:pos="1661"/>
        </w:tabs>
        <w:ind w:hanging="278"/>
      </w:pPr>
      <w:r>
        <w:t>ассигнования из государственных и местных</w:t>
      </w:r>
      <w:r>
        <w:rPr>
          <w:spacing w:val="-4"/>
        </w:rPr>
        <w:t xml:space="preserve"> </w:t>
      </w:r>
      <w:r>
        <w:t>бюджетов;</w:t>
      </w:r>
    </w:p>
    <w:p w:rsidR="00386DA6" w:rsidRDefault="00381377">
      <w:pPr>
        <w:pStyle w:val="a4"/>
        <w:numPr>
          <w:ilvl w:val="0"/>
          <w:numId w:val="28"/>
        </w:numPr>
        <w:tabs>
          <w:tab w:val="left" w:pos="1661"/>
        </w:tabs>
        <w:spacing w:before="1" w:line="252" w:lineRule="exact"/>
        <w:ind w:hanging="278"/>
      </w:pPr>
      <w:r>
        <w:t>средства, получаемые от продажи</w:t>
      </w:r>
      <w:r>
        <w:rPr>
          <w:spacing w:val="-8"/>
        </w:rPr>
        <w:t xml:space="preserve"> </w:t>
      </w:r>
      <w:r>
        <w:t>акций</w:t>
      </w:r>
    </w:p>
    <w:p w:rsidR="00386DA6" w:rsidRDefault="00381377">
      <w:pPr>
        <w:pStyle w:val="a4"/>
        <w:numPr>
          <w:ilvl w:val="0"/>
          <w:numId w:val="28"/>
        </w:numPr>
        <w:tabs>
          <w:tab w:val="left" w:pos="1661"/>
        </w:tabs>
        <w:spacing w:line="252" w:lineRule="exact"/>
        <w:ind w:hanging="278"/>
      </w:pPr>
      <w:r>
        <w:t>облигационные займы;</w:t>
      </w:r>
    </w:p>
    <w:p w:rsidR="00386DA6" w:rsidRDefault="00381377">
      <w:pPr>
        <w:pStyle w:val="a4"/>
        <w:numPr>
          <w:ilvl w:val="0"/>
          <w:numId w:val="28"/>
        </w:numPr>
        <w:tabs>
          <w:tab w:val="left" w:pos="1661"/>
        </w:tabs>
        <w:spacing w:line="252" w:lineRule="exact"/>
        <w:ind w:hanging="278"/>
      </w:pPr>
      <w:r>
        <w:t>паевые</w:t>
      </w:r>
      <w:r>
        <w:rPr>
          <w:spacing w:val="-1"/>
        </w:rPr>
        <w:t xml:space="preserve"> </w:t>
      </w:r>
      <w:r>
        <w:t>взносы.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 31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Собственные финансовые ресурсы инвестора: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27"/>
        </w:numPr>
        <w:tabs>
          <w:tab w:val="left" w:pos="1661"/>
        </w:tabs>
        <w:spacing w:before="68"/>
        <w:ind w:hanging="278"/>
      </w:pPr>
      <w:r>
        <w:lastRenderedPageBreak/>
        <w:t>паевые</w:t>
      </w:r>
      <w:r>
        <w:rPr>
          <w:spacing w:val="-1"/>
        </w:rPr>
        <w:t xml:space="preserve"> </w:t>
      </w:r>
      <w:r>
        <w:t>взносы;</w:t>
      </w:r>
    </w:p>
    <w:p w:rsidR="00386DA6" w:rsidRDefault="00381377">
      <w:pPr>
        <w:pStyle w:val="a4"/>
        <w:numPr>
          <w:ilvl w:val="0"/>
          <w:numId w:val="27"/>
        </w:numPr>
        <w:tabs>
          <w:tab w:val="left" w:pos="1661"/>
        </w:tabs>
        <w:spacing w:before="1" w:line="252" w:lineRule="exact"/>
        <w:ind w:hanging="278"/>
      </w:pPr>
      <w:r>
        <w:t>облигационные</w:t>
      </w:r>
      <w:r>
        <w:rPr>
          <w:spacing w:val="-1"/>
        </w:rPr>
        <w:t xml:space="preserve"> </w:t>
      </w:r>
      <w:r>
        <w:t>займы;</w:t>
      </w:r>
    </w:p>
    <w:p w:rsidR="00386DA6" w:rsidRDefault="00381377">
      <w:pPr>
        <w:pStyle w:val="a4"/>
        <w:numPr>
          <w:ilvl w:val="0"/>
          <w:numId w:val="27"/>
        </w:numPr>
        <w:tabs>
          <w:tab w:val="left" w:pos="1661"/>
        </w:tabs>
        <w:spacing w:line="252" w:lineRule="exact"/>
        <w:ind w:hanging="278"/>
      </w:pPr>
      <w:r>
        <w:t>прибыль;</w:t>
      </w:r>
    </w:p>
    <w:p w:rsidR="00386DA6" w:rsidRDefault="00381377">
      <w:pPr>
        <w:pStyle w:val="a4"/>
        <w:numPr>
          <w:ilvl w:val="0"/>
          <w:numId w:val="27"/>
        </w:numPr>
        <w:tabs>
          <w:tab w:val="left" w:pos="1661"/>
        </w:tabs>
        <w:spacing w:before="2" w:line="252" w:lineRule="exact"/>
        <w:ind w:hanging="278"/>
      </w:pPr>
      <w:r>
        <w:t>средства, получаемые от продажи</w:t>
      </w:r>
      <w:r>
        <w:rPr>
          <w:spacing w:val="-8"/>
        </w:rPr>
        <w:t xml:space="preserve"> </w:t>
      </w:r>
      <w:r>
        <w:t>акций;</w:t>
      </w:r>
    </w:p>
    <w:p w:rsidR="00386DA6" w:rsidRDefault="00381377">
      <w:pPr>
        <w:pStyle w:val="a4"/>
        <w:numPr>
          <w:ilvl w:val="0"/>
          <w:numId w:val="27"/>
        </w:numPr>
        <w:tabs>
          <w:tab w:val="left" w:pos="1661"/>
        </w:tabs>
        <w:spacing w:line="252" w:lineRule="exact"/>
        <w:ind w:hanging="278"/>
      </w:pPr>
      <w:r>
        <w:t>внутрихозяйственные</w:t>
      </w:r>
      <w:r>
        <w:rPr>
          <w:spacing w:val="-1"/>
        </w:rPr>
        <w:t xml:space="preserve"> </w:t>
      </w:r>
      <w:r>
        <w:t>резервы;</w:t>
      </w:r>
    </w:p>
    <w:p w:rsidR="00386DA6" w:rsidRDefault="00381377">
      <w:pPr>
        <w:pStyle w:val="a4"/>
        <w:numPr>
          <w:ilvl w:val="0"/>
          <w:numId w:val="27"/>
        </w:numPr>
        <w:tabs>
          <w:tab w:val="left" w:pos="1661"/>
        </w:tabs>
        <w:spacing w:before="2" w:line="252" w:lineRule="exact"/>
        <w:ind w:hanging="278"/>
      </w:pPr>
      <w:r>
        <w:rPr>
          <w:spacing w:val="-5"/>
        </w:rPr>
        <w:t xml:space="preserve">средства, выплачиваемые органами страхования </w:t>
      </w:r>
      <w:r>
        <w:rPr>
          <w:spacing w:val="-3"/>
        </w:rPr>
        <w:t xml:space="preserve">при </w:t>
      </w:r>
      <w:r>
        <w:rPr>
          <w:spacing w:val="-5"/>
        </w:rPr>
        <w:t>наступлении страхового</w:t>
      </w:r>
      <w:r>
        <w:rPr>
          <w:spacing w:val="-10"/>
        </w:rPr>
        <w:t xml:space="preserve"> </w:t>
      </w:r>
      <w:r>
        <w:rPr>
          <w:spacing w:val="-5"/>
        </w:rPr>
        <w:t>случая;</w:t>
      </w:r>
    </w:p>
    <w:p w:rsidR="00386DA6" w:rsidRDefault="00381377">
      <w:pPr>
        <w:pStyle w:val="a4"/>
        <w:numPr>
          <w:ilvl w:val="0"/>
          <w:numId w:val="27"/>
        </w:numPr>
        <w:tabs>
          <w:tab w:val="left" w:pos="1661"/>
        </w:tabs>
        <w:spacing w:line="252" w:lineRule="exact"/>
        <w:ind w:hanging="278"/>
      </w:pPr>
      <w:r>
        <w:t>амортизационные</w:t>
      </w:r>
      <w:r>
        <w:rPr>
          <w:spacing w:val="-1"/>
        </w:rPr>
        <w:t xml:space="preserve"> </w:t>
      </w:r>
      <w:r>
        <w:t>отчисления.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 32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 xml:space="preserve">Инвестиционные ресурсы </w:t>
      </w:r>
      <w:r>
        <w:t xml:space="preserve">– </w:t>
      </w:r>
      <w:r>
        <w:rPr>
          <w:i/>
        </w:rPr>
        <w:t>это:</w:t>
      </w:r>
    </w:p>
    <w:p w:rsidR="00386DA6" w:rsidRDefault="00381377">
      <w:pPr>
        <w:pStyle w:val="a4"/>
        <w:numPr>
          <w:ilvl w:val="0"/>
          <w:numId w:val="26"/>
        </w:numPr>
        <w:tabs>
          <w:tab w:val="left" w:pos="1666"/>
        </w:tabs>
        <w:spacing w:before="200" w:line="252" w:lineRule="exact"/>
        <w:ind w:hanging="283"/>
      </w:pPr>
      <w:r>
        <w:t>все виды средств, получаемых в качестве</w:t>
      </w:r>
      <w:r>
        <w:t xml:space="preserve"> дохода от</w:t>
      </w:r>
      <w:r>
        <w:rPr>
          <w:spacing w:val="-5"/>
        </w:rPr>
        <w:t xml:space="preserve"> </w:t>
      </w:r>
      <w:r>
        <w:t>инвестирования;</w:t>
      </w:r>
    </w:p>
    <w:p w:rsidR="00386DA6" w:rsidRDefault="00381377">
      <w:pPr>
        <w:pStyle w:val="a4"/>
        <w:numPr>
          <w:ilvl w:val="0"/>
          <w:numId w:val="26"/>
        </w:numPr>
        <w:tabs>
          <w:tab w:val="left" w:pos="1666"/>
        </w:tabs>
        <w:spacing w:line="252" w:lineRule="exact"/>
        <w:ind w:hanging="283"/>
      </w:pPr>
      <w:r>
        <w:t>все виды денежных и иных активов, используемых в целях</w:t>
      </w:r>
      <w:r>
        <w:rPr>
          <w:spacing w:val="-8"/>
        </w:rPr>
        <w:t xml:space="preserve"> </w:t>
      </w:r>
      <w:r>
        <w:t>инвестирования;</w:t>
      </w:r>
    </w:p>
    <w:p w:rsidR="00386DA6" w:rsidRDefault="00381377">
      <w:pPr>
        <w:pStyle w:val="a4"/>
        <w:numPr>
          <w:ilvl w:val="0"/>
          <w:numId w:val="26"/>
        </w:numPr>
        <w:tabs>
          <w:tab w:val="left" w:pos="1666"/>
        </w:tabs>
        <w:spacing w:line="252" w:lineRule="exact"/>
        <w:ind w:hanging="283"/>
      </w:pPr>
      <w:r>
        <w:t>все виды затрат, возникающих при инвестировании</w:t>
      </w:r>
      <w:r>
        <w:rPr>
          <w:spacing w:val="-5"/>
        </w:rPr>
        <w:t xml:space="preserve"> </w:t>
      </w:r>
      <w:r>
        <w:t>средств;</w:t>
      </w:r>
    </w:p>
    <w:p w:rsidR="00386DA6" w:rsidRDefault="00381377">
      <w:pPr>
        <w:pStyle w:val="a4"/>
        <w:numPr>
          <w:ilvl w:val="0"/>
          <w:numId w:val="26"/>
        </w:numPr>
        <w:tabs>
          <w:tab w:val="left" w:pos="1666"/>
        </w:tabs>
        <w:spacing w:before="2"/>
        <w:ind w:hanging="283"/>
      </w:pPr>
      <w:r>
        <w:t>все виды активов, выбираемых для размещения</w:t>
      </w:r>
      <w:r>
        <w:rPr>
          <w:spacing w:val="-3"/>
        </w:rPr>
        <w:t xml:space="preserve"> </w:t>
      </w:r>
      <w:r>
        <w:t>средств.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№33</w:t>
      </w:r>
    </w:p>
    <w:p w:rsidR="00386DA6" w:rsidRDefault="00381377">
      <w:pPr>
        <w:spacing w:before="196"/>
        <w:ind w:left="662" w:right="1155" w:firstLine="719"/>
        <w:rPr>
          <w:i/>
        </w:rPr>
      </w:pPr>
      <w:r>
        <w:rPr>
          <w:i/>
        </w:rPr>
        <w:t>Для определения оптимальной структуры капитала рассчитывают следующий показатель:</w:t>
      </w:r>
    </w:p>
    <w:p w:rsidR="00386DA6" w:rsidRDefault="00381377">
      <w:pPr>
        <w:pStyle w:val="a4"/>
        <w:numPr>
          <w:ilvl w:val="0"/>
          <w:numId w:val="25"/>
        </w:numPr>
        <w:tabs>
          <w:tab w:val="left" w:pos="1666"/>
        </w:tabs>
        <w:spacing w:before="199" w:line="252" w:lineRule="exact"/>
        <w:ind w:hanging="283"/>
      </w:pPr>
      <w:r>
        <w:t>чистую настоящую</w:t>
      </w:r>
      <w:r>
        <w:rPr>
          <w:spacing w:val="-1"/>
        </w:rPr>
        <w:t xml:space="preserve"> </w:t>
      </w:r>
      <w:r>
        <w:t>стоимость;</w:t>
      </w:r>
    </w:p>
    <w:p w:rsidR="00386DA6" w:rsidRDefault="00381377">
      <w:pPr>
        <w:pStyle w:val="a4"/>
        <w:numPr>
          <w:ilvl w:val="0"/>
          <w:numId w:val="25"/>
        </w:numPr>
        <w:tabs>
          <w:tab w:val="left" w:pos="1666"/>
        </w:tabs>
        <w:spacing w:line="252" w:lineRule="exact"/>
        <w:ind w:hanging="283"/>
      </w:pPr>
      <w:r>
        <w:t>средневзвешенную цену капитала</w:t>
      </w:r>
      <w:r>
        <w:rPr>
          <w:spacing w:val="-6"/>
        </w:rPr>
        <w:t xml:space="preserve"> </w:t>
      </w:r>
      <w:r>
        <w:t>(WACC);</w:t>
      </w:r>
    </w:p>
    <w:p w:rsidR="00386DA6" w:rsidRDefault="00381377">
      <w:pPr>
        <w:pStyle w:val="a4"/>
        <w:numPr>
          <w:ilvl w:val="0"/>
          <w:numId w:val="25"/>
        </w:numPr>
        <w:tabs>
          <w:tab w:val="left" w:pos="1666"/>
        </w:tabs>
        <w:spacing w:before="2" w:line="252" w:lineRule="exact"/>
        <w:ind w:hanging="283"/>
      </w:pPr>
      <w:r>
        <w:t>внутреннюю ставку</w:t>
      </w:r>
      <w:r>
        <w:rPr>
          <w:spacing w:val="-2"/>
        </w:rPr>
        <w:t xml:space="preserve"> </w:t>
      </w:r>
      <w:r>
        <w:t>доходности;</w:t>
      </w:r>
    </w:p>
    <w:p w:rsidR="00386DA6" w:rsidRDefault="00381377">
      <w:pPr>
        <w:pStyle w:val="a4"/>
        <w:numPr>
          <w:ilvl w:val="0"/>
          <w:numId w:val="25"/>
        </w:numPr>
        <w:tabs>
          <w:tab w:val="left" w:pos="1666"/>
        </w:tabs>
        <w:spacing w:line="252" w:lineRule="exact"/>
        <w:ind w:hanging="283"/>
      </w:pPr>
      <w:r>
        <w:t>коэффициент</w:t>
      </w:r>
      <w:proofErr w:type="gramStart"/>
      <w:r>
        <w:t xml:space="preserve"> –</w:t>
      </w:r>
      <w:r>
        <w:rPr>
          <w:spacing w:val="-1"/>
        </w:rPr>
        <w:t xml:space="preserve"> </w:t>
      </w:r>
      <w:r>
        <w:t>β;</w:t>
      </w:r>
      <w:proofErr w:type="gramEnd"/>
    </w:p>
    <w:p w:rsidR="00386DA6" w:rsidRDefault="00381377">
      <w:pPr>
        <w:pStyle w:val="a4"/>
        <w:numPr>
          <w:ilvl w:val="0"/>
          <w:numId w:val="25"/>
        </w:numPr>
        <w:tabs>
          <w:tab w:val="left" w:pos="1666"/>
        </w:tabs>
        <w:spacing w:line="252" w:lineRule="exact"/>
        <w:ind w:hanging="283"/>
      </w:pPr>
      <w:r>
        <w:t>норму доходности по портфелю</w:t>
      </w:r>
      <w:r>
        <w:rPr>
          <w:spacing w:val="-5"/>
        </w:rPr>
        <w:t xml:space="preserve"> </w:t>
      </w:r>
      <w:r>
        <w:t>инвестиций.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4"/>
        <w:ind w:left="1382"/>
        <w:rPr>
          <w:b/>
        </w:rPr>
      </w:pPr>
      <w:r>
        <w:rPr>
          <w:b/>
        </w:rPr>
        <w:t>Тест № 34</w:t>
      </w:r>
    </w:p>
    <w:p w:rsidR="00386DA6" w:rsidRDefault="00381377">
      <w:pPr>
        <w:spacing w:before="193"/>
        <w:ind w:left="1382"/>
        <w:rPr>
          <w:i/>
        </w:rPr>
      </w:pPr>
      <w:r>
        <w:rPr>
          <w:i/>
        </w:rPr>
        <w:t xml:space="preserve">Величина амортизационных отчислений зависит </w:t>
      </w:r>
      <w:proofErr w:type="gramStart"/>
      <w:r>
        <w:rPr>
          <w:i/>
        </w:rPr>
        <w:t>от</w:t>
      </w:r>
      <w:proofErr w:type="gramEnd"/>
      <w:r>
        <w:rPr>
          <w:i/>
        </w:rPr>
        <w:t>:</w:t>
      </w:r>
    </w:p>
    <w:p w:rsidR="00386DA6" w:rsidRDefault="00381377">
      <w:pPr>
        <w:pStyle w:val="a4"/>
        <w:numPr>
          <w:ilvl w:val="0"/>
          <w:numId w:val="24"/>
        </w:numPr>
        <w:tabs>
          <w:tab w:val="left" w:pos="1666"/>
        </w:tabs>
        <w:spacing w:before="201"/>
        <w:ind w:hanging="283"/>
      </w:pPr>
      <w:r>
        <w:t>среднегодовой стоимости основных производственных</w:t>
      </w:r>
      <w:r>
        <w:rPr>
          <w:spacing w:val="-8"/>
        </w:rPr>
        <w:t xml:space="preserve"> </w:t>
      </w:r>
      <w:r>
        <w:t>фондов;</w:t>
      </w:r>
    </w:p>
    <w:p w:rsidR="00386DA6" w:rsidRDefault="00381377">
      <w:pPr>
        <w:pStyle w:val="a4"/>
        <w:numPr>
          <w:ilvl w:val="0"/>
          <w:numId w:val="24"/>
        </w:numPr>
        <w:tabs>
          <w:tab w:val="left" w:pos="1666"/>
        </w:tabs>
        <w:spacing w:before="2" w:line="252" w:lineRule="exact"/>
        <w:ind w:hanging="283"/>
      </w:pPr>
      <w:r>
        <w:t>переоценки основных</w:t>
      </w:r>
      <w:r>
        <w:rPr>
          <w:spacing w:val="-4"/>
        </w:rPr>
        <w:t xml:space="preserve"> </w:t>
      </w:r>
      <w:r>
        <w:t>средств;</w:t>
      </w:r>
    </w:p>
    <w:p w:rsidR="00386DA6" w:rsidRDefault="00381377">
      <w:pPr>
        <w:pStyle w:val="a4"/>
        <w:numPr>
          <w:ilvl w:val="0"/>
          <w:numId w:val="24"/>
        </w:numPr>
        <w:tabs>
          <w:tab w:val="left" w:pos="1666"/>
        </w:tabs>
        <w:spacing w:line="252" w:lineRule="exact"/>
        <w:ind w:hanging="283"/>
      </w:pPr>
      <w:r>
        <w:t>способа начисления</w:t>
      </w:r>
      <w:r>
        <w:rPr>
          <w:spacing w:val="-2"/>
        </w:rPr>
        <w:t xml:space="preserve"> </w:t>
      </w:r>
      <w:r>
        <w:t>амортизации;</w:t>
      </w:r>
    </w:p>
    <w:p w:rsidR="00386DA6" w:rsidRDefault="00381377">
      <w:pPr>
        <w:pStyle w:val="a4"/>
        <w:numPr>
          <w:ilvl w:val="0"/>
          <w:numId w:val="24"/>
        </w:numPr>
        <w:tabs>
          <w:tab w:val="left" w:pos="1666"/>
        </w:tabs>
        <w:spacing w:line="252" w:lineRule="exact"/>
        <w:ind w:hanging="283"/>
      </w:pPr>
      <w:r>
        <w:t>ускорения</w:t>
      </w:r>
      <w:r>
        <w:rPr>
          <w:spacing w:val="-2"/>
        </w:rPr>
        <w:t xml:space="preserve"> </w:t>
      </w:r>
      <w:r>
        <w:t>НТП.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 35</w:t>
      </w:r>
    </w:p>
    <w:p w:rsidR="00386DA6" w:rsidRDefault="00381377">
      <w:pPr>
        <w:spacing w:before="196"/>
        <w:ind w:left="662" w:right="241" w:firstLine="719"/>
        <w:rPr>
          <w:i/>
        </w:rPr>
      </w:pPr>
      <w:r>
        <w:rPr>
          <w:i/>
        </w:rPr>
        <w:t>Если строительство ведется силами самого заказчика, то такой способ строительства называется:</w:t>
      </w:r>
    </w:p>
    <w:p w:rsidR="00386DA6" w:rsidRDefault="00381377">
      <w:pPr>
        <w:pStyle w:val="a4"/>
        <w:numPr>
          <w:ilvl w:val="0"/>
          <w:numId w:val="23"/>
        </w:numPr>
        <w:tabs>
          <w:tab w:val="left" w:pos="1622"/>
        </w:tabs>
        <w:spacing w:before="199"/>
        <w:ind w:hanging="239"/>
      </w:pPr>
      <w:r>
        <w:t>подрядным;</w:t>
      </w:r>
    </w:p>
    <w:p w:rsidR="00386DA6" w:rsidRDefault="00381377">
      <w:pPr>
        <w:pStyle w:val="a4"/>
        <w:numPr>
          <w:ilvl w:val="0"/>
          <w:numId w:val="23"/>
        </w:numPr>
        <w:tabs>
          <w:tab w:val="left" w:pos="1622"/>
        </w:tabs>
        <w:spacing w:before="201"/>
        <w:ind w:hanging="239"/>
      </w:pPr>
      <w:r>
        <w:t>хозяйственным.</w:t>
      </w:r>
    </w:p>
    <w:p w:rsidR="00386DA6" w:rsidRDefault="00386DA6">
      <w:pPr>
        <w:pStyle w:val="a3"/>
        <w:ind w:left="0"/>
      </w:pPr>
    </w:p>
    <w:p w:rsidR="00386DA6" w:rsidRDefault="00386DA6">
      <w:pPr>
        <w:pStyle w:val="a3"/>
        <w:spacing w:before="4"/>
        <w:ind w:left="0"/>
        <w:rPr>
          <w:sz w:val="33"/>
        </w:rPr>
      </w:pPr>
    </w:p>
    <w:p w:rsidR="00386DA6" w:rsidRDefault="00381377">
      <w:pPr>
        <w:ind w:left="1382"/>
        <w:rPr>
          <w:b/>
        </w:rPr>
      </w:pPr>
      <w:r>
        <w:rPr>
          <w:b/>
        </w:rPr>
        <w:t>Тест № 36</w:t>
      </w:r>
    </w:p>
    <w:p w:rsidR="00386DA6" w:rsidRDefault="00381377">
      <w:pPr>
        <w:spacing w:before="194"/>
        <w:ind w:left="662" w:right="337" w:firstLine="719"/>
        <w:rPr>
          <w:i/>
        </w:rPr>
      </w:pPr>
      <w:r>
        <w:rPr>
          <w:i/>
        </w:rPr>
        <w:t>Если договор подряда на строительство заключается заказчиком с одним подрядчиком, который координирует строительство, то так</w:t>
      </w:r>
      <w:r>
        <w:rPr>
          <w:i/>
        </w:rPr>
        <w:t>ой договор называется:</w:t>
      </w:r>
    </w:p>
    <w:p w:rsidR="00386DA6" w:rsidRDefault="00381377">
      <w:pPr>
        <w:pStyle w:val="a4"/>
        <w:numPr>
          <w:ilvl w:val="0"/>
          <w:numId w:val="22"/>
        </w:numPr>
        <w:tabs>
          <w:tab w:val="left" w:pos="1666"/>
        </w:tabs>
        <w:spacing w:before="199"/>
        <w:ind w:hanging="283"/>
      </w:pPr>
      <w:r>
        <w:t>государственный</w:t>
      </w:r>
      <w:r>
        <w:rPr>
          <w:spacing w:val="-4"/>
        </w:rPr>
        <w:t xml:space="preserve"> </w:t>
      </w:r>
      <w:r>
        <w:t>контракт;</w:t>
      </w:r>
    </w:p>
    <w:p w:rsidR="00386DA6" w:rsidRDefault="00381377">
      <w:pPr>
        <w:pStyle w:val="a4"/>
        <w:numPr>
          <w:ilvl w:val="0"/>
          <w:numId w:val="22"/>
        </w:numPr>
        <w:tabs>
          <w:tab w:val="left" w:pos="1666"/>
        </w:tabs>
        <w:spacing w:before="2" w:line="252" w:lineRule="exact"/>
        <w:ind w:hanging="283"/>
      </w:pPr>
      <w:r>
        <w:t>генеральный договор</w:t>
      </w:r>
      <w:r>
        <w:rPr>
          <w:spacing w:val="-4"/>
        </w:rPr>
        <w:t xml:space="preserve"> </w:t>
      </w:r>
      <w:r>
        <w:t>подряда;</w:t>
      </w:r>
    </w:p>
    <w:p w:rsidR="00386DA6" w:rsidRDefault="00381377">
      <w:pPr>
        <w:pStyle w:val="a4"/>
        <w:numPr>
          <w:ilvl w:val="0"/>
          <w:numId w:val="22"/>
        </w:numPr>
        <w:tabs>
          <w:tab w:val="left" w:pos="1666"/>
        </w:tabs>
        <w:spacing w:line="252" w:lineRule="exact"/>
        <w:ind w:hanging="283"/>
      </w:pPr>
      <w:r>
        <w:t>субподрядный</w:t>
      </w:r>
      <w:r>
        <w:rPr>
          <w:spacing w:val="-1"/>
        </w:rPr>
        <w:t xml:space="preserve"> </w:t>
      </w:r>
      <w:r>
        <w:t>договор;</w:t>
      </w:r>
    </w:p>
    <w:p w:rsidR="00386DA6" w:rsidRDefault="00381377">
      <w:pPr>
        <w:pStyle w:val="a4"/>
        <w:numPr>
          <w:ilvl w:val="0"/>
          <w:numId w:val="22"/>
        </w:numPr>
        <w:tabs>
          <w:tab w:val="left" w:pos="1666"/>
        </w:tabs>
        <w:spacing w:before="1"/>
        <w:ind w:hanging="283"/>
      </w:pPr>
      <w:r>
        <w:t>предварительный договор (протокол о</w:t>
      </w:r>
      <w:r>
        <w:rPr>
          <w:spacing w:val="-4"/>
        </w:rPr>
        <w:t xml:space="preserve"> </w:t>
      </w:r>
      <w:r>
        <w:t>намерениях).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spacing w:before="66"/>
        <w:ind w:left="1382"/>
        <w:rPr>
          <w:b/>
        </w:rPr>
      </w:pPr>
      <w:r>
        <w:rPr>
          <w:b/>
        </w:rPr>
        <w:lastRenderedPageBreak/>
        <w:t>Тест №37</w:t>
      </w:r>
    </w:p>
    <w:p w:rsidR="00386DA6" w:rsidRDefault="00381377">
      <w:pPr>
        <w:spacing w:before="197"/>
        <w:ind w:left="662" w:right="694" w:firstLine="719"/>
        <w:rPr>
          <w:i/>
        </w:rPr>
      </w:pPr>
      <w:r>
        <w:rPr>
          <w:i/>
        </w:rPr>
        <w:t xml:space="preserve">Если строительство осуществляется за счет бюджетных ассигнований, то между </w:t>
      </w:r>
      <w:r>
        <w:rPr>
          <w:i/>
        </w:rPr>
        <w:t>государственным заказчиком и подрядчиком заключается следующий договор:</w:t>
      </w:r>
    </w:p>
    <w:p w:rsidR="00386DA6" w:rsidRDefault="00381377">
      <w:pPr>
        <w:pStyle w:val="a4"/>
        <w:numPr>
          <w:ilvl w:val="0"/>
          <w:numId w:val="21"/>
        </w:numPr>
        <w:tabs>
          <w:tab w:val="left" w:pos="1661"/>
        </w:tabs>
        <w:spacing w:before="199"/>
        <w:ind w:hanging="278"/>
      </w:pPr>
      <w:r>
        <w:t>простой договор</w:t>
      </w:r>
      <w:r>
        <w:rPr>
          <w:spacing w:val="-2"/>
        </w:rPr>
        <w:t xml:space="preserve"> </w:t>
      </w:r>
      <w:r>
        <w:t>подряда;</w:t>
      </w:r>
    </w:p>
    <w:p w:rsidR="00386DA6" w:rsidRDefault="00381377">
      <w:pPr>
        <w:pStyle w:val="a4"/>
        <w:numPr>
          <w:ilvl w:val="0"/>
          <w:numId w:val="21"/>
        </w:numPr>
        <w:tabs>
          <w:tab w:val="left" w:pos="1661"/>
        </w:tabs>
        <w:spacing w:before="2" w:line="252" w:lineRule="exact"/>
        <w:ind w:hanging="278"/>
      </w:pPr>
      <w:r>
        <w:t>генеральный договор</w:t>
      </w:r>
      <w:r>
        <w:rPr>
          <w:spacing w:val="-4"/>
        </w:rPr>
        <w:t xml:space="preserve"> </w:t>
      </w:r>
      <w:r>
        <w:t>подряда;</w:t>
      </w:r>
    </w:p>
    <w:p w:rsidR="00386DA6" w:rsidRDefault="00381377">
      <w:pPr>
        <w:pStyle w:val="a4"/>
        <w:numPr>
          <w:ilvl w:val="0"/>
          <w:numId w:val="21"/>
        </w:numPr>
        <w:tabs>
          <w:tab w:val="left" w:pos="1661"/>
        </w:tabs>
        <w:spacing w:line="252" w:lineRule="exact"/>
        <w:ind w:hanging="278"/>
      </w:pPr>
      <w:r>
        <w:t>государственный</w:t>
      </w:r>
      <w:r>
        <w:rPr>
          <w:spacing w:val="-4"/>
        </w:rPr>
        <w:t xml:space="preserve"> </w:t>
      </w:r>
      <w:r>
        <w:t>контракт;</w:t>
      </w:r>
    </w:p>
    <w:p w:rsidR="00386DA6" w:rsidRDefault="00381377">
      <w:pPr>
        <w:pStyle w:val="a4"/>
        <w:numPr>
          <w:ilvl w:val="0"/>
          <w:numId w:val="21"/>
        </w:numPr>
        <w:tabs>
          <w:tab w:val="left" w:pos="1661"/>
        </w:tabs>
        <w:spacing w:line="252" w:lineRule="exact"/>
        <w:ind w:hanging="278"/>
      </w:pPr>
      <w:r>
        <w:t>предварительный договор (протокол о</w:t>
      </w:r>
      <w:r>
        <w:rPr>
          <w:spacing w:val="-4"/>
        </w:rPr>
        <w:t xml:space="preserve"> </w:t>
      </w:r>
      <w:r>
        <w:t>намерениях).</w:t>
      </w: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spacing w:before="7"/>
        <w:ind w:left="0"/>
        <w:rPr>
          <w:sz w:val="22"/>
        </w:rPr>
      </w:pPr>
    </w:p>
    <w:p w:rsidR="00386DA6" w:rsidRDefault="00381377">
      <w:pPr>
        <w:ind w:left="1382"/>
        <w:rPr>
          <w:b/>
        </w:rPr>
      </w:pPr>
      <w:r>
        <w:rPr>
          <w:b/>
        </w:rPr>
        <w:t>Тест № 38</w:t>
      </w:r>
    </w:p>
    <w:p w:rsidR="00386DA6" w:rsidRDefault="00381377">
      <w:pPr>
        <w:spacing w:before="197"/>
        <w:ind w:left="662" w:right="579" w:firstLine="719"/>
        <w:rPr>
          <w:i/>
        </w:rPr>
      </w:pPr>
      <w:r>
        <w:rPr>
          <w:i/>
        </w:rPr>
        <w:t>Что из перечисленного ниже относится к дополнительным затратам сверх сметной стоимости?</w:t>
      </w:r>
    </w:p>
    <w:p w:rsidR="00386DA6" w:rsidRDefault="00381377">
      <w:pPr>
        <w:pStyle w:val="a4"/>
        <w:numPr>
          <w:ilvl w:val="0"/>
          <w:numId w:val="20"/>
        </w:numPr>
        <w:tabs>
          <w:tab w:val="left" w:pos="1637"/>
        </w:tabs>
        <w:spacing w:before="199" w:line="252" w:lineRule="exact"/>
        <w:ind w:hanging="254"/>
      </w:pPr>
      <w:r>
        <w:t>стоимость средств на возведение временных зданий и</w:t>
      </w:r>
      <w:r>
        <w:rPr>
          <w:spacing w:val="-6"/>
        </w:rPr>
        <w:t xml:space="preserve"> </w:t>
      </w:r>
      <w:r>
        <w:t>сооружений;</w:t>
      </w:r>
    </w:p>
    <w:p w:rsidR="00386DA6" w:rsidRDefault="00381377">
      <w:pPr>
        <w:pStyle w:val="a4"/>
        <w:numPr>
          <w:ilvl w:val="0"/>
          <w:numId w:val="20"/>
        </w:numPr>
        <w:tabs>
          <w:tab w:val="left" w:pos="1637"/>
        </w:tabs>
        <w:spacing w:line="252" w:lineRule="exact"/>
        <w:ind w:hanging="254"/>
      </w:pPr>
      <w:r>
        <w:t>удорожание материальных</w:t>
      </w:r>
      <w:r>
        <w:rPr>
          <w:spacing w:val="-1"/>
        </w:rPr>
        <w:t xml:space="preserve"> </w:t>
      </w:r>
      <w:r>
        <w:t>ресурсов;</w:t>
      </w:r>
    </w:p>
    <w:p w:rsidR="00386DA6" w:rsidRDefault="00381377">
      <w:pPr>
        <w:pStyle w:val="a4"/>
        <w:numPr>
          <w:ilvl w:val="0"/>
          <w:numId w:val="20"/>
        </w:numPr>
        <w:tabs>
          <w:tab w:val="left" w:pos="1637"/>
        </w:tabs>
        <w:spacing w:before="2" w:line="252" w:lineRule="exact"/>
        <w:ind w:hanging="254"/>
      </w:pPr>
      <w:r>
        <w:t>стоимость средств на покрытие прочих работ и</w:t>
      </w:r>
      <w:r>
        <w:rPr>
          <w:spacing w:val="-6"/>
        </w:rPr>
        <w:t xml:space="preserve"> </w:t>
      </w:r>
      <w:r>
        <w:t>затрат;</w:t>
      </w:r>
    </w:p>
    <w:p w:rsidR="00386DA6" w:rsidRDefault="00381377">
      <w:pPr>
        <w:pStyle w:val="a4"/>
        <w:numPr>
          <w:ilvl w:val="0"/>
          <w:numId w:val="20"/>
        </w:numPr>
        <w:tabs>
          <w:tab w:val="left" w:pos="1637"/>
        </w:tabs>
        <w:spacing w:line="252" w:lineRule="exact"/>
        <w:ind w:hanging="254"/>
      </w:pPr>
      <w:r>
        <w:t>увеличение заработ</w:t>
      </w:r>
      <w:r>
        <w:t>ной платы работников, занятых в</w:t>
      </w:r>
      <w:r>
        <w:rPr>
          <w:spacing w:val="-4"/>
        </w:rPr>
        <w:t xml:space="preserve"> </w:t>
      </w:r>
      <w:r>
        <w:t>строительстве.</w:t>
      </w:r>
    </w:p>
    <w:p w:rsidR="00386DA6" w:rsidRDefault="00386DA6">
      <w:pPr>
        <w:pStyle w:val="a3"/>
        <w:ind w:left="0"/>
        <w:rPr>
          <w:sz w:val="20"/>
        </w:rPr>
      </w:pPr>
    </w:p>
    <w:p w:rsidR="00386DA6" w:rsidRDefault="00386DA6">
      <w:pPr>
        <w:rPr>
          <w:sz w:val="20"/>
        </w:rPr>
        <w:sectPr w:rsidR="00386DA6">
          <w:pgSz w:w="11910" w:h="16840"/>
          <w:pgMar w:top="1500" w:right="740" w:bottom="280" w:left="1040" w:header="720" w:footer="720" w:gutter="0"/>
          <w:cols w:space="720"/>
        </w:sectPr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ind w:left="0"/>
      </w:pPr>
    </w:p>
    <w:p w:rsidR="00386DA6" w:rsidRDefault="00386DA6">
      <w:pPr>
        <w:pStyle w:val="a3"/>
        <w:spacing w:before="2"/>
        <w:ind w:left="0"/>
      </w:pPr>
    </w:p>
    <w:p w:rsidR="00386DA6" w:rsidRDefault="00381377">
      <w:pPr>
        <w:ind w:left="662"/>
      </w:pPr>
      <w:r>
        <w:t>работ;</w:t>
      </w:r>
    </w:p>
    <w:p w:rsidR="00386DA6" w:rsidRDefault="00381377">
      <w:pPr>
        <w:pStyle w:val="a3"/>
        <w:spacing w:before="9"/>
        <w:ind w:left="0"/>
        <w:rPr>
          <w:sz w:val="19"/>
        </w:rPr>
      </w:pPr>
      <w:r>
        <w:br w:type="column"/>
      </w:r>
    </w:p>
    <w:p w:rsidR="00386DA6" w:rsidRDefault="00381377">
      <w:pPr>
        <w:ind w:left="90"/>
        <w:rPr>
          <w:b/>
        </w:rPr>
      </w:pPr>
      <w:r>
        <w:rPr>
          <w:b/>
        </w:rPr>
        <w:t>Тест № 39</w:t>
      </w:r>
    </w:p>
    <w:p w:rsidR="00386DA6" w:rsidRDefault="00381377">
      <w:pPr>
        <w:spacing w:before="196"/>
        <w:ind w:left="90"/>
        <w:rPr>
          <w:i/>
        </w:rPr>
      </w:pPr>
      <w:r>
        <w:rPr>
          <w:i/>
        </w:rPr>
        <w:t>В обязанности подрядчика входят:</w:t>
      </w:r>
    </w:p>
    <w:p w:rsidR="00386DA6" w:rsidRDefault="00381377">
      <w:pPr>
        <w:pStyle w:val="a4"/>
        <w:numPr>
          <w:ilvl w:val="0"/>
          <w:numId w:val="19"/>
        </w:numPr>
        <w:tabs>
          <w:tab w:val="left" w:pos="374"/>
        </w:tabs>
        <w:spacing w:before="200"/>
        <w:ind w:hanging="283"/>
      </w:pPr>
      <w:r>
        <w:t>обеспечение поставок сырья, необходимых для осуществления</w:t>
      </w:r>
      <w:r>
        <w:rPr>
          <w:spacing w:val="45"/>
        </w:rPr>
        <w:t xml:space="preserve"> </w:t>
      </w:r>
      <w:r>
        <w:t>пуско-наладочных</w:t>
      </w:r>
    </w:p>
    <w:p w:rsidR="00386DA6" w:rsidRDefault="00386DA6">
      <w:pPr>
        <w:pStyle w:val="a3"/>
        <w:ind w:left="0"/>
        <w:rPr>
          <w:sz w:val="22"/>
        </w:rPr>
      </w:pPr>
    </w:p>
    <w:p w:rsidR="00386DA6" w:rsidRDefault="00381377">
      <w:pPr>
        <w:pStyle w:val="a4"/>
        <w:numPr>
          <w:ilvl w:val="0"/>
          <w:numId w:val="19"/>
        </w:numPr>
        <w:tabs>
          <w:tab w:val="left" w:pos="374"/>
        </w:tabs>
        <w:spacing w:before="1" w:line="253" w:lineRule="exact"/>
        <w:ind w:hanging="283"/>
      </w:pPr>
      <w:r>
        <w:t>поставка всех необходимых для строительства материалов</w:t>
      </w:r>
      <w:r>
        <w:rPr>
          <w:spacing w:val="-4"/>
        </w:rPr>
        <w:t xml:space="preserve"> </w:t>
      </w:r>
      <w:r>
        <w:t>оборудования;</w:t>
      </w:r>
    </w:p>
    <w:p w:rsidR="00386DA6" w:rsidRDefault="00381377">
      <w:pPr>
        <w:pStyle w:val="a4"/>
        <w:numPr>
          <w:ilvl w:val="0"/>
          <w:numId w:val="19"/>
        </w:numPr>
        <w:tabs>
          <w:tab w:val="left" w:pos="374"/>
        </w:tabs>
        <w:spacing w:line="252" w:lineRule="exact"/>
        <w:ind w:hanging="283"/>
      </w:pPr>
      <w:r>
        <w:t>обеспечение строительства проектно-сметной</w:t>
      </w:r>
      <w:r>
        <w:rPr>
          <w:spacing w:val="-2"/>
        </w:rPr>
        <w:t xml:space="preserve"> </w:t>
      </w:r>
      <w:r>
        <w:t>документацией;</w:t>
      </w:r>
    </w:p>
    <w:p w:rsidR="00386DA6" w:rsidRDefault="00381377">
      <w:pPr>
        <w:pStyle w:val="a4"/>
        <w:numPr>
          <w:ilvl w:val="0"/>
          <w:numId w:val="19"/>
        </w:numPr>
        <w:tabs>
          <w:tab w:val="left" w:pos="374"/>
        </w:tabs>
        <w:spacing w:line="252" w:lineRule="exact"/>
        <w:ind w:hanging="283"/>
      </w:pPr>
      <w:r>
        <w:t>обеспечение заказчику свободного и непрерывного доступа на строительную</w:t>
      </w:r>
      <w:r>
        <w:rPr>
          <w:spacing w:val="-19"/>
        </w:rPr>
        <w:t xml:space="preserve"> </w:t>
      </w:r>
      <w:r>
        <w:t>площадку.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4"/>
        <w:ind w:left="90"/>
        <w:rPr>
          <w:b/>
        </w:rPr>
      </w:pPr>
      <w:r>
        <w:rPr>
          <w:b/>
        </w:rPr>
        <w:t>Тест № 40</w:t>
      </w:r>
    </w:p>
    <w:p w:rsidR="00386DA6" w:rsidRDefault="00381377">
      <w:pPr>
        <w:spacing w:before="193"/>
        <w:ind w:left="90"/>
        <w:rPr>
          <w:i/>
        </w:rPr>
      </w:pPr>
      <w:r>
        <w:rPr>
          <w:i/>
        </w:rPr>
        <w:t>Отличительными особенностями капитального строительства являются:</w:t>
      </w:r>
    </w:p>
    <w:p w:rsidR="00386DA6" w:rsidRDefault="00381377">
      <w:pPr>
        <w:pStyle w:val="a4"/>
        <w:numPr>
          <w:ilvl w:val="0"/>
          <w:numId w:val="18"/>
        </w:numPr>
        <w:tabs>
          <w:tab w:val="left" w:pos="369"/>
        </w:tabs>
        <w:spacing w:before="201" w:line="252" w:lineRule="exact"/>
        <w:ind w:hanging="278"/>
      </w:pPr>
      <w:r>
        <w:t>большое разнообразие хара</w:t>
      </w:r>
      <w:r>
        <w:t>ктера выполняемых на объектах</w:t>
      </w:r>
      <w:r>
        <w:rPr>
          <w:spacing w:val="-16"/>
        </w:rPr>
        <w:t xml:space="preserve"> </w:t>
      </w:r>
      <w:r>
        <w:t>работ;</w:t>
      </w:r>
    </w:p>
    <w:p w:rsidR="00386DA6" w:rsidRDefault="00381377">
      <w:pPr>
        <w:pStyle w:val="a4"/>
        <w:numPr>
          <w:ilvl w:val="0"/>
          <w:numId w:val="18"/>
        </w:numPr>
        <w:tabs>
          <w:tab w:val="left" w:pos="369"/>
        </w:tabs>
        <w:spacing w:line="252" w:lineRule="exact"/>
        <w:ind w:hanging="278"/>
      </w:pPr>
      <w:r>
        <w:t>отличается высокой длительностью, но низкой</w:t>
      </w:r>
      <w:r>
        <w:rPr>
          <w:spacing w:val="-19"/>
        </w:rPr>
        <w:t xml:space="preserve"> </w:t>
      </w:r>
      <w:r>
        <w:t>капиталоемкостью;</w:t>
      </w:r>
    </w:p>
    <w:p w:rsidR="00386DA6" w:rsidRDefault="00381377">
      <w:pPr>
        <w:pStyle w:val="a4"/>
        <w:numPr>
          <w:ilvl w:val="0"/>
          <w:numId w:val="18"/>
        </w:numPr>
        <w:tabs>
          <w:tab w:val="left" w:pos="369"/>
        </w:tabs>
        <w:spacing w:before="1" w:line="252" w:lineRule="exact"/>
        <w:ind w:hanging="278"/>
      </w:pPr>
      <w:r>
        <w:t>стоимость продукции строительства определяется специфической</w:t>
      </w:r>
      <w:r>
        <w:rPr>
          <w:spacing w:val="-6"/>
        </w:rPr>
        <w:t xml:space="preserve"> </w:t>
      </w:r>
      <w:r>
        <w:t>ценой;</w:t>
      </w:r>
    </w:p>
    <w:p w:rsidR="00386DA6" w:rsidRDefault="00381377">
      <w:pPr>
        <w:pStyle w:val="a4"/>
        <w:numPr>
          <w:ilvl w:val="0"/>
          <w:numId w:val="18"/>
        </w:numPr>
        <w:tabs>
          <w:tab w:val="left" w:pos="369"/>
        </w:tabs>
        <w:spacing w:line="252" w:lineRule="exact"/>
        <w:ind w:hanging="278"/>
      </w:pPr>
      <w:r>
        <w:t>отличается не высокой</w:t>
      </w:r>
      <w:r>
        <w:rPr>
          <w:spacing w:val="-2"/>
        </w:rPr>
        <w:t xml:space="preserve"> </w:t>
      </w:r>
      <w:r>
        <w:t>мобильностью.</w:t>
      </w:r>
    </w:p>
    <w:p w:rsidR="00386DA6" w:rsidRDefault="00386DA6">
      <w:pPr>
        <w:spacing w:line="252" w:lineRule="exact"/>
        <w:sectPr w:rsidR="00386DA6">
          <w:type w:val="continuous"/>
          <w:pgSz w:w="11910" w:h="16840"/>
          <w:pgMar w:top="1040" w:right="740" w:bottom="280" w:left="1040" w:header="720" w:footer="720" w:gutter="0"/>
          <w:cols w:num="2" w:space="720" w:equalWidth="0">
            <w:col w:w="1252" w:space="40"/>
            <w:col w:w="8838"/>
          </w:cols>
        </w:sectPr>
      </w:pPr>
    </w:p>
    <w:p w:rsidR="00386DA6" w:rsidRDefault="00386DA6">
      <w:pPr>
        <w:pStyle w:val="a3"/>
        <w:ind w:left="0"/>
        <w:rPr>
          <w:sz w:val="20"/>
        </w:rPr>
      </w:pPr>
    </w:p>
    <w:p w:rsidR="00386DA6" w:rsidRDefault="00386DA6">
      <w:pPr>
        <w:pStyle w:val="a3"/>
        <w:spacing w:before="9"/>
        <w:ind w:left="0"/>
        <w:rPr>
          <w:sz w:val="19"/>
        </w:rPr>
      </w:pPr>
    </w:p>
    <w:p w:rsidR="00386DA6" w:rsidRDefault="00381377">
      <w:pPr>
        <w:ind w:left="1382"/>
        <w:rPr>
          <w:b/>
        </w:rPr>
      </w:pPr>
      <w:r>
        <w:rPr>
          <w:b/>
        </w:rPr>
        <w:t>Тест № 41</w:t>
      </w:r>
    </w:p>
    <w:p w:rsidR="00386DA6" w:rsidRDefault="00381377">
      <w:pPr>
        <w:spacing w:before="196"/>
        <w:ind w:left="662" w:right="388" w:firstLine="719"/>
        <w:rPr>
          <w:i/>
        </w:rPr>
      </w:pPr>
      <w:r>
        <w:rPr>
          <w:i/>
        </w:rPr>
        <w:t>Государственно-коммерческое финансирование предусматривает несколько вариантов господдержки частных инвестиционных проектов:</w:t>
      </w:r>
    </w:p>
    <w:p w:rsidR="00386DA6" w:rsidRDefault="00381377">
      <w:pPr>
        <w:pStyle w:val="a4"/>
        <w:numPr>
          <w:ilvl w:val="1"/>
          <w:numId w:val="18"/>
        </w:numPr>
        <w:tabs>
          <w:tab w:val="left" w:pos="1661"/>
        </w:tabs>
        <w:spacing w:before="200"/>
        <w:ind w:hanging="278"/>
      </w:pPr>
      <w:r>
        <w:t>снижение налоговых</w:t>
      </w:r>
      <w:r>
        <w:rPr>
          <w:spacing w:val="-1"/>
        </w:rPr>
        <w:t xml:space="preserve"> </w:t>
      </w:r>
      <w:r>
        <w:t>платежей;</w:t>
      </w:r>
    </w:p>
    <w:p w:rsidR="00386DA6" w:rsidRDefault="00381377">
      <w:pPr>
        <w:pStyle w:val="a4"/>
        <w:numPr>
          <w:ilvl w:val="1"/>
          <w:numId w:val="18"/>
        </w:numPr>
        <w:tabs>
          <w:tab w:val="left" w:pos="1661"/>
        </w:tabs>
        <w:spacing w:before="1" w:line="252" w:lineRule="exact"/>
        <w:ind w:hanging="278"/>
      </w:pPr>
      <w:r>
        <w:t>кредитование проектов</w:t>
      </w:r>
      <w:r>
        <w:rPr>
          <w:spacing w:val="-3"/>
        </w:rPr>
        <w:t xml:space="preserve"> </w:t>
      </w:r>
      <w:r>
        <w:t>Центробанком;</w:t>
      </w:r>
    </w:p>
    <w:p w:rsidR="00386DA6" w:rsidRDefault="00381377">
      <w:pPr>
        <w:pStyle w:val="a4"/>
        <w:numPr>
          <w:ilvl w:val="1"/>
          <w:numId w:val="18"/>
        </w:numPr>
        <w:tabs>
          <w:tab w:val="left" w:pos="1661"/>
        </w:tabs>
        <w:spacing w:line="252" w:lineRule="exact"/>
        <w:ind w:hanging="278"/>
      </w:pPr>
      <w:r>
        <w:t>выделение средств из бюджета на возвратной</w:t>
      </w:r>
      <w:r>
        <w:rPr>
          <w:spacing w:val="-6"/>
        </w:rPr>
        <w:t xml:space="preserve"> </w:t>
      </w:r>
      <w:r>
        <w:t>основе;</w:t>
      </w:r>
    </w:p>
    <w:p w:rsidR="00386DA6" w:rsidRDefault="00381377">
      <w:pPr>
        <w:pStyle w:val="a4"/>
        <w:numPr>
          <w:ilvl w:val="1"/>
          <w:numId w:val="18"/>
        </w:numPr>
        <w:tabs>
          <w:tab w:val="left" w:pos="1661"/>
        </w:tabs>
        <w:spacing w:line="252" w:lineRule="exact"/>
        <w:ind w:hanging="278"/>
      </w:pPr>
      <w:r>
        <w:t>обеспечение гар</w:t>
      </w:r>
      <w:r>
        <w:t>антиями третьих</w:t>
      </w:r>
      <w:r>
        <w:rPr>
          <w:spacing w:val="-5"/>
        </w:rPr>
        <w:t xml:space="preserve"> </w:t>
      </w:r>
      <w:r>
        <w:t>лиц;</w:t>
      </w:r>
    </w:p>
    <w:p w:rsidR="00386DA6" w:rsidRDefault="00381377">
      <w:pPr>
        <w:pStyle w:val="a4"/>
        <w:numPr>
          <w:ilvl w:val="1"/>
          <w:numId w:val="18"/>
        </w:numPr>
        <w:tabs>
          <w:tab w:val="left" w:pos="1661"/>
        </w:tabs>
        <w:spacing w:before="2"/>
        <w:ind w:left="662" w:right="103" w:firstLine="720"/>
      </w:pPr>
      <w:r>
        <w:t xml:space="preserve">закрепление в собственности государства акций предприятия в обмен на </w:t>
      </w:r>
      <w:proofErr w:type="gramStart"/>
      <w:r>
        <w:t>гос. инвестиции</w:t>
      </w:r>
      <w:proofErr w:type="gramEnd"/>
      <w:r>
        <w:t>;</w:t>
      </w:r>
    </w:p>
    <w:p w:rsidR="00386DA6" w:rsidRDefault="00381377">
      <w:pPr>
        <w:pStyle w:val="a4"/>
        <w:numPr>
          <w:ilvl w:val="1"/>
          <w:numId w:val="18"/>
        </w:numPr>
        <w:tabs>
          <w:tab w:val="left" w:pos="1661"/>
        </w:tabs>
        <w:ind w:hanging="278"/>
      </w:pPr>
      <w:r>
        <w:t xml:space="preserve">предоставление </w:t>
      </w:r>
      <w:proofErr w:type="gramStart"/>
      <w:r>
        <w:t>гос.</w:t>
      </w:r>
      <w:r>
        <w:rPr>
          <w:spacing w:val="-1"/>
        </w:rPr>
        <w:t xml:space="preserve"> </w:t>
      </w:r>
      <w:r>
        <w:t>гарантий</w:t>
      </w:r>
      <w:proofErr w:type="gramEnd"/>
      <w:r>
        <w:t>.</w:t>
      </w:r>
    </w:p>
    <w:p w:rsidR="00386DA6" w:rsidRDefault="00386DA6">
      <w:pPr>
        <w:sectPr w:rsidR="00386DA6">
          <w:type w:val="continuous"/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spacing w:before="66"/>
        <w:ind w:left="1382"/>
        <w:rPr>
          <w:b/>
        </w:rPr>
      </w:pPr>
      <w:r>
        <w:rPr>
          <w:b/>
        </w:rPr>
        <w:lastRenderedPageBreak/>
        <w:t>Тест № 42</w:t>
      </w:r>
    </w:p>
    <w:p w:rsidR="00386DA6" w:rsidRDefault="00381377">
      <w:pPr>
        <w:spacing w:before="197"/>
        <w:ind w:left="1382"/>
        <w:rPr>
          <w:i/>
        </w:rPr>
      </w:pPr>
      <w:r>
        <w:rPr>
          <w:i/>
        </w:rPr>
        <w:t>На размер мобилизации (иммобилизации) внутренних ресурсов в строительстве влияют:</w:t>
      </w:r>
    </w:p>
    <w:p w:rsidR="00386DA6" w:rsidRDefault="00381377">
      <w:pPr>
        <w:pStyle w:val="a4"/>
        <w:numPr>
          <w:ilvl w:val="0"/>
          <w:numId w:val="17"/>
        </w:numPr>
        <w:tabs>
          <w:tab w:val="left" w:pos="1661"/>
        </w:tabs>
        <w:spacing w:before="200" w:line="252" w:lineRule="exact"/>
        <w:ind w:hanging="278"/>
      </w:pPr>
      <w:r>
        <w:t>увеличение (уменьшение) остатков оборотных сре</w:t>
      </w:r>
      <w:proofErr w:type="gramStart"/>
      <w:r>
        <w:t>дств в</w:t>
      </w:r>
      <w:r>
        <w:rPr>
          <w:spacing w:val="-5"/>
        </w:rPr>
        <w:t xml:space="preserve"> </w:t>
      </w:r>
      <w:r>
        <w:t>стр</w:t>
      </w:r>
      <w:proofErr w:type="gramEnd"/>
      <w:r>
        <w:t>оительстве;</w:t>
      </w:r>
    </w:p>
    <w:p w:rsidR="00386DA6" w:rsidRDefault="00381377">
      <w:pPr>
        <w:pStyle w:val="a4"/>
        <w:numPr>
          <w:ilvl w:val="0"/>
          <w:numId w:val="17"/>
        </w:numPr>
        <w:tabs>
          <w:tab w:val="left" w:pos="1661"/>
        </w:tabs>
        <w:spacing w:line="252" w:lineRule="exact"/>
        <w:ind w:hanging="278"/>
      </w:pPr>
      <w:r>
        <w:t>изменение кредиторской задолженности в</w:t>
      </w:r>
      <w:r>
        <w:rPr>
          <w:spacing w:val="-5"/>
        </w:rPr>
        <w:t xml:space="preserve"> </w:t>
      </w:r>
      <w:r>
        <w:t>строительстве;</w:t>
      </w:r>
    </w:p>
    <w:p w:rsidR="00386DA6" w:rsidRDefault="00381377">
      <w:pPr>
        <w:pStyle w:val="a4"/>
        <w:numPr>
          <w:ilvl w:val="0"/>
          <w:numId w:val="17"/>
        </w:numPr>
        <w:tabs>
          <w:tab w:val="left" w:pos="1661"/>
        </w:tabs>
        <w:spacing w:before="2" w:line="252" w:lineRule="exact"/>
        <w:ind w:hanging="278"/>
      </w:pPr>
      <w:r>
        <w:t>размер ассигнований, выделяемых стройке за счет бюджетных</w:t>
      </w:r>
      <w:r>
        <w:rPr>
          <w:spacing w:val="-7"/>
        </w:rPr>
        <w:t xml:space="preserve"> </w:t>
      </w:r>
      <w:r>
        <w:t>средств;</w:t>
      </w:r>
    </w:p>
    <w:p w:rsidR="00386DA6" w:rsidRDefault="00381377">
      <w:pPr>
        <w:pStyle w:val="a4"/>
        <w:numPr>
          <w:ilvl w:val="0"/>
          <w:numId w:val="17"/>
        </w:numPr>
        <w:tabs>
          <w:tab w:val="left" w:pos="1661"/>
        </w:tabs>
        <w:spacing w:line="252" w:lineRule="exact"/>
        <w:ind w:hanging="278"/>
      </w:pPr>
      <w:r>
        <w:t>увеличение (уменьшение) размера банковских</w:t>
      </w:r>
      <w:r>
        <w:rPr>
          <w:spacing w:val="-7"/>
        </w:rPr>
        <w:t xml:space="preserve"> </w:t>
      </w:r>
      <w:r>
        <w:t>кредитов.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 43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Лиз</w:t>
      </w:r>
      <w:r>
        <w:rPr>
          <w:i/>
        </w:rPr>
        <w:t xml:space="preserve">инговые платежи включаются </w:t>
      </w:r>
      <w:proofErr w:type="gramStart"/>
      <w:r>
        <w:rPr>
          <w:i/>
        </w:rPr>
        <w:t>в</w:t>
      </w:r>
      <w:proofErr w:type="gramEnd"/>
      <w:r>
        <w:rPr>
          <w:i/>
        </w:rPr>
        <w:t>:</w:t>
      </w:r>
    </w:p>
    <w:p w:rsidR="00386DA6" w:rsidRDefault="00381377">
      <w:pPr>
        <w:pStyle w:val="a4"/>
        <w:numPr>
          <w:ilvl w:val="0"/>
          <w:numId w:val="16"/>
        </w:numPr>
        <w:tabs>
          <w:tab w:val="left" w:pos="1661"/>
        </w:tabs>
        <w:spacing w:before="200" w:line="252" w:lineRule="exact"/>
        <w:ind w:hanging="278"/>
      </w:pPr>
      <w:r>
        <w:t>стоимость</w:t>
      </w:r>
      <w:r>
        <w:rPr>
          <w:spacing w:val="-1"/>
        </w:rPr>
        <w:t xml:space="preserve"> </w:t>
      </w:r>
      <w:r>
        <w:t>оборудования;</w:t>
      </w:r>
    </w:p>
    <w:p w:rsidR="00386DA6" w:rsidRDefault="00381377">
      <w:pPr>
        <w:pStyle w:val="a4"/>
        <w:numPr>
          <w:ilvl w:val="0"/>
          <w:numId w:val="16"/>
        </w:numPr>
        <w:tabs>
          <w:tab w:val="left" w:pos="1661"/>
        </w:tabs>
        <w:spacing w:line="252" w:lineRule="exact"/>
        <w:ind w:hanging="278"/>
      </w:pPr>
      <w:r>
        <w:t>себестоимость продукции</w:t>
      </w:r>
      <w:r>
        <w:rPr>
          <w:spacing w:val="-1"/>
        </w:rPr>
        <w:t xml:space="preserve"> </w:t>
      </w:r>
      <w:r>
        <w:t>лизингодателя;</w:t>
      </w:r>
    </w:p>
    <w:p w:rsidR="00386DA6" w:rsidRDefault="00381377">
      <w:pPr>
        <w:pStyle w:val="a4"/>
        <w:numPr>
          <w:ilvl w:val="0"/>
          <w:numId w:val="16"/>
        </w:numPr>
        <w:tabs>
          <w:tab w:val="left" w:pos="1661"/>
        </w:tabs>
        <w:spacing w:line="252" w:lineRule="exact"/>
        <w:ind w:hanging="278"/>
      </w:pPr>
      <w:r>
        <w:t>стоимость выпускаемой на оборудовании</w:t>
      </w:r>
      <w:r>
        <w:rPr>
          <w:spacing w:val="-3"/>
        </w:rPr>
        <w:t xml:space="preserve"> </w:t>
      </w:r>
      <w:r>
        <w:t>продукции;</w:t>
      </w:r>
    </w:p>
    <w:p w:rsidR="00386DA6" w:rsidRDefault="00381377">
      <w:pPr>
        <w:pStyle w:val="a4"/>
        <w:numPr>
          <w:ilvl w:val="0"/>
          <w:numId w:val="16"/>
        </w:numPr>
        <w:tabs>
          <w:tab w:val="left" w:pos="1661"/>
        </w:tabs>
        <w:spacing w:before="2"/>
        <w:ind w:hanging="278"/>
      </w:pPr>
      <w:r>
        <w:t>себестоимость продукции</w:t>
      </w:r>
      <w:r>
        <w:rPr>
          <w:spacing w:val="-1"/>
        </w:rPr>
        <w:t xml:space="preserve"> </w:t>
      </w:r>
      <w:r>
        <w:t>лизингополучателя.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44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По истечению срока аренды лизингополучатель может:</w:t>
      </w:r>
    </w:p>
    <w:p w:rsidR="00386DA6" w:rsidRDefault="00381377">
      <w:pPr>
        <w:pStyle w:val="a4"/>
        <w:numPr>
          <w:ilvl w:val="0"/>
          <w:numId w:val="15"/>
        </w:numPr>
        <w:tabs>
          <w:tab w:val="left" w:pos="1666"/>
        </w:tabs>
        <w:spacing w:before="198"/>
        <w:ind w:hanging="283"/>
      </w:pPr>
      <w:r>
        <w:t>вернуть</w:t>
      </w:r>
      <w:r>
        <w:rPr>
          <w:spacing w:val="-5"/>
        </w:rPr>
        <w:t xml:space="preserve"> </w:t>
      </w:r>
      <w:r>
        <w:t>оборудование;</w:t>
      </w:r>
    </w:p>
    <w:p w:rsidR="00386DA6" w:rsidRDefault="00381377">
      <w:pPr>
        <w:pStyle w:val="a4"/>
        <w:numPr>
          <w:ilvl w:val="0"/>
          <w:numId w:val="15"/>
        </w:numPr>
        <w:tabs>
          <w:tab w:val="left" w:pos="1666"/>
        </w:tabs>
        <w:spacing w:before="1" w:line="252" w:lineRule="exact"/>
        <w:ind w:hanging="283"/>
      </w:pPr>
      <w:r>
        <w:t>продлить срок</w:t>
      </w:r>
      <w:r>
        <w:rPr>
          <w:spacing w:val="-8"/>
        </w:rPr>
        <w:t xml:space="preserve"> </w:t>
      </w:r>
      <w:r>
        <w:t>аренды;</w:t>
      </w:r>
    </w:p>
    <w:p w:rsidR="00386DA6" w:rsidRDefault="00381377">
      <w:pPr>
        <w:pStyle w:val="a4"/>
        <w:numPr>
          <w:ilvl w:val="0"/>
          <w:numId w:val="15"/>
        </w:numPr>
        <w:tabs>
          <w:tab w:val="left" w:pos="1666"/>
        </w:tabs>
        <w:spacing w:line="252" w:lineRule="exact"/>
        <w:ind w:hanging="283"/>
      </w:pPr>
      <w:r>
        <w:t>сдать оборудование другому</w:t>
      </w:r>
      <w:r>
        <w:rPr>
          <w:spacing w:val="-4"/>
        </w:rPr>
        <w:t xml:space="preserve"> </w:t>
      </w:r>
      <w:r>
        <w:t>пользователю;</w:t>
      </w:r>
    </w:p>
    <w:p w:rsidR="00386DA6" w:rsidRDefault="00381377">
      <w:pPr>
        <w:pStyle w:val="a4"/>
        <w:numPr>
          <w:ilvl w:val="0"/>
          <w:numId w:val="15"/>
        </w:numPr>
        <w:tabs>
          <w:tab w:val="left" w:pos="1622"/>
        </w:tabs>
        <w:spacing w:before="2"/>
        <w:ind w:left="1621" w:hanging="239"/>
      </w:pPr>
      <w:r>
        <w:t>выкупить</w:t>
      </w:r>
      <w:r>
        <w:rPr>
          <w:spacing w:val="-1"/>
        </w:rPr>
        <w:t xml:space="preserve"> </w:t>
      </w:r>
      <w:r>
        <w:t>оборудование.</w:t>
      </w:r>
    </w:p>
    <w:p w:rsidR="00386DA6" w:rsidRDefault="00386DA6">
      <w:pPr>
        <w:pStyle w:val="a3"/>
        <w:ind w:left="0"/>
      </w:pPr>
    </w:p>
    <w:p w:rsidR="00386DA6" w:rsidRDefault="00386DA6">
      <w:pPr>
        <w:pStyle w:val="a3"/>
        <w:spacing w:before="1"/>
        <w:ind w:left="0"/>
        <w:rPr>
          <w:sz w:val="33"/>
        </w:rPr>
      </w:pPr>
    </w:p>
    <w:p w:rsidR="00386DA6" w:rsidRDefault="00381377">
      <w:pPr>
        <w:ind w:left="1382"/>
        <w:rPr>
          <w:b/>
        </w:rPr>
      </w:pPr>
      <w:r>
        <w:rPr>
          <w:b/>
        </w:rPr>
        <w:t>Тест № 45</w:t>
      </w:r>
    </w:p>
    <w:p w:rsidR="00386DA6" w:rsidRDefault="00381377">
      <w:pPr>
        <w:spacing w:before="196"/>
        <w:ind w:left="662" w:right="337" w:firstLine="719"/>
        <w:rPr>
          <w:i/>
        </w:rPr>
      </w:pPr>
      <w:r>
        <w:rPr>
          <w:i/>
        </w:rPr>
        <w:t>Что из перечисленного не относится к объектам лизинга в соответствии с Законом «О лизинге в РФ»:</w:t>
      </w:r>
    </w:p>
    <w:p w:rsidR="00386DA6" w:rsidRDefault="00381377">
      <w:pPr>
        <w:pStyle w:val="a4"/>
        <w:numPr>
          <w:ilvl w:val="0"/>
          <w:numId w:val="14"/>
        </w:numPr>
        <w:tabs>
          <w:tab w:val="left" w:pos="1666"/>
        </w:tabs>
        <w:spacing w:before="200" w:line="252" w:lineRule="exact"/>
        <w:ind w:hanging="283"/>
      </w:pPr>
      <w:r>
        <w:t>здания;</w:t>
      </w:r>
    </w:p>
    <w:p w:rsidR="00386DA6" w:rsidRDefault="00381377">
      <w:pPr>
        <w:pStyle w:val="a4"/>
        <w:numPr>
          <w:ilvl w:val="0"/>
          <w:numId w:val="14"/>
        </w:numPr>
        <w:tabs>
          <w:tab w:val="left" w:pos="1666"/>
        </w:tabs>
        <w:spacing w:line="252" w:lineRule="exact"/>
        <w:ind w:hanging="283"/>
      </w:pPr>
      <w:r>
        <w:t>автомобили;</w:t>
      </w:r>
    </w:p>
    <w:p w:rsidR="00386DA6" w:rsidRDefault="00381377">
      <w:pPr>
        <w:pStyle w:val="a4"/>
        <w:numPr>
          <w:ilvl w:val="0"/>
          <w:numId w:val="14"/>
        </w:numPr>
        <w:tabs>
          <w:tab w:val="left" w:pos="1666"/>
        </w:tabs>
        <w:spacing w:before="1" w:line="252" w:lineRule="exact"/>
        <w:ind w:hanging="283"/>
      </w:pPr>
      <w:r>
        <w:t>земельные</w:t>
      </w:r>
      <w:r>
        <w:rPr>
          <w:spacing w:val="-2"/>
        </w:rPr>
        <w:t xml:space="preserve"> </w:t>
      </w:r>
      <w:r>
        <w:t>участки;</w:t>
      </w:r>
    </w:p>
    <w:p w:rsidR="00386DA6" w:rsidRDefault="00381377">
      <w:pPr>
        <w:pStyle w:val="a4"/>
        <w:numPr>
          <w:ilvl w:val="0"/>
          <w:numId w:val="14"/>
        </w:numPr>
        <w:tabs>
          <w:tab w:val="left" w:pos="1666"/>
        </w:tabs>
        <w:spacing w:line="252" w:lineRule="exact"/>
        <w:ind w:hanging="283"/>
      </w:pPr>
      <w:r>
        <w:t>оборудование;</w:t>
      </w:r>
    </w:p>
    <w:p w:rsidR="00386DA6" w:rsidRDefault="00381377">
      <w:pPr>
        <w:pStyle w:val="a4"/>
        <w:numPr>
          <w:ilvl w:val="0"/>
          <w:numId w:val="14"/>
        </w:numPr>
        <w:tabs>
          <w:tab w:val="left" w:pos="1666"/>
        </w:tabs>
        <w:spacing w:before="2" w:line="252" w:lineRule="exact"/>
        <w:ind w:hanging="283"/>
      </w:pPr>
      <w:r>
        <w:t>речные</w:t>
      </w:r>
      <w:r>
        <w:rPr>
          <w:spacing w:val="-2"/>
        </w:rPr>
        <w:t xml:space="preserve"> </w:t>
      </w:r>
      <w:r>
        <w:t>судна;</w:t>
      </w:r>
    </w:p>
    <w:p w:rsidR="00386DA6" w:rsidRDefault="00381377">
      <w:pPr>
        <w:pStyle w:val="a4"/>
        <w:numPr>
          <w:ilvl w:val="0"/>
          <w:numId w:val="14"/>
        </w:numPr>
        <w:tabs>
          <w:tab w:val="left" w:pos="1666"/>
        </w:tabs>
        <w:spacing w:line="252" w:lineRule="exact"/>
        <w:ind w:hanging="283"/>
      </w:pPr>
      <w:r>
        <w:t>товарно-материальные</w:t>
      </w:r>
      <w:r>
        <w:rPr>
          <w:spacing w:val="-1"/>
        </w:rPr>
        <w:t xml:space="preserve"> </w:t>
      </w:r>
      <w:r>
        <w:t>ценности;</w:t>
      </w:r>
    </w:p>
    <w:p w:rsidR="00386DA6" w:rsidRDefault="00381377">
      <w:pPr>
        <w:pStyle w:val="a4"/>
        <w:numPr>
          <w:ilvl w:val="0"/>
          <w:numId w:val="14"/>
        </w:numPr>
        <w:tabs>
          <w:tab w:val="left" w:pos="1666"/>
        </w:tabs>
        <w:spacing w:line="252" w:lineRule="exact"/>
        <w:ind w:hanging="283"/>
      </w:pPr>
      <w:r>
        <w:t>природные</w:t>
      </w:r>
      <w:r>
        <w:rPr>
          <w:spacing w:val="-2"/>
        </w:rPr>
        <w:t xml:space="preserve"> </w:t>
      </w:r>
      <w:r>
        <w:t>ресурсы.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4"/>
        <w:ind w:left="1382"/>
        <w:rPr>
          <w:b/>
        </w:rPr>
      </w:pPr>
      <w:r>
        <w:rPr>
          <w:b/>
        </w:rPr>
        <w:t>Тест № 46</w:t>
      </w:r>
    </w:p>
    <w:p w:rsidR="00386DA6" w:rsidRDefault="00381377">
      <w:pPr>
        <w:spacing w:before="193"/>
        <w:ind w:left="1382"/>
        <w:rPr>
          <w:i/>
        </w:rPr>
      </w:pPr>
      <w:r>
        <w:rPr>
          <w:i/>
        </w:rPr>
        <w:t>Источником погашения кредита / кредитов при проектном финансировании являются:</w:t>
      </w:r>
    </w:p>
    <w:p w:rsidR="00386DA6" w:rsidRDefault="00381377">
      <w:pPr>
        <w:pStyle w:val="a4"/>
        <w:numPr>
          <w:ilvl w:val="0"/>
          <w:numId w:val="13"/>
        </w:numPr>
        <w:tabs>
          <w:tab w:val="left" w:pos="1651"/>
        </w:tabs>
        <w:spacing w:before="201"/>
        <w:ind w:hanging="268"/>
      </w:pPr>
      <w:r>
        <w:t>исключительно доходы, генерируемые самим</w:t>
      </w:r>
      <w:r>
        <w:rPr>
          <w:spacing w:val="-4"/>
        </w:rPr>
        <w:t xml:space="preserve"> </w:t>
      </w:r>
      <w:r>
        <w:t>проектом;</w:t>
      </w:r>
    </w:p>
    <w:p w:rsidR="00386DA6" w:rsidRDefault="00381377">
      <w:pPr>
        <w:pStyle w:val="a4"/>
        <w:numPr>
          <w:ilvl w:val="0"/>
          <w:numId w:val="13"/>
        </w:numPr>
        <w:tabs>
          <w:tab w:val="left" w:pos="1651"/>
        </w:tabs>
        <w:spacing w:before="2" w:line="252" w:lineRule="exact"/>
        <w:ind w:hanging="268"/>
      </w:pPr>
      <w:r>
        <w:t>доходы от общей</w:t>
      </w:r>
      <w:r>
        <w:rPr>
          <w:spacing w:val="-1"/>
        </w:rPr>
        <w:t xml:space="preserve"> </w:t>
      </w:r>
      <w:r>
        <w:t>деятельности;</w:t>
      </w:r>
    </w:p>
    <w:p w:rsidR="00386DA6" w:rsidRDefault="00381377">
      <w:pPr>
        <w:pStyle w:val="a4"/>
        <w:numPr>
          <w:ilvl w:val="0"/>
          <w:numId w:val="13"/>
        </w:numPr>
        <w:tabs>
          <w:tab w:val="left" w:pos="1706"/>
        </w:tabs>
        <w:spacing w:line="252" w:lineRule="exact"/>
        <w:ind w:left="1706" w:hanging="324"/>
      </w:pPr>
      <w:r>
        <w:t>новые</w:t>
      </w:r>
      <w:r>
        <w:rPr>
          <w:spacing w:val="-7"/>
        </w:rPr>
        <w:t xml:space="preserve"> </w:t>
      </w:r>
      <w:r>
        <w:t>кредиты;</w:t>
      </w:r>
    </w:p>
    <w:p w:rsidR="00386DA6" w:rsidRDefault="00381377">
      <w:pPr>
        <w:pStyle w:val="a4"/>
        <w:numPr>
          <w:ilvl w:val="0"/>
          <w:numId w:val="13"/>
        </w:numPr>
        <w:tabs>
          <w:tab w:val="left" w:pos="1651"/>
        </w:tabs>
        <w:spacing w:line="252" w:lineRule="exact"/>
        <w:ind w:hanging="268"/>
      </w:pPr>
      <w:r>
        <w:t>любые</w:t>
      </w:r>
      <w:r>
        <w:rPr>
          <w:spacing w:val="-1"/>
        </w:rPr>
        <w:t xml:space="preserve"> </w:t>
      </w:r>
      <w:r>
        <w:t>средства.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1"/>
        <w:ind w:left="1382"/>
        <w:rPr>
          <w:b/>
        </w:rPr>
      </w:pPr>
      <w:r>
        <w:rPr>
          <w:b/>
        </w:rPr>
        <w:t>Тест № 47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Подлежит ли обязательному выкупу арендуемое имущество по договору о лизинге:</w:t>
      </w:r>
    </w:p>
    <w:p w:rsidR="00386DA6" w:rsidRDefault="00386DA6">
      <w:pPr>
        <w:sectPr w:rsidR="00386DA6">
          <w:pgSz w:w="11910" w:h="16840"/>
          <w:pgMar w:top="150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12"/>
        </w:numPr>
        <w:tabs>
          <w:tab w:val="left" w:pos="1622"/>
        </w:tabs>
        <w:spacing w:before="68"/>
        <w:ind w:hanging="239"/>
      </w:pPr>
      <w:r>
        <w:lastRenderedPageBreak/>
        <w:t>да;</w:t>
      </w:r>
    </w:p>
    <w:p w:rsidR="00386DA6" w:rsidRDefault="00381377">
      <w:pPr>
        <w:pStyle w:val="a4"/>
        <w:numPr>
          <w:ilvl w:val="0"/>
          <w:numId w:val="12"/>
        </w:numPr>
        <w:tabs>
          <w:tab w:val="left" w:pos="1622"/>
        </w:tabs>
        <w:spacing w:before="1"/>
        <w:ind w:hanging="239"/>
      </w:pPr>
      <w:r>
        <w:t>нет.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2"/>
        <w:ind w:left="1382"/>
        <w:rPr>
          <w:b/>
        </w:rPr>
      </w:pPr>
      <w:r>
        <w:rPr>
          <w:b/>
        </w:rPr>
        <w:t>Тест № 48</w:t>
      </w:r>
    </w:p>
    <w:p w:rsidR="00386DA6" w:rsidRDefault="00381377">
      <w:pPr>
        <w:spacing w:before="196"/>
        <w:ind w:left="1382"/>
        <w:rPr>
          <w:i/>
        </w:rPr>
      </w:pPr>
      <w:r>
        <w:rPr>
          <w:i/>
        </w:rPr>
        <w:t>Заемщиками при ипотечном кредитовании выступают:</w:t>
      </w:r>
    </w:p>
    <w:p w:rsidR="00386DA6" w:rsidRDefault="00381377">
      <w:pPr>
        <w:pStyle w:val="a4"/>
        <w:numPr>
          <w:ilvl w:val="0"/>
          <w:numId w:val="11"/>
        </w:numPr>
        <w:tabs>
          <w:tab w:val="left" w:pos="1651"/>
        </w:tabs>
        <w:spacing w:before="201" w:line="252" w:lineRule="exact"/>
        <w:ind w:hanging="268"/>
      </w:pPr>
      <w:r>
        <w:t>физические и юридические лица, имеющие</w:t>
      </w:r>
      <w:r>
        <w:rPr>
          <w:spacing w:val="-7"/>
        </w:rPr>
        <w:t xml:space="preserve"> </w:t>
      </w:r>
      <w:r>
        <w:t>детей;</w:t>
      </w:r>
    </w:p>
    <w:p w:rsidR="00386DA6" w:rsidRDefault="00381377">
      <w:pPr>
        <w:pStyle w:val="a4"/>
        <w:numPr>
          <w:ilvl w:val="0"/>
          <w:numId w:val="11"/>
        </w:numPr>
        <w:tabs>
          <w:tab w:val="left" w:pos="1651"/>
        </w:tabs>
        <w:spacing w:line="252" w:lineRule="exact"/>
        <w:ind w:hanging="268"/>
      </w:pPr>
      <w:r>
        <w:t>физические и юридические лица, состоящие на учете в налоговой</w:t>
      </w:r>
      <w:r>
        <w:rPr>
          <w:spacing w:val="-11"/>
        </w:rPr>
        <w:t xml:space="preserve"> </w:t>
      </w:r>
      <w:r>
        <w:t>инспекции;</w:t>
      </w:r>
    </w:p>
    <w:p w:rsidR="00386DA6" w:rsidRDefault="00381377">
      <w:pPr>
        <w:pStyle w:val="a4"/>
        <w:numPr>
          <w:ilvl w:val="0"/>
          <w:numId w:val="11"/>
        </w:numPr>
        <w:tabs>
          <w:tab w:val="left" w:pos="1651"/>
        </w:tabs>
        <w:spacing w:line="252" w:lineRule="exact"/>
        <w:ind w:hanging="268"/>
      </w:pPr>
      <w:r>
        <w:rPr>
          <w:spacing w:val="-5"/>
        </w:rPr>
        <w:t xml:space="preserve">физические </w:t>
      </w:r>
      <w:r>
        <w:rPr>
          <w:spacing w:val="-3"/>
        </w:rPr>
        <w:t xml:space="preserve">или </w:t>
      </w:r>
      <w:r>
        <w:rPr>
          <w:spacing w:val="-5"/>
        </w:rPr>
        <w:t xml:space="preserve">юридические </w:t>
      </w:r>
      <w:r>
        <w:rPr>
          <w:spacing w:val="-4"/>
        </w:rPr>
        <w:t xml:space="preserve">лица, </w:t>
      </w:r>
      <w:proofErr w:type="gramStart"/>
      <w:r>
        <w:rPr>
          <w:spacing w:val="-5"/>
        </w:rPr>
        <w:t>имеющее</w:t>
      </w:r>
      <w:proofErr w:type="gramEnd"/>
      <w:r>
        <w:rPr>
          <w:spacing w:val="-5"/>
        </w:rPr>
        <w:t xml:space="preserve"> </w:t>
      </w:r>
      <w:r>
        <w:t xml:space="preserve">в </w:t>
      </w:r>
      <w:r>
        <w:rPr>
          <w:spacing w:val="-5"/>
        </w:rPr>
        <w:t xml:space="preserve">собственности </w:t>
      </w:r>
      <w:r>
        <w:rPr>
          <w:spacing w:val="-4"/>
        </w:rPr>
        <w:t>объект</w:t>
      </w:r>
      <w:r>
        <w:rPr>
          <w:spacing w:val="-29"/>
        </w:rPr>
        <w:t xml:space="preserve"> </w:t>
      </w:r>
      <w:r>
        <w:rPr>
          <w:spacing w:val="-5"/>
        </w:rPr>
        <w:t>недвижимости.</w:t>
      </w:r>
    </w:p>
    <w:p w:rsidR="00386DA6" w:rsidRDefault="00386DA6">
      <w:pPr>
        <w:pStyle w:val="a3"/>
        <w:ind w:left="0"/>
      </w:pPr>
    </w:p>
    <w:p w:rsidR="00386DA6" w:rsidRDefault="00381377">
      <w:pPr>
        <w:spacing w:before="183"/>
        <w:ind w:left="1382"/>
        <w:rPr>
          <w:b/>
        </w:rPr>
      </w:pPr>
      <w:r>
        <w:rPr>
          <w:b/>
        </w:rPr>
        <w:t>Тест № 49</w:t>
      </w:r>
    </w:p>
    <w:p w:rsidR="00386DA6" w:rsidRDefault="00381377">
      <w:pPr>
        <w:spacing w:before="194"/>
        <w:ind w:left="1382"/>
        <w:rPr>
          <w:i/>
        </w:rPr>
      </w:pPr>
      <w:r>
        <w:rPr>
          <w:i/>
        </w:rPr>
        <w:t>Основной документ при оформлении ипотечного кредита:</w:t>
      </w:r>
    </w:p>
    <w:p w:rsidR="00386DA6" w:rsidRDefault="00381377">
      <w:pPr>
        <w:pStyle w:val="a4"/>
        <w:numPr>
          <w:ilvl w:val="0"/>
          <w:numId w:val="10"/>
        </w:numPr>
        <w:tabs>
          <w:tab w:val="left" w:pos="1656"/>
        </w:tabs>
        <w:spacing w:before="201" w:line="252" w:lineRule="exact"/>
        <w:ind w:hanging="273"/>
      </w:pPr>
      <w:r>
        <w:t>вексель;</w:t>
      </w:r>
    </w:p>
    <w:p w:rsidR="00386DA6" w:rsidRDefault="00381377">
      <w:pPr>
        <w:pStyle w:val="a4"/>
        <w:numPr>
          <w:ilvl w:val="0"/>
          <w:numId w:val="10"/>
        </w:numPr>
        <w:tabs>
          <w:tab w:val="left" w:pos="1656"/>
        </w:tabs>
        <w:spacing w:line="252" w:lineRule="exact"/>
        <w:ind w:hanging="273"/>
      </w:pPr>
      <w:r>
        <w:t>закладная;</w:t>
      </w:r>
    </w:p>
    <w:p w:rsidR="00386DA6" w:rsidRDefault="00381377">
      <w:pPr>
        <w:pStyle w:val="a4"/>
        <w:numPr>
          <w:ilvl w:val="0"/>
          <w:numId w:val="10"/>
        </w:numPr>
        <w:tabs>
          <w:tab w:val="left" w:pos="1656"/>
        </w:tabs>
        <w:spacing w:before="2" w:line="252" w:lineRule="exact"/>
        <w:ind w:hanging="273"/>
      </w:pPr>
      <w:r>
        <w:t>акция;</w:t>
      </w:r>
    </w:p>
    <w:p w:rsidR="00386DA6" w:rsidRDefault="00381377">
      <w:pPr>
        <w:pStyle w:val="a4"/>
        <w:numPr>
          <w:ilvl w:val="0"/>
          <w:numId w:val="10"/>
        </w:numPr>
        <w:tabs>
          <w:tab w:val="left" w:pos="1656"/>
        </w:tabs>
        <w:spacing w:line="252" w:lineRule="exact"/>
        <w:ind w:hanging="273"/>
      </w:pPr>
      <w:r>
        <w:t>складское</w:t>
      </w:r>
      <w:r>
        <w:rPr>
          <w:spacing w:val="-1"/>
        </w:rPr>
        <w:t xml:space="preserve"> </w:t>
      </w:r>
      <w:r>
        <w:t>свидетельство.</w:t>
      </w:r>
    </w:p>
    <w:p w:rsidR="00386DA6" w:rsidRDefault="00386DA6">
      <w:pPr>
        <w:pStyle w:val="a3"/>
        <w:ind w:left="0"/>
        <w:rPr>
          <w:sz w:val="20"/>
        </w:rPr>
      </w:pPr>
    </w:p>
    <w:p w:rsidR="00386DA6" w:rsidRDefault="00386DA6">
      <w:pPr>
        <w:pStyle w:val="a3"/>
        <w:spacing w:before="6"/>
        <w:ind w:left="0"/>
        <w:rPr>
          <w:sz w:val="20"/>
        </w:rPr>
      </w:pPr>
    </w:p>
    <w:p w:rsidR="00386DA6" w:rsidRDefault="00386DA6">
      <w:pPr>
        <w:rPr>
          <w:sz w:val="20"/>
        </w:r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6DA6">
      <w:pPr>
        <w:pStyle w:val="a3"/>
        <w:ind w:left="0"/>
        <w:rPr>
          <w:sz w:val="26"/>
        </w:rPr>
      </w:pPr>
    </w:p>
    <w:p w:rsidR="00386DA6" w:rsidRDefault="00386DA6">
      <w:pPr>
        <w:pStyle w:val="a3"/>
        <w:spacing w:before="4"/>
        <w:ind w:left="0"/>
        <w:rPr>
          <w:sz w:val="29"/>
        </w:rPr>
      </w:pPr>
    </w:p>
    <w:p w:rsidR="00386DA6" w:rsidRDefault="00381377">
      <w:pPr>
        <w:pStyle w:val="a4"/>
        <w:numPr>
          <w:ilvl w:val="0"/>
          <w:numId w:val="9"/>
        </w:numPr>
        <w:tabs>
          <w:tab w:val="left" w:pos="903"/>
        </w:tabs>
        <w:spacing w:before="1"/>
        <w:rPr>
          <w:sz w:val="24"/>
        </w:rPr>
      </w:pPr>
      <w:r>
        <w:rPr>
          <w:sz w:val="24"/>
        </w:rPr>
        <w:t>Инвестиция –</w:t>
      </w:r>
      <w:r>
        <w:rPr>
          <w:spacing w:val="-6"/>
          <w:sz w:val="24"/>
        </w:rPr>
        <w:t xml:space="preserve"> </w:t>
      </w:r>
      <w:r>
        <w:rPr>
          <w:sz w:val="24"/>
        </w:rPr>
        <w:t>это:</w:t>
      </w:r>
    </w:p>
    <w:p w:rsidR="00386DA6" w:rsidRDefault="00381377">
      <w:pPr>
        <w:pStyle w:val="1"/>
        <w:spacing w:before="90"/>
        <w:ind w:left="1216" w:right="3663" w:hanging="555"/>
      </w:pPr>
      <w:r>
        <w:rPr>
          <w:b w:val="0"/>
        </w:rPr>
        <w:br w:type="column"/>
      </w:r>
      <w:r>
        <w:lastRenderedPageBreak/>
        <w:t>Тесты комплексные Вариант 1</w:t>
      </w:r>
    </w:p>
    <w:p w:rsidR="00386DA6" w:rsidRDefault="00386DA6">
      <w:pPr>
        <w:sectPr w:rsidR="00386DA6">
          <w:type w:val="continuous"/>
          <w:pgSz w:w="11910" w:h="16840"/>
          <w:pgMar w:top="1040" w:right="740" w:bottom="280" w:left="1040" w:header="720" w:footer="720" w:gutter="0"/>
          <w:cols w:num="2" w:space="720" w:equalWidth="0">
            <w:col w:w="2806" w:space="763"/>
            <w:col w:w="6561"/>
          </w:cols>
        </w:sectPr>
      </w:pPr>
    </w:p>
    <w:p w:rsidR="00386DA6" w:rsidRDefault="00381377">
      <w:pPr>
        <w:pStyle w:val="a3"/>
        <w:ind w:right="114"/>
      </w:pPr>
      <w:r>
        <w:lastRenderedPageBreak/>
        <w:t>а) обобщающее понятие существующих механизмов образования собственного капитала; б) средства, вкладываемые в объекты предпринимательской деятельности с целью получения прибыли;</w:t>
      </w:r>
    </w:p>
    <w:p w:rsidR="00386DA6" w:rsidRDefault="00381377">
      <w:pPr>
        <w:pStyle w:val="a3"/>
      </w:pPr>
      <w:r>
        <w:t>в) термин, обозначающий процесс копирования бизнес – системы на иностранном рын</w:t>
      </w:r>
      <w:r>
        <w:t>ке.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903"/>
        </w:tabs>
        <w:rPr>
          <w:sz w:val="24"/>
        </w:rPr>
      </w:pPr>
      <w:r>
        <w:rPr>
          <w:sz w:val="24"/>
        </w:rPr>
        <w:t>По степени срочности инвестиционные проекты делятся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386DA6" w:rsidRDefault="00381377">
      <w:pPr>
        <w:pStyle w:val="a3"/>
      </w:pPr>
      <w:r>
        <w:t>а) обязательные, необязательные;</w:t>
      </w:r>
    </w:p>
    <w:p w:rsidR="00386DA6" w:rsidRDefault="00381377">
      <w:pPr>
        <w:pStyle w:val="a3"/>
        <w:ind w:right="4130"/>
      </w:pPr>
      <w:r>
        <w:t>б) альтернативные, независимые, взаимосвязанные; в) неотложные, откладываемые.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903"/>
        </w:tabs>
        <w:ind w:left="662" w:right="2858" w:firstLine="0"/>
        <w:rPr>
          <w:sz w:val="24"/>
        </w:rPr>
      </w:pPr>
      <w:r>
        <w:rPr>
          <w:sz w:val="24"/>
        </w:rPr>
        <w:t>По степени связанности инвестиционные проекты делятся</w:t>
      </w:r>
      <w:r>
        <w:rPr>
          <w:spacing w:val="-31"/>
          <w:sz w:val="24"/>
        </w:rPr>
        <w:t xml:space="preserve"> </w:t>
      </w:r>
      <w:r>
        <w:rPr>
          <w:sz w:val="24"/>
        </w:rPr>
        <w:t>на: а) альтернативные, независимые,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взаимосвязанные;</w:t>
      </w:r>
    </w:p>
    <w:p w:rsidR="00386DA6" w:rsidRDefault="00381377">
      <w:pPr>
        <w:pStyle w:val="a3"/>
        <w:ind w:right="5983"/>
      </w:pPr>
      <w:r>
        <w:t>б) обязательные, необязательные; в) неотложные, откладываемые.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903"/>
        </w:tabs>
        <w:rPr>
          <w:sz w:val="24"/>
        </w:rPr>
      </w:pPr>
      <w:r>
        <w:rPr>
          <w:sz w:val="24"/>
        </w:rPr>
        <w:t>Независимые инвестиционные проекты – 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проекты:</w:t>
      </w:r>
    </w:p>
    <w:p w:rsidR="00386DA6" w:rsidRDefault="00381377">
      <w:pPr>
        <w:pStyle w:val="a3"/>
      </w:pPr>
      <w:r>
        <w:t xml:space="preserve">а) отклонение или </w:t>
      </w:r>
      <w:proofErr w:type="gramStart"/>
      <w:r>
        <w:t>принятие</w:t>
      </w:r>
      <w:proofErr w:type="gramEnd"/>
      <w:r>
        <w:t xml:space="preserve"> которых не влияет на принятие решений в отношении других проект</w:t>
      </w:r>
      <w:r>
        <w:t>ов;</w:t>
      </w:r>
    </w:p>
    <w:p w:rsidR="00386DA6" w:rsidRDefault="00381377">
      <w:pPr>
        <w:pStyle w:val="a3"/>
        <w:ind w:right="420"/>
      </w:pPr>
      <w:r>
        <w:t xml:space="preserve">б) </w:t>
      </w:r>
      <w:proofErr w:type="gramStart"/>
      <w:r>
        <w:t>которые</w:t>
      </w:r>
      <w:proofErr w:type="gramEnd"/>
      <w:r>
        <w:t xml:space="preserve"> либо вообще недоступны в будущем, либо теряют свою привлекательность  при</w:t>
      </w:r>
      <w:r>
        <w:rPr>
          <w:spacing w:val="-1"/>
        </w:rPr>
        <w:t xml:space="preserve"> </w:t>
      </w:r>
      <w:r>
        <w:t>отсрочке;</w:t>
      </w:r>
    </w:p>
    <w:p w:rsidR="00386DA6" w:rsidRDefault="00381377">
      <w:pPr>
        <w:pStyle w:val="a3"/>
      </w:pPr>
      <w:proofErr w:type="gramStart"/>
      <w:r>
        <w:t>в) которые требуются для выполнения установленных правил и норм.</w:t>
      </w:r>
      <w:proofErr w:type="gramEnd"/>
    </w:p>
    <w:p w:rsidR="00386DA6" w:rsidRDefault="00381377">
      <w:pPr>
        <w:pStyle w:val="a4"/>
        <w:numPr>
          <w:ilvl w:val="0"/>
          <w:numId w:val="9"/>
        </w:numPr>
        <w:tabs>
          <w:tab w:val="left" w:pos="903"/>
        </w:tabs>
        <w:ind w:left="662" w:right="1814" w:firstLine="0"/>
        <w:rPr>
          <w:sz w:val="24"/>
        </w:rPr>
      </w:pPr>
      <w:r>
        <w:rPr>
          <w:sz w:val="24"/>
        </w:rPr>
        <w:t>При анализе инвестиционных проектов необходимо обеспечить</w:t>
      </w:r>
      <w:r>
        <w:rPr>
          <w:spacing w:val="-30"/>
          <w:sz w:val="24"/>
        </w:rPr>
        <w:t xml:space="preserve"> </w:t>
      </w:r>
      <w:r>
        <w:rPr>
          <w:sz w:val="24"/>
        </w:rPr>
        <w:t>оценку: а) реализуемости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386DA6" w:rsidRDefault="00381377">
      <w:pPr>
        <w:pStyle w:val="a3"/>
        <w:ind w:right="5149"/>
      </w:pPr>
      <w:r>
        <w:t>б) целесообразности реализации проекта; в) обоснованности и срочности проекта; г) сравнительной эффективности проекта.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5"/>
        </w:tabs>
        <w:ind w:left="662" w:right="113" w:firstLine="0"/>
        <w:rPr>
          <w:sz w:val="24"/>
        </w:rPr>
      </w:pPr>
      <w:r>
        <w:rPr>
          <w:sz w:val="24"/>
        </w:rPr>
        <w:t>Какие факторы должны учитываться в методиках при анализе эффективности инвестиций:</w:t>
      </w:r>
    </w:p>
    <w:p w:rsidR="00386DA6" w:rsidRDefault="00381377">
      <w:pPr>
        <w:pStyle w:val="a3"/>
        <w:ind w:right="7471"/>
        <w:jc w:val="both"/>
      </w:pPr>
      <w:r>
        <w:t>а) фактор времени; б) фактор качества; в) фактор риска</w:t>
      </w:r>
      <w:r>
        <w:t>;</w:t>
      </w:r>
    </w:p>
    <w:p w:rsidR="00386DA6" w:rsidRDefault="00381377">
      <w:pPr>
        <w:pStyle w:val="a3"/>
      </w:pPr>
      <w:r>
        <w:t>г) фактор срочности.</w:t>
      </w:r>
    </w:p>
    <w:p w:rsidR="00386DA6" w:rsidRDefault="00386DA6">
      <w:pPr>
        <w:sectPr w:rsidR="00386DA6">
          <w:type w:val="continuous"/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9"/>
        </w:numPr>
        <w:tabs>
          <w:tab w:val="left" w:pos="903"/>
        </w:tabs>
        <w:spacing w:before="66"/>
        <w:ind w:left="662" w:right="2698" w:firstLine="0"/>
        <w:rPr>
          <w:sz w:val="24"/>
        </w:rPr>
      </w:pPr>
      <w:r>
        <w:rPr>
          <w:sz w:val="24"/>
        </w:rPr>
        <w:lastRenderedPageBreak/>
        <w:t>К обязательным условиям инвестиционного анализа относятся: а) оценка 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инвестиций;</w:t>
      </w:r>
    </w:p>
    <w:p w:rsidR="00386DA6" w:rsidRDefault="00381377">
      <w:pPr>
        <w:pStyle w:val="a3"/>
        <w:ind w:right="5968"/>
      </w:pPr>
      <w:r>
        <w:t>б) оценка доходов от инвестиций; в) оценка качества инвестиций;</w:t>
      </w:r>
    </w:p>
    <w:p w:rsidR="00386DA6" w:rsidRDefault="00381377">
      <w:pPr>
        <w:pStyle w:val="a3"/>
        <w:spacing w:before="1"/>
      </w:pPr>
      <w:r>
        <w:t>г) определение ставки дисконта;</w:t>
      </w:r>
    </w:p>
    <w:p w:rsidR="00386DA6" w:rsidRDefault="00381377">
      <w:pPr>
        <w:pStyle w:val="a3"/>
        <w:ind w:right="3502"/>
      </w:pPr>
      <w:r>
        <w:t>д) оценка вероятности получения доходов от инвестиций; е) выбор методов анализа.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903"/>
        </w:tabs>
        <w:ind w:left="662" w:right="1852" w:firstLine="0"/>
        <w:rPr>
          <w:sz w:val="24"/>
        </w:rPr>
      </w:pPr>
      <w:r>
        <w:rPr>
          <w:sz w:val="24"/>
        </w:rPr>
        <w:t>Обязательными условиями выбора инвестиционного проекта являются: а) нулевая величина чистой дисконтированной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386DA6" w:rsidRDefault="00381377">
      <w:pPr>
        <w:pStyle w:val="a3"/>
      </w:pPr>
      <w:r>
        <w:t>б) превышение внутренней нормы окупаемости над уровнем ин</w:t>
      </w:r>
      <w:r>
        <w:t>фляции;</w:t>
      </w:r>
    </w:p>
    <w:p w:rsidR="00386DA6" w:rsidRDefault="00381377">
      <w:pPr>
        <w:pStyle w:val="a3"/>
      </w:pPr>
      <w:r>
        <w:t>в) превышение средней стоимости капиталовложения над коэффициентом эффективности инвестиций.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15"/>
        </w:tabs>
        <w:ind w:left="662" w:right="113" w:firstLine="0"/>
        <w:rPr>
          <w:sz w:val="24"/>
        </w:rPr>
      </w:pPr>
      <w:r>
        <w:rPr>
          <w:sz w:val="24"/>
        </w:rPr>
        <w:t>Обязательным условием выбора инвестиционного проекта является превышение коэффициента эффективности инвестиций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>:</w:t>
      </w:r>
    </w:p>
    <w:p w:rsidR="00386DA6" w:rsidRDefault="00381377">
      <w:pPr>
        <w:pStyle w:val="a3"/>
      </w:pPr>
      <w:r>
        <w:t>а) средней стоимостью капитала;</w:t>
      </w:r>
    </w:p>
    <w:p w:rsidR="00386DA6" w:rsidRDefault="00381377">
      <w:pPr>
        <w:pStyle w:val="a3"/>
        <w:ind w:right="4889"/>
      </w:pPr>
      <w:r>
        <w:t>б) срок</w:t>
      </w:r>
      <w:r>
        <w:t>ом окупаемости проекта инвестиций; в) уровнем инфляции.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Объектами инвестиционной деятельности являются:</w:t>
      </w:r>
    </w:p>
    <w:p w:rsidR="00386DA6" w:rsidRDefault="00381377">
      <w:pPr>
        <w:pStyle w:val="a3"/>
        <w:ind w:right="1144"/>
      </w:pPr>
      <w:r>
        <w:t xml:space="preserve">а) вновь создаваемые и модернизируемые основные </w:t>
      </w:r>
      <w:proofErr w:type="gramStart"/>
      <w:r>
        <w:t>фонды</w:t>
      </w:r>
      <w:proofErr w:type="gramEnd"/>
      <w:r>
        <w:t xml:space="preserve"> и оборотные активы; б) ценные бумаги;</w:t>
      </w:r>
    </w:p>
    <w:p w:rsidR="00386DA6" w:rsidRDefault="00381377">
      <w:pPr>
        <w:pStyle w:val="a3"/>
        <w:spacing w:before="1"/>
      </w:pPr>
      <w:r>
        <w:t>в) целевые денежные вклады;</w:t>
      </w:r>
    </w:p>
    <w:p w:rsidR="00386DA6" w:rsidRDefault="00381377">
      <w:pPr>
        <w:pStyle w:val="a3"/>
        <w:ind w:right="4622"/>
      </w:pPr>
      <w:r>
        <w:t>г) убытки, не погашенные в отчет</w:t>
      </w:r>
      <w:r>
        <w:t>ном периоде; д) добавочный капитал;</w:t>
      </w:r>
    </w:p>
    <w:p w:rsidR="00386DA6" w:rsidRDefault="00381377">
      <w:pPr>
        <w:pStyle w:val="a3"/>
      </w:pPr>
      <w:r>
        <w:t>е) имущественные права и права на интеллектуальную собственность.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Аннуитет – это:</w:t>
      </w:r>
    </w:p>
    <w:p w:rsidR="00386DA6" w:rsidRDefault="00381377">
      <w:pPr>
        <w:pStyle w:val="a3"/>
        <w:ind w:right="2101"/>
      </w:pPr>
      <w:r>
        <w:t>а) прибыль, получаемая на каждый доллар инвестированного капитала; б) инвестиции, регулярно приносящие определенный доход;</w:t>
      </w:r>
    </w:p>
    <w:p w:rsidR="00386DA6" w:rsidRDefault="00381377">
      <w:pPr>
        <w:pStyle w:val="a3"/>
      </w:pPr>
      <w:r>
        <w:t>в) один из методов анализа инвестиционной деятельности.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3"/>
          <w:tab w:val="left" w:pos="9706"/>
        </w:tabs>
        <w:ind w:left="662" w:right="115" w:firstLine="0"/>
        <w:rPr>
          <w:sz w:val="24"/>
        </w:rPr>
      </w:pPr>
      <w:r>
        <w:rPr>
          <w:sz w:val="24"/>
        </w:rPr>
        <w:t>Методы, используемые в анализе инвестиционной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z w:val="24"/>
        </w:rPr>
        <w:tab/>
      </w:r>
      <w:r>
        <w:rPr>
          <w:spacing w:val="-8"/>
          <w:sz w:val="24"/>
        </w:rPr>
        <w:t xml:space="preserve">на: </w:t>
      </w:r>
      <w:r>
        <w:rPr>
          <w:sz w:val="24"/>
        </w:rPr>
        <w:t>а) методы, основанные на дисконтированных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оценках;</w:t>
      </w:r>
    </w:p>
    <w:p w:rsidR="00386DA6" w:rsidRDefault="00381377">
      <w:pPr>
        <w:pStyle w:val="a3"/>
        <w:ind w:right="4581"/>
      </w:pPr>
      <w:r>
        <w:t>б) методы, основанные на оценке окупаемости; в) методы, основанные на учетных оценках;</w:t>
      </w:r>
    </w:p>
    <w:p w:rsidR="00386DA6" w:rsidRDefault="00381377">
      <w:pPr>
        <w:pStyle w:val="a3"/>
      </w:pPr>
      <w:r>
        <w:t>г) А, Б, В;</w:t>
      </w:r>
    </w:p>
    <w:p w:rsidR="00386DA6" w:rsidRDefault="00381377">
      <w:pPr>
        <w:pStyle w:val="a3"/>
      </w:pPr>
      <w:r>
        <w:t>д) А, Б.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3"/>
        </w:tabs>
        <w:ind w:left="662" w:right="2221" w:firstLine="0"/>
        <w:rPr>
          <w:sz w:val="24"/>
        </w:rPr>
      </w:pPr>
      <w:r>
        <w:rPr>
          <w:sz w:val="24"/>
        </w:rPr>
        <w:t>К методам, основанным на дисконтированных оценках, относится: а) метод чистой текущей стоимости;</w:t>
      </w:r>
    </w:p>
    <w:p w:rsidR="00386DA6" w:rsidRDefault="00381377">
      <w:pPr>
        <w:pStyle w:val="a3"/>
        <w:ind w:right="6476"/>
      </w:pPr>
      <w:r>
        <w:t>б) метод погашения кредита; в) методы доходности;</w:t>
      </w:r>
    </w:p>
    <w:p w:rsidR="00386DA6" w:rsidRDefault="00381377">
      <w:pPr>
        <w:pStyle w:val="a3"/>
        <w:ind w:right="5181"/>
      </w:pPr>
      <w:r>
        <w:t>г</w:t>
      </w:r>
      <w:r>
        <w:t>) метод внутренней нормы окупаемости; д) метод текущей окупаемости.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Окупаемость инвестиционного проекта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386DA6" w:rsidRDefault="00381377">
      <w:pPr>
        <w:pStyle w:val="a3"/>
      </w:pPr>
      <w:r>
        <w:t>а) отношение текущей стоимости доходов к текущей стоимости инвестиций;</w:t>
      </w:r>
    </w:p>
    <w:p w:rsidR="00386DA6" w:rsidRDefault="00381377">
      <w:pPr>
        <w:pStyle w:val="a3"/>
      </w:pPr>
      <w:r>
        <w:t>б) уровень доходности, который в применении к поступлениям от инвестиций в</w:t>
      </w:r>
      <w:r>
        <w:t xml:space="preserve"> течение жизненного цикла дает нулевую, чистую текущую стоимость;</w:t>
      </w:r>
    </w:p>
    <w:p w:rsidR="00386DA6" w:rsidRDefault="00381377">
      <w:pPr>
        <w:pStyle w:val="a3"/>
        <w:spacing w:before="1"/>
        <w:ind w:right="726"/>
      </w:pPr>
      <w:r>
        <w:t>в) отношение чистых инвестиций к предполагаемым потокам денежных средств от данного проекта.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Величина, обратная сроку окупаемости,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называется:</w:t>
      </w:r>
    </w:p>
    <w:p w:rsidR="00386DA6" w:rsidRDefault="00381377">
      <w:pPr>
        <w:pStyle w:val="a3"/>
        <w:ind w:left="722"/>
      </w:pPr>
      <w:r>
        <w:t>а) ставка доходности;</w:t>
      </w:r>
    </w:p>
    <w:p w:rsidR="00386DA6" w:rsidRDefault="00381377">
      <w:pPr>
        <w:pStyle w:val="a3"/>
        <w:ind w:right="4849"/>
      </w:pPr>
      <w:r>
        <w:t>б) коэффициент эффективности инвестиций; в) внутренняя норма окупаемости.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Внутренняя норма окупаемости –</w:t>
      </w:r>
      <w:r>
        <w:rPr>
          <w:spacing w:val="2"/>
          <w:sz w:val="24"/>
        </w:rPr>
        <w:t xml:space="preserve"> </w:t>
      </w:r>
      <w:r>
        <w:rPr>
          <w:sz w:val="24"/>
        </w:rPr>
        <w:t>это:</w:t>
      </w:r>
    </w:p>
    <w:p w:rsidR="00386DA6" w:rsidRDefault="00381377">
      <w:pPr>
        <w:pStyle w:val="a3"/>
      </w:pPr>
      <w:r>
        <w:t>а) число лет, необходимых для возмещения стартовых инвестиционных расходов;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spacing w:before="66"/>
      </w:pPr>
      <w:r>
        <w:lastRenderedPageBreak/>
        <w:t>б) уровень доходности, который в применении к поступлени</w:t>
      </w:r>
      <w:r>
        <w:t>ям от инвестиций в течение жизненного цикла, дает нулевую чистоту текущую стоимость;</w:t>
      </w:r>
    </w:p>
    <w:p w:rsidR="00386DA6" w:rsidRDefault="00381377">
      <w:pPr>
        <w:pStyle w:val="a3"/>
      </w:pPr>
      <w:r>
        <w:t>в) отношение текущей стоимости доходов к текущей стоимости инвестиций;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23"/>
        </w:tabs>
        <w:spacing w:before="1"/>
        <w:ind w:left="1022" w:hanging="360"/>
        <w:rPr>
          <w:sz w:val="24"/>
        </w:rPr>
      </w:pPr>
      <w:r>
        <w:rPr>
          <w:sz w:val="24"/>
        </w:rPr>
        <w:t>Из чего состоит процесс обработки 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</w:p>
    <w:p w:rsidR="00386DA6" w:rsidRDefault="00381377">
      <w:pPr>
        <w:pStyle w:val="a3"/>
      </w:pPr>
      <w:r>
        <w:t>а) определение цели анализа, обработка д</w:t>
      </w:r>
      <w:r>
        <w:t>анных, определение резервов;</w:t>
      </w:r>
    </w:p>
    <w:p w:rsidR="00386DA6" w:rsidRDefault="00381377">
      <w:pPr>
        <w:pStyle w:val="a3"/>
        <w:tabs>
          <w:tab w:val="left" w:pos="1204"/>
          <w:tab w:val="left" w:pos="3418"/>
          <w:tab w:val="left" w:pos="4553"/>
          <w:tab w:val="left" w:pos="6051"/>
          <w:tab w:val="left" w:pos="7919"/>
          <w:tab w:val="left" w:pos="8763"/>
        </w:tabs>
        <w:ind w:right="114"/>
      </w:pPr>
      <w:r>
        <w:t>б)</w:t>
      </w:r>
      <w:r>
        <w:tab/>
        <w:t>подготовительной</w:t>
      </w:r>
      <w:r>
        <w:tab/>
        <w:t>работы,</w:t>
      </w:r>
      <w:r>
        <w:tab/>
        <w:t>собственно</w:t>
      </w:r>
      <w:r>
        <w:tab/>
        <w:t>аналитический</w:t>
      </w:r>
      <w:r>
        <w:tab/>
        <w:t>этап,</w:t>
      </w:r>
      <w:r>
        <w:tab/>
      </w:r>
      <w:r>
        <w:rPr>
          <w:spacing w:val="-1"/>
        </w:rPr>
        <w:t xml:space="preserve">составление </w:t>
      </w:r>
      <w:r>
        <w:t>объяснительной</w:t>
      </w:r>
      <w:r>
        <w:rPr>
          <w:spacing w:val="-3"/>
        </w:rPr>
        <w:t xml:space="preserve"> </w:t>
      </w:r>
      <w:r>
        <w:t>записки;</w:t>
      </w:r>
    </w:p>
    <w:p w:rsidR="00386DA6" w:rsidRDefault="00381377">
      <w:pPr>
        <w:pStyle w:val="a3"/>
        <w:ind w:right="726"/>
      </w:pPr>
      <w:r>
        <w:t>в) приведение показателей в сопоставимый вид, упрощение данных и проведение расчетов, составление аналитических таблиц, формулировка</w:t>
      </w:r>
      <w:r>
        <w:rPr>
          <w:spacing w:val="-6"/>
        </w:rPr>
        <w:t xml:space="preserve"> </w:t>
      </w:r>
      <w:r>
        <w:t>выводов.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39"/>
        </w:tabs>
        <w:ind w:left="662" w:right="107" w:firstLine="0"/>
        <w:rPr>
          <w:sz w:val="24"/>
        </w:rPr>
      </w:pPr>
      <w:r>
        <w:rPr>
          <w:sz w:val="24"/>
        </w:rPr>
        <w:t>Из каких компонентов состоит система производственно-хозяйственной деятельности предприятия:</w:t>
      </w:r>
    </w:p>
    <w:p w:rsidR="00386DA6" w:rsidRDefault="00381377">
      <w:pPr>
        <w:pStyle w:val="a3"/>
      </w:pPr>
      <w:r>
        <w:t>а) затраты, результат;</w:t>
      </w:r>
    </w:p>
    <w:p w:rsidR="00386DA6" w:rsidRDefault="00381377">
      <w:pPr>
        <w:pStyle w:val="a3"/>
      </w:pPr>
      <w:r>
        <w:t>б) ресурсы, производственный процесс, результат;</w:t>
      </w:r>
    </w:p>
    <w:p w:rsidR="00386DA6" w:rsidRDefault="00381377">
      <w:pPr>
        <w:pStyle w:val="a3"/>
      </w:pPr>
      <w:r>
        <w:t>в) производственный процесс, затраты, рабочая сила.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30"/>
        </w:tabs>
        <w:ind w:left="662" w:right="118" w:firstLine="0"/>
        <w:rPr>
          <w:sz w:val="24"/>
        </w:rPr>
      </w:pPr>
      <w:r>
        <w:rPr>
          <w:sz w:val="24"/>
        </w:rPr>
        <w:t>Инвестор имеет 2000 т. рублей</w:t>
      </w:r>
      <w:r>
        <w:rPr>
          <w:sz w:val="24"/>
        </w:rPr>
        <w:t xml:space="preserve"> и хочет получить через 2 года 5000 т. рублей. Каково в этом случае должно быть минимальное значение коэффициента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дисконтирования:</w:t>
      </w:r>
    </w:p>
    <w:p w:rsidR="00386DA6" w:rsidRDefault="00381377">
      <w:pPr>
        <w:pStyle w:val="a3"/>
      </w:pPr>
      <w:r>
        <w:t>а)</w:t>
      </w:r>
      <w:r>
        <w:rPr>
          <w:spacing w:val="-2"/>
        </w:rPr>
        <w:t xml:space="preserve"> </w:t>
      </w:r>
      <w:r>
        <w:t>0,5811;</w:t>
      </w:r>
    </w:p>
    <w:p w:rsidR="00386DA6" w:rsidRDefault="00381377">
      <w:pPr>
        <w:pStyle w:val="a3"/>
      </w:pPr>
      <w:r>
        <w:t>б) 0,6234;</w:t>
      </w:r>
    </w:p>
    <w:p w:rsidR="00386DA6" w:rsidRDefault="00381377">
      <w:pPr>
        <w:pStyle w:val="a3"/>
      </w:pPr>
      <w:r>
        <w:t>в) 0,351.</w:t>
      </w:r>
    </w:p>
    <w:p w:rsidR="00386DA6" w:rsidRDefault="00381377">
      <w:pPr>
        <w:pStyle w:val="a4"/>
        <w:numPr>
          <w:ilvl w:val="0"/>
          <w:numId w:val="9"/>
        </w:numPr>
        <w:tabs>
          <w:tab w:val="left" w:pos="1046"/>
        </w:tabs>
        <w:ind w:left="662" w:right="112" w:firstLine="0"/>
        <w:rPr>
          <w:sz w:val="24"/>
        </w:rPr>
      </w:pPr>
      <w:r>
        <w:rPr>
          <w:sz w:val="24"/>
        </w:rPr>
        <w:t>Составить расчетную формулу для определения влияния изменения (с) на изменение (у) способом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постановок:</w:t>
      </w:r>
    </w:p>
    <w:p w:rsidR="00386DA6" w:rsidRDefault="00381377">
      <w:pPr>
        <w:pStyle w:val="a3"/>
        <w:spacing w:before="1"/>
      </w:pPr>
      <w:r>
        <w:t>у = а*b*c*d</w:t>
      </w:r>
    </w:p>
    <w:p w:rsidR="00386DA6" w:rsidRDefault="00381377">
      <w:pPr>
        <w:pStyle w:val="a3"/>
        <w:ind w:left="1370" w:right="5460"/>
        <w:jc w:val="both"/>
      </w:pPr>
      <w:r>
        <w:t>1.      У (с) = а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>d</w:t>
      </w:r>
      <w:r>
        <w:rPr>
          <w:vertAlign w:val="subscript"/>
        </w:rPr>
        <w:t>1</w:t>
      </w:r>
      <w:r>
        <w:t xml:space="preserve"> –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0</w:t>
      </w:r>
      <w:r>
        <w:t>d</w:t>
      </w:r>
      <w:r>
        <w:rPr>
          <w:vertAlign w:val="subscript"/>
        </w:rPr>
        <w:t>0;</w:t>
      </w:r>
      <w:r>
        <w:t xml:space="preserve"> 2.      У (с) =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0</w:t>
      </w:r>
      <w:r>
        <w:t>d</w:t>
      </w:r>
      <w:r>
        <w:rPr>
          <w:vertAlign w:val="subscript"/>
        </w:rPr>
        <w:t>0</w:t>
      </w:r>
      <w:r>
        <w:t xml:space="preserve"> –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>d</w:t>
      </w:r>
      <w:r>
        <w:rPr>
          <w:vertAlign w:val="subscript"/>
        </w:rPr>
        <w:t>0;</w:t>
      </w:r>
      <w:r>
        <w:t xml:space="preserve"> 3.      У (с) = а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>d</w:t>
      </w:r>
      <w:r>
        <w:rPr>
          <w:vertAlign w:val="subscript"/>
        </w:rPr>
        <w:t>0</w:t>
      </w:r>
      <w:r>
        <w:t xml:space="preserve"> –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0</w:t>
      </w:r>
      <w:r>
        <w:t>d</w:t>
      </w:r>
      <w:r>
        <w:rPr>
          <w:vertAlign w:val="subscript"/>
        </w:rPr>
        <w:t>0;</w:t>
      </w:r>
      <w:r>
        <w:t xml:space="preserve"> 4. У (с) = a</w:t>
      </w:r>
      <w:r>
        <w:rPr>
          <w:vertAlign w:val="subscript"/>
        </w:rPr>
        <w:t>0</w:t>
      </w:r>
      <w:r>
        <w:t>b</w:t>
      </w:r>
      <w:r>
        <w:rPr>
          <w:vertAlign w:val="subscript"/>
        </w:rPr>
        <w:t>0</w:t>
      </w:r>
      <w:r>
        <w:t>c</w:t>
      </w:r>
      <w:r>
        <w:rPr>
          <w:vertAlign w:val="subscript"/>
        </w:rPr>
        <w:t>0</w:t>
      </w:r>
      <w:r>
        <w:t>d</w:t>
      </w:r>
      <w:r>
        <w:rPr>
          <w:vertAlign w:val="subscript"/>
        </w:rPr>
        <w:t>0</w:t>
      </w:r>
      <w:r>
        <w:t xml:space="preserve"> –</w:t>
      </w:r>
      <w:r>
        <w:rPr>
          <w:spacing w:val="-35"/>
        </w:rPr>
        <w:t xml:space="preserve"> </w:t>
      </w:r>
      <w:r>
        <w:t>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0</w:t>
      </w:r>
      <w:r>
        <w:t>c</w:t>
      </w:r>
      <w:r>
        <w:rPr>
          <w:vertAlign w:val="subscript"/>
        </w:rPr>
        <w:t>1</w:t>
      </w:r>
      <w:r>
        <w:t>d</w:t>
      </w:r>
      <w:r>
        <w:rPr>
          <w:vertAlign w:val="subscript"/>
        </w:rPr>
        <w:t>0.</w:t>
      </w:r>
    </w:p>
    <w:p w:rsidR="00386DA6" w:rsidRDefault="00386DA6">
      <w:pPr>
        <w:pStyle w:val="a3"/>
        <w:spacing w:before="4"/>
        <w:ind w:left="0"/>
      </w:pPr>
    </w:p>
    <w:p w:rsidR="00386DA6" w:rsidRDefault="00381377">
      <w:pPr>
        <w:pStyle w:val="1"/>
        <w:spacing w:line="274" w:lineRule="exact"/>
        <w:ind w:left="811" w:right="256"/>
        <w:jc w:val="center"/>
      </w:pPr>
      <w:r>
        <w:t>Вариант 2</w:t>
      </w:r>
    </w:p>
    <w:p w:rsidR="00386DA6" w:rsidRDefault="00381377">
      <w:pPr>
        <w:pStyle w:val="a4"/>
        <w:numPr>
          <w:ilvl w:val="0"/>
          <w:numId w:val="8"/>
        </w:numPr>
        <w:tabs>
          <w:tab w:val="left" w:pos="1001"/>
          <w:tab w:val="left" w:pos="1934"/>
        </w:tabs>
        <w:ind w:right="115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 xml:space="preserve">инвестиции согласно концепции микроэкономического роста называются </w:t>
      </w:r>
      <w:proofErr w:type="spellStart"/>
      <w:r>
        <w:rPr>
          <w:sz w:val="24"/>
        </w:rPr>
        <w:t>трудосберега</w:t>
      </w:r>
      <w:proofErr w:type="gramStart"/>
      <w:r>
        <w:rPr>
          <w:sz w:val="24"/>
        </w:rPr>
        <w:t>.щ</w:t>
      </w:r>
      <w:proofErr w:type="gramEnd"/>
      <w:r>
        <w:rPr>
          <w:sz w:val="24"/>
        </w:rPr>
        <w:t>ими</w:t>
      </w:r>
      <w:proofErr w:type="spellEnd"/>
      <w:r>
        <w:rPr>
          <w:sz w:val="24"/>
        </w:rPr>
        <w:t>:</w:t>
      </w:r>
    </w:p>
    <w:p w:rsidR="00386DA6" w:rsidRDefault="00381377">
      <w:pPr>
        <w:pStyle w:val="a3"/>
      </w:pPr>
      <w:r>
        <w:t>а) инвестиции, направляемые на улучшение условий труда;</w:t>
      </w:r>
    </w:p>
    <w:p w:rsidR="00386DA6" w:rsidRDefault="00381377">
      <w:pPr>
        <w:pStyle w:val="a3"/>
        <w:ind w:right="2326"/>
      </w:pPr>
      <w:r>
        <w:t>б) инвестиции, направляемые на расширение и обновление капитала; в) инвестиции, направл</w:t>
      </w:r>
      <w:r>
        <w:t>яемые на пополнение трудовых ресурсов.</w:t>
      </w:r>
    </w:p>
    <w:p w:rsidR="00386DA6" w:rsidRDefault="00381377">
      <w:pPr>
        <w:pStyle w:val="a4"/>
        <w:numPr>
          <w:ilvl w:val="0"/>
          <w:numId w:val="8"/>
        </w:numPr>
        <w:tabs>
          <w:tab w:val="left" w:pos="903"/>
        </w:tabs>
        <w:ind w:right="1863" w:firstLine="0"/>
        <w:jc w:val="left"/>
        <w:rPr>
          <w:sz w:val="24"/>
        </w:rPr>
      </w:pPr>
      <w:r>
        <w:rPr>
          <w:sz w:val="24"/>
        </w:rPr>
        <w:t>Табличный способ отражения аналитического материала выражается в: а) простых таблицах;</w:t>
      </w:r>
    </w:p>
    <w:p w:rsidR="00386DA6" w:rsidRDefault="00381377">
      <w:pPr>
        <w:pStyle w:val="a3"/>
        <w:ind w:right="7029"/>
      </w:pPr>
      <w:r>
        <w:t xml:space="preserve">б) сложных </w:t>
      </w:r>
      <w:proofErr w:type="gramStart"/>
      <w:r>
        <w:t>таблицах</w:t>
      </w:r>
      <w:proofErr w:type="gramEnd"/>
      <w:r>
        <w:t>; в) групповых</w:t>
      </w:r>
      <w:r>
        <w:rPr>
          <w:spacing w:val="-8"/>
        </w:rPr>
        <w:t xml:space="preserve"> </w:t>
      </w:r>
      <w:r>
        <w:t>таблицах;</w:t>
      </w:r>
    </w:p>
    <w:p w:rsidR="00386DA6" w:rsidRDefault="00381377">
      <w:pPr>
        <w:pStyle w:val="a3"/>
        <w:ind w:right="6228"/>
      </w:pPr>
      <w:r>
        <w:t xml:space="preserve">г) сгруппированных </w:t>
      </w:r>
      <w:proofErr w:type="gramStart"/>
      <w:r>
        <w:t>таблицах</w:t>
      </w:r>
      <w:proofErr w:type="gramEnd"/>
      <w:r>
        <w:t>; д) комбинированных таблицах; е) специфических</w:t>
      </w:r>
      <w:r>
        <w:rPr>
          <w:spacing w:val="-4"/>
        </w:rPr>
        <w:t xml:space="preserve"> </w:t>
      </w:r>
      <w:r>
        <w:t>таблицах;</w:t>
      </w:r>
    </w:p>
    <w:p w:rsidR="00386DA6" w:rsidRDefault="00381377">
      <w:pPr>
        <w:pStyle w:val="a3"/>
      </w:pPr>
      <w:r>
        <w:t>ж) объединенных</w:t>
      </w:r>
      <w:r>
        <w:rPr>
          <w:spacing w:val="-6"/>
        </w:rPr>
        <w:t xml:space="preserve"> </w:t>
      </w:r>
      <w:proofErr w:type="gramStart"/>
      <w:r>
        <w:t>таблицах</w:t>
      </w:r>
      <w:proofErr w:type="gramEnd"/>
      <w:r>
        <w:t>.</w:t>
      </w:r>
    </w:p>
    <w:p w:rsidR="00386DA6" w:rsidRDefault="00381377">
      <w:pPr>
        <w:pStyle w:val="a3"/>
        <w:tabs>
          <w:tab w:val="left" w:pos="3251"/>
          <w:tab w:val="left" w:pos="5643"/>
        </w:tabs>
        <w:ind w:left="782"/>
      </w:pPr>
      <w:r>
        <w:t>1)</w:t>
      </w:r>
      <w:r>
        <w:rPr>
          <w:spacing w:val="-2"/>
        </w:rPr>
        <w:t xml:space="preserve"> </w:t>
      </w:r>
      <w:proofErr w:type="spellStart"/>
      <w:r>
        <w:t>а</w:t>
      </w:r>
      <w:proofErr w:type="gramStart"/>
      <w:r>
        <w:t>,в</w:t>
      </w:r>
      <w:proofErr w:type="gramEnd"/>
      <w:r>
        <w:t>,д</w:t>
      </w:r>
      <w:proofErr w:type="spellEnd"/>
      <w:r>
        <w:t>;</w:t>
      </w:r>
      <w:r>
        <w:tab/>
        <w:t xml:space="preserve">2) </w:t>
      </w:r>
      <w:proofErr w:type="spellStart"/>
      <w:r>
        <w:t>б,г,е</w:t>
      </w:r>
      <w:proofErr w:type="spellEnd"/>
      <w:r>
        <w:t>;</w:t>
      </w:r>
      <w:r>
        <w:tab/>
        <w:t xml:space="preserve">3) </w:t>
      </w:r>
      <w:proofErr w:type="spellStart"/>
      <w:r>
        <w:t>в,д,ж</w:t>
      </w:r>
      <w:proofErr w:type="spellEnd"/>
      <w:r>
        <w:t>.</w:t>
      </w:r>
    </w:p>
    <w:p w:rsidR="00386DA6" w:rsidRDefault="00381377">
      <w:pPr>
        <w:pStyle w:val="a4"/>
        <w:numPr>
          <w:ilvl w:val="0"/>
          <w:numId w:val="8"/>
        </w:numPr>
        <w:tabs>
          <w:tab w:val="left" w:pos="910"/>
        </w:tabs>
        <w:ind w:right="114" w:firstLine="0"/>
        <w:jc w:val="left"/>
        <w:rPr>
          <w:sz w:val="24"/>
        </w:rPr>
      </w:pPr>
      <w:r>
        <w:rPr>
          <w:sz w:val="24"/>
        </w:rPr>
        <w:t xml:space="preserve">Используя формулу эффективности вложенного капитала ( Э =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/ К) определите какой из трех проектов более выгодным:</w:t>
      </w:r>
    </w:p>
    <w:p w:rsidR="00386DA6" w:rsidRDefault="00381377">
      <w:pPr>
        <w:pStyle w:val="a3"/>
        <w:tabs>
          <w:tab w:val="left" w:pos="4303"/>
          <w:tab w:val="left" w:pos="4395"/>
          <w:tab w:val="left" w:pos="7648"/>
        </w:tabs>
        <w:ind w:left="902" w:right="256"/>
        <w:jc w:val="center"/>
      </w:pPr>
      <w:proofErr w:type="gramStart"/>
      <w:r>
        <w:t>а) Прибыль =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т.р</w:t>
      </w:r>
      <w:proofErr w:type="spellEnd"/>
      <w:r>
        <w:t>.</w:t>
      </w:r>
      <w:r>
        <w:tab/>
        <w:t>б)  Прибыль =</w:t>
      </w:r>
      <w:r>
        <w:rPr>
          <w:spacing w:val="-2"/>
        </w:rPr>
        <w:t xml:space="preserve"> </w:t>
      </w:r>
      <w:r>
        <w:t xml:space="preserve">700 </w:t>
      </w:r>
      <w:proofErr w:type="spellStart"/>
      <w:r>
        <w:t>т.р</w:t>
      </w:r>
      <w:proofErr w:type="spellEnd"/>
      <w:r>
        <w:t>.</w:t>
      </w:r>
      <w:r>
        <w:tab/>
        <w:t xml:space="preserve">в) Прибыль = 300 </w:t>
      </w:r>
      <w:proofErr w:type="spellStart"/>
      <w:r>
        <w:rPr>
          <w:spacing w:val="-3"/>
        </w:rPr>
        <w:t>т.р</w:t>
      </w:r>
      <w:proofErr w:type="spellEnd"/>
      <w:r>
        <w:rPr>
          <w:spacing w:val="-3"/>
        </w:rPr>
        <w:t xml:space="preserve">. </w:t>
      </w:r>
      <w:r>
        <w:t>Капитал =</w:t>
      </w:r>
      <w:r>
        <w:rPr>
          <w:spacing w:val="-3"/>
        </w:rPr>
        <w:t xml:space="preserve"> </w:t>
      </w:r>
      <w:r>
        <w:t>450</w:t>
      </w:r>
      <w:r>
        <w:rPr>
          <w:spacing w:val="-1"/>
        </w:rPr>
        <w:t xml:space="preserve"> </w:t>
      </w:r>
      <w:proofErr w:type="spellStart"/>
      <w:r>
        <w:t>т.р</w:t>
      </w:r>
      <w:proofErr w:type="spellEnd"/>
      <w:r>
        <w:t>.</w:t>
      </w:r>
      <w:r>
        <w:tab/>
      </w:r>
      <w:r>
        <w:tab/>
        <w:t>Капитал =</w:t>
      </w:r>
      <w:r>
        <w:rPr>
          <w:spacing w:val="-4"/>
        </w:rPr>
        <w:t xml:space="preserve"> </w:t>
      </w:r>
      <w:r>
        <w:t>400</w:t>
      </w:r>
      <w:r>
        <w:rPr>
          <w:spacing w:val="-1"/>
        </w:rPr>
        <w:t xml:space="preserve"> </w:t>
      </w:r>
      <w:proofErr w:type="spellStart"/>
      <w:r>
        <w:t>т.р</w:t>
      </w:r>
      <w:proofErr w:type="spellEnd"/>
      <w:r>
        <w:t>.</w:t>
      </w:r>
      <w:r>
        <w:tab/>
        <w:t>Капитал = 500</w:t>
      </w:r>
      <w:r>
        <w:rPr>
          <w:spacing w:val="-3"/>
        </w:rPr>
        <w:t xml:space="preserve"> </w:t>
      </w:r>
      <w:proofErr w:type="spellStart"/>
      <w:r>
        <w:t>т.р</w:t>
      </w:r>
      <w:proofErr w:type="spellEnd"/>
      <w:r>
        <w:t>.</w:t>
      </w:r>
      <w:proofErr w:type="gramEnd"/>
    </w:p>
    <w:p w:rsidR="00386DA6" w:rsidRDefault="00381377">
      <w:pPr>
        <w:pStyle w:val="a4"/>
        <w:numPr>
          <w:ilvl w:val="0"/>
          <w:numId w:val="8"/>
        </w:numPr>
        <w:tabs>
          <w:tab w:val="left" w:pos="903"/>
        </w:tabs>
        <w:ind w:left="902" w:hanging="240"/>
        <w:jc w:val="left"/>
        <w:rPr>
          <w:sz w:val="24"/>
        </w:rPr>
      </w:pPr>
      <w:r>
        <w:rPr>
          <w:sz w:val="24"/>
        </w:rPr>
        <w:t>Анализ потенциала рынка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386DA6" w:rsidRDefault="00381377">
      <w:pPr>
        <w:pStyle w:val="a3"/>
        <w:ind w:right="5228"/>
      </w:pPr>
      <w:r>
        <w:t>а) анализ возможностей производителей; б) анализ конкурентной среды;</w:t>
      </w:r>
    </w:p>
    <w:p w:rsidR="00386DA6" w:rsidRDefault="00381377">
      <w:pPr>
        <w:pStyle w:val="a3"/>
      </w:pPr>
      <w:r>
        <w:t>в) анализ возможностей товарного предложения и покупательского спроса.</w:t>
      </w:r>
    </w:p>
    <w:p w:rsidR="00386DA6" w:rsidRDefault="00381377">
      <w:pPr>
        <w:pStyle w:val="a4"/>
        <w:numPr>
          <w:ilvl w:val="0"/>
          <w:numId w:val="8"/>
        </w:numPr>
        <w:tabs>
          <w:tab w:val="left" w:pos="2077"/>
          <w:tab w:val="left" w:pos="2078"/>
          <w:tab w:val="left" w:pos="3494"/>
        </w:tabs>
        <w:ind w:right="1206" w:firstLine="708"/>
        <w:jc w:val="left"/>
        <w:rPr>
          <w:sz w:val="24"/>
        </w:rPr>
      </w:pPr>
      <w:r>
        <w:rPr>
          <w:sz w:val="24"/>
        </w:rPr>
        <w:t>Эффектность затрат определяется на основе сле</w:t>
      </w:r>
      <w:r>
        <w:rPr>
          <w:sz w:val="24"/>
        </w:rPr>
        <w:t>дующей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формулы: а) Э = </w:t>
      </w:r>
      <w:proofErr w:type="gramStart"/>
      <w:r>
        <w:rPr>
          <w:sz w:val="24"/>
        </w:rPr>
        <w:t>П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/ З</w:t>
      </w:r>
      <w:r>
        <w:rPr>
          <w:sz w:val="24"/>
        </w:rPr>
        <w:tab/>
      </w:r>
      <w:r>
        <w:rPr>
          <w:sz w:val="24"/>
        </w:rPr>
        <w:tab/>
        <w:t>Где П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прибыль</w:t>
      </w:r>
    </w:p>
    <w:p w:rsidR="00386DA6" w:rsidRDefault="00386DA6">
      <w:pPr>
        <w:rPr>
          <w:sz w:val="24"/>
        </w:r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tabs>
          <w:tab w:val="left" w:pos="3914"/>
        </w:tabs>
        <w:spacing w:before="66"/>
      </w:pPr>
      <w:r>
        <w:lastRenderedPageBreak/>
        <w:t>б) Э = П</w:t>
      </w:r>
      <w:r>
        <w:rPr>
          <w:spacing w:val="-4"/>
        </w:rPr>
        <w:t xml:space="preserve"> </w:t>
      </w:r>
      <w:r>
        <w:t>/ Н</w:t>
      </w:r>
      <w:r>
        <w:tab/>
      </w:r>
      <w:proofErr w:type="spellStart"/>
      <w:proofErr w:type="gramStart"/>
      <w:r>
        <w:t>Н</w:t>
      </w:r>
      <w:proofErr w:type="spellEnd"/>
      <w:proofErr w:type="gramEnd"/>
      <w:r>
        <w:t xml:space="preserve"> –</w:t>
      </w:r>
      <w:r>
        <w:rPr>
          <w:spacing w:val="-2"/>
        </w:rPr>
        <w:t xml:space="preserve"> </w:t>
      </w:r>
      <w:r>
        <w:t>инвестиции</w:t>
      </w:r>
    </w:p>
    <w:p w:rsidR="00386DA6" w:rsidRDefault="00381377">
      <w:pPr>
        <w:pStyle w:val="a3"/>
        <w:tabs>
          <w:tab w:val="left" w:pos="3914"/>
        </w:tabs>
      </w:pPr>
      <w:r>
        <w:t>в) Э = П</w:t>
      </w:r>
      <w:r>
        <w:rPr>
          <w:spacing w:val="-6"/>
        </w:rPr>
        <w:t xml:space="preserve"> </w:t>
      </w:r>
      <w:r>
        <w:t>/ К</w:t>
      </w:r>
      <w:r>
        <w:tab/>
      </w:r>
      <w:proofErr w:type="spellStart"/>
      <w:proofErr w:type="gramStart"/>
      <w:r>
        <w:t>К</w:t>
      </w:r>
      <w:proofErr w:type="spellEnd"/>
      <w:proofErr w:type="gramEnd"/>
      <w:r>
        <w:t xml:space="preserve"> – капитал</w:t>
      </w:r>
    </w:p>
    <w:p w:rsidR="00386DA6" w:rsidRDefault="00381377">
      <w:pPr>
        <w:pStyle w:val="a3"/>
        <w:ind w:left="4622"/>
      </w:pPr>
      <w:proofErr w:type="gramStart"/>
      <w:r>
        <w:t>З</w:t>
      </w:r>
      <w:proofErr w:type="gramEnd"/>
      <w:r>
        <w:t xml:space="preserve"> – затраты</w:t>
      </w:r>
    </w:p>
    <w:p w:rsidR="00386DA6" w:rsidRDefault="00381377">
      <w:pPr>
        <w:pStyle w:val="a4"/>
        <w:numPr>
          <w:ilvl w:val="0"/>
          <w:numId w:val="8"/>
        </w:numPr>
        <w:tabs>
          <w:tab w:val="left" w:pos="2077"/>
          <w:tab w:val="left" w:pos="2078"/>
          <w:tab w:val="left" w:pos="2689"/>
          <w:tab w:val="left" w:pos="3140"/>
          <w:tab w:val="left" w:pos="5008"/>
          <w:tab w:val="left" w:pos="6020"/>
          <w:tab w:val="left" w:pos="7176"/>
          <w:tab w:val="left" w:pos="7521"/>
          <w:tab w:val="left" w:pos="8557"/>
          <w:tab w:val="left" w:pos="9901"/>
        </w:tabs>
        <w:spacing w:before="1"/>
        <w:ind w:right="103" w:firstLine="708"/>
        <w:jc w:val="left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из</w:t>
      </w:r>
      <w:r>
        <w:rPr>
          <w:sz w:val="24"/>
        </w:rPr>
        <w:tab/>
        <w:t>перечисленного</w:t>
      </w:r>
      <w:r>
        <w:rPr>
          <w:sz w:val="24"/>
        </w:rPr>
        <w:tab/>
        <w:t>следует</w:t>
      </w:r>
      <w:r>
        <w:rPr>
          <w:sz w:val="24"/>
        </w:rPr>
        <w:tab/>
        <w:t>относить</w:t>
      </w:r>
      <w:r>
        <w:rPr>
          <w:sz w:val="24"/>
        </w:rPr>
        <w:tab/>
        <w:t>к</w:t>
      </w:r>
      <w:r>
        <w:rPr>
          <w:sz w:val="24"/>
        </w:rPr>
        <w:tab/>
        <w:t>задачам</w:t>
      </w:r>
      <w:r>
        <w:rPr>
          <w:sz w:val="24"/>
        </w:rPr>
        <w:tab/>
        <w:t>финансово</w:t>
      </w:r>
      <w:r>
        <w:rPr>
          <w:sz w:val="24"/>
        </w:rPr>
        <w:tab/>
      </w:r>
      <w:r>
        <w:rPr>
          <w:spacing w:val="-18"/>
          <w:sz w:val="24"/>
        </w:rPr>
        <w:t xml:space="preserve">– </w:t>
      </w:r>
      <w:r>
        <w:rPr>
          <w:sz w:val="24"/>
        </w:rPr>
        <w:t>инвестиционного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анализа:</w:t>
      </w:r>
    </w:p>
    <w:p w:rsidR="00386DA6" w:rsidRDefault="00381377">
      <w:pPr>
        <w:pStyle w:val="a3"/>
        <w:ind w:right="3249"/>
      </w:pPr>
      <w:r>
        <w:t>а) анализ оборачиваемости оборотных средств организации; б) анализ производительности труда;</w:t>
      </w:r>
    </w:p>
    <w:p w:rsidR="00386DA6" w:rsidRDefault="00381377">
      <w:pPr>
        <w:pStyle w:val="a3"/>
      </w:pPr>
      <w:r>
        <w:t>в) анализ привлекательности проекта.</w:t>
      </w:r>
    </w:p>
    <w:p w:rsidR="00386DA6" w:rsidRDefault="00381377">
      <w:pPr>
        <w:pStyle w:val="a4"/>
        <w:numPr>
          <w:ilvl w:val="0"/>
          <w:numId w:val="8"/>
        </w:numPr>
        <w:tabs>
          <w:tab w:val="left" w:pos="2077"/>
          <w:tab w:val="left" w:pos="2078"/>
        </w:tabs>
        <w:ind w:right="112" w:firstLine="708"/>
        <w:jc w:val="left"/>
        <w:rPr>
          <w:sz w:val="24"/>
        </w:rPr>
      </w:pPr>
      <w:r>
        <w:rPr>
          <w:sz w:val="24"/>
        </w:rPr>
        <w:t>Из нижеприведенных данных укажите инвестиции, которые в наибольшей степени подходят для получения 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дохода:</w:t>
      </w:r>
    </w:p>
    <w:p w:rsidR="00386DA6" w:rsidRDefault="00381377">
      <w:pPr>
        <w:pStyle w:val="a3"/>
      </w:pPr>
      <w:r>
        <w:t>а) акции венчурных компаний;</w:t>
      </w:r>
    </w:p>
    <w:p w:rsidR="00386DA6" w:rsidRDefault="00381377">
      <w:pPr>
        <w:pStyle w:val="a3"/>
        <w:ind w:right="3711"/>
      </w:pPr>
      <w:r>
        <w:t>б) привилегированные акции первоклассных компаний; в) банковские депозиты;</w:t>
      </w:r>
    </w:p>
    <w:p w:rsidR="00386DA6" w:rsidRDefault="00381377">
      <w:pPr>
        <w:pStyle w:val="a3"/>
        <w:ind w:right="4354"/>
      </w:pPr>
      <w:r>
        <w:t>г) корпоративные облигации с нулевым купоном; д) инструменты денежного рынка;</w:t>
      </w:r>
    </w:p>
    <w:p w:rsidR="00386DA6" w:rsidRDefault="00381377">
      <w:pPr>
        <w:pStyle w:val="a4"/>
        <w:numPr>
          <w:ilvl w:val="0"/>
          <w:numId w:val="7"/>
        </w:numPr>
        <w:tabs>
          <w:tab w:val="left" w:pos="2077"/>
          <w:tab w:val="left" w:pos="2078"/>
        </w:tabs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перечисленное;</w:t>
      </w:r>
    </w:p>
    <w:p w:rsidR="00386DA6" w:rsidRDefault="00381377">
      <w:pPr>
        <w:pStyle w:val="a4"/>
        <w:numPr>
          <w:ilvl w:val="0"/>
          <w:numId w:val="7"/>
        </w:numPr>
        <w:tabs>
          <w:tab w:val="left" w:pos="2077"/>
          <w:tab w:val="left" w:pos="2078"/>
        </w:tabs>
        <w:rPr>
          <w:sz w:val="24"/>
        </w:rPr>
      </w:pPr>
      <w:r>
        <w:rPr>
          <w:sz w:val="24"/>
        </w:rPr>
        <w:t xml:space="preserve">б,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д;</w:t>
      </w:r>
    </w:p>
    <w:p w:rsidR="00386DA6" w:rsidRDefault="00381377">
      <w:pPr>
        <w:pStyle w:val="a4"/>
        <w:numPr>
          <w:ilvl w:val="0"/>
          <w:numId w:val="7"/>
        </w:numPr>
        <w:tabs>
          <w:tab w:val="left" w:pos="2077"/>
          <w:tab w:val="left" w:pos="2078"/>
        </w:tabs>
        <w:rPr>
          <w:sz w:val="24"/>
        </w:rPr>
      </w:pPr>
      <w:r>
        <w:rPr>
          <w:sz w:val="24"/>
        </w:rPr>
        <w:t>в,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2077"/>
          <w:tab w:val="left" w:pos="2078"/>
        </w:tabs>
        <w:jc w:val="left"/>
        <w:rPr>
          <w:sz w:val="24"/>
        </w:rPr>
      </w:pPr>
      <w:r>
        <w:rPr>
          <w:sz w:val="24"/>
        </w:rPr>
        <w:t>Анализ ценовой дискриминации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</w:t>
      </w:r>
      <w:r>
        <w:rPr>
          <w:sz w:val="24"/>
        </w:rPr>
        <w:t>т:</w:t>
      </w:r>
    </w:p>
    <w:p w:rsidR="00386DA6" w:rsidRDefault="00381377">
      <w:pPr>
        <w:pStyle w:val="a3"/>
        <w:ind w:right="1158"/>
      </w:pPr>
      <w:r>
        <w:t>а) изучение отпускных цен на один и тот же товар вне зависимости от издержек; б) изучение зависимости между ценами и издержками на производство.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2078"/>
        </w:tabs>
        <w:spacing w:before="1"/>
        <w:ind w:left="662" w:right="109" w:firstLine="708"/>
        <w:jc w:val="both"/>
        <w:rPr>
          <w:sz w:val="24"/>
        </w:rPr>
      </w:pPr>
      <w:r>
        <w:rPr>
          <w:sz w:val="24"/>
        </w:rPr>
        <w:t xml:space="preserve">Согласно критериям, установленным МСФО № 29, в странах с </w:t>
      </w:r>
      <w:proofErr w:type="spellStart"/>
      <w:r>
        <w:rPr>
          <w:sz w:val="24"/>
        </w:rPr>
        <w:t>гиперинфляционной</w:t>
      </w:r>
      <w:proofErr w:type="spellEnd"/>
      <w:r>
        <w:rPr>
          <w:sz w:val="24"/>
        </w:rPr>
        <w:t xml:space="preserve"> экономикой среднегодовая инфляция</w:t>
      </w:r>
      <w:r>
        <w:rPr>
          <w:sz w:val="24"/>
        </w:rPr>
        <w:t xml:space="preserve"> должна приближаться или превышать:</w:t>
      </w:r>
    </w:p>
    <w:p w:rsidR="00386DA6" w:rsidRDefault="00381377">
      <w:pPr>
        <w:pStyle w:val="a3"/>
      </w:pPr>
      <w:r>
        <w:t>а)</w:t>
      </w:r>
      <w:r>
        <w:rPr>
          <w:spacing w:val="-3"/>
        </w:rPr>
        <w:t xml:space="preserve"> </w:t>
      </w:r>
      <w:r>
        <w:t>25%;</w:t>
      </w:r>
    </w:p>
    <w:p w:rsidR="00386DA6" w:rsidRDefault="00381377">
      <w:pPr>
        <w:pStyle w:val="a3"/>
      </w:pPr>
      <w:r>
        <w:t>б)</w:t>
      </w:r>
      <w:r>
        <w:rPr>
          <w:spacing w:val="-2"/>
        </w:rPr>
        <w:t xml:space="preserve"> </w:t>
      </w:r>
      <w:r>
        <w:t>40%;</w:t>
      </w:r>
    </w:p>
    <w:p w:rsidR="00386DA6" w:rsidRDefault="00381377">
      <w:pPr>
        <w:pStyle w:val="a3"/>
      </w:pPr>
      <w:r>
        <w:t>в)</w:t>
      </w:r>
      <w:r>
        <w:rPr>
          <w:spacing w:val="-4"/>
        </w:rPr>
        <w:t xml:space="preserve"> </w:t>
      </w:r>
      <w:r>
        <w:t>80%.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2787"/>
        </w:tabs>
        <w:ind w:left="1382" w:right="111" w:firstLine="708"/>
        <w:jc w:val="both"/>
        <w:rPr>
          <w:sz w:val="24"/>
        </w:rPr>
      </w:pPr>
      <w:r>
        <w:rPr>
          <w:sz w:val="24"/>
        </w:rPr>
        <w:t>Какой из индексов цен целесообразно использовать предприятию, осуществляющему производство и реализацию продукции оптовикам, для приведения показателей объема и реализации в сопоставимые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условия:</w:t>
      </w:r>
    </w:p>
    <w:p w:rsidR="00386DA6" w:rsidRDefault="00381377">
      <w:pPr>
        <w:pStyle w:val="a3"/>
        <w:ind w:right="2911"/>
      </w:pPr>
      <w:r>
        <w:t>а) общее изменение индекса потребительских (розничных) цен; б) общее изменение индекса оптовых цен;</w:t>
      </w:r>
    </w:p>
    <w:p w:rsidR="00386DA6" w:rsidRDefault="00381377">
      <w:pPr>
        <w:pStyle w:val="a3"/>
      </w:pPr>
      <w:r>
        <w:t>в) общее изменение индекса цен на средства производства.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2787"/>
        </w:tabs>
        <w:ind w:left="1382" w:right="109" w:firstLine="708"/>
        <w:jc w:val="both"/>
        <w:rPr>
          <w:sz w:val="24"/>
        </w:rPr>
      </w:pPr>
      <w:r>
        <w:rPr>
          <w:sz w:val="24"/>
        </w:rPr>
        <w:t>Используя формулу сложных процентов, определите сумму депозитного вклада в размере 100 млн. руб. че</w:t>
      </w:r>
      <w:r>
        <w:rPr>
          <w:sz w:val="24"/>
        </w:rPr>
        <w:t>рез два года при ежегодном исчислении 60 %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годовых:</w:t>
      </w:r>
    </w:p>
    <w:p w:rsidR="00386DA6" w:rsidRDefault="00381377">
      <w:pPr>
        <w:pStyle w:val="a3"/>
        <w:ind w:right="7833"/>
        <w:jc w:val="both"/>
      </w:pPr>
      <w:r>
        <w:t xml:space="preserve">а) 256 млн. </w:t>
      </w:r>
      <w:proofErr w:type="spellStart"/>
      <w:r>
        <w:t>руб</w:t>
      </w:r>
      <w:proofErr w:type="spellEnd"/>
      <w:r>
        <w:t xml:space="preserve">; б) 544 млн. </w:t>
      </w:r>
      <w:proofErr w:type="spellStart"/>
      <w:r>
        <w:t>руб</w:t>
      </w:r>
      <w:proofErr w:type="spellEnd"/>
      <w:r>
        <w:t>; в) 189 млн. руб.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2786"/>
          <w:tab w:val="left" w:pos="2787"/>
        </w:tabs>
        <w:ind w:left="2786" w:hanging="696"/>
        <w:jc w:val="left"/>
        <w:rPr>
          <w:sz w:val="24"/>
        </w:rPr>
      </w:pPr>
      <w:r>
        <w:rPr>
          <w:sz w:val="24"/>
        </w:rPr>
        <w:t>Рассчитанная величина инфляционной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прибыли:</w:t>
      </w:r>
    </w:p>
    <w:p w:rsidR="00386DA6" w:rsidRDefault="00381377">
      <w:pPr>
        <w:pStyle w:val="a3"/>
        <w:ind w:right="1877"/>
      </w:pPr>
      <w:r>
        <w:t>а) включается в чистую прибыль (нераспределенную) отчетного периода; б) включается в нераспределенную прибыль</w:t>
      </w:r>
      <w:r>
        <w:t xml:space="preserve"> прошлых лет;</w:t>
      </w:r>
    </w:p>
    <w:p w:rsidR="00386DA6" w:rsidRDefault="00381377">
      <w:pPr>
        <w:pStyle w:val="a3"/>
      </w:pPr>
      <w:r>
        <w:t>в) вычитается из чистой (нераспределенной) прибыли отчетного периода.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2786"/>
          <w:tab w:val="left" w:pos="2787"/>
          <w:tab w:val="left" w:pos="4202"/>
        </w:tabs>
        <w:spacing w:before="1"/>
        <w:ind w:left="662" w:right="414" w:firstLine="1428"/>
        <w:jc w:val="left"/>
        <w:rPr>
          <w:sz w:val="24"/>
        </w:rPr>
      </w:pPr>
      <w:r>
        <w:rPr>
          <w:sz w:val="24"/>
        </w:rPr>
        <w:t>Каким образом можно рассчитать дисконт при снижении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капитала: а) d </w:t>
      </w:r>
      <w:r>
        <w:rPr>
          <w:sz w:val="24"/>
          <w:vertAlign w:val="subscript"/>
        </w:rPr>
        <w:t>t</w:t>
      </w:r>
      <w:r>
        <w:rPr>
          <w:sz w:val="24"/>
        </w:rPr>
        <w:t xml:space="preserve"> = r </w:t>
      </w:r>
      <w:r>
        <w:rPr>
          <w:sz w:val="24"/>
          <w:vertAlign w:val="subscript"/>
        </w:rPr>
        <w:t>t</w:t>
      </w:r>
      <w:r>
        <w:rPr>
          <w:sz w:val="24"/>
        </w:rPr>
        <w:t xml:space="preserve"> / (1 +</w:t>
      </w:r>
      <w:r>
        <w:rPr>
          <w:spacing w:val="-29"/>
          <w:sz w:val="24"/>
        </w:rPr>
        <w:t xml:space="preserve"> </w:t>
      </w:r>
      <w:r>
        <w:rPr>
          <w:sz w:val="24"/>
        </w:rPr>
        <w:t>r</w:t>
      </w:r>
      <w:r>
        <w:rPr>
          <w:spacing w:val="-21"/>
          <w:sz w:val="24"/>
        </w:rPr>
        <w:t xml:space="preserve"> </w:t>
      </w:r>
      <w:r>
        <w:rPr>
          <w:sz w:val="24"/>
          <w:vertAlign w:val="subscript"/>
        </w:rPr>
        <w:t>t</w:t>
      </w:r>
      <w:r>
        <w:rPr>
          <w:sz w:val="24"/>
        </w:rPr>
        <w:t>);</w:t>
      </w:r>
      <w:r>
        <w:rPr>
          <w:sz w:val="24"/>
        </w:rPr>
        <w:tab/>
      </w:r>
      <w:r>
        <w:rPr>
          <w:sz w:val="24"/>
        </w:rPr>
        <w:tab/>
        <w:t xml:space="preserve">где r </w:t>
      </w:r>
      <w:r>
        <w:rPr>
          <w:sz w:val="24"/>
          <w:vertAlign w:val="subscript"/>
        </w:rPr>
        <w:t>t</w:t>
      </w:r>
      <w:r>
        <w:rPr>
          <w:sz w:val="24"/>
        </w:rPr>
        <w:t xml:space="preserve"> – процентная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ставка</w:t>
      </w:r>
    </w:p>
    <w:p w:rsidR="00386DA6" w:rsidRDefault="00381377">
      <w:pPr>
        <w:pStyle w:val="a3"/>
        <w:tabs>
          <w:tab w:val="left" w:pos="4562"/>
          <w:tab w:val="left" w:pos="5270"/>
        </w:tabs>
        <w:ind w:right="1200"/>
      </w:pPr>
      <w:r>
        <w:t xml:space="preserve">б) d </w:t>
      </w:r>
      <w:r>
        <w:rPr>
          <w:vertAlign w:val="subscript"/>
        </w:rPr>
        <w:t>t</w:t>
      </w:r>
      <w:r>
        <w:t xml:space="preserve"> = (FV – PV)</w:t>
      </w:r>
      <w:r>
        <w:rPr>
          <w:spacing w:val="-9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FV;</w:t>
      </w:r>
      <w:r>
        <w:tab/>
      </w:r>
      <w:r>
        <w:tab/>
      </w:r>
      <w:r>
        <w:t xml:space="preserve">FV – возвращаемая сумма капитала в) d </w:t>
      </w:r>
      <w:r>
        <w:rPr>
          <w:vertAlign w:val="subscript"/>
        </w:rPr>
        <w:t>t</w:t>
      </w:r>
      <w:r>
        <w:t xml:space="preserve"> = r </w:t>
      </w:r>
      <w:r>
        <w:rPr>
          <w:vertAlign w:val="subscript"/>
        </w:rPr>
        <w:t>t</w:t>
      </w:r>
      <w:r>
        <w:t xml:space="preserve"> / (1 –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vertAlign w:val="subscript"/>
        </w:rPr>
        <w:t>t</w:t>
      </w:r>
      <w:r>
        <w:t>).</w:t>
      </w:r>
      <w:r>
        <w:tab/>
        <w:t>Р</w:t>
      </w:r>
      <w:proofErr w:type="gramStart"/>
      <w:r>
        <w:t>V</w:t>
      </w:r>
      <w:proofErr w:type="gramEnd"/>
      <w:r>
        <w:t xml:space="preserve"> – исходная сумма</w:t>
      </w:r>
      <w:r>
        <w:rPr>
          <w:spacing w:val="-3"/>
        </w:rPr>
        <w:t xml:space="preserve"> </w:t>
      </w:r>
      <w:r>
        <w:t>капитала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1094"/>
        </w:tabs>
        <w:ind w:left="662" w:right="105" w:firstLine="0"/>
        <w:jc w:val="left"/>
        <w:rPr>
          <w:sz w:val="24"/>
        </w:rPr>
      </w:pPr>
      <w:r>
        <w:rPr>
          <w:sz w:val="24"/>
        </w:rPr>
        <w:t xml:space="preserve">Определите накопленную сумму вклада через три года при ежегодном внесении вклада в сумме 5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 Ставка по вкладам</w:t>
      </w:r>
      <w:r>
        <w:rPr>
          <w:spacing w:val="-7"/>
          <w:sz w:val="24"/>
        </w:rPr>
        <w:t xml:space="preserve"> </w:t>
      </w:r>
      <w:r>
        <w:rPr>
          <w:sz w:val="24"/>
        </w:rPr>
        <w:t>10%:</w:t>
      </w:r>
    </w:p>
    <w:p w:rsidR="00386DA6" w:rsidRDefault="00381377">
      <w:pPr>
        <w:pStyle w:val="a3"/>
        <w:jc w:val="both"/>
      </w:pPr>
      <w:r>
        <w:t>а) 6,655</w:t>
      </w:r>
      <w:r>
        <w:rPr>
          <w:spacing w:val="-2"/>
        </w:rPr>
        <w:t xml:space="preserve">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jc w:val="both"/>
      </w:pPr>
      <w:r>
        <w:t xml:space="preserve">б) 16,55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jc w:val="both"/>
      </w:pPr>
      <w:r>
        <w:t xml:space="preserve">в) 9,93 </w:t>
      </w:r>
      <w:proofErr w:type="spellStart"/>
      <w:r>
        <w:t>т.р</w:t>
      </w:r>
      <w:proofErr w:type="spellEnd"/>
      <w:r>
        <w:t>.</w:t>
      </w:r>
    </w:p>
    <w:p w:rsidR="00386DA6" w:rsidRDefault="00386DA6">
      <w:pPr>
        <w:jc w:val="both"/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6"/>
        </w:numPr>
        <w:tabs>
          <w:tab w:val="left" w:pos="1066"/>
        </w:tabs>
        <w:spacing w:before="66"/>
        <w:ind w:left="662" w:right="112" w:firstLine="0"/>
        <w:jc w:val="left"/>
        <w:rPr>
          <w:sz w:val="24"/>
        </w:rPr>
      </w:pPr>
      <w:r>
        <w:rPr>
          <w:sz w:val="24"/>
        </w:rPr>
        <w:lastRenderedPageBreak/>
        <w:t>По какому расчету определяется амортизация при применении нелинейного метода начисления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амортизации:</w:t>
      </w:r>
    </w:p>
    <w:p w:rsidR="00386DA6" w:rsidRDefault="00381377">
      <w:pPr>
        <w:pStyle w:val="a3"/>
      </w:pPr>
      <w:r>
        <w:t>а) К = (2</w:t>
      </w:r>
      <w:proofErr w:type="gramStart"/>
      <w:r>
        <w:t xml:space="preserve"> :</w:t>
      </w:r>
      <w:proofErr w:type="gramEnd"/>
      <w:r>
        <w:t xml:space="preserve"> n) * 100%;</w:t>
      </w:r>
    </w:p>
    <w:p w:rsidR="00386DA6" w:rsidRDefault="00381377">
      <w:pPr>
        <w:pStyle w:val="a3"/>
        <w:spacing w:before="1"/>
      </w:pPr>
      <w:r>
        <w:t>б) К = (1: n) * 100%;</w:t>
      </w:r>
    </w:p>
    <w:p w:rsidR="00386DA6" w:rsidRDefault="00381377">
      <w:pPr>
        <w:pStyle w:val="a3"/>
      </w:pPr>
      <w:r>
        <w:t>в) К = (3 : n) * 100, где</w:t>
      </w:r>
      <w:proofErr w:type="gramStart"/>
      <w:r>
        <w:t xml:space="preserve"> К</w:t>
      </w:r>
      <w:proofErr w:type="gramEnd"/>
      <w:r>
        <w:t xml:space="preserve"> – норма амортизации в % к остаточной стоимости имущества</w:t>
      </w:r>
    </w:p>
    <w:p w:rsidR="00386DA6" w:rsidRDefault="00381377">
      <w:pPr>
        <w:pStyle w:val="a3"/>
        <w:ind w:left="3554"/>
      </w:pPr>
      <w:r>
        <w:t>n – срок п</w:t>
      </w:r>
      <w:r>
        <w:t>олезного использования данного объекта в месяцах.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1049"/>
        </w:tabs>
        <w:ind w:left="662" w:right="113" w:firstLine="0"/>
        <w:jc w:val="left"/>
        <w:rPr>
          <w:sz w:val="24"/>
        </w:rPr>
      </w:pPr>
      <w:r>
        <w:rPr>
          <w:sz w:val="24"/>
        </w:rPr>
        <w:t xml:space="preserve">Определите накопленную сумму вклада, если ежемесячно вносится в банк 2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 xml:space="preserve">. под 125 </w:t>
      </w:r>
      <w:proofErr w:type="gramStart"/>
      <w:r>
        <w:rPr>
          <w:sz w:val="24"/>
        </w:rPr>
        <w:t>годовых</w:t>
      </w:r>
      <w:proofErr w:type="gramEnd"/>
      <w:r>
        <w:rPr>
          <w:sz w:val="24"/>
        </w:rPr>
        <w:t>. Вклады производятся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2</w:t>
      </w:r>
      <w:r>
        <w:rPr>
          <w:spacing w:val="-6"/>
          <w:sz w:val="24"/>
        </w:rPr>
        <w:t xml:space="preserve"> </w:t>
      </w:r>
      <w:r>
        <w:rPr>
          <w:sz w:val="24"/>
        </w:rPr>
        <w:t>лет:</w:t>
      </w:r>
    </w:p>
    <w:p w:rsidR="00386DA6" w:rsidRDefault="00381377">
      <w:pPr>
        <w:pStyle w:val="a3"/>
      </w:pPr>
      <w:r>
        <w:t xml:space="preserve">а) 53,94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</w:pPr>
      <w:r>
        <w:t xml:space="preserve">б) 4,24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</w:pPr>
      <w:r>
        <w:t>в) 50,88</w:t>
      </w:r>
      <w:r>
        <w:rPr>
          <w:spacing w:val="-3"/>
        </w:rPr>
        <w:t xml:space="preserve"> </w:t>
      </w:r>
      <w:proofErr w:type="spellStart"/>
      <w:r>
        <w:t>т.р</w:t>
      </w:r>
      <w:proofErr w:type="spellEnd"/>
      <w:r>
        <w:t>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1087"/>
        </w:tabs>
        <w:ind w:left="662" w:right="112" w:firstLine="0"/>
        <w:jc w:val="left"/>
        <w:rPr>
          <w:sz w:val="24"/>
        </w:rPr>
      </w:pPr>
      <w:r>
        <w:rPr>
          <w:sz w:val="24"/>
        </w:rPr>
        <w:t>Используя формулу сложных процент</w:t>
      </w:r>
      <w:r>
        <w:rPr>
          <w:sz w:val="24"/>
        </w:rPr>
        <w:t>ов, определите сумму депозитного вклада в размере 120 млн. руб. через два года при ежегодном исчислении 45 %</w:t>
      </w:r>
      <w:r>
        <w:rPr>
          <w:spacing w:val="-16"/>
          <w:sz w:val="24"/>
        </w:rPr>
        <w:t xml:space="preserve"> </w:t>
      </w:r>
      <w:r>
        <w:rPr>
          <w:sz w:val="24"/>
        </w:rPr>
        <w:t>годовых:</w:t>
      </w:r>
    </w:p>
    <w:p w:rsidR="00386DA6" w:rsidRDefault="00381377">
      <w:pPr>
        <w:pStyle w:val="a3"/>
        <w:ind w:right="7833"/>
        <w:jc w:val="both"/>
      </w:pPr>
      <w:r>
        <w:t xml:space="preserve">а) 252 млн. </w:t>
      </w:r>
      <w:proofErr w:type="spellStart"/>
      <w:r>
        <w:t>руб</w:t>
      </w:r>
      <w:proofErr w:type="spellEnd"/>
      <w:r>
        <w:t xml:space="preserve">; б) 544 млн. </w:t>
      </w:r>
      <w:proofErr w:type="spellStart"/>
      <w:r>
        <w:t>руб</w:t>
      </w:r>
      <w:proofErr w:type="spellEnd"/>
      <w:r>
        <w:t>; в) 189 млн. руб.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1152"/>
        </w:tabs>
        <w:ind w:left="662" w:right="107" w:firstLine="0"/>
        <w:jc w:val="left"/>
        <w:rPr>
          <w:sz w:val="24"/>
        </w:rPr>
      </w:pPr>
      <w:r>
        <w:rPr>
          <w:sz w:val="24"/>
        </w:rPr>
        <w:t>Определить вид связи между показателями – факторами и результативными показателями:</w:t>
      </w:r>
    </w:p>
    <w:p w:rsidR="00386DA6" w:rsidRDefault="00381377">
      <w:pPr>
        <w:pStyle w:val="a3"/>
        <w:ind w:right="726"/>
      </w:pPr>
      <w:r>
        <w:t>Прибыль от продаж = выручка от продаж – себестоимость продукции – управление расходами – коммерческие расходы.</w:t>
      </w:r>
    </w:p>
    <w:p w:rsidR="00386DA6" w:rsidRDefault="00381377">
      <w:pPr>
        <w:pStyle w:val="a3"/>
        <w:spacing w:before="1"/>
      </w:pPr>
      <w:r>
        <w:t>а) корреляционная;</w:t>
      </w:r>
    </w:p>
    <w:p w:rsidR="00386DA6" w:rsidRDefault="00381377">
      <w:pPr>
        <w:pStyle w:val="a3"/>
      </w:pPr>
      <w:r>
        <w:t>б) функциональная, аддитивная;</w:t>
      </w:r>
    </w:p>
    <w:p w:rsidR="00386DA6" w:rsidRDefault="00381377">
      <w:pPr>
        <w:pStyle w:val="a3"/>
      </w:pPr>
      <w:r>
        <w:t>в) функциональная, мультипликативная.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1102"/>
        </w:tabs>
        <w:ind w:left="662" w:right="111" w:firstLine="0"/>
        <w:jc w:val="left"/>
        <w:rPr>
          <w:sz w:val="24"/>
        </w:rPr>
      </w:pPr>
      <w:r>
        <w:rPr>
          <w:sz w:val="24"/>
        </w:rPr>
        <w:t xml:space="preserve">Отношение отчетных </w:t>
      </w:r>
      <w:proofErr w:type="gramStart"/>
      <w:r>
        <w:rPr>
          <w:sz w:val="24"/>
        </w:rPr>
        <w:t>данных</w:t>
      </w:r>
      <w:proofErr w:type="gramEnd"/>
      <w:r>
        <w:rPr>
          <w:sz w:val="24"/>
        </w:rPr>
        <w:t xml:space="preserve"> по какому – либо показателю к соответствующим данным предыдущего периода минус 100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называется:</w:t>
      </w:r>
    </w:p>
    <w:p w:rsidR="00386DA6" w:rsidRDefault="00381377">
      <w:pPr>
        <w:pStyle w:val="a3"/>
      </w:pPr>
      <w:r>
        <w:t>а) темпами прироста;</w:t>
      </w:r>
    </w:p>
    <w:p w:rsidR="00386DA6" w:rsidRDefault="00381377">
      <w:pPr>
        <w:pStyle w:val="a3"/>
      </w:pPr>
      <w:r>
        <w:t>б) абсолютным приростом;</w:t>
      </w:r>
    </w:p>
    <w:p w:rsidR="00386DA6" w:rsidRDefault="00381377">
      <w:pPr>
        <w:pStyle w:val="a3"/>
        <w:ind w:right="6064"/>
      </w:pPr>
      <w:r>
        <w:t>в) процентом выполнения плана; г) темпами роста.</w:t>
      </w:r>
    </w:p>
    <w:p w:rsidR="00386DA6" w:rsidRDefault="00381377">
      <w:pPr>
        <w:pStyle w:val="a4"/>
        <w:numPr>
          <w:ilvl w:val="0"/>
          <w:numId w:val="6"/>
        </w:numPr>
        <w:tabs>
          <w:tab w:val="left" w:pos="1092"/>
          <w:tab w:val="left" w:pos="8264"/>
        </w:tabs>
        <w:ind w:left="662" w:right="118" w:firstLine="0"/>
        <w:jc w:val="left"/>
        <w:rPr>
          <w:sz w:val="24"/>
        </w:rPr>
      </w:pPr>
      <w:proofErr w:type="gramStart"/>
      <w:r>
        <w:rPr>
          <w:sz w:val="24"/>
        </w:rPr>
        <w:t>Период  окупаемости  инвестиционных  зат</w:t>
      </w:r>
      <w:r>
        <w:rPr>
          <w:sz w:val="24"/>
        </w:rPr>
        <w:t xml:space="preserve">рат,  по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проекту </w:t>
      </w:r>
      <w:r>
        <w:rPr>
          <w:spacing w:val="1"/>
          <w:sz w:val="24"/>
        </w:rPr>
        <w:t xml:space="preserve"> </w:t>
      </w:r>
      <w:r>
        <w:rPr>
          <w:sz w:val="24"/>
        </w:rPr>
        <w:t>(ПО),</w:t>
      </w:r>
      <w:r>
        <w:rPr>
          <w:sz w:val="24"/>
        </w:rPr>
        <w:tab/>
        <w:t xml:space="preserve">определяется </w:t>
      </w:r>
      <w:r>
        <w:rPr>
          <w:spacing w:val="-7"/>
          <w:sz w:val="24"/>
        </w:rPr>
        <w:t xml:space="preserve">по </w:t>
      </w:r>
      <w:r>
        <w:rPr>
          <w:sz w:val="24"/>
        </w:rPr>
        <w:t>формуле:</w:t>
      </w:r>
      <w:proofErr w:type="gramEnd"/>
    </w:p>
    <w:p w:rsidR="00386DA6" w:rsidRDefault="00381377">
      <w:pPr>
        <w:pStyle w:val="a3"/>
        <w:ind w:right="7497"/>
      </w:pPr>
      <w:r>
        <w:t>а) ПО = ЧДП/ИЗ; б) ПО = ЧДП * ИЗ; в) ПО = ИЗ/ЧДП;</w:t>
      </w:r>
    </w:p>
    <w:p w:rsidR="00386DA6" w:rsidRDefault="00381377">
      <w:pPr>
        <w:pStyle w:val="a3"/>
        <w:ind w:left="722"/>
      </w:pPr>
      <w:r>
        <w:t xml:space="preserve">где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сумма</w:t>
      </w:r>
      <w:proofErr w:type="gramEnd"/>
      <w:r>
        <w:t xml:space="preserve"> инвестиционных затрат на реализацию проекта,</w:t>
      </w:r>
    </w:p>
    <w:p w:rsidR="00386DA6" w:rsidRDefault="00381377">
      <w:pPr>
        <w:pStyle w:val="a3"/>
        <w:ind w:left="1610"/>
      </w:pPr>
      <w:r>
        <w:t>ЧДП – среднегодовая сумма чистого денежного потока за период эксплуатации</w:t>
      </w:r>
    </w:p>
    <w:p w:rsidR="00386DA6" w:rsidRDefault="00381377">
      <w:pPr>
        <w:pStyle w:val="a3"/>
      </w:pPr>
      <w:r>
        <w:t>проекта.</w:t>
      </w:r>
    </w:p>
    <w:p w:rsidR="00386DA6" w:rsidRDefault="00386DA6">
      <w:pPr>
        <w:pStyle w:val="a3"/>
        <w:spacing w:before="5"/>
        <w:ind w:left="0"/>
      </w:pPr>
    </w:p>
    <w:p w:rsidR="00386DA6" w:rsidRDefault="00381377">
      <w:pPr>
        <w:pStyle w:val="1"/>
        <w:spacing w:line="274" w:lineRule="exact"/>
        <w:ind w:left="4785"/>
      </w:pPr>
      <w:r>
        <w:t>Вариант 3</w:t>
      </w:r>
    </w:p>
    <w:p w:rsidR="00386DA6" w:rsidRDefault="00381377">
      <w:pPr>
        <w:pStyle w:val="a4"/>
        <w:numPr>
          <w:ilvl w:val="1"/>
          <w:numId w:val="6"/>
        </w:numPr>
        <w:tabs>
          <w:tab w:val="left" w:pos="2077"/>
          <w:tab w:val="left" w:pos="2078"/>
        </w:tabs>
        <w:spacing w:line="242" w:lineRule="auto"/>
        <w:ind w:right="2540" w:firstLine="708"/>
        <w:jc w:val="left"/>
        <w:rPr>
          <w:sz w:val="24"/>
        </w:rPr>
      </w:pPr>
      <w:r>
        <w:rPr>
          <w:sz w:val="24"/>
        </w:rPr>
        <w:t>Субъектами инвестиционной деятельности являются: а)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инвесторы;</w:t>
      </w:r>
    </w:p>
    <w:p w:rsidR="00386DA6" w:rsidRDefault="00381377">
      <w:pPr>
        <w:pStyle w:val="a3"/>
        <w:spacing w:before="194"/>
      </w:pPr>
      <w:r>
        <w:t>б) заказчики;</w:t>
      </w:r>
    </w:p>
    <w:p w:rsidR="00386DA6" w:rsidRDefault="00381377">
      <w:pPr>
        <w:pStyle w:val="a3"/>
        <w:spacing w:before="202"/>
      </w:pPr>
      <w:r>
        <w:t>в) исполнители работ;</w:t>
      </w:r>
    </w:p>
    <w:p w:rsidR="00386DA6" w:rsidRDefault="00381377">
      <w:pPr>
        <w:pStyle w:val="a3"/>
        <w:spacing w:before="199" w:line="412" w:lineRule="auto"/>
        <w:ind w:right="3536"/>
      </w:pPr>
      <w:r>
        <w:t>г) пользователи объектов инвестиционной деятельности</w:t>
      </w:r>
      <w:proofErr w:type="gramStart"/>
      <w:r>
        <w:t xml:space="preserve"> ;</w:t>
      </w:r>
      <w:proofErr w:type="gramEnd"/>
      <w:r>
        <w:t xml:space="preserve"> д) налоговая инспекция;</w:t>
      </w:r>
    </w:p>
    <w:p w:rsidR="00386DA6" w:rsidRDefault="00381377">
      <w:pPr>
        <w:pStyle w:val="a3"/>
        <w:spacing w:before="4"/>
      </w:pPr>
      <w:r>
        <w:t>е) финансовые управления.</w:t>
      </w:r>
    </w:p>
    <w:p w:rsidR="00386DA6" w:rsidRDefault="00381377">
      <w:pPr>
        <w:pStyle w:val="a4"/>
        <w:numPr>
          <w:ilvl w:val="1"/>
          <w:numId w:val="6"/>
        </w:numPr>
        <w:tabs>
          <w:tab w:val="left" w:pos="2077"/>
          <w:tab w:val="left" w:pos="2078"/>
        </w:tabs>
        <w:spacing w:before="196"/>
        <w:ind w:right="114" w:firstLine="708"/>
        <w:jc w:val="left"/>
        <w:rPr>
          <w:sz w:val="24"/>
        </w:rPr>
      </w:pPr>
      <w:r>
        <w:rPr>
          <w:sz w:val="24"/>
        </w:rPr>
        <w:t xml:space="preserve">Чем определяется значение инвестиционного анализа в </w:t>
      </w:r>
      <w:r>
        <w:rPr>
          <w:sz w:val="24"/>
        </w:rPr>
        <w:t>системе управления предприятием:</w:t>
      </w:r>
    </w:p>
    <w:p w:rsidR="00386DA6" w:rsidRDefault="00386DA6">
      <w:pPr>
        <w:rPr>
          <w:sz w:val="24"/>
        </w:r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spacing w:before="66" w:line="242" w:lineRule="auto"/>
        <w:ind w:right="338"/>
      </w:pPr>
      <w:proofErr w:type="gramStart"/>
      <w:r>
        <w:lastRenderedPageBreak/>
        <w:t>а) ИА является информационном обеспечением для управления (создание, накопление и обобщение информации);</w:t>
      </w:r>
      <w:proofErr w:type="gramEnd"/>
    </w:p>
    <w:p w:rsidR="00386DA6" w:rsidRDefault="00381377">
      <w:pPr>
        <w:pStyle w:val="a3"/>
        <w:spacing w:before="197" w:line="242" w:lineRule="auto"/>
        <w:ind w:right="890"/>
      </w:pPr>
      <w:r>
        <w:t xml:space="preserve">б) ИА дает количественную и качественную оценку состояния объекта и позволяет снизить риск, связанный с </w:t>
      </w:r>
      <w:r>
        <w:t>принятием управленческих решений;</w:t>
      </w:r>
    </w:p>
    <w:p w:rsidR="00386DA6" w:rsidRDefault="00381377">
      <w:pPr>
        <w:pStyle w:val="a3"/>
        <w:spacing w:before="193" w:line="242" w:lineRule="auto"/>
        <w:ind w:right="1486"/>
      </w:pPr>
      <w:r>
        <w:t>в) в процессе ИА происходит разработка направлений и параметров развития предприятия.</w:t>
      </w:r>
    </w:p>
    <w:p w:rsidR="00386DA6" w:rsidRDefault="00381377">
      <w:pPr>
        <w:pStyle w:val="a4"/>
        <w:numPr>
          <w:ilvl w:val="1"/>
          <w:numId w:val="6"/>
        </w:numPr>
        <w:tabs>
          <w:tab w:val="left" w:pos="2077"/>
          <w:tab w:val="left" w:pos="2078"/>
        </w:tabs>
        <w:spacing w:before="194"/>
        <w:ind w:left="2078"/>
        <w:jc w:val="left"/>
        <w:rPr>
          <w:sz w:val="24"/>
        </w:rPr>
      </w:pPr>
      <w:r>
        <w:rPr>
          <w:sz w:val="24"/>
        </w:rPr>
        <w:t>Горизонтальный анализ – это:</w:t>
      </w:r>
    </w:p>
    <w:p w:rsidR="00386DA6" w:rsidRDefault="00381377">
      <w:pPr>
        <w:pStyle w:val="a3"/>
        <w:spacing w:before="2"/>
      </w:pPr>
      <w:r>
        <w:t>а) представление финансовых показателей в виде относительных показателей;</w:t>
      </w:r>
    </w:p>
    <w:p w:rsidR="00386DA6" w:rsidRDefault="00381377">
      <w:pPr>
        <w:pStyle w:val="a3"/>
        <w:spacing w:before="200" w:line="242" w:lineRule="auto"/>
        <w:ind w:right="862"/>
      </w:pPr>
      <w:r>
        <w:t>б) сравнение каждой позиции финансовой отчетности с предыдущим периодом для выявления направлений и закономерностей изменения;</w:t>
      </w:r>
    </w:p>
    <w:p w:rsidR="00386DA6" w:rsidRDefault="00381377">
      <w:pPr>
        <w:pStyle w:val="a3"/>
        <w:spacing w:before="193" w:line="242" w:lineRule="auto"/>
      </w:pPr>
      <w:r>
        <w:t>в) прием, основанный на выявлении противоречий между различными документами, отражающими одну и ту же операцию в разных аспектах</w:t>
      </w:r>
      <w:proofErr w:type="gramStart"/>
      <w:r>
        <w:t xml:space="preserve"> </w:t>
      </w:r>
      <w:r>
        <w:t>.</w:t>
      </w:r>
      <w:proofErr w:type="gramEnd"/>
    </w:p>
    <w:p w:rsidR="00386DA6" w:rsidRDefault="00381377">
      <w:pPr>
        <w:pStyle w:val="a4"/>
        <w:numPr>
          <w:ilvl w:val="1"/>
          <w:numId w:val="6"/>
        </w:numPr>
        <w:tabs>
          <w:tab w:val="left" w:pos="2077"/>
          <w:tab w:val="left" w:pos="2078"/>
        </w:tabs>
        <w:spacing w:before="195"/>
        <w:ind w:right="112" w:firstLine="708"/>
        <w:jc w:val="left"/>
        <w:rPr>
          <w:sz w:val="24"/>
        </w:rPr>
      </w:pPr>
      <w:r>
        <w:rPr>
          <w:sz w:val="24"/>
        </w:rPr>
        <w:t xml:space="preserve">Используя формулу эффективности инвестиции (Э =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/И) определите какой из проектов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выгодный</w:t>
      </w:r>
    </w:p>
    <w:p w:rsidR="00386DA6" w:rsidRDefault="00381377">
      <w:pPr>
        <w:pStyle w:val="a3"/>
        <w:tabs>
          <w:tab w:val="left" w:pos="3494"/>
          <w:tab w:val="left" w:pos="3734"/>
          <w:tab w:val="left" w:pos="7034"/>
          <w:tab w:val="left" w:pos="7274"/>
        </w:tabs>
        <w:spacing w:before="2" w:line="415" w:lineRule="auto"/>
        <w:ind w:left="902" w:right="1031" w:hanging="240"/>
      </w:pPr>
      <w:r>
        <w:t>а) прибыль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1000</w:t>
      </w:r>
      <w:r>
        <w:tab/>
        <w:t>б) прибыль =</w:t>
      </w:r>
      <w:r>
        <w:rPr>
          <w:spacing w:val="-1"/>
        </w:rPr>
        <w:t xml:space="preserve"> </w:t>
      </w:r>
      <w:r>
        <w:t>800</w:t>
      </w:r>
      <w:r>
        <w:tab/>
        <w:t>в) прибыль = 600 инвестиции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800</w:t>
      </w:r>
      <w:r>
        <w:tab/>
      </w:r>
      <w:r>
        <w:tab/>
        <w:t>инвестиции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800</w:t>
      </w:r>
      <w:r>
        <w:tab/>
      </w:r>
      <w:r>
        <w:tab/>
        <w:t>инвестиции =</w:t>
      </w:r>
      <w:r>
        <w:rPr>
          <w:spacing w:val="-3"/>
        </w:rPr>
        <w:t xml:space="preserve"> </w:t>
      </w:r>
      <w:r>
        <w:rPr>
          <w:spacing w:val="-4"/>
        </w:rPr>
        <w:t>800</w:t>
      </w:r>
    </w:p>
    <w:p w:rsidR="00386DA6" w:rsidRDefault="00381377">
      <w:pPr>
        <w:pStyle w:val="a4"/>
        <w:numPr>
          <w:ilvl w:val="1"/>
          <w:numId w:val="6"/>
        </w:numPr>
        <w:tabs>
          <w:tab w:val="left" w:pos="2077"/>
          <w:tab w:val="left" w:pos="2078"/>
        </w:tabs>
        <w:spacing w:line="242" w:lineRule="auto"/>
        <w:ind w:right="2542" w:firstLine="708"/>
        <w:jc w:val="left"/>
        <w:rPr>
          <w:sz w:val="24"/>
        </w:rPr>
      </w:pPr>
      <w:r>
        <w:rPr>
          <w:sz w:val="24"/>
        </w:rPr>
        <w:t>Защитные валютные оговорки классифицируются на: а) прямые и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косвенные;</w:t>
      </w:r>
    </w:p>
    <w:p w:rsidR="00386DA6" w:rsidRDefault="00381377">
      <w:pPr>
        <w:pStyle w:val="a3"/>
        <w:spacing w:before="192" w:line="415" w:lineRule="auto"/>
        <w:ind w:right="5914"/>
      </w:pPr>
      <w:r>
        <w:t xml:space="preserve">б) </w:t>
      </w:r>
      <w:proofErr w:type="gramStart"/>
      <w:r>
        <w:t>основные</w:t>
      </w:r>
      <w:proofErr w:type="gramEnd"/>
      <w:r>
        <w:t xml:space="preserve"> и вспомогательные; в) выражение в валюте и в</w:t>
      </w:r>
      <w:r>
        <w:rPr>
          <w:spacing w:val="-12"/>
        </w:rPr>
        <w:t xml:space="preserve"> </w:t>
      </w:r>
      <w:r>
        <w:t>рублях.</w:t>
      </w:r>
    </w:p>
    <w:p w:rsidR="00386DA6" w:rsidRDefault="00381377">
      <w:pPr>
        <w:pStyle w:val="a4"/>
        <w:numPr>
          <w:ilvl w:val="1"/>
          <w:numId w:val="6"/>
        </w:numPr>
        <w:tabs>
          <w:tab w:val="left" w:pos="903"/>
          <w:tab w:val="left" w:pos="3376"/>
        </w:tabs>
        <w:spacing w:line="412" w:lineRule="auto"/>
        <w:ind w:right="821" w:firstLine="0"/>
        <w:jc w:val="left"/>
        <w:rPr>
          <w:sz w:val="24"/>
        </w:rPr>
      </w:pPr>
      <w:r>
        <w:rPr>
          <w:sz w:val="24"/>
        </w:rPr>
        <w:t>Выпуск продукции в стоимостном измерении может быть определен по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формуле: а) ВП = </w:t>
      </w:r>
      <w:r>
        <w:rPr>
          <w:rFonts w:ascii="Symbol" w:hAnsi="Symbol"/>
          <w:sz w:val="24"/>
        </w:rPr>
        <w:t></w:t>
      </w:r>
      <w:r>
        <w:rPr>
          <w:sz w:val="24"/>
        </w:rPr>
        <w:t xml:space="preserve"> </w:t>
      </w:r>
      <w:proofErr w:type="spellStart"/>
      <w:r>
        <w:rPr>
          <w:sz w:val="24"/>
        </w:rPr>
        <w:t>к</w:t>
      </w:r>
      <w:r>
        <w:rPr>
          <w:sz w:val="24"/>
          <w:vertAlign w:val="subscript"/>
        </w:rPr>
        <w:t>i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  <w:vertAlign w:val="subscript"/>
        </w:rPr>
        <w:t>*</w:t>
      </w:r>
      <w:r>
        <w:rPr>
          <w:spacing w:val="37"/>
          <w:sz w:val="24"/>
        </w:rPr>
        <w:t xml:space="preserve"> </w:t>
      </w:r>
      <w:proofErr w:type="spellStart"/>
      <w:proofErr w:type="gramStart"/>
      <w:r>
        <w:rPr>
          <w:sz w:val="24"/>
        </w:rPr>
        <w:t>ц</w:t>
      </w:r>
      <w:r>
        <w:rPr>
          <w:sz w:val="24"/>
          <w:vertAlign w:val="subscript"/>
        </w:rPr>
        <w:t>i</w:t>
      </w:r>
      <w:proofErr w:type="spellEnd"/>
      <w:proofErr w:type="gramEnd"/>
      <w:r>
        <w:rPr>
          <w:sz w:val="24"/>
        </w:rPr>
        <w:tab/>
        <w:t xml:space="preserve">где </w:t>
      </w:r>
      <w:proofErr w:type="spellStart"/>
      <w:r>
        <w:rPr>
          <w:sz w:val="24"/>
        </w:rPr>
        <w:t>к</w:t>
      </w:r>
      <w:r>
        <w:rPr>
          <w:sz w:val="24"/>
          <w:vertAlign w:val="subscript"/>
        </w:rPr>
        <w:t>i</w:t>
      </w:r>
      <w:proofErr w:type="spellEnd"/>
      <w:r>
        <w:rPr>
          <w:sz w:val="24"/>
        </w:rPr>
        <w:t xml:space="preserve"> - количество</w:t>
      </w:r>
      <w:r>
        <w:rPr>
          <w:spacing w:val="-23"/>
          <w:sz w:val="24"/>
        </w:rPr>
        <w:t xml:space="preserve"> </w:t>
      </w:r>
      <w:r>
        <w:rPr>
          <w:sz w:val="24"/>
        </w:rPr>
        <w:t>изделий</w:t>
      </w:r>
    </w:p>
    <w:p w:rsidR="00386DA6" w:rsidRDefault="00381377">
      <w:pPr>
        <w:pStyle w:val="a3"/>
        <w:tabs>
          <w:tab w:val="left" w:pos="3772"/>
        </w:tabs>
        <w:spacing w:line="283" w:lineRule="exact"/>
      </w:pPr>
      <w:r>
        <w:t xml:space="preserve">б) ВП = </w:t>
      </w:r>
      <w:r>
        <w:rPr>
          <w:rFonts w:ascii="Symbol" w:hAnsi="Symbol"/>
        </w:rPr>
        <w:t></w:t>
      </w:r>
      <w:r>
        <w:t xml:space="preserve"> </w:t>
      </w: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spacing w:val="-23"/>
        </w:rPr>
        <w:t xml:space="preserve"> </w:t>
      </w:r>
      <w:r>
        <w:rPr>
          <w:vertAlign w:val="subscript"/>
        </w:rPr>
        <w:t>*</w:t>
      </w:r>
      <w:r>
        <w:rPr>
          <w:spacing w:val="38"/>
        </w:rPr>
        <w:t xml:space="preserve"> </w:t>
      </w:r>
      <w:proofErr w:type="spellStart"/>
      <w:r>
        <w:t>ц</w:t>
      </w:r>
      <w:r>
        <w:rPr>
          <w:vertAlign w:val="subscript"/>
        </w:rPr>
        <w:t>i</w:t>
      </w:r>
      <w:proofErr w:type="spellEnd"/>
      <w:r>
        <w:tab/>
      </w:r>
      <w:proofErr w:type="spellStart"/>
      <w:r>
        <w:t>ц</w:t>
      </w:r>
      <w:r>
        <w:rPr>
          <w:vertAlign w:val="subscript"/>
        </w:rPr>
        <w:t>i</w:t>
      </w:r>
      <w:proofErr w:type="spellEnd"/>
      <w:r>
        <w:t xml:space="preserve"> - цена одного</w:t>
      </w:r>
      <w:r>
        <w:rPr>
          <w:spacing w:val="15"/>
        </w:rPr>
        <w:t xml:space="preserve"> </w:t>
      </w:r>
      <w:r>
        <w:t>изделия</w:t>
      </w:r>
    </w:p>
    <w:p w:rsidR="00386DA6" w:rsidRDefault="00381377">
      <w:pPr>
        <w:pStyle w:val="a3"/>
        <w:tabs>
          <w:tab w:val="left" w:pos="3763"/>
        </w:tabs>
        <w:spacing w:before="198"/>
      </w:pPr>
      <w:r>
        <w:t xml:space="preserve">в) ВП = </w:t>
      </w:r>
      <w:r>
        <w:rPr>
          <w:rFonts w:ascii="Symbol" w:hAnsi="Symbol"/>
        </w:rPr>
        <w:t></w:t>
      </w:r>
      <w:r>
        <w:t xml:space="preserve"> </w:t>
      </w: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spacing w:val="-22"/>
        </w:rPr>
        <w:t xml:space="preserve"> </w:t>
      </w:r>
      <w:r>
        <w:rPr>
          <w:vertAlign w:val="subscript"/>
        </w:rPr>
        <w:t>*</w:t>
      </w:r>
      <w:r>
        <w:rPr>
          <w:spacing w:val="17"/>
        </w:rPr>
        <w:t xml:space="preserve"> </w:t>
      </w:r>
      <w:proofErr w:type="spellStart"/>
      <w:r>
        <w:t>ц</w:t>
      </w:r>
      <w:r>
        <w:rPr>
          <w:vertAlign w:val="subscript"/>
        </w:rPr>
        <w:t>i</w:t>
      </w:r>
      <w:proofErr w:type="spellEnd"/>
      <w:r>
        <w:tab/>
      </w:r>
      <w:proofErr w:type="spellStart"/>
      <w:r>
        <w:t>сi</w:t>
      </w:r>
      <w:proofErr w:type="spellEnd"/>
      <w:r>
        <w:t xml:space="preserve"> – себестоимость одного</w:t>
      </w:r>
      <w:r>
        <w:rPr>
          <w:spacing w:val="-4"/>
        </w:rPr>
        <w:t xml:space="preserve"> </w:t>
      </w:r>
      <w:r>
        <w:t>изделия</w:t>
      </w:r>
    </w:p>
    <w:p w:rsidR="00386DA6" w:rsidRDefault="00381377">
      <w:pPr>
        <w:pStyle w:val="a4"/>
        <w:numPr>
          <w:ilvl w:val="1"/>
          <w:numId w:val="6"/>
        </w:numPr>
        <w:tabs>
          <w:tab w:val="left" w:pos="903"/>
        </w:tabs>
        <w:spacing w:before="201" w:line="412" w:lineRule="auto"/>
        <w:ind w:right="1178" w:firstLine="0"/>
        <w:jc w:val="left"/>
        <w:rPr>
          <w:sz w:val="24"/>
        </w:rPr>
      </w:pPr>
      <w:r>
        <w:rPr>
          <w:sz w:val="24"/>
        </w:rPr>
        <w:t>Размер резерва создаваемого на покрытие непредвиденных расходов зависит: а) от оценки потенциальных 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риска;</w:t>
      </w:r>
    </w:p>
    <w:p w:rsidR="00386DA6" w:rsidRDefault="00381377">
      <w:pPr>
        <w:pStyle w:val="a3"/>
        <w:spacing w:before="1" w:line="415" w:lineRule="auto"/>
        <w:ind w:right="1754"/>
      </w:pPr>
      <w:r>
        <w:t>б) предприятие само устанавливает резерв исходя из собственных средств; в) не зависит ни от чего.</w:t>
      </w:r>
    </w:p>
    <w:p w:rsidR="00386DA6" w:rsidRDefault="00381377">
      <w:pPr>
        <w:pStyle w:val="a4"/>
        <w:numPr>
          <w:ilvl w:val="1"/>
          <w:numId w:val="6"/>
        </w:numPr>
        <w:tabs>
          <w:tab w:val="left" w:pos="903"/>
        </w:tabs>
        <w:spacing w:line="242" w:lineRule="auto"/>
        <w:ind w:right="186" w:firstLine="0"/>
        <w:jc w:val="left"/>
        <w:rPr>
          <w:sz w:val="24"/>
        </w:rPr>
      </w:pPr>
      <w:r>
        <w:rPr>
          <w:sz w:val="24"/>
        </w:rPr>
        <w:t>Как изменится имущество организации, обязательства и собственный капитал, если она покупает оборудование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кредит:</w:t>
      </w:r>
    </w:p>
    <w:p w:rsidR="00386DA6" w:rsidRDefault="00381377">
      <w:pPr>
        <w:pStyle w:val="a3"/>
        <w:spacing w:before="190" w:line="242" w:lineRule="auto"/>
      </w:pPr>
      <w:r>
        <w:t>а) имущество увеличивается, обязательства у</w:t>
      </w:r>
      <w:r>
        <w:t>величиваются, собственный капитал</w:t>
      </w:r>
      <w:r>
        <w:rPr>
          <w:spacing w:val="-30"/>
        </w:rPr>
        <w:t xml:space="preserve"> </w:t>
      </w:r>
      <w:r>
        <w:t>остается неизменным;</w:t>
      </w:r>
    </w:p>
    <w:p w:rsidR="00386DA6" w:rsidRDefault="00381377">
      <w:pPr>
        <w:pStyle w:val="a3"/>
        <w:spacing w:before="196" w:line="242" w:lineRule="auto"/>
        <w:ind w:right="245"/>
      </w:pPr>
      <w:r>
        <w:t>б) имущество увеличивается, обязательства уменьшаются, собственный капитал остается неизменным;</w:t>
      </w:r>
    </w:p>
    <w:p w:rsidR="00386DA6" w:rsidRDefault="00381377">
      <w:pPr>
        <w:pStyle w:val="a3"/>
        <w:spacing w:before="196"/>
      </w:pPr>
      <w:r>
        <w:t>в) все увеличивается.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spacing w:before="66" w:line="242" w:lineRule="auto"/>
        <w:ind w:right="911"/>
      </w:pPr>
      <w:r>
        <w:lastRenderedPageBreak/>
        <w:t>9, Используя формулу сложных процентов рассчитать сумму депозитного в</w:t>
      </w:r>
      <w:r>
        <w:t xml:space="preserve">клада в размере 200 </w:t>
      </w:r>
      <w:proofErr w:type="spellStart"/>
      <w:r>
        <w:t>д.е</w:t>
      </w:r>
      <w:proofErr w:type="spellEnd"/>
      <w:r>
        <w:t>. через 2 года при ежегодном начислении 25% годовых:</w:t>
      </w:r>
    </w:p>
    <w:p w:rsidR="00386DA6" w:rsidRDefault="00381377">
      <w:pPr>
        <w:pStyle w:val="a3"/>
        <w:spacing w:before="199"/>
      </w:pPr>
      <w:r>
        <w:t>а) 425</w:t>
      </w:r>
      <w:r>
        <w:rPr>
          <w:spacing w:val="-3"/>
        </w:rPr>
        <w:t xml:space="preserve"> </w:t>
      </w:r>
      <w:proofErr w:type="spellStart"/>
      <w:r>
        <w:t>д</w:t>
      </w:r>
      <w:proofErr w:type="gramStart"/>
      <w:r>
        <w:t>.е</w:t>
      </w:r>
      <w:proofErr w:type="spellEnd"/>
      <w:proofErr w:type="gramEnd"/>
      <w:r>
        <w:t>;</w:t>
      </w:r>
    </w:p>
    <w:p w:rsidR="00386DA6" w:rsidRDefault="00381377">
      <w:pPr>
        <w:pStyle w:val="a3"/>
        <w:spacing w:before="199"/>
      </w:pPr>
      <w:r>
        <w:t>б) 550</w:t>
      </w:r>
      <w:r>
        <w:rPr>
          <w:spacing w:val="-2"/>
        </w:rPr>
        <w:t xml:space="preserve"> </w:t>
      </w:r>
      <w:proofErr w:type="spellStart"/>
      <w:r>
        <w:t>д</w:t>
      </w:r>
      <w:proofErr w:type="gramStart"/>
      <w:r>
        <w:t>.е</w:t>
      </w:r>
      <w:proofErr w:type="spellEnd"/>
      <w:proofErr w:type="gramEnd"/>
      <w:r>
        <w:t>;</w:t>
      </w:r>
    </w:p>
    <w:p w:rsidR="00386DA6" w:rsidRDefault="00381377">
      <w:pPr>
        <w:pStyle w:val="a3"/>
        <w:spacing w:before="199"/>
      </w:pPr>
      <w:r>
        <w:t xml:space="preserve">в) 312,5 </w:t>
      </w:r>
      <w:proofErr w:type="spellStart"/>
      <w:r>
        <w:t>д.е</w:t>
      </w:r>
      <w:proofErr w:type="spellEnd"/>
      <w:r>
        <w:t>.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before="200" w:line="242" w:lineRule="auto"/>
        <w:ind w:right="487" w:firstLine="0"/>
        <w:rPr>
          <w:sz w:val="24"/>
        </w:rPr>
      </w:pPr>
      <w:r>
        <w:rPr>
          <w:sz w:val="24"/>
        </w:rPr>
        <w:t xml:space="preserve">Эффективность вложения капитала можно определить используя формулу, (где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– прибыль, К – капитал, И – инвестиции, З –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затраты)</w:t>
      </w:r>
    </w:p>
    <w:p w:rsidR="00386DA6" w:rsidRDefault="00381377">
      <w:pPr>
        <w:pStyle w:val="a3"/>
        <w:spacing w:before="196" w:line="415" w:lineRule="auto"/>
        <w:ind w:right="8267"/>
        <w:jc w:val="both"/>
      </w:pPr>
      <w:r>
        <w:t xml:space="preserve">а) Э = </w:t>
      </w:r>
      <w:proofErr w:type="gramStart"/>
      <w:r>
        <w:t>П</w:t>
      </w:r>
      <w:proofErr w:type="gramEnd"/>
      <w:r>
        <w:t xml:space="preserve"> / И б) Э = П / К в) Э = П / З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line="242" w:lineRule="auto"/>
        <w:ind w:right="1434" w:firstLine="0"/>
        <w:rPr>
          <w:sz w:val="24"/>
        </w:rPr>
      </w:pPr>
      <w:r>
        <w:rPr>
          <w:sz w:val="24"/>
        </w:rPr>
        <w:t>Совпадают ли по экономическому смыслу понятия ликвидности активов</w:t>
      </w:r>
      <w:r>
        <w:rPr>
          <w:spacing w:val="-30"/>
          <w:sz w:val="24"/>
        </w:rPr>
        <w:t xml:space="preserve"> </w:t>
      </w:r>
      <w:r>
        <w:rPr>
          <w:sz w:val="24"/>
        </w:rPr>
        <w:t>и ликвидности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баланса:</w:t>
      </w:r>
    </w:p>
    <w:p w:rsidR="00386DA6" w:rsidRDefault="00381377">
      <w:pPr>
        <w:pStyle w:val="a3"/>
        <w:spacing w:before="190"/>
      </w:pPr>
      <w:r>
        <w:t>а) полностью совпадают;</w:t>
      </w:r>
    </w:p>
    <w:p w:rsidR="00386DA6" w:rsidRDefault="00381377">
      <w:pPr>
        <w:pStyle w:val="a3"/>
        <w:spacing w:before="201" w:line="412" w:lineRule="auto"/>
        <w:ind w:right="5126"/>
      </w:pPr>
      <w:r>
        <w:t>б) имеют разное экономическое значение; в) немного отличаются.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before="1"/>
        <w:ind w:left="1022"/>
        <w:rPr>
          <w:sz w:val="24"/>
        </w:rPr>
      </w:pPr>
      <w:r>
        <w:rPr>
          <w:sz w:val="24"/>
        </w:rPr>
        <w:t>Процентная ставка приращения капитала (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t</w:t>
      </w:r>
      <w:proofErr w:type="spellEnd"/>
      <w:r>
        <w:rPr>
          <w:sz w:val="24"/>
        </w:rPr>
        <w:t>)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определяется:</w:t>
      </w:r>
    </w:p>
    <w:p w:rsidR="00386DA6" w:rsidRDefault="00381377">
      <w:pPr>
        <w:pStyle w:val="a3"/>
        <w:tabs>
          <w:tab w:val="left" w:pos="3703"/>
          <w:tab w:val="left" w:pos="4077"/>
        </w:tabs>
        <w:spacing w:before="202" w:line="412" w:lineRule="auto"/>
        <w:ind w:right="2319"/>
      </w:pPr>
      <w:r>
        <w:t xml:space="preserve">а)  </w:t>
      </w:r>
      <w:proofErr w:type="spellStart"/>
      <w:r>
        <w:t>r</w:t>
      </w:r>
      <w:r>
        <w:rPr>
          <w:vertAlign w:val="subscript"/>
        </w:rPr>
        <w:t>t</w:t>
      </w:r>
      <w:proofErr w:type="spellEnd"/>
      <w:r>
        <w:t xml:space="preserve"> = FV</w:t>
      </w:r>
      <w:r>
        <w:rPr>
          <w:spacing w:val="-5"/>
        </w:rPr>
        <w:t xml:space="preserve"> </w:t>
      </w:r>
      <w:r>
        <w:t>– PV</w:t>
      </w:r>
      <w:r>
        <w:tab/>
        <w:t xml:space="preserve">где FV – возвращаемая сумма капитала, б)  </w:t>
      </w:r>
      <w:proofErr w:type="spellStart"/>
      <w:proofErr w:type="gramStart"/>
      <w:r>
        <w:t>r</w:t>
      </w:r>
      <w:proofErr w:type="gramEnd"/>
      <w:r>
        <w:rPr>
          <w:vertAlign w:val="subscript"/>
        </w:rPr>
        <w:t>е</w:t>
      </w:r>
      <w:proofErr w:type="spellEnd"/>
      <w:r>
        <w:t xml:space="preserve"> = (FV – PV)</w:t>
      </w:r>
      <w:r>
        <w:rPr>
          <w:spacing w:val="-2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PV</w:t>
      </w:r>
      <w:r>
        <w:tab/>
      </w:r>
      <w:r>
        <w:tab/>
      </w:r>
      <w:proofErr w:type="spellStart"/>
      <w:r>
        <w:t>PV</w:t>
      </w:r>
      <w:proofErr w:type="spellEnd"/>
      <w:r>
        <w:t xml:space="preserve"> – исходная сумма</w:t>
      </w:r>
      <w:r>
        <w:rPr>
          <w:spacing w:val="-5"/>
        </w:rPr>
        <w:t xml:space="preserve"> </w:t>
      </w:r>
      <w:r>
        <w:t>капитала</w:t>
      </w:r>
    </w:p>
    <w:p w:rsidR="00386DA6" w:rsidRDefault="00381377">
      <w:pPr>
        <w:pStyle w:val="a3"/>
        <w:spacing w:before="1"/>
      </w:pPr>
      <w:r>
        <w:t xml:space="preserve">в) </w:t>
      </w:r>
      <w:proofErr w:type="spellStart"/>
      <w:r>
        <w:t>r</w:t>
      </w:r>
      <w:r>
        <w:rPr>
          <w:vertAlign w:val="subscript"/>
        </w:rPr>
        <w:t>t</w:t>
      </w:r>
      <w:proofErr w:type="spellEnd"/>
      <w:r>
        <w:t xml:space="preserve"> = FV / PV - PV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  <w:tab w:val="left" w:pos="3638"/>
        </w:tabs>
        <w:spacing w:before="202" w:line="412" w:lineRule="auto"/>
        <w:ind w:right="2240" w:firstLine="0"/>
        <w:rPr>
          <w:sz w:val="24"/>
        </w:rPr>
      </w:pPr>
      <w:r>
        <w:rPr>
          <w:sz w:val="24"/>
        </w:rPr>
        <w:t>Схема дискретного начисления простых процентов (</w:t>
      </w:r>
      <w:proofErr w:type="spellStart"/>
      <w:r>
        <w:rPr>
          <w:sz w:val="24"/>
        </w:rPr>
        <w:t>Rn</w:t>
      </w:r>
      <w:proofErr w:type="spellEnd"/>
      <w:r>
        <w:rPr>
          <w:sz w:val="24"/>
        </w:rPr>
        <w:t xml:space="preserve">) выглядит: а) </w:t>
      </w:r>
      <w:proofErr w:type="spellStart"/>
      <w:r>
        <w:rPr>
          <w:sz w:val="24"/>
        </w:rPr>
        <w:t>Rn</w:t>
      </w:r>
      <w:proofErr w:type="spellEnd"/>
      <w:r>
        <w:rPr>
          <w:sz w:val="24"/>
        </w:rPr>
        <w:t xml:space="preserve"> = 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*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ab/>
        <w:t>где P – сумма вложенного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капитала</w:t>
      </w:r>
    </w:p>
    <w:p w:rsidR="00386DA6" w:rsidRDefault="00381377">
      <w:pPr>
        <w:pStyle w:val="a3"/>
        <w:tabs>
          <w:tab w:val="left" w:pos="4072"/>
        </w:tabs>
        <w:spacing w:before="1" w:line="415" w:lineRule="auto"/>
        <w:ind w:right="3837"/>
      </w:pPr>
      <w:r>
        <w:t xml:space="preserve">б) </w:t>
      </w:r>
      <w:proofErr w:type="spellStart"/>
      <w:r>
        <w:t>Rn</w:t>
      </w:r>
      <w:proofErr w:type="spellEnd"/>
      <w:r>
        <w:t xml:space="preserve"> = P * n</w:t>
      </w:r>
      <w:r>
        <w:rPr>
          <w:spacing w:val="-4"/>
        </w:rPr>
        <w:t xml:space="preserve"> </w:t>
      </w:r>
      <w:r>
        <w:t>* r</w:t>
      </w:r>
      <w:r>
        <w:tab/>
      </w:r>
      <w:proofErr w:type="spellStart"/>
      <w:r>
        <w:t>r</w:t>
      </w:r>
      <w:proofErr w:type="spellEnd"/>
      <w:r>
        <w:t xml:space="preserve"> – процентная ставка в) </w:t>
      </w:r>
      <w:proofErr w:type="spellStart"/>
      <w:r>
        <w:t>Rn</w:t>
      </w:r>
      <w:proofErr w:type="spellEnd"/>
      <w:r>
        <w:t xml:space="preserve"> = P (1 + n +</w:t>
      </w:r>
      <w:r>
        <w:rPr>
          <w:spacing w:val="-6"/>
        </w:rPr>
        <w:t xml:space="preserve"> </w:t>
      </w:r>
      <w:r>
        <w:t>r)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line="412" w:lineRule="auto"/>
        <w:ind w:right="2262" w:firstLine="0"/>
        <w:rPr>
          <w:sz w:val="24"/>
        </w:rPr>
      </w:pPr>
      <w:r>
        <w:rPr>
          <w:sz w:val="24"/>
        </w:rPr>
        <w:t>В качестве коэффициента дисконтирования могут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использоваться: а) учетная</w:t>
      </w:r>
      <w:r>
        <w:rPr>
          <w:spacing w:val="2"/>
          <w:sz w:val="24"/>
        </w:rPr>
        <w:t xml:space="preserve"> </w:t>
      </w:r>
      <w:r>
        <w:rPr>
          <w:sz w:val="24"/>
        </w:rPr>
        <w:t>ставка;</w:t>
      </w:r>
    </w:p>
    <w:p w:rsidR="00386DA6" w:rsidRDefault="00381377">
      <w:pPr>
        <w:pStyle w:val="a3"/>
        <w:spacing w:before="2" w:line="412" w:lineRule="auto"/>
        <w:ind w:right="6655"/>
      </w:pPr>
      <w:r>
        <w:t>б) коэффициент инфляции; в) процентная ставка.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line="242" w:lineRule="auto"/>
        <w:ind w:right="702" w:firstLine="0"/>
        <w:rPr>
          <w:sz w:val="24"/>
        </w:rPr>
      </w:pPr>
      <w:r>
        <w:rPr>
          <w:sz w:val="24"/>
        </w:rPr>
        <w:t>Используя формулу сложных процентов, определите сумму депозитного вклада</w:t>
      </w:r>
      <w:r>
        <w:rPr>
          <w:spacing w:val="-27"/>
          <w:sz w:val="24"/>
        </w:rPr>
        <w:t xml:space="preserve"> </w:t>
      </w:r>
      <w:r>
        <w:rPr>
          <w:sz w:val="24"/>
        </w:rPr>
        <w:t>в размере 150 млн. руб. через два года при ежегодном исчислении 50%</w:t>
      </w:r>
      <w:r>
        <w:rPr>
          <w:spacing w:val="-14"/>
          <w:sz w:val="24"/>
        </w:rPr>
        <w:t xml:space="preserve"> </w:t>
      </w:r>
      <w:r>
        <w:rPr>
          <w:sz w:val="24"/>
        </w:rPr>
        <w:t>годовых:</w:t>
      </w:r>
    </w:p>
    <w:p w:rsidR="00386DA6" w:rsidRDefault="00381377">
      <w:pPr>
        <w:pStyle w:val="a3"/>
        <w:spacing w:before="197" w:line="412" w:lineRule="auto"/>
        <w:ind w:right="7833"/>
        <w:jc w:val="both"/>
      </w:pPr>
      <w:r>
        <w:t xml:space="preserve">а) 338 млн. </w:t>
      </w:r>
      <w:proofErr w:type="spellStart"/>
      <w:r>
        <w:t>руб</w:t>
      </w:r>
      <w:proofErr w:type="spellEnd"/>
      <w:r>
        <w:t xml:space="preserve">; б) 329 млн. </w:t>
      </w:r>
      <w:proofErr w:type="spellStart"/>
      <w:r>
        <w:t>руб</w:t>
      </w:r>
      <w:proofErr w:type="spellEnd"/>
      <w:r>
        <w:t>; в) 189 млн. руб.</w:t>
      </w:r>
    </w:p>
    <w:p w:rsidR="00386DA6" w:rsidRDefault="00386DA6">
      <w:pPr>
        <w:spacing w:line="412" w:lineRule="auto"/>
        <w:jc w:val="both"/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before="66" w:line="242" w:lineRule="auto"/>
        <w:ind w:right="751" w:firstLine="0"/>
        <w:rPr>
          <w:sz w:val="24"/>
        </w:rPr>
      </w:pPr>
      <w:r>
        <w:rPr>
          <w:sz w:val="24"/>
        </w:rPr>
        <w:lastRenderedPageBreak/>
        <w:t>Пои</w:t>
      </w:r>
      <w:proofErr w:type="gramStart"/>
      <w:r>
        <w:rPr>
          <w:sz w:val="24"/>
        </w:rPr>
        <w:t>ск в пр</w:t>
      </w:r>
      <w:proofErr w:type="gramEnd"/>
      <w:r>
        <w:rPr>
          <w:sz w:val="24"/>
        </w:rPr>
        <w:t xml:space="preserve">оцессе проектирования наиболее </w:t>
      </w:r>
      <w:r>
        <w:rPr>
          <w:sz w:val="24"/>
        </w:rPr>
        <w:t>эффективных решений</w:t>
      </w:r>
      <w:r>
        <w:rPr>
          <w:spacing w:val="-30"/>
          <w:sz w:val="24"/>
        </w:rPr>
        <w:t xml:space="preserve"> </w:t>
      </w:r>
      <w:r>
        <w:rPr>
          <w:sz w:val="24"/>
        </w:rPr>
        <w:t>предполагает применение:</w:t>
      </w:r>
    </w:p>
    <w:p w:rsidR="00386DA6" w:rsidRDefault="00381377">
      <w:pPr>
        <w:pStyle w:val="a3"/>
        <w:spacing w:before="199"/>
      </w:pPr>
      <w:r>
        <w:t>а) предметного подхода;</w:t>
      </w:r>
    </w:p>
    <w:p w:rsidR="00386DA6" w:rsidRDefault="00381377">
      <w:pPr>
        <w:pStyle w:val="a3"/>
        <w:spacing w:before="199" w:line="412" w:lineRule="auto"/>
        <w:ind w:right="6391"/>
      </w:pPr>
      <w:r>
        <w:t>б) функционального подхода; в) внедренческого подхода.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before="4" w:line="412" w:lineRule="auto"/>
        <w:ind w:right="310" w:firstLine="0"/>
        <w:rPr>
          <w:sz w:val="24"/>
        </w:rPr>
      </w:pPr>
      <w:r>
        <w:rPr>
          <w:sz w:val="24"/>
        </w:rPr>
        <w:t>Выбор варианта инвестиционного проекта базируется на основе расчета</w:t>
      </w:r>
      <w:r>
        <w:rPr>
          <w:spacing w:val="-31"/>
          <w:sz w:val="24"/>
        </w:rPr>
        <w:t xml:space="preserve"> </w:t>
      </w:r>
      <w:r>
        <w:rPr>
          <w:sz w:val="24"/>
        </w:rPr>
        <w:t>показателей: а) срока окупаемости и минимума приведенных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затрат;</w:t>
      </w:r>
    </w:p>
    <w:p w:rsidR="00386DA6" w:rsidRDefault="00381377">
      <w:pPr>
        <w:pStyle w:val="a3"/>
        <w:spacing w:before="1" w:line="415" w:lineRule="auto"/>
        <w:ind w:right="2734"/>
      </w:pPr>
      <w:r>
        <w:t>б) рентабельности продаж и собственного капитала организации; в) рейтинга работы организации.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line="242" w:lineRule="auto"/>
        <w:ind w:right="415" w:firstLine="0"/>
        <w:rPr>
          <w:sz w:val="24"/>
        </w:rPr>
      </w:pPr>
      <w:r>
        <w:rPr>
          <w:sz w:val="24"/>
        </w:rPr>
        <w:t>Какой объем реализации необходим для получения 10 млн. руб. прибыли если известно, что постоянные затраты равны 12 млн. руб</w:t>
      </w:r>
      <w:proofErr w:type="gramStart"/>
      <w:r>
        <w:rPr>
          <w:sz w:val="24"/>
        </w:rPr>
        <w:t xml:space="preserve">.. </w:t>
      </w:r>
      <w:proofErr w:type="gramEnd"/>
      <w:r>
        <w:rPr>
          <w:sz w:val="24"/>
        </w:rPr>
        <w:t xml:space="preserve">цена единицы продукции – 3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., уд</w:t>
      </w:r>
      <w:r>
        <w:rPr>
          <w:sz w:val="24"/>
        </w:rPr>
        <w:t>ельные переменные затраты – 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</w:t>
      </w:r>
    </w:p>
    <w:p w:rsidR="00386DA6" w:rsidRDefault="00381377">
      <w:pPr>
        <w:pStyle w:val="a3"/>
        <w:spacing w:before="189" w:line="412" w:lineRule="auto"/>
        <w:ind w:right="8036"/>
      </w:pPr>
      <w:r>
        <w:t xml:space="preserve">а) 2 тыс. </w:t>
      </w:r>
      <w:proofErr w:type="spellStart"/>
      <w:proofErr w:type="gramStart"/>
      <w:r>
        <w:t>шт</w:t>
      </w:r>
      <w:proofErr w:type="spellEnd"/>
      <w:proofErr w:type="gramEnd"/>
      <w:r>
        <w:t xml:space="preserve">; б) 12 тыс. </w:t>
      </w:r>
      <w:proofErr w:type="spellStart"/>
      <w:r>
        <w:t>шт</w:t>
      </w:r>
      <w:proofErr w:type="spellEnd"/>
      <w:r>
        <w:t xml:space="preserve">; в) 22 тыс. </w:t>
      </w:r>
      <w:proofErr w:type="spellStart"/>
      <w:r>
        <w:t>шт</w:t>
      </w:r>
      <w:proofErr w:type="spellEnd"/>
      <w:r>
        <w:t>; г) 10 тыс. шт.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3"/>
        </w:tabs>
        <w:spacing w:before="5" w:line="242" w:lineRule="auto"/>
        <w:ind w:right="801" w:firstLine="0"/>
        <w:rPr>
          <w:sz w:val="24"/>
        </w:rPr>
      </w:pPr>
      <w:r>
        <w:rPr>
          <w:sz w:val="24"/>
        </w:rPr>
        <w:t>Для оценки эффективности инвестиционных проектов могут быть</w:t>
      </w:r>
      <w:r>
        <w:rPr>
          <w:spacing w:val="-33"/>
          <w:sz w:val="24"/>
        </w:rPr>
        <w:t xml:space="preserve"> </w:t>
      </w:r>
      <w:r>
        <w:rPr>
          <w:sz w:val="24"/>
        </w:rPr>
        <w:t>использованы методы:</w:t>
      </w:r>
    </w:p>
    <w:p w:rsidR="00386DA6" w:rsidRDefault="00381377">
      <w:pPr>
        <w:pStyle w:val="a3"/>
        <w:spacing w:before="196" w:line="412" w:lineRule="auto"/>
        <w:ind w:right="6995"/>
      </w:pPr>
      <w:r>
        <w:t>а) сравнения издержек; б) сравнения прибылей;</w:t>
      </w:r>
    </w:p>
    <w:p w:rsidR="00386DA6" w:rsidRDefault="00381377">
      <w:pPr>
        <w:pStyle w:val="a3"/>
        <w:spacing w:before="4"/>
      </w:pPr>
      <w:r>
        <w:t>в) сравнение рентабельности;</w:t>
      </w:r>
    </w:p>
    <w:p w:rsidR="00386DA6" w:rsidRDefault="00381377">
      <w:pPr>
        <w:pStyle w:val="a4"/>
        <w:numPr>
          <w:ilvl w:val="1"/>
          <w:numId w:val="5"/>
        </w:numPr>
        <w:tabs>
          <w:tab w:val="left" w:pos="1023"/>
          <w:tab w:val="left" w:pos="2329"/>
          <w:tab w:val="left" w:pos="3824"/>
          <w:tab w:val="left" w:pos="5363"/>
        </w:tabs>
        <w:spacing w:before="199"/>
        <w:rPr>
          <w:sz w:val="24"/>
        </w:rPr>
      </w:pPr>
      <w:proofErr w:type="spellStart"/>
      <w:r>
        <w:rPr>
          <w:sz w:val="24"/>
        </w:rPr>
        <w:t>а</w:t>
      </w:r>
      <w:proofErr w:type="gramStart"/>
      <w:r>
        <w:rPr>
          <w:sz w:val="24"/>
        </w:rPr>
        <w:t>,б</w:t>
      </w:r>
      <w:proofErr w:type="spellEnd"/>
      <w:proofErr w:type="gramEnd"/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в,б</w:t>
      </w:r>
      <w:proofErr w:type="spellEnd"/>
      <w:r>
        <w:rPr>
          <w:sz w:val="24"/>
        </w:rPr>
        <w:tab/>
        <w:t xml:space="preserve">3. </w:t>
      </w:r>
      <w:proofErr w:type="spellStart"/>
      <w:r>
        <w:rPr>
          <w:sz w:val="24"/>
        </w:rPr>
        <w:t>а,в</w:t>
      </w:r>
      <w:proofErr w:type="spellEnd"/>
      <w:r>
        <w:rPr>
          <w:sz w:val="24"/>
        </w:rPr>
        <w:tab/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</w:p>
    <w:p w:rsidR="00386DA6" w:rsidRDefault="00381377">
      <w:pPr>
        <w:pStyle w:val="a4"/>
        <w:numPr>
          <w:ilvl w:val="0"/>
          <w:numId w:val="5"/>
        </w:numPr>
        <w:tabs>
          <w:tab w:val="left" w:pos="1022"/>
        </w:tabs>
        <w:spacing w:before="199" w:line="415" w:lineRule="auto"/>
        <w:ind w:right="1943" w:firstLine="0"/>
        <w:rPr>
          <w:sz w:val="24"/>
        </w:rPr>
      </w:pPr>
      <w:r>
        <w:rPr>
          <w:sz w:val="24"/>
        </w:rPr>
        <w:t>Экономическая эффективность экспорта рассчитывается по формуле: Э – экономическая 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экспорта</w:t>
      </w:r>
    </w:p>
    <w:p w:rsidR="00386DA6" w:rsidRDefault="00381377">
      <w:pPr>
        <w:pStyle w:val="a3"/>
        <w:spacing w:line="274" w:lineRule="exact"/>
      </w:pPr>
      <w:r>
        <w:t>В</w:t>
      </w:r>
      <w:r>
        <w:rPr>
          <w:vertAlign w:val="subscript"/>
        </w:rPr>
        <w:t>БР</w:t>
      </w:r>
      <w:r>
        <w:t xml:space="preserve"> – выручка-нетто в рублях</w:t>
      </w:r>
    </w:p>
    <w:p w:rsidR="00386DA6" w:rsidRDefault="00381377">
      <w:pPr>
        <w:pStyle w:val="a3"/>
        <w:spacing w:before="197" w:line="242" w:lineRule="auto"/>
        <w:ind w:right="1337"/>
      </w:pPr>
      <w:r>
        <w:t>З</w:t>
      </w:r>
      <w:r>
        <w:rPr>
          <w:vertAlign w:val="subscript"/>
        </w:rPr>
        <w:t>ЭКС</w:t>
      </w:r>
      <w:r>
        <w:t xml:space="preserve"> – полные затраты предприятия на экспорт (на производство и реализацию продукции)</w:t>
      </w:r>
    </w:p>
    <w:p w:rsidR="00386DA6" w:rsidRDefault="00381377">
      <w:pPr>
        <w:pStyle w:val="a3"/>
        <w:spacing w:before="196" w:line="242" w:lineRule="auto"/>
        <w:ind w:right="290"/>
      </w:pPr>
      <w:r>
        <w:t>О</w:t>
      </w:r>
      <w:r>
        <w:rPr>
          <w:vertAlign w:val="subscript"/>
        </w:rPr>
        <w:t>ВФ</w:t>
      </w:r>
      <w:r>
        <w:t xml:space="preserve"> – рублевый эквивалент отчислений в валютный фонд предприятия, рассчитываемый пересчетом валютной выручки (за вычетом подлежащей обязательной продаже государству) в рубли по курсу на дату поступления валюты, руб.</w:t>
      </w:r>
    </w:p>
    <w:p w:rsidR="00386DA6" w:rsidRDefault="00381377">
      <w:pPr>
        <w:pStyle w:val="a3"/>
        <w:spacing w:before="194" w:line="412" w:lineRule="auto"/>
        <w:ind w:right="1144"/>
      </w:pPr>
      <w:r>
        <w:t>В</w:t>
      </w:r>
      <w:r>
        <w:rPr>
          <w:vertAlign w:val="subscript"/>
        </w:rPr>
        <w:t>Р</w:t>
      </w:r>
      <w:r>
        <w:t xml:space="preserve"> – рублевая выручка от обязательной прода</w:t>
      </w:r>
      <w:r>
        <w:t>жи части валюты государству, руб. а) Э = В</w:t>
      </w:r>
      <w:r>
        <w:rPr>
          <w:vertAlign w:val="subscript"/>
        </w:rPr>
        <w:t>БР</w:t>
      </w:r>
      <w:r>
        <w:t xml:space="preserve"> / З</w:t>
      </w:r>
      <w:r>
        <w:rPr>
          <w:vertAlign w:val="subscript"/>
        </w:rPr>
        <w:t>ЭКС</w:t>
      </w:r>
    </w:p>
    <w:p w:rsidR="00386DA6" w:rsidRDefault="00381377">
      <w:pPr>
        <w:pStyle w:val="a3"/>
        <w:spacing w:before="3"/>
      </w:pPr>
      <w:r>
        <w:t>б) Э = (О</w:t>
      </w:r>
      <w:r>
        <w:rPr>
          <w:vertAlign w:val="subscript"/>
        </w:rPr>
        <w:t>ВФ</w:t>
      </w:r>
      <w:r>
        <w:t xml:space="preserve"> + В</w:t>
      </w:r>
      <w:r>
        <w:rPr>
          <w:vertAlign w:val="subscript"/>
        </w:rPr>
        <w:t>Р</w:t>
      </w:r>
      <w:r>
        <w:t>) / З</w:t>
      </w:r>
      <w:r>
        <w:rPr>
          <w:vertAlign w:val="subscript"/>
        </w:rPr>
        <w:t>ЭКС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spacing w:before="68"/>
      </w:pPr>
      <w:r>
        <w:lastRenderedPageBreak/>
        <w:t>в) Э = З</w:t>
      </w:r>
      <w:r>
        <w:rPr>
          <w:vertAlign w:val="subscript"/>
        </w:rPr>
        <w:t>ЭКС</w:t>
      </w:r>
      <w:r>
        <w:t xml:space="preserve"> / (О</w:t>
      </w:r>
      <w:r>
        <w:rPr>
          <w:vertAlign w:val="subscript"/>
        </w:rPr>
        <w:t>ВФ</w:t>
      </w:r>
      <w:r>
        <w:t xml:space="preserve"> + В</w:t>
      </w:r>
      <w:r>
        <w:rPr>
          <w:vertAlign w:val="subscript"/>
        </w:rPr>
        <w:t>Р</w:t>
      </w:r>
      <w:r>
        <w:t>)</w:t>
      </w:r>
    </w:p>
    <w:p w:rsidR="00386DA6" w:rsidRDefault="00386DA6">
      <w:pPr>
        <w:pStyle w:val="a3"/>
        <w:ind w:left="0"/>
        <w:rPr>
          <w:sz w:val="28"/>
        </w:rPr>
      </w:pPr>
    </w:p>
    <w:p w:rsidR="00386DA6" w:rsidRDefault="00386DA6">
      <w:pPr>
        <w:pStyle w:val="a3"/>
        <w:spacing w:before="4"/>
        <w:ind w:left="0"/>
        <w:rPr>
          <w:sz w:val="31"/>
        </w:rPr>
      </w:pPr>
    </w:p>
    <w:p w:rsidR="00386DA6" w:rsidRDefault="00381377">
      <w:pPr>
        <w:pStyle w:val="1"/>
        <w:ind w:left="4785"/>
      </w:pPr>
      <w:r>
        <w:t>Вариант 4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903"/>
        </w:tabs>
        <w:spacing w:before="192" w:line="242" w:lineRule="auto"/>
        <w:ind w:right="481" w:firstLine="0"/>
        <w:rPr>
          <w:sz w:val="24"/>
        </w:rPr>
      </w:pPr>
      <w:r>
        <w:rPr>
          <w:sz w:val="24"/>
        </w:rPr>
        <w:t>Каким образом осуществляется оптимизация цены капитала по подходу Модильян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Миллера:</w:t>
      </w:r>
    </w:p>
    <w:p w:rsidR="00386DA6" w:rsidRDefault="00381377">
      <w:pPr>
        <w:pStyle w:val="a3"/>
        <w:spacing w:before="196" w:line="242" w:lineRule="auto"/>
        <w:ind w:right="1164"/>
      </w:pPr>
      <w:r>
        <w:t>а) путем перекачивания капитала за счет кредитов, предоставленных компаниям физическими лицами;</w:t>
      </w:r>
    </w:p>
    <w:p w:rsidR="00386DA6" w:rsidRDefault="00381377">
      <w:pPr>
        <w:pStyle w:val="a3"/>
        <w:spacing w:before="196" w:line="412" w:lineRule="auto"/>
        <w:ind w:right="4317"/>
      </w:pPr>
      <w:r>
        <w:t>б) путем совершенствования структуры капитала; в) цену капитала оптимизировать нельзя.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903"/>
          <w:tab w:val="left" w:pos="3544"/>
        </w:tabs>
        <w:spacing w:before="4" w:line="412" w:lineRule="auto"/>
        <w:ind w:right="2329" w:firstLine="0"/>
        <w:rPr>
          <w:sz w:val="24"/>
        </w:rPr>
      </w:pPr>
      <w:r>
        <w:rPr>
          <w:sz w:val="24"/>
        </w:rPr>
        <w:t>Схема дискретного начисления сложных процентов (</w:t>
      </w:r>
      <w:proofErr w:type="spellStart"/>
      <w:r>
        <w:rPr>
          <w:sz w:val="24"/>
        </w:rPr>
        <w:t>Fn</w:t>
      </w:r>
      <w:proofErr w:type="spellEnd"/>
      <w:r>
        <w:rPr>
          <w:sz w:val="24"/>
        </w:rPr>
        <w:t xml:space="preserve">) выглядит: а) </w:t>
      </w:r>
      <w:proofErr w:type="spellStart"/>
      <w:r>
        <w:rPr>
          <w:sz w:val="24"/>
        </w:rPr>
        <w:t>Fn</w:t>
      </w:r>
      <w:proofErr w:type="spellEnd"/>
      <w:r>
        <w:rPr>
          <w:sz w:val="24"/>
        </w:rPr>
        <w:t xml:space="preserve"> = P (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</w:t>
      </w:r>
      <w:proofErr w:type="gramStart"/>
      <w:r>
        <w:rPr>
          <w:sz w:val="24"/>
          <w:vertAlign w:val="superscript"/>
        </w:rPr>
        <w:t>N</w:t>
      </w:r>
      <w:proofErr w:type="gramEnd"/>
      <w:r>
        <w:rPr>
          <w:sz w:val="24"/>
        </w:rPr>
        <w:tab/>
        <w:t>где P – сумма вложенного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капитала</w:t>
      </w:r>
    </w:p>
    <w:p w:rsidR="00386DA6" w:rsidRDefault="00381377">
      <w:pPr>
        <w:pStyle w:val="a3"/>
        <w:tabs>
          <w:tab w:val="left" w:pos="3924"/>
        </w:tabs>
        <w:spacing w:before="1" w:line="415" w:lineRule="auto"/>
        <w:ind w:right="3988"/>
      </w:pPr>
      <w:r>
        <w:t xml:space="preserve">б) </w:t>
      </w:r>
      <w:proofErr w:type="spellStart"/>
      <w:r>
        <w:t>Fn</w:t>
      </w:r>
      <w:proofErr w:type="spellEnd"/>
      <w:r>
        <w:t xml:space="preserve"> = P</w:t>
      </w:r>
      <w:r>
        <w:rPr>
          <w:spacing w:val="-7"/>
        </w:rPr>
        <w:t xml:space="preserve"> </w:t>
      </w:r>
      <w:r>
        <w:t>*</w:t>
      </w:r>
      <w:r>
        <w:rPr>
          <w:spacing w:val="-1"/>
        </w:rPr>
        <w:t xml:space="preserve"> </w:t>
      </w:r>
      <w:proofErr w:type="spellStart"/>
      <w:r>
        <w:t>r</w:t>
      </w:r>
      <w:r>
        <w:rPr>
          <w:vertAlign w:val="superscript"/>
        </w:rPr>
        <w:t>N</w:t>
      </w:r>
      <w:proofErr w:type="spellEnd"/>
      <w:r>
        <w:tab/>
        <w:t>r – процентная</w:t>
      </w:r>
      <w:r>
        <w:rPr>
          <w:spacing w:val="-13"/>
        </w:rPr>
        <w:t xml:space="preserve"> </w:t>
      </w:r>
      <w:r>
        <w:t xml:space="preserve">ставка в) </w:t>
      </w:r>
      <w:proofErr w:type="spellStart"/>
      <w:r>
        <w:t>Fn</w:t>
      </w:r>
      <w:proofErr w:type="spellEnd"/>
      <w:r>
        <w:t xml:space="preserve"> = P (1 +</w:t>
      </w:r>
      <w:r>
        <w:rPr>
          <w:spacing w:val="-4"/>
        </w:rPr>
        <w:t xml:space="preserve"> </w:t>
      </w:r>
      <w:r>
        <w:t>r)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963"/>
        </w:tabs>
        <w:ind w:right="151" w:firstLine="60"/>
        <w:rPr>
          <w:sz w:val="24"/>
        </w:rPr>
      </w:pPr>
      <w:r>
        <w:rPr>
          <w:sz w:val="24"/>
        </w:rPr>
        <w:t xml:space="preserve">Для расчета определения влияния </w:t>
      </w:r>
      <w:proofErr w:type="gramStart"/>
      <w:r>
        <w:rPr>
          <w:sz w:val="24"/>
        </w:rPr>
        <w:t>факторов</w:t>
      </w:r>
      <w:proofErr w:type="gramEnd"/>
      <w:r>
        <w:rPr>
          <w:sz w:val="24"/>
        </w:rPr>
        <w:t xml:space="preserve"> на обобщающий показатель представленного в виде частного отделения следует использовать способ элиминирования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виде:</w:t>
      </w:r>
    </w:p>
    <w:p w:rsidR="00386DA6" w:rsidRDefault="00381377">
      <w:pPr>
        <w:pStyle w:val="a3"/>
        <w:spacing w:before="198" w:line="415" w:lineRule="auto"/>
        <w:ind w:right="6314"/>
      </w:pPr>
      <w:r>
        <w:t>а) относительных отклонений; б) цепных подстановок;</w:t>
      </w:r>
    </w:p>
    <w:p w:rsidR="00386DA6" w:rsidRDefault="00381377">
      <w:pPr>
        <w:pStyle w:val="a3"/>
        <w:spacing w:line="274" w:lineRule="exact"/>
      </w:pPr>
      <w:r>
        <w:t>в) абсолютных разниц.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903"/>
        </w:tabs>
        <w:spacing w:before="197" w:line="242" w:lineRule="auto"/>
        <w:ind w:right="434" w:firstLine="0"/>
        <w:rPr>
          <w:sz w:val="24"/>
        </w:rPr>
      </w:pPr>
      <w:r>
        <w:rPr>
          <w:sz w:val="24"/>
        </w:rPr>
        <w:t>Для расчета влияния изменения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на изменение М в формуле = a * b * c * d способом абсолютных отклонений необходимо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алгоритм:</w:t>
      </w:r>
    </w:p>
    <w:p w:rsidR="00386DA6" w:rsidRPr="00381377" w:rsidRDefault="00381377">
      <w:pPr>
        <w:pStyle w:val="a3"/>
        <w:spacing w:before="198" w:line="412" w:lineRule="auto"/>
        <w:ind w:right="6319"/>
        <w:jc w:val="both"/>
        <w:rPr>
          <w:lang w:val="en-US"/>
        </w:rPr>
      </w:pPr>
      <w:r>
        <w:t>а</w:t>
      </w:r>
      <w:r w:rsidRPr="00381377">
        <w:rPr>
          <w:lang w:val="en-US"/>
        </w:rPr>
        <w:t>) M(c) = a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b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c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d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– a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b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c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d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</w:t>
      </w:r>
      <w:r>
        <w:t>б</w:t>
      </w:r>
      <w:r w:rsidRPr="00381377">
        <w:rPr>
          <w:lang w:val="en-US"/>
        </w:rPr>
        <w:t>) M(c) = a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b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c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d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– a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b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c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d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</w:t>
      </w:r>
      <w:r>
        <w:t>в</w:t>
      </w:r>
      <w:r w:rsidRPr="00381377">
        <w:rPr>
          <w:lang w:val="en-US"/>
        </w:rPr>
        <w:t>) M(c) = a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b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c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d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– a</w:t>
      </w:r>
      <w:r w:rsidRPr="00381377">
        <w:rPr>
          <w:vertAlign w:val="subscript"/>
          <w:lang w:val="en-US"/>
        </w:rPr>
        <w:t>1</w:t>
      </w:r>
      <w:r w:rsidRPr="00381377">
        <w:rPr>
          <w:lang w:val="en-US"/>
        </w:rPr>
        <w:t xml:space="preserve"> b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c</w:t>
      </w:r>
      <w:r w:rsidRPr="00381377">
        <w:rPr>
          <w:vertAlign w:val="subscript"/>
          <w:lang w:val="en-US"/>
        </w:rPr>
        <w:t>0</w:t>
      </w:r>
      <w:r w:rsidRPr="00381377">
        <w:rPr>
          <w:lang w:val="en-US"/>
        </w:rPr>
        <w:t xml:space="preserve"> d</w:t>
      </w:r>
      <w:r w:rsidRPr="00381377">
        <w:rPr>
          <w:vertAlign w:val="subscript"/>
          <w:lang w:val="en-US"/>
        </w:rPr>
        <w:t>0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903"/>
        </w:tabs>
        <w:spacing w:before="2" w:line="242" w:lineRule="auto"/>
        <w:ind w:right="1110" w:firstLine="0"/>
        <w:rPr>
          <w:sz w:val="24"/>
        </w:rPr>
      </w:pPr>
      <w:r>
        <w:rPr>
          <w:sz w:val="24"/>
        </w:rPr>
        <w:t>В результате сравнения фактических данных с данными предыдущего периода определяют:</w:t>
      </w:r>
    </w:p>
    <w:p w:rsidR="00386DA6" w:rsidRDefault="00381377">
      <w:pPr>
        <w:pStyle w:val="a3"/>
        <w:spacing w:before="196"/>
      </w:pPr>
      <w:r>
        <w:t>а) динамику показателя;</w:t>
      </w:r>
    </w:p>
    <w:p w:rsidR="00386DA6" w:rsidRDefault="00381377">
      <w:pPr>
        <w:pStyle w:val="a3"/>
        <w:spacing w:before="199"/>
      </w:pPr>
      <w:r>
        <w:t>б) степень выполнения плана;</w:t>
      </w:r>
    </w:p>
    <w:p w:rsidR="00386DA6" w:rsidRDefault="00381377">
      <w:pPr>
        <w:pStyle w:val="a3"/>
        <w:spacing w:before="202"/>
      </w:pPr>
      <w:r>
        <w:t>в) место предприятия среди аналогичных предпри</w:t>
      </w:r>
      <w:r>
        <w:t>ятий.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903"/>
          <w:tab w:val="left" w:pos="3114"/>
        </w:tabs>
        <w:spacing w:before="200" w:line="412" w:lineRule="auto"/>
        <w:ind w:right="1376" w:firstLine="0"/>
        <w:rPr>
          <w:sz w:val="24"/>
        </w:rPr>
      </w:pPr>
      <w:r>
        <w:rPr>
          <w:sz w:val="24"/>
        </w:rPr>
        <w:t>Эффективность инвестиций определяется следующей формулой</w:t>
      </w:r>
      <w:r>
        <w:rPr>
          <w:spacing w:val="-27"/>
          <w:sz w:val="24"/>
        </w:rPr>
        <w:t xml:space="preserve"> </w:t>
      </w:r>
      <w:r>
        <w:rPr>
          <w:sz w:val="24"/>
        </w:rPr>
        <w:t>(Выберите) а) Э = П</w:t>
      </w:r>
      <w:r>
        <w:rPr>
          <w:spacing w:val="-4"/>
          <w:sz w:val="24"/>
        </w:rPr>
        <w:t xml:space="preserve"> </w:t>
      </w:r>
      <w:r>
        <w:rPr>
          <w:sz w:val="24"/>
        </w:rPr>
        <w:t>/ И</w:t>
      </w:r>
      <w:r>
        <w:rPr>
          <w:sz w:val="24"/>
        </w:rPr>
        <w:tab/>
        <w:t>где</w:t>
      </w:r>
      <w:proofErr w:type="gramStart"/>
      <w:r>
        <w:rPr>
          <w:sz w:val="24"/>
        </w:rPr>
        <w:t xml:space="preserve"> Э</w:t>
      </w:r>
      <w:proofErr w:type="gramEnd"/>
      <w:r>
        <w:rPr>
          <w:sz w:val="24"/>
        </w:rPr>
        <w:t xml:space="preserve"> – эффективность, И -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инвестиции</w:t>
      </w:r>
    </w:p>
    <w:p w:rsidR="00386DA6" w:rsidRDefault="00381377">
      <w:pPr>
        <w:pStyle w:val="a3"/>
        <w:tabs>
          <w:tab w:val="left" w:pos="3491"/>
        </w:tabs>
        <w:spacing w:before="3" w:line="412" w:lineRule="auto"/>
        <w:ind w:right="4116"/>
      </w:pPr>
      <w:r>
        <w:t>б) Э = И</w:t>
      </w:r>
      <w:r>
        <w:rPr>
          <w:spacing w:val="-4"/>
        </w:rPr>
        <w:t xml:space="preserve"> </w:t>
      </w:r>
      <w:r>
        <w:t>/ П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 - прибыль, З - </w:t>
      </w:r>
      <w:r>
        <w:rPr>
          <w:spacing w:val="-3"/>
        </w:rPr>
        <w:t xml:space="preserve">затраты </w:t>
      </w:r>
      <w:r>
        <w:t>в) Э = П /</w:t>
      </w:r>
      <w:r>
        <w:rPr>
          <w:spacing w:val="-6"/>
        </w:rPr>
        <w:t xml:space="preserve"> </w:t>
      </w:r>
      <w:r>
        <w:t>З</w:t>
      </w:r>
    </w:p>
    <w:p w:rsidR="00386DA6" w:rsidRDefault="00386DA6">
      <w:pPr>
        <w:spacing w:line="412" w:lineRule="auto"/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4"/>
        </w:numPr>
        <w:tabs>
          <w:tab w:val="left" w:pos="903"/>
        </w:tabs>
        <w:spacing w:before="66" w:line="242" w:lineRule="auto"/>
        <w:ind w:right="817" w:firstLine="0"/>
        <w:rPr>
          <w:sz w:val="24"/>
        </w:rPr>
      </w:pPr>
      <w:r>
        <w:rPr>
          <w:sz w:val="24"/>
        </w:rPr>
        <w:lastRenderedPageBreak/>
        <w:t xml:space="preserve">Используя формулу сложных процентов, определите сумму депозитного </w:t>
      </w:r>
      <w:r>
        <w:rPr>
          <w:sz w:val="24"/>
        </w:rPr>
        <w:t xml:space="preserve">вклада в размере 200 млн.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, через два года при ежегодном исчислении 40%</w:t>
      </w:r>
      <w:r>
        <w:rPr>
          <w:spacing w:val="-15"/>
          <w:sz w:val="24"/>
        </w:rPr>
        <w:t xml:space="preserve"> </w:t>
      </w:r>
      <w:r>
        <w:rPr>
          <w:sz w:val="24"/>
        </w:rPr>
        <w:t>годовых:</w:t>
      </w:r>
    </w:p>
    <w:p w:rsidR="00386DA6" w:rsidRDefault="00381377">
      <w:pPr>
        <w:pStyle w:val="a3"/>
        <w:spacing w:before="199" w:line="412" w:lineRule="auto"/>
        <w:ind w:right="7833"/>
        <w:jc w:val="both"/>
      </w:pPr>
      <w:r>
        <w:t xml:space="preserve">а) 392 млн. </w:t>
      </w:r>
      <w:proofErr w:type="spellStart"/>
      <w:r>
        <w:t>руб</w:t>
      </w:r>
      <w:proofErr w:type="spellEnd"/>
      <w:r>
        <w:t xml:space="preserve">; б) 256 млн. </w:t>
      </w:r>
      <w:proofErr w:type="spellStart"/>
      <w:r>
        <w:t>руб</w:t>
      </w:r>
      <w:proofErr w:type="spellEnd"/>
      <w:r>
        <w:t>; в) 189 млн. руб.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903"/>
        </w:tabs>
        <w:spacing w:before="4" w:line="412" w:lineRule="auto"/>
        <w:ind w:right="175" w:firstLine="0"/>
        <w:rPr>
          <w:sz w:val="24"/>
        </w:rPr>
      </w:pPr>
      <w:r>
        <w:rPr>
          <w:sz w:val="24"/>
        </w:rPr>
        <w:t>Для более выгодной реализации вновь созданной продукции предприятию необходимо: а) проанализировать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рынок;</w:t>
      </w:r>
    </w:p>
    <w:p w:rsidR="00386DA6" w:rsidRDefault="00381377">
      <w:pPr>
        <w:pStyle w:val="a3"/>
        <w:spacing w:before="1"/>
      </w:pPr>
      <w:r>
        <w:t>б) грамотно установить цену;</w:t>
      </w:r>
    </w:p>
    <w:p w:rsidR="00386DA6" w:rsidRDefault="00381377">
      <w:pPr>
        <w:pStyle w:val="a3"/>
        <w:spacing w:before="202" w:line="412" w:lineRule="auto"/>
        <w:ind w:right="4116"/>
      </w:pPr>
      <w:r>
        <w:t>в) сопровождать товар дополнительными услугами; г) создание широкого ассортимента.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903"/>
        </w:tabs>
        <w:spacing w:line="242" w:lineRule="auto"/>
        <w:ind w:right="371" w:firstLine="0"/>
        <w:rPr>
          <w:sz w:val="24"/>
        </w:rPr>
      </w:pPr>
      <w:r>
        <w:rPr>
          <w:sz w:val="24"/>
        </w:rPr>
        <w:t>Определите средний срок кредита, если кредит предоставлен единовременно на 7 лет, но погашается равномерно с периодичностью платежей один раз в</w:t>
      </w:r>
      <w:r>
        <w:rPr>
          <w:spacing w:val="-7"/>
          <w:sz w:val="24"/>
        </w:rPr>
        <w:t xml:space="preserve"> </w:t>
      </w:r>
      <w:r>
        <w:rPr>
          <w:sz w:val="24"/>
        </w:rPr>
        <w:t>год:</w:t>
      </w:r>
    </w:p>
    <w:p w:rsidR="00386DA6" w:rsidRDefault="00381377">
      <w:pPr>
        <w:pStyle w:val="a3"/>
        <w:spacing w:before="197"/>
      </w:pPr>
      <w:r>
        <w:t>а) 7 лет;</w:t>
      </w:r>
    </w:p>
    <w:p w:rsidR="00386DA6" w:rsidRDefault="00381377">
      <w:pPr>
        <w:pStyle w:val="a3"/>
        <w:spacing w:before="200"/>
      </w:pPr>
      <w:r>
        <w:t>б) 3,5 года;</w:t>
      </w:r>
    </w:p>
    <w:p w:rsidR="00386DA6" w:rsidRDefault="00381377">
      <w:pPr>
        <w:pStyle w:val="a3"/>
        <w:spacing w:before="199"/>
      </w:pPr>
      <w:r>
        <w:t>в) 4 года.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9"/>
        <w:ind w:right="192" w:firstLine="0"/>
        <w:jc w:val="both"/>
        <w:rPr>
          <w:sz w:val="24"/>
        </w:rPr>
      </w:pPr>
      <w:r>
        <w:rPr>
          <w:sz w:val="24"/>
        </w:rPr>
        <w:t xml:space="preserve">Укажите категории активов и обязательств, которые подлежат регулярной переоценке в связи с колебаниями курсов </w:t>
      </w:r>
      <w:proofErr w:type="gramStart"/>
      <w:r>
        <w:rPr>
          <w:sz w:val="24"/>
        </w:rPr>
        <w:t>валют</w:t>
      </w:r>
      <w:proofErr w:type="gramEnd"/>
      <w:r>
        <w:rPr>
          <w:sz w:val="24"/>
        </w:rPr>
        <w:t xml:space="preserve"> как на дату совершения хозяйственной операции, так и на каждую отчетную дату:</w:t>
      </w:r>
    </w:p>
    <w:p w:rsidR="00386DA6" w:rsidRDefault="00381377">
      <w:pPr>
        <w:pStyle w:val="a3"/>
        <w:spacing w:before="202"/>
      </w:pPr>
      <w:r>
        <w:t>а) основные средства;</w:t>
      </w:r>
    </w:p>
    <w:p w:rsidR="00386DA6" w:rsidRDefault="00381377">
      <w:pPr>
        <w:pStyle w:val="a3"/>
        <w:spacing w:before="199"/>
      </w:pPr>
      <w:r>
        <w:t>б</w:t>
      </w:r>
      <w:r>
        <w:t>) кредиторская задолженность;</w:t>
      </w:r>
    </w:p>
    <w:p w:rsidR="00386DA6" w:rsidRDefault="00381377">
      <w:pPr>
        <w:pStyle w:val="a3"/>
        <w:spacing w:before="202" w:line="412" w:lineRule="auto"/>
        <w:ind w:right="4115"/>
      </w:pPr>
      <w:r>
        <w:t>в) денежные знаки в кассе и на счетах предприятия; г) нематериальные активы;</w:t>
      </w:r>
    </w:p>
    <w:p w:rsidR="00386DA6" w:rsidRDefault="00381377">
      <w:pPr>
        <w:pStyle w:val="a3"/>
        <w:spacing w:before="1" w:line="415" w:lineRule="auto"/>
        <w:ind w:right="6261"/>
      </w:pPr>
      <w:r>
        <w:t>д) дебиторская задолженность; е) уставный капитал;</w:t>
      </w:r>
    </w:p>
    <w:p w:rsidR="00386DA6" w:rsidRDefault="00381377">
      <w:pPr>
        <w:pStyle w:val="a3"/>
        <w:spacing w:line="274" w:lineRule="exact"/>
      </w:pPr>
      <w:r>
        <w:t>ж) средства целевого финансирования.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9"/>
        <w:ind w:left="1022" w:hanging="360"/>
        <w:rPr>
          <w:sz w:val="24"/>
        </w:rPr>
      </w:pPr>
      <w:r>
        <w:rPr>
          <w:sz w:val="24"/>
        </w:rPr>
        <w:t>Вертикальный анализ 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</w:p>
    <w:p w:rsidR="00386DA6" w:rsidRDefault="00381377">
      <w:pPr>
        <w:pStyle w:val="a3"/>
        <w:spacing w:before="199" w:line="242" w:lineRule="auto"/>
        <w:ind w:right="880"/>
      </w:pPr>
      <w:r>
        <w:t>а) анализ динамики отдельных статей</w:t>
      </w:r>
      <w:r>
        <w:t xml:space="preserve"> отчетности с целью выявления присущим им тенденций в абсолютной сумме и в процентах;</w:t>
      </w:r>
    </w:p>
    <w:p w:rsidR="00386DA6" w:rsidRDefault="00381377">
      <w:pPr>
        <w:pStyle w:val="a3"/>
        <w:spacing w:before="195" w:line="242" w:lineRule="auto"/>
        <w:ind w:right="105"/>
      </w:pPr>
      <w:r>
        <w:t>б) анализ структуры итоговых финансовых показателей с целью выявления относительной значимости тех или иных статей на результат в целом;</w:t>
      </w:r>
    </w:p>
    <w:p w:rsidR="00386DA6" w:rsidRDefault="00381377">
      <w:pPr>
        <w:pStyle w:val="a3"/>
        <w:spacing w:before="196"/>
      </w:pPr>
      <w:r>
        <w:t>в) факторный анализ при помощи системы жестко детерминированных моделей.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9"/>
        <w:ind w:right="185" w:firstLine="0"/>
        <w:rPr>
          <w:sz w:val="24"/>
        </w:rPr>
      </w:pPr>
      <w:r>
        <w:rPr>
          <w:sz w:val="24"/>
        </w:rPr>
        <w:t>Между показателями-факторами существует функциональная (комбинированная) связь. Каким способом целесообразно рассчитывать влияние факторов на результативный показатель:</w:t>
      </w:r>
    </w:p>
    <w:p w:rsidR="00386DA6" w:rsidRDefault="00386DA6">
      <w:pPr>
        <w:rPr>
          <w:sz w:val="24"/>
        </w:r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spacing w:before="68" w:line="415" w:lineRule="auto"/>
        <w:ind w:right="5290"/>
      </w:pPr>
      <w:r>
        <w:lastRenderedPageBreak/>
        <w:t>а) корреляционно-</w:t>
      </w:r>
      <w:proofErr w:type="spellStart"/>
      <w:r>
        <w:t>регресионный</w:t>
      </w:r>
      <w:proofErr w:type="spellEnd"/>
      <w:r>
        <w:t xml:space="preserve"> анализ; б) цепных подстановок;</w:t>
      </w:r>
    </w:p>
    <w:p w:rsidR="00386DA6" w:rsidRDefault="00381377">
      <w:pPr>
        <w:pStyle w:val="a3"/>
        <w:spacing w:line="274" w:lineRule="exact"/>
      </w:pPr>
      <w:r>
        <w:t>в) абсолютных разниц.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7" w:line="242" w:lineRule="auto"/>
        <w:ind w:right="699" w:firstLine="0"/>
        <w:rPr>
          <w:sz w:val="24"/>
        </w:rPr>
      </w:pPr>
      <w:r>
        <w:rPr>
          <w:sz w:val="24"/>
        </w:rPr>
        <w:t>Можно ли рассчитать фондоотдачу основных средств, зная показатели выручки</w:t>
      </w:r>
      <w:r>
        <w:rPr>
          <w:spacing w:val="-30"/>
          <w:sz w:val="24"/>
        </w:rPr>
        <w:t xml:space="preserve"> </w:t>
      </w:r>
      <w:r>
        <w:rPr>
          <w:sz w:val="24"/>
        </w:rPr>
        <w:t>и остатки средств на начало и на 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386DA6" w:rsidRDefault="00381377">
      <w:pPr>
        <w:pStyle w:val="a3"/>
        <w:spacing w:before="199"/>
      </w:pPr>
      <w:r>
        <w:t>а) да;</w:t>
      </w:r>
    </w:p>
    <w:p w:rsidR="00386DA6" w:rsidRDefault="00381377">
      <w:pPr>
        <w:pStyle w:val="a3"/>
        <w:spacing w:before="199"/>
      </w:pPr>
      <w:r>
        <w:t>б) нет.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7" w:line="242" w:lineRule="auto"/>
        <w:ind w:right="266" w:firstLine="0"/>
        <w:rPr>
          <w:sz w:val="24"/>
        </w:rPr>
      </w:pPr>
      <w:r>
        <w:rPr>
          <w:sz w:val="24"/>
        </w:rPr>
        <w:t>Проанализируйте уровень платежеспособно</w:t>
      </w:r>
      <w:r>
        <w:rPr>
          <w:sz w:val="24"/>
        </w:rPr>
        <w:t>сти двух организаций, выберите наиболее платежеспособную 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них:</w:t>
      </w:r>
    </w:p>
    <w:p w:rsidR="00386DA6" w:rsidRDefault="00386DA6">
      <w:pPr>
        <w:pStyle w:val="a3"/>
        <w:ind w:left="0"/>
        <w:rPr>
          <w:sz w:val="20"/>
        </w:rPr>
      </w:pPr>
    </w:p>
    <w:p w:rsidR="00386DA6" w:rsidRDefault="00386DA6">
      <w:pPr>
        <w:pStyle w:val="a3"/>
        <w:ind w:left="0"/>
        <w:rPr>
          <w:sz w:val="20"/>
        </w:rPr>
      </w:pPr>
    </w:p>
    <w:p w:rsidR="00386DA6" w:rsidRDefault="00386DA6">
      <w:pPr>
        <w:pStyle w:val="a3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2551"/>
        <w:gridCol w:w="2429"/>
      </w:tblGrid>
      <w:tr w:rsidR="00386DA6">
        <w:trPr>
          <w:trHeight w:val="477"/>
        </w:trPr>
        <w:tc>
          <w:tcPr>
            <w:tcW w:w="3944" w:type="dxa"/>
          </w:tcPr>
          <w:p w:rsidR="00386DA6" w:rsidRDefault="00381377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551" w:type="dxa"/>
          </w:tcPr>
          <w:p w:rsidR="00386DA6" w:rsidRDefault="00381377">
            <w:pPr>
              <w:pStyle w:val="TableParagraph"/>
              <w:spacing w:line="271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</w:tcPr>
          <w:p w:rsidR="00386DA6" w:rsidRDefault="00381377">
            <w:pPr>
              <w:pStyle w:val="TableParagraph"/>
              <w:spacing w:line="271" w:lineRule="exact"/>
              <w:ind w:right="6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6DA6">
        <w:trPr>
          <w:trHeight w:val="2178"/>
        </w:trPr>
        <w:tc>
          <w:tcPr>
            <w:tcW w:w="3944" w:type="dxa"/>
          </w:tcPr>
          <w:p w:rsidR="00386DA6" w:rsidRDefault="00381377">
            <w:pPr>
              <w:pStyle w:val="TableParagraph"/>
              <w:spacing w:line="412" w:lineRule="auto"/>
              <w:ind w:left="108" w:right="834"/>
              <w:rPr>
                <w:sz w:val="24"/>
              </w:rPr>
            </w:pPr>
            <w:proofErr w:type="spellStart"/>
            <w:r>
              <w:rPr>
                <w:sz w:val="24"/>
              </w:rPr>
              <w:t>Внеоборотные</w:t>
            </w:r>
            <w:proofErr w:type="spellEnd"/>
            <w:r>
              <w:rPr>
                <w:sz w:val="24"/>
              </w:rPr>
              <w:t xml:space="preserve"> активы Оборотные активы Долгосрочные обязательства</w:t>
            </w:r>
          </w:p>
          <w:p w:rsidR="00386DA6" w:rsidRDefault="00381377">
            <w:pPr>
              <w:pStyle w:val="TableParagraph"/>
              <w:spacing w:line="242" w:lineRule="auto"/>
              <w:ind w:left="108" w:right="1506" w:firstLine="708"/>
              <w:rPr>
                <w:sz w:val="24"/>
              </w:rPr>
            </w:pPr>
            <w:r>
              <w:rPr>
                <w:sz w:val="24"/>
              </w:rPr>
              <w:t>Краткосрочные обязательства</w:t>
            </w:r>
          </w:p>
        </w:tc>
        <w:tc>
          <w:tcPr>
            <w:tcW w:w="2551" w:type="dxa"/>
          </w:tcPr>
          <w:p w:rsidR="00386DA6" w:rsidRDefault="0038137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386DA6" w:rsidRDefault="00381377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386DA6" w:rsidRDefault="00381377">
            <w:pPr>
              <w:pStyle w:val="TableParagraph"/>
              <w:spacing w:before="199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86DA6" w:rsidRDefault="00381377">
            <w:pPr>
              <w:pStyle w:val="TableParagraph"/>
              <w:spacing w:before="202"/>
              <w:ind w:left="8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29" w:type="dxa"/>
          </w:tcPr>
          <w:p w:rsidR="00386DA6" w:rsidRDefault="003813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386DA6" w:rsidRDefault="00381377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386DA6" w:rsidRDefault="00381377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86DA6" w:rsidRDefault="00381377">
            <w:pPr>
              <w:pStyle w:val="TableParagraph"/>
              <w:spacing w:before="202"/>
              <w:ind w:left="798" w:right="1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386DA6" w:rsidRDefault="00381377">
      <w:pPr>
        <w:pStyle w:val="a3"/>
        <w:spacing w:line="270" w:lineRule="exact"/>
      </w:pPr>
      <w:r>
        <w:t>а) 1</w:t>
      </w:r>
      <w:r>
        <w:rPr>
          <w:spacing w:val="-5"/>
        </w:rPr>
        <w:t xml:space="preserve"> </w:t>
      </w:r>
      <w:r>
        <w:t>организация;</w:t>
      </w:r>
    </w:p>
    <w:p w:rsidR="00386DA6" w:rsidRDefault="00381377">
      <w:pPr>
        <w:pStyle w:val="a3"/>
        <w:spacing w:before="201"/>
      </w:pPr>
      <w:r>
        <w:t>б) 2</w:t>
      </w:r>
      <w:r>
        <w:rPr>
          <w:spacing w:val="-3"/>
        </w:rPr>
        <w:t xml:space="preserve"> </w:t>
      </w:r>
      <w:r>
        <w:t>организация.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7" w:line="242" w:lineRule="auto"/>
        <w:ind w:right="213" w:firstLine="0"/>
        <w:rPr>
          <w:sz w:val="24"/>
        </w:rPr>
      </w:pPr>
      <w:r>
        <w:rPr>
          <w:sz w:val="24"/>
        </w:rPr>
        <w:t>Исходными данными для расчета потребности производства в материальных</w:t>
      </w:r>
      <w:r>
        <w:rPr>
          <w:spacing w:val="-32"/>
          <w:sz w:val="24"/>
        </w:rPr>
        <w:t xml:space="preserve"> </w:t>
      </w:r>
      <w:r>
        <w:rPr>
          <w:sz w:val="24"/>
        </w:rPr>
        <w:t>ресурсах являются:</w:t>
      </w:r>
    </w:p>
    <w:p w:rsidR="00386DA6" w:rsidRDefault="00381377">
      <w:pPr>
        <w:pStyle w:val="a3"/>
        <w:spacing w:before="197" w:line="412" w:lineRule="auto"/>
        <w:ind w:right="3632"/>
      </w:pPr>
      <w:r>
        <w:t>а) инвестиционные проекты с учетом роста индекса цен; б) прогнозные объемы продаж и цены на материалы;</w:t>
      </w:r>
    </w:p>
    <w:p w:rsidR="00386DA6" w:rsidRDefault="00381377">
      <w:pPr>
        <w:pStyle w:val="a3"/>
        <w:spacing w:before="1" w:line="242" w:lineRule="auto"/>
        <w:ind w:right="1057"/>
      </w:pPr>
      <w:r>
        <w:t xml:space="preserve">в) объемы выпуска продукции и услуг, а также нормативная база в </w:t>
      </w:r>
      <w:r>
        <w:t>материальных ресурсах на единицу продукции, сложившаяся в предшествующем периоде.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6"/>
        <w:ind w:left="1022" w:hanging="360"/>
        <w:rPr>
          <w:sz w:val="24"/>
        </w:rPr>
      </w:pPr>
      <w:r>
        <w:rPr>
          <w:sz w:val="24"/>
        </w:rPr>
        <w:t>Примите оптимальное решение – какой из вариантов более выгоден для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предприятия</w:t>
      </w:r>
    </w:p>
    <w:p w:rsidR="00386DA6" w:rsidRDefault="00381377">
      <w:pPr>
        <w:pStyle w:val="a3"/>
        <w:spacing w:before="197" w:line="242" w:lineRule="auto"/>
        <w:ind w:right="1233"/>
      </w:pPr>
      <w:r>
        <w:t xml:space="preserve">а) прогнозируемая прибыль = 500 </w:t>
      </w:r>
      <w:proofErr w:type="spellStart"/>
      <w:r>
        <w:t>т.р</w:t>
      </w:r>
      <w:proofErr w:type="spellEnd"/>
      <w:r>
        <w:t xml:space="preserve">., вероятность ее получения = 0,5, </w:t>
      </w:r>
      <w:proofErr w:type="gramStart"/>
      <w:r>
        <w:t>прибыль</w:t>
      </w:r>
      <w:proofErr w:type="gramEnd"/>
      <w:r>
        <w:t xml:space="preserve"> скорректированная</w:t>
      </w:r>
      <w:r>
        <w:t xml:space="preserve"> на риск составила = 250</w:t>
      </w:r>
      <w:r>
        <w:rPr>
          <w:spacing w:val="-5"/>
        </w:rPr>
        <w:t xml:space="preserve">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spacing w:before="196" w:line="242" w:lineRule="auto"/>
        <w:ind w:right="1217"/>
      </w:pPr>
      <w:r>
        <w:t xml:space="preserve">б) прогнозируемая прибыль = 400 </w:t>
      </w:r>
      <w:proofErr w:type="spellStart"/>
      <w:r>
        <w:t>т.р</w:t>
      </w:r>
      <w:proofErr w:type="spellEnd"/>
      <w:r>
        <w:t xml:space="preserve">., вероятность ее получения = 0,8, </w:t>
      </w:r>
      <w:proofErr w:type="gramStart"/>
      <w:r>
        <w:t>прибыль</w:t>
      </w:r>
      <w:proofErr w:type="gramEnd"/>
      <w:r>
        <w:t xml:space="preserve"> скорректированная на риск составила = 320</w:t>
      </w:r>
      <w:r>
        <w:rPr>
          <w:spacing w:val="-5"/>
        </w:rPr>
        <w:t xml:space="preserve">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spacing w:before="194" w:line="242" w:lineRule="auto"/>
        <w:ind w:right="1226"/>
      </w:pPr>
      <w:r>
        <w:t xml:space="preserve">в) прогнозируемая прибыль = 600 </w:t>
      </w:r>
      <w:proofErr w:type="spellStart"/>
      <w:r>
        <w:t>т.р</w:t>
      </w:r>
      <w:proofErr w:type="spellEnd"/>
      <w:r>
        <w:t xml:space="preserve">., вероятность ее получения = 0,5, </w:t>
      </w:r>
      <w:proofErr w:type="gramStart"/>
      <w:r>
        <w:t>прибыль</w:t>
      </w:r>
      <w:proofErr w:type="gramEnd"/>
      <w:r>
        <w:t xml:space="preserve"> скорректированная на </w:t>
      </w:r>
      <w:r>
        <w:t xml:space="preserve">риск составила = 300 </w:t>
      </w:r>
      <w:proofErr w:type="spellStart"/>
      <w:r>
        <w:t>т.р</w:t>
      </w:r>
      <w:proofErr w:type="spellEnd"/>
      <w:r>
        <w:t>.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4" w:line="242" w:lineRule="auto"/>
        <w:ind w:right="1759" w:firstLine="0"/>
        <w:rPr>
          <w:sz w:val="24"/>
        </w:rPr>
      </w:pPr>
      <w:r>
        <w:rPr>
          <w:sz w:val="24"/>
        </w:rPr>
        <w:t>Для принятия верного управленческого решения, связанного с</w:t>
      </w:r>
      <w:r>
        <w:rPr>
          <w:spacing w:val="-30"/>
          <w:sz w:val="24"/>
        </w:rPr>
        <w:t xml:space="preserve"> </w:t>
      </w:r>
      <w:r>
        <w:rPr>
          <w:sz w:val="24"/>
        </w:rPr>
        <w:t>рисками предпринимателю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386DA6" w:rsidRDefault="00381377">
      <w:pPr>
        <w:pStyle w:val="a3"/>
        <w:spacing w:before="198"/>
      </w:pPr>
      <w:r>
        <w:t>а) профессиональная подготовка;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spacing w:before="68"/>
      </w:pPr>
      <w:r>
        <w:lastRenderedPageBreak/>
        <w:t>б) знание психологии;</w:t>
      </w:r>
    </w:p>
    <w:p w:rsidR="00386DA6" w:rsidRDefault="00381377">
      <w:pPr>
        <w:pStyle w:val="a3"/>
        <w:spacing w:before="202"/>
      </w:pPr>
      <w:r>
        <w:t>в) сотрудничество с учеными;</w:t>
      </w:r>
    </w:p>
    <w:p w:rsidR="00386DA6" w:rsidRDefault="00381377">
      <w:pPr>
        <w:pStyle w:val="a3"/>
        <w:spacing w:before="200"/>
      </w:pPr>
      <w:r>
        <w:t>г) знание процесса производства.</w:t>
      </w:r>
    </w:p>
    <w:p w:rsidR="00386DA6" w:rsidRDefault="00381377">
      <w:pPr>
        <w:pStyle w:val="a3"/>
        <w:tabs>
          <w:tab w:val="left" w:pos="2308"/>
          <w:tab w:val="left" w:pos="3841"/>
          <w:tab w:val="left" w:pos="5238"/>
        </w:tabs>
        <w:spacing w:before="199"/>
        <w:ind w:left="782"/>
      </w:pPr>
      <w:r>
        <w:t>1.</w:t>
      </w:r>
      <w:r>
        <w:rPr>
          <w:spacing w:val="-1"/>
        </w:rPr>
        <w:t xml:space="preserve"> </w:t>
      </w:r>
      <w:proofErr w:type="spellStart"/>
      <w:r>
        <w:t>а</w:t>
      </w:r>
      <w:proofErr w:type="gramStart"/>
      <w:r>
        <w:t>,б</w:t>
      </w:r>
      <w:proofErr w:type="gramEnd"/>
      <w:r>
        <w:t>,г</w:t>
      </w:r>
      <w:proofErr w:type="spellEnd"/>
      <w:r>
        <w:t>.</w:t>
      </w:r>
      <w:r>
        <w:tab/>
        <w:t>2.</w:t>
      </w:r>
      <w:r>
        <w:rPr>
          <w:spacing w:val="-1"/>
        </w:rPr>
        <w:t xml:space="preserve"> </w:t>
      </w:r>
      <w:proofErr w:type="spellStart"/>
      <w:r>
        <w:t>в,г,б</w:t>
      </w:r>
      <w:proofErr w:type="spellEnd"/>
      <w:r>
        <w:t>.</w:t>
      </w:r>
      <w:r>
        <w:tab/>
        <w:t>3.</w:t>
      </w:r>
      <w:r>
        <w:rPr>
          <w:spacing w:val="-1"/>
        </w:rPr>
        <w:t xml:space="preserve"> </w:t>
      </w:r>
      <w:proofErr w:type="spellStart"/>
      <w:r>
        <w:t>а,в,г</w:t>
      </w:r>
      <w:proofErr w:type="spellEnd"/>
      <w:r>
        <w:t>.</w:t>
      </w:r>
      <w:r>
        <w:tab/>
        <w:t>4.</w:t>
      </w:r>
      <w:r>
        <w:rPr>
          <w:spacing w:val="1"/>
        </w:rPr>
        <w:t xml:space="preserve"> </w:t>
      </w:r>
      <w:r>
        <w:t>все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9" w:line="242" w:lineRule="auto"/>
        <w:ind w:right="182" w:firstLine="0"/>
        <w:rPr>
          <w:sz w:val="24"/>
        </w:rPr>
      </w:pPr>
      <w:r>
        <w:rPr>
          <w:sz w:val="24"/>
        </w:rPr>
        <w:t>Определите величину дисконта, если процентная ставка составила 25% через формулу взаимосвязи 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показателей:</w:t>
      </w:r>
    </w:p>
    <w:p w:rsidR="00386DA6" w:rsidRDefault="00381377">
      <w:pPr>
        <w:pStyle w:val="a3"/>
        <w:spacing w:before="196"/>
      </w:pPr>
      <w:r>
        <w:t>а) 16,7%</w:t>
      </w:r>
    </w:p>
    <w:p w:rsidR="00386DA6" w:rsidRDefault="00381377">
      <w:pPr>
        <w:pStyle w:val="a3"/>
        <w:spacing w:before="199"/>
      </w:pPr>
      <w:r>
        <w:t>б) 20%</w:t>
      </w:r>
    </w:p>
    <w:p w:rsidR="00386DA6" w:rsidRDefault="00381377">
      <w:pPr>
        <w:pStyle w:val="a3"/>
        <w:spacing w:before="202"/>
      </w:pPr>
      <w:r>
        <w:t>в) 0%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7" w:line="242" w:lineRule="auto"/>
        <w:ind w:right="484" w:firstLine="0"/>
        <w:rPr>
          <w:sz w:val="24"/>
        </w:rPr>
      </w:pPr>
      <w:r>
        <w:rPr>
          <w:sz w:val="24"/>
        </w:rPr>
        <w:t>Определите процентную ставку, если первоначальная сумма капитала 5 млн. руб.,</w:t>
      </w:r>
      <w:r>
        <w:rPr>
          <w:spacing w:val="-31"/>
          <w:sz w:val="24"/>
        </w:rPr>
        <w:t xml:space="preserve"> </w:t>
      </w:r>
      <w:r>
        <w:rPr>
          <w:sz w:val="24"/>
        </w:rPr>
        <w:t>в настоящее</w:t>
      </w:r>
      <w:r>
        <w:rPr>
          <w:sz w:val="24"/>
        </w:rPr>
        <w:t xml:space="preserve"> время капитал 7 млн. руб. Время обращения 2</w:t>
      </w:r>
      <w:r>
        <w:rPr>
          <w:spacing w:val="-4"/>
          <w:sz w:val="24"/>
        </w:rPr>
        <w:t xml:space="preserve"> </w:t>
      </w:r>
      <w:r>
        <w:rPr>
          <w:sz w:val="24"/>
        </w:rPr>
        <w:t>года:</w:t>
      </w:r>
    </w:p>
    <w:p w:rsidR="00386DA6" w:rsidRDefault="00381377">
      <w:pPr>
        <w:pStyle w:val="a3"/>
        <w:spacing w:before="197"/>
      </w:pPr>
      <w:r>
        <w:t>а)</w:t>
      </w:r>
      <w:r>
        <w:rPr>
          <w:spacing w:val="-1"/>
        </w:rPr>
        <w:t xml:space="preserve"> </w:t>
      </w:r>
      <w:r>
        <w:t>20%</w:t>
      </w:r>
    </w:p>
    <w:p w:rsidR="00386DA6" w:rsidRDefault="00381377">
      <w:pPr>
        <w:pStyle w:val="a3"/>
        <w:spacing w:before="201"/>
      </w:pPr>
      <w:r>
        <w:t>б) 40%</w:t>
      </w:r>
    </w:p>
    <w:p w:rsidR="00386DA6" w:rsidRDefault="00381377">
      <w:pPr>
        <w:pStyle w:val="a3"/>
        <w:spacing w:before="200"/>
      </w:pPr>
      <w:r>
        <w:t>в)</w:t>
      </w:r>
      <w:r>
        <w:rPr>
          <w:spacing w:val="-3"/>
        </w:rPr>
        <w:t xml:space="preserve"> </w:t>
      </w:r>
      <w:r>
        <w:t>28%</w:t>
      </w:r>
    </w:p>
    <w:p w:rsidR="00386DA6" w:rsidRDefault="00381377">
      <w:pPr>
        <w:pStyle w:val="a3"/>
        <w:spacing w:before="199"/>
      </w:pPr>
      <w:r>
        <w:t>г)</w:t>
      </w:r>
      <w:r>
        <w:rPr>
          <w:spacing w:val="-2"/>
        </w:rPr>
        <w:t xml:space="preserve"> </w:t>
      </w:r>
      <w:r>
        <w:t>14%</w:t>
      </w:r>
    </w:p>
    <w:p w:rsidR="00386DA6" w:rsidRDefault="00381377">
      <w:pPr>
        <w:pStyle w:val="a4"/>
        <w:numPr>
          <w:ilvl w:val="0"/>
          <w:numId w:val="4"/>
        </w:numPr>
        <w:tabs>
          <w:tab w:val="left" w:pos="1023"/>
        </w:tabs>
        <w:spacing w:before="199" w:line="242" w:lineRule="auto"/>
        <w:ind w:right="460" w:firstLine="0"/>
        <w:rPr>
          <w:sz w:val="24"/>
        </w:rPr>
      </w:pPr>
      <w:r>
        <w:rPr>
          <w:sz w:val="24"/>
        </w:rPr>
        <w:t xml:space="preserve">Используя формулу эффективности затрат (Э =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/ З) определите какой из проектов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выгодный:</w:t>
      </w:r>
    </w:p>
    <w:p w:rsidR="00386DA6" w:rsidRDefault="00381377">
      <w:pPr>
        <w:pStyle w:val="a3"/>
        <w:tabs>
          <w:tab w:val="left" w:pos="3236"/>
          <w:tab w:val="left" w:pos="3481"/>
          <w:tab w:val="left" w:pos="5828"/>
          <w:tab w:val="left" w:pos="6120"/>
        </w:tabs>
        <w:spacing w:before="196" w:line="412" w:lineRule="auto"/>
        <w:ind w:left="902" w:right="2493" w:hanging="240"/>
      </w:pPr>
      <w:r>
        <w:t>а) Прибыль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100</w:t>
      </w:r>
      <w:r>
        <w:tab/>
        <w:t>б) Прибыль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300</w:t>
      </w:r>
      <w:r>
        <w:tab/>
        <w:t xml:space="preserve">в) Прибыль = </w:t>
      </w:r>
      <w:r>
        <w:rPr>
          <w:spacing w:val="-4"/>
        </w:rPr>
        <w:t xml:space="preserve">150 </w:t>
      </w:r>
      <w:r>
        <w:t>Затраты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300</w:t>
      </w:r>
      <w:r>
        <w:tab/>
      </w:r>
      <w:r>
        <w:tab/>
        <w:t>Затраты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200</w:t>
      </w:r>
      <w:r>
        <w:tab/>
      </w:r>
      <w:r>
        <w:tab/>
      </w:r>
      <w:r>
        <w:t>Затраты =</w:t>
      </w:r>
      <w:r>
        <w:rPr>
          <w:spacing w:val="-4"/>
        </w:rPr>
        <w:t xml:space="preserve"> </w:t>
      </w:r>
      <w:r>
        <w:t>120</w:t>
      </w:r>
    </w:p>
    <w:p w:rsidR="00386DA6" w:rsidRDefault="00386DA6">
      <w:pPr>
        <w:pStyle w:val="a3"/>
        <w:ind w:left="0"/>
        <w:rPr>
          <w:sz w:val="26"/>
        </w:rPr>
      </w:pPr>
    </w:p>
    <w:p w:rsidR="00386DA6" w:rsidRDefault="00386DA6">
      <w:pPr>
        <w:pStyle w:val="a3"/>
        <w:ind w:left="0"/>
        <w:rPr>
          <w:sz w:val="26"/>
        </w:rPr>
      </w:pPr>
    </w:p>
    <w:p w:rsidR="00386DA6" w:rsidRDefault="00386DA6">
      <w:pPr>
        <w:pStyle w:val="a3"/>
        <w:spacing w:before="5"/>
        <w:ind w:left="0"/>
        <w:rPr>
          <w:sz w:val="31"/>
        </w:rPr>
      </w:pPr>
    </w:p>
    <w:p w:rsidR="00386DA6" w:rsidRDefault="00381377">
      <w:pPr>
        <w:pStyle w:val="1"/>
        <w:ind w:left="4785"/>
      </w:pPr>
      <w:r>
        <w:t>Вариант 5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spacing w:before="197" w:line="412" w:lineRule="auto"/>
        <w:ind w:right="2936" w:firstLine="0"/>
        <w:rPr>
          <w:sz w:val="24"/>
        </w:rPr>
      </w:pPr>
      <w:r>
        <w:rPr>
          <w:sz w:val="24"/>
        </w:rPr>
        <w:t>Для оценки доходности инвестиций необходимо определить: а) момент 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доходов;</w:t>
      </w:r>
    </w:p>
    <w:p w:rsidR="00386DA6" w:rsidRDefault="00381377">
      <w:pPr>
        <w:pStyle w:val="a3"/>
        <w:spacing w:before="1"/>
      </w:pPr>
      <w:r>
        <w:t>б) размер чистой прибыли;</w:t>
      </w:r>
    </w:p>
    <w:p w:rsidR="00386DA6" w:rsidRDefault="00381377">
      <w:pPr>
        <w:pStyle w:val="a3"/>
        <w:spacing w:before="201" w:line="412" w:lineRule="auto"/>
        <w:ind w:right="3586"/>
      </w:pPr>
      <w:r>
        <w:t>в) момент изменения спроса на продукцию предприятия; г) вероятность получения дохода;</w:t>
      </w:r>
    </w:p>
    <w:p w:rsidR="00386DA6" w:rsidRDefault="00381377">
      <w:pPr>
        <w:pStyle w:val="a3"/>
        <w:spacing w:before="2"/>
      </w:pPr>
      <w:r>
        <w:t>д) момент изменения покупательной способности денег.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spacing w:before="199" w:line="242" w:lineRule="auto"/>
        <w:ind w:right="190" w:firstLine="0"/>
        <w:rPr>
          <w:sz w:val="24"/>
        </w:rPr>
      </w:pPr>
      <w:r>
        <w:rPr>
          <w:sz w:val="24"/>
        </w:rPr>
        <w:t xml:space="preserve">В покупку земли вложено 100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 xml:space="preserve">. Ставка доходности – 10% </w:t>
      </w:r>
      <w:proofErr w:type="gramStart"/>
      <w:r>
        <w:rPr>
          <w:sz w:val="24"/>
        </w:rPr>
        <w:t>годовых</w:t>
      </w:r>
      <w:proofErr w:type="gramEnd"/>
      <w:r>
        <w:rPr>
          <w:sz w:val="24"/>
        </w:rPr>
        <w:t>. Чему будет равна цена земли через 5</w:t>
      </w:r>
      <w:r>
        <w:rPr>
          <w:spacing w:val="-1"/>
          <w:sz w:val="24"/>
        </w:rPr>
        <w:t xml:space="preserve"> </w:t>
      </w:r>
      <w:r>
        <w:rPr>
          <w:sz w:val="24"/>
        </w:rPr>
        <w:t>лет:</w:t>
      </w:r>
    </w:p>
    <w:p w:rsidR="00386DA6" w:rsidRDefault="00381377">
      <w:pPr>
        <w:pStyle w:val="a3"/>
        <w:spacing w:before="196"/>
      </w:pPr>
      <w:r>
        <w:t>а) 161,05</w:t>
      </w:r>
      <w:r>
        <w:rPr>
          <w:spacing w:val="-2"/>
        </w:rPr>
        <w:t xml:space="preserve">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spacing w:before="199"/>
      </w:pPr>
      <w:r>
        <w:t xml:space="preserve">б) 610,51 </w:t>
      </w:r>
      <w:proofErr w:type="spellStart"/>
      <w:r>
        <w:t>т.р</w:t>
      </w:r>
      <w:proofErr w:type="spellEnd"/>
      <w:r>
        <w:t>.;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spacing w:before="68"/>
      </w:pPr>
      <w:r>
        <w:lastRenderedPageBreak/>
        <w:t xml:space="preserve">в) 110 </w:t>
      </w:r>
      <w:proofErr w:type="spellStart"/>
      <w:r>
        <w:t>т.р</w:t>
      </w:r>
      <w:proofErr w:type="spellEnd"/>
      <w:r>
        <w:t>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spacing w:before="200" w:line="242" w:lineRule="auto"/>
        <w:ind w:right="501" w:firstLine="0"/>
        <w:rPr>
          <w:sz w:val="24"/>
        </w:rPr>
      </w:pPr>
      <w:r>
        <w:rPr>
          <w:sz w:val="24"/>
        </w:rPr>
        <w:t xml:space="preserve">Предприятие предоставило заем в сумме </w:t>
      </w:r>
      <w:r>
        <w:rPr>
          <w:sz w:val="24"/>
        </w:rPr>
        <w:t xml:space="preserve">1,20 млн. руб. фирме-партнеру на 1 год под 30% </w:t>
      </w:r>
      <w:proofErr w:type="gramStart"/>
      <w:r>
        <w:rPr>
          <w:sz w:val="24"/>
        </w:rPr>
        <w:t>годовых</w:t>
      </w:r>
      <w:proofErr w:type="gramEnd"/>
      <w:r>
        <w:rPr>
          <w:sz w:val="24"/>
        </w:rPr>
        <w:t xml:space="preserve"> с ежемесячным начислением процента по сложной ставке. Какую сумму получит предприятие по истечению 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займа:</w:t>
      </w:r>
    </w:p>
    <w:p w:rsidR="00386DA6" w:rsidRDefault="00381377">
      <w:pPr>
        <w:pStyle w:val="a3"/>
        <w:spacing w:before="193" w:line="415" w:lineRule="auto"/>
        <w:ind w:right="7650"/>
      </w:pPr>
      <w:r>
        <w:t xml:space="preserve">а)1,56 млн. </w:t>
      </w:r>
      <w:proofErr w:type="spellStart"/>
      <w:r>
        <w:t>руб</w:t>
      </w:r>
      <w:proofErr w:type="spellEnd"/>
      <w:r>
        <w:t xml:space="preserve">; б) 1,614 млн. </w:t>
      </w:r>
      <w:proofErr w:type="spellStart"/>
      <w:r>
        <w:t>руб</w:t>
      </w:r>
      <w:proofErr w:type="spellEnd"/>
      <w:r>
        <w:t>; в) 2,5 млн. руб.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ind w:right="641" w:firstLine="0"/>
        <w:rPr>
          <w:sz w:val="24"/>
        </w:rPr>
      </w:pPr>
      <w:r>
        <w:rPr>
          <w:sz w:val="24"/>
        </w:rPr>
        <w:t xml:space="preserve">Предприятие предоставило партнеру товарный кредит в сумме 80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 на 3 месяца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с ежемесячным начислением процента из расчета 24% </w:t>
      </w:r>
      <w:proofErr w:type="gramStart"/>
      <w:r>
        <w:rPr>
          <w:sz w:val="24"/>
        </w:rPr>
        <w:t>годовых</w:t>
      </w:r>
      <w:proofErr w:type="gramEnd"/>
      <w:r>
        <w:rPr>
          <w:sz w:val="24"/>
        </w:rPr>
        <w:t>. Какая сумма будет получена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предприятием:</w:t>
      </w:r>
    </w:p>
    <w:p w:rsidR="00386DA6" w:rsidRDefault="00381377">
      <w:pPr>
        <w:pStyle w:val="a3"/>
        <w:spacing w:before="195"/>
      </w:pPr>
      <w:r>
        <w:t xml:space="preserve">а) 152,253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spacing w:before="203"/>
      </w:pPr>
      <w:r>
        <w:t xml:space="preserve">б) 95,281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spacing w:before="199"/>
      </w:pPr>
      <w:r>
        <w:t>в) 84,897</w:t>
      </w:r>
      <w:r>
        <w:rPr>
          <w:spacing w:val="-3"/>
        </w:rPr>
        <w:t xml:space="preserve">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spacing w:before="197"/>
        <w:ind w:right="220" w:firstLine="0"/>
        <w:rPr>
          <w:sz w:val="24"/>
        </w:rPr>
      </w:pPr>
      <w:r>
        <w:rPr>
          <w:sz w:val="24"/>
        </w:rPr>
        <w:t xml:space="preserve">Коммерсант покупает товар за 400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 xml:space="preserve">., транспортирует его в другой город (стоимость транспортировки 50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.), где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двух месяцев предполагает продать его за 500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 Какова доходность операции, если банковская ставка составляет 33%</w:t>
      </w:r>
      <w:r>
        <w:rPr>
          <w:spacing w:val="-13"/>
          <w:sz w:val="24"/>
        </w:rPr>
        <w:t xml:space="preserve"> </w:t>
      </w:r>
      <w:r>
        <w:rPr>
          <w:sz w:val="24"/>
        </w:rPr>
        <w:t>годовых:</w:t>
      </w:r>
    </w:p>
    <w:p w:rsidR="00386DA6" w:rsidRDefault="00381377">
      <w:pPr>
        <w:pStyle w:val="a3"/>
        <w:spacing w:before="204"/>
      </w:pPr>
      <w:r>
        <w:t>а) 33</w:t>
      </w:r>
      <w:r>
        <w:rPr>
          <w:spacing w:val="-1"/>
        </w:rPr>
        <w:t xml:space="preserve">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>;</w:t>
      </w:r>
    </w:p>
    <w:p w:rsidR="00386DA6" w:rsidRDefault="00381377">
      <w:pPr>
        <w:pStyle w:val="a3"/>
        <w:spacing w:before="199"/>
      </w:pPr>
      <w:r>
        <w:t xml:space="preserve">б) 58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>;</w:t>
      </w:r>
    </w:p>
    <w:p w:rsidR="00386DA6" w:rsidRDefault="00381377">
      <w:pPr>
        <w:pStyle w:val="a3"/>
        <w:spacing w:before="199"/>
      </w:pPr>
      <w:r>
        <w:t xml:space="preserve">в) 66,67 </w:t>
      </w:r>
      <w:proofErr w:type="spellStart"/>
      <w:r>
        <w:t>т.р</w:t>
      </w:r>
      <w:proofErr w:type="spellEnd"/>
      <w:r>
        <w:t>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spacing w:before="199" w:line="242" w:lineRule="auto"/>
        <w:ind w:right="122" w:firstLine="0"/>
        <w:rPr>
          <w:sz w:val="24"/>
        </w:rPr>
      </w:pPr>
      <w:r>
        <w:rPr>
          <w:sz w:val="24"/>
        </w:rPr>
        <w:t>По активу баланса определите величину средств, принимаемых в расчет чистых активов организации:</w:t>
      </w:r>
    </w:p>
    <w:p w:rsidR="00386DA6" w:rsidRDefault="00381377">
      <w:pPr>
        <w:pStyle w:val="a3"/>
        <w:spacing w:before="197"/>
      </w:pPr>
      <w:r>
        <w:t>а) сумма строк 190 и 290;</w:t>
      </w:r>
    </w:p>
    <w:p w:rsidR="00386DA6" w:rsidRDefault="00381377">
      <w:pPr>
        <w:pStyle w:val="a3"/>
        <w:spacing w:before="199"/>
      </w:pPr>
      <w:r>
        <w:t>б) сумма строк 190, 290 минус строка 390;</w:t>
      </w:r>
    </w:p>
    <w:p w:rsidR="00386DA6" w:rsidRDefault="00381377">
      <w:pPr>
        <w:pStyle w:val="a3"/>
        <w:spacing w:before="202"/>
      </w:pPr>
      <w:r>
        <w:t>в) строка 300 минус строки 220, 224, 252.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spacing w:before="197" w:line="242" w:lineRule="auto"/>
        <w:ind w:right="435" w:firstLine="0"/>
        <w:rPr>
          <w:sz w:val="24"/>
        </w:rPr>
      </w:pPr>
      <w:r>
        <w:rPr>
          <w:sz w:val="24"/>
        </w:rPr>
        <w:t>Банк согласился учест</w:t>
      </w:r>
      <w:r>
        <w:rPr>
          <w:sz w:val="24"/>
        </w:rPr>
        <w:t xml:space="preserve">ь вексель на сумму 10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 за 60 дней до срока погашения. Определить сумму вексельного кредита, если ставка дисконта составляет 40%</w:t>
      </w:r>
      <w:r>
        <w:rPr>
          <w:spacing w:val="-31"/>
          <w:sz w:val="24"/>
        </w:rPr>
        <w:t xml:space="preserve"> </w:t>
      </w:r>
      <w:proofErr w:type="gramStart"/>
      <w:r>
        <w:rPr>
          <w:sz w:val="24"/>
        </w:rPr>
        <w:t>годовых</w:t>
      </w:r>
      <w:proofErr w:type="gramEnd"/>
      <w:r>
        <w:rPr>
          <w:sz w:val="24"/>
        </w:rPr>
        <w:t>:</w:t>
      </w:r>
    </w:p>
    <w:p w:rsidR="00386DA6" w:rsidRDefault="00381377">
      <w:pPr>
        <w:pStyle w:val="a3"/>
        <w:spacing w:before="196"/>
      </w:pPr>
      <w:r>
        <w:t>а) 10,15;</w:t>
      </w:r>
    </w:p>
    <w:p w:rsidR="00386DA6" w:rsidRDefault="00381377">
      <w:pPr>
        <w:pStyle w:val="a3"/>
        <w:spacing w:before="201"/>
      </w:pPr>
      <w:r>
        <w:t>б) 9,3</w:t>
      </w:r>
      <w:proofErr w:type="gramStart"/>
      <w:r>
        <w:t xml:space="preserve"> ;</w:t>
      </w:r>
      <w:proofErr w:type="gramEnd"/>
    </w:p>
    <w:p w:rsidR="00386DA6" w:rsidRDefault="00381377">
      <w:pPr>
        <w:pStyle w:val="a3"/>
        <w:spacing w:before="200"/>
      </w:pPr>
      <w:r>
        <w:t>в)</w:t>
      </w:r>
      <w:r>
        <w:rPr>
          <w:spacing w:val="-3"/>
        </w:rPr>
        <w:t xml:space="preserve"> </w:t>
      </w:r>
      <w:r>
        <w:t>14,2.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spacing w:before="197" w:line="242" w:lineRule="auto"/>
        <w:ind w:right="436" w:firstLine="0"/>
        <w:rPr>
          <w:sz w:val="24"/>
        </w:rPr>
      </w:pPr>
      <w:r>
        <w:rPr>
          <w:sz w:val="24"/>
        </w:rPr>
        <w:t xml:space="preserve">Определите сумму наращения вложенного капитала за 3 </w:t>
      </w:r>
      <w:proofErr w:type="gramStart"/>
      <w:r>
        <w:rPr>
          <w:sz w:val="24"/>
        </w:rPr>
        <w:t>последних</w:t>
      </w:r>
      <w:proofErr w:type="gramEnd"/>
      <w:r>
        <w:rPr>
          <w:sz w:val="24"/>
        </w:rPr>
        <w:t xml:space="preserve"> года, если</w:t>
      </w:r>
      <w:r>
        <w:rPr>
          <w:spacing w:val="-36"/>
          <w:sz w:val="24"/>
        </w:rPr>
        <w:t xml:space="preserve"> </w:t>
      </w:r>
      <w:r>
        <w:rPr>
          <w:sz w:val="24"/>
        </w:rPr>
        <w:t>размер капитала в настоящее время 8,5 млн. руб., годовая процентная ставка</w:t>
      </w:r>
      <w:r>
        <w:rPr>
          <w:spacing w:val="-11"/>
          <w:sz w:val="24"/>
        </w:rPr>
        <w:t xml:space="preserve"> </w:t>
      </w:r>
      <w:r>
        <w:rPr>
          <w:sz w:val="24"/>
        </w:rPr>
        <w:t>23%:</w:t>
      </w:r>
    </w:p>
    <w:p w:rsidR="00386DA6" w:rsidRDefault="00381377">
      <w:pPr>
        <w:pStyle w:val="a3"/>
        <w:spacing w:before="199" w:line="412" w:lineRule="auto"/>
        <w:ind w:right="7773"/>
        <w:jc w:val="both"/>
      </w:pPr>
      <w:r>
        <w:t xml:space="preserve">а) 5,03 млн. </w:t>
      </w:r>
      <w:proofErr w:type="spellStart"/>
      <w:r>
        <w:t>руб</w:t>
      </w:r>
      <w:proofErr w:type="spellEnd"/>
      <w:r>
        <w:t xml:space="preserve">; б) 3,47 млн. </w:t>
      </w:r>
      <w:proofErr w:type="spellStart"/>
      <w:r>
        <w:t>руб</w:t>
      </w:r>
      <w:proofErr w:type="spellEnd"/>
      <w:r>
        <w:t>; в) 1,59 млн. руб.</w:t>
      </w:r>
    </w:p>
    <w:p w:rsidR="00386DA6" w:rsidRDefault="00386DA6">
      <w:pPr>
        <w:spacing w:line="412" w:lineRule="auto"/>
        <w:jc w:val="both"/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3"/>
        </w:numPr>
        <w:tabs>
          <w:tab w:val="left" w:pos="903"/>
        </w:tabs>
        <w:spacing w:before="68" w:line="415" w:lineRule="auto"/>
        <w:ind w:right="2845" w:firstLine="0"/>
        <w:rPr>
          <w:sz w:val="24"/>
        </w:rPr>
      </w:pPr>
      <w:r>
        <w:rPr>
          <w:sz w:val="24"/>
        </w:rPr>
        <w:lastRenderedPageBreak/>
        <w:t>Какая зависимость между факторами в формуле М = a x b + c: а)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комбинированная;</w:t>
      </w:r>
    </w:p>
    <w:p w:rsidR="00386DA6" w:rsidRDefault="00381377">
      <w:pPr>
        <w:pStyle w:val="a3"/>
        <w:spacing w:line="274" w:lineRule="exact"/>
      </w:pPr>
      <w:r>
        <w:t>б) аддитивная;</w:t>
      </w:r>
    </w:p>
    <w:p w:rsidR="00386DA6" w:rsidRDefault="00381377">
      <w:pPr>
        <w:pStyle w:val="a3"/>
        <w:spacing w:before="200"/>
      </w:pPr>
      <w:r>
        <w:t>в) мультиплика</w:t>
      </w:r>
      <w:r>
        <w:t>тивная.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201"/>
        <w:ind w:left="1022" w:hanging="360"/>
        <w:rPr>
          <w:sz w:val="24"/>
        </w:rPr>
      </w:pPr>
      <w:r>
        <w:rPr>
          <w:sz w:val="24"/>
        </w:rPr>
        <w:t>Горизонтальный анализ –</w:t>
      </w:r>
      <w:r>
        <w:rPr>
          <w:spacing w:val="2"/>
          <w:sz w:val="24"/>
        </w:rPr>
        <w:t xml:space="preserve"> </w:t>
      </w:r>
      <w:r>
        <w:rPr>
          <w:sz w:val="24"/>
        </w:rPr>
        <w:t>это:</w:t>
      </w:r>
    </w:p>
    <w:p w:rsidR="00386DA6" w:rsidRDefault="00381377">
      <w:pPr>
        <w:pStyle w:val="a3"/>
        <w:spacing w:before="200"/>
      </w:pPr>
      <w:r>
        <w:t>а) представление финансовых показателей в виде относительных показателей;</w:t>
      </w:r>
    </w:p>
    <w:p w:rsidR="00386DA6" w:rsidRDefault="00381377">
      <w:pPr>
        <w:pStyle w:val="a3"/>
        <w:spacing w:before="196" w:line="242" w:lineRule="auto"/>
        <w:ind w:right="862"/>
      </w:pPr>
      <w:r>
        <w:t>б) сравнение каждой позиции финансовой отчетности с предыдущим периодом для выявления направленной и закономерностей изменений;</w:t>
      </w:r>
    </w:p>
    <w:p w:rsidR="00386DA6" w:rsidRDefault="00381377">
      <w:pPr>
        <w:pStyle w:val="a3"/>
        <w:spacing w:before="196" w:line="242" w:lineRule="auto"/>
      </w:pPr>
      <w:r>
        <w:t>в) прием, основан</w:t>
      </w:r>
      <w:r>
        <w:t xml:space="preserve">ный на выявлении противоречий между различными документами, отражающими одну и ту же </w:t>
      </w:r>
      <w:proofErr w:type="gramStart"/>
      <w:r>
        <w:t>операцию</w:t>
      </w:r>
      <w:proofErr w:type="gramEnd"/>
      <w:r>
        <w:t xml:space="preserve"> а разных аспектах.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195" w:line="242" w:lineRule="auto"/>
        <w:ind w:right="1238" w:firstLine="0"/>
        <w:rPr>
          <w:sz w:val="24"/>
        </w:rPr>
      </w:pPr>
      <w:r>
        <w:rPr>
          <w:sz w:val="24"/>
        </w:rPr>
        <w:t>Для анализа эффективности использования основных средств</w:t>
      </w:r>
      <w:r>
        <w:rPr>
          <w:spacing w:val="-29"/>
          <w:sz w:val="24"/>
        </w:rPr>
        <w:t xml:space="preserve"> </w:t>
      </w:r>
      <w:r>
        <w:rPr>
          <w:sz w:val="24"/>
        </w:rPr>
        <w:t>рассчитывают показатель:</w:t>
      </w:r>
    </w:p>
    <w:p w:rsidR="00386DA6" w:rsidRDefault="00381377">
      <w:pPr>
        <w:pStyle w:val="a3"/>
        <w:spacing w:before="196" w:line="415" w:lineRule="auto"/>
        <w:ind w:right="4573"/>
      </w:pPr>
      <w:r>
        <w:t>а) рентабельность затрат, продукции, капитала; б) фондоотдача</w:t>
      </w:r>
      <w:r>
        <w:t>;</w:t>
      </w:r>
    </w:p>
    <w:p w:rsidR="00386DA6" w:rsidRDefault="00381377">
      <w:pPr>
        <w:pStyle w:val="a3"/>
        <w:spacing w:line="274" w:lineRule="exact"/>
      </w:pPr>
      <w:r>
        <w:t>в) производительность труда.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197" w:line="242" w:lineRule="auto"/>
        <w:ind w:right="728" w:firstLine="0"/>
        <w:rPr>
          <w:sz w:val="24"/>
        </w:rPr>
      </w:pPr>
      <w:r>
        <w:rPr>
          <w:sz w:val="24"/>
        </w:rPr>
        <w:t xml:space="preserve">Используя формулу эффективности вложенного капитала ( Э =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/ К) определите какой из проектов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выгодный:</w:t>
      </w:r>
    </w:p>
    <w:p w:rsidR="00386DA6" w:rsidRDefault="00381377">
      <w:pPr>
        <w:pStyle w:val="a3"/>
        <w:tabs>
          <w:tab w:val="left" w:pos="3752"/>
          <w:tab w:val="left" w:pos="3836"/>
          <w:tab w:val="left" w:pos="6722"/>
        </w:tabs>
        <w:spacing w:before="198" w:line="412" w:lineRule="auto"/>
        <w:ind w:left="902" w:right="1592" w:hanging="240"/>
      </w:pPr>
      <w:r>
        <w:t>а) Прибыль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1000</w:t>
      </w:r>
      <w:r>
        <w:tab/>
      </w:r>
      <w:r>
        <w:tab/>
        <w:t>б) Прибыль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600</w:t>
      </w:r>
      <w:r>
        <w:tab/>
        <w:t xml:space="preserve">в) Прибыль = </w:t>
      </w:r>
      <w:r>
        <w:rPr>
          <w:spacing w:val="-4"/>
        </w:rPr>
        <w:t xml:space="preserve">600 </w:t>
      </w:r>
      <w:r>
        <w:t>Капитал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600</w:t>
      </w:r>
      <w:r>
        <w:tab/>
        <w:t>Капитал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1000</w:t>
      </w:r>
      <w:r>
        <w:tab/>
        <w:t>Капитал =</w:t>
      </w:r>
      <w:r>
        <w:rPr>
          <w:spacing w:val="-3"/>
        </w:rPr>
        <w:t xml:space="preserve"> </w:t>
      </w:r>
      <w:r>
        <w:t>600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964"/>
        </w:tabs>
        <w:spacing w:before="2"/>
        <w:ind w:left="963" w:hanging="301"/>
        <w:rPr>
          <w:sz w:val="24"/>
        </w:rPr>
      </w:pPr>
      <w:r>
        <w:rPr>
          <w:sz w:val="24"/>
        </w:rPr>
        <w:t>Примите оптимальное решение – какой из вариантов более выгоден для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предприятия:</w:t>
      </w:r>
    </w:p>
    <w:p w:rsidR="00386DA6" w:rsidRDefault="00381377">
      <w:pPr>
        <w:pStyle w:val="a3"/>
        <w:spacing w:before="199" w:line="242" w:lineRule="auto"/>
        <w:ind w:right="1233"/>
      </w:pPr>
      <w:r>
        <w:t xml:space="preserve">а) прогнозируемая прибыль = 700 </w:t>
      </w:r>
      <w:proofErr w:type="spellStart"/>
      <w:r>
        <w:t>т.р</w:t>
      </w:r>
      <w:proofErr w:type="spellEnd"/>
      <w:r>
        <w:t xml:space="preserve">., вероятность ее получения = 0,3, </w:t>
      </w:r>
      <w:proofErr w:type="gramStart"/>
      <w:r>
        <w:t>прибыль</w:t>
      </w:r>
      <w:proofErr w:type="gramEnd"/>
      <w:r>
        <w:t xml:space="preserve"> скорректированная на риск составила = 210</w:t>
      </w:r>
      <w:r>
        <w:rPr>
          <w:spacing w:val="-5"/>
        </w:rPr>
        <w:t xml:space="preserve">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spacing w:before="194" w:line="242" w:lineRule="auto"/>
        <w:ind w:right="1217"/>
      </w:pPr>
      <w:r>
        <w:t xml:space="preserve">б) прогнозируемая прибыль = 600 </w:t>
      </w:r>
      <w:proofErr w:type="spellStart"/>
      <w:r>
        <w:t>т.р</w:t>
      </w:r>
      <w:proofErr w:type="spellEnd"/>
      <w:r>
        <w:t xml:space="preserve">., вероятность </w:t>
      </w:r>
      <w:r>
        <w:t xml:space="preserve">ее получения = 0,6, </w:t>
      </w:r>
      <w:proofErr w:type="gramStart"/>
      <w:r>
        <w:t>прибыль</w:t>
      </w:r>
      <w:proofErr w:type="gramEnd"/>
      <w:r>
        <w:t xml:space="preserve"> скорректированная на риск составила = 360</w:t>
      </w:r>
      <w:r>
        <w:rPr>
          <w:spacing w:val="-5"/>
        </w:rPr>
        <w:t xml:space="preserve"> </w:t>
      </w:r>
      <w:proofErr w:type="spellStart"/>
      <w:r>
        <w:t>т.р</w:t>
      </w:r>
      <w:proofErr w:type="spellEnd"/>
      <w:r>
        <w:t>.;</w:t>
      </w:r>
    </w:p>
    <w:p w:rsidR="00386DA6" w:rsidRDefault="00381377">
      <w:pPr>
        <w:pStyle w:val="a3"/>
        <w:spacing w:before="193" w:line="242" w:lineRule="auto"/>
        <w:ind w:right="1106"/>
      </w:pPr>
      <w:r>
        <w:t xml:space="preserve">в) прогнозируемая прибыль = 1000 </w:t>
      </w:r>
      <w:proofErr w:type="spellStart"/>
      <w:r>
        <w:t>т.р</w:t>
      </w:r>
      <w:proofErr w:type="spellEnd"/>
      <w:r>
        <w:t xml:space="preserve">., вероятность ее получения = 0,3, </w:t>
      </w:r>
      <w:proofErr w:type="gramStart"/>
      <w:r>
        <w:t>прибыль</w:t>
      </w:r>
      <w:proofErr w:type="gramEnd"/>
      <w:r>
        <w:t xml:space="preserve"> скорректированная на риск составила = 300 </w:t>
      </w:r>
      <w:proofErr w:type="spellStart"/>
      <w:r>
        <w:t>т.р</w:t>
      </w:r>
      <w:proofErr w:type="spellEnd"/>
      <w:r>
        <w:t>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197" w:line="242" w:lineRule="auto"/>
        <w:ind w:right="790" w:firstLine="0"/>
        <w:rPr>
          <w:sz w:val="24"/>
        </w:rPr>
      </w:pPr>
      <w:r>
        <w:rPr>
          <w:sz w:val="24"/>
        </w:rPr>
        <w:t>Обязательным условием выбора инвестиционного проекта я</w:t>
      </w:r>
      <w:r>
        <w:rPr>
          <w:sz w:val="24"/>
        </w:rPr>
        <w:t>вляется</w:t>
      </w:r>
      <w:r>
        <w:rPr>
          <w:spacing w:val="-29"/>
          <w:sz w:val="24"/>
        </w:rPr>
        <w:t xml:space="preserve"> </w:t>
      </w:r>
      <w:r>
        <w:rPr>
          <w:sz w:val="24"/>
        </w:rPr>
        <w:t>превышение внутренней нормы окупаемости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>:</w:t>
      </w:r>
    </w:p>
    <w:p w:rsidR="00386DA6" w:rsidRDefault="00381377">
      <w:pPr>
        <w:pStyle w:val="a3"/>
        <w:spacing w:before="196" w:line="412" w:lineRule="auto"/>
        <w:ind w:right="4905"/>
      </w:pPr>
      <w:r>
        <w:t>а) сроком окупаемости проекта инвестиций; б) средней стоимостью капитала;</w:t>
      </w:r>
    </w:p>
    <w:p w:rsidR="00386DA6" w:rsidRDefault="00381377">
      <w:pPr>
        <w:pStyle w:val="a3"/>
        <w:spacing w:before="4"/>
      </w:pPr>
      <w:r>
        <w:t>в) уровнем инфляции.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199" w:line="412" w:lineRule="auto"/>
        <w:ind w:right="164" w:firstLine="0"/>
        <w:rPr>
          <w:sz w:val="24"/>
        </w:rPr>
      </w:pPr>
      <w:r>
        <w:rPr>
          <w:sz w:val="24"/>
        </w:rPr>
        <w:t>Являются ли источниками финансирования инвестиций амортизационные отчисления: а)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386DA6" w:rsidRDefault="00381377">
      <w:pPr>
        <w:pStyle w:val="a3"/>
        <w:spacing w:before="3"/>
      </w:pPr>
      <w:r>
        <w:t>б) да.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66" w:line="242" w:lineRule="auto"/>
        <w:ind w:right="918" w:firstLine="0"/>
        <w:rPr>
          <w:sz w:val="24"/>
        </w:rPr>
      </w:pPr>
      <w:r>
        <w:rPr>
          <w:sz w:val="24"/>
        </w:rPr>
        <w:lastRenderedPageBreak/>
        <w:t>В источниках финансирования инвестиций резко снизилась доля</w:t>
      </w:r>
      <w:r>
        <w:rPr>
          <w:spacing w:val="-30"/>
          <w:sz w:val="24"/>
        </w:rPr>
        <w:t xml:space="preserve"> </w:t>
      </w:r>
      <w:r>
        <w:rPr>
          <w:sz w:val="24"/>
        </w:rPr>
        <w:t>долгосрочных кредитов банков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связи:</w:t>
      </w:r>
    </w:p>
    <w:p w:rsidR="00386DA6" w:rsidRDefault="00381377">
      <w:pPr>
        <w:pStyle w:val="a3"/>
        <w:spacing w:before="199" w:line="412" w:lineRule="auto"/>
        <w:ind w:right="5255" w:firstLine="60"/>
      </w:pPr>
      <w:r>
        <w:t>а) с ростом ставки банковского кредита; б) высокий риск;</w:t>
      </w:r>
    </w:p>
    <w:p w:rsidR="00386DA6" w:rsidRDefault="00381377">
      <w:pPr>
        <w:pStyle w:val="a3"/>
        <w:spacing w:before="1" w:line="415" w:lineRule="auto"/>
        <w:ind w:right="3834"/>
      </w:pPr>
      <w:r>
        <w:t>в) нестабильности политической обстановки в России; г) высокой инфляции;</w:t>
      </w:r>
    </w:p>
    <w:p w:rsidR="00386DA6" w:rsidRDefault="00381377">
      <w:pPr>
        <w:pStyle w:val="a3"/>
        <w:spacing w:line="274" w:lineRule="exact"/>
      </w:pPr>
      <w:r>
        <w:t>д) начислением иностранных и</w:t>
      </w:r>
      <w:r>
        <w:t>нвестиций.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197" w:line="242" w:lineRule="auto"/>
        <w:ind w:right="190" w:firstLine="0"/>
        <w:rPr>
          <w:sz w:val="24"/>
        </w:rPr>
      </w:pPr>
      <w:r>
        <w:rPr>
          <w:sz w:val="24"/>
        </w:rPr>
        <w:t>Банк предлагает 80% годовых, каков должен быть первоначальный вклад, чтобы через три года иметь 5000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.:</w:t>
      </w:r>
    </w:p>
    <w:p w:rsidR="00386DA6" w:rsidRDefault="00381377">
      <w:pPr>
        <w:pStyle w:val="a3"/>
        <w:spacing w:before="198"/>
      </w:pPr>
      <w:r>
        <w:t xml:space="preserve">а) 1200,34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>;</w:t>
      </w:r>
    </w:p>
    <w:p w:rsidR="00386DA6" w:rsidRDefault="00381377">
      <w:pPr>
        <w:pStyle w:val="a3"/>
        <w:spacing w:before="200"/>
      </w:pPr>
      <w:r>
        <w:t xml:space="preserve">б) 857,34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>;</w:t>
      </w:r>
    </w:p>
    <w:p w:rsidR="00386DA6" w:rsidRDefault="00381377">
      <w:pPr>
        <w:pStyle w:val="a3"/>
        <w:spacing w:before="199"/>
      </w:pPr>
      <w:r>
        <w:t xml:space="preserve">в) 1800 </w:t>
      </w:r>
      <w:proofErr w:type="spellStart"/>
      <w:r>
        <w:t>т.р</w:t>
      </w:r>
      <w:proofErr w:type="spellEnd"/>
      <w:r>
        <w:t>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202"/>
        <w:ind w:left="1022" w:hanging="360"/>
        <w:rPr>
          <w:sz w:val="24"/>
        </w:rPr>
      </w:pPr>
      <w:r>
        <w:rPr>
          <w:sz w:val="24"/>
        </w:rPr>
        <w:t>По объектам вложения капитала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разделяют:</w:t>
      </w:r>
    </w:p>
    <w:p w:rsidR="00386DA6" w:rsidRDefault="00381377">
      <w:pPr>
        <w:pStyle w:val="a3"/>
        <w:spacing w:before="199" w:line="412" w:lineRule="auto"/>
        <w:ind w:right="5411"/>
      </w:pPr>
      <w:r>
        <w:t xml:space="preserve">а) реальные и финансовые инвестиции; б) краткосрочные, </w:t>
      </w:r>
      <w:proofErr w:type="spellStart"/>
      <w:r>
        <w:t>безрисковые</w:t>
      </w:r>
      <w:proofErr w:type="spellEnd"/>
      <w:r>
        <w:t>;</w:t>
      </w:r>
    </w:p>
    <w:p w:rsidR="00386DA6" w:rsidRDefault="00381377">
      <w:pPr>
        <w:pStyle w:val="a3"/>
        <w:spacing w:before="4"/>
      </w:pPr>
      <w:r>
        <w:t>в) инвестиции на улучшение условий труда и быта персонала</w:t>
      </w:r>
      <w:proofErr w:type="gramStart"/>
      <w:r>
        <w:t xml:space="preserve"> .</w:t>
      </w:r>
      <w:proofErr w:type="gramEnd"/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199" w:line="412" w:lineRule="auto"/>
        <w:ind w:right="1228" w:firstLine="0"/>
        <w:rPr>
          <w:sz w:val="24"/>
        </w:rPr>
      </w:pPr>
      <w:r>
        <w:rPr>
          <w:sz w:val="24"/>
        </w:rPr>
        <w:t>По формам собственности инвестируемого капитала различают инвестиции: а)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безрисковые</w:t>
      </w:r>
      <w:proofErr w:type="spellEnd"/>
      <w:r>
        <w:rPr>
          <w:sz w:val="24"/>
        </w:rPr>
        <w:t>;</w:t>
      </w:r>
    </w:p>
    <w:p w:rsidR="00386DA6" w:rsidRDefault="00381377">
      <w:pPr>
        <w:pStyle w:val="a3"/>
        <w:spacing w:before="4" w:line="412" w:lineRule="auto"/>
        <w:ind w:right="6286"/>
      </w:pPr>
      <w:r>
        <w:t xml:space="preserve">б) частные и государственные; в) прямые и </w:t>
      </w:r>
      <w:r>
        <w:t>непрямые.</w:t>
      </w:r>
    </w:p>
    <w:p w:rsidR="00386DA6" w:rsidRDefault="00381377">
      <w:pPr>
        <w:pStyle w:val="a4"/>
        <w:numPr>
          <w:ilvl w:val="0"/>
          <w:numId w:val="3"/>
        </w:numPr>
        <w:tabs>
          <w:tab w:val="left" w:pos="1023"/>
        </w:tabs>
        <w:spacing w:before="1"/>
        <w:ind w:left="1022" w:hanging="360"/>
        <w:rPr>
          <w:sz w:val="24"/>
        </w:rPr>
      </w:pPr>
      <w:r>
        <w:rPr>
          <w:sz w:val="24"/>
        </w:rPr>
        <w:t>Чистые инвестиции определяются 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формуле:</w:t>
      </w:r>
    </w:p>
    <w:p w:rsidR="00386DA6" w:rsidRDefault="00381377">
      <w:pPr>
        <w:pStyle w:val="a3"/>
        <w:tabs>
          <w:tab w:val="left" w:pos="4633"/>
        </w:tabs>
        <w:spacing w:before="201"/>
      </w:pPr>
      <w:r>
        <w:t>а) ЧИ = АО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ВИ</w:t>
      </w:r>
      <w:proofErr w:type="gramEnd"/>
      <w:r>
        <w:tab/>
        <w:t>где ЧИ – чистые</w:t>
      </w:r>
      <w:r>
        <w:rPr>
          <w:spacing w:val="-1"/>
        </w:rPr>
        <w:t xml:space="preserve"> </w:t>
      </w:r>
      <w:r>
        <w:t>инвестиции,</w:t>
      </w:r>
    </w:p>
    <w:p w:rsidR="00386DA6" w:rsidRDefault="00381377">
      <w:pPr>
        <w:pStyle w:val="a3"/>
        <w:tabs>
          <w:tab w:val="left" w:pos="4708"/>
        </w:tabs>
        <w:spacing w:before="200"/>
      </w:pPr>
      <w:r>
        <w:t>б) ЧИ = ВИ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АО</w:t>
      </w:r>
      <w:r>
        <w:tab/>
        <w:t>ВИ – сумма валовых</w:t>
      </w:r>
      <w:r>
        <w:rPr>
          <w:spacing w:val="-1"/>
        </w:rPr>
        <w:t xml:space="preserve"> </w:t>
      </w:r>
      <w:r>
        <w:t>инвестиций</w:t>
      </w:r>
    </w:p>
    <w:p w:rsidR="00386DA6" w:rsidRDefault="00381377">
      <w:pPr>
        <w:pStyle w:val="a3"/>
        <w:tabs>
          <w:tab w:val="left" w:pos="4695"/>
        </w:tabs>
        <w:spacing w:before="199"/>
      </w:pPr>
      <w:r>
        <w:t>в) ЧИ = ВИ + АО - %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кредит</w:t>
      </w:r>
      <w:r>
        <w:tab/>
        <w:t>АО – амортизационные</w:t>
      </w:r>
      <w:r>
        <w:rPr>
          <w:spacing w:val="-3"/>
        </w:rPr>
        <w:t xml:space="preserve"> </w:t>
      </w:r>
      <w:r>
        <w:t>отчисления</w:t>
      </w:r>
    </w:p>
    <w:p w:rsidR="00386DA6" w:rsidRDefault="00386DA6">
      <w:p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1"/>
        <w:spacing w:before="71" w:line="274" w:lineRule="exact"/>
      </w:pPr>
      <w:r>
        <w:lastRenderedPageBreak/>
        <w:t>Рекомендуемый перечень вопросов для с</w:t>
      </w:r>
      <w:r>
        <w:t>амостоятельной подготовки</w:t>
      </w:r>
    </w:p>
    <w:p w:rsidR="00386DA6" w:rsidRDefault="00381377">
      <w:pPr>
        <w:pStyle w:val="a4"/>
        <w:numPr>
          <w:ilvl w:val="1"/>
          <w:numId w:val="3"/>
        </w:numPr>
        <w:tabs>
          <w:tab w:val="left" w:pos="2164"/>
          <w:tab w:val="left" w:pos="2165"/>
        </w:tabs>
        <w:spacing w:line="274" w:lineRule="exact"/>
        <w:ind w:hanging="422"/>
        <w:rPr>
          <w:sz w:val="24"/>
        </w:rPr>
      </w:pPr>
      <w:r>
        <w:rPr>
          <w:sz w:val="24"/>
        </w:rPr>
        <w:t>Источники инвестиционных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идей</w:t>
      </w:r>
    </w:p>
    <w:p w:rsidR="00386DA6" w:rsidRDefault="00381377">
      <w:pPr>
        <w:pStyle w:val="a4"/>
        <w:numPr>
          <w:ilvl w:val="1"/>
          <w:numId w:val="3"/>
        </w:numPr>
        <w:tabs>
          <w:tab w:val="left" w:pos="2164"/>
          <w:tab w:val="left" w:pos="2165"/>
        </w:tabs>
        <w:ind w:hanging="422"/>
        <w:rPr>
          <w:sz w:val="24"/>
        </w:rPr>
      </w:pPr>
      <w:r>
        <w:rPr>
          <w:sz w:val="24"/>
        </w:rPr>
        <w:t>Виды и функции инвестиционного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менеджмента</w:t>
      </w:r>
    </w:p>
    <w:p w:rsidR="00386DA6" w:rsidRDefault="00381377">
      <w:pPr>
        <w:pStyle w:val="a4"/>
        <w:numPr>
          <w:ilvl w:val="1"/>
          <w:numId w:val="3"/>
        </w:numPr>
        <w:tabs>
          <w:tab w:val="left" w:pos="2164"/>
          <w:tab w:val="left" w:pos="2165"/>
        </w:tabs>
        <w:ind w:hanging="422"/>
        <w:rPr>
          <w:sz w:val="24"/>
        </w:rPr>
      </w:pPr>
      <w:r>
        <w:rPr>
          <w:sz w:val="24"/>
        </w:rPr>
        <w:t>Роль сферы НИОКР в современной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экономике</w:t>
      </w:r>
    </w:p>
    <w:p w:rsidR="00386DA6" w:rsidRDefault="00381377">
      <w:pPr>
        <w:pStyle w:val="a4"/>
        <w:numPr>
          <w:ilvl w:val="1"/>
          <w:numId w:val="3"/>
        </w:numPr>
        <w:tabs>
          <w:tab w:val="left" w:pos="2164"/>
          <w:tab w:val="left" w:pos="2165"/>
        </w:tabs>
        <w:ind w:hanging="422"/>
        <w:rPr>
          <w:sz w:val="24"/>
        </w:rPr>
      </w:pPr>
      <w:r>
        <w:rPr>
          <w:sz w:val="24"/>
        </w:rPr>
        <w:t>Цель и приоритеты инвестиционного 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России</w:t>
      </w:r>
    </w:p>
    <w:p w:rsidR="00386DA6" w:rsidRDefault="00381377">
      <w:pPr>
        <w:pStyle w:val="a4"/>
        <w:numPr>
          <w:ilvl w:val="1"/>
          <w:numId w:val="3"/>
        </w:numPr>
        <w:tabs>
          <w:tab w:val="left" w:pos="2164"/>
          <w:tab w:val="left" w:pos="2165"/>
          <w:tab w:val="left" w:pos="4426"/>
          <w:tab w:val="left" w:pos="5464"/>
          <w:tab w:val="left" w:pos="6739"/>
          <w:tab w:val="left" w:pos="8776"/>
          <w:tab w:val="left" w:pos="9272"/>
        </w:tabs>
        <w:ind w:left="2102" w:right="120" w:hanging="360"/>
        <w:rPr>
          <w:sz w:val="24"/>
        </w:rPr>
      </w:pPr>
      <w:r>
        <w:tab/>
      </w:r>
      <w:r>
        <w:rPr>
          <w:sz w:val="24"/>
        </w:rPr>
        <w:t>Реструктуризация</w:t>
      </w:r>
      <w:r>
        <w:rPr>
          <w:sz w:val="24"/>
        </w:rPr>
        <w:tab/>
        <w:t>сферы</w:t>
      </w:r>
      <w:r>
        <w:rPr>
          <w:sz w:val="24"/>
        </w:rPr>
        <w:tab/>
        <w:t>НИОКР;</w:t>
      </w:r>
      <w:r>
        <w:rPr>
          <w:sz w:val="24"/>
        </w:rPr>
        <w:tab/>
        <w:t>взаимодействие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рамках </w:t>
      </w:r>
      <w:r>
        <w:rPr>
          <w:sz w:val="24"/>
        </w:rPr>
        <w:t>международных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программ.</w:t>
      </w:r>
    </w:p>
    <w:p w:rsidR="00386DA6" w:rsidRDefault="00381377">
      <w:pPr>
        <w:pStyle w:val="a4"/>
        <w:numPr>
          <w:ilvl w:val="1"/>
          <w:numId w:val="3"/>
        </w:numPr>
        <w:tabs>
          <w:tab w:val="left" w:pos="2164"/>
          <w:tab w:val="left" w:pos="2165"/>
        </w:tabs>
        <w:ind w:left="2102" w:right="110" w:hanging="360"/>
        <w:rPr>
          <w:sz w:val="24"/>
        </w:rPr>
      </w:pPr>
      <w:r>
        <w:tab/>
      </w:r>
      <w:proofErr w:type="spellStart"/>
      <w:r>
        <w:rPr>
          <w:sz w:val="24"/>
        </w:rPr>
        <w:t>Наукограды</w:t>
      </w:r>
      <w:proofErr w:type="spellEnd"/>
      <w:r>
        <w:rPr>
          <w:sz w:val="24"/>
        </w:rPr>
        <w:t xml:space="preserve">, научные парки и </w:t>
      </w:r>
      <w:proofErr w:type="spellStart"/>
      <w:r>
        <w:rPr>
          <w:sz w:val="24"/>
        </w:rPr>
        <w:t>инновационно</w:t>
      </w:r>
      <w:proofErr w:type="spellEnd"/>
      <w:r>
        <w:rPr>
          <w:sz w:val="24"/>
        </w:rPr>
        <w:t>-технологические центры России.</w:t>
      </w:r>
    </w:p>
    <w:p w:rsidR="00386DA6" w:rsidRDefault="00381377">
      <w:pPr>
        <w:pStyle w:val="a4"/>
        <w:numPr>
          <w:ilvl w:val="1"/>
          <w:numId w:val="3"/>
        </w:numPr>
        <w:tabs>
          <w:tab w:val="left" w:pos="2164"/>
          <w:tab w:val="left" w:pos="2165"/>
        </w:tabs>
        <w:ind w:hanging="422"/>
        <w:rPr>
          <w:sz w:val="24"/>
        </w:rPr>
      </w:pPr>
      <w:r>
        <w:rPr>
          <w:spacing w:val="2"/>
          <w:sz w:val="24"/>
        </w:rPr>
        <w:t xml:space="preserve">Понятия </w:t>
      </w:r>
      <w:r>
        <w:rPr>
          <w:spacing w:val="3"/>
          <w:sz w:val="24"/>
        </w:rPr>
        <w:t xml:space="preserve">внутреннего </w:t>
      </w:r>
      <w:proofErr w:type="spellStart"/>
      <w:r>
        <w:rPr>
          <w:spacing w:val="2"/>
          <w:sz w:val="24"/>
        </w:rPr>
        <w:t>венчура</w:t>
      </w:r>
      <w:proofErr w:type="spellEnd"/>
      <w:r>
        <w:rPr>
          <w:spacing w:val="2"/>
          <w:sz w:val="24"/>
        </w:rPr>
        <w:t xml:space="preserve">, </w:t>
      </w:r>
      <w:r>
        <w:rPr>
          <w:spacing w:val="3"/>
          <w:sz w:val="24"/>
        </w:rPr>
        <w:t>самостоятельного</w:t>
      </w:r>
      <w:r>
        <w:rPr>
          <w:spacing w:val="26"/>
          <w:sz w:val="24"/>
        </w:rPr>
        <w:t xml:space="preserve"> </w:t>
      </w:r>
      <w:proofErr w:type="spellStart"/>
      <w:r>
        <w:rPr>
          <w:spacing w:val="2"/>
          <w:sz w:val="24"/>
        </w:rPr>
        <w:t>венчура</w:t>
      </w:r>
      <w:proofErr w:type="spellEnd"/>
    </w:p>
    <w:p w:rsidR="00386DA6" w:rsidRDefault="00386DA6">
      <w:pPr>
        <w:pStyle w:val="a3"/>
        <w:ind w:left="0"/>
        <w:rPr>
          <w:sz w:val="26"/>
        </w:rPr>
      </w:pPr>
    </w:p>
    <w:p w:rsidR="00386DA6" w:rsidRDefault="00386DA6">
      <w:pPr>
        <w:pStyle w:val="a3"/>
        <w:ind w:left="0"/>
        <w:rPr>
          <w:sz w:val="26"/>
        </w:rPr>
      </w:pPr>
    </w:p>
    <w:p w:rsidR="00386DA6" w:rsidRDefault="00386DA6">
      <w:pPr>
        <w:pStyle w:val="a3"/>
        <w:spacing w:before="5"/>
        <w:ind w:left="0"/>
        <w:rPr>
          <w:sz w:val="20"/>
        </w:rPr>
      </w:pPr>
    </w:p>
    <w:p w:rsidR="00386DA6" w:rsidRDefault="00381377">
      <w:pPr>
        <w:pStyle w:val="1"/>
        <w:spacing w:line="274" w:lineRule="exact"/>
        <w:ind w:left="3269"/>
      </w:pPr>
      <w:r>
        <w:t>Тематика докладов и рефератов СРС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spacing w:line="274" w:lineRule="exact"/>
        <w:rPr>
          <w:sz w:val="24"/>
        </w:rPr>
      </w:pPr>
      <w:r>
        <w:rPr>
          <w:sz w:val="24"/>
        </w:rPr>
        <w:t>Сущность, функции и основные задачи инвестиционного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rPr>
          <w:sz w:val="24"/>
        </w:rPr>
      </w:pPr>
      <w:r>
        <w:rPr>
          <w:sz w:val="24"/>
        </w:rPr>
        <w:t>Сущность и направления 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spacing w:before="1"/>
        <w:rPr>
          <w:sz w:val="24"/>
        </w:rPr>
      </w:pPr>
      <w:r>
        <w:rPr>
          <w:sz w:val="24"/>
        </w:rPr>
        <w:t>Методы осуществления инвестиционного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rPr>
          <w:sz w:val="24"/>
        </w:rPr>
      </w:pPr>
      <w:r>
        <w:rPr>
          <w:sz w:val="24"/>
        </w:rPr>
        <w:t>Анализ структуры капитала инвестиционного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rPr>
          <w:sz w:val="24"/>
        </w:rPr>
      </w:pPr>
      <w:r>
        <w:rPr>
          <w:sz w:val="24"/>
        </w:rPr>
        <w:t>Анализ влияния внешних факторов на осуществимость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инвестиций.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ind w:left="662" w:right="115" w:firstLine="0"/>
        <w:rPr>
          <w:sz w:val="24"/>
        </w:rPr>
      </w:pPr>
      <w:r>
        <w:rPr>
          <w:sz w:val="24"/>
        </w:rPr>
        <w:t>Использование автоматизированных технологий в инвестиционном анализе (на</w:t>
      </w:r>
      <w:r>
        <w:rPr>
          <w:spacing w:val="-39"/>
          <w:sz w:val="24"/>
        </w:rPr>
        <w:t xml:space="preserve"> </w:t>
      </w:r>
      <w:r>
        <w:rPr>
          <w:sz w:val="24"/>
        </w:rPr>
        <w:t>примере какого-либо программного пакета или 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ind w:left="662" w:right="585" w:firstLine="0"/>
        <w:rPr>
          <w:sz w:val="24"/>
        </w:rPr>
      </w:pPr>
      <w:r>
        <w:rPr>
          <w:sz w:val="24"/>
        </w:rPr>
        <w:t>Основные принципы и методы оценки эффективности и финансовой</w:t>
      </w:r>
      <w:r>
        <w:rPr>
          <w:spacing w:val="-31"/>
          <w:sz w:val="24"/>
        </w:rPr>
        <w:t xml:space="preserve"> </w:t>
      </w:r>
      <w:r>
        <w:rPr>
          <w:sz w:val="24"/>
        </w:rPr>
        <w:t>реализуемости инвестиционных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ind w:left="662" w:right="1111" w:firstLine="0"/>
        <w:rPr>
          <w:sz w:val="24"/>
        </w:rPr>
      </w:pPr>
      <w:r>
        <w:rPr>
          <w:sz w:val="24"/>
        </w:rPr>
        <w:t>Входная информаци</w:t>
      </w:r>
      <w:r>
        <w:rPr>
          <w:sz w:val="24"/>
        </w:rPr>
        <w:t>я и предварительные расчеты для оценки инвестиционных проектов.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903"/>
        </w:tabs>
        <w:rPr>
          <w:sz w:val="24"/>
        </w:rPr>
      </w:pPr>
      <w:r>
        <w:rPr>
          <w:sz w:val="24"/>
        </w:rPr>
        <w:t>Оценка эффективности инвестиционного проекта 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Оценка эффективности участия в проекте.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ind w:left="662" w:right="587" w:firstLine="0"/>
        <w:rPr>
          <w:sz w:val="24"/>
        </w:rPr>
      </w:pPr>
      <w:r>
        <w:rPr>
          <w:sz w:val="24"/>
        </w:rPr>
        <w:t>Учет инфляции, неопределенности и риска при оценке эффективности инвестиций (проектов).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Особенност</w:t>
      </w:r>
      <w:r>
        <w:rPr>
          <w:sz w:val="24"/>
        </w:rPr>
        <w:t>и оценки некоторых типов 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spacing w:before="1"/>
        <w:ind w:left="1022" w:hanging="360"/>
        <w:rPr>
          <w:sz w:val="24"/>
        </w:rPr>
      </w:pPr>
      <w:r>
        <w:rPr>
          <w:sz w:val="24"/>
        </w:rPr>
        <w:t>Анализ источников 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инвестиций.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ind w:left="662" w:right="1041" w:firstLine="0"/>
        <w:rPr>
          <w:sz w:val="24"/>
        </w:rPr>
      </w:pPr>
      <w:r>
        <w:rPr>
          <w:sz w:val="24"/>
        </w:rPr>
        <w:t>Инвестиционный рынок: его оценка и прогнозирование на различных</w:t>
      </w:r>
      <w:r>
        <w:rPr>
          <w:spacing w:val="-32"/>
          <w:sz w:val="24"/>
        </w:rPr>
        <w:t xml:space="preserve"> </w:t>
      </w:r>
      <w:r>
        <w:rPr>
          <w:sz w:val="24"/>
        </w:rPr>
        <w:t>уровнях хозяйствования.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Методы анализа 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инвестиций.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Управление портфелем инвестиционных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Стратегические аспекты инвестиционной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86DA6" w:rsidRDefault="00381377">
      <w:pPr>
        <w:pStyle w:val="a4"/>
        <w:numPr>
          <w:ilvl w:val="0"/>
          <w:numId w:val="2"/>
        </w:numPr>
        <w:tabs>
          <w:tab w:val="left" w:pos="1023"/>
        </w:tabs>
        <w:ind w:left="1022" w:hanging="360"/>
        <w:rPr>
          <w:sz w:val="24"/>
        </w:rPr>
      </w:pPr>
      <w:r>
        <w:rPr>
          <w:sz w:val="24"/>
        </w:rPr>
        <w:t>Инвестиционные программы предприятия и стоимость капитала</w:t>
      </w:r>
      <w:r>
        <w:rPr>
          <w:spacing w:val="-11"/>
          <w:sz w:val="24"/>
        </w:rPr>
        <w:t xml:space="preserve"> </w:t>
      </w:r>
      <w:r>
        <w:rPr>
          <w:sz w:val="24"/>
        </w:rPr>
        <w:t>фирмы.</w:t>
      </w:r>
    </w:p>
    <w:p w:rsidR="00386DA6" w:rsidRDefault="00386DA6">
      <w:pPr>
        <w:rPr>
          <w:sz w:val="24"/>
        </w:r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1"/>
        <w:spacing w:before="71" w:line="275" w:lineRule="exact"/>
      </w:pPr>
      <w:r>
        <w:lastRenderedPageBreak/>
        <w:t>3. Фонд оценочных сре</w:t>
      </w:r>
      <w:proofErr w:type="gramStart"/>
      <w:r>
        <w:t>дств дл</w:t>
      </w:r>
      <w:proofErr w:type="gramEnd"/>
      <w:r>
        <w:t>я промежуточной аттестации студентов</w:t>
      </w:r>
    </w:p>
    <w:p w:rsidR="00386DA6" w:rsidRDefault="00381377">
      <w:pPr>
        <w:pStyle w:val="a4"/>
        <w:numPr>
          <w:ilvl w:val="0"/>
          <w:numId w:val="1"/>
        </w:numPr>
        <w:tabs>
          <w:tab w:val="left" w:pos="903"/>
        </w:tabs>
        <w:spacing w:line="275" w:lineRule="exact"/>
        <w:rPr>
          <w:i/>
          <w:sz w:val="24"/>
        </w:rPr>
      </w:pPr>
      <w:r>
        <w:rPr>
          <w:i/>
          <w:sz w:val="24"/>
        </w:rPr>
        <w:t>Видами перехода от одного типа производства инноваций на другой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являются:</w:t>
      </w:r>
    </w:p>
    <w:p w:rsidR="00386DA6" w:rsidRDefault="00381377">
      <w:pPr>
        <w:pStyle w:val="a3"/>
        <w:spacing w:before="43" w:line="276" w:lineRule="auto"/>
        <w:ind w:right="7232"/>
      </w:pPr>
      <w:r>
        <w:t>а) последовательный; б) параллельный;</w:t>
      </w:r>
    </w:p>
    <w:p w:rsidR="00386DA6" w:rsidRDefault="00381377">
      <w:pPr>
        <w:pStyle w:val="a3"/>
        <w:spacing w:line="276" w:lineRule="auto"/>
        <w:ind w:right="7946"/>
      </w:pPr>
      <w:r>
        <w:t>в) линейный; г) смешанный.</w:t>
      </w:r>
    </w:p>
    <w:p w:rsidR="00386DA6" w:rsidRDefault="00381377">
      <w:pPr>
        <w:pStyle w:val="a4"/>
        <w:numPr>
          <w:ilvl w:val="0"/>
          <w:numId w:val="1"/>
        </w:numPr>
        <w:tabs>
          <w:tab w:val="left" w:pos="895"/>
        </w:tabs>
        <w:spacing w:before="1"/>
        <w:ind w:left="894" w:hanging="232"/>
        <w:rPr>
          <w:i/>
          <w:sz w:val="24"/>
        </w:rPr>
      </w:pPr>
      <w:r>
        <w:rPr>
          <w:i/>
          <w:sz w:val="24"/>
        </w:rPr>
        <w:t xml:space="preserve">К </w:t>
      </w:r>
      <w:r>
        <w:rPr>
          <w:i/>
          <w:spacing w:val="-3"/>
          <w:sz w:val="24"/>
        </w:rPr>
        <w:t xml:space="preserve">этапам подготовки </w:t>
      </w:r>
      <w:r>
        <w:rPr>
          <w:i/>
          <w:sz w:val="24"/>
        </w:rPr>
        <w:t xml:space="preserve">и </w:t>
      </w:r>
      <w:r>
        <w:rPr>
          <w:i/>
          <w:spacing w:val="-3"/>
          <w:sz w:val="24"/>
        </w:rPr>
        <w:t>реализации инвестиционного проекта</w:t>
      </w:r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>относятся:</w:t>
      </w:r>
    </w:p>
    <w:p w:rsidR="00386DA6" w:rsidRDefault="00381377">
      <w:pPr>
        <w:pStyle w:val="a3"/>
        <w:spacing w:before="40" w:line="276" w:lineRule="auto"/>
        <w:ind w:right="6917"/>
      </w:pPr>
      <w:r>
        <w:t xml:space="preserve">а) </w:t>
      </w:r>
      <w:proofErr w:type="spellStart"/>
      <w:r>
        <w:t>прединвестиционный</w:t>
      </w:r>
      <w:proofErr w:type="spellEnd"/>
      <w:r>
        <w:t>; б) инвестиционный;</w:t>
      </w:r>
    </w:p>
    <w:p w:rsidR="00386DA6" w:rsidRDefault="00381377">
      <w:pPr>
        <w:pStyle w:val="a3"/>
        <w:spacing w:line="278" w:lineRule="auto"/>
        <w:ind w:right="6928"/>
      </w:pPr>
      <w:r>
        <w:t xml:space="preserve">в) </w:t>
      </w:r>
      <w:proofErr w:type="spellStart"/>
      <w:r>
        <w:t>пост</w:t>
      </w:r>
      <w:r>
        <w:t>инвестиционный</w:t>
      </w:r>
      <w:proofErr w:type="spellEnd"/>
      <w:r>
        <w:t>; г) эксплуатационный.</w:t>
      </w:r>
    </w:p>
    <w:p w:rsidR="00386DA6" w:rsidRDefault="00381377">
      <w:pPr>
        <w:pStyle w:val="a4"/>
        <w:numPr>
          <w:ilvl w:val="0"/>
          <w:numId w:val="1"/>
        </w:numPr>
        <w:tabs>
          <w:tab w:val="left" w:pos="903"/>
        </w:tabs>
        <w:spacing w:line="276" w:lineRule="auto"/>
        <w:ind w:left="662" w:right="500" w:firstLine="0"/>
        <w:rPr>
          <w:i/>
          <w:sz w:val="24"/>
        </w:rPr>
      </w:pPr>
      <w:r>
        <w:rPr>
          <w:i/>
          <w:sz w:val="24"/>
        </w:rPr>
        <w:t>Существуют следующие виды перехода от одного типа производства инноваций на другой:</w:t>
      </w:r>
    </w:p>
    <w:p w:rsidR="00386DA6" w:rsidRDefault="00381377">
      <w:pPr>
        <w:pStyle w:val="a3"/>
        <w:spacing w:line="278" w:lineRule="auto"/>
        <w:ind w:right="7232"/>
      </w:pPr>
      <w:r>
        <w:t>а) последовательный; б) параллельный;</w:t>
      </w:r>
    </w:p>
    <w:p w:rsidR="00386DA6" w:rsidRDefault="00381377">
      <w:pPr>
        <w:pStyle w:val="a3"/>
        <w:spacing w:line="276" w:lineRule="auto"/>
        <w:ind w:right="7946"/>
      </w:pPr>
      <w:r>
        <w:t>в) линейный; г) смешанный.</w:t>
      </w:r>
    </w:p>
    <w:p w:rsidR="00386DA6" w:rsidRDefault="00386DA6">
      <w:pPr>
        <w:pStyle w:val="a3"/>
        <w:ind w:left="0"/>
        <w:rPr>
          <w:sz w:val="26"/>
        </w:rPr>
      </w:pPr>
    </w:p>
    <w:p w:rsidR="00386DA6" w:rsidRDefault="00386DA6">
      <w:pPr>
        <w:pStyle w:val="a3"/>
        <w:spacing w:before="9"/>
        <w:ind w:left="0"/>
        <w:rPr>
          <w:sz w:val="20"/>
        </w:rPr>
      </w:pPr>
    </w:p>
    <w:p w:rsidR="00386DA6" w:rsidRDefault="00381377">
      <w:pPr>
        <w:spacing w:before="1"/>
        <w:ind w:left="662"/>
        <w:rPr>
          <w:sz w:val="24"/>
        </w:rPr>
      </w:pPr>
      <w:r>
        <w:rPr>
          <w:b/>
          <w:sz w:val="24"/>
        </w:rPr>
        <w:t xml:space="preserve">Итоговый контроль </w:t>
      </w:r>
      <w:r>
        <w:rPr>
          <w:sz w:val="24"/>
        </w:rPr>
        <w:t>по дисциплине осуществляется проведением экзамена.</w:t>
      </w:r>
    </w:p>
    <w:p w:rsidR="00386DA6" w:rsidRDefault="00386DA6">
      <w:pPr>
        <w:pStyle w:val="a3"/>
        <w:spacing w:before="4"/>
        <w:ind w:left="0"/>
      </w:pPr>
    </w:p>
    <w:p w:rsidR="00386DA6" w:rsidRDefault="00381377">
      <w:pPr>
        <w:pStyle w:val="1"/>
        <w:spacing w:before="1" w:line="275" w:lineRule="exact"/>
        <w:ind w:left="2716"/>
      </w:pPr>
      <w:r>
        <w:t>ВОПРОСЫ К ЭКЗАМЕНУ ПО ДИСЦИПЛИНЕ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spacing w:line="278" w:lineRule="auto"/>
        <w:ind w:right="1635" w:firstLine="540"/>
        <w:rPr>
          <w:sz w:val="24"/>
        </w:rPr>
      </w:pPr>
      <w:r>
        <w:rPr>
          <w:sz w:val="24"/>
        </w:rPr>
        <w:t>Законодательство об инвестиционной деятельности в РФ. Понятие</w:t>
      </w:r>
      <w:r>
        <w:rPr>
          <w:spacing w:val="-31"/>
          <w:sz w:val="24"/>
        </w:rPr>
        <w:t xml:space="preserve"> </w:t>
      </w:r>
      <w:r>
        <w:rPr>
          <w:sz w:val="24"/>
        </w:rPr>
        <w:t>и классификация инвестиций, инвестиционной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spacing w:line="276" w:lineRule="auto"/>
        <w:ind w:right="1116" w:firstLine="540"/>
        <w:rPr>
          <w:sz w:val="24"/>
        </w:rPr>
      </w:pPr>
      <w:r>
        <w:rPr>
          <w:sz w:val="24"/>
        </w:rPr>
        <w:t>Субъекты и объекты инвестиционной деятельности. Права и обязанности субъектов инвестиционной деятельно</w:t>
      </w:r>
      <w:r>
        <w:rPr>
          <w:sz w:val="24"/>
        </w:rPr>
        <w:t>сти. Государственные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гарантии.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spacing w:line="276" w:lineRule="auto"/>
        <w:ind w:right="546" w:firstLine="540"/>
        <w:rPr>
          <w:sz w:val="24"/>
        </w:rPr>
      </w:pPr>
      <w:r>
        <w:rPr>
          <w:sz w:val="24"/>
        </w:rPr>
        <w:t>Структура и содержание инвестиционного анализа. Цели и задачи инвестиционного анализа. Особенности перспективного и ретроспективного анализа инвестиций. Анализ проекта инвестиций и анализ предприятия, реализующего</w:t>
      </w:r>
      <w:r>
        <w:rPr>
          <w:spacing w:val="-37"/>
          <w:sz w:val="24"/>
        </w:rPr>
        <w:t xml:space="preserve"> </w:t>
      </w:r>
      <w:r>
        <w:rPr>
          <w:sz w:val="24"/>
        </w:rPr>
        <w:t>проект.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ind w:left="1442"/>
        <w:rPr>
          <w:sz w:val="24"/>
        </w:rPr>
      </w:pPr>
      <w:r>
        <w:rPr>
          <w:sz w:val="24"/>
        </w:rPr>
        <w:t>Опр</w:t>
      </w:r>
      <w:r>
        <w:rPr>
          <w:sz w:val="24"/>
        </w:rPr>
        <w:t>еделение инвестиционного цикла, структура и содержание основных</w:t>
      </w:r>
      <w:r>
        <w:rPr>
          <w:spacing w:val="-20"/>
          <w:sz w:val="24"/>
        </w:rPr>
        <w:t xml:space="preserve"> </w:t>
      </w:r>
      <w:r>
        <w:rPr>
          <w:sz w:val="24"/>
        </w:rPr>
        <w:t>этапов.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spacing w:before="35"/>
        <w:ind w:left="1442"/>
        <w:rPr>
          <w:sz w:val="24"/>
        </w:rPr>
      </w:pPr>
      <w:r>
        <w:rPr>
          <w:sz w:val="24"/>
        </w:rPr>
        <w:t>Понятие и классификация инвестиционных проектов. Альтернативные</w:t>
      </w:r>
      <w:r>
        <w:rPr>
          <w:spacing w:val="-20"/>
          <w:sz w:val="24"/>
        </w:rPr>
        <w:t xml:space="preserve"> </w:t>
      </w:r>
      <w:r>
        <w:rPr>
          <w:sz w:val="24"/>
        </w:rPr>
        <w:t>проекты.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spacing w:before="41" w:line="278" w:lineRule="auto"/>
        <w:ind w:right="182" w:firstLine="540"/>
        <w:rPr>
          <w:sz w:val="24"/>
        </w:rPr>
      </w:pPr>
      <w:r>
        <w:rPr>
          <w:sz w:val="24"/>
        </w:rPr>
        <w:t>Понятие ТЭО, структура и содержание основных разделов. Понятие бизнес-плана, структура и содержание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spacing w:line="276" w:lineRule="auto"/>
        <w:ind w:right="1520" w:firstLine="540"/>
        <w:rPr>
          <w:sz w:val="24"/>
        </w:rPr>
      </w:pPr>
      <w:r>
        <w:rPr>
          <w:sz w:val="24"/>
        </w:rPr>
        <w:t>Анализ рынка и разработка концепции маркетинга в</w:t>
      </w:r>
      <w:r>
        <w:rPr>
          <w:spacing w:val="-32"/>
          <w:sz w:val="24"/>
        </w:rPr>
        <w:t xml:space="preserve"> </w:t>
      </w:r>
      <w:r>
        <w:rPr>
          <w:sz w:val="24"/>
        </w:rPr>
        <w:t>инвестиционном проектировании.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spacing w:line="276" w:lineRule="auto"/>
        <w:ind w:right="121" w:firstLine="540"/>
        <w:rPr>
          <w:sz w:val="24"/>
        </w:rPr>
      </w:pPr>
      <w:r>
        <w:rPr>
          <w:sz w:val="24"/>
        </w:rPr>
        <w:t>Метод анализа безубыточности в инвестиционном проектировании. Понятие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точки безубыточности, методы расчета. Аналитический и графический методы анализа безубыточности. Анализ безубыточности </w:t>
      </w:r>
      <w:proofErr w:type="spellStart"/>
      <w:r>
        <w:rPr>
          <w:sz w:val="24"/>
        </w:rPr>
        <w:t>однопродуктового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многопродуктового</w:t>
      </w:r>
      <w:proofErr w:type="spellEnd"/>
      <w:r>
        <w:rPr>
          <w:sz w:val="24"/>
        </w:rPr>
        <w:t xml:space="preserve"> проекта. Обоснование резерва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безубыточности.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442"/>
        </w:tabs>
        <w:spacing w:line="278" w:lineRule="auto"/>
        <w:ind w:right="484" w:firstLine="540"/>
        <w:rPr>
          <w:sz w:val="24"/>
        </w:rPr>
      </w:pPr>
      <w:r>
        <w:rPr>
          <w:sz w:val="24"/>
        </w:rPr>
        <w:t xml:space="preserve">Оценка общих инвестиционных затрат. Анализ расходов на </w:t>
      </w:r>
      <w:r>
        <w:rPr>
          <w:sz w:val="24"/>
        </w:rPr>
        <w:t>прирост</w:t>
      </w:r>
      <w:r>
        <w:rPr>
          <w:spacing w:val="-29"/>
          <w:sz w:val="24"/>
        </w:rPr>
        <w:t xml:space="preserve"> </w:t>
      </w:r>
      <w:r>
        <w:rPr>
          <w:sz w:val="24"/>
        </w:rPr>
        <w:t>оборотных средств.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6" w:lineRule="auto"/>
        <w:ind w:right="279" w:firstLine="540"/>
        <w:rPr>
          <w:sz w:val="24"/>
        </w:rPr>
      </w:pPr>
      <w:r>
        <w:rPr>
          <w:sz w:val="24"/>
        </w:rPr>
        <w:t>Концепция денежных потоков. Понятие и структура денежных потоков проекта. Содержание денежных потоков по видам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8" w:lineRule="auto"/>
        <w:ind w:right="1362" w:firstLine="540"/>
        <w:rPr>
          <w:sz w:val="24"/>
        </w:rPr>
      </w:pPr>
      <w:r>
        <w:rPr>
          <w:sz w:val="24"/>
        </w:rPr>
        <w:t>Разработка плана денежных потоков проекта. Понятие</w:t>
      </w:r>
      <w:r>
        <w:rPr>
          <w:spacing w:val="-23"/>
          <w:sz w:val="24"/>
        </w:rPr>
        <w:t xml:space="preserve"> </w:t>
      </w:r>
      <w:r>
        <w:rPr>
          <w:sz w:val="24"/>
        </w:rPr>
        <w:t>коммерческой, бюджетной, общественной эффекти</w:t>
      </w:r>
      <w:r>
        <w:rPr>
          <w:sz w:val="24"/>
        </w:rPr>
        <w:t>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2" w:lineRule="exact"/>
        <w:ind w:left="1562" w:hanging="360"/>
        <w:rPr>
          <w:sz w:val="24"/>
        </w:rPr>
      </w:pPr>
      <w:r>
        <w:rPr>
          <w:sz w:val="24"/>
        </w:rPr>
        <w:t>Экономическая теория процента, понятие ценности денег во времени.</w:t>
      </w:r>
      <w:r>
        <w:rPr>
          <w:spacing w:val="-21"/>
          <w:sz w:val="24"/>
        </w:rPr>
        <w:t xml:space="preserve"> </w:t>
      </w:r>
      <w:r>
        <w:rPr>
          <w:sz w:val="24"/>
        </w:rPr>
        <w:t>Понятие</w:t>
      </w:r>
    </w:p>
    <w:p w:rsidR="00386DA6" w:rsidRDefault="00386DA6">
      <w:pPr>
        <w:spacing w:line="272" w:lineRule="exact"/>
        <w:rPr>
          <w:sz w:val="24"/>
        </w:rPr>
        <w:sectPr w:rsidR="00386DA6">
          <w:pgSz w:w="11910" w:h="16840"/>
          <w:pgMar w:top="1040" w:right="740" w:bottom="280" w:left="1040" w:header="720" w:footer="720" w:gutter="0"/>
          <w:cols w:space="720"/>
        </w:sectPr>
      </w:pPr>
    </w:p>
    <w:p w:rsidR="00386DA6" w:rsidRDefault="00381377">
      <w:pPr>
        <w:pStyle w:val="a3"/>
        <w:spacing w:before="68" w:line="278" w:lineRule="auto"/>
        <w:ind w:right="198"/>
      </w:pPr>
      <w:r>
        <w:lastRenderedPageBreak/>
        <w:t>простого и сложного процента. Понятие номинальной и эффективной процентной ставки. Понятие реальной ставки процента. Методы наращения и дисконтирования.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2" w:lineRule="exact"/>
        <w:ind w:left="1562" w:hanging="360"/>
        <w:rPr>
          <w:sz w:val="24"/>
        </w:rPr>
      </w:pPr>
      <w:r>
        <w:rPr>
          <w:sz w:val="24"/>
        </w:rPr>
        <w:t>Шесть функций 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процента.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before="41" w:line="276" w:lineRule="auto"/>
        <w:ind w:right="306" w:firstLine="540"/>
        <w:rPr>
          <w:sz w:val="24"/>
        </w:rPr>
      </w:pPr>
      <w:r>
        <w:rPr>
          <w:sz w:val="24"/>
        </w:rPr>
        <w:t>Статические и динамические методы оценки инвестиций. Метод простого</w:t>
      </w:r>
      <w:r>
        <w:rPr>
          <w:spacing w:val="-32"/>
          <w:sz w:val="24"/>
        </w:rPr>
        <w:t xml:space="preserve"> </w:t>
      </w:r>
      <w:r>
        <w:rPr>
          <w:sz w:val="24"/>
        </w:rPr>
        <w:t>срока окупаемости. Оценка инвестиций по норме прибыли на капитал. Преимущества и недостатки статических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before="1" w:line="276" w:lineRule="auto"/>
        <w:ind w:right="476" w:firstLine="540"/>
        <w:rPr>
          <w:sz w:val="24"/>
        </w:rPr>
      </w:pPr>
      <w:r>
        <w:rPr>
          <w:sz w:val="24"/>
        </w:rPr>
        <w:t>Динамические методы оценки инвестиций. Метод чистого дисконтированного дохода. Метод внутренней нормы доходности. Метод дисконтированного срока окупаемости.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before="1" w:line="276" w:lineRule="auto"/>
        <w:ind w:right="1273" w:firstLine="540"/>
        <w:rPr>
          <w:sz w:val="24"/>
        </w:rPr>
      </w:pPr>
      <w:r>
        <w:rPr>
          <w:sz w:val="24"/>
        </w:rPr>
        <w:t>Метод индекса рентабельности. Метод индекса чистого дохода.</w:t>
      </w:r>
      <w:r>
        <w:rPr>
          <w:spacing w:val="-30"/>
          <w:sz w:val="24"/>
        </w:rPr>
        <w:t xml:space="preserve"> </w:t>
      </w:r>
      <w:r>
        <w:rPr>
          <w:sz w:val="24"/>
        </w:rPr>
        <w:t>Метод аннуитетов.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6" w:lineRule="auto"/>
        <w:ind w:right="399" w:firstLine="540"/>
        <w:rPr>
          <w:sz w:val="24"/>
        </w:rPr>
      </w:pPr>
      <w:r>
        <w:rPr>
          <w:sz w:val="24"/>
        </w:rPr>
        <w:t xml:space="preserve">Проблема обоснования </w:t>
      </w:r>
      <w:r>
        <w:rPr>
          <w:sz w:val="24"/>
        </w:rPr>
        <w:t>нормы дисконта проекта. Понятие стоимости капитала. Оценка стоимости собственных и заемных источников финансирования.</w:t>
      </w:r>
      <w:r>
        <w:rPr>
          <w:spacing w:val="-33"/>
          <w:sz w:val="24"/>
        </w:rPr>
        <w:t xml:space="preserve"> </w:t>
      </w:r>
      <w:r>
        <w:rPr>
          <w:sz w:val="24"/>
        </w:rPr>
        <w:t>Маржинальная стоимость капитала. Обоснование нормы дисконта для анализа бюджетной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6" w:lineRule="auto"/>
        <w:ind w:right="231" w:firstLine="540"/>
        <w:rPr>
          <w:sz w:val="24"/>
        </w:rPr>
      </w:pPr>
      <w:r>
        <w:rPr>
          <w:sz w:val="24"/>
        </w:rPr>
        <w:t xml:space="preserve">Анализ долгосрочных инвестиций в </w:t>
      </w:r>
      <w:r>
        <w:rPr>
          <w:sz w:val="24"/>
        </w:rPr>
        <w:t>условиях инфляции Прогноз годового</w:t>
      </w:r>
      <w:r>
        <w:rPr>
          <w:spacing w:val="-40"/>
          <w:sz w:val="24"/>
        </w:rPr>
        <w:t xml:space="preserve"> </w:t>
      </w:r>
      <w:r>
        <w:rPr>
          <w:sz w:val="24"/>
        </w:rPr>
        <w:t>темпа и индекса инфляции. Прогноз инфляции по методу сложных процентов. Прогноз инфляции по методу цепных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индексов.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6" w:lineRule="auto"/>
        <w:ind w:right="590" w:firstLine="540"/>
        <w:rPr>
          <w:sz w:val="24"/>
        </w:rPr>
      </w:pPr>
      <w:r>
        <w:rPr>
          <w:sz w:val="24"/>
        </w:rPr>
        <w:t>Анализ рисков проекта. Классификация рисков. Концепция инвестиционного проектирования в условиях неопреде</w:t>
      </w:r>
      <w:r>
        <w:rPr>
          <w:sz w:val="24"/>
        </w:rPr>
        <w:t>ленности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5" w:lineRule="exact"/>
        <w:ind w:left="1562" w:hanging="360"/>
        <w:rPr>
          <w:sz w:val="24"/>
        </w:rPr>
      </w:pPr>
      <w:r>
        <w:rPr>
          <w:sz w:val="24"/>
        </w:rPr>
        <w:t>Анализ проектных рисков на основе вероятностных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before="43" w:line="276" w:lineRule="auto"/>
        <w:ind w:right="918" w:firstLine="540"/>
        <w:rPr>
          <w:sz w:val="24"/>
        </w:rPr>
      </w:pPr>
      <w:r>
        <w:rPr>
          <w:sz w:val="24"/>
        </w:rPr>
        <w:t>Особенности анализа финансового состояния предприятия,</w:t>
      </w:r>
      <w:r>
        <w:rPr>
          <w:spacing w:val="-25"/>
          <w:sz w:val="24"/>
        </w:rPr>
        <w:t xml:space="preserve"> </w:t>
      </w:r>
      <w:r>
        <w:rPr>
          <w:sz w:val="24"/>
        </w:rPr>
        <w:t>реализующего долгосрочные инвестиции. Формирование критериев финансового состояния предприятия-реципиента.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6" w:lineRule="auto"/>
        <w:ind w:right="1002" w:firstLine="540"/>
        <w:rPr>
          <w:sz w:val="24"/>
        </w:rPr>
      </w:pPr>
      <w:r>
        <w:rPr>
          <w:sz w:val="24"/>
        </w:rPr>
        <w:t>Аудит инвестиционных проектов. Понятие аудита проекта. Роль аудита в организации проектного анализа. Особенности аудита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6" w:lineRule="auto"/>
        <w:ind w:right="586" w:firstLine="540"/>
        <w:rPr>
          <w:sz w:val="24"/>
        </w:rPr>
      </w:pPr>
      <w:r>
        <w:rPr>
          <w:sz w:val="24"/>
        </w:rPr>
        <w:t>Система бюджетного финансирования проектов. Государственная поддержка высокоэффективных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line="275" w:lineRule="exact"/>
        <w:ind w:left="1562" w:hanging="360"/>
        <w:rPr>
          <w:sz w:val="24"/>
        </w:rPr>
      </w:pPr>
      <w:r>
        <w:rPr>
          <w:sz w:val="24"/>
        </w:rPr>
        <w:t>Инвестиционный налоговый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62"/>
        </w:tabs>
        <w:spacing w:before="41" w:line="278" w:lineRule="auto"/>
        <w:ind w:right="533" w:firstLine="540"/>
        <w:rPr>
          <w:sz w:val="24"/>
        </w:rPr>
      </w:pPr>
      <w:r>
        <w:rPr>
          <w:sz w:val="24"/>
        </w:rPr>
        <w:t>Понятие и разновидности проектного финансирования. Соглашение о разделе продукции.</w:t>
      </w:r>
    </w:p>
    <w:p w:rsidR="00386DA6" w:rsidRDefault="00381377">
      <w:pPr>
        <w:pStyle w:val="a4"/>
        <w:numPr>
          <w:ilvl w:val="1"/>
          <w:numId w:val="1"/>
        </w:numPr>
        <w:tabs>
          <w:tab w:val="left" w:pos="1503"/>
        </w:tabs>
        <w:spacing w:line="276" w:lineRule="auto"/>
        <w:ind w:right="518" w:firstLine="540"/>
        <w:rPr>
          <w:sz w:val="24"/>
        </w:rPr>
      </w:pPr>
      <w:r>
        <w:rPr>
          <w:sz w:val="24"/>
        </w:rPr>
        <w:t>Анализ чувствительности проекта к факторам риска. Метод анализа</w:t>
      </w:r>
      <w:r>
        <w:rPr>
          <w:spacing w:val="-31"/>
          <w:sz w:val="24"/>
        </w:rPr>
        <w:t xml:space="preserve"> </w:t>
      </w:r>
      <w:r>
        <w:rPr>
          <w:sz w:val="24"/>
        </w:rPr>
        <w:t>сценариев проекта.</w:t>
      </w:r>
    </w:p>
    <w:p w:rsidR="00386DA6" w:rsidRDefault="00386DA6">
      <w:pPr>
        <w:pStyle w:val="a3"/>
        <w:ind w:left="0"/>
        <w:rPr>
          <w:sz w:val="26"/>
        </w:rPr>
      </w:pPr>
    </w:p>
    <w:p w:rsidR="00386DA6" w:rsidRDefault="00386DA6">
      <w:pPr>
        <w:pStyle w:val="a3"/>
        <w:spacing w:before="8"/>
        <w:ind w:left="0"/>
        <w:rPr>
          <w:sz w:val="21"/>
        </w:rPr>
      </w:pPr>
    </w:p>
    <w:p w:rsidR="00386DA6" w:rsidRDefault="00381377">
      <w:pPr>
        <w:pStyle w:val="1"/>
        <w:spacing w:line="274" w:lineRule="exact"/>
      </w:pPr>
      <w:r>
        <w:rPr>
          <w:spacing w:val="-6"/>
        </w:rPr>
        <w:t>Оценочные</w:t>
      </w:r>
      <w:r>
        <w:rPr>
          <w:spacing w:val="-9"/>
        </w:rPr>
        <w:t xml:space="preserve"> </w:t>
      </w:r>
      <w:r>
        <w:rPr>
          <w:spacing w:val="-7"/>
        </w:rPr>
        <w:t>средства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13"/>
        </w:rPr>
        <w:t xml:space="preserve"> </w:t>
      </w:r>
      <w:r>
        <w:rPr>
          <w:spacing w:val="-6"/>
        </w:rPr>
        <w:t>промежуточной</w:t>
      </w:r>
      <w:r>
        <w:rPr>
          <w:spacing w:val="-9"/>
        </w:rPr>
        <w:t xml:space="preserve"> </w:t>
      </w:r>
      <w:r>
        <w:rPr>
          <w:spacing w:val="-6"/>
        </w:rPr>
        <w:t>аттестации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rPr>
          <w:spacing w:val="-6"/>
        </w:rPr>
        <w:t>итогам</w:t>
      </w:r>
      <w:r>
        <w:rPr>
          <w:spacing w:val="-11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</w:t>
      </w:r>
    </w:p>
    <w:p w:rsidR="00386DA6" w:rsidRDefault="00381377">
      <w:pPr>
        <w:pStyle w:val="a3"/>
        <w:ind w:right="221" w:firstLine="719"/>
      </w:pPr>
      <w:r>
        <w:rPr>
          <w:noProof/>
          <w:lang w:bidi="ar-SA"/>
        </w:rPr>
        <w:drawing>
          <wp:anchor distT="0" distB="0" distL="0" distR="0" simplePos="0" relativeHeight="268392671" behindDoc="1" locked="0" layoutInCell="1" allowOverlap="1">
            <wp:simplePos x="0" y="0"/>
            <wp:positionH relativeFrom="page">
              <wp:posOffset>4552484</wp:posOffset>
            </wp:positionH>
            <wp:positionV relativeFrom="paragraph">
              <wp:posOffset>610471</wp:posOffset>
            </wp:positionV>
            <wp:extent cx="1348178" cy="13412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78" cy="134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t xml:space="preserve"> конце семестра все полученные баллы суммируются, и выводится рейтинг студента: «отлично» - 91-100 баллов; «хорошо»- 76-90 баллов; «удовлетворительно» - 61- 75 баллов. Дисциплина заканчивается экзаменом.</w:t>
      </w:r>
    </w:p>
    <w:p w:rsidR="00386DA6" w:rsidRDefault="00386DA6">
      <w:pPr>
        <w:pStyle w:val="a3"/>
        <w:ind w:left="0"/>
        <w:rPr>
          <w:sz w:val="26"/>
        </w:rPr>
      </w:pPr>
    </w:p>
    <w:p w:rsidR="00386DA6" w:rsidRDefault="00386DA6">
      <w:pPr>
        <w:pStyle w:val="a3"/>
        <w:spacing w:before="10"/>
        <w:ind w:left="0"/>
        <w:rPr>
          <w:sz w:val="21"/>
        </w:rPr>
      </w:pPr>
    </w:p>
    <w:p w:rsidR="00386DA6" w:rsidRDefault="00381377">
      <w:pPr>
        <w:pStyle w:val="a3"/>
      </w:pPr>
      <w:r>
        <w:t>Руководитель направления подготовки</w:t>
      </w:r>
    </w:p>
    <w:p w:rsidR="00386DA6" w:rsidRDefault="00381377">
      <w:pPr>
        <w:pStyle w:val="a3"/>
        <w:tabs>
          <w:tab w:val="left" w:pos="8451"/>
        </w:tabs>
      </w:pPr>
      <w:r>
        <w:t>«Менеджмент»,</w:t>
      </w:r>
      <w:r>
        <w:rPr>
          <w:spacing w:val="-2"/>
        </w:rPr>
        <w:t xml:space="preserve"> </w:t>
      </w:r>
      <w:r>
        <w:t>к.э.н.,</w:t>
      </w:r>
      <w:r>
        <w:rPr>
          <w:spacing w:val="-2"/>
        </w:rPr>
        <w:t xml:space="preserve"> </w:t>
      </w:r>
      <w:r>
        <w:t>доцент</w:t>
      </w:r>
      <w:r>
        <w:tab/>
      </w:r>
      <w:proofErr w:type="spellStart"/>
      <w:r>
        <w:t>С.Ю.Соболева</w:t>
      </w:r>
      <w:proofErr w:type="spellEnd"/>
    </w:p>
    <w:sectPr w:rsidR="00386DA6">
      <w:pgSz w:w="11910" w:h="16840"/>
      <w:pgMar w:top="1040" w:right="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E72B2"/>
    <w:multiLevelType w:val="hybridMultilevel"/>
    <w:tmpl w:val="DD84A5B4"/>
    <w:lvl w:ilvl="0" w:tplc="7C24FCF4">
      <w:start w:val="1"/>
      <w:numFmt w:val="decimal"/>
      <w:lvlText w:val="%1)"/>
      <w:lvlJc w:val="left"/>
      <w:pPr>
        <w:ind w:left="1655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84812FA">
      <w:numFmt w:val="bullet"/>
      <w:lvlText w:val="•"/>
      <w:lvlJc w:val="left"/>
      <w:pPr>
        <w:ind w:left="2506" w:hanging="274"/>
      </w:pPr>
      <w:rPr>
        <w:rFonts w:hint="default"/>
        <w:lang w:val="ru-RU" w:eastAsia="ru-RU" w:bidi="ru-RU"/>
      </w:rPr>
    </w:lvl>
    <w:lvl w:ilvl="2" w:tplc="791EE5A8">
      <w:numFmt w:val="bullet"/>
      <w:lvlText w:val="•"/>
      <w:lvlJc w:val="left"/>
      <w:pPr>
        <w:ind w:left="3353" w:hanging="274"/>
      </w:pPr>
      <w:rPr>
        <w:rFonts w:hint="default"/>
        <w:lang w:val="ru-RU" w:eastAsia="ru-RU" w:bidi="ru-RU"/>
      </w:rPr>
    </w:lvl>
    <w:lvl w:ilvl="3" w:tplc="F6E66702">
      <w:numFmt w:val="bullet"/>
      <w:lvlText w:val="•"/>
      <w:lvlJc w:val="left"/>
      <w:pPr>
        <w:ind w:left="4199" w:hanging="274"/>
      </w:pPr>
      <w:rPr>
        <w:rFonts w:hint="default"/>
        <w:lang w:val="ru-RU" w:eastAsia="ru-RU" w:bidi="ru-RU"/>
      </w:rPr>
    </w:lvl>
    <w:lvl w:ilvl="4" w:tplc="1FBE12E2">
      <w:numFmt w:val="bullet"/>
      <w:lvlText w:val="•"/>
      <w:lvlJc w:val="left"/>
      <w:pPr>
        <w:ind w:left="5046" w:hanging="274"/>
      </w:pPr>
      <w:rPr>
        <w:rFonts w:hint="default"/>
        <w:lang w:val="ru-RU" w:eastAsia="ru-RU" w:bidi="ru-RU"/>
      </w:rPr>
    </w:lvl>
    <w:lvl w:ilvl="5" w:tplc="EA4A962A">
      <w:numFmt w:val="bullet"/>
      <w:lvlText w:val="•"/>
      <w:lvlJc w:val="left"/>
      <w:pPr>
        <w:ind w:left="5893" w:hanging="274"/>
      </w:pPr>
      <w:rPr>
        <w:rFonts w:hint="default"/>
        <w:lang w:val="ru-RU" w:eastAsia="ru-RU" w:bidi="ru-RU"/>
      </w:rPr>
    </w:lvl>
    <w:lvl w:ilvl="6" w:tplc="3C3645E0">
      <w:numFmt w:val="bullet"/>
      <w:lvlText w:val="•"/>
      <w:lvlJc w:val="left"/>
      <w:pPr>
        <w:ind w:left="6739" w:hanging="274"/>
      </w:pPr>
      <w:rPr>
        <w:rFonts w:hint="default"/>
        <w:lang w:val="ru-RU" w:eastAsia="ru-RU" w:bidi="ru-RU"/>
      </w:rPr>
    </w:lvl>
    <w:lvl w:ilvl="7" w:tplc="191220DE">
      <w:numFmt w:val="bullet"/>
      <w:lvlText w:val="•"/>
      <w:lvlJc w:val="left"/>
      <w:pPr>
        <w:ind w:left="7586" w:hanging="274"/>
      </w:pPr>
      <w:rPr>
        <w:rFonts w:hint="default"/>
        <w:lang w:val="ru-RU" w:eastAsia="ru-RU" w:bidi="ru-RU"/>
      </w:rPr>
    </w:lvl>
    <w:lvl w:ilvl="8" w:tplc="6A9E9988">
      <w:numFmt w:val="bullet"/>
      <w:lvlText w:val="•"/>
      <w:lvlJc w:val="left"/>
      <w:pPr>
        <w:ind w:left="8433" w:hanging="274"/>
      </w:pPr>
      <w:rPr>
        <w:rFonts w:hint="default"/>
        <w:lang w:val="ru-RU" w:eastAsia="ru-RU" w:bidi="ru-RU"/>
      </w:rPr>
    </w:lvl>
  </w:abstractNum>
  <w:abstractNum w:abstractNumId="2">
    <w:nsid w:val="071445D7"/>
    <w:multiLevelType w:val="hybridMultilevel"/>
    <w:tmpl w:val="331E67F8"/>
    <w:lvl w:ilvl="0" w:tplc="24B465D6">
      <w:start w:val="1"/>
      <w:numFmt w:val="decimal"/>
      <w:lvlText w:val="%1)"/>
      <w:lvlJc w:val="left"/>
      <w:pPr>
        <w:ind w:left="66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E32D76A">
      <w:numFmt w:val="bullet"/>
      <w:lvlText w:val="•"/>
      <w:lvlJc w:val="left"/>
      <w:pPr>
        <w:ind w:left="1507" w:hanging="284"/>
      </w:pPr>
      <w:rPr>
        <w:rFonts w:hint="default"/>
        <w:lang w:val="ru-RU" w:eastAsia="ru-RU" w:bidi="ru-RU"/>
      </w:rPr>
    </w:lvl>
    <w:lvl w:ilvl="2" w:tplc="9D5EAB0C">
      <w:numFmt w:val="bullet"/>
      <w:lvlText w:val="•"/>
      <w:lvlJc w:val="left"/>
      <w:pPr>
        <w:ind w:left="2354" w:hanging="284"/>
      </w:pPr>
      <w:rPr>
        <w:rFonts w:hint="default"/>
        <w:lang w:val="ru-RU" w:eastAsia="ru-RU" w:bidi="ru-RU"/>
      </w:rPr>
    </w:lvl>
    <w:lvl w:ilvl="3" w:tplc="5BB45EDE">
      <w:numFmt w:val="bullet"/>
      <w:lvlText w:val="•"/>
      <w:lvlJc w:val="left"/>
      <w:pPr>
        <w:ind w:left="3201" w:hanging="284"/>
      </w:pPr>
      <w:rPr>
        <w:rFonts w:hint="default"/>
        <w:lang w:val="ru-RU" w:eastAsia="ru-RU" w:bidi="ru-RU"/>
      </w:rPr>
    </w:lvl>
    <w:lvl w:ilvl="4" w:tplc="FDE86910">
      <w:numFmt w:val="bullet"/>
      <w:lvlText w:val="•"/>
      <w:lvlJc w:val="left"/>
      <w:pPr>
        <w:ind w:left="4048" w:hanging="284"/>
      </w:pPr>
      <w:rPr>
        <w:rFonts w:hint="default"/>
        <w:lang w:val="ru-RU" w:eastAsia="ru-RU" w:bidi="ru-RU"/>
      </w:rPr>
    </w:lvl>
    <w:lvl w:ilvl="5" w:tplc="1DEE910E">
      <w:numFmt w:val="bullet"/>
      <w:lvlText w:val="•"/>
      <w:lvlJc w:val="left"/>
      <w:pPr>
        <w:ind w:left="4895" w:hanging="284"/>
      </w:pPr>
      <w:rPr>
        <w:rFonts w:hint="default"/>
        <w:lang w:val="ru-RU" w:eastAsia="ru-RU" w:bidi="ru-RU"/>
      </w:rPr>
    </w:lvl>
    <w:lvl w:ilvl="6" w:tplc="4AC255D8">
      <w:numFmt w:val="bullet"/>
      <w:lvlText w:val="•"/>
      <w:lvlJc w:val="left"/>
      <w:pPr>
        <w:ind w:left="5742" w:hanging="284"/>
      </w:pPr>
      <w:rPr>
        <w:rFonts w:hint="default"/>
        <w:lang w:val="ru-RU" w:eastAsia="ru-RU" w:bidi="ru-RU"/>
      </w:rPr>
    </w:lvl>
    <w:lvl w:ilvl="7" w:tplc="C6789AE4">
      <w:numFmt w:val="bullet"/>
      <w:lvlText w:val="•"/>
      <w:lvlJc w:val="left"/>
      <w:pPr>
        <w:ind w:left="6589" w:hanging="284"/>
      </w:pPr>
      <w:rPr>
        <w:rFonts w:hint="default"/>
        <w:lang w:val="ru-RU" w:eastAsia="ru-RU" w:bidi="ru-RU"/>
      </w:rPr>
    </w:lvl>
    <w:lvl w:ilvl="8" w:tplc="858E3876">
      <w:numFmt w:val="bullet"/>
      <w:lvlText w:val="•"/>
      <w:lvlJc w:val="left"/>
      <w:pPr>
        <w:ind w:left="7436" w:hanging="284"/>
      </w:pPr>
      <w:rPr>
        <w:rFonts w:hint="default"/>
        <w:lang w:val="ru-RU" w:eastAsia="ru-RU" w:bidi="ru-RU"/>
      </w:rPr>
    </w:lvl>
  </w:abstractNum>
  <w:abstractNum w:abstractNumId="3">
    <w:nsid w:val="082D5CDC"/>
    <w:multiLevelType w:val="hybridMultilevel"/>
    <w:tmpl w:val="373C5192"/>
    <w:lvl w:ilvl="0" w:tplc="D93A243E">
      <w:start w:val="1"/>
      <w:numFmt w:val="decimal"/>
      <w:lvlText w:val="%1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7C90D0">
      <w:numFmt w:val="bullet"/>
      <w:lvlText w:val="•"/>
      <w:lvlJc w:val="left"/>
      <w:pPr>
        <w:ind w:left="1606" w:hanging="240"/>
      </w:pPr>
      <w:rPr>
        <w:rFonts w:hint="default"/>
        <w:lang w:val="ru-RU" w:eastAsia="ru-RU" w:bidi="ru-RU"/>
      </w:rPr>
    </w:lvl>
    <w:lvl w:ilvl="2" w:tplc="0FA6AD90">
      <w:numFmt w:val="bullet"/>
      <w:lvlText w:val="•"/>
      <w:lvlJc w:val="left"/>
      <w:pPr>
        <w:ind w:left="2553" w:hanging="240"/>
      </w:pPr>
      <w:rPr>
        <w:rFonts w:hint="default"/>
        <w:lang w:val="ru-RU" w:eastAsia="ru-RU" w:bidi="ru-RU"/>
      </w:rPr>
    </w:lvl>
    <w:lvl w:ilvl="3" w:tplc="09205D3E">
      <w:numFmt w:val="bullet"/>
      <w:lvlText w:val="•"/>
      <w:lvlJc w:val="left"/>
      <w:pPr>
        <w:ind w:left="3499" w:hanging="240"/>
      </w:pPr>
      <w:rPr>
        <w:rFonts w:hint="default"/>
        <w:lang w:val="ru-RU" w:eastAsia="ru-RU" w:bidi="ru-RU"/>
      </w:rPr>
    </w:lvl>
    <w:lvl w:ilvl="4" w:tplc="664289E6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DD3E353C">
      <w:numFmt w:val="bullet"/>
      <w:lvlText w:val="•"/>
      <w:lvlJc w:val="left"/>
      <w:pPr>
        <w:ind w:left="5393" w:hanging="240"/>
      </w:pPr>
      <w:rPr>
        <w:rFonts w:hint="default"/>
        <w:lang w:val="ru-RU" w:eastAsia="ru-RU" w:bidi="ru-RU"/>
      </w:rPr>
    </w:lvl>
    <w:lvl w:ilvl="6" w:tplc="BCDA8DFA">
      <w:numFmt w:val="bullet"/>
      <w:lvlText w:val="•"/>
      <w:lvlJc w:val="left"/>
      <w:pPr>
        <w:ind w:left="6339" w:hanging="240"/>
      </w:pPr>
      <w:rPr>
        <w:rFonts w:hint="default"/>
        <w:lang w:val="ru-RU" w:eastAsia="ru-RU" w:bidi="ru-RU"/>
      </w:rPr>
    </w:lvl>
    <w:lvl w:ilvl="7" w:tplc="344213D6">
      <w:numFmt w:val="bullet"/>
      <w:lvlText w:val="•"/>
      <w:lvlJc w:val="left"/>
      <w:pPr>
        <w:ind w:left="7286" w:hanging="240"/>
      </w:pPr>
      <w:rPr>
        <w:rFonts w:hint="default"/>
        <w:lang w:val="ru-RU" w:eastAsia="ru-RU" w:bidi="ru-RU"/>
      </w:rPr>
    </w:lvl>
    <w:lvl w:ilvl="8" w:tplc="47445B58">
      <w:numFmt w:val="bullet"/>
      <w:lvlText w:val="•"/>
      <w:lvlJc w:val="left"/>
      <w:pPr>
        <w:ind w:left="8233" w:hanging="240"/>
      </w:pPr>
      <w:rPr>
        <w:rFonts w:hint="default"/>
        <w:lang w:val="ru-RU" w:eastAsia="ru-RU" w:bidi="ru-RU"/>
      </w:rPr>
    </w:lvl>
  </w:abstractNum>
  <w:abstractNum w:abstractNumId="4">
    <w:nsid w:val="0BE75418"/>
    <w:multiLevelType w:val="hybridMultilevel"/>
    <w:tmpl w:val="AEBAAD7C"/>
    <w:lvl w:ilvl="0" w:tplc="126AD614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D645166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18000320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63D8B36E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10FE485E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8EF82F2C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2836F88A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785E2BEC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6590B064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5">
    <w:nsid w:val="0DE54919"/>
    <w:multiLevelType w:val="hybridMultilevel"/>
    <w:tmpl w:val="1A22FAC4"/>
    <w:lvl w:ilvl="0" w:tplc="DFE845F0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AFCB94A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C62AC2A6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14FAFDEC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E8AEF1A2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5B0AFDB6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D6726058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A0EE68AE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59D017E2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6">
    <w:nsid w:val="0EF86002"/>
    <w:multiLevelType w:val="hybridMultilevel"/>
    <w:tmpl w:val="E66423CA"/>
    <w:lvl w:ilvl="0" w:tplc="842AB40C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B0A7BE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C4ACA49E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BAE45202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894E0C6E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5ADE6872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742C3D84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6C3E186C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611859F6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7">
    <w:nsid w:val="158378F8"/>
    <w:multiLevelType w:val="hybridMultilevel"/>
    <w:tmpl w:val="2206C9FA"/>
    <w:lvl w:ilvl="0" w:tplc="FBE8B81E">
      <w:start w:val="1"/>
      <w:numFmt w:val="decimal"/>
      <w:lvlText w:val="%1)"/>
      <w:lvlJc w:val="left"/>
      <w:pPr>
        <w:ind w:left="662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4A881A2">
      <w:numFmt w:val="bullet"/>
      <w:lvlText w:val="•"/>
      <w:lvlJc w:val="left"/>
      <w:pPr>
        <w:ind w:left="1606" w:hanging="269"/>
      </w:pPr>
      <w:rPr>
        <w:rFonts w:hint="default"/>
        <w:lang w:val="ru-RU" w:eastAsia="ru-RU" w:bidi="ru-RU"/>
      </w:rPr>
    </w:lvl>
    <w:lvl w:ilvl="2" w:tplc="AE6E59AC">
      <w:numFmt w:val="bullet"/>
      <w:lvlText w:val="•"/>
      <w:lvlJc w:val="left"/>
      <w:pPr>
        <w:ind w:left="2553" w:hanging="269"/>
      </w:pPr>
      <w:rPr>
        <w:rFonts w:hint="default"/>
        <w:lang w:val="ru-RU" w:eastAsia="ru-RU" w:bidi="ru-RU"/>
      </w:rPr>
    </w:lvl>
    <w:lvl w:ilvl="3" w:tplc="6DF49396">
      <w:numFmt w:val="bullet"/>
      <w:lvlText w:val="•"/>
      <w:lvlJc w:val="left"/>
      <w:pPr>
        <w:ind w:left="3499" w:hanging="269"/>
      </w:pPr>
      <w:rPr>
        <w:rFonts w:hint="default"/>
        <w:lang w:val="ru-RU" w:eastAsia="ru-RU" w:bidi="ru-RU"/>
      </w:rPr>
    </w:lvl>
    <w:lvl w:ilvl="4" w:tplc="4634A754">
      <w:numFmt w:val="bullet"/>
      <w:lvlText w:val="•"/>
      <w:lvlJc w:val="left"/>
      <w:pPr>
        <w:ind w:left="4446" w:hanging="269"/>
      </w:pPr>
      <w:rPr>
        <w:rFonts w:hint="default"/>
        <w:lang w:val="ru-RU" w:eastAsia="ru-RU" w:bidi="ru-RU"/>
      </w:rPr>
    </w:lvl>
    <w:lvl w:ilvl="5" w:tplc="C8BC6B1E">
      <w:numFmt w:val="bullet"/>
      <w:lvlText w:val="•"/>
      <w:lvlJc w:val="left"/>
      <w:pPr>
        <w:ind w:left="5393" w:hanging="269"/>
      </w:pPr>
      <w:rPr>
        <w:rFonts w:hint="default"/>
        <w:lang w:val="ru-RU" w:eastAsia="ru-RU" w:bidi="ru-RU"/>
      </w:rPr>
    </w:lvl>
    <w:lvl w:ilvl="6" w:tplc="EE583306">
      <w:numFmt w:val="bullet"/>
      <w:lvlText w:val="•"/>
      <w:lvlJc w:val="left"/>
      <w:pPr>
        <w:ind w:left="6339" w:hanging="269"/>
      </w:pPr>
      <w:rPr>
        <w:rFonts w:hint="default"/>
        <w:lang w:val="ru-RU" w:eastAsia="ru-RU" w:bidi="ru-RU"/>
      </w:rPr>
    </w:lvl>
    <w:lvl w:ilvl="7" w:tplc="DC94A5E8">
      <w:numFmt w:val="bullet"/>
      <w:lvlText w:val="•"/>
      <w:lvlJc w:val="left"/>
      <w:pPr>
        <w:ind w:left="7286" w:hanging="269"/>
      </w:pPr>
      <w:rPr>
        <w:rFonts w:hint="default"/>
        <w:lang w:val="ru-RU" w:eastAsia="ru-RU" w:bidi="ru-RU"/>
      </w:rPr>
    </w:lvl>
    <w:lvl w:ilvl="8" w:tplc="499087AC">
      <w:numFmt w:val="bullet"/>
      <w:lvlText w:val="•"/>
      <w:lvlJc w:val="left"/>
      <w:pPr>
        <w:ind w:left="8233" w:hanging="269"/>
      </w:pPr>
      <w:rPr>
        <w:rFonts w:hint="default"/>
        <w:lang w:val="ru-RU" w:eastAsia="ru-RU" w:bidi="ru-RU"/>
      </w:rPr>
    </w:lvl>
  </w:abstractNum>
  <w:abstractNum w:abstractNumId="8">
    <w:nsid w:val="15EA58D2"/>
    <w:multiLevelType w:val="hybridMultilevel"/>
    <w:tmpl w:val="5B80DA9C"/>
    <w:lvl w:ilvl="0" w:tplc="0C1E522E">
      <w:start w:val="1"/>
      <w:numFmt w:val="decimal"/>
      <w:lvlText w:val="%1)"/>
      <w:lvlJc w:val="left"/>
      <w:pPr>
        <w:ind w:left="162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9F08A4E">
      <w:numFmt w:val="bullet"/>
      <w:lvlText w:val="•"/>
      <w:lvlJc w:val="left"/>
      <w:pPr>
        <w:ind w:left="2470" w:hanging="240"/>
      </w:pPr>
      <w:rPr>
        <w:rFonts w:hint="default"/>
        <w:lang w:val="ru-RU" w:eastAsia="ru-RU" w:bidi="ru-RU"/>
      </w:rPr>
    </w:lvl>
    <w:lvl w:ilvl="2" w:tplc="6FF8179E">
      <w:numFmt w:val="bullet"/>
      <w:lvlText w:val="•"/>
      <w:lvlJc w:val="left"/>
      <w:pPr>
        <w:ind w:left="3321" w:hanging="240"/>
      </w:pPr>
      <w:rPr>
        <w:rFonts w:hint="default"/>
        <w:lang w:val="ru-RU" w:eastAsia="ru-RU" w:bidi="ru-RU"/>
      </w:rPr>
    </w:lvl>
    <w:lvl w:ilvl="3" w:tplc="587E630E">
      <w:numFmt w:val="bullet"/>
      <w:lvlText w:val="•"/>
      <w:lvlJc w:val="left"/>
      <w:pPr>
        <w:ind w:left="4171" w:hanging="240"/>
      </w:pPr>
      <w:rPr>
        <w:rFonts w:hint="default"/>
        <w:lang w:val="ru-RU" w:eastAsia="ru-RU" w:bidi="ru-RU"/>
      </w:rPr>
    </w:lvl>
    <w:lvl w:ilvl="4" w:tplc="9162DF58">
      <w:numFmt w:val="bullet"/>
      <w:lvlText w:val="•"/>
      <w:lvlJc w:val="left"/>
      <w:pPr>
        <w:ind w:left="5022" w:hanging="240"/>
      </w:pPr>
      <w:rPr>
        <w:rFonts w:hint="default"/>
        <w:lang w:val="ru-RU" w:eastAsia="ru-RU" w:bidi="ru-RU"/>
      </w:rPr>
    </w:lvl>
    <w:lvl w:ilvl="5" w:tplc="E0A6E27A">
      <w:numFmt w:val="bullet"/>
      <w:lvlText w:val="•"/>
      <w:lvlJc w:val="left"/>
      <w:pPr>
        <w:ind w:left="5873" w:hanging="240"/>
      </w:pPr>
      <w:rPr>
        <w:rFonts w:hint="default"/>
        <w:lang w:val="ru-RU" w:eastAsia="ru-RU" w:bidi="ru-RU"/>
      </w:rPr>
    </w:lvl>
    <w:lvl w:ilvl="6" w:tplc="F63C1CB8">
      <w:numFmt w:val="bullet"/>
      <w:lvlText w:val="•"/>
      <w:lvlJc w:val="left"/>
      <w:pPr>
        <w:ind w:left="6723" w:hanging="240"/>
      </w:pPr>
      <w:rPr>
        <w:rFonts w:hint="default"/>
        <w:lang w:val="ru-RU" w:eastAsia="ru-RU" w:bidi="ru-RU"/>
      </w:rPr>
    </w:lvl>
    <w:lvl w:ilvl="7" w:tplc="073E57A0">
      <w:numFmt w:val="bullet"/>
      <w:lvlText w:val="•"/>
      <w:lvlJc w:val="left"/>
      <w:pPr>
        <w:ind w:left="7574" w:hanging="240"/>
      </w:pPr>
      <w:rPr>
        <w:rFonts w:hint="default"/>
        <w:lang w:val="ru-RU" w:eastAsia="ru-RU" w:bidi="ru-RU"/>
      </w:rPr>
    </w:lvl>
    <w:lvl w:ilvl="8" w:tplc="215048A0">
      <w:numFmt w:val="bullet"/>
      <w:lvlText w:val="•"/>
      <w:lvlJc w:val="left"/>
      <w:pPr>
        <w:ind w:left="8425" w:hanging="240"/>
      </w:pPr>
      <w:rPr>
        <w:rFonts w:hint="default"/>
        <w:lang w:val="ru-RU" w:eastAsia="ru-RU" w:bidi="ru-RU"/>
      </w:rPr>
    </w:lvl>
  </w:abstractNum>
  <w:abstractNum w:abstractNumId="9">
    <w:nsid w:val="194D57CB"/>
    <w:multiLevelType w:val="hybridMultilevel"/>
    <w:tmpl w:val="AC608D72"/>
    <w:lvl w:ilvl="0" w:tplc="D92C283C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4121988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FC108F6A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7CB471D4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7228EF90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F266B524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D14CF5CA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004EEBE2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E7EE2906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10">
    <w:nsid w:val="197B2ED6"/>
    <w:multiLevelType w:val="hybridMultilevel"/>
    <w:tmpl w:val="F5B48516"/>
    <w:lvl w:ilvl="0" w:tplc="FDA4222E">
      <w:start w:val="1"/>
      <w:numFmt w:val="decimal"/>
      <w:lvlText w:val="%1)"/>
      <w:lvlJc w:val="left"/>
      <w:pPr>
        <w:ind w:left="664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E70F532">
      <w:numFmt w:val="bullet"/>
      <w:lvlText w:val="•"/>
      <w:lvlJc w:val="left"/>
      <w:pPr>
        <w:ind w:left="1507" w:hanging="279"/>
      </w:pPr>
      <w:rPr>
        <w:rFonts w:hint="default"/>
        <w:lang w:val="ru-RU" w:eastAsia="ru-RU" w:bidi="ru-RU"/>
      </w:rPr>
    </w:lvl>
    <w:lvl w:ilvl="2" w:tplc="361A0AAA">
      <w:numFmt w:val="bullet"/>
      <w:lvlText w:val="•"/>
      <w:lvlJc w:val="left"/>
      <w:pPr>
        <w:ind w:left="2354" w:hanging="279"/>
      </w:pPr>
      <w:rPr>
        <w:rFonts w:hint="default"/>
        <w:lang w:val="ru-RU" w:eastAsia="ru-RU" w:bidi="ru-RU"/>
      </w:rPr>
    </w:lvl>
    <w:lvl w:ilvl="3" w:tplc="83B08B96">
      <w:numFmt w:val="bullet"/>
      <w:lvlText w:val="•"/>
      <w:lvlJc w:val="left"/>
      <w:pPr>
        <w:ind w:left="3201" w:hanging="279"/>
      </w:pPr>
      <w:rPr>
        <w:rFonts w:hint="default"/>
        <w:lang w:val="ru-RU" w:eastAsia="ru-RU" w:bidi="ru-RU"/>
      </w:rPr>
    </w:lvl>
    <w:lvl w:ilvl="4" w:tplc="9FCE522A">
      <w:numFmt w:val="bullet"/>
      <w:lvlText w:val="•"/>
      <w:lvlJc w:val="left"/>
      <w:pPr>
        <w:ind w:left="4048" w:hanging="279"/>
      </w:pPr>
      <w:rPr>
        <w:rFonts w:hint="default"/>
        <w:lang w:val="ru-RU" w:eastAsia="ru-RU" w:bidi="ru-RU"/>
      </w:rPr>
    </w:lvl>
    <w:lvl w:ilvl="5" w:tplc="73109E36">
      <w:numFmt w:val="bullet"/>
      <w:lvlText w:val="•"/>
      <w:lvlJc w:val="left"/>
      <w:pPr>
        <w:ind w:left="4895" w:hanging="279"/>
      </w:pPr>
      <w:rPr>
        <w:rFonts w:hint="default"/>
        <w:lang w:val="ru-RU" w:eastAsia="ru-RU" w:bidi="ru-RU"/>
      </w:rPr>
    </w:lvl>
    <w:lvl w:ilvl="6" w:tplc="E54059F6">
      <w:numFmt w:val="bullet"/>
      <w:lvlText w:val="•"/>
      <w:lvlJc w:val="left"/>
      <w:pPr>
        <w:ind w:left="5742" w:hanging="279"/>
      </w:pPr>
      <w:rPr>
        <w:rFonts w:hint="default"/>
        <w:lang w:val="ru-RU" w:eastAsia="ru-RU" w:bidi="ru-RU"/>
      </w:rPr>
    </w:lvl>
    <w:lvl w:ilvl="7" w:tplc="849A7472">
      <w:numFmt w:val="bullet"/>
      <w:lvlText w:val="•"/>
      <w:lvlJc w:val="left"/>
      <w:pPr>
        <w:ind w:left="6589" w:hanging="279"/>
      </w:pPr>
      <w:rPr>
        <w:rFonts w:hint="default"/>
        <w:lang w:val="ru-RU" w:eastAsia="ru-RU" w:bidi="ru-RU"/>
      </w:rPr>
    </w:lvl>
    <w:lvl w:ilvl="8" w:tplc="D58A98A6">
      <w:numFmt w:val="bullet"/>
      <w:lvlText w:val="•"/>
      <w:lvlJc w:val="left"/>
      <w:pPr>
        <w:ind w:left="7436" w:hanging="279"/>
      </w:pPr>
      <w:rPr>
        <w:rFonts w:hint="default"/>
        <w:lang w:val="ru-RU" w:eastAsia="ru-RU" w:bidi="ru-RU"/>
      </w:rPr>
    </w:lvl>
  </w:abstractNum>
  <w:abstractNum w:abstractNumId="11">
    <w:nsid w:val="1AD34FBF"/>
    <w:multiLevelType w:val="hybridMultilevel"/>
    <w:tmpl w:val="2D6E2798"/>
    <w:lvl w:ilvl="0" w:tplc="6BB69F42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DE8AB6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DB6650F8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9D7E814C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A67ED37A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823CDA30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014AEDB4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C4EAD24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001C978C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12">
    <w:nsid w:val="1CAB0B66"/>
    <w:multiLevelType w:val="hybridMultilevel"/>
    <w:tmpl w:val="16E6B87A"/>
    <w:lvl w:ilvl="0" w:tplc="AC526152">
      <w:start w:val="1"/>
      <w:numFmt w:val="decimal"/>
      <w:lvlText w:val="%1)"/>
      <w:lvlJc w:val="left"/>
      <w:pPr>
        <w:ind w:left="1655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CC60FA">
      <w:numFmt w:val="bullet"/>
      <w:lvlText w:val="•"/>
      <w:lvlJc w:val="left"/>
      <w:pPr>
        <w:ind w:left="2506" w:hanging="274"/>
      </w:pPr>
      <w:rPr>
        <w:rFonts w:hint="default"/>
        <w:lang w:val="ru-RU" w:eastAsia="ru-RU" w:bidi="ru-RU"/>
      </w:rPr>
    </w:lvl>
    <w:lvl w:ilvl="2" w:tplc="AA4CD0B0">
      <w:numFmt w:val="bullet"/>
      <w:lvlText w:val="•"/>
      <w:lvlJc w:val="left"/>
      <w:pPr>
        <w:ind w:left="3353" w:hanging="274"/>
      </w:pPr>
      <w:rPr>
        <w:rFonts w:hint="default"/>
        <w:lang w:val="ru-RU" w:eastAsia="ru-RU" w:bidi="ru-RU"/>
      </w:rPr>
    </w:lvl>
    <w:lvl w:ilvl="3" w:tplc="85160E4E">
      <w:numFmt w:val="bullet"/>
      <w:lvlText w:val="•"/>
      <w:lvlJc w:val="left"/>
      <w:pPr>
        <w:ind w:left="4199" w:hanging="274"/>
      </w:pPr>
      <w:rPr>
        <w:rFonts w:hint="default"/>
        <w:lang w:val="ru-RU" w:eastAsia="ru-RU" w:bidi="ru-RU"/>
      </w:rPr>
    </w:lvl>
    <w:lvl w:ilvl="4" w:tplc="284EA2CA">
      <w:numFmt w:val="bullet"/>
      <w:lvlText w:val="•"/>
      <w:lvlJc w:val="left"/>
      <w:pPr>
        <w:ind w:left="5046" w:hanging="274"/>
      </w:pPr>
      <w:rPr>
        <w:rFonts w:hint="default"/>
        <w:lang w:val="ru-RU" w:eastAsia="ru-RU" w:bidi="ru-RU"/>
      </w:rPr>
    </w:lvl>
    <w:lvl w:ilvl="5" w:tplc="C65C5190">
      <w:numFmt w:val="bullet"/>
      <w:lvlText w:val="•"/>
      <w:lvlJc w:val="left"/>
      <w:pPr>
        <w:ind w:left="5893" w:hanging="274"/>
      </w:pPr>
      <w:rPr>
        <w:rFonts w:hint="default"/>
        <w:lang w:val="ru-RU" w:eastAsia="ru-RU" w:bidi="ru-RU"/>
      </w:rPr>
    </w:lvl>
    <w:lvl w:ilvl="6" w:tplc="5890DEF4">
      <w:numFmt w:val="bullet"/>
      <w:lvlText w:val="•"/>
      <w:lvlJc w:val="left"/>
      <w:pPr>
        <w:ind w:left="6739" w:hanging="274"/>
      </w:pPr>
      <w:rPr>
        <w:rFonts w:hint="default"/>
        <w:lang w:val="ru-RU" w:eastAsia="ru-RU" w:bidi="ru-RU"/>
      </w:rPr>
    </w:lvl>
    <w:lvl w:ilvl="7" w:tplc="E56286F0">
      <w:numFmt w:val="bullet"/>
      <w:lvlText w:val="•"/>
      <w:lvlJc w:val="left"/>
      <w:pPr>
        <w:ind w:left="7586" w:hanging="274"/>
      </w:pPr>
      <w:rPr>
        <w:rFonts w:hint="default"/>
        <w:lang w:val="ru-RU" w:eastAsia="ru-RU" w:bidi="ru-RU"/>
      </w:rPr>
    </w:lvl>
    <w:lvl w:ilvl="8" w:tplc="297006CE">
      <w:numFmt w:val="bullet"/>
      <w:lvlText w:val="•"/>
      <w:lvlJc w:val="left"/>
      <w:pPr>
        <w:ind w:left="8433" w:hanging="274"/>
      </w:pPr>
      <w:rPr>
        <w:rFonts w:hint="default"/>
        <w:lang w:val="ru-RU" w:eastAsia="ru-RU" w:bidi="ru-RU"/>
      </w:rPr>
    </w:lvl>
  </w:abstractNum>
  <w:abstractNum w:abstractNumId="13">
    <w:nsid w:val="25917796"/>
    <w:multiLevelType w:val="hybridMultilevel"/>
    <w:tmpl w:val="F8CE8DFC"/>
    <w:lvl w:ilvl="0" w:tplc="A23C4A70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C64283C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E56AB4F4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8B52432E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B0E85546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F9CC94CE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3BFA7438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F2E84C9C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56080264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14">
    <w:nsid w:val="25C647E1"/>
    <w:multiLevelType w:val="hybridMultilevel"/>
    <w:tmpl w:val="84621702"/>
    <w:lvl w:ilvl="0" w:tplc="FF12F390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1247BFE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4D9CA8DC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720A86AA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B06EDCE8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2918E6DC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3422578C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EEA030DE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2E189E8A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15">
    <w:nsid w:val="26B828AE"/>
    <w:multiLevelType w:val="hybridMultilevel"/>
    <w:tmpl w:val="A92CA80C"/>
    <w:lvl w:ilvl="0" w:tplc="6BB43D72">
      <w:start w:val="1"/>
      <w:numFmt w:val="decimal"/>
      <w:lvlText w:val="%1)"/>
      <w:lvlJc w:val="left"/>
      <w:pPr>
        <w:ind w:left="162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C2D1D2">
      <w:numFmt w:val="bullet"/>
      <w:lvlText w:val="•"/>
      <w:lvlJc w:val="left"/>
      <w:pPr>
        <w:ind w:left="2470" w:hanging="240"/>
      </w:pPr>
      <w:rPr>
        <w:rFonts w:hint="default"/>
        <w:lang w:val="ru-RU" w:eastAsia="ru-RU" w:bidi="ru-RU"/>
      </w:rPr>
    </w:lvl>
    <w:lvl w:ilvl="2" w:tplc="F3C2F968">
      <w:numFmt w:val="bullet"/>
      <w:lvlText w:val="•"/>
      <w:lvlJc w:val="left"/>
      <w:pPr>
        <w:ind w:left="3321" w:hanging="240"/>
      </w:pPr>
      <w:rPr>
        <w:rFonts w:hint="default"/>
        <w:lang w:val="ru-RU" w:eastAsia="ru-RU" w:bidi="ru-RU"/>
      </w:rPr>
    </w:lvl>
    <w:lvl w:ilvl="3" w:tplc="D0A61D0C">
      <w:numFmt w:val="bullet"/>
      <w:lvlText w:val="•"/>
      <w:lvlJc w:val="left"/>
      <w:pPr>
        <w:ind w:left="4171" w:hanging="240"/>
      </w:pPr>
      <w:rPr>
        <w:rFonts w:hint="default"/>
        <w:lang w:val="ru-RU" w:eastAsia="ru-RU" w:bidi="ru-RU"/>
      </w:rPr>
    </w:lvl>
    <w:lvl w:ilvl="4" w:tplc="9926BD58">
      <w:numFmt w:val="bullet"/>
      <w:lvlText w:val="•"/>
      <w:lvlJc w:val="left"/>
      <w:pPr>
        <w:ind w:left="5022" w:hanging="240"/>
      </w:pPr>
      <w:rPr>
        <w:rFonts w:hint="default"/>
        <w:lang w:val="ru-RU" w:eastAsia="ru-RU" w:bidi="ru-RU"/>
      </w:rPr>
    </w:lvl>
    <w:lvl w:ilvl="5" w:tplc="763654A0">
      <w:numFmt w:val="bullet"/>
      <w:lvlText w:val="•"/>
      <w:lvlJc w:val="left"/>
      <w:pPr>
        <w:ind w:left="5873" w:hanging="240"/>
      </w:pPr>
      <w:rPr>
        <w:rFonts w:hint="default"/>
        <w:lang w:val="ru-RU" w:eastAsia="ru-RU" w:bidi="ru-RU"/>
      </w:rPr>
    </w:lvl>
    <w:lvl w:ilvl="6" w:tplc="FF341FDC">
      <w:numFmt w:val="bullet"/>
      <w:lvlText w:val="•"/>
      <w:lvlJc w:val="left"/>
      <w:pPr>
        <w:ind w:left="6723" w:hanging="240"/>
      </w:pPr>
      <w:rPr>
        <w:rFonts w:hint="default"/>
        <w:lang w:val="ru-RU" w:eastAsia="ru-RU" w:bidi="ru-RU"/>
      </w:rPr>
    </w:lvl>
    <w:lvl w:ilvl="7" w:tplc="C3701742">
      <w:numFmt w:val="bullet"/>
      <w:lvlText w:val="•"/>
      <w:lvlJc w:val="left"/>
      <w:pPr>
        <w:ind w:left="7574" w:hanging="240"/>
      </w:pPr>
      <w:rPr>
        <w:rFonts w:hint="default"/>
        <w:lang w:val="ru-RU" w:eastAsia="ru-RU" w:bidi="ru-RU"/>
      </w:rPr>
    </w:lvl>
    <w:lvl w:ilvl="8" w:tplc="B7780532">
      <w:numFmt w:val="bullet"/>
      <w:lvlText w:val="•"/>
      <w:lvlJc w:val="left"/>
      <w:pPr>
        <w:ind w:left="8425" w:hanging="240"/>
      </w:pPr>
      <w:rPr>
        <w:rFonts w:hint="default"/>
        <w:lang w:val="ru-RU" w:eastAsia="ru-RU" w:bidi="ru-RU"/>
      </w:rPr>
    </w:lvl>
  </w:abstractNum>
  <w:abstractNum w:abstractNumId="16">
    <w:nsid w:val="292411D3"/>
    <w:multiLevelType w:val="hybridMultilevel"/>
    <w:tmpl w:val="FC40D3C0"/>
    <w:lvl w:ilvl="0" w:tplc="2C48474E">
      <w:start w:val="1"/>
      <w:numFmt w:val="decimal"/>
      <w:lvlText w:val="%1)"/>
      <w:lvlJc w:val="left"/>
      <w:pPr>
        <w:ind w:left="1655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3445F92">
      <w:numFmt w:val="bullet"/>
      <w:lvlText w:val="•"/>
      <w:lvlJc w:val="left"/>
      <w:pPr>
        <w:ind w:left="2506" w:hanging="274"/>
      </w:pPr>
      <w:rPr>
        <w:rFonts w:hint="default"/>
        <w:lang w:val="ru-RU" w:eastAsia="ru-RU" w:bidi="ru-RU"/>
      </w:rPr>
    </w:lvl>
    <w:lvl w:ilvl="2" w:tplc="BDB69234">
      <w:numFmt w:val="bullet"/>
      <w:lvlText w:val="•"/>
      <w:lvlJc w:val="left"/>
      <w:pPr>
        <w:ind w:left="3353" w:hanging="274"/>
      </w:pPr>
      <w:rPr>
        <w:rFonts w:hint="default"/>
        <w:lang w:val="ru-RU" w:eastAsia="ru-RU" w:bidi="ru-RU"/>
      </w:rPr>
    </w:lvl>
    <w:lvl w:ilvl="3" w:tplc="410A7072">
      <w:numFmt w:val="bullet"/>
      <w:lvlText w:val="•"/>
      <w:lvlJc w:val="left"/>
      <w:pPr>
        <w:ind w:left="4199" w:hanging="274"/>
      </w:pPr>
      <w:rPr>
        <w:rFonts w:hint="default"/>
        <w:lang w:val="ru-RU" w:eastAsia="ru-RU" w:bidi="ru-RU"/>
      </w:rPr>
    </w:lvl>
    <w:lvl w:ilvl="4" w:tplc="5C162FB4">
      <w:numFmt w:val="bullet"/>
      <w:lvlText w:val="•"/>
      <w:lvlJc w:val="left"/>
      <w:pPr>
        <w:ind w:left="5046" w:hanging="274"/>
      </w:pPr>
      <w:rPr>
        <w:rFonts w:hint="default"/>
        <w:lang w:val="ru-RU" w:eastAsia="ru-RU" w:bidi="ru-RU"/>
      </w:rPr>
    </w:lvl>
    <w:lvl w:ilvl="5" w:tplc="7132FCFC">
      <w:numFmt w:val="bullet"/>
      <w:lvlText w:val="•"/>
      <w:lvlJc w:val="left"/>
      <w:pPr>
        <w:ind w:left="5893" w:hanging="274"/>
      </w:pPr>
      <w:rPr>
        <w:rFonts w:hint="default"/>
        <w:lang w:val="ru-RU" w:eastAsia="ru-RU" w:bidi="ru-RU"/>
      </w:rPr>
    </w:lvl>
    <w:lvl w:ilvl="6" w:tplc="FA343B24">
      <w:numFmt w:val="bullet"/>
      <w:lvlText w:val="•"/>
      <w:lvlJc w:val="left"/>
      <w:pPr>
        <w:ind w:left="6739" w:hanging="274"/>
      </w:pPr>
      <w:rPr>
        <w:rFonts w:hint="default"/>
        <w:lang w:val="ru-RU" w:eastAsia="ru-RU" w:bidi="ru-RU"/>
      </w:rPr>
    </w:lvl>
    <w:lvl w:ilvl="7" w:tplc="621AF9F2">
      <w:numFmt w:val="bullet"/>
      <w:lvlText w:val="•"/>
      <w:lvlJc w:val="left"/>
      <w:pPr>
        <w:ind w:left="7586" w:hanging="274"/>
      </w:pPr>
      <w:rPr>
        <w:rFonts w:hint="default"/>
        <w:lang w:val="ru-RU" w:eastAsia="ru-RU" w:bidi="ru-RU"/>
      </w:rPr>
    </w:lvl>
    <w:lvl w:ilvl="8" w:tplc="732E3C02">
      <w:numFmt w:val="bullet"/>
      <w:lvlText w:val="•"/>
      <w:lvlJc w:val="left"/>
      <w:pPr>
        <w:ind w:left="8433" w:hanging="274"/>
      </w:pPr>
      <w:rPr>
        <w:rFonts w:hint="default"/>
        <w:lang w:val="ru-RU" w:eastAsia="ru-RU" w:bidi="ru-RU"/>
      </w:rPr>
    </w:lvl>
  </w:abstractNum>
  <w:abstractNum w:abstractNumId="17">
    <w:nsid w:val="29B53348"/>
    <w:multiLevelType w:val="hybridMultilevel"/>
    <w:tmpl w:val="2230F2AE"/>
    <w:lvl w:ilvl="0" w:tplc="84866716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F0E995A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B49A2D92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7E203156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260E3DCA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B8A08188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B90467B4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C1300208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279C15E4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18">
    <w:nsid w:val="327F7F76"/>
    <w:multiLevelType w:val="hybridMultilevel"/>
    <w:tmpl w:val="38C2F092"/>
    <w:lvl w:ilvl="0" w:tplc="A4C6B2AA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24C2CE2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68448B9A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1450A126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B5CCD952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B3429E6E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47B68FCC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F57C4378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DD6E4DF4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19">
    <w:nsid w:val="402628A1"/>
    <w:multiLevelType w:val="hybridMultilevel"/>
    <w:tmpl w:val="EBD611D2"/>
    <w:lvl w:ilvl="0" w:tplc="2B8AA080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5404B08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EF7888B8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7AE064B0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4FDAF74C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C5141E64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49B411B6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E5B25AD2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AA0293D0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20">
    <w:nsid w:val="412A2D0E"/>
    <w:multiLevelType w:val="hybridMultilevel"/>
    <w:tmpl w:val="5B5E7CBE"/>
    <w:lvl w:ilvl="0" w:tplc="E0D2685E">
      <w:start w:val="1"/>
      <w:numFmt w:val="decimal"/>
      <w:lvlText w:val="%1)"/>
      <w:lvlJc w:val="left"/>
      <w:pPr>
        <w:ind w:left="1655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3C04260">
      <w:numFmt w:val="bullet"/>
      <w:lvlText w:val="•"/>
      <w:lvlJc w:val="left"/>
      <w:pPr>
        <w:ind w:left="2506" w:hanging="274"/>
      </w:pPr>
      <w:rPr>
        <w:rFonts w:hint="default"/>
        <w:lang w:val="ru-RU" w:eastAsia="ru-RU" w:bidi="ru-RU"/>
      </w:rPr>
    </w:lvl>
    <w:lvl w:ilvl="2" w:tplc="E704291A">
      <w:numFmt w:val="bullet"/>
      <w:lvlText w:val="•"/>
      <w:lvlJc w:val="left"/>
      <w:pPr>
        <w:ind w:left="3353" w:hanging="274"/>
      </w:pPr>
      <w:rPr>
        <w:rFonts w:hint="default"/>
        <w:lang w:val="ru-RU" w:eastAsia="ru-RU" w:bidi="ru-RU"/>
      </w:rPr>
    </w:lvl>
    <w:lvl w:ilvl="3" w:tplc="1AF8FD20">
      <w:numFmt w:val="bullet"/>
      <w:lvlText w:val="•"/>
      <w:lvlJc w:val="left"/>
      <w:pPr>
        <w:ind w:left="4199" w:hanging="274"/>
      </w:pPr>
      <w:rPr>
        <w:rFonts w:hint="default"/>
        <w:lang w:val="ru-RU" w:eastAsia="ru-RU" w:bidi="ru-RU"/>
      </w:rPr>
    </w:lvl>
    <w:lvl w:ilvl="4" w:tplc="772EB47A">
      <w:numFmt w:val="bullet"/>
      <w:lvlText w:val="•"/>
      <w:lvlJc w:val="left"/>
      <w:pPr>
        <w:ind w:left="5046" w:hanging="274"/>
      </w:pPr>
      <w:rPr>
        <w:rFonts w:hint="default"/>
        <w:lang w:val="ru-RU" w:eastAsia="ru-RU" w:bidi="ru-RU"/>
      </w:rPr>
    </w:lvl>
    <w:lvl w:ilvl="5" w:tplc="1F021B56">
      <w:numFmt w:val="bullet"/>
      <w:lvlText w:val="•"/>
      <w:lvlJc w:val="left"/>
      <w:pPr>
        <w:ind w:left="5893" w:hanging="274"/>
      </w:pPr>
      <w:rPr>
        <w:rFonts w:hint="default"/>
        <w:lang w:val="ru-RU" w:eastAsia="ru-RU" w:bidi="ru-RU"/>
      </w:rPr>
    </w:lvl>
    <w:lvl w:ilvl="6" w:tplc="32CE5F16">
      <w:numFmt w:val="bullet"/>
      <w:lvlText w:val="•"/>
      <w:lvlJc w:val="left"/>
      <w:pPr>
        <w:ind w:left="6739" w:hanging="274"/>
      </w:pPr>
      <w:rPr>
        <w:rFonts w:hint="default"/>
        <w:lang w:val="ru-RU" w:eastAsia="ru-RU" w:bidi="ru-RU"/>
      </w:rPr>
    </w:lvl>
    <w:lvl w:ilvl="7" w:tplc="2F8A18C8">
      <w:numFmt w:val="bullet"/>
      <w:lvlText w:val="•"/>
      <w:lvlJc w:val="left"/>
      <w:pPr>
        <w:ind w:left="7586" w:hanging="274"/>
      </w:pPr>
      <w:rPr>
        <w:rFonts w:hint="default"/>
        <w:lang w:val="ru-RU" w:eastAsia="ru-RU" w:bidi="ru-RU"/>
      </w:rPr>
    </w:lvl>
    <w:lvl w:ilvl="8" w:tplc="057E0F0C">
      <w:numFmt w:val="bullet"/>
      <w:lvlText w:val="•"/>
      <w:lvlJc w:val="left"/>
      <w:pPr>
        <w:ind w:left="8433" w:hanging="274"/>
      </w:pPr>
      <w:rPr>
        <w:rFonts w:hint="default"/>
        <w:lang w:val="ru-RU" w:eastAsia="ru-RU" w:bidi="ru-RU"/>
      </w:rPr>
    </w:lvl>
  </w:abstractNum>
  <w:abstractNum w:abstractNumId="21">
    <w:nsid w:val="41FB0B6B"/>
    <w:multiLevelType w:val="hybridMultilevel"/>
    <w:tmpl w:val="96A49F12"/>
    <w:lvl w:ilvl="0" w:tplc="041E76C8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084B4F0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02A4B246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BB66B45C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B96A880C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A0989626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C3BCB6B6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EDD6F1F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B5A736A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22">
    <w:nsid w:val="42F90735"/>
    <w:multiLevelType w:val="hybridMultilevel"/>
    <w:tmpl w:val="596009EA"/>
    <w:lvl w:ilvl="0" w:tplc="D012EF86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121648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427C13B8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CB0AE18A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2A6E47AA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AD0670AC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ED7EA674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219A711C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9FC86694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23">
    <w:nsid w:val="46225926"/>
    <w:multiLevelType w:val="hybridMultilevel"/>
    <w:tmpl w:val="A3C68440"/>
    <w:lvl w:ilvl="0" w:tplc="16B207C2">
      <w:start w:val="1"/>
      <w:numFmt w:val="decimal"/>
      <w:lvlText w:val="%1)"/>
      <w:lvlJc w:val="left"/>
      <w:pPr>
        <w:ind w:left="66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714632C">
      <w:numFmt w:val="bullet"/>
      <w:lvlText w:val="•"/>
      <w:lvlJc w:val="left"/>
      <w:pPr>
        <w:ind w:left="1507" w:hanging="284"/>
      </w:pPr>
      <w:rPr>
        <w:rFonts w:hint="default"/>
        <w:lang w:val="ru-RU" w:eastAsia="ru-RU" w:bidi="ru-RU"/>
      </w:rPr>
    </w:lvl>
    <w:lvl w:ilvl="2" w:tplc="2D3A7192">
      <w:numFmt w:val="bullet"/>
      <w:lvlText w:val="•"/>
      <w:lvlJc w:val="left"/>
      <w:pPr>
        <w:ind w:left="2354" w:hanging="284"/>
      </w:pPr>
      <w:rPr>
        <w:rFonts w:hint="default"/>
        <w:lang w:val="ru-RU" w:eastAsia="ru-RU" w:bidi="ru-RU"/>
      </w:rPr>
    </w:lvl>
    <w:lvl w:ilvl="3" w:tplc="6FA0D56A">
      <w:numFmt w:val="bullet"/>
      <w:lvlText w:val="•"/>
      <w:lvlJc w:val="left"/>
      <w:pPr>
        <w:ind w:left="3201" w:hanging="284"/>
      </w:pPr>
      <w:rPr>
        <w:rFonts w:hint="default"/>
        <w:lang w:val="ru-RU" w:eastAsia="ru-RU" w:bidi="ru-RU"/>
      </w:rPr>
    </w:lvl>
    <w:lvl w:ilvl="4" w:tplc="C246713A">
      <w:numFmt w:val="bullet"/>
      <w:lvlText w:val="•"/>
      <w:lvlJc w:val="left"/>
      <w:pPr>
        <w:ind w:left="4048" w:hanging="284"/>
      </w:pPr>
      <w:rPr>
        <w:rFonts w:hint="default"/>
        <w:lang w:val="ru-RU" w:eastAsia="ru-RU" w:bidi="ru-RU"/>
      </w:rPr>
    </w:lvl>
    <w:lvl w:ilvl="5" w:tplc="49222616">
      <w:numFmt w:val="bullet"/>
      <w:lvlText w:val="•"/>
      <w:lvlJc w:val="left"/>
      <w:pPr>
        <w:ind w:left="4895" w:hanging="284"/>
      </w:pPr>
      <w:rPr>
        <w:rFonts w:hint="default"/>
        <w:lang w:val="ru-RU" w:eastAsia="ru-RU" w:bidi="ru-RU"/>
      </w:rPr>
    </w:lvl>
    <w:lvl w:ilvl="6" w:tplc="8DD6E076">
      <w:numFmt w:val="bullet"/>
      <w:lvlText w:val="•"/>
      <w:lvlJc w:val="left"/>
      <w:pPr>
        <w:ind w:left="5742" w:hanging="284"/>
      </w:pPr>
      <w:rPr>
        <w:rFonts w:hint="default"/>
        <w:lang w:val="ru-RU" w:eastAsia="ru-RU" w:bidi="ru-RU"/>
      </w:rPr>
    </w:lvl>
    <w:lvl w:ilvl="7" w:tplc="8B9C7138">
      <w:numFmt w:val="bullet"/>
      <w:lvlText w:val="•"/>
      <w:lvlJc w:val="left"/>
      <w:pPr>
        <w:ind w:left="6589" w:hanging="284"/>
      </w:pPr>
      <w:rPr>
        <w:rFonts w:hint="default"/>
        <w:lang w:val="ru-RU" w:eastAsia="ru-RU" w:bidi="ru-RU"/>
      </w:rPr>
    </w:lvl>
    <w:lvl w:ilvl="8" w:tplc="E9226EF6">
      <w:numFmt w:val="bullet"/>
      <w:lvlText w:val="•"/>
      <w:lvlJc w:val="left"/>
      <w:pPr>
        <w:ind w:left="7436" w:hanging="284"/>
      </w:pPr>
      <w:rPr>
        <w:rFonts w:hint="default"/>
        <w:lang w:val="ru-RU" w:eastAsia="ru-RU" w:bidi="ru-RU"/>
      </w:rPr>
    </w:lvl>
  </w:abstractNum>
  <w:abstractNum w:abstractNumId="24">
    <w:nsid w:val="46C232DF"/>
    <w:multiLevelType w:val="hybridMultilevel"/>
    <w:tmpl w:val="94E45648"/>
    <w:lvl w:ilvl="0" w:tplc="81C873D0">
      <w:start w:val="1"/>
      <w:numFmt w:val="decimal"/>
      <w:lvlText w:val="%1)"/>
      <w:lvlJc w:val="left"/>
      <w:pPr>
        <w:ind w:left="162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65D0C">
      <w:numFmt w:val="bullet"/>
      <w:lvlText w:val="•"/>
      <w:lvlJc w:val="left"/>
      <w:pPr>
        <w:ind w:left="2470" w:hanging="240"/>
      </w:pPr>
      <w:rPr>
        <w:rFonts w:hint="default"/>
        <w:lang w:val="ru-RU" w:eastAsia="ru-RU" w:bidi="ru-RU"/>
      </w:rPr>
    </w:lvl>
    <w:lvl w:ilvl="2" w:tplc="1420844E">
      <w:numFmt w:val="bullet"/>
      <w:lvlText w:val="•"/>
      <w:lvlJc w:val="left"/>
      <w:pPr>
        <w:ind w:left="3321" w:hanging="240"/>
      </w:pPr>
      <w:rPr>
        <w:rFonts w:hint="default"/>
        <w:lang w:val="ru-RU" w:eastAsia="ru-RU" w:bidi="ru-RU"/>
      </w:rPr>
    </w:lvl>
    <w:lvl w:ilvl="3" w:tplc="11E02F6A">
      <w:numFmt w:val="bullet"/>
      <w:lvlText w:val="•"/>
      <w:lvlJc w:val="left"/>
      <w:pPr>
        <w:ind w:left="4171" w:hanging="240"/>
      </w:pPr>
      <w:rPr>
        <w:rFonts w:hint="default"/>
        <w:lang w:val="ru-RU" w:eastAsia="ru-RU" w:bidi="ru-RU"/>
      </w:rPr>
    </w:lvl>
    <w:lvl w:ilvl="4" w:tplc="4852C920">
      <w:numFmt w:val="bullet"/>
      <w:lvlText w:val="•"/>
      <w:lvlJc w:val="left"/>
      <w:pPr>
        <w:ind w:left="5022" w:hanging="240"/>
      </w:pPr>
      <w:rPr>
        <w:rFonts w:hint="default"/>
        <w:lang w:val="ru-RU" w:eastAsia="ru-RU" w:bidi="ru-RU"/>
      </w:rPr>
    </w:lvl>
    <w:lvl w:ilvl="5" w:tplc="6CF0BA2E">
      <w:numFmt w:val="bullet"/>
      <w:lvlText w:val="•"/>
      <w:lvlJc w:val="left"/>
      <w:pPr>
        <w:ind w:left="5873" w:hanging="240"/>
      </w:pPr>
      <w:rPr>
        <w:rFonts w:hint="default"/>
        <w:lang w:val="ru-RU" w:eastAsia="ru-RU" w:bidi="ru-RU"/>
      </w:rPr>
    </w:lvl>
    <w:lvl w:ilvl="6" w:tplc="EDBE1A56">
      <w:numFmt w:val="bullet"/>
      <w:lvlText w:val="•"/>
      <w:lvlJc w:val="left"/>
      <w:pPr>
        <w:ind w:left="6723" w:hanging="240"/>
      </w:pPr>
      <w:rPr>
        <w:rFonts w:hint="default"/>
        <w:lang w:val="ru-RU" w:eastAsia="ru-RU" w:bidi="ru-RU"/>
      </w:rPr>
    </w:lvl>
    <w:lvl w:ilvl="7" w:tplc="D94E4846">
      <w:numFmt w:val="bullet"/>
      <w:lvlText w:val="•"/>
      <w:lvlJc w:val="left"/>
      <w:pPr>
        <w:ind w:left="7574" w:hanging="240"/>
      </w:pPr>
      <w:rPr>
        <w:rFonts w:hint="default"/>
        <w:lang w:val="ru-RU" w:eastAsia="ru-RU" w:bidi="ru-RU"/>
      </w:rPr>
    </w:lvl>
    <w:lvl w:ilvl="8" w:tplc="3A74FD82">
      <w:numFmt w:val="bullet"/>
      <w:lvlText w:val="•"/>
      <w:lvlJc w:val="left"/>
      <w:pPr>
        <w:ind w:left="8425" w:hanging="240"/>
      </w:pPr>
      <w:rPr>
        <w:rFonts w:hint="default"/>
        <w:lang w:val="ru-RU" w:eastAsia="ru-RU" w:bidi="ru-RU"/>
      </w:rPr>
    </w:lvl>
  </w:abstractNum>
  <w:abstractNum w:abstractNumId="25">
    <w:nsid w:val="46FF64C2"/>
    <w:multiLevelType w:val="hybridMultilevel"/>
    <w:tmpl w:val="89EE0CFA"/>
    <w:lvl w:ilvl="0" w:tplc="48787AF0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32D720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9676C866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86D2C4FE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F2F8D42E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65665634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83361336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55642EA4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C3D2D6F4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26">
    <w:nsid w:val="4877426D"/>
    <w:multiLevelType w:val="hybridMultilevel"/>
    <w:tmpl w:val="34FE5FD0"/>
    <w:lvl w:ilvl="0" w:tplc="49DAC860">
      <w:start w:val="1"/>
      <w:numFmt w:val="decimal"/>
      <w:lvlText w:val="%1."/>
      <w:lvlJc w:val="left"/>
      <w:pPr>
        <w:ind w:left="662" w:hanging="339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C2A24794">
      <w:numFmt w:val="bullet"/>
      <w:lvlText w:val="•"/>
      <w:lvlJc w:val="left"/>
      <w:pPr>
        <w:ind w:left="1606" w:hanging="339"/>
      </w:pPr>
      <w:rPr>
        <w:rFonts w:hint="default"/>
        <w:lang w:val="ru-RU" w:eastAsia="ru-RU" w:bidi="ru-RU"/>
      </w:rPr>
    </w:lvl>
    <w:lvl w:ilvl="2" w:tplc="46548C30">
      <w:numFmt w:val="bullet"/>
      <w:lvlText w:val="•"/>
      <w:lvlJc w:val="left"/>
      <w:pPr>
        <w:ind w:left="2553" w:hanging="339"/>
      </w:pPr>
      <w:rPr>
        <w:rFonts w:hint="default"/>
        <w:lang w:val="ru-RU" w:eastAsia="ru-RU" w:bidi="ru-RU"/>
      </w:rPr>
    </w:lvl>
    <w:lvl w:ilvl="3" w:tplc="B5C250A4">
      <w:numFmt w:val="bullet"/>
      <w:lvlText w:val="•"/>
      <w:lvlJc w:val="left"/>
      <w:pPr>
        <w:ind w:left="3499" w:hanging="339"/>
      </w:pPr>
      <w:rPr>
        <w:rFonts w:hint="default"/>
        <w:lang w:val="ru-RU" w:eastAsia="ru-RU" w:bidi="ru-RU"/>
      </w:rPr>
    </w:lvl>
    <w:lvl w:ilvl="4" w:tplc="06C4F8A2">
      <w:numFmt w:val="bullet"/>
      <w:lvlText w:val="•"/>
      <w:lvlJc w:val="left"/>
      <w:pPr>
        <w:ind w:left="4446" w:hanging="339"/>
      </w:pPr>
      <w:rPr>
        <w:rFonts w:hint="default"/>
        <w:lang w:val="ru-RU" w:eastAsia="ru-RU" w:bidi="ru-RU"/>
      </w:rPr>
    </w:lvl>
    <w:lvl w:ilvl="5" w:tplc="E6F86AC4">
      <w:numFmt w:val="bullet"/>
      <w:lvlText w:val="•"/>
      <w:lvlJc w:val="left"/>
      <w:pPr>
        <w:ind w:left="5393" w:hanging="339"/>
      </w:pPr>
      <w:rPr>
        <w:rFonts w:hint="default"/>
        <w:lang w:val="ru-RU" w:eastAsia="ru-RU" w:bidi="ru-RU"/>
      </w:rPr>
    </w:lvl>
    <w:lvl w:ilvl="6" w:tplc="38DA7B82">
      <w:numFmt w:val="bullet"/>
      <w:lvlText w:val="•"/>
      <w:lvlJc w:val="left"/>
      <w:pPr>
        <w:ind w:left="6339" w:hanging="339"/>
      </w:pPr>
      <w:rPr>
        <w:rFonts w:hint="default"/>
        <w:lang w:val="ru-RU" w:eastAsia="ru-RU" w:bidi="ru-RU"/>
      </w:rPr>
    </w:lvl>
    <w:lvl w:ilvl="7" w:tplc="BC58F3DA">
      <w:numFmt w:val="bullet"/>
      <w:lvlText w:val="•"/>
      <w:lvlJc w:val="left"/>
      <w:pPr>
        <w:ind w:left="7286" w:hanging="339"/>
      </w:pPr>
      <w:rPr>
        <w:rFonts w:hint="default"/>
        <w:lang w:val="ru-RU" w:eastAsia="ru-RU" w:bidi="ru-RU"/>
      </w:rPr>
    </w:lvl>
    <w:lvl w:ilvl="8" w:tplc="A3D224F4">
      <w:numFmt w:val="bullet"/>
      <w:lvlText w:val="•"/>
      <w:lvlJc w:val="left"/>
      <w:pPr>
        <w:ind w:left="8233" w:hanging="339"/>
      </w:pPr>
      <w:rPr>
        <w:rFonts w:hint="default"/>
        <w:lang w:val="ru-RU" w:eastAsia="ru-RU" w:bidi="ru-RU"/>
      </w:rPr>
    </w:lvl>
  </w:abstractNum>
  <w:abstractNum w:abstractNumId="27">
    <w:nsid w:val="49B60711"/>
    <w:multiLevelType w:val="hybridMultilevel"/>
    <w:tmpl w:val="A802D85A"/>
    <w:lvl w:ilvl="0" w:tplc="7C4CDD8C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54C182C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AFFCFA1E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DE40C9F0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7EF8940E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4C8646D2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38FC9950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F6CA43A6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B8EE2ACC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28">
    <w:nsid w:val="4A0A2D50"/>
    <w:multiLevelType w:val="hybridMultilevel"/>
    <w:tmpl w:val="163088A0"/>
    <w:lvl w:ilvl="0" w:tplc="ECE47DD6">
      <w:start w:val="1"/>
      <w:numFmt w:val="decimal"/>
      <w:lvlText w:val="%1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FD22102">
      <w:start w:val="1"/>
      <w:numFmt w:val="decimal"/>
      <w:lvlText w:val="%2."/>
      <w:lvlJc w:val="left"/>
      <w:pPr>
        <w:ind w:left="2164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 w:tplc="CEB240B8">
      <w:numFmt w:val="bullet"/>
      <w:lvlText w:val="•"/>
      <w:lvlJc w:val="left"/>
      <w:pPr>
        <w:ind w:left="3045" w:hanging="423"/>
      </w:pPr>
      <w:rPr>
        <w:rFonts w:hint="default"/>
        <w:lang w:val="ru-RU" w:eastAsia="ru-RU" w:bidi="ru-RU"/>
      </w:rPr>
    </w:lvl>
    <w:lvl w:ilvl="3" w:tplc="396AEA86">
      <w:numFmt w:val="bullet"/>
      <w:lvlText w:val="•"/>
      <w:lvlJc w:val="left"/>
      <w:pPr>
        <w:ind w:left="3930" w:hanging="423"/>
      </w:pPr>
      <w:rPr>
        <w:rFonts w:hint="default"/>
        <w:lang w:val="ru-RU" w:eastAsia="ru-RU" w:bidi="ru-RU"/>
      </w:rPr>
    </w:lvl>
    <w:lvl w:ilvl="4" w:tplc="CA64F496">
      <w:numFmt w:val="bullet"/>
      <w:lvlText w:val="•"/>
      <w:lvlJc w:val="left"/>
      <w:pPr>
        <w:ind w:left="4815" w:hanging="423"/>
      </w:pPr>
      <w:rPr>
        <w:rFonts w:hint="default"/>
        <w:lang w:val="ru-RU" w:eastAsia="ru-RU" w:bidi="ru-RU"/>
      </w:rPr>
    </w:lvl>
    <w:lvl w:ilvl="5" w:tplc="BFC8106E">
      <w:numFmt w:val="bullet"/>
      <w:lvlText w:val="•"/>
      <w:lvlJc w:val="left"/>
      <w:pPr>
        <w:ind w:left="5700" w:hanging="423"/>
      </w:pPr>
      <w:rPr>
        <w:rFonts w:hint="default"/>
        <w:lang w:val="ru-RU" w:eastAsia="ru-RU" w:bidi="ru-RU"/>
      </w:rPr>
    </w:lvl>
    <w:lvl w:ilvl="6" w:tplc="BA4CA35C">
      <w:numFmt w:val="bullet"/>
      <w:lvlText w:val="•"/>
      <w:lvlJc w:val="left"/>
      <w:pPr>
        <w:ind w:left="6585" w:hanging="423"/>
      </w:pPr>
      <w:rPr>
        <w:rFonts w:hint="default"/>
        <w:lang w:val="ru-RU" w:eastAsia="ru-RU" w:bidi="ru-RU"/>
      </w:rPr>
    </w:lvl>
    <w:lvl w:ilvl="7" w:tplc="9CB42410">
      <w:numFmt w:val="bullet"/>
      <w:lvlText w:val="•"/>
      <w:lvlJc w:val="left"/>
      <w:pPr>
        <w:ind w:left="7470" w:hanging="423"/>
      </w:pPr>
      <w:rPr>
        <w:rFonts w:hint="default"/>
        <w:lang w:val="ru-RU" w:eastAsia="ru-RU" w:bidi="ru-RU"/>
      </w:rPr>
    </w:lvl>
    <w:lvl w:ilvl="8" w:tplc="DB12BA7E">
      <w:numFmt w:val="bullet"/>
      <w:lvlText w:val="•"/>
      <w:lvlJc w:val="left"/>
      <w:pPr>
        <w:ind w:left="8356" w:hanging="423"/>
      </w:pPr>
      <w:rPr>
        <w:rFonts w:hint="default"/>
        <w:lang w:val="ru-RU" w:eastAsia="ru-RU" w:bidi="ru-RU"/>
      </w:rPr>
    </w:lvl>
  </w:abstractNum>
  <w:abstractNum w:abstractNumId="29">
    <w:nsid w:val="4A9C753B"/>
    <w:multiLevelType w:val="hybridMultilevel"/>
    <w:tmpl w:val="79BCA5C2"/>
    <w:lvl w:ilvl="0" w:tplc="6D84F3FC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F0AC760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435C846C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81E002B6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6A409B0E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E3B07C40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1A1CEC8E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80C0E05C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A84E2B7E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30">
    <w:nsid w:val="4C29070C"/>
    <w:multiLevelType w:val="hybridMultilevel"/>
    <w:tmpl w:val="0DA24454"/>
    <w:lvl w:ilvl="0" w:tplc="C8B8C04C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5C0D0EC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7A128268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4FB09C3C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54024080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D090A366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2CB47DCA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31DC16D6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90FCA9DC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31">
    <w:nsid w:val="4FBB0042"/>
    <w:multiLevelType w:val="hybridMultilevel"/>
    <w:tmpl w:val="0E567780"/>
    <w:lvl w:ilvl="0" w:tplc="00AE4E7C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7AA447C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D74886D2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BB821AB4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BDA4C822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50EE1820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043A6480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0A0CBCCC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6CBE2FDA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32">
    <w:nsid w:val="50D41771"/>
    <w:multiLevelType w:val="hybridMultilevel"/>
    <w:tmpl w:val="0DEA0478"/>
    <w:lvl w:ilvl="0" w:tplc="EDAC9342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34CD6C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50CC158A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92B83C24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880CC82A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88AE24D2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071887F8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9EBC1EA2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8BC0CA26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33">
    <w:nsid w:val="520605A7"/>
    <w:multiLevelType w:val="hybridMultilevel"/>
    <w:tmpl w:val="34529BB0"/>
    <w:lvl w:ilvl="0" w:tplc="3072E090">
      <w:start w:val="8"/>
      <w:numFmt w:val="decimal"/>
      <w:lvlText w:val="%1."/>
      <w:lvlJc w:val="left"/>
      <w:pPr>
        <w:ind w:left="2078" w:hanging="7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8834C5AC">
      <w:start w:val="1"/>
      <w:numFmt w:val="decimal"/>
      <w:lvlText w:val="%2."/>
      <w:lvlJc w:val="left"/>
      <w:pPr>
        <w:ind w:left="662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FD2899F2">
      <w:numFmt w:val="bullet"/>
      <w:lvlText w:val="•"/>
      <w:lvlJc w:val="left"/>
      <w:pPr>
        <w:ind w:left="2974" w:hanging="708"/>
      </w:pPr>
      <w:rPr>
        <w:rFonts w:hint="default"/>
        <w:lang w:val="ru-RU" w:eastAsia="ru-RU" w:bidi="ru-RU"/>
      </w:rPr>
    </w:lvl>
    <w:lvl w:ilvl="3" w:tplc="82428C52">
      <w:numFmt w:val="bullet"/>
      <w:lvlText w:val="•"/>
      <w:lvlJc w:val="left"/>
      <w:pPr>
        <w:ind w:left="3868" w:hanging="708"/>
      </w:pPr>
      <w:rPr>
        <w:rFonts w:hint="default"/>
        <w:lang w:val="ru-RU" w:eastAsia="ru-RU" w:bidi="ru-RU"/>
      </w:rPr>
    </w:lvl>
    <w:lvl w:ilvl="4" w:tplc="CA68A5AA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5" w:tplc="ECB0CA9E">
      <w:numFmt w:val="bullet"/>
      <w:lvlText w:val="•"/>
      <w:lvlJc w:val="left"/>
      <w:pPr>
        <w:ind w:left="5656" w:hanging="708"/>
      </w:pPr>
      <w:rPr>
        <w:rFonts w:hint="default"/>
        <w:lang w:val="ru-RU" w:eastAsia="ru-RU" w:bidi="ru-RU"/>
      </w:rPr>
    </w:lvl>
    <w:lvl w:ilvl="6" w:tplc="9CF026B4">
      <w:numFmt w:val="bullet"/>
      <w:lvlText w:val="•"/>
      <w:lvlJc w:val="left"/>
      <w:pPr>
        <w:ind w:left="6550" w:hanging="708"/>
      </w:pPr>
      <w:rPr>
        <w:rFonts w:hint="default"/>
        <w:lang w:val="ru-RU" w:eastAsia="ru-RU" w:bidi="ru-RU"/>
      </w:rPr>
    </w:lvl>
    <w:lvl w:ilvl="7" w:tplc="4CA4B7BE">
      <w:numFmt w:val="bullet"/>
      <w:lvlText w:val="•"/>
      <w:lvlJc w:val="left"/>
      <w:pPr>
        <w:ind w:left="7444" w:hanging="708"/>
      </w:pPr>
      <w:rPr>
        <w:rFonts w:hint="default"/>
        <w:lang w:val="ru-RU" w:eastAsia="ru-RU" w:bidi="ru-RU"/>
      </w:rPr>
    </w:lvl>
    <w:lvl w:ilvl="8" w:tplc="73A28F16">
      <w:numFmt w:val="bullet"/>
      <w:lvlText w:val="•"/>
      <w:lvlJc w:val="left"/>
      <w:pPr>
        <w:ind w:left="8338" w:hanging="708"/>
      </w:pPr>
      <w:rPr>
        <w:rFonts w:hint="default"/>
        <w:lang w:val="ru-RU" w:eastAsia="ru-RU" w:bidi="ru-RU"/>
      </w:rPr>
    </w:lvl>
  </w:abstractNum>
  <w:abstractNum w:abstractNumId="34">
    <w:nsid w:val="52D200B2"/>
    <w:multiLevelType w:val="hybridMultilevel"/>
    <w:tmpl w:val="A6D823F8"/>
    <w:lvl w:ilvl="0" w:tplc="4D90F392">
      <w:start w:val="1"/>
      <w:numFmt w:val="decimal"/>
      <w:lvlText w:val="%1)"/>
      <w:lvlJc w:val="left"/>
      <w:pPr>
        <w:ind w:left="1655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4069626">
      <w:numFmt w:val="bullet"/>
      <w:lvlText w:val="•"/>
      <w:lvlJc w:val="left"/>
      <w:pPr>
        <w:ind w:left="2506" w:hanging="274"/>
      </w:pPr>
      <w:rPr>
        <w:rFonts w:hint="default"/>
        <w:lang w:val="ru-RU" w:eastAsia="ru-RU" w:bidi="ru-RU"/>
      </w:rPr>
    </w:lvl>
    <w:lvl w:ilvl="2" w:tplc="B9406EA8">
      <w:numFmt w:val="bullet"/>
      <w:lvlText w:val="•"/>
      <w:lvlJc w:val="left"/>
      <w:pPr>
        <w:ind w:left="3353" w:hanging="274"/>
      </w:pPr>
      <w:rPr>
        <w:rFonts w:hint="default"/>
        <w:lang w:val="ru-RU" w:eastAsia="ru-RU" w:bidi="ru-RU"/>
      </w:rPr>
    </w:lvl>
    <w:lvl w:ilvl="3" w:tplc="B0148030">
      <w:numFmt w:val="bullet"/>
      <w:lvlText w:val="•"/>
      <w:lvlJc w:val="left"/>
      <w:pPr>
        <w:ind w:left="4199" w:hanging="274"/>
      </w:pPr>
      <w:rPr>
        <w:rFonts w:hint="default"/>
        <w:lang w:val="ru-RU" w:eastAsia="ru-RU" w:bidi="ru-RU"/>
      </w:rPr>
    </w:lvl>
    <w:lvl w:ilvl="4" w:tplc="1506EEB0">
      <w:numFmt w:val="bullet"/>
      <w:lvlText w:val="•"/>
      <w:lvlJc w:val="left"/>
      <w:pPr>
        <w:ind w:left="5046" w:hanging="274"/>
      </w:pPr>
      <w:rPr>
        <w:rFonts w:hint="default"/>
        <w:lang w:val="ru-RU" w:eastAsia="ru-RU" w:bidi="ru-RU"/>
      </w:rPr>
    </w:lvl>
    <w:lvl w:ilvl="5" w:tplc="62DAC55E">
      <w:numFmt w:val="bullet"/>
      <w:lvlText w:val="•"/>
      <w:lvlJc w:val="left"/>
      <w:pPr>
        <w:ind w:left="5893" w:hanging="274"/>
      </w:pPr>
      <w:rPr>
        <w:rFonts w:hint="default"/>
        <w:lang w:val="ru-RU" w:eastAsia="ru-RU" w:bidi="ru-RU"/>
      </w:rPr>
    </w:lvl>
    <w:lvl w:ilvl="6" w:tplc="1B8E9D34">
      <w:numFmt w:val="bullet"/>
      <w:lvlText w:val="•"/>
      <w:lvlJc w:val="left"/>
      <w:pPr>
        <w:ind w:left="6739" w:hanging="274"/>
      </w:pPr>
      <w:rPr>
        <w:rFonts w:hint="default"/>
        <w:lang w:val="ru-RU" w:eastAsia="ru-RU" w:bidi="ru-RU"/>
      </w:rPr>
    </w:lvl>
    <w:lvl w:ilvl="7" w:tplc="85CC89FC">
      <w:numFmt w:val="bullet"/>
      <w:lvlText w:val="•"/>
      <w:lvlJc w:val="left"/>
      <w:pPr>
        <w:ind w:left="7586" w:hanging="274"/>
      </w:pPr>
      <w:rPr>
        <w:rFonts w:hint="default"/>
        <w:lang w:val="ru-RU" w:eastAsia="ru-RU" w:bidi="ru-RU"/>
      </w:rPr>
    </w:lvl>
    <w:lvl w:ilvl="8" w:tplc="ECEA691C">
      <w:numFmt w:val="bullet"/>
      <w:lvlText w:val="•"/>
      <w:lvlJc w:val="left"/>
      <w:pPr>
        <w:ind w:left="8433" w:hanging="274"/>
      </w:pPr>
      <w:rPr>
        <w:rFonts w:hint="default"/>
        <w:lang w:val="ru-RU" w:eastAsia="ru-RU" w:bidi="ru-RU"/>
      </w:rPr>
    </w:lvl>
  </w:abstractNum>
  <w:abstractNum w:abstractNumId="35">
    <w:nsid w:val="52D44EBE"/>
    <w:multiLevelType w:val="hybridMultilevel"/>
    <w:tmpl w:val="318AFF3E"/>
    <w:lvl w:ilvl="0" w:tplc="881E631C">
      <w:start w:val="1"/>
      <w:numFmt w:val="decimal"/>
      <w:lvlText w:val="%1)"/>
      <w:lvlJc w:val="left"/>
      <w:pPr>
        <w:ind w:left="662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A07C16">
      <w:numFmt w:val="bullet"/>
      <w:lvlText w:val="•"/>
      <w:lvlJc w:val="left"/>
      <w:pPr>
        <w:ind w:left="1606" w:hanging="279"/>
      </w:pPr>
      <w:rPr>
        <w:rFonts w:hint="default"/>
        <w:lang w:val="ru-RU" w:eastAsia="ru-RU" w:bidi="ru-RU"/>
      </w:rPr>
    </w:lvl>
    <w:lvl w:ilvl="2" w:tplc="FD428382">
      <w:numFmt w:val="bullet"/>
      <w:lvlText w:val="•"/>
      <w:lvlJc w:val="left"/>
      <w:pPr>
        <w:ind w:left="2553" w:hanging="279"/>
      </w:pPr>
      <w:rPr>
        <w:rFonts w:hint="default"/>
        <w:lang w:val="ru-RU" w:eastAsia="ru-RU" w:bidi="ru-RU"/>
      </w:rPr>
    </w:lvl>
    <w:lvl w:ilvl="3" w:tplc="A16C19B8">
      <w:numFmt w:val="bullet"/>
      <w:lvlText w:val="•"/>
      <w:lvlJc w:val="left"/>
      <w:pPr>
        <w:ind w:left="3499" w:hanging="279"/>
      </w:pPr>
      <w:rPr>
        <w:rFonts w:hint="default"/>
        <w:lang w:val="ru-RU" w:eastAsia="ru-RU" w:bidi="ru-RU"/>
      </w:rPr>
    </w:lvl>
    <w:lvl w:ilvl="4" w:tplc="FA0C3642">
      <w:numFmt w:val="bullet"/>
      <w:lvlText w:val="•"/>
      <w:lvlJc w:val="left"/>
      <w:pPr>
        <w:ind w:left="4446" w:hanging="279"/>
      </w:pPr>
      <w:rPr>
        <w:rFonts w:hint="default"/>
        <w:lang w:val="ru-RU" w:eastAsia="ru-RU" w:bidi="ru-RU"/>
      </w:rPr>
    </w:lvl>
    <w:lvl w:ilvl="5" w:tplc="0562DC4A">
      <w:numFmt w:val="bullet"/>
      <w:lvlText w:val="•"/>
      <w:lvlJc w:val="left"/>
      <w:pPr>
        <w:ind w:left="5393" w:hanging="279"/>
      </w:pPr>
      <w:rPr>
        <w:rFonts w:hint="default"/>
        <w:lang w:val="ru-RU" w:eastAsia="ru-RU" w:bidi="ru-RU"/>
      </w:rPr>
    </w:lvl>
    <w:lvl w:ilvl="6" w:tplc="AF6676B2">
      <w:numFmt w:val="bullet"/>
      <w:lvlText w:val="•"/>
      <w:lvlJc w:val="left"/>
      <w:pPr>
        <w:ind w:left="6339" w:hanging="279"/>
      </w:pPr>
      <w:rPr>
        <w:rFonts w:hint="default"/>
        <w:lang w:val="ru-RU" w:eastAsia="ru-RU" w:bidi="ru-RU"/>
      </w:rPr>
    </w:lvl>
    <w:lvl w:ilvl="7" w:tplc="FC981DA0">
      <w:numFmt w:val="bullet"/>
      <w:lvlText w:val="•"/>
      <w:lvlJc w:val="left"/>
      <w:pPr>
        <w:ind w:left="7286" w:hanging="279"/>
      </w:pPr>
      <w:rPr>
        <w:rFonts w:hint="default"/>
        <w:lang w:val="ru-RU" w:eastAsia="ru-RU" w:bidi="ru-RU"/>
      </w:rPr>
    </w:lvl>
    <w:lvl w:ilvl="8" w:tplc="F13043F4">
      <w:numFmt w:val="bullet"/>
      <w:lvlText w:val="•"/>
      <w:lvlJc w:val="left"/>
      <w:pPr>
        <w:ind w:left="8233" w:hanging="279"/>
      </w:pPr>
      <w:rPr>
        <w:rFonts w:hint="default"/>
        <w:lang w:val="ru-RU" w:eastAsia="ru-RU" w:bidi="ru-RU"/>
      </w:rPr>
    </w:lvl>
  </w:abstractNum>
  <w:abstractNum w:abstractNumId="36">
    <w:nsid w:val="535242C9"/>
    <w:multiLevelType w:val="hybridMultilevel"/>
    <w:tmpl w:val="BA143DDA"/>
    <w:lvl w:ilvl="0" w:tplc="2D7A1112">
      <w:start w:val="1"/>
      <w:numFmt w:val="decimal"/>
      <w:lvlText w:val="%1)"/>
      <w:lvlJc w:val="left"/>
      <w:pPr>
        <w:ind w:left="664" w:hanging="27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8344DE4">
      <w:numFmt w:val="bullet"/>
      <w:lvlText w:val="•"/>
      <w:lvlJc w:val="left"/>
      <w:pPr>
        <w:ind w:left="1507" w:hanging="279"/>
      </w:pPr>
      <w:rPr>
        <w:rFonts w:hint="default"/>
        <w:lang w:val="ru-RU" w:eastAsia="ru-RU" w:bidi="ru-RU"/>
      </w:rPr>
    </w:lvl>
    <w:lvl w:ilvl="2" w:tplc="77EE6372">
      <w:numFmt w:val="bullet"/>
      <w:lvlText w:val="•"/>
      <w:lvlJc w:val="left"/>
      <w:pPr>
        <w:ind w:left="2354" w:hanging="279"/>
      </w:pPr>
      <w:rPr>
        <w:rFonts w:hint="default"/>
        <w:lang w:val="ru-RU" w:eastAsia="ru-RU" w:bidi="ru-RU"/>
      </w:rPr>
    </w:lvl>
    <w:lvl w:ilvl="3" w:tplc="9C8E8FAC">
      <w:numFmt w:val="bullet"/>
      <w:lvlText w:val="•"/>
      <w:lvlJc w:val="left"/>
      <w:pPr>
        <w:ind w:left="3201" w:hanging="279"/>
      </w:pPr>
      <w:rPr>
        <w:rFonts w:hint="default"/>
        <w:lang w:val="ru-RU" w:eastAsia="ru-RU" w:bidi="ru-RU"/>
      </w:rPr>
    </w:lvl>
    <w:lvl w:ilvl="4" w:tplc="3A321FC2">
      <w:numFmt w:val="bullet"/>
      <w:lvlText w:val="•"/>
      <w:lvlJc w:val="left"/>
      <w:pPr>
        <w:ind w:left="4048" w:hanging="279"/>
      </w:pPr>
      <w:rPr>
        <w:rFonts w:hint="default"/>
        <w:lang w:val="ru-RU" w:eastAsia="ru-RU" w:bidi="ru-RU"/>
      </w:rPr>
    </w:lvl>
    <w:lvl w:ilvl="5" w:tplc="CC5A1BD8">
      <w:numFmt w:val="bullet"/>
      <w:lvlText w:val="•"/>
      <w:lvlJc w:val="left"/>
      <w:pPr>
        <w:ind w:left="4895" w:hanging="279"/>
      </w:pPr>
      <w:rPr>
        <w:rFonts w:hint="default"/>
        <w:lang w:val="ru-RU" w:eastAsia="ru-RU" w:bidi="ru-RU"/>
      </w:rPr>
    </w:lvl>
    <w:lvl w:ilvl="6" w:tplc="A8CC2990">
      <w:numFmt w:val="bullet"/>
      <w:lvlText w:val="•"/>
      <w:lvlJc w:val="left"/>
      <w:pPr>
        <w:ind w:left="5742" w:hanging="279"/>
      </w:pPr>
      <w:rPr>
        <w:rFonts w:hint="default"/>
        <w:lang w:val="ru-RU" w:eastAsia="ru-RU" w:bidi="ru-RU"/>
      </w:rPr>
    </w:lvl>
    <w:lvl w:ilvl="7" w:tplc="DA3E0466">
      <w:numFmt w:val="bullet"/>
      <w:lvlText w:val="•"/>
      <w:lvlJc w:val="left"/>
      <w:pPr>
        <w:ind w:left="6589" w:hanging="279"/>
      </w:pPr>
      <w:rPr>
        <w:rFonts w:hint="default"/>
        <w:lang w:val="ru-RU" w:eastAsia="ru-RU" w:bidi="ru-RU"/>
      </w:rPr>
    </w:lvl>
    <w:lvl w:ilvl="8" w:tplc="227C6C82">
      <w:numFmt w:val="bullet"/>
      <w:lvlText w:val="•"/>
      <w:lvlJc w:val="left"/>
      <w:pPr>
        <w:ind w:left="7436" w:hanging="279"/>
      </w:pPr>
      <w:rPr>
        <w:rFonts w:hint="default"/>
        <w:lang w:val="ru-RU" w:eastAsia="ru-RU" w:bidi="ru-RU"/>
      </w:rPr>
    </w:lvl>
  </w:abstractNum>
  <w:abstractNum w:abstractNumId="37">
    <w:nsid w:val="56096762"/>
    <w:multiLevelType w:val="hybridMultilevel"/>
    <w:tmpl w:val="DBF4A504"/>
    <w:lvl w:ilvl="0" w:tplc="F67C90C4">
      <w:start w:val="10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424871C">
      <w:start w:val="1"/>
      <w:numFmt w:val="decimal"/>
      <w:lvlText w:val="%2."/>
      <w:lvlJc w:val="left"/>
      <w:pPr>
        <w:ind w:left="10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E626D60A">
      <w:numFmt w:val="bullet"/>
      <w:lvlText w:val="•"/>
      <w:lvlJc w:val="left"/>
      <w:pPr>
        <w:ind w:left="2031" w:hanging="240"/>
      </w:pPr>
      <w:rPr>
        <w:rFonts w:hint="default"/>
        <w:lang w:val="ru-RU" w:eastAsia="ru-RU" w:bidi="ru-RU"/>
      </w:rPr>
    </w:lvl>
    <w:lvl w:ilvl="3" w:tplc="CD1C5C64">
      <w:numFmt w:val="bullet"/>
      <w:lvlText w:val="•"/>
      <w:lvlJc w:val="left"/>
      <w:pPr>
        <w:ind w:left="3043" w:hanging="240"/>
      </w:pPr>
      <w:rPr>
        <w:rFonts w:hint="default"/>
        <w:lang w:val="ru-RU" w:eastAsia="ru-RU" w:bidi="ru-RU"/>
      </w:rPr>
    </w:lvl>
    <w:lvl w:ilvl="4" w:tplc="E7DA1916">
      <w:numFmt w:val="bullet"/>
      <w:lvlText w:val="•"/>
      <w:lvlJc w:val="left"/>
      <w:pPr>
        <w:ind w:left="4055" w:hanging="240"/>
      </w:pPr>
      <w:rPr>
        <w:rFonts w:hint="default"/>
        <w:lang w:val="ru-RU" w:eastAsia="ru-RU" w:bidi="ru-RU"/>
      </w:rPr>
    </w:lvl>
    <w:lvl w:ilvl="5" w:tplc="C59C9B84">
      <w:numFmt w:val="bullet"/>
      <w:lvlText w:val="•"/>
      <w:lvlJc w:val="left"/>
      <w:pPr>
        <w:ind w:left="5067" w:hanging="240"/>
      </w:pPr>
      <w:rPr>
        <w:rFonts w:hint="default"/>
        <w:lang w:val="ru-RU" w:eastAsia="ru-RU" w:bidi="ru-RU"/>
      </w:rPr>
    </w:lvl>
    <w:lvl w:ilvl="6" w:tplc="8174AA0E">
      <w:numFmt w:val="bullet"/>
      <w:lvlText w:val="•"/>
      <w:lvlJc w:val="left"/>
      <w:pPr>
        <w:ind w:left="6079" w:hanging="240"/>
      </w:pPr>
      <w:rPr>
        <w:rFonts w:hint="default"/>
        <w:lang w:val="ru-RU" w:eastAsia="ru-RU" w:bidi="ru-RU"/>
      </w:rPr>
    </w:lvl>
    <w:lvl w:ilvl="7" w:tplc="6B446ADE">
      <w:numFmt w:val="bullet"/>
      <w:lvlText w:val="•"/>
      <w:lvlJc w:val="left"/>
      <w:pPr>
        <w:ind w:left="7090" w:hanging="240"/>
      </w:pPr>
      <w:rPr>
        <w:rFonts w:hint="default"/>
        <w:lang w:val="ru-RU" w:eastAsia="ru-RU" w:bidi="ru-RU"/>
      </w:rPr>
    </w:lvl>
    <w:lvl w:ilvl="8" w:tplc="3A5C365A">
      <w:numFmt w:val="bullet"/>
      <w:lvlText w:val="•"/>
      <w:lvlJc w:val="left"/>
      <w:pPr>
        <w:ind w:left="8102" w:hanging="240"/>
      </w:pPr>
      <w:rPr>
        <w:rFonts w:hint="default"/>
        <w:lang w:val="ru-RU" w:eastAsia="ru-RU" w:bidi="ru-RU"/>
      </w:rPr>
    </w:lvl>
  </w:abstractNum>
  <w:abstractNum w:abstractNumId="38">
    <w:nsid w:val="59D754BA"/>
    <w:multiLevelType w:val="hybridMultilevel"/>
    <w:tmpl w:val="771AA468"/>
    <w:lvl w:ilvl="0" w:tplc="B8FAC54E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722F11A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2632C312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3A380A5C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DBB8C094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7F881DEA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0B74D78E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1F5EE0EC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5AD40C50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39">
    <w:nsid w:val="5B965CF0"/>
    <w:multiLevelType w:val="hybridMultilevel"/>
    <w:tmpl w:val="4AC4B350"/>
    <w:lvl w:ilvl="0" w:tplc="9EF46DFC">
      <w:start w:val="1"/>
      <w:numFmt w:val="decimal"/>
      <w:lvlText w:val="%1)"/>
      <w:lvlJc w:val="left"/>
      <w:pPr>
        <w:ind w:left="1636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5768FCA">
      <w:numFmt w:val="bullet"/>
      <w:lvlText w:val="•"/>
      <w:lvlJc w:val="left"/>
      <w:pPr>
        <w:ind w:left="2488" w:hanging="255"/>
      </w:pPr>
      <w:rPr>
        <w:rFonts w:hint="default"/>
        <w:lang w:val="ru-RU" w:eastAsia="ru-RU" w:bidi="ru-RU"/>
      </w:rPr>
    </w:lvl>
    <w:lvl w:ilvl="2" w:tplc="C0B80AD2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3" w:tplc="6C5A47FE">
      <w:numFmt w:val="bullet"/>
      <w:lvlText w:val="•"/>
      <w:lvlJc w:val="left"/>
      <w:pPr>
        <w:ind w:left="4185" w:hanging="255"/>
      </w:pPr>
      <w:rPr>
        <w:rFonts w:hint="default"/>
        <w:lang w:val="ru-RU" w:eastAsia="ru-RU" w:bidi="ru-RU"/>
      </w:rPr>
    </w:lvl>
    <w:lvl w:ilvl="4" w:tplc="3932AE92">
      <w:numFmt w:val="bullet"/>
      <w:lvlText w:val="•"/>
      <w:lvlJc w:val="left"/>
      <w:pPr>
        <w:ind w:left="5034" w:hanging="255"/>
      </w:pPr>
      <w:rPr>
        <w:rFonts w:hint="default"/>
        <w:lang w:val="ru-RU" w:eastAsia="ru-RU" w:bidi="ru-RU"/>
      </w:rPr>
    </w:lvl>
    <w:lvl w:ilvl="5" w:tplc="CC265678">
      <w:numFmt w:val="bullet"/>
      <w:lvlText w:val="•"/>
      <w:lvlJc w:val="left"/>
      <w:pPr>
        <w:ind w:left="5883" w:hanging="255"/>
      </w:pPr>
      <w:rPr>
        <w:rFonts w:hint="default"/>
        <w:lang w:val="ru-RU" w:eastAsia="ru-RU" w:bidi="ru-RU"/>
      </w:rPr>
    </w:lvl>
    <w:lvl w:ilvl="6" w:tplc="BC627A22">
      <w:numFmt w:val="bullet"/>
      <w:lvlText w:val="•"/>
      <w:lvlJc w:val="left"/>
      <w:pPr>
        <w:ind w:left="6731" w:hanging="255"/>
      </w:pPr>
      <w:rPr>
        <w:rFonts w:hint="default"/>
        <w:lang w:val="ru-RU" w:eastAsia="ru-RU" w:bidi="ru-RU"/>
      </w:rPr>
    </w:lvl>
    <w:lvl w:ilvl="7" w:tplc="F5DED130">
      <w:numFmt w:val="bullet"/>
      <w:lvlText w:val="•"/>
      <w:lvlJc w:val="left"/>
      <w:pPr>
        <w:ind w:left="7580" w:hanging="255"/>
      </w:pPr>
      <w:rPr>
        <w:rFonts w:hint="default"/>
        <w:lang w:val="ru-RU" w:eastAsia="ru-RU" w:bidi="ru-RU"/>
      </w:rPr>
    </w:lvl>
    <w:lvl w:ilvl="8" w:tplc="D1E4A8B2">
      <w:numFmt w:val="bullet"/>
      <w:lvlText w:val="•"/>
      <w:lvlJc w:val="left"/>
      <w:pPr>
        <w:ind w:left="8429" w:hanging="255"/>
      </w:pPr>
      <w:rPr>
        <w:rFonts w:hint="default"/>
        <w:lang w:val="ru-RU" w:eastAsia="ru-RU" w:bidi="ru-RU"/>
      </w:rPr>
    </w:lvl>
  </w:abstractNum>
  <w:abstractNum w:abstractNumId="40">
    <w:nsid w:val="5BA17402"/>
    <w:multiLevelType w:val="hybridMultilevel"/>
    <w:tmpl w:val="825C9332"/>
    <w:lvl w:ilvl="0" w:tplc="55DEADDA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88D2DE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17209E82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6CBE2954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DA685002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C9F8C202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6C101DD0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3CAE4828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80B407A0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41">
    <w:nsid w:val="5F452908"/>
    <w:multiLevelType w:val="hybridMultilevel"/>
    <w:tmpl w:val="BB042F60"/>
    <w:lvl w:ilvl="0" w:tplc="E05CC604">
      <w:start w:val="1"/>
      <w:numFmt w:val="decimal"/>
      <w:lvlText w:val="%1)"/>
      <w:lvlJc w:val="left"/>
      <w:pPr>
        <w:ind w:left="162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849478">
      <w:numFmt w:val="bullet"/>
      <w:lvlText w:val="•"/>
      <w:lvlJc w:val="left"/>
      <w:pPr>
        <w:ind w:left="2470" w:hanging="240"/>
      </w:pPr>
      <w:rPr>
        <w:rFonts w:hint="default"/>
        <w:lang w:val="ru-RU" w:eastAsia="ru-RU" w:bidi="ru-RU"/>
      </w:rPr>
    </w:lvl>
    <w:lvl w:ilvl="2" w:tplc="3EF6B1A2">
      <w:numFmt w:val="bullet"/>
      <w:lvlText w:val="•"/>
      <w:lvlJc w:val="left"/>
      <w:pPr>
        <w:ind w:left="3321" w:hanging="240"/>
      </w:pPr>
      <w:rPr>
        <w:rFonts w:hint="default"/>
        <w:lang w:val="ru-RU" w:eastAsia="ru-RU" w:bidi="ru-RU"/>
      </w:rPr>
    </w:lvl>
    <w:lvl w:ilvl="3" w:tplc="4B3A658E">
      <w:numFmt w:val="bullet"/>
      <w:lvlText w:val="•"/>
      <w:lvlJc w:val="left"/>
      <w:pPr>
        <w:ind w:left="4171" w:hanging="240"/>
      </w:pPr>
      <w:rPr>
        <w:rFonts w:hint="default"/>
        <w:lang w:val="ru-RU" w:eastAsia="ru-RU" w:bidi="ru-RU"/>
      </w:rPr>
    </w:lvl>
    <w:lvl w:ilvl="4" w:tplc="73261DF8">
      <w:numFmt w:val="bullet"/>
      <w:lvlText w:val="•"/>
      <w:lvlJc w:val="left"/>
      <w:pPr>
        <w:ind w:left="5022" w:hanging="240"/>
      </w:pPr>
      <w:rPr>
        <w:rFonts w:hint="default"/>
        <w:lang w:val="ru-RU" w:eastAsia="ru-RU" w:bidi="ru-RU"/>
      </w:rPr>
    </w:lvl>
    <w:lvl w:ilvl="5" w:tplc="203C0D74">
      <w:numFmt w:val="bullet"/>
      <w:lvlText w:val="•"/>
      <w:lvlJc w:val="left"/>
      <w:pPr>
        <w:ind w:left="5873" w:hanging="240"/>
      </w:pPr>
      <w:rPr>
        <w:rFonts w:hint="default"/>
        <w:lang w:val="ru-RU" w:eastAsia="ru-RU" w:bidi="ru-RU"/>
      </w:rPr>
    </w:lvl>
    <w:lvl w:ilvl="6" w:tplc="98AA58E8">
      <w:numFmt w:val="bullet"/>
      <w:lvlText w:val="•"/>
      <w:lvlJc w:val="left"/>
      <w:pPr>
        <w:ind w:left="6723" w:hanging="240"/>
      </w:pPr>
      <w:rPr>
        <w:rFonts w:hint="default"/>
        <w:lang w:val="ru-RU" w:eastAsia="ru-RU" w:bidi="ru-RU"/>
      </w:rPr>
    </w:lvl>
    <w:lvl w:ilvl="7" w:tplc="40AEA230">
      <w:numFmt w:val="bullet"/>
      <w:lvlText w:val="•"/>
      <w:lvlJc w:val="left"/>
      <w:pPr>
        <w:ind w:left="7574" w:hanging="240"/>
      </w:pPr>
      <w:rPr>
        <w:rFonts w:hint="default"/>
        <w:lang w:val="ru-RU" w:eastAsia="ru-RU" w:bidi="ru-RU"/>
      </w:rPr>
    </w:lvl>
    <w:lvl w:ilvl="8" w:tplc="84E833AE">
      <w:numFmt w:val="bullet"/>
      <w:lvlText w:val="•"/>
      <w:lvlJc w:val="left"/>
      <w:pPr>
        <w:ind w:left="8425" w:hanging="240"/>
      </w:pPr>
      <w:rPr>
        <w:rFonts w:hint="default"/>
        <w:lang w:val="ru-RU" w:eastAsia="ru-RU" w:bidi="ru-RU"/>
      </w:rPr>
    </w:lvl>
  </w:abstractNum>
  <w:abstractNum w:abstractNumId="42">
    <w:nsid w:val="60EF0994"/>
    <w:multiLevelType w:val="hybridMultilevel"/>
    <w:tmpl w:val="21A4D29E"/>
    <w:lvl w:ilvl="0" w:tplc="87EE5F3A">
      <w:start w:val="1"/>
      <w:numFmt w:val="decimal"/>
      <w:lvlText w:val="%1)"/>
      <w:lvlJc w:val="left"/>
      <w:pPr>
        <w:ind w:left="37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FC4F432">
      <w:numFmt w:val="bullet"/>
      <w:lvlText w:val="•"/>
      <w:lvlJc w:val="left"/>
      <w:pPr>
        <w:ind w:left="1225" w:hanging="284"/>
      </w:pPr>
      <w:rPr>
        <w:rFonts w:hint="default"/>
        <w:lang w:val="ru-RU" w:eastAsia="ru-RU" w:bidi="ru-RU"/>
      </w:rPr>
    </w:lvl>
    <w:lvl w:ilvl="2" w:tplc="BDA02CA4">
      <w:numFmt w:val="bullet"/>
      <w:lvlText w:val="•"/>
      <w:lvlJc w:val="left"/>
      <w:pPr>
        <w:ind w:left="2070" w:hanging="284"/>
      </w:pPr>
      <w:rPr>
        <w:rFonts w:hint="default"/>
        <w:lang w:val="ru-RU" w:eastAsia="ru-RU" w:bidi="ru-RU"/>
      </w:rPr>
    </w:lvl>
    <w:lvl w:ilvl="3" w:tplc="1616C174">
      <w:numFmt w:val="bullet"/>
      <w:lvlText w:val="•"/>
      <w:lvlJc w:val="left"/>
      <w:pPr>
        <w:ind w:left="2916" w:hanging="284"/>
      </w:pPr>
      <w:rPr>
        <w:rFonts w:hint="default"/>
        <w:lang w:val="ru-RU" w:eastAsia="ru-RU" w:bidi="ru-RU"/>
      </w:rPr>
    </w:lvl>
    <w:lvl w:ilvl="4" w:tplc="1ACA32A8">
      <w:numFmt w:val="bullet"/>
      <w:lvlText w:val="•"/>
      <w:lvlJc w:val="left"/>
      <w:pPr>
        <w:ind w:left="3761" w:hanging="284"/>
      </w:pPr>
      <w:rPr>
        <w:rFonts w:hint="default"/>
        <w:lang w:val="ru-RU" w:eastAsia="ru-RU" w:bidi="ru-RU"/>
      </w:rPr>
    </w:lvl>
    <w:lvl w:ilvl="5" w:tplc="AF3E575C">
      <w:numFmt w:val="bullet"/>
      <w:lvlText w:val="•"/>
      <w:lvlJc w:val="left"/>
      <w:pPr>
        <w:ind w:left="4607" w:hanging="284"/>
      </w:pPr>
      <w:rPr>
        <w:rFonts w:hint="default"/>
        <w:lang w:val="ru-RU" w:eastAsia="ru-RU" w:bidi="ru-RU"/>
      </w:rPr>
    </w:lvl>
    <w:lvl w:ilvl="6" w:tplc="E8A8092C">
      <w:numFmt w:val="bullet"/>
      <w:lvlText w:val="•"/>
      <w:lvlJc w:val="left"/>
      <w:pPr>
        <w:ind w:left="5452" w:hanging="284"/>
      </w:pPr>
      <w:rPr>
        <w:rFonts w:hint="default"/>
        <w:lang w:val="ru-RU" w:eastAsia="ru-RU" w:bidi="ru-RU"/>
      </w:rPr>
    </w:lvl>
    <w:lvl w:ilvl="7" w:tplc="21E8421C">
      <w:numFmt w:val="bullet"/>
      <w:lvlText w:val="•"/>
      <w:lvlJc w:val="left"/>
      <w:pPr>
        <w:ind w:left="6298" w:hanging="284"/>
      </w:pPr>
      <w:rPr>
        <w:rFonts w:hint="default"/>
        <w:lang w:val="ru-RU" w:eastAsia="ru-RU" w:bidi="ru-RU"/>
      </w:rPr>
    </w:lvl>
    <w:lvl w:ilvl="8" w:tplc="9968A244">
      <w:numFmt w:val="bullet"/>
      <w:lvlText w:val="•"/>
      <w:lvlJc w:val="left"/>
      <w:pPr>
        <w:ind w:left="7143" w:hanging="284"/>
      </w:pPr>
      <w:rPr>
        <w:rFonts w:hint="default"/>
        <w:lang w:val="ru-RU" w:eastAsia="ru-RU" w:bidi="ru-RU"/>
      </w:rPr>
    </w:lvl>
  </w:abstractNum>
  <w:abstractNum w:abstractNumId="43">
    <w:nsid w:val="62286F5F"/>
    <w:multiLevelType w:val="hybridMultilevel"/>
    <w:tmpl w:val="A8008DD2"/>
    <w:lvl w:ilvl="0" w:tplc="3126F9BE">
      <w:start w:val="1"/>
      <w:numFmt w:val="decimal"/>
      <w:lvlText w:val="%1."/>
      <w:lvlJc w:val="left"/>
      <w:pPr>
        <w:ind w:left="2078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C608B04">
      <w:numFmt w:val="bullet"/>
      <w:lvlText w:val="•"/>
      <w:lvlJc w:val="left"/>
      <w:pPr>
        <w:ind w:left="2884" w:hanging="708"/>
      </w:pPr>
      <w:rPr>
        <w:rFonts w:hint="default"/>
        <w:lang w:val="ru-RU" w:eastAsia="ru-RU" w:bidi="ru-RU"/>
      </w:rPr>
    </w:lvl>
    <w:lvl w:ilvl="2" w:tplc="93023874">
      <w:numFmt w:val="bullet"/>
      <w:lvlText w:val="•"/>
      <w:lvlJc w:val="left"/>
      <w:pPr>
        <w:ind w:left="3689" w:hanging="708"/>
      </w:pPr>
      <w:rPr>
        <w:rFonts w:hint="default"/>
        <w:lang w:val="ru-RU" w:eastAsia="ru-RU" w:bidi="ru-RU"/>
      </w:rPr>
    </w:lvl>
    <w:lvl w:ilvl="3" w:tplc="2D78DCAC">
      <w:numFmt w:val="bullet"/>
      <w:lvlText w:val="•"/>
      <w:lvlJc w:val="left"/>
      <w:pPr>
        <w:ind w:left="4493" w:hanging="708"/>
      </w:pPr>
      <w:rPr>
        <w:rFonts w:hint="default"/>
        <w:lang w:val="ru-RU" w:eastAsia="ru-RU" w:bidi="ru-RU"/>
      </w:rPr>
    </w:lvl>
    <w:lvl w:ilvl="4" w:tplc="36B665E6">
      <w:numFmt w:val="bullet"/>
      <w:lvlText w:val="•"/>
      <w:lvlJc w:val="left"/>
      <w:pPr>
        <w:ind w:left="5298" w:hanging="708"/>
      </w:pPr>
      <w:rPr>
        <w:rFonts w:hint="default"/>
        <w:lang w:val="ru-RU" w:eastAsia="ru-RU" w:bidi="ru-RU"/>
      </w:rPr>
    </w:lvl>
    <w:lvl w:ilvl="5" w:tplc="8B5CE932">
      <w:numFmt w:val="bullet"/>
      <w:lvlText w:val="•"/>
      <w:lvlJc w:val="left"/>
      <w:pPr>
        <w:ind w:left="6103" w:hanging="708"/>
      </w:pPr>
      <w:rPr>
        <w:rFonts w:hint="default"/>
        <w:lang w:val="ru-RU" w:eastAsia="ru-RU" w:bidi="ru-RU"/>
      </w:rPr>
    </w:lvl>
    <w:lvl w:ilvl="6" w:tplc="B4C8E462">
      <w:numFmt w:val="bullet"/>
      <w:lvlText w:val="•"/>
      <w:lvlJc w:val="left"/>
      <w:pPr>
        <w:ind w:left="6907" w:hanging="708"/>
      </w:pPr>
      <w:rPr>
        <w:rFonts w:hint="default"/>
        <w:lang w:val="ru-RU" w:eastAsia="ru-RU" w:bidi="ru-RU"/>
      </w:rPr>
    </w:lvl>
    <w:lvl w:ilvl="7" w:tplc="20B08A32">
      <w:numFmt w:val="bullet"/>
      <w:lvlText w:val="•"/>
      <w:lvlJc w:val="left"/>
      <w:pPr>
        <w:ind w:left="7712" w:hanging="708"/>
      </w:pPr>
      <w:rPr>
        <w:rFonts w:hint="default"/>
        <w:lang w:val="ru-RU" w:eastAsia="ru-RU" w:bidi="ru-RU"/>
      </w:rPr>
    </w:lvl>
    <w:lvl w:ilvl="8" w:tplc="3814B306">
      <w:numFmt w:val="bullet"/>
      <w:lvlText w:val="•"/>
      <w:lvlJc w:val="left"/>
      <w:pPr>
        <w:ind w:left="8517" w:hanging="708"/>
      </w:pPr>
      <w:rPr>
        <w:rFonts w:hint="default"/>
        <w:lang w:val="ru-RU" w:eastAsia="ru-RU" w:bidi="ru-RU"/>
      </w:rPr>
    </w:lvl>
  </w:abstractNum>
  <w:abstractNum w:abstractNumId="44">
    <w:nsid w:val="64B829DB"/>
    <w:multiLevelType w:val="hybridMultilevel"/>
    <w:tmpl w:val="EE04A54E"/>
    <w:lvl w:ilvl="0" w:tplc="09AA2962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F1A0099E">
      <w:numFmt w:val="bullet"/>
      <w:lvlText w:val="-"/>
      <w:lvlJc w:val="left"/>
      <w:pPr>
        <w:ind w:left="662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2" w:tplc="3A96D982">
      <w:numFmt w:val="bullet"/>
      <w:lvlText w:val="•"/>
      <w:lvlJc w:val="left"/>
      <w:pPr>
        <w:ind w:left="1925" w:hanging="245"/>
      </w:pPr>
      <w:rPr>
        <w:rFonts w:hint="default"/>
        <w:lang w:val="ru-RU" w:eastAsia="ru-RU" w:bidi="ru-RU"/>
      </w:rPr>
    </w:lvl>
    <w:lvl w:ilvl="3" w:tplc="F31E6AF2">
      <w:numFmt w:val="bullet"/>
      <w:lvlText w:val="•"/>
      <w:lvlJc w:val="left"/>
      <w:pPr>
        <w:ind w:left="2950" w:hanging="245"/>
      </w:pPr>
      <w:rPr>
        <w:rFonts w:hint="default"/>
        <w:lang w:val="ru-RU" w:eastAsia="ru-RU" w:bidi="ru-RU"/>
      </w:rPr>
    </w:lvl>
    <w:lvl w:ilvl="4" w:tplc="661472C0">
      <w:numFmt w:val="bullet"/>
      <w:lvlText w:val="•"/>
      <w:lvlJc w:val="left"/>
      <w:pPr>
        <w:ind w:left="3975" w:hanging="245"/>
      </w:pPr>
      <w:rPr>
        <w:rFonts w:hint="default"/>
        <w:lang w:val="ru-RU" w:eastAsia="ru-RU" w:bidi="ru-RU"/>
      </w:rPr>
    </w:lvl>
    <w:lvl w:ilvl="5" w:tplc="C0B8C4F0">
      <w:numFmt w:val="bullet"/>
      <w:lvlText w:val="•"/>
      <w:lvlJc w:val="left"/>
      <w:pPr>
        <w:ind w:left="5000" w:hanging="245"/>
      </w:pPr>
      <w:rPr>
        <w:rFonts w:hint="default"/>
        <w:lang w:val="ru-RU" w:eastAsia="ru-RU" w:bidi="ru-RU"/>
      </w:rPr>
    </w:lvl>
    <w:lvl w:ilvl="6" w:tplc="E4986078">
      <w:numFmt w:val="bullet"/>
      <w:lvlText w:val="•"/>
      <w:lvlJc w:val="left"/>
      <w:pPr>
        <w:ind w:left="6025" w:hanging="245"/>
      </w:pPr>
      <w:rPr>
        <w:rFonts w:hint="default"/>
        <w:lang w:val="ru-RU" w:eastAsia="ru-RU" w:bidi="ru-RU"/>
      </w:rPr>
    </w:lvl>
    <w:lvl w:ilvl="7" w:tplc="52167C34">
      <w:numFmt w:val="bullet"/>
      <w:lvlText w:val="•"/>
      <w:lvlJc w:val="left"/>
      <w:pPr>
        <w:ind w:left="7050" w:hanging="245"/>
      </w:pPr>
      <w:rPr>
        <w:rFonts w:hint="default"/>
        <w:lang w:val="ru-RU" w:eastAsia="ru-RU" w:bidi="ru-RU"/>
      </w:rPr>
    </w:lvl>
    <w:lvl w:ilvl="8" w:tplc="5048606C">
      <w:numFmt w:val="bullet"/>
      <w:lvlText w:val="•"/>
      <w:lvlJc w:val="left"/>
      <w:pPr>
        <w:ind w:left="8076" w:hanging="245"/>
      </w:pPr>
      <w:rPr>
        <w:rFonts w:hint="default"/>
        <w:lang w:val="ru-RU" w:eastAsia="ru-RU" w:bidi="ru-RU"/>
      </w:rPr>
    </w:lvl>
  </w:abstractNum>
  <w:abstractNum w:abstractNumId="45">
    <w:nsid w:val="65721A61"/>
    <w:multiLevelType w:val="hybridMultilevel"/>
    <w:tmpl w:val="5C1AE110"/>
    <w:lvl w:ilvl="0" w:tplc="E856B270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624EA4C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F7BEFDAC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3E7A3B58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0ED44FC0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EBE06E40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06646ADE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3EE43908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4A76E3F8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46">
    <w:nsid w:val="65CB6C29"/>
    <w:multiLevelType w:val="hybridMultilevel"/>
    <w:tmpl w:val="80720AB6"/>
    <w:lvl w:ilvl="0" w:tplc="3C747F98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E9E1DEC">
      <w:numFmt w:val="bullet"/>
      <w:lvlText w:val="•"/>
      <w:lvlJc w:val="left"/>
      <w:pPr>
        <w:ind w:left="1822" w:hanging="240"/>
      </w:pPr>
      <w:rPr>
        <w:rFonts w:hint="default"/>
        <w:lang w:val="ru-RU" w:eastAsia="ru-RU" w:bidi="ru-RU"/>
      </w:rPr>
    </w:lvl>
    <w:lvl w:ilvl="2" w:tplc="45008F64">
      <w:numFmt w:val="bullet"/>
      <w:lvlText w:val="•"/>
      <w:lvlJc w:val="left"/>
      <w:pPr>
        <w:ind w:left="2745" w:hanging="240"/>
      </w:pPr>
      <w:rPr>
        <w:rFonts w:hint="default"/>
        <w:lang w:val="ru-RU" w:eastAsia="ru-RU" w:bidi="ru-RU"/>
      </w:rPr>
    </w:lvl>
    <w:lvl w:ilvl="3" w:tplc="607AA374">
      <w:numFmt w:val="bullet"/>
      <w:lvlText w:val="•"/>
      <w:lvlJc w:val="left"/>
      <w:pPr>
        <w:ind w:left="3667" w:hanging="240"/>
      </w:pPr>
      <w:rPr>
        <w:rFonts w:hint="default"/>
        <w:lang w:val="ru-RU" w:eastAsia="ru-RU" w:bidi="ru-RU"/>
      </w:rPr>
    </w:lvl>
    <w:lvl w:ilvl="4" w:tplc="1166BDCC">
      <w:numFmt w:val="bullet"/>
      <w:lvlText w:val="•"/>
      <w:lvlJc w:val="left"/>
      <w:pPr>
        <w:ind w:left="4590" w:hanging="240"/>
      </w:pPr>
      <w:rPr>
        <w:rFonts w:hint="default"/>
        <w:lang w:val="ru-RU" w:eastAsia="ru-RU" w:bidi="ru-RU"/>
      </w:rPr>
    </w:lvl>
    <w:lvl w:ilvl="5" w:tplc="C6901048">
      <w:numFmt w:val="bullet"/>
      <w:lvlText w:val="•"/>
      <w:lvlJc w:val="left"/>
      <w:pPr>
        <w:ind w:left="5513" w:hanging="240"/>
      </w:pPr>
      <w:rPr>
        <w:rFonts w:hint="default"/>
        <w:lang w:val="ru-RU" w:eastAsia="ru-RU" w:bidi="ru-RU"/>
      </w:rPr>
    </w:lvl>
    <w:lvl w:ilvl="6" w:tplc="F78ECF00">
      <w:numFmt w:val="bullet"/>
      <w:lvlText w:val="•"/>
      <w:lvlJc w:val="left"/>
      <w:pPr>
        <w:ind w:left="6435" w:hanging="240"/>
      </w:pPr>
      <w:rPr>
        <w:rFonts w:hint="default"/>
        <w:lang w:val="ru-RU" w:eastAsia="ru-RU" w:bidi="ru-RU"/>
      </w:rPr>
    </w:lvl>
    <w:lvl w:ilvl="7" w:tplc="E3D8549C">
      <w:numFmt w:val="bullet"/>
      <w:lvlText w:val="•"/>
      <w:lvlJc w:val="left"/>
      <w:pPr>
        <w:ind w:left="7358" w:hanging="240"/>
      </w:pPr>
      <w:rPr>
        <w:rFonts w:hint="default"/>
        <w:lang w:val="ru-RU" w:eastAsia="ru-RU" w:bidi="ru-RU"/>
      </w:rPr>
    </w:lvl>
    <w:lvl w:ilvl="8" w:tplc="495E0002">
      <w:numFmt w:val="bullet"/>
      <w:lvlText w:val="•"/>
      <w:lvlJc w:val="left"/>
      <w:pPr>
        <w:ind w:left="8281" w:hanging="240"/>
      </w:pPr>
      <w:rPr>
        <w:rFonts w:hint="default"/>
        <w:lang w:val="ru-RU" w:eastAsia="ru-RU" w:bidi="ru-RU"/>
      </w:rPr>
    </w:lvl>
  </w:abstractNum>
  <w:abstractNum w:abstractNumId="47">
    <w:nsid w:val="664B0BD1"/>
    <w:multiLevelType w:val="hybridMultilevel"/>
    <w:tmpl w:val="1360C07E"/>
    <w:lvl w:ilvl="0" w:tplc="53DA5932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D8429B6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B84A613A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572CBAD6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1B284332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56FEA7C4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BC824EA6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9570970A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FA6EDBB6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48">
    <w:nsid w:val="68240182"/>
    <w:multiLevelType w:val="hybridMultilevel"/>
    <w:tmpl w:val="042C8926"/>
    <w:lvl w:ilvl="0" w:tplc="FAD8BCF4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B4E0332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EBACA858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CAB4E1AA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B46C001E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C93A3740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EAA431B0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B390097C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24B0FB26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49">
    <w:nsid w:val="692D2BB2"/>
    <w:multiLevelType w:val="hybridMultilevel"/>
    <w:tmpl w:val="ECA2B714"/>
    <w:lvl w:ilvl="0" w:tplc="2EF83692">
      <w:start w:val="1"/>
      <w:numFmt w:val="decimal"/>
      <w:lvlText w:val="%1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DC6784">
      <w:numFmt w:val="bullet"/>
      <w:lvlText w:val="•"/>
      <w:lvlJc w:val="left"/>
      <w:pPr>
        <w:ind w:left="2506" w:hanging="279"/>
      </w:pPr>
      <w:rPr>
        <w:rFonts w:hint="default"/>
        <w:lang w:val="ru-RU" w:eastAsia="ru-RU" w:bidi="ru-RU"/>
      </w:rPr>
    </w:lvl>
    <w:lvl w:ilvl="2" w:tplc="8F563A5A">
      <w:numFmt w:val="bullet"/>
      <w:lvlText w:val="•"/>
      <w:lvlJc w:val="left"/>
      <w:pPr>
        <w:ind w:left="3353" w:hanging="279"/>
      </w:pPr>
      <w:rPr>
        <w:rFonts w:hint="default"/>
        <w:lang w:val="ru-RU" w:eastAsia="ru-RU" w:bidi="ru-RU"/>
      </w:rPr>
    </w:lvl>
    <w:lvl w:ilvl="3" w:tplc="FA8EA74C">
      <w:numFmt w:val="bullet"/>
      <w:lvlText w:val="•"/>
      <w:lvlJc w:val="left"/>
      <w:pPr>
        <w:ind w:left="4199" w:hanging="279"/>
      </w:pPr>
      <w:rPr>
        <w:rFonts w:hint="default"/>
        <w:lang w:val="ru-RU" w:eastAsia="ru-RU" w:bidi="ru-RU"/>
      </w:rPr>
    </w:lvl>
    <w:lvl w:ilvl="4" w:tplc="A9D6F1FE">
      <w:numFmt w:val="bullet"/>
      <w:lvlText w:val="•"/>
      <w:lvlJc w:val="left"/>
      <w:pPr>
        <w:ind w:left="5046" w:hanging="279"/>
      </w:pPr>
      <w:rPr>
        <w:rFonts w:hint="default"/>
        <w:lang w:val="ru-RU" w:eastAsia="ru-RU" w:bidi="ru-RU"/>
      </w:rPr>
    </w:lvl>
    <w:lvl w:ilvl="5" w:tplc="5B76120A">
      <w:numFmt w:val="bullet"/>
      <w:lvlText w:val="•"/>
      <w:lvlJc w:val="left"/>
      <w:pPr>
        <w:ind w:left="5893" w:hanging="279"/>
      </w:pPr>
      <w:rPr>
        <w:rFonts w:hint="default"/>
        <w:lang w:val="ru-RU" w:eastAsia="ru-RU" w:bidi="ru-RU"/>
      </w:rPr>
    </w:lvl>
    <w:lvl w:ilvl="6" w:tplc="6BCA820E">
      <w:numFmt w:val="bullet"/>
      <w:lvlText w:val="•"/>
      <w:lvlJc w:val="left"/>
      <w:pPr>
        <w:ind w:left="6739" w:hanging="279"/>
      </w:pPr>
      <w:rPr>
        <w:rFonts w:hint="default"/>
        <w:lang w:val="ru-RU" w:eastAsia="ru-RU" w:bidi="ru-RU"/>
      </w:rPr>
    </w:lvl>
    <w:lvl w:ilvl="7" w:tplc="BFA823D2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8B0CEB50">
      <w:numFmt w:val="bullet"/>
      <w:lvlText w:val="•"/>
      <w:lvlJc w:val="left"/>
      <w:pPr>
        <w:ind w:left="8433" w:hanging="279"/>
      </w:pPr>
      <w:rPr>
        <w:rFonts w:hint="default"/>
        <w:lang w:val="ru-RU" w:eastAsia="ru-RU" w:bidi="ru-RU"/>
      </w:rPr>
    </w:lvl>
  </w:abstractNum>
  <w:abstractNum w:abstractNumId="50">
    <w:nsid w:val="6A3E2CA6"/>
    <w:multiLevelType w:val="hybridMultilevel"/>
    <w:tmpl w:val="24928186"/>
    <w:lvl w:ilvl="0" w:tplc="63D6997E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E44E386C">
      <w:start w:val="1"/>
      <w:numFmt w:val="decimal"/>
      <w:lvlText w:val="%2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E1284A60">
      <w:numFmt w:val="bullet"/>
      <w:lvlText w:val="•"/>
      <w:lvlJc w:val="left"/>
      <w:pPr>
        <w:ind w:left="1925" w:hanging="240"/>
      </w:pPr>
      <w:rPr>
        <w:rFonts w:hint="default"/>
        <w:lang w:val="ru-RU" w:eastAsia="ru-RU" w:bidi="ru-RU"/>
      </w:rPr>
    </w:lvl>
    <w:lvl w:ilvl="3" w:tplc="D5580A22">
      <w:numFmt w:val="bullet"/>
      <w:lvlText w:val="•"/>
      <w:lvlJc w:val="left"/>
      <w:pPr>
        <w:ind w:left="2950" w:hanging="240"/>
      </w:pPr>
      <w:rPr>
        <w:rFonts w:hint="default"/>
        <w:lang w:val="ru-RU" w:eastAsia="ru-RU" w:bidi="ru-RU"/>
      </w:rPr>
    </w:lvl>
    <w:lvl w:ilvl="4" w:tplc="1812BF8A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5" w:tplc="9F1C60F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31E4020">
      <w:numFmt w:val="bullet"/>
      <w:lvlText w:val="•"/>
      <w:lvlJc w:val="left"/>
      <w:pPr>
        <w:ind w:left="6025" w:hanging="240"/>
      </w:pPr>
      <w:rPr>
        <w:rFonts w:hint="default"/>
        <w:lang w:val="ru-RU" w:eastAsia="ru-RU" w:bidi="ru-RU"/>
      </w:rPr>
    </w:lvl>
    <w:lvl w:ilvl="7" w:tplc="74B005A4">
      <w:numFmt w:val="bullet"/>
      <w:lvlText w:val="•"/>
      <w:lvlJc w:val="left"/>
      <w:pPr>
        <w:ind w:left="7050" w:hanging="240"/>
      </w:pPr>
      <w:rPr>
        <w:rFonts w:hint="default"/>
        <w:lang w:val="ru-RU" w:eastAsia="ru-RU" w:bidi="ru-RU"/>
      </w:rPr>
    </w:lvl>
    <w:lvl w:ilvl="8" w:tplc="AD728CC4">
      <w:numFmt w:val="bullet"/>
      <w:lvlText w:val="•"/>
      <w:lvlJc w:val="left"/>
      <w:pPr>
        <w:ind w:left="8076" w:hanging="240"/>
      </w:pPr>
      <w:rPr>
        <w:rFonts w:hint="default"/>
        <w:lang w:val="ru-RU" w:eastAsia="ru-RU" w:bidi="ru-RU"/>
      </w:rPr>
    </w:lvl>
  </w:abstractNum>
  <w:abstractNum w:abstractNumId="51">
    <w:nsid w:val="6A41148B"/>
    <w:multiLevelType w:val="hybridMultilevel"/>
    <w:tmpl w:val="7DBAEA88"/>
    <w:lvl w:ilvl="0" w:tplc="0AE65700">
      <w:start w:val="1"/>
      <w:numFmt w:val="decimal"/>
      <w:lvlText w:val="%1)"/>
      <w:lvlJc w:val="left"/>
      <w:pPr>
        <w:ind w:left="1655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F449AB2">
      <w:numFmt w:val="bullet"/>
      <w:lvlText w:val="•"/>
      <w:lvlJc w:val="left"/>
      <w:pPr>
        <w:ind w:left="2506" w:hanging="274"/>
      </w:pPr>
      <w:rPr>
        <w:rFonts w:hint="default"/>
        <w:lang w:val="ru-RU" w:eastAsia="ru-RU" w:bidi="ru-RU"/>
      </w:rPr>
    </w:lvl>
    <w:lvl w:ilvl="2" w:tplc="13D64C64">
      <w:numFmt w:val="bullet"/>
      <w:lvlText w:val="•"/>
      <w:lvlJc w:val="left"/>
      <w:pPr>
        <w:ind w:left="3353" w:hanging="274"/>
      </w:pPr>
      <w:rPr>
        <w:rFonts w:hint="default"/>
        <w:lang w:val="ru-RU" w:eastAsia="ru-RU" w:bidi="ru-RU"/>
      </w:rPr>
    </w:lvl>
    <w:lvl w:ilvl="3" w:tplc="1A384B3E">
      <w:numFmt w:val="bullet"/>
      <w:lvlText w:val="•"/>
      <w:lvlJc w:val="left"/>
      <w:pPr>
        <w:ind w:left="4199" w:hanging="274"/>
      </w:pPr>
      <w:rPr>
        <w:rFonts w:hint="default"/>
        <w:lang w:val="ru-RU" w:eastAsia="ru-RU" w:bidi="ru-RU"/>
      </w:rPr>
    </w:lvl>
    <w:lvl w:ilvl="4" w:tplc="11AEA3B2">
      <w:numFmt w:val="bullet"/>
      <w:lvlText w:val="•"/>
      <w:lvlJc w:val="left"/>
      <w:pPr>
        <w:ind w:left="5046" w:hanging="274"/>
      </w:pPr>
      <w:rPr>
        <w:rFonts w:hint="default"/>
        <w:lang w:val="ru-RU" w:eastAsia="ru-RU" w:bidi="ru-RU"/>
      </w:rPr>
    </w:lvl>
    <w:lvl w:ilvl="5" w:tplc="63A64866">
      <w:numFmt w:val="bullet"/>
      <w:lvlText w:val="•"/>
      <w:lvlJc w:val="left"/>
      <w:pPr>
        <w:ind w:left="5893" w:hanging="274"/>
      </w:pPr>
      <w:rPr>
        <w:rFonts w:hint="default"/>
        <w:lang w:val="ru-RU" w:eastAsia="ru-RU" w:bidi="ru-RU"/>
      </w:rPr>
    </w:lvl>
    <w:lvl w:ilvl="6" w:tplc="E460C2E6">
      <w:numFmt w:val="bullet"/>
      <w:lvlText w:val="•"/>
      <w:lvlJc w:val="left"/>
      <w:pPr>
        <w:ind w:left="6739" w:hanging="274"/>
      </w:pPr>
      <w:rPr>
        <w:rFonts w:hint="default"/>
        <w:lang w:val="ru-RU" w:eastAsia="ru-RU" w:bidi="ru-RU"/>
      </w:rPr>
    </w:lvl>
    <w:lvl w:ilvl="7" w:tplc="638C463C">
      <w:numFmt w:val="bullet"/>
      <w:lvlText w:val="•"/>
      <w:lvlJc w:val="left"/>
      <w:pPr>
        <w:ind w:left="7586" w:hanging="274"/>
      </w:pPr>
      <w:rPr>
        <w:rFonts w:hint="default"/>
        <w:lang w:val="ru-RU" w:eastAsia="ru-RU" w:bidi="ru-RU"/>
      </w:rPr>
    </w:lvl>
    <w:lvl w:ilvl="8" w:tplc="EAE63EA2">
      <w:numFmt w:val="bullet"/>
      <w:lvlText w:val="•"/>
      <w:lvlJc w:val="left"/>
      <w:pPr>
        <w:ind w:left="8433" w:hanging="274"/>
      </w:pPr>
      <w:rPr>
        <w:rFonts w:hint="default"/>
        <w:lang w:val="ru-RU" w:eastAsia="ru-RU" w:bidi="ru-RU"/>
      </w:rPr>
    </w:lvl>
  </w:abstractNum>
  <w:abstractNum w:abstractNumId="52">
    <w:nsid w:val="70CA450D"/>
    <w:multiLevelType w:val="hybridMultilevel"/>
    <w:tmpl w:val="79644C9C"/>
    <w:lvl w:ilvl="0" w:tplc="8B2C85AA">
      <w:start w:val="1"/>
      <w:numFmt w:val="decimal"/>
      <w:lvlText w:val="%1)"/>
      <w:lvlJc w:val="left"/>
      <w:pPr>
        <w:ind w:left="1650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F8401C">
      <w:numFmt w:val="bullet"/>
      <w:lvlText w:val="•"/>
      <w:lvlJc w:val="left"/>
      <w:pPr>
        <w:ind w:left="2506" w:hanging="269"/>
      </w:pPr>
      <w:rPr>
        <w:rFonts w:hint="default"/>
        <w:lang w:val="ru-RU" w:eastAsia="ru-RU" w:bidi="ru-RU"/>
      </w:rPr>
    </w:lvl>
    <w:lvl w:ilvl="2" w:tplc="DE3C55E6">
      <w:numFmt w:val="bullet"/>
      <w:lvlText w:val="•"/>
      <w:lvlJc w:val="left"/>
      <w:pPr>
        <w:ind w:left="3353" w:hanging="269"/>
      </w:pPr>
      <w:rPr>
        <w:rFonts w:hint="default"/>
        <w:lang w:val="ru-RU" w:eastAsia="ru-RU" w:bidi="ru-RU"/>
      </w:rPr>
    </w:lvl>
    <w:lvl w:ilvl="3" w:tplc="E4DC52A6">
      <w:numFmt w:val="bullet"/>
      <w:lvlText w:val="•"/>
      <w:lvlJc w:val="left"/>
      <w:pPr>
        <w:ind w:left="4199" w:hanging="269"/>
      </w:pPr>
      <w:rPr>
        <w:rFonts w:hint="default"/>
        <w:lang w:val="ru-RU" w:eastAsia="ru-RU" w:bidi="ru-RU"/>
      </w:rPr>
    </w:lvl>
    <w:lvl w:ilvl="4" w:tplc="1390C9A6">
      <w:numFmt w:val="bullet"/>
      <w:lvlText w:val="•"/>
      <w:lvlJc w:val="left"/>
      <w:pPr>
        <w:ind w:left="5046" w:hanging="269"/>
      </w:pPr>
      <w:rPr>
        <w:rFonts w:hint="default"/>
        <w:lang w:val="ru-RU" w:eastAsia="ru-RU" w:bidi="ru-RU"/>
      </w:rPr>
    </w:lvl>
    <w:lvl w:ilvl="5" w:tplc="7B527EE2">
      <w:numFmt w:val="bullet"/>
      <w:lvlText w:val="•"/>
      <w:lvlJc w:val="left"/>
      <w:pPr>
        <w:ind w:left="5893" w:hanging="269"/>
      </w:pPr>
      <w:rPr>
        <w:rFonts w:hint="default"/>
        <w:lang w:val="ru-RU" w:eastAsia="ru-RU" w:bidi="ru-RU"/>
      </w:rPr>
    </w:lvl>
    <w:lvl w:ilvl="6" w:tplc="02026CE0">
      <w:numFmt w:val="bullet"/>
      <w:lvlText w:val="•"/>
      <w:lvlJc w:val="left"/>
      <w:pPr>
        <w:ind w:left="6739" w:hanging="269"/>
      </w:pPr>
      <w:rPr>
        <w:rFonts w:hint="default"/>
        <w:lang w:val="ru-RU" w:eastAsia="ru-RU" w:bidi="ru-RU"/>
      </w:rPr>
    </w:lvl>
    <w:lvl w:ilvl="7" w:tplc="56C66C32">
      <w:numFmt w:val="bullet"/>
      <w:lvlText w:val="•"/>
      <w:lvlJc w:val="left"/>
      <w:pPr>
        <w:ind w:left="7586" w:hanging="269"/>
      </w:pPr>
      <w:rPr>
        <w:rFonts w:hint="default"/>
        <w:lang w:val="ru-RU" w:eastAsia="ru-RU" w:bidi="ru-RU"/>
      </w:rPr>
    </w:lvl>
    <w:lvl w:ilvl="8" w:tplc="20C45EFE">
      <w:numFmt w:val="bullet"/>
      <w:lvlText w:val="•"/>
      <w:lvlJc w:val="left"/>
      <w:pPr>
        <w:ind w:left="8433" w:hanging="269"/>
      </w:pPr>
      <w:rPr>
        <w:rFonts w:hint="default"/>
        <w:lang w:val="ru-RU" w:eastAsia="ru-RU" w:bidi="ru-RU"/>
      </w:rPr>
    </w:lvl>
  </w:abstractNum>
  <w:abstractNum w:abstractNumId="53">
    <w:nsid w:val="73850F95"/>
    <w:multiLevelType w:val="hybridMultilevel"/>
    <w:tmpl w:val="189ED9A6"/>
    <w:lvl w:ilvl="0" w:tplc="5360EE7A">
      <w:start w:val="1"/>
      <w:numFmt w:val="decimal"/>
      <w:lvlText w:val="%1)"/>
      <w:lvlJc w:val="left"/>
      <w:pPr>
        <w:ind w:left="1650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507376">
      <w:numFmt w:val="bullet"/>
      <w:lvlText w:val="•"/>
      <w:lvlJc w:val="left"/>
      <w:pPr>
        <w:ind w:left="2506" w:hanging="269"/>
      </w:pPr>
      <w:rPr>
        <w:rFonts w:hint="default"/>
        <w:lang w:val="ru-RU" w:eastAsia="ru-RU" w:bidi="ru-RU"/>
      </w:rPr>
    </w:lvl>
    <w:lvl w:ilvl="2" w:tplc="137256C2">
      <w:numFmt w:val="bullet"/>
      <w:lvlText w:val="•"/>
      <w:lvlJc w:val="left"/>
      <w:pPr>
        <w:ind w:left="3353" w:hanging="269"/>
      </w:pPr>
      <w:rPr>
        <w:rFonts w:hint="default"/>
        <w:lang w:val="ru-RU" w:eastAsia="ru-RU" w:bidi="ru-RU"/>
      </w:rPr>
    </w:lvl>
    <w:lvl w:ilvl="3" w:tplc="B5B8F61C">
      <w:numFmt w:val="bullet"/>
      <w:lvlText w:val="•"/>
      <w:lvlJc w:val="left"/>
      <w:pPr>
        <w:ind w:left="4199" w:hanging="269"/>
      </w:pPr>
      <w:rPr>
        <w:rFonts w:hint="default"/>
        <w:lang w:val="ru-RU" w:eastAsia="ru-RU" w:bidi="ru-RU"/>
      </w:rPr>
    </w:lvl>
    <w:lvl w:ilvl="4" w:tplc="57F2360E">
      <w:numFmt w:val="bullet"/>
      <w:lvlText w:val="•"/>
      <w:lvlJc w:val="left"/>
      <w:pPr>
        <w:ind w:left="5046" w:hanging="269"/>
      </w:pPr>
      <w:rPr>
        <w:rFonts w:hint="default"/>
        <w:lang w:val="ru-RU" w:eastAsia="ru-RU" w:bidi="ru-RU"/>
      </w:rPr>
    </w:lvl>
    <w:lvl w:ilvl="5" w:tplc="408A4ADE">
      <w:numFmt w:val="bullet"/>
      <w:lvlText w:val="•"/>
      <w:lvlJc w:val="left"/>
      <w:pPr>
        <w:ind w:left="5893" w:hanging="269"/>
      </w:pPr>
      <w:rPr>
        <w:rFonts w:hint="default"/>
        <w:lang w:val="ru-RU" w:eastAsia="ru-RU" w:bidi="ru-RU"/>
      </w:rPr>
    </w:lvl>
    <w:lvl w:ilvl="6" w:tplc="94587BCC">
      <w:numFmt w:val="bullet"/>
      <w:lvlText w:val="•"/>
      <w:lvlJc w:val="left"/>
      <w:pPr>
        <w:ind w:left="6739" w:hanging="269"/>
      </w:pPr>
      <w:rPr>
        <w:rFonts w:hint="default"/>
        <w:lang w:val="ru-RU" w:eastAsia="ru-RU" w:bidi="ru-RU"/>
      </w:rPr>
    </w:lvl>
    <w:lvl w:ilvl="7" w:tplc="C15EA734">
      <w:numFmt w:val="bullet"/>
      <w:lvlText w:val="•"/>
      <w:lvlJc w:val="left"/>
      <w:pPr>
        <w:ind w:left="7586" w:hanging="269"/>
      </w:pPr>
      <w:rPr>
        <w:rFonts w:hint="default"/>
        <w:lang w:val="ru-RU" w:eastAsia="ru-RU" w:bidi="ru-RU"/>
      </w:rPr>
    </w:lvl>
    <w:lvl w:ilvl="8" w:tplc="07CA38BA">
      <w:numFmt w:val="bullet"/>
      <w:lvlText w:val="•"/>
      <w:lvlJc w:val="left"/>
      <w:pPr>
        <w:ind w:left="8433" w:hanging="269"/>
      </w:pPr>
      <w:rPr>
        <w:rFonts w:hint="default"/>
        <w:lang w:val="ru-RU" w:eastAsia="ru-RU" w:bidi="ru-RU"/>
      </w:rPr>
    </w:lvl>
  </w:abstractNum>
  <w:abstractNum w:abstractNumId="54">
    <w:nsid w:val="76FF64EA"/>
    <w:multiLevelType w:val="hybridMultilevel"/>
    <w:tmpl w:val="3F7859D2"/>
    <w:lvl w:ilvl="0" w:tplc="4D2C119E">
      <w:start w:val="1"/>
      <w:numFmt w:val="decimal"/>
      <w:lvlText w:val="%1)"/>
      <w:lvlJc w:val="left"/>
      <w:pPr>
        <w:ind w:left="66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26B6E0">
      <w:numFmt w:val="bullet"/>
      <w:lvlText w:val="•"/>
      <w:lvlJc w:val="left"/>
      <w:pPr>
        <w:ind w:left="1606" w:hanging="284"/>
      </w:pPr>
      <w:rPr>
        <w:rFonts w:hint="default"/>
        <w:lang w:val="ru-RU" w:eastAsia="ru-RU" w:bidi="ru-RU"/>
      </w:rPr>
    </w:lvl>
    <w:lvl w:ilvl="2" w:tplc="50CADB78">
      <w:numFmt w:val="bullet"/>
      <w:lvlText w:val="•"/>
      <w:lvlJc w:val="left"/>
      <w:pPr>
        <w:ind w:left="2553" w:hanging="284"/>
      </w:pPr>
      <w:rPr>
        <w:rFonts w:hint="default"/>
        <w:lang w:val="ru-RU" w:eastAsia="ru-RU" w:bidi="ru-RU"/>
      </w:rPr>
    </w:lvl>
    <w:lvl w:ilvl="3" w:tplc="4A2848EC">
      <w:numFmt w:val="bullet"/>
      <w:lvlText w:val="•"/>
      <w:lvlJc w:val="left"/>
      <w:pPr>
        <w:ind w:left="3499" w:hanging="284"/>
      </w:pPr>
      <w:rPr>
        <w:rFonts w:hint="default"/>
        <w:lang w:val="ru-RU" w:eastAsia="ru-RU" w:bidi="ru-RU"/>
      </w:rPr>
    </w:lvl>
    <w:lvl w:ilvl="4" w:tplc="E96A4BF6">
      <w:numFmt w:val="bullet"/>
      <w:lvlText w:val="•"/>
      <w:lvlJc w:val="left"/>
      <w:pPr>
        <w:ind w:left="4446" w:hanging="284"/>
      </w:pPr>
      <w:rPr>
        <w:rFonts w:hint="default"/>
        <w:lang w:val="ru-RU" w:eastAsia="ru-RU" w:bidi="ru-RU"/>
      </w:rPr>
    </w:lvl>
    <w:lvl w:ilvl="5" w:tplc="A53A560A">
      <w:numFmt w:val="bullet"/>
      <w:lvlText w:val="•"/>
      <w:lvlJc w:val="left"/>
      <w:pPr>
        <w:ind w:left="5393" w:hanging="284"/>
      </w:pPr>
      <w:rPr>
        <w:rFonts w:hint="default"/>
        <w:lang w:val="ru-RU" w:eastAsia="ru-RU" w:bidi="ru-RU"/>
      </w:rPr>
    </w:lvl>
    <w:lvl w:ilvl="6" w:tplc="45484292">
      <w:numFmt w:val="bullet"/>
      <w:lvlText w:val="•"/>
      <w:lvlJc w:val="left"/>
      <w:pPr>
        <w:ind w:left="6339" w:hanging="284"/>
      </w:pPr>
      <w:rPr>
        <w:rFonts w:hint="default"/>
        <w:lang w:val="ru-RU" w:eastAsia="ru-RU" w:bidi="ru-RU"/>
      </w:rPr>
    </w:lvl>
    <w:lvl w:ilvl="7" w:tplc="62CC8250">
      <w:numFmt w:val="bullet"/>
      <w:lvlText w:val="•"/>
      <w:lvlJc w:val="left"/>
      <w:pPr>
        <w:ind w:left="7286" w:hanging="284"/>
      </w:pPr>
      <w:rPr>
        <w:rFonts w:hint="default"/>
        <w:lang w:val="ru-RU" w:eastAsia="ru-RU" w:bidi="ru-RU"/>
      </w:rPr>
    </w:lvl>
    <w:lvl w:ilvl="8" w:tplc="BCC20DFC">
      <w:numFmt w:val="bullet"/>
      <w:lvlText w:val="•"/>
      <w:lvlJc w:val="left"/>
      <w:pPr>
        <w:ind w:left="8233" w:hanging="284"/>
      </w:pPr>
      <w:rPr>
        <w:rFonts w:hint="default"/>
        <w:lang w:val="ru-RU" w:eastAsia="ru-RU" w:bidi="ru-RU"/>
      </w:rPr>
    </w:lvl>
  </w:abstractNum>
  <w:abstractNum w:abstractNumId="55">
    <w:nsid w:val="77F36DD3"/>
    <w:multiLevelType w:val="hybridMultilevel"/>
    <w:tmpl w:val="0A3E5696"/>
    <w:lvl w:ilvl="0" w:tplc="16B2E9A6">
      <w:start w:val="1"/>
      <w:numFmt w:val="decimal"/>
      <w:lvlText w:val="%1)"/>
      <w:lvlJc w:val="left"/>
      <w:pPr>
        <w:ind w:left="166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CA494E">
      <w:numFmt w:val="bullet"/>
      <w:lvlText w:val="•"/>
      <w:lvlJc w:val="left"/>
      <w:pPr>
        <w:ind w:left="2506" w:hanging="284"/>
      </w:pPr>
      <w:rPr>
        <w:rFonts w:hint="default"/>
        <w:lang w:val="ru-RU" w:eastAsia="ru-RU" w:bidi="ru-RU"/>
      </w:rPr>
    </w:lvl>
    <w:lvl w:ilvl="2" w:tplc="C9928A4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3" w:tplc="C1CC2E26">
      <w:numFmt w:val="bullet"/>
      <w:lvlText w:val="•"/>
      <w:lvlJc w:val="left"/>
      <w:pPr>
        <w:ind w:left="4199" w:hanging="284"/>
      </w:pPr>
      <w:rPr>
        <w:rFonts w:hint="default"/>
        <w:lang w:val="ru-RU" w:eastAsia="ru-RU" w:bidi="ru-RU"/>
      </w:rPr>
    </w:lvl>
    <w:lvl w:ilvl="4" w:tplc="D4765B86">
      <w:numFmt w:val="bullet"/>
      <w:lvlText w:val="•"/>
      <w:lvlJc w:val="left"/>
      <w:pPr>
        <w:ind w:left="5046" w:hanging="284"/>
      </w:pPr>
      <w:rPr>
        <w:rFonts w:hint="default"/>
        <w:lang w:val="ru-RU" w:eastAsia="ru-RU" w:bidi="ru-RU"/>
      </w:rPr>
    </w:lvl>
    <w:lvl w:ilvl="5" w:tplc="A93863AC">
      <w:numFmt w:val="bullet"/>
      <w:lvlText w:val="•"/>
      <w:lvlJc w:val="left"/>
      <w:pPr>
        <w:ind w:left="5893" w:hanging="284"/>
      </w:pPr>
      <w:rPr>
        <w:rFonts w:hint="default"/>
        <w:lang w:val="ru-RU" w:eastAsia="ru-RU" w:bidi="ru-RU"/>
      </w:rPr>
    </w:lvl>
    <w:lvl w:ilvl="6" w:tplc="31F04094">
      <w:numFmt w:val="bullet"/>
      <w:lvlText w:val="•"/>
      <w:lvlJc w:val="left"/>
      <w:pPr>
        <w:ind w:left="6739" w:hanging="284"/>
      </w:pPr>
      <w:rPr>
        <w:rFonts w:hint="default"/>
        <w:lang w:val="ru-RU" w:eastAsia="ru-RU" w:bidi="ru-RU"/>
      </w:rPr>
    </w:lvl>
    <w:lvl w:ilvl="7" w:tplc="EFA89FD8">
      <w:numFmt w:val="bullet"/>
      <w:lvlText w:val="•"/>
      <w:lvlJc w:val="left"/>
      <w:pPr>
        <w:ind w:left="7586" w:hanging="284"/>
      </w:pPr>
      <w:rPr>
        <w:rFonts w:hint="default"/>
        <w:lang w:val="ru-RU" w:eastAsia="ru-RU" w:bidi="ru-RU"/>
      </w:rPr>
    </w:lvl>
    <w:lvl w:ilvl="8" w:tplc="B5DE8C3C">
      <w:numFmt w:val="bullet"/>
      <w:lvlText w:val="•"/>
      <w:lvlJc w:val="left"/>
      <w:pPr>
        <w:ind w:left="8433" w:hanging="284"/>
      </w:pPr>
      <w:rPr>
        <w:rFonts w:hint="default"/>
        <w:lang w:val="ru-RU" w:eastAsia="ru-RU" w:bidi="ru-RU"/>
      </w:rPr>
    </w:lvl>
  </w:abstractNum>
  <w:abstractNum w:abstractNumId="56">
    <w:nsid w:val="7B4C612C"/>
    <w:multiLevelType w:val="hybridMultilevel"/>
    <w:tmpl w:val="6666D182"/>
    <w:lvl w:ilvl="0" w:tplc="29505B8A">
      <w:start w:val="1"/>
      <w:numFmt w:val="decimal"/>
      <w:lvlText w:val="%1)"/>
      <w:lvlJc w:val="left"/>
      <w:pPr>
        <w:ind w:left="66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78C762E">
      <w:numFmt w:val="bullet"/>
      <w:lvlText w:val="•"/>
      <w:lvlJc w:val="left"/>
      <w:pPr>
        <w:ind w:left="1606" w:hanging="274"/>
      </w:pPr>
      <w:rPr>
        <w:rFonts w:hint="default"/>
        <w:lang w:val="ru-RU" w:eastAsia="ru-RU" w:bidi="ru-RU"/>
      </w:rPr>
    </w:lvl>
    <w:lvl w:ilvl="2" w:tplc="39445BAA">
      <w:numFmt w:val="bullet"/>
      <w:lvlText w:val="•"/>
      <w:lvlJc w:val="left"/>
      <w:pPr>
        <w:ind w:left="2553" w:hanging="274"/>
      </w:pPr>
      <w:rPr>
        <w:rFonts w:hint="default"/>
        <w:lang w:val="ru-RU" w:eastAsia="ru-RU" w:bidi="ru-RU"/>
      </w:rPr>
    </w:lvl>
    <w:lvl w:ilvl="3" w:tplc="E286A9CE">
      <w:numFmt w:val="bullet"/>
      <w:lvlText w:val="•"/>
      <w:lvlJc w:val="left"/>
      <w:pPr>
        <w:ind w:left="3499" w:hanging="274"/>
      </w:pPr>
      <w:rPr>
        <w:rFonts w:hint="default"/>
        <w:lang w:val="ru-RU" w:eastAsia="ru-RU" w:bidi="ru-RU"/>
      </w:rPr>
    </w:lvl>
    <w:lvl w:ilvl="4" w:tplc="E4AE76F4">
      <w:numFmt w:val="bullet"/>
      <w:lvlText w:val="•"/>
      <w:lvlJc w:val="left"/>
      <w:pPr>
        <w:ind w:left="4446" w:hanging="274"/>
      </w:pPr>
      <w:rPr>
        <w:rFonts w:hint="default"/>
        <w:lang w:val="ru-RU" w:eastAsia="ru-RU" w:bidi="ru-RU"/>
      </w:rPr>
    </w:lvl>
    <w:lvl w:ilvl="5" w:tplc="0A2E00CE">
      <w:numFmt w:val="bullet"/>
      <w:lvlText w:val="•"/>
      <w:lvlJc w:val="left"/>
      <w:pPr>
        <w:ind w:left="5393" w:hanging="274"/>
      </w:pPr>
      <w:rPr>
        <w:rFonts w:hint="default"/>
        <w:lang w:val="ru-RU" w:eastAsia="ru-RU" w:bidi="ru-RU"/>
      </w:rPr>
    </w:lvl>
    <w:lvl w:ilvl="6" w:tplc="28E431F0">
      <w:numFmt w:val="bullet"/>
      <w:lvlText w:val="•"/>
      <w:lvlJc w:val="left"/>
      <w:pPr>
        <w:ind w:left="6339" w:hanging="274"/>
      </w:pPr>
      <w:rPr>
        <w:rFonts w:hint="default"/>
        <w:lang w:val="ru-RU" w:eastAsia="ru-RU" w:bidi="ru-RU"/>
      </w:rPr>
    </w:lvl>
    <w:lvl w:ilvl="7" w:tplc="493006D8">
      <w:numFmt w:val="bullet"/>
      <w:lvlText w:val="•"/>
      <w:lvlJc w:val="left"/>
      <w:pPr>
        <w:ind w:left="7286" w:hanging="274"/>
      </w:pPr>
      <w:rPr>
        <w:rFonts w:hint="default"/>
        <w:lang w:val="ru-RU" w:eastAsia="ru-RU" w:bidi="ru-RU"/>
      </w:rPr>
    </w:lvl>
    <w:lvl w:ilvl="8" w:tplc="E70E9230">
      <w:numFmt w:val="bullet"/>
      <w:lvlText w:val="•"/>
      <w:lvlJc w:val="left"/>
      <w:pPr>
        <w:ind w:left="8233" w:hanging="274"/>
      </w:pPr>
      <w:rPr>
        <w:rFonts w:hint="default"/>
        <w:lang w:val="ru-RU" w:eastAsia="ru-RU" w:bidi="ru-RU"/>
      </w:rPr>
    </w:lvl>
  </w:abstractNum>
  <w:abstractNum w:abstractNumId="57">
    <w:nsid w:val="7B9838B9"/>
    <w:multiLevelType w:val="hybridMultilevel"/>
    <w:tmpl w:val="9CF6079E"/>
    <w:lvl w:ilvl="0" w:tplc="AB78C790">
      <w:start w:val="1"/>
      <w:numFmt w:val="decimal"/>
      <w:lvlText w:val="%1)"/>
      <w:lvlJc w:val="left"/>
      <w:pPr>
        <w:ind w:left="368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F2A6A6">
      <w:start w:val="1"/>
      <w:numFmt w:val="decimal"/>
      <w:lvlText w:val="%2)"/>
      <w:lvlJc w:val="left"/>
      <w:pPr>
        <w:ind w:left="166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5B43F8C">
      <w:numFmt w:val="bullet"/>
      <w:lvlText w:val="•"/>
      <w:lvlJc w:val="left"/>
      <w:pPr>
        <w:ind w:left="2457" w:hanging="279"/>
      </w:pPr>
      <w:rPr>
        <w:rFonts w:hint="default"/>
        <w:lang w:val="ru-RU" w:eastAsia="ru-RU" w:bidi="ru-RU"/>
      </w:rPr>
    </w:lvl>
    <w:lvl w:ilvl="3" w:tplc="4A5AC6D8">
      <w:numFmt w:val="bullet"/>
      <w:lvlText w:val="•"/>
      <w:lvlJc w:val="left"/>
      <w:pPr>
        <w:ind w:left="3254" w:hanging="279"/>
      </w:pPr>
      <w:rPr>
        <w:rFonts w:hint="default"/>
        <w:lang w:val="ru-RU" w:eastAsia="ru-RU" w:bidi="ru-RU"/>
      </w:rPr>
    </w:lvl>
    <w:lvl w:ilvl="4" w:tplc="EAB6EB14">
      <w:numFmt w:val="bullet"/>
      <w:lvlText w:val="•"/>
      <w:lvlJc w:val="left"/>
      <w:pPr>
        <w:ind w:left="4051" w:hanging="279"/>
      </w:pPr>
      <w:rPr>
        <w:rFonts w:hint="default"/>
        <w:lang w:val="ru-RU" w:eastAsia="ru-RU" w:bidi="ru-RU"/>
      </w:rPr>
    </w:lvl>
    <w:lvl w:ilvl="5" w:tplc="12ACA39C">
      <w:numFmt w:val="bullet"/>
      <w:lvlText w:val="•"/>
      <w:lvlJc w:val="left"/>
      <w:pPr>
        <w:ind w:left="4848" w:hanging="279"/>
      </w:pPr>
      <w:rPr>
        <w:rFonts w:hint="default"/>
        <w:lang w:val="ru-RU" w:eastAsia="ru-RU" w:bidi="ru-RU"/>
      </w:rPr>
    </w:lvl>
    <w:lvl w:ilvl="6" w:tplc="310A9A4C">
      <w:numFmt w:val="bullet"/>
      <w:lvlText w:val="•"/>
      <w:lvlJc w:val="left"/>
      <w:pPr>
        <w:ind w:left="5645" w:hanging="279"/>
      </w:pPr>
      <w:rPr>
        <w:rFonts w:hint="default"/>
        <w:lang w:val="ru-RU" w:eastAsia="ru-RU" w:bidi="ru-RU"/>
      </w:rPr>
    </w:lvl>
    <w:lvl w:ilvl="7" w:tplc="E8A0F864">
      <w:numFmt w:val="bullet"/>
      <w:lvlText w:val="•"/>
      <w:lvlJc w:val="left"/>
      <w:pPr>
        <w:ind w:left="6443" w:hanging="279"/>
      </w:pPr>
      <w:rPr>
        <w:rFonts w:hint="default"/>
        <w:lang w:val="ru-RU" w:eastAsia="ru-RU" w:bidi="ru-RU"/>
      </w:rPr>
    </w:lvl>
    <w:lvl w:ilvl="8" w:tplc="D7C4FB84">
      <w:numFmt w:val="bullet"/>
      <w:lvlText w:val="•"/>
      <w:lvlJc w:val="left"/>
      <w:pPr>
        <w:ind w:left="7240" w:hanging="279"/>
      </w:pPr>
      <w:rPr>
        <w:rFonts w:hint="default"/>
        <w:lang w:val="ru-RU" w:eastAsia="ru-RU" w:bidi="ru-RU"/>
      </w:rPr>
    </w:lvl>
  </w:abstractNum>
  <w:abstractNum w:abstractNumId="58">
    <w:nsid w:val="7F7210E7"/>
    <w:multiLevelType w:val="hybridMultilevel"/>
    <w:tmpl w:val="4ECC6DF8"/>
    <w:lvl w:ilvl="0" w:tplc="4AE8FFF0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6D2B8BA">
      <w:numFmt w:val="bullet"/>
      <w:lvlText w:val="•"/>
      <w:lvlJc w:val="left"/>
      <w:pPr>
        <w:ind w:left="1090" w:hanging="240"/>
      </w:pPr>
      <w:rPr>
        <w:rFonts w:hint="default"/>
        <w:lang w:val="ru-RU" w:eastAsia="ru-RU" w:bidi="ru-RU"/>
      </w:rPr>
    </w:lvl>
    <w:lvl w:ilvl="2" w:tplc="57AAA084">
      <w:numFmt w:val="bullet"/>
      <w:lvlText w:val="•"/>
      <w:lvlJc w:val="left"/>
      <w:pPr>
        <w:ind w:left="1281" w:hanging="240"/>
      </w:pPr>
      <w:rPr>
        <w:rFonts w:hint="default"/>
        <w:lang w:val="ru-RU" w:eastAsia="ru-RU" w:bidi="ru-RU"/>
      </w:rPr>
    </w:lvl>
    <w:lvl w:ilvl="3" w:tplc="8FC85AAA">
      <w:numFmt w:val="bullet"/>
      <w:lvlText w:val="•"/>
      <w:lvlJc w:val="left"/>
      <w:pPr>
        <w:ind w:left="1471" w:hanging="240"/>
      </w:pPr>
      <w:rPr>
        <w:rFonts w:hint="default"/>
        <w:lang w:val="ru-RU" w:eastAsia="ru-RU" w:bidi="ru-RU"/>
      </w:rPr>
    </w:lvl>
    <w:lvl w:ilvl="4" w:tplc="B99C0476">
      <w:numFmt w:val="bullet"/>
      <w:lvlText w:val="•"/>
      <w:lvlJc w:val="left"/>
      <w:pPr>
        <w:ind w:left="1662" w:hanging="240"/>
      </w:pPr>
      <w:rPr>
        <w:rFonts w:hint="default"/>
        <w:lang w:val="ru-RU" w:eastAsia="ru-RU" w:bidi="ru-RU"/>
      </w:rPr>
    </w:lvl>
    <w:lvl w:ilvl="5" w:tplc="98E2B3FE">
      <w:numFmt w:val="bullet"/>
      <w:lvlText w:val="•"/>
      <w:lvlJc w:val="left"/>
      <w:pPr>
        <w:ind w:left="1853" w:hanging="240"/>
      </w:pPr>
      <w:rPr>
        <w:rFonts w:hint="default"/>
        <w:lang w:val="ru-RU" w:eastAsia="ru-RU" w:bidi="ru-RU"/>
      </w:rPr>
    </w:lvl>
    <w:lvl w:ilvl="6" w:tplc="C32854EC">
      <w:numFmt w:val="bullet"/>
      <w:lvlText w:val="•"/>
      <w:lvlJc w:val="left"/>
      <w:pPr>
        <w:ind w:left="2043" w:hanging="240"/>
      </w:pPr>
      <w:rPr>
        <w:rFonts w:hint="default"/>
        <w:lang w:val="ru-RU" w:eastAsia="ru-RU" w:bidi="ru-RU"/>
      </w:rPr>
    </w:lvl>
    <w:lvl w:ilvl="7" w:tplc="59B62CCE">
      <w:numFmt w:val="bullet"/>
      <w:lvlText w:val="•"/>
      <w:lvlJc w:val="left"/>
      <w:pPr>
        <w:ind w:left="2234" w:hanging="240"/>
      </w:pPr>
      <w:rPr>
        <w:rFonts w:hint="default"/>
        <w:lang w:val="ru-RU" w:eastAsia="ru-RU" w:bidi="ru-RU"/>
      </w:rPr>
    </w:lvl>
    <w:lvl w:ilvl="8" w:tplc="4768DD6A">
      <w:numFmt w:val="bullet"/>
      <w:lvlText w:val="•"/>
      <w:lvlJc w:val="left"/>
      <w:pPr>
        <w:ind w:left="2424" w:hanging="240"/>
      </w:pPr>
      <w:rPr>
        <w:rFonts w:hint="default"/>
        <w:lang w:val="ru-RU" w:eastAsia="ru-RU" w:bidi="ru-RU"/>
      </w:rPr>
    </w:lvl>
  </w:abstractNum>
  <w:num w:numId="1">
    <w:abstractNumId w:val="50"/>
  </w:num>
  <w:num w:numId="2">
    <w:abstractNumId w:val="46"/>
  </w:num>
  <w:num w:numId="3">
    <w:abstractNumId w:val="28"/>
  </w:num>
  <w:num w:numId="4">
    <w:abstractNumId w:val="3"/>
  </w:num>
  <w:num w:numId="5">
    <w:abstractNumId w:val="37"/>
  </w:num>
  <w:num w:numId="6">
    <w:abstractNumId w:val="33"/>
  </w:num>
  <w:num w:numId="7">
    <w:abstractNumId w:val="43"/>
  </w:num>
  <w:num w:numId="8">
    <w:abstractNumId w:val="26"/>
  </w:num>
  <w:num w:numId="9">
    <w:abstractNumId w:val="58"/>
  </w:num>
  <w:num w:numId="10">
    <w:abstractNumId w:val="34"/>
  </w:num>
  <w:num w:numId="11">
    <w:abstractNumId w:val="52"/>
  </w:num>
  <w:num w:numId="12">
    <w:abstractNumId w:val="41"/>
  </w:num>
  <w:num w:numId="13">
    <w:abstractNumId w:val="53"/>
  </w:num>
  <w:num w:numId="14">
    <w:abstractNumId w:val="38"/>
  </w:num>
  <w:num w:numId="15">
    <w:abstractNumId w:val="47"/>
  </w:num>
  <w:num w:numId="16">
    <w:abstractNumId w:val="27"/>
  </w:num>
  <w:num w:numId="17">
    <w:abstractNumId w:val="13"/>
  </w:num>
  <w:num w:numId="18">
    <w:abstractNumId w:val="57"/>
  </w:num>
  <w:num w:numId="19">
    <w:abstractNumId w:val="42"/>
  </w:num>
  <w:num w:numId="20">
    <w:abstractNumId w:val="39"/>
  </w:num>
  <w:num w:numId="21">
    <w:abstractNumId w:val="11"/>
  </w:num>
  <w:num w:numId="22">
    <w:abstractNumId w:val="17"/>
  </w:num>
  <w:num w:numId="23">
    <w:abstractNumId w:val="15"/>
  </w:num>
  <w:num w:numId="24">
    <w:abstractNumId w:val="25"/>
  </w:num>
  <w:num w:numId="25">
    <w:abstractNumId w:val="55"/>
  </w:num>
  <w:num w:numId="26">
    <w:abstractNumId w:val="22"/>
  </w:num>
  <w:num w:numId="27">
    <w:abstractNumId w:val="31"/>
  </w:num>
  <w:num w:numId="28">
    <w:abstractNumId w:val="4"/>
  </w:num>
  <w:num w:numId="29">
    <w:abstractNumId w:val="32"/>
  </w:num>
  <w:num w:numId="30">
    <w:abstractNumId w:val="45"/>
  </w:num>
  <w:num w:numId="31">
    <w:abstractNumId w:val="6"/>
  </w:num>
  <w:num w:numId="32">
    <w:abstractNumId w:val="35"/>
  </w:num>
  <w:num w:numId="33">
    <w:abstractNumId w:val="9"/>
  </w:num>
  <w:num w:numId="34">
    <w:abstractNumId w:val="5"/>
  </w:num>
  <w:num w:numId="35">
    <w:abstractNumId w:val="40"/>
  </w:num>
  <w:num w:numId="36">
    <w:abstractNumId w:val="1"/>
  </w:num>
  <w:num w:numId="37">
    <w:abstractNumId w:val="19"/>
  </w:num>
  <w:num w:numId="38">
    <w:abstractNumId w:val="7"/>
  </w:num>
  <w:num w:numId="39">
    <w:abstractNumId w:val="16"/>
  </w:num>
  <w:num w:numId="40">
    <w:abstractNumId w:val="20"/>
  </w:num>
  <w:num w:numId="41">
    <w:abstractNumId w:val="24"/>
  </w:num>
  <w:num w:numId="42">
    <w:abstractNumId w:val="8"/>
  </w:num>
  <w:num w:numId="43">
    <w:abstractNumId w:val="21"/>
  </w:num>
  <w:num w:numId="44">
    <w:abstractNumId w:val="12"/>
  </w:num>
  <w:num w:numId="45">
    <w:abstractNumId w:val="18"/>
  </w:num>
  <w:num w:numId="46">
    <w:abstractNumId w:val="54"/>
  </w:num>
  <w:num w:numId="47">
    <w:abstractNumId w:val="51"/>
  </w:num>
  <w:num w:numId="48">
    <w:abstractNumId w:val="14"/>
  </w:num>
  <w:num w:numId="49">
    <w:abstractNumId w:val="36"/>
  </w:num>
  <w:num w:numId="50">
    <w:abstractNumId w:val="2"/>
  </w:num>
  <w:num w:numId="51">
    <w:abstractNumId w:val="23"/>
  </w:num>
  <w:num w:numId="52">
    <w:abstractNumId w:val="10"/>
  </w:num>
  <w:num w:numId="53">
    <w:abstractNumId w:val="30"/>
  </w:num>
  <w:num w:numId="54">
    <w:abstractNumId w:val="49"/>
  </w:num>
  <w:num w:numId="55">
    <w:abstractNumId w:val="56"/>
  </w:num>
  <w:num w:numId="56">
    <w:abstractNumId w:val="48"/>
  </w:num>
  <w:num w:numId="57">
    <w:abstractNumId w:val="29"/>
  </w:num>
  <w:num w:numId="58">
    <w:abstractNumId w:val="44"/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6DA6"/>
    <w:rsid w:val="00381377"/>
    <w:rsid w:val="003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2" w:hanging="27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6991</Words>
  <Characters>39849</Characters>
  <Application>Microsoft Office Word</Application>
  <DocSecurity>0</DocSecurity>
  <Lines>332</Lines>
  <Paragraphs>93</Paragraphs>
  <ScaleCrop>false</ScaleCrop>
  <Company/>
  <LinksUpToDate>false</LinksUpToDate>
  <CharactersWithSpaces>46747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3</cp:revision>
  <dcterms:created xsi:type="dcterms:W3CDTF">2018-05-26T06:39:00Z</dcterms:created>
  <dcterms:modified xsi:type="dcterms:W3CDTF">2018-05-26T06:41:00Z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2018-05-26T00:00:00Z</vt:filetime>
  </property>
</Properties>
</file>