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6C" w:rsidRPr="00AE236C" w:rsidRDefault="00AE236C" w:rsidP="00CF490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AE236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236C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E236C" w:rsidRPr="00AE236C" w:rsidRDefault="00AE236C" w:rsidP="00A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E236C" w:rsidRPr="00AE236C" w:rsidTr="008D7FF0">
        <w:tc>
          <w:tcPr>
            <w:tcW w:w="4961" w:type="dxa"/>
          </w:tcPr>
          <w:p w:rsidR="00AE236C" w:rsidRPr="00AE236C" w:rsidRDefault="00AE236C" w:rsidP="00AE236C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E236C" w:rsidRPr="00AE236C" w:rsidRDefault="00AE236C" w:rsidP="00AE236C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AE2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6C" w:rsidRPr="00AE236C" w:rsidRDefault="00AE236C" w:rsidP="00AE236C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E236C" w:rsidRPr="00AE236C" w:rsidRDefault="00AE236C" w:rsidP="00AE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AE236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cs="Times New Roman"/>
          <w:b/>
          <w:bCs/>
          <w:sz w:val="28"/>
          <w:szCs w:val="28"/>
          <w:u w:val="single"/>
          <w:lang w:val="x-none" w:eastAsia="x-none"/>
        </w:rPr>
      </w:pPr>
    </w:p>
    <w:p w:rsidR="00AE236C" w:rsidRPr="00AE236C" w:rsidRDefault="000B488D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9A7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9A7E54">
        <w:rPr>
          <w:rFonts w:ascii="Times New Roman" w:hAnsi="Times New Roman" w:cs="Times New Roman"/>
          <w:b/>
          <w:sz w:val="28"/>
          <w:szCs w:val="28"/>
        </w:rPr>
        <w:t>«</w:t>
      </w:r>
      <w:r w:rsidR="00AE236C" w:rsidRPr="00AE236C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="009A7E54">
        <w:rPr>
          <w:rFonts w:ascii="Times New Roman" w:hAnsi="Times New Roman" w:cs="Times New Roman"/>
          <w:b/>
          <w:sz w:val="28"/>
          <w:szCs w:val="28"/>
        </w:rPr>
        <w:t>»</w:t>
      </w: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AE236C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AE236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Дубки 2018</w:t>
      </w:r>
    </w:p>
    <w:p w:rsidR="005C1E89" w:rsidRPr="00AE236C" w:rsidRDefault="005C1E89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C1E89" w:rsidRPr="00AE236C" w:rsidRDefault="005C1E89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C1E89" w:rsidRPr="00AE236C" w:rsidRDefault="005C1E89" w:rsidP="0092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 xml:space="preserve">по дисциплине (модулю) РУССКИЙ ЯЗЫК 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>и КУЛЬТУРА РЕЧИ.</w:t>
      </w:r>
    </w:p>
    <w:p w:rsidR="005C1E89" w:rsidRPr="00DF583A" w:rsidRDefault="005C1E89" w:rsidP="00DF583A">
      <w:pPr>
        <w:spacing w:after="0" w:line="240" w:lineRule="auto"/>
        <w:textAlignment w:val="baseline"/>
        <w:rPr>
          <w:sz w:val="24"/>
          <w:szCs w:val="24"/>
        </w:rPr>
      </w:pPr>
    </w:p>
    <w:p w:rsidR="005C1E89" w:rsidRPr="00DF583A" w:rsidRDefault="005C1E89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85"/>
        <w:gridCol w:w="3642"/>
        <w:gridCol w:w="2610"/>
      </w:tblGrid>
      <w:tr w:rsidR="005C1E89" w:rsidRPr="00B82434">
        <w:tc>
          <w:tcPr>
            <w:tcW w:w="540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оценочного средства</w:t>
            </w:r>
          </w:p>
        </w:tc>
        <w:tc>
          <w:tcPr>
            <w:tcW w:w="2643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5C1E89" w:rsidRPr="00B82434">
        <w:trPr>
          <w:trHeight w:val="106"/>
        </w:trPr>
        <w:tc>
          <w:tcPr>
            <w:tcW w:w="540" w:type="dxa"/>
            <w:vMerge w:val="restart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DF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06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06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224"/>
        </w:trPr>
        <w:tc>
          <w:tcPr>
            <w:tcW w:w="540" w:type="dxa"/>
            <w:vMerge w:val="restart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DF5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223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224"/>
        </w:trPr>
        <w:tc>
          <w:tcPr>
            <w:tcW w:w="540" w:type="dxa"/>
            <w:vMerge w:val="restart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9F4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36" w:type="dxa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223"/>
        </w:trPr>
        <w:tc>
          <w:tcPr>
            <w:tcW w:w="540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1E89" w:rsidRPr="00B82434" w:rsidRDefault="005C1E89" w:rsidP="009F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89" w:rsidRPr="00DF583A" w:rsidRDefault="005C1E89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5C1E89" w:rsidRPr="004321A6" w:rsidRDefault="005C1E89"/>
    <w:p w:rsidR="005C1E89" w:rsidRPr="00860AF1" w:rsidRDefault="005C1E89" w:rsidP="00DF583A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E89" w:rsidRPr="00AE236C" w:rsidRDefault="005C1E89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6C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</w:t>
      </w:r>
    </w:p>
    <w:p w:rsidR="005C1E89" w:rsidRPr="00AE236C" w:rsidRDefault="005C1E89" w:rsidP="00DF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по дисциплине РУССКИЙ ЯЗЫК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и КУЛЬТУРА РЕЧИ.</w:t>
      </w:r>
    </w:p>
    <w:p w:rsidR="005C1E89" w:rsidRPr="00794DAB" w:rsidRDefault="005C1E89">
      <w:pPr>
        <w:rPr>
          <w:sz w:val="24"/>
          <w:szCs w:val="24"/>
        </w:rPr>
      </w:pP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Язык – важнейшее средство общения.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Язык и речь. Сходства и различия.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История развития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фонетики, фонемы, основные фонетические единицы.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Классификация звуков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Фонетический разбор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Обозначение мягкости согласных с помощью Ь.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Определение орфоэпии. Понятие ударение и его виды.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Функции и свойства ударения в русском языке.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Орфоэпические нормы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«лексика и «лексикология».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Лексема. Виды лексем.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Словарное богатство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Лексические группы слов по значению.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Лексические группы слов по происхождению.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Лексические группы слов по употреблению.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фразеология и фразеологизм.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Отличие фразеологизмов от свободных словосочетаний.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морфемы. Основные морфемы, виды морфем.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Морфемный анализ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Способы образования слов в русском языке.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Словообразовательный анализ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морфологии.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Классификация частей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Самостоятельные части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Род имени существительного.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Категория одушевленности у существительных.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Число имен существительных.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Падеж и склонения имени существительного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Разносклоняемые и несклоняемые существительные.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Разряды прилагательных по значению.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Полная и краткая форма прилагательных.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Склонение прилагательных.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Глагол. Неопределенная форма глагола.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Переходные и непереходные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Наклонения глаголов.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Вид глаголов.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Время глагола.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 xml:space="preserve">Разноспрягаемые и </w:t>
      </w:r>
      <w:proofErr w:type="spellStart"/>
      <w:r w:rsidRPr="004321A6">
        <w:rPr>
          <w:rFonts w:ascii="Times New Roman" w:hAnsi="Times New Roman" w:cs="Times New Roman"/>
          <w:sz w:val="24"/>
          <w:szCs w:val="24"/>
        </w:rPr>
        <w:t>особоспрягаемые</w:t>
      </w:r>
      <w:proofErr w:type="spellEnd"/>
      <w:r w:rsidRPr="004321A6">
        <w:rPr>
          <w:rFonts w:ascii="Times New Roman" w:hAnsi="Times New Roman" w:cs="Times New Roman"/>
          <w:sz w:val="24"/>
          <w:szCs w:val="24"/>
        </w:rPr>
        <w:t xml:space="preserve">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Безличные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Местоимение. Разряды местоимений.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Личные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Возвратные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Неопределенные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Отрицательные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Склонение местоимений.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Наречие. Понятие о наречии.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Разряды наречий по значению.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Числительное. Виды числительных.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сложных и составных числительных.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Склонение числительных.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Причастие. Виды причастий.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Деепричастия. Вид деепричастия.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Служебные части речи. (предлог, союз, частица).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Междометие как особая часть речи в русском языке.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синтаксиса. Основные синтаксические единицы.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предложения. Отличие предложений от словосочетаний.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Классификация предложений.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Простое предложение (по цели высказывания, интонации, по грамматической основе и наличию второстепенных членов)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Простое осложненное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Обособление предложений.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Обособлений обстоятельств.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Обособление приложений.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 и при диалоге.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Сложные предложения и их виды.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Сложносочиненное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Сложноподчиненное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Однородное и неоднородное подчинения.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Виды придаточных предложений.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Бессоюзное сложное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Знаки препинания в БСП.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корней, проверяемых ударением.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непроверяемых корней.</w:t>
      </w:r>
    </w:p>
    <w:p w:rsidR="005C1E89" w:rsidRPr="003C6CCB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CB">
        <w:rPr>
          <w:rFonts w:ascii="Times New Roman" w:hAnsi="Times New Roman" w:cs="Times New Roman"/>
          <w:sz w:val="24"/>
          <w:szCs w:val="24"/>
        </w:rPr>
        <w:t>Непроизносимые согласные в корне слова.</w:t>
      </w:r>
    </w:p>
    <w:p w:rsidR="005C1E89" w:rsidRPr="003C6CCB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CB">
        <w:rPr>
          <w:rFonts w:ascii="Times New Roman" w:hAnsi="Times New Roman" w:cs="Times New Roman"/>
          <w:sz w:val="24"/>
          <w:szCs w:val="24"/>
        </w:rPr>
        <w:t>Правописание чередующихся корней.</w:t>
      </w:r>
    </w:p>
    <w:p w:rsidR="005C1E89" w:rsidRPr="003C6CCB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CB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Start"/>
      <w:r w:rsidRPr="003C6CC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6CCB">
        <w:rPr>
          <w:rFonts w:ascii="Times New Roman" w:hAnsi="Times New Roman" w:cs="Times New Roman"/>
          <w:sz w:val="24"/>
          <w:szCs w:val="24"/>
        </w:rPr>
        <w:t>, Ё после шипящих и Ц.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неизменяемых приставок.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приставок на –З, -С.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приставок ПРЕ- И ПРИ-.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суффиксов существительных.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 xml:space="preserve">Правописание суффиксов прилагательных. 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суффиксов причастий.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 и НН в суффиксах прилагательных и причастий.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суффиксов наречий.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Не и</w:t>
      </w:r>
      <w:proofErr w:type="gramStart"/>
      <w:r w:rsidRPr="004321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321A6">
        <w:rPr>
          <w:rFonts w:ascii="Times New Roman" w:hAnsi="Times New Roman" w:cs="Times New Roman"/>
          <w:sz w:val="24"/>
          <w:szCs w:val="24"/>
        </w:rPr>
        <w:t>и с различными частями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Дефисное и слитное написание слов с полу – пол-.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Правописание окончаний существительных (склонение).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окончаний прилагательных (склонение).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окончаний глаголов (спряжение).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-ТСЯ и -ТЬСЯ в глаголах.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Дефисное и слитное написание частиц со словами.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стиль и его характеристики.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Основные функциональные стили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Разговорный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Научный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Официально-деловой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Публицистический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Художественный стиль и его лексические и морфолого-синтаксические особенности.</w:t>
      </w:r>
    </w:p>
    <w:p w:rsidR="005C1E89" w:rsidRPr="00794DAB" w:rsidRDefault="005C1E89">
      <w:pPr>
        <w:rPr>
          <w:sz w:val="24"/>
          <w:szCs w:val="24"/>
        </w:rPr>
      </w:pP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2E1">
        <w:rPr>
          <w:rFonts w:ascii="Times New Roman" w:hAnsi="Times New Roman" w:cs="Times New Roman"/>
          <w:sz w:val="24"/>
          <w:szCs w:val="24"/>
        </w:rPr>
        <w:t xml:space="preserve">Контролируемые компетенции: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2E1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1E89" w:rsidRPr="00ED6418" w:rsidRDefault="005C1E89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418">
        <w:rPr>
          <w:rFonts w:ascii="Times New Roman" w:hAnsi="Times New Roman" w:cs="Times New Roman"/>
          <w:sz w:val="20"/>
          <w:szCs w:val="20"/>
        </w:rPr>
        <w:tab/>
      </w:r>
    </w:p>
    <w:p w:rsidR="005C1E89" w:rsidRPr="00ED6418" w:rsidRDefault="005C1E89" w:rsidP="00BD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E89" w:rsidRPr="00AE236C" w:rsidRDefault="005C1E89" w:rsidP="00BD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БИЛЕТЫ</w:t>
      </w:r>
    </w:p>
    <w:p w:rsidR="005C1E89" w:rsidRPr="00AE236C" w:rsidRDefault="005C1E89" w:rsidP="00BD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по дисциплине РУССКИЙ ЯЗЫК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FF0">
        <w:rPr>
          <w:rFonts w:ascii="Times New Roman" w:hAnsi="Times New Roman" w:cs="Times New Roman"/>
          <w:b/>
          <w:sz w:val="28"/>
          <w:szCs w:val="28"/>
        </w:rPr>
        <w:t>И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КУЛЬТУРА РЕЧИ</w:t>
      </w:r>
    </w:p>
    <w:p w:rsidR="005C1E89" w:rsidRPr="0079588D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9"/>
        <w:gridCol w:w="8612"/>
      </w:tblGrid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Язык – важнейшее средство общения.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Числительное. Виды числительных.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Язык и речь. Сходства и различия.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сложных и составных числительных.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История развития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Склонение числительных.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фонетики, фонемы, основные фонетические единицы.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Причастие. Виды причастий.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звуков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Действительные и страдательные причастия.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Фонетический разбор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Деепричастия. Вид деепричастия.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Обозначение мягкости согласных с помощью Ь.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Служебные части речи. (предлог, союз, частица).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орфоэпии. Понятие ударение и его виды.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Междометие как особая часть речи в русском языке.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 и свойства ударения в русском языке.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синтаксиса. Основные синтаксические единицы.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Орфоэпические нормы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предложения. Отличие предложений от словосочетаний.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«лексика и «лексикология».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предложений.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Лексема. Виды лексем.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Простое предложение (по цели высказывания, интонации, по грамматической основе и наличию второстепенных членов)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богатство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Односоставные предложения.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Лексическое и грамматическое значение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Полные и неполные предложения.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Лексические группы слов по значению.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Простое осложненное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Лексические группы слов по происхождению.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предложениях с однородными членами.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Лексические группы слов по употреблению.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Обособление предложений.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фразеология и фразеологизм.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Обособлений обстоятельств.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Отличие фразеологизмов от свободных словосочетаний.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Обособление приложений.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морфемы. Основные морфемы, виды морфем.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предложениях с прямой речью и при диалоге.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Морфемный анализ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Сложные предложения и их виды.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образования слов в русском языке.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Сложносочиненное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Словообразовательный анализ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морфологии.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Однородное и неоднородное подчинения.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частей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придаточных предложений.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Самостоятельные части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Бессоюзное сложное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Служебные части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БСП.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Род имени существительного.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корней, проверяемых ударением.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Категория одушевленности у существительных.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непроверяемых корней.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Число имен существительных.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Непроизносимые согласные в корне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Падеж и склонения имени существительного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чередующихся корней.</w:t>
            </w:r>
          </w:p>
          <w:p w:rsidR="00AE236C" w:rsidRPr="001F3F5B" w:rsidRDefault="00AE236C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Разносклоняемые и несклоняемые существительные.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</w:t>
            </w:r>
            <w:proofErr w:type="gramStart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Ё ПОСЛЕ ШИПЯЩИХ И Ц.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Имя прилагательное.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неизменяемых приставок.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Разряды прилагательных по значению.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приставок на –З, -С.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Полная и краткая форма прилагательных.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приставок ПРЕ- И ПРИ-.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Склонение прилагательных.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суффиксов существительных.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Степени сравнения прилагательных.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суффиксов прилагательных. 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Глагол. Неопределенная форма глагола.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суффиксов причастий.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Переходные и непереходные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 и НН в суффиксах прилагательных и причастий.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Возвратные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суффиксов наречий.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Спряжение глаголов.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и</w:t>
            </w:r>
            <w:proofErr w:type="gramStart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с различными частями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Наклонения глаголов.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производных предлогов.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глаголов.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Дефисное и слитное написание слов с полу – пол-.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 глагола.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окончаний существительных (склонение).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Разноспрягаемые и </w:t>
            </w:r>
            <w:proofErr w:type="spellStart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особоспрягаемые</w:t>
            </w:r>
            <w:proofErr w:type="spellEnd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окончаний прилагательных (склонение).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Безличные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окончаний глаголов (спряжение).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Местоимение. Разряды местоимений.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-ТСЯ и -ТЬСЯ в глаголах.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Дефисное и слитное написание частиц со словами.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Возвратные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стиль и его характеристики.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Неопределенные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функциональные стили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Отрицательные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Разговорный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Склонение местоимений.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Научный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Наречие. Понятие о наречии.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Официально-деловой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Разряды наречий по значению.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Публицистический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Степени сравнения наречий.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и его лексические и морфолого-синтаксические особенности.</w:t>
            </w:r>
          </w:p>
        </w:tc>
      </w:tr>
    </w:tbl>
    <w:p w:rsidR="005C1E89" w:rsidRPr="0079588D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Pr="000A12E1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8D">
        <w:rPr>
          <w:rFonts w:ascii="Times New Roman" w:hAnsi="Times New Roman" w:cs="Times New Roman"/>
          <w:sz w:val="24"/>
          <w:szCs w:val="24"/>
        </w:rPr>
        <w:t xml:space="preserve">Контролируемые компетенции: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C1E89" w:rsidRPr="00794DAB" w:rsidRDefault="005C1E89">
      <w:pPr>
        <w:rPr>
          <w:sz w:val="24"/>
          <w:szCs w:val="24"/>
        </w:rPr>
      </w:pPr>
    </w:p>
    <w:p w:rsidR="005C1E89" w:rsidRDefault="005C1E89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Pr="00061184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1E89" w:rsidRPr="00061184" w:rsidRDefault="005C1E89" w:rsidP="00DF583A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061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Тестирование</w:t>
      </w:r>
    </w:p>
    <w:p w:rsidR="005C1E89" w:rsidRPr="00AE236C" w:rsidRDefault="005C1E89" w:rsidP="00DF583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по дисциплине РУССКИЙ ЯЗЫК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и КУЛЬТУРА РЕЧИ.</w:t>
      </w:r>
    </w:p>
    <w:p w:rsidR="005C1E89" w:rsidRPr="00061184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C1E89" w:rsidRDefault="005C1E89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C1E89" w:rsidRDefault="005C1E89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061184">
        <w:rPr>
          <w:rFonts w:ascii="Times New Roman" w:hAnsi="Times New Roman" w:cs="Times New Roman"/>
          <w:sz w:val="24"/>
          <w:szCs w:val="24"/>
        </w:rPr>
        <w:t> </w:t>
      </w:r>
    </w:p>
    <w:p w:rsidR="005C1E89" w:rsidRDefault="005C1E89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718"/>
      </w:tblGrid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1E89" w:rsidRDefault="005C1E89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FF0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по русскому языку и культуре речи</w:t>
      </w: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1.</w:t>
      </w:r>
    </w:p>
    <w:p w:rsidR="008D7FF0" w:rsidRPr="00FA6229" w:rsidRDefault="008D7FF0" w:rsidP="008D7F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1.  Отметьте слово с ударением на первом слоге.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ДО-ГО-ВОР                                           В)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И-СКРА</w:t>
      </w:r>
      <w:proofErr w:type="gramEnd"/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ГНА-ЛА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Г) ШО-ФЕР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2.  Отметьте  словосочетания с ошибкой в определении рода существительного.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чёрный рояль                                         В) яблочное повидло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покрыть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толью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                                      Г)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мозоль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 xml:space="preserve">3. Отметьте словосочетания с ошибкой в образовании формы </w:t>
      </w:r>
      <w:proofErr w:type="spellStart"/>
      <w:r w:rsidRPr="00FA6229"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spellEnd"/>
      <w:r w:rsidRPr="00FA6229">
        <w:rPr>
          <w:rFonts w:ascii="Times New Roman" w:hAnsi="Times New Roman" w:cs="Times New Roman"/>
          <w:b/>
          <w:bCs/>
          <w:sz w:val="24"/>
          <w:szCs w:val="24"/>
        </w:rPr>
        <w:t>. от существительных мн. числа.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килограмм помидоров                         В) несколько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башкиров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табор цыган                                           Г) герои басней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4.   Отметьте неправильное сочетание слов.</w:t>
      </w:r>
    </w:p>
    <w:p w:rsidR="008D7FF0" w:rsidRPr="00FA6229" w:rsidRDefault="008D7FF0" w:rsidP="008D7FF0">
      <w:pPr>
        <w:tabs>
          <w:tab w:val="center" w:pos="5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принять меры</w:t>
      </w:r>
      <w:r w:rsidRPr="00FA6229">
        <w:rPr>
          <w:rFonts w:ascii="Times New Roman" w:hAnsi="Times New Roman" w:cs="Times New Roman"/>
          <w:sz w:val="24"/>
          <w:szCs w:val="24"/>
        </w:rPr>
        <w:tab/>
        <w:t xml:space="preserve">              В) принять решение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предпринять меры                                Г) предпринять шаги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5. Отметьте предложения с ошибками в употреблении причастных и деепричастных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b/>
          <w:bCs/>
          <w:sz w:val="24"/>
          <w:szCs w:val="24"/>
        </w:rPr>
        <w:t xml:space="preserve">оборотов.      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Пользуясь калькулятором, расчёт производится быстро и легко.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Проснувшись от холода, я увидел, что уже семь часов.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 комнате был камин, в котором уже давно не разжигали огонь и служивший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жильцам полкой.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Затем Сергеев назначается начальником автобазы, работая в этой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полтора года.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6.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Писатель подробно описывает о жизни.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Б) Эта истина очевидна для всех.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Мыслимо ли равнодушие родителей за судьбу своих детей?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 турнире принимали участие представители многих стран: Австрия, Венгрия,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Россия, Италия, Франция и др.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Все десять победителей конкурса были награждены специальными призами.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7.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Я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согласился на это скрипя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сердцем.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Уровень обслуживания населения будет поднят на более высокий уровень.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Недостатком сочинения является неполное раскрытие темы.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Я знаю родной город как свои пять пальцев.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8.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Наконец его давнее стремление стать лётчиком осуществилось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Популярность этой певицы растёт с каждым днём.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Нам нужно взаимно помогать друг другу, взаимно поддерживать друг друга.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Всем хорошо известны ранние романтичные произведения Горького.</w:t>
      </w:r>
    </w:p>
    <w:p w:rsidR="008D7FF0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9.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Незнакомая женщина сказала, что знает о готовящемся спектакле и хотела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встретиться с исполнительницей главной роли.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Лес тянется вдоль реки и очень живописный.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Определяя творческую задачу, молодой поэт восклицает, что « хочу воспеть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свободу миру!..».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Главным объектом искусства всегда остаётся человек, его духовный мир.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2.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втором слоге.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ЗВО-НИТ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КА-ТА-ЛОГ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КУ-ХОН-НЫЙ                                          Г) АЛ-ФА-ВИТ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определении рода существительного.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жареный картофель                                 В) чёрное кофе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густой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вуаль                                              Г) компетентное жюри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 мн. числа.</w:t>
      </w:r>
      <w:r w:rsidRPr="00FA6229">
        <w:rPr>
          <w:rFonts w:ascii="Times New Roman" w:hAnsi="Times New Roman" w:cs="Times New Roman"/>
          <w:sz w:val="24"/>
          <w:szCs w:val="24"/>
        </w:rPr>
        <w:tab/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нашествие варваров                                В) оружие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осетинов</w:t>
      </w:r>
      <w:proofErr w:type="spellEnd"/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пара резиновых сапогов                          Г) отряд солдат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неправильное сочетание слов.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надеть шляпу                                           В) одеть очки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надеть на палку                                        Д) одеть ребёнка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</w:t>
      </w:r>
      <w:r w:rsidRPr="00FA6229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b/>
          <w:bCs/>
          <w:sz w:val="24"/>
          <w:szCs w:val="24"/>
        </w:rPr>
        <w:t>оборотов.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Создавая ценности, человек обновляет себя.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Стоя у двери в гостиную, мне был ясно слышен весь их разговор.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Этот новый роман, опубликованный в журнале «Юность» и который рассказывает о событиях последних лет, очень понравился мне.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Г) Неожиданно пришедшая в голову свежая идея целый день не давала мне покоя.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Комедия «Горе от ума» и сегодня сохранила свою актуальность.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Море глаз устремились на знаменитого актёра.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Кротким характером девушка выдалась в отца.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 первое время по приезду в Москву он чувствовал себя плохо.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Банкиры понимают о необходимости помочь развивающимся предприятиям.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Ваше предложение мне совсем не по душе.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заключение рассказчик рассказал нам очень смешную историю.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Наша поездка на Кавказ оставила неизгладимое впечатление.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Эти стихи я очень хорошо выучил назубок.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8.   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Большинство летних месяцев я провёл на даче.</w:t>
      </w:r>
      <w:r w:rsidRPr="00FA6229">
        <w:rPr>
          <w:rFonts w:ascii="Times New Roman" w:hAnsi="Times New Roman" w:cs="Times New Roman"/>
          <w:sz w:val="24"/>
          <w:szCs w:val="24"/>
        </w:rPr>
        <w:tab/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Эта традиция возродилась вновь в нашей стране.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Аспирант предоставил реферат диссертации в срок.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Дипломник своевременно представил руководителю свою работу.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9.   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Диктор сообщил телезрителям, что вновь встретится с ними только через месяц,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так как уходит в отпуск.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Татьяна говорит Онегину, что «я другому отдана; я буду век ему верна».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Светильник подвешен над диваном и очень красивый.</w:t>
      </w:r>
    </w:p>
    <w:p w:rsidR="008D7FF0" w:rsidRPr="00FA6229" w:rsidRDefault="008D7FF0" w:rsidP="00F82EFE">
      <w:pPr>
        <w:tabs>
          <w:tab w:val="left" w:pos="993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Мы дети не только своего времени, но и своей страны.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3.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третьем слоге.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ПРЕ-МИ-РО-ВАТЬ                             В) ХО-ДА-ТАЙ-СТВО-ВАТЬ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ИН-ДУСТ-РИ-Я                                  Г) ЗА-КУ-ПО-РИТЬ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определении рода существительного.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моют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шампунью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                                 В) вкусный студень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полученная бандероль                         Г) новая тюль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82EFE" w:rsidRDefault="008D7FF0" w:rsidP="00CF4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EFE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</w:t>
      </w:r>
      <w:r w:rsidR="00F8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EFE">
        <w:rPr>
          <w:rFonts w:ascii="Times New Roman" w:hAnsi="Times New Roman" w:cs="Times New Roman"/>
          <w:b/>
          <w:bCs/>
          <w:sz w:val="24"/>
          <w:szCs w:val="24"/>
        </w:rPr>
        <w:t>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десять гектар                                         В) пара ботинок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жилище якутов                                      Г) забрал из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ясель</w:t>
      </w:r>
      <w:proofErr w:type="spellEnd"/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неправильное сочетание слов.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проявить способности                          В) проявить интерес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проявить образцы труда                        Г) проявить сознательность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</w:t>
      </w:r>
      <w:r w:rsidRPr="00FA6229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b/>
          <w:bCs/>
          <w:sz w:val="24"/>
          <w:szCs w:val="24"/>
        </w:rPr>
        <w:t>оборотов.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Не восстановив своего здоровья, не сможешь серьёзно заниматься спортом.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На почте упаковывали посылки, отправляющиеся беженцам.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Приехав в Париж, его пригласили в посольство.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Г) Незнакомец опустился в кресло и протянул руки к огню, пылавшему в камине и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 xml:space="preserve">который притягивал его.    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Бездна звёзд смотрели на меня в ночной тиши.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своих заметках автор детально описывает о путешествии на Кавказ.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Думаю, что мой любимый писатель в некоторых своих произведениях недалёк к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истине.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Витя – ужасный невежда в музыке.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Девочка окунула мордочку голодного котёнка в молоко.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Ему везёт: что бы он ни натворил, всё сходит с рук.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Прошло всего лишь несколько часов.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Всегда и во всём надо понимать меру.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Пологий берег реки зарос густыми зарослями.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Этот человек произвёл на меня большое воздействие.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Сегодня праздник, но у меня самое будничное настроение.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Он быстро заполнил анкету, написал свою автобиографию и сдал все документы.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За торт можно оплатить в первой кассе.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Сократ знал, что «я знаю, что я ничего не знаю».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Главный герой романа не только убил старуху-процентщицу, но и её сестру.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Франция, в особенности Париж, давно привлекает русских художников.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Паренёк поинтересовался у нас, как долго мы ещё будем заняты и сможем ли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 xml:space="preserve">ему помочь.                                                     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4.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втором слоге.</w:t>
      </w:r>
    </w:p>
    <w:p w:rsidR="008D7FF0" w:rsidRPr="00FA6229" w:rsidRDefault="008D7FF0" w:rsidP="00F82EFE">
      <w:pPr>
        <w:tabs>
          <w:tab w:val="left" w:pos="993"/>
          <w:tab w:val="center" w:pos="48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КВАР-ТАЛ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ab/>
        <w:t xml:space="preserve">                          В) КРО-ВИ (АНАЛИЗ)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САН-ТИ-МЕТР                            Г)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НА-ЧАЛ</w:t>
      </w:r>
      <w:proofErr w:type="gramEnd"/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определении рода существительных.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отметить в табели                        В) блестящее монисто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чёрный кофе                                  Г) звучный контральто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 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купил мандаринов                       В) не нашёл носок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досидел до сумерек                     Г) две пары туфлей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неправильную форму множественного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доктора                                         В) инженера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выговоры                                       Г) катера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</w:t>
      </w:r>
      <w:r w:rsidRPr="00FA6229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b/>
          <w:bCs/>
          <w:sz w:val="24"/>
          <w:szCs w:val="24"/>
        </w:rPr>
        <w:t>оборотов.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над рекой, у девушки упала в воду косынка. 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Будучи проездом в провинциальном городе, известного профессора пригласили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посетить местный университет.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 комнате был камин, в котором давно не разжигали огонь и служивший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жильцам полкой.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Проснувшись от холода, я увидел, что было уже семь часов.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Артист был удостоен высокой наградой.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Она прошла мимо, не удостоив меня даже взглядом.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Все, даже лучшая подруга, отвернулись от меня в трудную минуту.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Старики снисходительны до шалостей детей.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Море глаз устремились на знаменитого актёра.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Между ними произошёл далеко не приятный разговор.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Все вздрогнули от резкого звука, а он и глазом не моргнул.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Не без труда удалось нам решить эти трудные проблемы.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Я встречался с профессором только два раза, поэтому мы с ним на короткой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ноге.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Николай выбрал самый кратчайший путь к дому.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этом зале музея представлены изделия народных умельцев.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На будущий день началось обсуждение текущих дел.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Маяковский стоял у источников новой поэзии.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Светильник подвешен над диваном и очень красивый.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Мы дети не только своего времени, но и своей страны.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Старик не ответил, что он будет делать с кладом.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Студент спросил на экзамене, что может ли он взять дополнительное время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на подготовку.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5.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третьем слоге.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БА-ЛО-ВАТЬ                                             В) ДРЕ-МО-ТА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КОМ-БАЙ-НЕР                                          Г) НА-МЕ-РЕ-НИЕ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словосочетание с ошибкой в определении рода существительного.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серый кенгуру                                            В) полная гостей зала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чёрная вуаль                                                Г) новенькая экю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82EFE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EFE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</w:t>
      </w:r>
      <w:r w:rsidR="00F8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EFE">
        <w:rPr>
          <w:rFonts w:ascii="Times New Roman" w:hAnsi="Times New Roman" w:cs="Times New Roman"/>
          <w:b/>
          <w:bCs/>
          <w:sz w:val="24"/>
          <w:szCs w:val="24"/>
        </w:rPr>
        <w:t>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партия кадетов                                            В) падал с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килограмм помидор                                    Г) несколько ремёсел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неправильную форму 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офицера                                                       В) колокола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корректоры                                                  Г) штемпеля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82EFE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EFE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 оборотов.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Владельцы земельных участков вносят в казну города земельный налог,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устанавливающий в соответствии с законодательством.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Офицер вернулся в избу и, позвав кучера, велел ему выезжать.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В) В зале не раз вспыхивали долго не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смолкающиеся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аплодисменты.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Однажды, выезжая со стадиона, нашу машину остановили.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Мой друг всегда полон новыми идеями.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Лектор оперировал с точными фактами.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Эта женщина – прекрасный повар.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 турнире принимали участие представители многих стран: Австрия, Венгрия,</w:t>
      </w:r>
      <w:r w:rsidR="00F82EFE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Россия, Италия, Франция и др.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В лаборатории накоплен достаточный опыт по использованию новых материалов.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По вечерам отец часто рассказывал нам любопытные истории из своей жизни.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конце Х</w:t>
      </w:r>
      <w:r w:rsidRPr="00FA62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6229">
        <w:rPr>
          <w:rFonts w:ascii="Times New Roman" w:hAnsi="Times New Roman" w:cs="Times New Roman"/>
          <w:sz w:val="24"/>
          <w:szCs w:val="24"/>
        </w:rPr>
        <w:t xml:space="preserve">111 века страна была разделена на три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неравные половины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Я не ударил лицом в грязь и блестяще сдал экзамены.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Однажды на рыбалке случился с ним такой случай.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Наш завод производит телевизоры высокого качества.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Ранние произведения поэта понятливы и доступны каждому.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Мы опоздали на поезд по независимым от нас причинам.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Первая премьера этого балета состоялась в Риге.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Раскольников спросил у Сони, что может ли она простить его.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Катерина умоляла мужа взять её с собой, но, однако,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Тихон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тем не менее не</w:t>
      </w:r>
      <w:r w:rsidR="00CF4905">
        <w:rPr>
          <w:rFonts w:ascii="Times New Roman" w:hAnsi="Times New Roman" w:cs="Times New Roman"/>
          <w:sz w:val="24"/>
          <w:szCs w:val="24"/>
        </w:rPr>
        <w:t xml:space="preserve"> </w:t>
      </w:r>
      <w:r w:rsidRPr="00FA6229">
        <w:rPr>
          <w:rFonts w:ascii="Times New Roman" w:hAnsi="Times New Roman" w:cs="Times New Roman"/>
          <w:sz w:val="24"/>
          <w:szCs w:val="24"/>
        </w:rPr>
        <w:t>выполнил её просьбу.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Главным объектом искусства всегда остаётся человек, его духовный мир, его идеи, стремления.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Лес тянется вдоль реки и очень живописный.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pStyle w:val="2"/>
        <w:tabs>
          <w:tab w:val="center" w:pos="4857"/>
          <w:tab w:val="right" w:pos="9355"/>
        </w:tabs>
        <w:spacing w:after="24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6229">
        <w:rPr>
          <w:rFonts w:ascii="Times New Roman" w:hAnsi="Times New Roman" w:cs="Times New Roman"/>
          <w:color w:val="auto"/>
          <w:sz w:val="24"/>
          <w:szCs w:val="24"/>
        </w:rPr>
        <w:t>ПРАВИЛЬНЫЕ ОТВЕТЫ К ТЕСТАМ ПО КУЛЬТУРЕ РЕЧИ</w:t>
      </w:r>
      <w:r w:rsidRPr="00FA62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A622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895"/>
        <w:gridCol w:w="896"/>
        <w:gridCol w:w="896"/>
        <w:gridCol w:w="896"/>
        <w:gridCol w:w="896"/>
        <w:gridCol w:w="896"/>
        <w:gridCol w:w="896"/>
        <w:gridCol w:w="896"/>
        <w:gridCol w:w="897"/>
      </w:tblGrid>
      <w:tr w:rsidR="008D7FF0" w:rsidRPr="00FA6229" w:rsidTr="008D7FF0">
        <w:tc>
          <w:tcPr>
            <w:tcW w:w="1624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713D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895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1.</w:t>
            </w:r>
          </w:p>
        </w:tc>
        <w:tc>
          <w:tcPr>
            <w:tcW w:w="895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2.</w:t>
            </w:r>
          </w:p>
        </w:tc>
        <w:tc>
          <w:tcPr>
            <w:tcW w:w="895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Г, Д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Г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В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3.</w:t>
            </w:r>
          </w:p>
        </w:tc>
        <w:tc>
          <w:tcPr>
            <w:tcW w:w="895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В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7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4.</w:t>
            </w:r>
          </w:p>
        </w:tc>
        <w:tc>
          <w:tcPr>
            <w:tcW w:w="895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В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Г, Д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7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5.</w:t>
            </w:r>
          </w:p>
        </w:tc>
        <w:tc>
          <w:tcPr>
            <w:tcW w:w="895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57713D">
              <w:rPr>
                <w:rFonts w:ascii="Times New Roman" w:hAnsi="Times New Roman" w:cs="Times New Roman"/>
                <w:b/>
                <w:bCs/>
              </w:rPr>
              <w:t>, В, Г</w:t>
            </w:r>
          </w:p>
        </w:tc>
        <w:tc>
          <w:tcPr>
            <w:tcW w:w="897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Г</w:t>
            </w:r>
          </w:p>
        </w:tc>
      </w:tr>
    </w:tbl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8D7FF0" w:rsidRPr="00FA6229" w:rsidRDefault="008D7FF0" w:rsidP="008D7FF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6229">
        <w:rPr>
          <w:rFonts w:ascii="Times New Roman" w:hAnsi="Times New Roman" w:cs="Times New Roman"/>
          <w:i/>
          <w:sz w:val="24"/>
          <w:szCs w:val="24"/>
          <w:u w:val="single"/>
        </w:rPr>
        <w:t>Инструкция для студентов</w:t>
      </w:r>
    </w:p>
    <w:p w:rsidR="008D7FF0" w:rsidRPr="00FA6229" w:rsidRDefault="008D7FF0" w:rsidP="008D7F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Тест состоит из 15 заданий, на выполнение которых отводится 1.30. В каждом задании 1-2 и более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ответа. Номера правильных ответов обведите кружочком.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1.Буква и пишется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…ходящие (ценности)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на ц…почках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ауд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енция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сестриц…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>…клонить (колена)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без…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дейный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сверх…интересный</w:t>
      </w:r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2.Согласная буква пропущена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страс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ужасн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апел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яция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безветрн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драм…а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берестян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…ой</w:t>
      </w:r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болезнен…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3.Не пишется слитно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збежный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игая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роизнесенный (вслух)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аль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клонен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одвижно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оумевать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4.Запятая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Он не ответил ни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ни нет.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 ворота гостиницы губернского города въехала довольно красивая рессорная небольшая бричка.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Радостно смотрели мы на порхающие в воздухе белые пушистые снежинки.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Соловей допел свои последние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да и другие певчие птицы почти все перестали петь.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Казаки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разъехались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не договорившись ни о чем.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5.Двоеточие на месте пропуска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 вестибюле, в коридорах, в кабинетах  всюду толпились люди.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Бричка бежит, а Егорушка видит одно и то же  небо, равнину, холмы.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Науку надо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любить  у людей нет силы более мощной и победоносной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Ехал в деревню  поля колосились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Он уверял, что их ждет суд истории  суд неизбежный и беспощадный.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6.Слово употреблено в несвойственном ему значении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Князь Андрей понимает, что нашел девушку, не успевшую еще втереться в общество.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2) В деле повышения производства мы используем новые альтернативы.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Ярким шрифтом на переднем плане картины изображена девочка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В озере отражались прибрежные деревья и кустарники, камыши и облака.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Перебраться через реку нам удалось на джонке.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7.Лексическая избыточность наблюдается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А.П. Чехов говорил, что «краткость – сестра таланта».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Всадники уже приближались ближе к деревне.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Родителям не импонирует моя манера одеваться, и мы часто дебатируем по этому поводу.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Хочется особо отметить дуэт двух тромбонов.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Он смотрел из окна на проносящуюся мимо кавалькаду скал, деревьев, кустов.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8.Нормы лексической сочетаемости нарушены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Фирма традиционно изготавливает ювелирные приборы, но может выполнить и другую продукцию.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С тихим шумом лопались почки, гудели ранние пчелы.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Эти недостатки нам надо решать вместе.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Смотрите нашу передачу по будним дням и в субботу в 19.30.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В актовом зале школы царило предпраздничное оживление.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9.Ошибки в определении рода имён существительных допущены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белый рояль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больной мозоль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шампунь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гуашь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серая моль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10.Существительным женского рода является слово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кимоно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Тбилиси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кольраби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маэстро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Миссисипи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11.Форма множественного числа именительного падежа образована правильно в существительном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бухгалтера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2)сторожа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ректоры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торты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инспекторы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12.Ошибка в образовании форм степеней сравнения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способнее и умнее меня.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Мой брат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более старше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Но царевна всех милее, всех румяней и белее.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Вспоминаю самый удивительный и прекрасный из всех дней.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13.Ошибка в образовании падежных форм составных числительных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 xml:space="preserve">1) Школьная библиотека располагает двумя тысячами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четыреста восемьдесят тремя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книгами.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 двух тысяч третьем году я поступила в институт.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Книга снабжена тремястами пятьюдесятью иллюстрациями.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От шестнадцати тысяч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семидесяти отнять одиннадцать тысяч семьдесят пять.</w:t>
      </w:r>
    </w:p>
    <w:p w:rsidR="00CF4905" w:rsidRDefault="00CF4905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14.Согласование между подлежащим и сказуемым нарушено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Печать, в частности местная газета, уделяют много внимания вопросам культуры.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Двое учеников подошло к экзаменатору.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Пробило десять часов.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Позади щелкнули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два выстрела.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Получена тысяча книг для школьной библиотеки.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15.Ударение неправильно поставлено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газопрóвод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дóговор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ходáтайствовать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каталó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квартá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позвóнит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новорóжденный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i/>
          <w:sz w:val="24"/>
          <w:szCs w:val="24"/>
          <w:u w:val="single"/>
        </w:rPr>
        <w:t>Инструкция для студентов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Тест состоит из 15 заданий, на выполнение которых отводится 1.30. В каждом задании может быть 1, 2 и более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ответа. Номера правильных ответов отметьте цифрой под соответствующим заданием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1.Буква е пишется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лать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(утка)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>…бывать (в городе)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>…в…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легия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стел…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(деревья в легком)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жемчуж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2.Согласная буква пропущена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им…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итация</w:t>
      </w:r>
      <w:proofErr w:type="spellEnd"/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сур…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огат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объез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чик</w:t>
      </w:r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незван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ые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(гости)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варен…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зажарен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(утка)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крашен…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(масляной краской пол)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3.Не пишется раздельно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нисколько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адостное событие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урожай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обран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рекращающийся ни на миг дождь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4)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азгаданные тайны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весьма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сторожный поступок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умая о завтрашнем дне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(не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оварить картофель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4.Запятая на месте пропуска не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После вчерашнего дня он был утомлен и вял_ и говорил неохотно.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 xml:space="preserve">Жили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Артамоновы_ни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с кем не знакомясь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Я навек за туманы и росы полюбил у березки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стан_и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её золотистые косы, и холщовый ее сарафан.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Только иногда мелькнёт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берёзка_или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мрачной тенью встанет перед тобой ель.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Утомленные трудными сборами и насыщенными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проводами_участники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экспедиции отсыпались и почти не выходили из кают.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5.Тире на месте пропуска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Он_порча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он_чума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он_язва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здешних мест.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Добро_не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слякоть и не святость, не отпущение грехов.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Получить диплом с отличием в таком труднодоступном заведении, как Королевский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колледж,_большая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редкость.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Всё это: и почки, и мох, и стылые озёра, и горбатые скелеты лиственниц, склонившихся в последнем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поклоне,_делает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картину суровой.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Ветер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 xml:space="preserve">подул с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гор_будет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дождь.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6.Слово употреблено в несвойственном ему значении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 музейной экспозиции представлена амуниция русских солдат: ранцы, патронные сумки и т.п.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Мизантроп, несмотря ни на что, продолжал питать любовь ко всему человечеству.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Космополит – это человек, увлекающийся всем, что связано с космосом.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Пол комнаты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был устелен старинными гобеленами ручной работы.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Антураж гостиной соответствовал духу роскоши, царившему во всем доме.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7.Лексическая избыточность наблюдается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Это был первый дебют начинающего актера.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Медведя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выводили во двор и подкатывали к нему пустую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порожнюю бочку.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Сверх плана в истекшем квартале было сдано много сверхплановой продукции.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Избиратели выдвинули кандидатуру самого достойного человека.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Наша деятельность направлена на развитие общения и коммуникации.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8.Нормы лексической сочетаемости нарушены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кануть в историю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одержать успехи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поднять тост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оказать вред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совершить нападение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9.Ошибки в определении рода имён существительных допущены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большая мозоль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правая туфля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покрыть крышу толем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тюль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белая лебедь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10.Существительным мужского рода является слово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хинди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бра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пенальти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шоссе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рантье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11.Форма множественного числа родительного падежа образована правильно в существительном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туфлей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килограмм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блюдцев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болгар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чулок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12.Ошибка в образовании форм степеней сравнения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находчивее и сообразительнее меня.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Эта книга менее интереснее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На вечере она была самой красивой.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Он познакомился с самой прекраснейшей девушкой.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13.Ошибка в образовании падежных форм составных числительных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Поезд прибыл с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двести шестьюдесятью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пятью пассажирами.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Этот переход составил около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четыреста шестьдесят пяти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километров.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От восьми тысяч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семьсот пятьдесят трех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отнимите четыре тысячи пятьсот восемьдесят семь.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Теплоход с тремястами восьмьюдесятью восьмью экскурсантами отправился в очередной рейс.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14.Нормы управления нарушены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верность к мужу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тема о счастье народа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контролировать за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ходом лечения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скучать по матери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предостеречь от опасности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15.Ударение неправильно поставлено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принудúть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отчáсти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бáловать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углубúть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черпáть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катáлог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икóнопись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i/>
          <w:sz w:val="24"/>
          <w:szCs w:val="24"/>
          <w:u w:val="single"/>
        </w:rPr>
        <w:t>Инструкция для студентов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Тест состоит из 15 заданий, на выполнение которых отводится 1.30. В каждом задании может быть 1, 2 и более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ответа. Номера правильных ответов отметьте цифрой под номером соответствующего задания.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Буква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а пишется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произр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…стать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стить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вновесить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пор…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сль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к…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нсилиум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в…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б…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дминтон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2.Согласная буква пропущена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благос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безыскус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им…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итация</w:t>
      </w:r>
      <w:proofErr w:type="spellEnd"/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бесчу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ствие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юцинация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FA6229">
        <w:rPr>
          <w:rFonts w:ascii="Times New Roman" w:hAnsi="Times New Roman" w:cs="Times New Roman"/>
          <w:sz w:val="24"/>
          <w:szCs w:val="24"/>
        </w:rPr>
        <w:t>безынтерес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3.Ни пишется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не пролил н… слезинки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Как тут было н… восхититься замечательным уловом!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Он не мог н… услышать этот отчаянный призыв.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Сколько н… говори ему об этом, он только отмахивается.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Н… ему нужно было выполнить это поручение.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4.Второстепенный член предложения необходимо обособить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Озаренная солнцем комната была оклеена веселенькими обоями.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Звуки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колоколов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сливаясь в одну протяжную песнь неслись над землей.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Освещенный красноватым жерлом печки он казался бронзовым.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Печник волосатый пожилой мужик больше всего на свете полюбил водку и песни.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Ухмыляясь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Кондрат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Семенович присел на кровать.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5.Тире на месте пропуска ставится в предложении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Друг, достигший власти,_ потерянный друг.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Все это: жизнь, быт, служебное положение, отсутствие сре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дств к</w:t>
      </w:r>
      <w:r w:rsidR="00CF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уществованию_навалилось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на них, мешая жить.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В зеркале отражается тело, в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глазах_душа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Сады_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обязательная принадлежность античных лицеев и академии начиная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со времен Платона и Аристотеля.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6.Слово употреблено в несвойственном ему значении в предложении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 редакции не приняли его рукопись, сославшись на то, что она скрупулезна.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Здоровые амбиции и высокая оценка своих возможностей не вредят молодому человеку.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Егор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писал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стихи и отсылал их в издательства с маниакальным упорством.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У начальника нашего характер не сахар, однако благодаря своей одержимости он снискал уважение подчиненных.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Люди со скабрезными лицами собрались на траурной церемонии.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7.Лексическая избыточность наблюдается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Лучше всего мне удается салат из баклажанов, печеная свекла с грецкими орехами и майонезом и салат из помидоров с острым сыром и оливками.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2) Я бегом побежала к своей подруге.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Газета провела опрос среди шестисот руководителей предприятий среднего и малого бизнеса.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Для выполнения столь крупного заказа нам придется прибегнуть к помощи и сотрудничеству с другими предприятиями.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Многие участники конгресса приехали из самых отдаленных районов.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8.Нормы лексической сочетаемости нарушены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прочитать доклад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ошпарить водой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тосковать по семье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провозгласить тост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оказать вред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9.Ошибки в определении рода имён существительных допущены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рельса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французский шампунь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мозоль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заказной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бандероль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лакированный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туфель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10.Существительным среднего рода является слово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пони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кашне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рантье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желе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импресарио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11.Форма множественного числа родительного падежа образована правильно в существительном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вафель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кочерег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сапогов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носков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12.Ошибка в образовании форм степеней сравнения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Он оказался в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более лучшем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Мы столкнулись с наисложнейшей проблемой.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Покорена высочайшая вершина мира.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С того дня Варя стала еще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повеселее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13.Ошибка в образовании падежных форм составных числительных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Расстояние измеряется восемью тысячами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семистами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шестьюдесятью девятью километрами.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Сбор дошёл до двух тысяч триста семьдесят пять ливров.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Библиотека пополнилась девятьюстами семьюдесятью шестью книгами.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Теперь уже понятно, что можно было обойтись и двумя тысячи рублями.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14.Деепричастие и деепричастный оборот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употреблены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неправильно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A6229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FA6229">
        <w:rPr>
          <w:rFonts w:ascii="Times New Roman" w:hAnsi="Times New Roman" w:cs="Times New Roman"/>
          <w:sz w:val="24"/>
          <w:szCs w:val="24"/>
        </w:rPr>
        <w:t xml:space="preserve"> домой, шел дождь.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2) Глядя на эту ветку сирени, мне вспомнилось.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Создавая ценности, человек обновляет себя.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Когда, опомнившись, он вернулся извиниться, дверь уже была заперта.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Исходя из данной ситуации, трудно что-либо планировать.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15.Ударение неправильно поставлено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звóнит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тóрты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хвóя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докраснá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откупóрить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диспáнсер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безýдержный</w:t>
      </w:r>
      <w:proofErr w:type="spellEnd"/>
    </w:p>
    <w:p w:rsidR="005C1E89" w:rsidRPr="004321A6" w:rsidRDefault="005C1E89">
      <w:pPr>
        <w:rPr>
          <w:sz w:val="24"/>
          <w:szCs w:val="24"/>
        </w:rPr>
      </w:pPr>
    </w:p>
    <w:sectPr w:rsidR="005C1E89" w:rsidRPr="004321A6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BA2"/>
    <w:multiLevelType w:val="hybridMultilevel"/>
    <w:tmpl w:val="8D5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62B8"/>
    <w:multiLevelType w:val="hybridMultilevel"/>
    <w:tmpl w:val="AAE0E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80338"/>
    <w:multiLevelType w:val="hybridMultilevel"/>
    <w:tmpl w:val="6CFA1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C1E7A"/>
    <w:multiLevelType w:val="hybridMultilevel"/>
    <w:tmpl w:val="E578E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F95"/>
    <w:multiLevelType w:val="hybridMultilevel"/>
    <w:tmpl w:val="71289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B19"/>
    <w:multiLevelType w:val="hybridMultilevel"/>
    <w:tmpl w:val="74F8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F583A"/>
    <w:rsid w:val="00021FDD"/>
    <w:rsid w:val="0004108F"/>
    <w:rsid w:val="00061184"/>
    <w:rsid w:val="000A12E1"/>
    <w:rsid w:val="000A68F1"/>
    <w:rsid w:val="000B488D"/>
    <w:rsid w:val="00170C91"/>
    <w:rsid w:val="001B3763"/>
    <w:rsid w:val="001F3F5B"/>
    <w:rsid w:val="00272B4F"/>
    <w:rsid w:val="002C5103"/>
    <w:rsid w:val="002F3A79"/>
    <w:rsid w:val="003C6CCB"/>
    <w:rsid w:val="003D24B4"/>
    <w:rsid w:val="004321A6"/>
    <w:rsid w:val="00566FCC"/>
    <w:rsid w:val="005C1E89"/>
    <w:rsid w:val="005E17AA"/>
    <w:rsid w:val="006B5A41"/>
    <w:rsid w:val="007508E4"/>
    <w:rsid w:val="00794DAB"/>
    <w:rsid w:val="0079588D"/>
    <w:rsid w:val="00817A7C"/>
    <w:rsid w:val="00823E41"/>
    <w:rsid w:val="008300CA"/>
    <w:rsid w:val="00860AF1"/>
    <w:rsid w:val="008D7FF0"/>
    <w:rsid w:val="008E5658"/>
    <w:rsid w:val="0092637D"/>
    <w:rsid w:val="009A7E54"/>
    <w:rsid w:val="009F4521"/>
    <w:rsid w:val="00AA74E0"/>
    <w:rsid w:val="00AE236C"/>
    <w:rsid w:val="00B604FA"/>
    <w:rsid w:val="00B82434"/>
    <w:rsid w:val="00BD4CA1"/>
    <w:rsid w:val="00BF3BB5"/>
    <w:rsid w:val="00CA0BEB"/>
    <w:rsid w:val="00CF4905"/>
    <w:rsid w:val="00D936D7"/>
    <w:rsid w:val="00DB3879"/>
    <w:rsid w:val="00DE6335"/>
    <w:rsid w:val="00DF583A"/>
    <w:rsid w:val="00E85C44"/>
    <w:rsid w:val="00ED6418"/>
    <w:rsid w:val="00F662E0"/>
    <w:rsid w:val="00F82EFE"/>
    <w:rsid w:val="00F97009"/>
    <w:rsid w:val="00FC44C7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D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D7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8D7FF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qFormat/>
    <w:locked/>
    <w:rsid w:val="008D7FF0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D7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D7FF0"/>
    <w:rPr>
      <w:rFonts w:ascii="Cambria" w:hAnsi="Cambria"/>
      <w:b/>
      <w:bCs/>
      <w:color w:val="4F81BD"/>
    </w:rPr>
  </w:style>
  <w:style w:type="character" w:customStyle="1" w:styleId="50">
    <w:name w:val="Заголовок 5 Знак"/>
    <w:basedOn w:val="a0"/>
    <w:link w:val="5"/>
    <w:rsid w:val="008D7FF0"/>
    <w:rPr>
      <w:rFonts w:ascii="Cambria" w:hAnsi="Cambria"/>
      <w:color w:val="243F60"/>
    </w:rPr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1A6"/>
    <w:pPr>
      <w:ind w:left="720"/>
    </w:pPr>
  </w:style>
  <w:style w:type="paragraph" w:styleId="a5">
    <w:name w:val="Normal (Web)"/>
    <w:basedOn w:val="a"/>
    <w:rsid w:val="008D7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rsid w:val="008D7FF0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D7F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7FF0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locked/>
    <w:rsid w:val="008D7FF0"/>
    <w:rPr>
      <w:b/>
      <w:bCs/>
    </w:rPr>
  </w:style>
  <w:style w:type="character" w:customStyle="1" w:styleId="a7">
    <w:name w:val="Текст сноски Знак"/>
    <w:basedOn w:val="a0"/>
    <w:link w:val="a8"/>
    <w:semiHidden/>
    <w:rsid w:val="008D7FF0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semiHidden/>
    <w:rsid w:val="008D7FF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8D7FF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8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D7FF0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8D7FF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D7FF0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8D7FF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D7FF0"/>
    <w:rPr>
      <w:rFonts w:ascii="Times New Roman" w:hAnsi="Times New Roman"/>
      <w:sz w:val="24"/>
      <w:szCs w:val="24"/>
    </w:rPr>
  </w:style>
  <w:style w:type="character" w:customStyle="1" w:styleId="ad">
    <w:name w:val="Текст примечания Знак"/>
    <w:basedOn w:val="a0"/>
    <w:link w:val="ae"/>
    <w:semiHidden/>
    <w:rsid w:val="008D7FF0"/>
    <w:rPr>
      <w:rFonts w:ascii="Times New Roman" w:hAnsi="Times New Roman"/>
      <w:sz w:val="20"/>
      <w:szCs w:val="20"/>
    </w:rPr>
  </w:style>
  <w:style w:type="paragraph" w:styleId="ae">
    <w:name w:val="annotation text"/>
    <w:basedOn w:val="a"/>
    <w:link w:val="ad"/>
    <w:semiHidden/>
    <w:rsid w:val="008D7FF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8D7FF0"/>
    <w:rPr>
      <w:rFonts w:cs="Calibri"/>
      <w:sz w:val="20"/>
      <w:szCs w:val="20"/>
    </w:rPr>
  </w:style>
  <w:style w:type="character" w:customStyle="1" w:styleId="af">
    <w:name w:val="Тема примечания Знак"/>
    <w:basedOn w:val="ad"/>
    <w:link w:val="af0"/>
    <w:semiHidden/>
    <w:rsid w:val="008D7FF0"/>
    <w:rPr>
      <w:rFonts w:ascii="Times New Roman" w:hAnsi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semiHidden/>
    <w:rsid w:val="008D7FF0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7FF0"/>
    <w:rPr>
      <w:rFonts w:cs="Calibri"/>
      <w:b/>
      <w:bCs/>
      <w:sz w:val="20"/>
      <w:szCs w:val="20"/>
    </w:rPr>
  </w:style>
  <w:style w:type="paragraph" w:customStyle="1" w:styleId="af1">
    <w:name w:val="Знак"/>
    <w:basedOn w:val="a"/>
    <w:rsid w:val="008D7FF0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8D7F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D7FF0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rsid w:val="008D7FF0"/>
  </w:style>
  <w:style w:type="paragraph" w:customStyle="1" w:styleId="26">
    <w:name w:val="Знак2"/>
    <w:basedOn w:val="a"/>
    <w:rsid w:val="008D7F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8D7F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8D7FF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D7FF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Свой"/>
    <w:basedOn w:val="a"/>
    <w:link w:val="af8"/>
    <w:qFormat/>
    <w:rsid w:val="008D7FF0"/>
    <w:pPr>
      <w:spacing w:after="0" w:line="360" w:lineRule="auto"/>
    </w:pPr>
    <w:rPr>
      <w:rFonts w:eastAsia="Calibri" w:cs="Times New Roman"/>
      <w:sz w:val="28"/>
      <w:szCs w:val="28"/>
      <w:lang w:eastAsia="en-US"/>
    </w:rPr>
  </w:style>
  <w:style w:type="character" w:customStyle="1" w:styleId="af8">
    <w:name w:val="Свой Знак"/>
    <w:basedOn w:val="a0"/>
    <w:link w:val="af7"/>
    <w:rsid w:val="008D7FF0"/>
    <w:rPr>
      <w:rFonts w:eastAsia="Calibri"/>
      <w:sz w:val="28"/>
      <w:szCs w:val="28"/>
      <w:lang w:eastAsia="en-US"/>
    </w:rPr>
  </w:style>
  <w:style w:type="paragraph" w:customStyle="1" w:styleId="14">
    <w:name w:val="Стиль1"/>
    <w:basedOn w:val="af7"/>
    <w:link w:val="15"/>
    <w:qFormat/>
    <w:rsid w:val="008D7FF0"/>
    <w:pPr>
      <w:ind w:firstLine="708"/>
    </w:pPr>
    <w:rPr>
      <w:rFonts w:ascii="Times New Roman" w:hAnsi="Times New Roman"/>
    </w:rPr>
  </w:style>
  <w:style w:type="character" w:customStyle="1" w:styleId="15">
    <w:name w:val="Стиль1 Знак"/>
    <w:basedOn w:val="af8"/>
    <w:link w:val="14"/>
    <w:rsid w:val="008D7FF0"/>
    <w:rPr>
      <w:rFonts w:ascii="Times New Roman" w:eastAsia="Calibri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unhideWhenUsed/>
    <w:rsid w:val="008D7FF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8D7FF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bln121">
    <w:name w:val="tbln121"/>
    <w:basedOn w:val="a0"/>
    <w:rsid w:val="008D7FF0"/>
    <w:rPr>
      <w:rFonts w:ascii="Arial" w:hAnsi="Arial" w:cs="Arial"/>
      <w:i/>
      <w:iCs/>
      <w:color w:val="000000"/>
      <w:sz w:val="18"/>
      <w:szCs w:val="18"/>
      <w:u w:val="none"/>
      <w:effect w:val="none"/>
    </w:rPr>
  </w:style>
  <w:style w:type="character" w:customStyle="1" w:styleId="trb121">
    <w:name w:val="trb121"/>
    <w:basedOn w:val="a0"/>
    <w:rsid w:val="008D7FF0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tbb121">
    <w:name w:val="tbb121"/>
    <w:basedOn w:val="a0"/>
    <w:rsid w:val="008D7FF0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16">
    <w:name w:val="Абзац списка1"/>
    <w:basedOn w:val="a"/>
    <w:rsid w:val="008D7FF0"/>
    <w:pPr>
      <w:ind w:left="720"/>
    </w:pPr>
    <w:rPr>
      <w:rFonts w:cs="Times New Roman"/>
    </w:rPr>
  </w:style>
  <w:style w:type="paragraph" w:customStyle="1" w:styleId="FR5">
    <w:name w:val="FR5"/>
    <w:rsid w:val="008D7FF0"/>
    <w:pPr>
      <w:widowControl w:val="0"/>
      <w:autoSpaceDE w:val="0"/>
      <w:autoSpaceDN w:val="0"/>
      <w:adjustRightInd w:val="0"/>
      <w:spacing w:line="300" w:lineRule="auto"/>
      <w:ind w:left="2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8D7F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3">
    <w:name w:val="Font Style143"/>
    <w:basedOn w:val="a0"/>
    <w:rsid w:val="008D7FF0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12">
    <w:name w:val="Font Style112"/>
    <w:basedOn w:val="a0"/>
    <w:rsid w:val="008D7FF0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13">
    <w:name w:val="Font Style113"/>
    <w:basedOn w:val="a0"/>
    <w:rsid w:val="008D7FF0"/>
    <w:rPr>
      <w:rFonts w:ascii="Times New Roman" w:hAnsi="Times New Roman" w:cs="Times New Roman"/>
      <w:b/>
      <w:bCs/>
      <w:sz w:val="38"/>
      <w:szCs w:val="38"/>
    </w:rPr>
  </w:style>
  <w:style w:type="paragraph" w:customStyle="1" w:styleId="Style8">
    <w:name w:val="Style8"/>
    <w:basedOn w:val="a"/>
    <w:rsid w:val="008D7FF0"/>
    <w:pPr>
      <w:widowControl w:val="0"/>
      <w:autoSpaceDE w:val="0"/>
      <w:autoSpaceDN w:val="0"/>
      <w:adjustRightInd w:val="0"/>
      <w:spacing w:after="0" w:line="312" w:lineRule="exact"/>
      <w:ind w:hanging="1229"/>
    </w:pPr>
    <w:rPr>
      <w:rFonts w:ascii="Arial" w:hAnsi="Arial" w:cs="Arial"/>
      <w:sz w:val="24"/>
      <w:szCs w:val="24"/>
    </w:rPr>
  </w:style>
  <w:style w:type="character" w:customStyle="1" w:styleId="FontStyle114">
    <w:name w:val="Font Style114"/>
    <w:basedOn w:val="a0"/>
    <w:rsid w:val="008D7F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7">
    <w:name w:val="Font Style117"/>
    <w:basedOn w:val="a0"/>
    <w:rsid w:val="008D7FF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8D7FF0"/>
    <w:pPr>
      <w:widowControl w:val="0"/>
      <w:autoSpaceDE w:val="0"/>
      <w:autoSpaceDN w:val="0"/>
      <w:adjustRightInd w:val="0"/>
      <w:spacing w:after="0" w:line="322" w:lineRule="exact"/>
      <w:ind w:hanging="348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8D7F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character" w:customStyle="1" w:styleId="exp">
    <w:name w:val="exp"/>
    <w:basedOn w:val="a0"/>
    <w:rsid w:val="008D7FF0"/>
    <w:rPr>
      <w:rFonts w:cs="Times New Roman"/>
    </w:rPr>
  </w:style>
  <w:style w:type="character" w:customStyle="1" w:styleId="ddash">
    <w:name w:val="ddash"/>
    <w:basedOn w:val="a0"/>
    <w:rsid w:val="008D7FF0"/>
    <w:rPr>
      <w:rFonts w:cs="Times New Roman"/>
    </w:rPr>
  </w:style>
  <w:style w:type="character" w:customStyle="1" w:styleId="33">
    <w:name w:val="Основной текст с отступом 3 Знак"/>
    <w:basedOn w:val="a0"/>
    <w:link w:val="34"/>
    <w:semiHidden/>
    <w:rsid w:val="008D7FF0"/>
    <w:rPr>
      <w:rFonts w:ascii="Arial" w:hAnsi="Arial" w:cs="Arial"/>
      <w:sz w:val="18"/>
      <w:szCs w:val="18"/>
    </w:rPr>
  </w:style>
  <w:style w:type="paragraph" w:styleId="34">
    <w:name w:val="Body Text Indent 3"/>
    <w:basedOn w:val="a"/>
    <w:link w:val="33"/>
    <w:semiHidden/>
    <w:rsid w:val="008D7FF0"/>
    <w:pPr>
      <w:autoSpaceDE w:val="0"/>
      <w:autoSpaceDN w:val="0"/>
      <w:adjustRightInd w:val="0"/>
      <w:spacing w:before="120" w:after="120" w:line="240" w:lineRule="auto"/>
      <w:ind w:left="454" w:firstLine="454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rsid w:val="008D7FF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Verdana11pt">
    <w:name w:val="Стиль Знак сноски + Verdana 11 pt"/>
    <w:basedOn w:val="af9"/>
    <w:rsid w:val="008D7FF0"/>
    <w:rPr>
      <w:rFonts w:ascii="Times New Roman" w:hAnsi="Times New Roman" w:cs="Times New Roman"/>
      <w:sz w:val="22"/>
      <w:szCs w:val="22"/>
      <w:vertAlign w:val="baseline"/>
    </w:rPr>
  </w:style>
  <w:style w:type="character" w:styleId="af9">
    <w:name w:val="footnote reference"/>
    <w:basedOn w:val="a0"/>
    <w:semiHidden/>
    <w:rsid w:val="008D7FF0"/>
    <w:rPr>
      <w:rFonts w:cs="Times New Roman"/>
      <w:vertAlign w:val="superscript"/>
    </w:rPr>
  </w:style>
  <w:style w:type="character" w:customStyle="1" w:styleId="afa">
    <w:name w:val="Основной текст с отступом Знак"/>
    <w:basedOn w:val="a0"/>
    <w:link w:val="afb"/>
    <w:semiHidden/>
    <w:rsid w:val="008D7FF0"/>
  </w:style>
  <w:style w:type="paragraph" w:styleId="afb">
    <w:name w:val="Body Text Indent"/>
    <w:basedOn w:val="a"/>
    <w:link w:val="afa"/>
    <w:semiHidden/>
    <w:rsid w:val="008D7FF0"/>
    <w:pPr>
      <w:spacing w:after="120"/>
      <w:ind w:left="283"/>
    </w:pPr>
    <w:rPr>
      <w:rFonts w:cs="Times New Roman"/>
    </w:rPr>
  </w:style>
  <w:style w:type="paragraph" w:customStyle="1" w:styleId="220">
    <w:name w:val="Основной текст 22"/>
    <w:basedOn w:val="a"/>
    <w:rsid w:val="008D7FF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styleId="afc">
    <w:name w:val="Hyperlink"/>
    <w:basedOn w:val="a0"/>
    <w:rsid w:val="008D7FF0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8D7FF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rsid w:val="008D7FF0"/>
    <w:pPr>
      <w:widowControl w:val="0"/>
      <w:autoSpaceDE w:val="0"/>
      <w:autoSpaceDN w:val="0"/>
      <w:adjustRightInd w:val="0"/>
      <w:spacing w:after="0" w:line="326" w:lineRule="exact"/>
      <w:ind w:firstLine="713"/>
    </w:pPr>
    <w:rPr>
      <w:rFonts w:ascii="Arial" w:hAnsi="Arial" w:cs="Arial"/>
      <w:sz w:val="24"/>
      <w:szCs w:val="24"/>
    </w:rPr>
  </w:style>
  <w:style w:type="paragraph" w:customStyle="1" w:styleId="Style85">
    <w:name w:val="Style85"/>
    <w:basedOn w:val="a"/>
    <w:rsid w:val="008D7FF0"/>
    <w:pPr>
      <w:widowControl w:val="0"/>
      <w:autoSpaceDE w:val="0"/>
      <w:autoSpaceDN w:val="0"/>
      <w:adjustRightInd w:val="0"/>
      <w:spacing w:after="0" w:line="329" w:lineRule="exact"/>
      <w:ind w:hanging="161"/>
    </w:pPr>
    <w:rPr>
      <w:rFonts w:ascii="Arial" w:hAnsi="Arial" w:cs="Arial"/>
      <w:sz w:val="24"/>
      <w:szCs w:val="24"/>
    </w:rPr>
  </w:style>
  <w:style w:type="paragraph" w:customStyle="1" w:styleId="Style90">
    <w:name w:val="Style90"/>
    <w:basedOn w:val="a"/>
    <w:rsid w:val="008D7FF0"/>
    <w:pPr>
      <w:widowControl w:val="0"/>
      <w:autoSpaceDE w:val="0"/>
      <w:autoSpaceDN w:val="0"/>
      <w:adjustRightInd w:val="0"/>
      <w:spacing w:after="0" w:line="324" w:lineRule="exact"/>
      <w:ind w:hanging="187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8D7FF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Пильтяй</dc:creator>
  <cp:keywords/>
  <dc:description/>
  <cp:lastModifiedBy>1</cp:lastModifiedBy>
  <cp:revision>6</cp:revision>
  <dcterms:created xsi:type="dcterms:W3CDTF">2016-07-12T14:51:00Z</dcterms:created>
  <dcterms:modified xsi:type="dcterms:W3CDTF">2018-03-22T11:55:00Z</dcterms:modified>
</cp:coreProperties>
</file>