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3E" w:rsidRDefault="007D3F3E">
      <w:pPr>
        <w:pStyle w:val="a3"/>
        <w:ind w:left="4579"/>
        <w:rPr>
          <w:sz w:val="20"/>
        </w:rPr>
      </w:pPr>
    </w:p>
    <w:p w:rsidR="003673B0" w:rsidRDefault="003673B0" w:rsidP="00B17995">
      <w:pPr>
        <w:widowControl/>
        <w:numPr>
          <w:ilvl w:val="0"/>
          <w:numId w:val="98"/>
        </w:numPr>
        <w:tabs>
          <w:tab w:val="num" w:pos="0"/>
        </w:tabs>
        <w:suppressAutoHyphens/>
        <w:autoSpaceDE/>
        <w:autoSpaceDN/>
        <w:jc w:val="center"/>
        <w:rPr>
          <w:rFonts w:eastAsia="Calibri"/>
          <w:b/>
          <w:spacing w:val="-3"/>
          <w:sz w:val="24"/>
          <w:szCs w:val="24"/>
        </w:rPr>
      </w:pPr>
      <w:r>
        <w:rPr>
          <w:rFonts w:eastAsia="Calibri"/>
          <w:b/>
          <w:spacing w:val="-3"/>
          <w:sz w:val="24"/>
          <w:szCs w:val="24"/>
        </w:rPr>
        <w:t>Частное профессиональное образовательное учреждение</w:t>
      </w:r>
    </w:p>
    <w:p w:rsidR="003673B0" w:rsidRPr="003673B0" w:rsidRDefault="003673B0" w:rsidP="003673B0">
      <w:pPr>
        <w:jc w:val="center"/>
        <w:rPr>
          <w:b/>
          <w:caps/>
          <w:sz w:val="24"/>
          <w:szCs w:val="24"/>
          <w:lang w:val="ru-RU"/>
        </w:rPr>
      </w:pPr>
      <w:r w:rsidRPr="003673B0">
        <w:rPr>
          <w:b/>
          <w:caps/>
          <w:sz w:val="24"/>
          <w:szCs w:val="24"/>
          <w:lang w:val="ru-RU"/>
        </w:rPr>
        <w:t>«КОЛЛЕДЖ СОВРЕМЕННОГО ОБРАЗОВАНИЯ ИМЕНИ САИДА АФАНДИ»</w:t>
      </w: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val="x-none" w:eastAsia="x-none"/>
        </w:rPr>
      </w:pP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val="x-none" w:eastAsia="x-none"/>
        </w:rPr>
      </w:pPr>
    </w:p>
    <w:p w:rsidR="003673B0" w:rsidRDefault="003673B0" w:rsidP="003673B0">
      <w:pPr>
        <w:rPr>
          <w:sz w:val="24"/>
          <w:szCs w:val="24"/>
          <w:lang w:val="ru-RU" w:eastAsia="ru-RU"/>
        </w:rPr>
      </w:pPr>
    </w:p>
    <w:tbl>
      <w:tblPr>
        <w:tblW w:w="4961" w:type="dxa"/>
        <w:tblInd w:w="4732" w:type="dxa"/>
        <w:tblLook w:val="01E0" w:firstRow="1" w:lastRow="1" w:firstColumn="1" w:lastColumn="1" w:noHBand="0" w:noVBand="0"/>
      </w:tblPr>
      <w:tblGrid>
        <w:gridCol w:w="4961"/>
      </w:tblGrid>
      <w:tr w:rsidR="003673B0" w:rsidTr="003673B0">
        <w:tc>
          <w:tcPr>
            <w:tcW w:w="4961" w:type="dxa"/>
          </w:tcPr>
          <w:p w:rsidR="003673B0" w:rsidRPr="003673B0" w:rsidRDefault="003673B0">
            <w:pPr>
              <w:ind w:hanging="18"/>
              <w:rPr>
                <w:caps/>
                <w:sz w:val="24"/>
                <w:szCs w:val="24"/>
                <w:lang w:val="ru-RU" w:eastAsia="zh-CN"/>
              </w:rPr>
            </w:pPr>
          </w:p>
          <w:p w:rsidR="003673B0" w:rsidRPr="003673B0" w:rsidRDefault="003673B0">
            <w:pPr>
              <w:ind w:hanging="18"/>
              <w:rPr>
                <w:caps/>
                <w:sz w:val="24"/>
                <w:szCs w:val="24"/>
                <w:lang w:val="ru-RU" w:eastAsia="ru-RU"/>
              </w:rPr>
            </w:pPr>
            <w:r w:rsidRPr="003673B0">
              <w:rPr>
                <w:caps/>
                <w:sz w:val="24"/>
                <w:szCs w:val="24"/>
                <w:lang w:val="ru-RU"/>
              </w:rPr>
              <w:t>УтверждАЮ</w:t>
            </w:r>
          </w:p>
          <w:p w:rsidR="003673B0" w:rsidRPr="003673B0" w:rsidRDefault="003673B0">
            <w:pPr>
              <w:rPr>
                <w:sz w:val="24"/>
                <w:szCs w:val="24"/>
                <w:vertAlign w:val="superscript"/>
                <w:lang w:val="ru-RU"/>
              </w:rPr>
            </w:pPr>
            <w:r w:rsidRPr="003673B0">
              <w:rPr>
                <w:sz w:val="24"/>
                <w:szCs w:val="24"/>
                <w:lang w:val="ru-RU"/>
              </w:rPr>
              <w:t>Председатель ПЦК ______________________</w:t>
            </w:r>
            <w:r w:rsidRPr="003673B0">
              <w:rPr>
                <w:sz w:val="24"/>
                <w:szCs w:val="24"/>
                <w:vertAlign w:val="superscript"/>
                <w:lang w:val="ru-RU"/>
              </w:rPr>
              <w:t xml:space="preserve">                     </w:t>
            </w:r>
          </w:p>
          <w:p w:rsidR="003673B0" w:rsidRPr="003673B0" w:rsidRDefault="003673B0">
            <w:pPr>
              <w:rPr>
                <w:sz w:val="24"/>
                <w:szCs w:val="24"/>
                <w:lang w:val="ru-RU"/>
              </w:rPr>
            </w:pPr>
            <w:r w:rsidRPr="003673B0">
              <w:rPr>
                <w:sz w:val="24"/>
                <w:szCs w:val="24"/>
                <w:vertAlign w:val="superscript"/>
                <w:lang w:val="ru-RU"/>
              </w:rPr>
              <w:t xml:space="preserve">                                                                           ( подпись)</w:t>
            </w:r>
          </w:p>
          <w:p w:rsidR="003673B0" w:rsidRPr="003673B0" w:rsidRDefault="003673B0">
            <w:pPr>
              <w:rPr>
                <w:sz w:val="24"/>
                <w:szCs w:val="24"/>
                <w:lang w:val="ru-RU"/>
              </w:rPr>
            </w:pPr>
            <w:r w:rsidRPr="003673B0">
              <w:rPr>
                <w:sz w:val="24"/>
                <w:szCs w:val="24"/>
                <w:lang w:val="ru-RU"/>
              </w:rPr>
              <w:t>Рассмотрено на заседании ПЦК</w:t>
            </w:r>
          </w:p>
          <w:p w:rsidR="003673B0" w:rsidRDefault="003673B0">
            <w:pPr>
              <w:rPr>
                <w:sz w:val="24"/>
                <w:szCs w:val="24"/>
              </w:rPr>
            </w:pPr>
            <w:r>
              <w:rPr>
                <w:sz w:val="24"/>
                <w:szCs w:val="24"/>
              </w:rPr>
              <w:t xml:space="preserve">«____» ______________ 20….. </w:t>
            </w:r>
            <w:proofErr w:type="gramStart"/>
            <w:r>
              <w:rPr>
                <w:sz w:val="24"/>
                <w:szCs w:val="24"/>
              </w:rPr>
              <w:t>г</w:t>
            </w:r>
            <w:proofErr w:type="gramEnd"/>
            <w:r>
              <w:rPr>
                <w:sz w:val="24"/>
                <w:szCs w:val="24"/>
              </w:rPr>
              <w:t>.</w:t>
            </w:r>
          </w:p>
          <w:p w:rsidR="003673B0" w:rsidRDefault="003673B0">
            <w:pPr>
              <w:rPr>
                <w:sz w:val="24"/>
                <w:szCs w:val="24"/>
              </w:rPr>
            </w:pPr>
            <w:r>
              <w:rPr>
                <w:sz w:val="24"/>
                <w:szCs w:val="24"/>
              </w:rPr>
              <w:t>Протокол № _______________</w:t>
            </w:r>
          </w:p>
          <w:p w:rsidR="003673B0" w:rsidRDefault="003673B0">
            <w:pPr>
              <w:rPr>
                <w:caps/>
                <w:sz w:val="24"/>
                <w:szCs w:val="24"/>
              </w:rPr>
            </w:pPr>
            <w:r>
              <w:rPr>
                <w:sz w:val="24"/>
                <w:szCs w:val="24"/>
              </w:rPr>
              <w:t xml:space="preserve"> </w:t>
            </w:r>
          </w:p>
          <w:p w:rsidR="003673B0" w:rsidRDefault="003673B0">
            <w:pPr>
              <w:suppressAutoHyphens/>
              <w:rPr>
                <w:caps/>
                <w:sz w:val="24"/>
                <w:szCs w:val="24"/>
                <w:lang w:eastAsia="zh-CN"/>
              </w:rPr>
            </w:pPr>
          </w:p>
        </w:tc>
      </w:tr>
    </w:tbl>
    <w:p w:rsidR="003673B0" w:rsidRDefault="003673B0" w:rsidP="003673B0">
      <w:pPr>
        <w:rPr>
          <w:b/>
          <w:sz w:val="24"/>
          <w:szCs w:val="24"/>
          <w:lang w:eastAsia="zh-CN"/>
        </w:rPr>
      </w:pPr>
    </w:p>
    <w:p w:rsidR="003673B0" w:rsidRDefault="003673B0" w:rsidP="003673B0">
      <w:pPr>
        <w:jc w:val="center"/>
        <w:rPr>
          <w:b/>
          <w:sz w:val="24"/>
          <w:szCs w:val="24"/>
          <w:lang w:eastAsia="ru-RU"/>
        </w:rPr>
      </w:pPr>
    </w:p>
    <w:p w:rsidR="003673B0" w:rsidRDefault="003673B0" w:rsidP="003673B0">
      <w:pPr>
        <w:jc w:val="center"/>
        <w:rPr>
          <w:b/>
          <w:sz w:val="28"/>
          <w:szCs w:val="28"/>
        </w:rPr>
      </w:pPr>
      <w:r>
        <w:rPr>
          <w:b/>
          <w:sz w:val="28"/>
          <w:szCs w:val="28"/>
        </w:rPr>
        <w:t>ФОНД ОЦЕНОЧНЫХ СРЕДСТВ</w:t>
      </w:r>
    </w:p>
    <w:p w:rsidR="003673B0" w:rsidRDefault="003673B0" w:rsidP="00B17995">
      <w:pPr>
        <w:keepNext/>
        <w:widowControl/>
        <w:numPr>
          <w:ilvl w:val="3"/>
          <w:numId w:val="98"/>
        </w:numPr>
        <w:tabs>
          <w:tab w:val="num" w:pos="0"/>
        </w:tabs>
        <w:suppressAutoHyphens/>
        <w:autoSpaceDE/>
        <w:autoSpaceDN/>
        <w:jc w:val="center"/>
        <w:outlineLvl w:val="3"/>
        <w:rPr>
          <w:b/>
          <w:bCs/>
          <w:sz w:val="28"/>
          <w:szCs w:val="28"/>
          <w:lang w:val="x-none" w:eastAsia="x-none"/>
        </w:rPr>
      </w:pPr>
      <w:r>
        <w:rPr>
          <w:b/>
          <w:bCs/>
          <w:sz w:val="28"/>
          <w:szCs w:val="28"/>
          <w:lang w:val="x-none" w:eastAsia="x-none"/>
        </w:rPr>
        <w:t xml:space="preserve">ПО ДИСЦИПЛИНЕ </w:t>
      </w:r>
    </w:p>
    <w:p w:rsidR="003673B0" w:rsidRDefault="003673B0" w:rsidP="00B17995">
      <w:pPr>
        <w:keepNext/>
        <w:widowControl/>
        <w:numPr>
          <w:ilvl w:val="3"/>
          <w:numId w:val="98"/>
        </w:numPr>
        <w:tabs>
          <w:tab w:val="num" w:pos="0"/>
        </w:tabs>
        <w:suppressAutoHyphens/>
        <w:autoSpaceDE/>
        <w:autoSpaceDN/>
        <w:spacing w:before="120"/>
        <w:jc w:val="center"/>
        <w:outlineLvl w:val="3"/>
        <w:rPr>
          <w:b/>
          <w:bCs/>
          <w:sz w:val="28"/>
          <w:szCs w:val="28"/>
          <w:u w:val="single"/>
          <w:lang w:val="x-none" w:eastAsia="x-none"/>
        </w:rPr>
      </w:pPr>
    </w:p>
    <w:p w:rsidR="003673B0" w:rsidRDefault="003673B0" w:rsidP="003673B0">
      <w:pPr>
        <w:jc w:val="center"/>
        <w:rPr>
          <w:b/>
          <w:sz w:val="28"/>
          <w:szCs w:val="28"/>
          <w:lang w:val="ru-RU" w:eastAsia="ru-RU"/>
        </w:rPr>
      </w:pPr>
      <w:r w:rsidRPr="003673B0">
        <w:rPr>
          <w:b/>
          <w:sz w:val="28"/>
          <w:szCs w:val="28"/>
          <w:lang w:val="ru-RU"/>
        </w:rPr>
        <w:t xml:space="preserve">ОП </w:t>
      </w:r>
      <w:r>
        <w:rPr>
          <w:b/>
          <w:sz w:val="28"/>
          <w:szCs w:val="28"/>
          <w:lang w:val="ru-RU"/>
        </w:rPr>
        <w:t>10</w:t>
      </w:r>
      <w:r w:rsidRPr="003673B0">
        <w:rPr>
          <w:b/>
          <w:sz w:val="28"/>
          <w:szCs w:val="28"/>
          <w:lang w:val="ru-RU"/>
        </w:rPr>
        <w:t xml:space="preserve"> «</w:t>
      </w:r>
      <w:r>
        <w:rPr>
          <w:b/>
          <w:sz w:val="28"/>
          <w:szCs w:val="28"/>
          <w:lang w:val="ru-RU"/>
        </w:rPr>
        <w:t>СТРАХОВОЕ ДЕЛО</w:t>
      </w:r>
      <w:r w:rsidRPr="003673B0">
        <w:rPr>
          <w:b/>
          <w:sz w:val="28"/>
          <w:szCs w:val="28"/>
          <w:lang w:val="ru-RU"/>
        </w:rPr>
        <w:t>»</w:t>
      </w:r>
    </w:p>
    <w:p w:rsidR="003673B0" w:rsidRPr="003673B0" w:rsidRDefault="003673B0" w:rsidP="003673B0">
      <w:pPr>
        <w:jc w:val="center"/>
        <w:rPr>
          <w:sz w:val="28"/>
          <w:szCs w:val="28"/>
          <w:lang w:val="ru-RU"/>
        </w:rPr>
      </w:pPr>
    </w:p>
    <w:p w:rsidR="003673B0" w:rsidRPr="003673B0" w:rsidRDefault="003673B0" w:rsidP="003673B0">
      <w:pPr>
        <w:jc w:val="center"/>
        <w:rPr>
          <w:b/>
          <w:sz w:val="28"/>
          <w:szCs w:val="28"/>
          <w:u w:val="single"/>
          <w:lang w:val="ru-RU"/>
        </w:rPr>
      </w:pPr>
      <w:r w:rsidRPr="003673B0">
        <w:rPr>
          <w:b/>
          <w:sz w:val="28"/>
          <w:szCs w:val="28"/>
          <w:lang w:val="ru-RU"/>
        </w:rPr>
        <w:t xml:space="preserve">специальность </w:t>
      </w:r>
      <w:r w:rsidRPr="003673B0">
        <w:rPr>
          <w:rFonts w:eastAsia="Calibri"/>
          <w:b/>
          <w:sz w:val="28"/>
          <w:szCs w:val="28"/>
          <w:lang w:val="ru-RU"/>
        </w:rPr>
        <w:t>40.02.01 «</w:t>
      </w:r>
      <w:r w:rsidRPr="003673B0">
        <w:rPr>
          <w:b/>
          <w:sz w:val="28"/>
          <w:szCs w:val="28"/>
          <w:lang w:val="ru-RU"/>
        </w:rPr>
        <w:t>Право и организация социального обеспечения»</w:t>
      </w:r>
    </w:p>
    <w:p w:rsidR="003673B0" w:rsidRPr="003673B0" w:rsidRDefault="003673B0" w:rsidP="003673B0">
      <w:pPr>
        <w:jc w:val="center"/>
        <w:rPr>
          <w:sz w:val="28"/>
          <w:szCs w:val="28"/>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center"/>
        <w:rPr>
          <w:b/>
          <w:sz w:val="28"/>
          <w:szCs w:val="28"/>
          <w:lang w:val="ru-RU"/>
        </w:rPr>
      </w:pPr>
      <w:r w:rsidRPr="003673B0">
        <w:rPr>
          <w:b/>
          <w:sz w:val="28"/>
          <w:szCs w:val="28"/>
          <w:lang w:val="ru-RU"/>
        </w:rPr>
        <w:t>Дубки 2018</w:t>
      </w:r>
    </w:p>
    <w:p w:rsidR="007D3F3E" w:rsidRPr="003673B0" w:rsidRDefault="007D3F3E">
      <w:pPr>
        <w:rPr>
          <w:sz w:val="24"/>
          <w:lang w:val="ru-RU"/>
        </w:rPr>
        <w:sectPr w:rsidR="007D3F3E" w:rsidRPr="003673B0">
          <w:headerReference w:type="default" r:id="rId9"/>
          <w:pgSz w:w="11900" w:h="16840"/>
          <w:pgMar w:top="1020" w:right="720" w:bottom="280" w:left="1020" w:header="733" w:footer="0" w:gutter="0"/>
          <w:pgNumType w:start="2"/>
          <w:cols w:space="720"/>
        </w:sectPr>
      </w:pPr>
    </w:p>
    <w:p w:rsidR="007D3F3E" w:rsidRPr="003673B0" w:rsidRDefault="003673B0" w:rsidP="003673B0">
      <w:pPr>
        <w:pStyle w:val="1"/>
        <w:tabs>
          <w:tab w:val="left" w:pos="0"/>
        </w:tabs>
        <w:spacing w:before="101" w:line="320" w:lineRule="exact"/>
        <w:ind w:left="0" w:firstLine="567"/>
        <w:jc w:val="both"/>
        <w:rPr>
          <w:sz w:val="24"/>
          <w:szCs w:val="24"/>
          <w:lang w:val="ru-RU"/>
        </w:rPr>
      </w:pPr>
      <w:bookmarkStart w:id="0" w:name="_TOC_250004"/>
      <w:r w:rsidRPr="003673B0">
        <w:rPr>
          <w:sz w:val="24"/>
          <w:szCs w:val="24"/>
          <w:lang w:val="ru-RU"/>
        </w:rPr>
        <w:lastRenderedPageBreak/>
        <w:t xml:space="preserve">Паспорт </w:t>
      </w:r>
      <w:r>
        <w:rPr>
          <w:sz w:val="24"/>
          <w:szCs w:val="24"/>
          <w:lang w:val="ru-RU"/>
        </w:rPr>
        <w:t xml:space="preserve">фонда </w:t>
      </w:r>
      <w:r w:rsidRPr="003673B0">
        <w:rPr>
          <w:sz w:val="24"/>
          <w:szCs w:val="24"/>
          <w:lang w:val="ru-RU"/>
        </w:rPr>
        <w:t>оценочных</w:t>
      </w:r>
      <w:r w:rsidRPr="003673B0">
        <w:rPr>
          <w:spacing w:val="-2"/>
          <w:sz w:val="24"/>
          <w:szCs w:val="24"/>
          <w:lang w:val="ru-RU"/>
        </w:rPr>
        <w:t xml:space="preserve"> </w:t>
      </w:r>
      <w:bookmarkEnd w:id="0"/>
      <w:r w:rsidRPr="003673B0">
        <w:rPr>
          <w:sz w:val="24"/>
          <w:szCs w:val="24"/>
          <w:lang w:val="ru-RU"/>
        </w:rPr>
        <w:t>средств</w:t>
      </w:r>
    </w:p>
    <w:p w:rsidR="007D3F3E" w:rsidRPr="003673B0" w:rsidRDefault="003673B0" w:rsidP="003673B0">
      <w:pPr>
        <w:pStyle w:val="a3"/>
        <w:tabs>
          <w:tab w:val="left" w:pos="0"/>
        </w:tabs>
        <w:ind w:left="0" w:right="123" w:firstLine="567"/>
        <w:jc w:val="both"/>
        <w:rPr>
          <w:lang w:val="ru-RU"/>
        </w:rPr>
      </w:pPr>
      <w:r w:rsidRPr="003673B0">
        <w:rPr>
          <w:lang w:val="ru-RU"/>
        </w:rPr>
        <w:t>В результате освоения учебной дисциплины СТРАХОВОЕ ДЕЛО обучающийся должен обладать предусмотренными ФГОС по специальности СПО следующими умениями, знаниями, которые формируют профессиональную компетенцию, и общими компетенциями:</w:t>
      </w:r>
    </w:p>
    <w:p w:rsidR="007D3F3E" w:rsidRPr="003673B0" w:rsidRDefault="003673B0" w:rsidP="003673B0">
      <w:pPr>
        <w:pStyle w:val="a3"/>
        <w:tabs>
          <w:tab w:val="left" w:pos="0"/>
        </w:tabs>
        <w:ind w:left="0" w:firstLine="567"/>
        <w:jc w:val="both"/>
        <w:rPr>
          <w:b/>
        </w:rPr>
      </w:pPr>
      <w:proofErr w:type="gramStart"/>
      <w:r w:rsidRPr="003673B0">
        <w:t>уметь</w:t>
      </w:r>
      <w:proofErr w:type="gramEnd"/>
      <w:r w:rsidRPr="003673B0">
        <w:rPr>
          <w:b/>
        </w:rPr>
        <w:t>:</w:t>
      </w:r>
    </w:p>
    <w:p w:rsidR="007D3F3E" w:rsidRPr="003673B0" w:rsidRDefault="003673B0" w:rsidP="00B17995">
      <w:pPr>
        <w:pStyle w:val="a4"/>
        <w:numPr>
          <w:ilvl w:val="0"/>
          <w:numId w:val="96"/>
        </w:numPr>
        <w:tabs>
          <w:tab w:val="left" w:pos="0"/>
          <w:tab w:val="left" w:pos="1052"/>
        </w:tabs>
        <w:ind w:left="0" w:right="126" w:firstLine="567"/>
        <w:jc w:val="both"/>
        <w:rPr>
          <w:sz w:val="24"/>
          <w:szCs w:val="24"/>
          <w:lang w:val="ru-RU"/>
        </w:rPr>
      </w:pPr>
      <w:r w:rsidRPr="003673B0">
        <w:rPr>
          <w:sz w:val="24"/>
          <w:szCs w:val="24"/>
          <w:lang w:val="ru-RU"/>
        </w:rPr>
        <w:t>использовать в речи профессиональную терминологию, ориентироваться в видах 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оценивать страховую</w:t>
      </w:r>
      <w:r w:rsidRPr="003673B0">
        <w:rPr>
          <w:spacing w:val="-6"/>
          <w:sz w:val="24"/>
          <w:szCs w:val="24"/>
        </w:rPr>
        <w:t xml:space="preserve"> </w:t>
      </w:r>
      <w:r w:rsidRPr="003673B0">
        <w:rPr>
          <w:sz w:val="24"/>
          <w:szCs w:val="24"/>
        </w:rPr>
        <w:t>стоимость;</w:t>
      </w:r>
    </w:p>
    <w:p w:rsidR="007D3F3E" w:rsidRPr="003673B0" w:rsidRDefault="003673B0" w:rsidP="00B17995">
      <w:pPr>
        <w:pStyle w:val="a4"/>
        <w:numPr>
          <w:ilvl w:val="0"/>
          <w:numId w:val="96"/>
        </w:numPr>
        <w:tabs>
          <w:tab w:val="left" w:pos="0"/>
          <w:tab w:val="left" w:pos="963"/>
        </w:tabs>
        <w:ind w:left="0" w:firstLine="567"/>
        <w:jc w:val="both"/>
        <w:rPr>
          <w:sz w:val="24"/>
          <w:szCs w:val="24"/>
        </w:rPr>
      </w:pPr>
      <w:r w:rsidRPr="003673B0">
        <w:rPr>
          <w:sz w:val="24"/>
          <w:szCs w:val="24"/>
        </w:rPr>
        <w:t>устанавливать страховую</w:t>
      </w:r>
      <w:r w:rsidRPr="003673B0">
        <w:rPr>
          <w:spacing w:val="-13"/>
          <w:sz w:val="24"/>
          <w:szCs w:val="24"/>
        </w:rPr>
        <w:t xml:space="preserve"> </w:t>
      </w:r>
      <w:r w:rsidRPr="003673B0">
        <w:rPr>
          <w:sz w:val="24"/>
          <w:szCs w:val="24"/>
        </w:rPr>
        <w:t>сумму;</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рассчитывать страховую</w:t>
      </w:r>
      <w:r w:rsidRPr="003673B0">
        <w:rPr>
          <w:spacing w:val="3"/>
          <w:sz w:val="24"/>
          <w:szCs w:val="24"/>
        </w:rPr>
        <w:t xml:space="preserve"> </w:t>
      </w:r>
      <w:r w:rsidRPr="003673B0">
        <w:rPr>
          <w:sz w:val="24"/>
          <w:szCs w:val="24"/>
        </w:rPr>
        <w:t>премию;</w:t>
      </w:r>
    </w:p>
    <w:p w:rsidR="007D3F3E" w:rsidRPr="003673B0" w:rsidRDefault="003673B0" w:rsidP="00B17995">
      <w:pPr>
        <w:pStyle w:val="a4"/>
        <w:numPr>
          <w:ilvl w:val="0"/>
          <w:numId w:val="96"/>
        </w:numPr>
        <w:tabs>
          <w:tab w:val="left" w:pos="0"/>
          <w:tab w:val="left" w:pos="960"/>
        </w:tabs>
        <w:ind w:left="0" w:right="3176" w:firstLine="567"/>
        <w:jc w:val="both"/>
        <w:rPr>
          <w:b/>
          <w:sz w:val="24"/>
          <w:szCs w:val="24"/>
          <w:lang w:val="ru-RU"/>
        </w:rPr>
      </w:pPr>
      <w:r w:rsidRPr="003673B0">
        <w:rPr>
          <w:sz w:val="24"/>
          <w:szCs w:val="24"/>
          <w:lang w:val="ru-RU"/>
        </w:rPr>
        <w:t>выявлять особенности страхования в зарубежных странах; знать</w:t>
      </w:r>
      <w:r w:rsidRPr="003673B0">
        <w:rPr>
          <w:b/>
          <w:sz w:val="24"/>
          <w:szCs w:val="24"/>
          <w:lang w:val="ru-RU"/>
        </w:rPr>
        <w:t>:</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сущность и значимость</w:t>
      </w:r>
      <w:r w:rsidRPr="003673B0">
        <w:rPr>
          <w:spacing w:val="2"/>
          <w:sz w:val="24"/>
          <w:szCs w:val="24"/>
        </w:rPr>
        <w:t xml:space="preserve"> </w:t>
      </w:r>
      <w:r w:rsidRPr="003673B0">
        <w:rPr>
          <w:sz w:val="24"/>
          <w:szCs w:val="24"/>
        </w:rPr>
        <w:t>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страховую</w:t>
      </w:r>
      <w:r w:rsidRPr="003673B0">
        <w:rPr>
          <w:spacing w:val="-1"/>
          <w:sz w:val="24"/>
          <w:szCs w:val="24"/>
        </w:rPr>
        <w:t xml:space="preserve"> </w:t>
      </w:r>
      <w:r w:rsidRPr="003673B0">
        <w:rPr>
          <w:sz w:val="24"/>
          <w:szCs w:val="24"/>
        </w:rPr>
        <w:t>терминологию;</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формы и отрасли страхования;</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lang w:val="ru-RU"/>
        </w:rPr>
      </w:pPr>
      <w:r w:rsidRPr="003673B0">
        <w:rPr>
          <w:sz w:val="24"/>
          <w:szCs w:val="24"/>
          <w:lang w:val="ru-RU"/>
        </w:rPr>
        <w:t>страховую премию как основную базу доходов</w:t>
      </w:r>
      <w:r w:rsidRPr="003673B0">
        <w:rPr>
          <w:spacing w:val="-6"/>
          <w:sz w:val="24"/>
          <w:szCs w:val="24"/>
          <w:lang w:val="ru-RU"/>
        </w:rPr>
        <w:t xml:space="preserve"> </w:t>
      </w:r>
      <w:r w:rsidRPr="003673B0">
        <w:rPr>
          <w:sz w:val="24"/>
          <w:szCs w:val="24"/>
          <w:lang w:val="ru-RU"/>
        </w:rPr>
        <w:t>страховщика;</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rPr>
      </w:pPr>
      <w:r w:rsidRPr="003673B0">
        <w:rPr>
          <w:sz w:val="24"/>
          <w:szCs w:val="24"/>
        </w:rPr>
        <w:t>основные виды имущественного</w:t>
      </w:r>
      <w:r w:rsidRPr="003673B0">
        <w:rPr>
          <w:spacing w:val="-3"/>
          <w:sz w:val="24"/>
          <w:szCs w:val="24"/>
        </w:rPr>
        <w:t xml:space="preserve"> </w:t>
      </w:r>
      <w:r w:rsidRPr="003673B0">
        <w:rPr>
          <w:sz w:val="24"/>
          <w:szCs w:val="24"/>
        </w:rPr>
        <w:t>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медицинское</w:t>
      </w:r>
      <w:r w:rsidRPr="003673B0">
        <w:rPr>
          <w:spacing w:val="-2"/>
          <w:sz w:val="24"/>
          <w:szCs w:val="24"/>
        </w:rPr>
        <w:t xml:space="preserve"> </w:t>
      </w:r>
      <w:r w:rsidRPr="003673B0">
        <w:rPr>
          <w:sz w:val="24"/>
          <w:szCs w:val="24"/>
        </w:rPr>
        <w:t>страхование;</w:t>
      </w:r>
    </w:p>
    <w:p w:rsidR="007D3F3E" w:rsidRPr="003673B0"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основные виды страхования ответственности,</w:t>
      </w:r>
      <w:r w:rsidRPr="003673B0">
        <w:rPr>
          <w:spacing w:val="-6"/>
          <w:sz w:val="24"/>
          <w:szCs w:val="24"/>
          <w:lang w:val="ru-RU"/>
        </w:rPr>
        <w:t xml:space="preserve"> </w:t>
      </w:r>
      <w:r w:rsidRPr="003673B0">
        <w:rPr>
          <w:sz w:val="24"/>
          <w:szCs w:val="24"/>
          <w:lang w:val="ru-RU"/>
        </w:rPr>
        <w:t>перестрахование;</w:t>
      </w:r>
    </w:p>
    <w:p w:rsidR="007D3F3E"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особенности страхования в зарубежных</w:t>
      </w:r>
      <w:r w:rsidRPr="003673B0">
        <w:rPr>
          <w:spacing w:val="1"/>
          <w:sz w:val="24"/>
          <w:szCs w:val="24"/>
          <w:lang w:val="ru-RU"/>
        </w:rPr>
        <w:t xml:space="preserve"> </w:t>
      </w:r>
      <w:r w:rsidRPr="003673B0">
        <w:rPr>
          <w:sz w:val="24"/>
          <w:szCs w:val="24"/>
          <w:lang w:val="ru-RU"/>
        </w:rPr>
        <w:t>странах.</w:t>
      </w:r>
    </w:p>
    <w:p w:rsidR="003673B0" w:rsidRPr="003673B0" w:rsidRDefault="003673B0" w:rsidP="003673B0">
      <w:pPr>
        <w:pStyle w:val="a4"/>
        <w:tabs>
          <w:tab w:val="left" w:pos="0"/>
          <w:tab w:val="left" w:pos="960"/>
        </w:tabs>
        <w:ind w:left="567" w:firstLine="0"/>
        <w:jc w:val="both"/>
        <w:rPr>
          <w:sz w:val="24"/>
          <w:szCs w:val="24"/>
          <w:lang w:val="ru-RU"/>
        </w:rPr>
      </w:pPr>
    </w:p>
    <w:p w:rsidR="007D3F3E" w:rsidRPr="003673B0" w:rsidRDefault="007D3F3E">
      <w:pPr>
        <w:pStyle w:val="a3"/>
        <w:spacing w:before="6"/>
        <w:ind w:left="0"/>
        <w:rPr>
          <w:lang w:val="ru-RU"/>
        </w:rPr>
      </w:pPr>
    </w:p>
    <w:p w:rsidR="007D3F3E" w:rsidRPr="003673B0" w:rsidRDefault="003673B0" w:rsidP="003673B0">
      <w:pPr>
        <w:pStyle w:val="1"/>
        <w:tabs>
          <w:tab w:val="left" w:pos="1102"/>
        </w:tabs>
        <w:ind w:left="0" w:firstLine="567"/>
        <w:jc w:val="both"/>
        <w:rPr>
          <w:sz w:val="24"/>
          <w:szCs w:val="24"/>
          <w:lang w:val="ru-RU"/>
        </w:rPr>
      </w:pPr>
      <w:bookmarkStart w:id="1" w:name="_TOC_250003"/>
      <w:r w:rsidRPr="003673B0">
        <w:rPr>
          <w:sz w:val="24"/>
          <w:szCs w:val="24"/>
          <w:lang w:val="ru-RU"/>
        </w:rPr>
        <w:t>Результаты освоения учебной дисциплины, подлежащие</w:t>
      </w:r>
      <w:r w:rsidRPr="003673B0">
        <w:rPr>
          <w:spacing w:val="-13"/>
          <w:sz w:val="24"/>
          <w:szCs w:val="24"/>
          <w:lang w:val="ru-RU"/>
        </w:rPr>
        <w:t xml:space="preserve"> </w:t>
      </w:r>
      <w:bookmarkEnd w:id="1"/>
      <w:r w:rsidRPr="003673B0">
        <w:rPr>
          <w:sz w:val="24"/>
          <w:szCs w:val="24"/>
          <w:lang w:val="ru-RU"/>
        </w:rPr>
        <w:t>проверке</w:t>
      </w:r>
    </w:p>
    <w:p w:rsidR="007D3F3E" w:rsidRPr="003673B0" w:rsidRDefault="007D3F3E" w:rsidP="003673B0">
      <w:pPr>
        <w:pStyle w:val="a3"/>
        <w:spacing w:before="5"/>
        <w:ind w:left="0" w:firstLine="567"/>
        <w:jc w:val="both"/>
        <w:rPr>
          <w:b/>
          <w:lang w:val="ru-RU"/>
        </w:rPr>
      </w:pPr>
    </w:p>
    <w:p w:rsidR="007D3F3E" w:rsidRPr="003673B0" w:rsidRDefault="003673B0" w:rsidP="003673B0">
      <w:pPr>
        <w:pStyle w:val="a3"/>
        <w:ind w:left="0" w:firstLine="567"/>
        <w:jc w:val="both"/>
        <w:rPr>
          <w:lang w:val="ru-RU"/>
        </w:rPr>
      </w:pPr>
      <w:r w:rsidRPr="003673B0">
        <w:rPr>
          <w:lang w:val="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7D3F3E" w:rsidRPr="003673B0" w:rsidRDefault="003673B0" w:rsidP="003673B0">
      <w:pPr>
        <w:pStyle w:val="a3"/>
        <w:spacing w:after="9"/>
        <w:ind w:left="0" w:firstLine="567"/>
        <w:jc w:val="both"/>
      </w:pPr>
      <w:r w:rsidRPr="003673B0">
        <w:pict>
          <v:shapetype id="_x0000_t202" coordsize="21600,21600" o:spt="202" path="m,l,21600r21600,l21600,xe">
            <v:stroke joinstyle="miter"/>
            <v:path gradientshapeok="t" o:connecttype="rect"/>
          </v:shapetype>
          <v:shape id="_x0000_s1343" type="#_x0000_t202" style="position:absolute;left:0;text-align:left;margin-left:318.95pt;margin-top:14.45pt;width:209.05pt;height:45.4pt;z-index:251655680;mso-position-horizontal-relative:page" filled="f" strokeweight=".16922mm">
            <v:textbox style="mso-next-textbox:#_x0000_s1343" inset="0,0,0,0">
              <w:txbxContent>
                <w:p w:rsidR="003673B0" w:rsidRDefault="003673B0" w:rsidP="003673B0">
                  <w:pPr>
                    <w:ind w:left="102"/>
                    <w:rPr>
                      <w:b/>
                      <w:sz w:val="24"/>
                    </w:rPr>
                  </w:pPr>
                  <w:r>
                    <w:rPr>
                      <w:b/>
                      <w:sz w:val="24"/>
                    </w:rPr>
                    <w:t>Основные показатели оценки результатов</w:t>
                  </w:r>
                </w:p>
              </w:txbxContent>
            </v:textbox>
            <w10:wrap anchorx="page"/>
          </v:shape>
        </w:pict>
      </w:r>
      <w:r w:rsidRPr="003673B0">
        <w:t>Таблица 2.1</w:t>
      </w:r>
    </w:p>
    <w:p w:rsidR="007D3F3E" w:rsidRPr="003673B0" w:rsidRDefault="006B2D67" w:rsidP="003673B0">
      <w:pPr>
        <w:pStyle w:val="a3"/>
        <w:ind w:left="0" w:firstLine="567"/>
        <w:jc w:val="both"/>
      </w:pPr>
      <w:r w:rsidRPr="003673B0">
        <w:pict>
          <v:shape id="_x0000_s1342" type="#_x0000_t202" style="width:237.6pt;height:32.55pt;mso-left-percent:-10001;mso-top-percent:-10001;mso-position-horizontal:absolute;mso-position-horizontal-relative:char;mso-position-vertical:absolute;mso-position-vertical-relative:line;mso-left-percent:-10001;mso-top-percent:-10001" filled="f" strokeweight=".16936mm">
            <v:textbox inset="0,0,0,0">
              <w:txbxContent>
                <w:p w:rsidR="003673B0" w:rsidRPr="003673B0" w:rsidRDefault="003673B0" w:rsidP="006B2D67">
                  <w:pPr>
                    <w:spacing w:line="273" w:lineRule="exact"/>
                    <w:rPr>
                      <w:b/>
                      <w:sz w:val="24"/>
                      <w:lang w:val="ru-RU"/>
                    </w:rPr>
                  </w:pPr>
                  <w:r w:rsidRPr="003673B0">
                    <w:rPr>
                      <w:b/>
                      <w:sz w:val="24"/>
                      <w:lang w:val="ru-RU"/>
                    </w:rPr>
                    <w:t>Результаты обучения</w:t>
                  </w:r>
                  <w:r w:rsidR="006B2D67">
                    <w:rPr>
                      <w:b/>
                      <w:sz w:val="24"/>
                      <w:lang w:val="ru-RU"/>
                    </w:rPr>
                    <w:t xml:space="preserve"> </w:t>
                  </w:r>
                  <w:r w:rsidRPr="003673B0">
                    <w:rPr>
                      <w:b/>
                      <w:sz w:val="24"/>
                      <w:lang w:val="ru-RU"/>
                    </w:rPr>
                    <w:t>(освоенные</w:t>
                  </w:r>
                  <w:r w:rsidR="006B2D67">
                    <w:rPr>
                      <w:b/>
                      <w:sz w:val="24"/>
                      <w:lang w:val="ru-RU"/>
                    </w:rPr>
                    <w:t xml:space="preserve"> </w:t>
                  </w:r>
                  <w:r w:rsidRPr="003673B0">
                    <w:rPr>
                      <w:b/>
                      <w:sz w:val="24"/>
                      <w:lang w:val="ru-RU"/>
                    </w:rPr>
                    <w:t>умения,</w:t>
                  </w:r>
                  <w:r w:rsidR="006B2D67">
                    <w:rPr>
                      <w:b/>
                      <w:sz w:val="24"/>
                      <w:lang w:val="ru-RU"/>
                    </w:rPr>
                    <w:t xml:space="preserve"> </w:t>
                  </w:r>
                  <w:r w:rsidRPr="003673B0">
                    <w:rPr>
                      <w:b/>
                      <w:sz w:val="24"/>
                      <w:lang w:val="ru-RU"/>
                    </w:rPr>
                    <w:t>усвоенные знания, общие</w:t>
                  </w:r>
                  <w:r w:rsidRPr="003673B0">
                    <w:rPr>
                      <w:b/>
                      <w:spacing w:val="-2"/>
                      <w:sz w:val="24"/>
                      <w:lang w:val="ru-RU"/>
                    </w:rPr>
                    <w:t xml:space="preserve"> </w:t>
                  </w:r>
                  <w:r w:rsidRPr="003673B0">
                    <w:rPr>
                      <w:b/>
                      <w:sz w:val="24"/>
                      <w:lang w:val="ru-RU"/>
                    </w:rPr>
                    <w:t>компетенции)</w:t>
                  </w:r>
                </w:p>
              </w:txbxContent>
            </v:textbox>
            <w10:wrap type="none"/>
            <w10:anchorlock/>
          </v:shape>
        </w:pict>
      </w: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2"/>
        <w:gridCol w:w="4181"/>
      </w:tblGrid>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Уметь:</w:t>
            </w:r>
          </w:p>
        </w:tc>
        <w:tc>
          <w:tcPr>
            <w:tcW w:w="4181" w:type="dxa"/>
            <w:vMerge w:val="restart"/>
          </w:tcPr>
          <w:p w:rsidR="007D3F3E" w:rsidRPr="003673B0" w:rsidRDefault="007D3F3E" w:rsidP="003673B0">
            <w:pPr>
              <w:pStyle w:val="TableParagraph"/>
              <w:ind w:left="0" w:firstLine="567"/>
              <w:jc w:val="both"/>
              <w:rPr>
                <w:sz w:val="24"/>
                <w:szCs w:val="24"/>
                <w:lang w:val="ru-RU"/>
              </w:rPr>
            </w:pP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Тестирование;</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Устный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Письменный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Фронтальный опрос;</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Решение ситуационных задач;</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Выполнение практических работ;</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Подготовка рефератов;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Подготовка презентаций;</w:t>
            </w:r>
          </w:p>
          <w:p w:rsidR="007D3F3E" w:rsidRDefault="003673B0" w:rsidP="006B2D67">
            <w:pPr>
              <w:pStyle w:val="TableParagraph"/>
              <w:spacing w:before="176"/>
              <w:ind w:left="0" w:right="179" w:firstLine="175"/>
              <w:jc w:val="both"/>
              <w:rPr>
                <w:sz w:val="24"/>
                <w:szCs w:val="24"/>
                <w:lang w:val="ru-RU"/>
              </w:rPr>
            </w:pPr>
            <w:r w:rsidRPr="003673B0">
              <w:rPr>
                <w:sz w:val="24"/>
                <w:szCs w:val="24"/>
                <w:lang w:val="ru-RU"/>
              </w:rPr>
              <w:t>Наблюдение в процессе учебной деятельности;</w:t>
            </w:r>
          </w:p>
          <w:p w:rsidR="006B2D67" w:rsidRDefault="006B2D67" w:rsidP="006B2D67">
            <w:pPr>
              <w:pStyle w:val="TableParagraph"/>
              <w:ind w:left="0" w:right="179" w:firstLine="175"/>
              <w:jc w:val="both"/>
              <w:rPr>
                <w:sz w:val="24"/>
                <w:szCs w:val="24"/>
                <w:lang w:val="ru-RU"/>
              </w:rPr>
            </w:pPr>
          </w:p>
          <w:p w:rsidR="007D3F3E" w:rsidRPr="003673B0" w:rsidRDefault="003673B0" w:rsidP="006B2D67">
            <w:pPr>
              <w:pStyle w:val="TableParagraph"/>
              <w:ind w:left="0" w:right="179" w:firstLine="175"/>
              <w:jc w:val="both"/>
              <w:rPr>
                <w:sz w:val="24"/>
                <w:szCs w:val="24"/>
              </w:rPr>
            </w:pPr>
            <w:r w:rsidRPr="003673B0">
              <w:rPr>
                <w:sz w:val="24"/>
                <w:szCs w:val="24"/>
              </w:rPr>
              <w:t>Экзамен.</w:t>
            </w:r>
          </w:p>
        </w:tc>
      </w:tr>
      <w:tr w:rsidR="007D3F3E" w:rsidRPr="003673B0">
        <w:trPr>
          <w:trHeight w:val="551"/>
        </w:trPr>
        <w:tc>
          <w:tcPr>
            <w:tcW w:w="4752" w:type="dxa"/>
          </w:tcPr>
          <w:p w:rsidR="007D3F3E" w:rsidRPr="003673B0" w:rsidRDefault="006B2D67" w:rsidP="006B2D67">
            <w:pPr>
              <w:pStyle w:val="TableParagraph"/>
              <w:tabs>
                <w:tab w:val="left" w:pos="1497"/>
                <w:tab w:val="left" w:pos="3458"/>
                <w:tab w:val="left" w:pos="4170"/>
              </w:tabs>
              <w:spacing w:line="268" w:lineRule="exact"/>
              <w:ind w:left="0"/>
              <w:jc w:val="both"/>
              <w:rPr>
                <w:sz w:val="24"/>
                <w:szCs w:val="24"/>
                <w:lang w:val="ru-RU"/>
              </w:rPr>
            </w:pPr>
            <w:r w:rsidRPr="003673B0">
              <w:rPr>
                <w:sz w:val="24"/>
                <w:szCs w:val="24"/>
                <w:lang w:val="ru-RU"/>
              </w:rPr>
              <w:t>И</w:t>
            </w:r>
            <w:r w:rsidR="003673B0" w:rsidRPr="003673B0">
              <w:rPr>
                <w:sz w:val="24"/>
                <w:szCs w:val="24"/>
                <w:lang w:val="ru-RU"/>
              </w:rPr>
              <w:t>спользовать</w:t>
            </w:r>
            <w:r>
              <w:rPr>
                <w:sz w:val="24"/>
                <w:szCs w:val="24"/>
                <w:lang w:val="ru-RU"/>
              </w:rPr>
              <w:t xml:space="preserve"> </w:t>
            </w:r>
            <w:r w:rsidR="003673B0" w:rsidRPr="003673B0">
              <w:rPr>
                <w:sz w:val="24"/>
                <w:szCs w:val="24"/>
                <w:lang w:val="ru-RU"/>
              </w:rPr>
              <w:t>в</w:t>
            </w:r>
            <w:r>
              <w:rPr>
                <w:sz w:val="24"/>
                <w:szCs w:val="24"/>
                <w:lang w:val="ru-RU"/>
              </w:rPr>
              <w:t xml:space="preserve"> </w:t>
            </w:r>
            <w:r w:rsidR="003673B0" w:rsidRPr="003673B0">
              <w:rPr>
                <w:sz w:val="24"/>
                <w:szCs w:val="24"/>
                <w:lang w:val="ru-RU"/>
              </w:rPr>
              <w:t>речи</w:t>
            </w:r>
            <w:r>
              <w:rPr>
                <w:sz w:val="24"/>
                <w:szCs w:val="24"/>
                <w:lang w:val="ru-RU"/>
              </w:rPr>
              <w:t xml:space="preserve"> </w:t>
            </w:r>
            <w:r w:rsidR="003673B0" w:rsidRPr="003673B0">
              <w:rPr>
                <w:sz w:val="24"/>
                <w:szCs w:val="24"/>
                <w:lang w:val="ru-RU"/>
              </w:rPr>
              <w:t>профессиональную терминологию,</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rsidTr="006B2D67">
        <w:trPr>
          <w:trHeight w:val="334"/>
        </w:trPr>
        <w:tc>
          <w:tcPr>
            <w:tcW w:w="4752" w:type="dxa"/>
          </w:tcPr>
          <w:p w:rsidR="007D3F3E" w:rsidRPr="003673B0" w:rsidRDefault="006B2D67" w:rsidP="006B2D67">
            <w:pPr>
              <w:pStyle w:val="TableParagraph"/>
              <w:tabs>
                <w:tab w:val="left" w:pos="1336"/>
                <w:tab w:val="left" w:pos="3503"/>
                <w:tab w:val="left" w:pos="4055"/>
              </w:tabs>
              <w:ind w:left="0" w:right="93"/>
              <w:jc w:val="both"/>
              <w:rPr>
                <w:sz w:val="24"/>
                <w:szCs w:val="24"/>
              </w:rPr>
            </w:pPr>
            <w:r w:rsidRPr="003673B0">
              <w:rPr>
                <w:sz w:val="24"/>
                <w:szCs w:val="24"/>
              </w:rPr>
              <w:t>О</w:t>
            </w:r>
            <w:r w:rsidR="003673B0" w:rsidRPr="003673B0">
              <w:rPr>
                <w:sz w:val="24"/>
                <w:szCs w:val="24"/>
              </w:rPr>
              <w:t>риентироваться</w:t>
            </w:r>
            <w:r>
              <w:rPr>
                <w:sz w:val="24"/>
                <w:szCs w:val="24"/>
                <w:lang w:val="ru-RU"/>
              </w:rPr>
              <w:t xml:space="preserve"> </w:t>
            </w:r>
            <w:r w:rsidR="003673B0" w:rsidRPr="003673B0">
              <w:rPr>
                <w:sz w:val="24"/>
                <w:szCs w:val="24"/>
              </w:rPr>
              <w:t>в</w:t>
            </w:r>
            <w:r>
              <w:rPr>
                <w:sz w:val="24"/>
                <w:szCs w:val="24"/>
                <w:lang w:val="ru-RU"/>
              </w:rPr>
              <w:t xml:space="preserve"> </w:t>
            </w:r>
            <w:r w:rsidR="003673B0" w:rsidRPr="003673B0">
              <w:rPr>
                <w:sz w:val="24"/>
                <w:szCs w:val="24"/>
              </w:rPr>
              <w:t>видах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8"/>
        </w:trPr>
        <w:tc>
          <w:tcPr>
            <w:tcW w:w="4752" w:type="dxa"/>
          </w:tcPr>
          <w:p w:rsidR="007D3F3E" w:rsidRPr="003673B0" w:rsidRDefault="003673B0" w:rsidP="006B2D67">
            <w:pPr>
              <w:pStyle w:val="TableParagraph"/>
              <w:spacing w:line="258" w:lineRule="exact"/>
              <w:ind w:left="0"/>
              <w:jc w:val="both"/>
              <w:rPr>
                <w:sz w:val="24"/>
                <w:szCs w:val="24"/>
              </w:rPr>
            </w:pPr>
            <w:r w:rsidRPr="003673B0">
              <w:rPr>
                <w:sz w:val="24"/>
                <w:szCs w:val="24"/>
              </w:rPr>
              <w:t>оценивать страховую стоимость;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b/>
                <w:sz w:val="24"/>
                <w:szCs w:val="24"/>
              </w:rPr>
              <w:t xml:space="preserve"> </w:t>
            </w:r>
            <w:r w:rsidRPr="003673B0">
              <w:rPr>
                <w:sz w:val="24"/>
                <w:szCs w:val="24"/>
              </w:rPr>
              <w:t>устанавливать страховую сумму;</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sz w:val="24"/>
                <w:szCs w:val="24"/>
              </w:rPr>
              <w:t>рассчитывать страховую премию;</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b/>
                <w:sz w:val="24"/>
                <w:szCs w:val="24"/>
                <w:lang w:val="ru-RU"/>
              </w:rPr>
              <w:t xml:space="preserve"> </w:t>
            </w:r>
            <w:r w:rsidRPr="003673B0">
              <w:rPr>
                <w:sz w:val="24"/>
                <w:szCs w:val="24"/>
                <w:lang w:val="ru-RU"/>
              </w:rPr>
              <w:t>выявлять особенности страхования</w:t>
            </w:r>
            <w:r w:rsidR="006B2D67">
              <w:rPr>
                <w:sz w:val="24"/>
                <w:szCs w:val="24"/>
                <w:lang w:val="ru-RU"/>
              </w:rPr>
              <w:t xml:space="preserve"> </w:t>
            </w:r>
            <w:r w:rsidRPr="003673B0">
              <w:rPr>
                <w:sz w:val="24"/>
                <w:szCs w:val="24"/>
                <w:lang w:val="ru-RU"/>
              </w:rPr>
              <w:t>в 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Знать: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rsidTr="006B2D67">
        <w:trPr>
          <w:trHeight w:val="277"/>
        </w:trPr>
        <w:tc>
          <w:tcPr>
            <w:tcW w:w="4752" w:type="dxa"/>
          </w:tcPr>
          <w:p w:rsidR="007D3F3E" w:rsidRPr="003673B0" w:rsidRDefault="006B2D67" w:rsidP="006B2D67">
            <w:pPr>
              <w:pStyle w:val="TableParagraph"/>
              <w:tabs>
                <w:tab w:val="left" w:pos="1372"/>
                <w:tab w:val="left" w:pos="2848"/>
                <w:tab w:val="left" w:pos="3453"/>
              </w:tabs>
              <w:spacing w:line="268" w:lineRule="exact"/>
              <w:ind w:left="0"/>
              <w:jc w:val="both"/>
              <w:rPr>
                <w:sz w:val="24"/>
                <w:szCs w:val="24"/>
              </w:rPr>
            </w:pPr>
            <w:r w:rsidRPr="003673B0">
              <w:rPr>
                <w:sz w:val="24"/>
                <w:szCs w:val="24"/>
              </w:rPr>
              <w:t>С</w:t>
            </w:r>
            <w:r w:rsidR="003673B0" w:rsidRPr="003673B0">
              <w:rPr>
                <w:sz w:val="24"/>
                <w:szCs w:val="24"/>
              </w:rPr>
              <w:t>ущности</w:t>
            </w:r>
            <w:r>
              <w:rPr>
                <w:sz w:val="24"/>
                <w:szCs w:val="24"/>
                <w:lang w:val="ru-RU"/>
              </w:rPr>
              <w:t xml:space="preserve">  </w:t>
            </w:r>
            <w:r w:rsidR="003673B0" w:rsidRPr="003673B0">
              <w:rPr>
                <w:sz w:val="24"/>
                <w:szCs w:val="24"/>
              </w:rPr>
              <w:t>и</w:t>
            </w:r>
            <w:r w:rsidR="003673B0" w:rsidRPr="003673B0">
              <w:rPr>
                <w:sz w:val="24"/>
                <w:szCs w:val="24"/>
              </w:rPr>
              <w:tab/>
              <w:t>значимости</w:t>
            </w:r>
            <w:r>
              <w:rPr>
                <w:sz w:val="24"/>
                <w:szCs w:val="24"/>
                <w:lang w:val="ru-RU"/>
              </w:rPr>
              <w:t xml:space="preserve"> </w:t>
            </w:r>
            <w:r w:rsidR="003673B0" w:rsidRPr="003673B0">
              <w:rPr>
                <w:sz w:val="24"/>
                <w:szCs w:val="24"/>
              </w:rPr>
              <w:t>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страховой терминологии;</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4"/>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форм и отраслей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sz w:val="24"/>
                <w:szCs w:val="24"/>
                <w:lang w:val="ru-RU"/>
              </w:rPr>
              <w:t>страховой премии как основную</w:t>
            </w:r>
            <w:r w:rsidR="006B2D67">
              <w:rPr>
                <w:sz w:val="24"/>
                <w:szCs w:val="24"/>
                <w:lang w:val="ru-RU"/>
              </w:rPr>
              <w:t xml:space="preserve"> </w:t>
            </w:r>
            <w:r w:rsidRPr="003673B0">
              <w:rPr>
                <w:sz w:val="24"/>
                <w:szCs w:val="24"/>
                <w:lang w:val="ru-RU"/>
              </w:rPr>
              <w:t>базу доходов страховщика;</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551"/>
        </w:trPr>
        <w:tc>
          <w:tcPr>
            <w:tcW w:w="4752" w:type="dxa"/>
          </w:tcPr>
          <w:p w:rsidR="007D3F3E" w:rsidRPr="003673B0" w:rsidRDefault="006B2D67" w:rsidP="006B2D67">
            <w:pPr>
              <w:pStyle w:val="TableParagraph"/>
              <w:tabs>
                <w:tab w:val="left" w:pos="2114"/>
                <w:tab w:val="left" w:pos="2927"/>
              </w:tabs>
              <w:spacing w:line="268" w:lineRule="exact"/>
              <w:ind w:left="0"/>
              <w:jc w:val="both"/>
              <w:rPr>
                <w:sz w:val="24"/>
                <w:szCs w:val="24"/>
              </w:rPr>
            </w:pPr>
            <w:r w:rsidRPr="003673B0">
              <w:rPr>
                <w:sz w:val="24"/>
                <w:szCs w:val="24"/>
              </w:rPr>
              <w:t>О</w:t>
            </w:r>
            <w:r w:rsidR="003673B0" w:rsidRPr="003673B0">
              <w:rPr>
                <w:sz w:val="24"/>
                <w:szCs w:val="24"/>
              </w:rPr>
              <w:t>сновных</w:t>
            </w:r>
            <w:r>
              <w:rPr>
                <w:sz w:val="24"/>
                <w:szCs w:val="24"/>
                <w:lang w:val="ru-RU"/>
              </w:rPr>
              <w:t xml:space="preserve"> </w:t>
            </w:r>
            <w:r w:rsidR="003673B0" w:rsidRPr="003673B0">
              <w:rPr>
                <w:sz w:val="24"/>
                <w:szCs w:val="24"/>
              </w:rPr>
              <w:t>видов</w:t>
            </w:r>
            <w:r>
              <w:rPr>
                <w:sz w:val="24"/>
                <w:szCs w:val="24"/>
                <w:lang w:val="ru-RU"/>
              </w:rPr>
              <w:t xml:space="preserve"> </w:t>
            </w:r>
            <w:r w:rsidR="003673B0" w:rsidRPr="003673B0">
              <w:rPr>
                <w:sz w:val="24"/>
                <w:szCs w:val="24"/>
              </w:rPr>
              <w:t>имущественного</w:t>
            </w:r>
            <w:r>
              <w:rPr>
                <w:sz w:val="24"/>
                <w:szCs w:val="24"/>
                <w:lang w:val="ru-RU"/>
              </w:rPr>
              <w:t xml:space="preserve"> </w:t>
            </w:r>
            <w:r w:rsidR="003673B0" w:rsidRPr="003673B0">
              <w:rPr>
                <w:sz w:val="24"/>
                <w:szCs w:val="24"/>
              </w:rPr>
              <w:t>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медицинского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551"/>
        </w:trPr>
        <w:tc>
          <w:tcPr>
            <w:tcW w:w="4752" w:type="dxa"/>
          </w:tcPr>
          <w:p w:rsidR="007D3F3E" w:rsidRPr="003673B0" w:rsidRDefault="006B2D67" w:rsidP="006B2D67">
            <w:pPr>
              <w:pStyle w:val="TableParagraph"/>
              <w:tabs>
                <w:tab w:val="left" w:pos="2342"/>
                <w:tab w:val="left" w:pos="3381"/>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сновных</w:t>
            </w:r>
            <w:r>
              <w:rPr>
                <w:sz w:val="24"/>
                <w:szCs w:val="24"/>
                <w:lang w:val="ru-RU"/>
              </w:rPr>
              <w:t xml:space="preserve"> </w:t>
            </w:r>
            <w:r w:rsidR="003673B0" w:rsidRPr="003673B0">
              <w:rPr>
                <w:sz w:val="24"/>
                <w:szCs w:val="24"/>
                <w:lang w:val="ru-RU"/>
              </w:rPr>
              <w:t>видов</w:t>
            </w:r>
            <w:r>
              <w:rPr>
                <w:sz w:val="24"/>
                <w:szCs w:val="24"/>
                <w:lang w:val="ru-RU"/>
              </w:rPr>
              <w:t xml:space="preserve"> </w:t>
            </w:r>
            <w:r w:rsidR="003673B0" w:rsidRPr="003673B0">
              <w:rPr>
                <w:sz w:val="24"/>
                <w:szCs w:val="24"/>
                <w:lang w:val="ru-RU"/>
              </w:rPr>
              <w:t>страхования</w:t>
            </w:r>
            <w:r>
              <w:rPr>
                <w:sz w:val="24"/>
                <w:szCs w:val="24"/>
                <w:lang w:val="ru-RU"/>
              </w:rPr>
              <w:t xml:space="preserve"> </w:t>
            </w:r>
            <w:r w:rsidR="003673B0" w:rsidRPr="003673B0">
              <w:rPr>
                <w:sz w:val="24"/>
                <w:szCs w:val="24"/>
                <w:lang w:val="ru-RU"/>
              </w:rPr>
              <w:t>ответственности, перестрахование;</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551"/>
        </w:trPr>
        <w:tc>
          <w:tcPr>
            <w:tcW w:w="4752" w:type="dxa"/>
          </w:tcPr>
          <w:p w:rsidR="007D3F3E" w:rsidRPr="003673B0" w:rsidRDefault="006B2D67" w:rsidP="006B2D67">
            <w:pPr>
              <w:pStyle w:val="TableParagraph"/>
              <w:tabs>
                <w:tab w:val="left" w:pos="1257"/>
                <w:tab w:val="left" w:pos="2910"/>
                <w:tab w:val="left" w:pos="4535"/>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собенности</w:t>
            </w:r>
            <w:r>
              <w:rPr>
                <w:sz w:val="24"/>
                <w:szCs w:val="24"/>
                <w:lang w:val="ru-RU"/>
              </w:rPr>
              <w:t xml:space="preserve"> </w:t>
            </w:r>
            <w:r w:rsidR="003673B0" w:rsidRPr="003673B0">
              <w:rPr>
                <w:sz w:val="24"/>
                <w:szCs w:val="24"/>
                <w:lang w:val="ru-RU"/>
              </w:rPr>
              <w:t>страхования</w:t>
            </w:r>
            <w:r>
              <w:rPr>
                <w:sz w:val="24"/>
                <w:szCs w:val="24"/>
                <w:lang w:val="ru-RU"/>
              </w:rPr>
              <w:t xml:space="preserve"> </w:t>
            </w:r>
            <w:r w:rsidR="003673B0" w:rsidRPr="003673B0">
              <w:rPr>
                <w:sz w:val="24"/>
                <w:szCs w:val="24"/>
                <w:lang w:val="ru-RU"/>
              </w:rPr>
              <w:t>в</w:t>
            </w:r>
            <w:r>
              <w:rPr>
                <w:sz w:val="24"/>
                <w:szCs w:val="24"/>
                <w:lang w:val="ru-RU"/>
              </w:rPr>
              <w:t xml:space="preserve"> </w:t>
            </w:r>
            <w:r w:rsidR="003673B0" w:rsidRPr="003673B0">
              <w:rPr>
                <w:sz w:val="24"/>
                <w:szCs w:val="24"/>
                <w:lang w:val="ru-RU"/>
              </w:rPr>
              <w:t>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bl>
    <w:p w:rsidR="007D3F3E" w:rsidRPr="003673B0" w:rsidRDefault="007D3F3E" w:rsidP="003673B0">
      <w:pPr>
        <w:pStyle w:val="a3"/>
        <w:spacing w:before="1"/>
        <w:ind w:left="0" w:firstLine="567"/>
        <w:jc w:val="both"/>
        <w:rPr>
          <w:lang w:val="ru-RU"/>
        </w:rPr>
      </w:pPr>
    </w:p>
    <w:p w:rsidR="007D3F3E" w:rsidRPr="003673B0" w:rsidRDefault="003673B0" w:rsidP="00B17995">
      <w:pPr>
        <w:pStyle w:val="1"/>
        <w:numPr>
          <w:ilvl w:val="1"/>
          <w:numId w:val="97"/>
        </w:numPr>
        <w:tabs>
          <w:tab w:val="left" w:pos="1102"/>
        </w:tabs>
        <w:spacing w:before="89"/>
        <w:ind w:left="0" w:firstLine="567"/>
        <w:jc w:val="both"/>
        <w:rPr>
          <w:sz w:val="24"/>
          <w:szCs w:val="24"/>
        </w:rPr>
      </w:pPr>
      <w:bookmarkStart w:id="2" w:name="_TOC_250002"/>
      <w:r w:rsidRPr="003673B0">
        <w:rPr>
          <w:sz w:val="24"/>
          <w:szCs w:val="24"/>
        </w:rPr>
        <w:lastRenderedPageBreak/>
        <w:t>Оценка освоения учебной</w:t>
      </w:r>
      <w:r w:rsidRPr="003673B0">
        <w:rPr>
          <w:spacing w:val="-5"/>
          <w:sz w:val="24"/>
          <w:szCs w:val="24"/>
        </w:rPr>
        <w:t xml:space="preserve"> </w:t>
      </w:r>
      <w:bookmarkEnd w:id="2"/>
      <w:r w:rsidRPr="003673B0">
        <w:rPr>
          <w:sz w:val="24"/>
          <w:szCs w:val="24"/>
        </w:rPr>
        <w:t>дисциплины:</w:t>
      </w:r>
    </w:p>
    <w:p w:rsidR="007D3F3E" w:rsidRPr="003673B0" w:rsidRDefault="007D3F3E" w:rsidP="003673B0">
      <w:pPr>
        <w:pStyle w:val="a3"/>
        <w:ind w:left="0" w:firstLine="567"/>
        <w:jc w:val="both"/>
        <w:rPr>
          <w:b/>
        </w:rPr>
      </w:pPr>
    </w:p>
    <w:p w:rsidR="007D3F3E" w:rsidRPr="003673B0" w:rsidRDefault="003673B0" w:rsidP="00B17995">
      <w:pPr>
        <w:pStyle w:val="a4"/>
        <w:numPr>
          <w:ilvl w:val="2"/>
          <w:numId w:val="97"/>
        </w:numPr>
        <w:tabs>
          <w:tab w:val="left" w:pos="1241"/>
        </w:tabs>
        <w:spacing w:before="1"/>
        <w:ind w:left="0" w:firstLine="567"/>
        <w:jc w:val="both"/>
        <w:rPr>
          <w:b/>
          <w:sz w:val="24"/>
          <w:szCs w:val="24"/>
        </w:rPr>
      </w:pPr>
      <w:r w:rsidRPr="003673B0">
        <w:rPr>
          <w:b/>
          <w:sz w:val="24"/>
          <w:szCs w:val="24"/>
        </w:rPr>
        <w:t>Формы и методы</w:t>
      </w:r>
      <w:r w:rsidRPr="003673B0">
        <w:rPr>
          <w:b/>
          <w:spacing w:val="-3"/>
          <w:sz w:val="24"/>
          <w:szCs w:val="24"/>
        </w:rPr>
        <w:t xml:space="preserve"> </w:t>
      </w:r>
      <w:r w:rsidRPr="003673B0">
        <w:rPr>
          <w:b/>
          <w:sz w:val="24"/>
          <w:szCs w:val="24"/>
        </w:rPr>
        <w:t>оценивания</w:t>
      </w:r>
    </w:p>
    <w:p w:rsidR="007D3F3E" w:rsidRPr="003673B0" w:rsidRDefault="003673B0" w:rsidP="003673B0">
      <w:pPr>
        <w:pStyle w:val="a3"/>
        <w:ind w:left="0" w:right="122" w:firstLine="567"/>
        <w:jc w:val="both"/>
        <w:rPr>
          <w:lang w:val="ru-RU"/>
        </w:rPr>
      </w:pPr>
      <w:r w:rsidRPr="003673B0">
        <w:rPr>
          <w:lang w:val="ru-RU"/>
        </w:rPr>
        <w:t>Предметом оценки освоения дисциплины служат умения и знания, предусмотренные ФГОС по дисциплине Страховое дело направленные на формирование общих и профессиональных компетенций.</w:t>
      </w:r>
    </w:p>
    <w:p w:rsidR="007D3F3E" w:rsidRPr="003673B0" w:rsidRDefault="007D3F3E" w:rsidP="003673B0">
      <w:pPr>
        <w:pStyle w:val="a3"/>
        <w:ind w:left="0" w:firstLine="567"/>
        <w:jc w:val="both"/>
        <w:rPr>
          <w:lang w:val="ru-RU"/>
        </w:rPr>
      </w:pPr>
    </w:p>
    <w:p w:rsidR="007D3F3E" w:rsidRPr="003673B0" w:rsidRDefault="003673B0">
      <w:pPr>
        <w:ind w:left="820"/>
        <w:rPr>
          <w:i/>
          <w:sz w:val="24"/>
          <w:lang w:val="ru-RU"/>
        </w:rPr>
      </w:pPr>
      <w:r w:rsidRPr="003673B0">
        <w:rPr>
          <w:sz w:val="24"/>
          <w:lang w:val="ru-RU"/>
        </w:rPr>
        <w:t xml:space="preserve">Таблица 3.1 </w:t>
      </w:r>
      <w:r w:rsidRPr="003673B0">
        <w:rPr>
          <w:i/>
          <w:sz w:val="24"/>
          <w:lang w:val="ru-RU"/>
        </w:rPr>
        <w:t>Типы (виды) заданий для текущего контроля</w:t>
      </w:r>
    </w:p>
    <w:p w:rsidR="007D3F3E" w:rsidRPr="003673B0" w:rsidRDefault="007D3F3E">
      <w:pPr>
        <w:pStyle w:val="a3"/>
        <w:spacing w:before="8"/>
        <w:ind w:left="0"/>
        <w:rPr>
          <w:i/>
          <w:lang w:val="ru-RU"/>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2319"/>
        <w:gridCol w:w="2734"/>
        <w:gridCol w:w="3245"/>
      </w:tblGrid>
      <w:tr w:rsidR="007D3F3E">
        <w:trPr>
          <w:trHeight w:val="554"/>
        </w:trPr>
        <w:tc>
          <w:tcPr>
            <w:tcW w:w="1169" w:type="dxa"/>
          </w:tcPr>
          <w:p w:rsidR="007D3F3E" w:rsidRDefault="003673B0">
            <w:pPr>
              <w:pStyle w:val="TableParagraph"/>
              <w:spacing w:line="273" w:lineRule="exact"/>
              <w:ind w:left="0" w:right="97"/>
              <w:jc w:val="right"/>
              <w:rPr>
                <w:b/>
                <w:sz w:val="24"/>
              </w:rPr>
            </w:pPr>
            <w:r>
              <w:rPr>
                <w:b/>
                <w:w w:val="99"/>
                <w:sz w:val="24"/>
              </w:rPr>
              <w:t>№</w:t>
            </w:r>
          </w:p>
        </w:tc>
        <w:tc>
          <w:tcPr>
            <w:tcW w:w="2319" w:type="dxa"/>
          </w:tcPr>
          <w:p w:rsidR="007D3F3E" w:rsidRDefault="003673B0" w:rsidP="006B2D67">
            <w:pPr>
              <w:pStyle w:val="TableParagraph"/>
              <w:tabs>
                <w:tab w:val="left" w:pos="1662"/>
              </w:tabs>
              <w:spacing w:line="273" w:lineRule="exact"/>
              <w:ind w:left="0"/>
              <w:rPr>
                <w:b/>
                <w:sz w:val="24"/>
              </w:rPr>
            </w:pPr>
            <w:r>
              <w:rPr>
                <w:b/>
                <w:sz w:val="24"/>
              </w:rPr>
              <w:t>Тип</w:t>
            </w:r>
            <w:r>
              <w:rPr>
                <w:sz w:val="24"/>
              </w:rPr>
              <w:tab/>
            </w:r>
            <w:r>
              <w:rPr>
                <w:b/>
                <w:sz w:val="24"/>
              </w:rPr>
              <w:t>(вид)</w:t>
            </w:r>
          </w:p>
          <w:p w:rsidR="007D3F3E" w:rsidRDefault="003673B0">
            <w:pPr>
              <w:pStyle w:val="TableParagraph"/>
              <w:spacing w:line="261" w:lineRule="exact"/>
              <w:ind w:left="107"/>
              <w:rPr>
                <w:b/>
                <w:sz w:val="24"/>
              </w:rPr>
            </w:pPr>
            <w:r>
              <w:rPr>
                <w:b/>
                <w:sz w:val="24"/>
              </w:rPr>
              <w:t>задания</w:t>
            </w:r>
          </w:p>
        </w:tc>
        <w:tc>
          <w:tcPr>
            <w:tcW w:w="2734" w:type="dxa"/>
          </w:tcPr>
          <w:p w:rsidR="007D3F3E" w:rsidRDefault="003673B0">
            <w:pPr>
              <w:pStyle w:val="TableParagraph"/>
              <w:spacing w:line="276" w:lineRule="exact"/>
              <w:ind w:left="107" w:right="385" w:firstLine="708"/>
              <w:rPr>
                <w:b/>
                <w:sz w:val="24"/>
              </w:rPr>
            </w:pPr>
            <w:r>
              <w:rPr>
                <w:b/>
                <w:sz w:val="24"/>
              </w:rPr>
              <w:t>Проверяемые знания и умения</w:t>
            </w:r>
          </w:p>
        </w:tc>
        <w:tc>
          <w:tcPr>
            <w:tcW w:w="3245" w:type="dxa"/>
          </w:tcPr>
          <w:p w:rsidR="007D3F3E" w:rsidRDefault="003673B0">
            <w:pPr>
              <w:pStyle w:val="TableParagraph"/>
              <w:spacing w:line="273" w:lineRule="exact"/>
              <w:ind w:left="817"/>
              <w:rPr>
                <w:b/>
                <w:sz w:val="24"/>
              </w:rPr>
            </w:pPr>
            <w:r>
              <w:rPr>
                <w:b/>
                <w:sz w:val="24"/>
              </w:rPr>
              <w:t>Критерии оценки</w:t>
            </w:r>
          </w:p>
        </w:tc>
      </w:tr>
      <w:tr w:rsidR="007D3F3E">
        <w:trPr>
          <w:trHeight w:val="2344"/>
        </w:trPr>
        <w:tc>
          <w:tcPr>
            <w:tcW w:w="1169" w:type="dxa"/>
          </w:tcPr>
          <w:p w:rsidR="007D3F3E" w:rsidRDefault="003673B0">
            <w:pPr>
              <w:pStyle w:val="TableParagraph"/>
              <w:spacing w:line="273" w:lineRule="exact"/>
              <w:ind w:left="0" w:right="218"/>
              <w:jc w:val="right"/>
              <w:rPr>
                <w:b/>
                <w:sz w:val="24"/>
              </w:rPr>
            </w:pPr>
            <w:r>
              <w:rPr>
                <w:b/>
                <w:w w:val="99"/>
                <w:sz w:val="24"/>
              </w:rPr>
              <w:t>1</w:t>
            </w:r>
          </w:p>
        </w:tc>
        <w:tc>
          <w:tcPr>
            <w:tcW w:w="2319" w:type="dxa"/>
          </w:tcPr>
          <w:p w:rsidR="007D3F3E" w:rsidRDefault="003673B0">
            <w:pPr>
              <w:pStyle w:val="TableParagraph"/>
              <w:spacing w:line="268" w:lineRule="exact"/>
              <w:ind w:left="107"/>
              <w:rPr>
                <w:sz w:val="24"/>
              </w:rPr>
            </w:pPr>
            <w:r>
              <w:rPr>
                <w:sz w:val="24"/>
              </w:rPr>
              <w:t>Тесты</w:t>
            </w:r>
          </w:p>
        </w:tc>
        <w:tc>
          <w:tcPr>
            <w:tcW w:w="2734" w:type="dxa"/>
          </w:tcPr>
          <w:p w:rsidR="007D3F3E" w:rsidRDefault="003673B0">
            <w:pPr>
              <w:pStyle w:val="TableParagraph"/>
              <w:spacing w:line="268" w:lineRule="exact"/>
              <w:ind w:left="75"/>
              <w:rPr>
                <w:sz w:val="24"/>
              </w:rPr>
            </w:pPr>
            <w:r>
              <w:rPr>
                <w:sz w:val="24"/>
              </w:rPr>
              <w:t>Знание основ теории.</w:t>
            </w:r>
          </w:p>
        </w:tc>
        <w:tc>
          <w:tcPr>
            <w:tcW w:w="3245" w:type="dxa"/>
          </w:tcPr>
          <w:p w:rsidR="007D3F3E" w:rsidRPr="003673B0" w:rsidRDefault="003673B0">
            <w:pPr>
              <w:pStyle w:val="TableParagraph"/>
              <w:ind w:left="109" w:hanging="1"/>
              <w:rPr>
                <w:sz w:val="24"/>
                <w:lang w:val="ru-RU"/>
              </w:rPr>
            </w:pPr>
            <w:r w:rsidRPr="003673B0">
              <w:rPr>
                <w:sz w:val="24"/>
                <w:lang w:val="ru-RU"/>
              </w:rPr>
              <w:t>«5» - 80 – 85% правильных ответов</w:t>
            </w:r>
          </w:p>
          <w:p w:rsidR="007D3F3E" w:rsidRPr="003673B0" w:rsidRDefault="003673B0">
            <w:pPr>
              <w:pStyle w:val="TableParagraph"/>
              <w:ind w:left="109"/>
              <w:rPr>
                <w:sz w:val="24"/>
                <w:lang w:val="ru-RU"/>
              </w:rPr>
            </w:pPr>
            <w:r w:rsidRPr="003673B0">
              <w:rPr>
                <w:sz w:val="24"/>
                <w:lang w:val="ru-RU"/>
              </w:rPr>
              <w:t>«4» - 70 - 80% правильных ответов</w:t>
            </w:r>
          </w:p>
          <w:p w:rsidR="007D3F3E" w:rsidRPr="003673B0" w:rsidRDefault="003673B0">
            <w:pPr>
              <w:pStyle w:val="TableParagraph"/>
              <w:ind w:left="109"/>
              <w:rPr>
                <w:sz w:val="24"/>
                <w:lang w:val="ru-RU"/>
              </w:rPr>
            </w:pPr>
            <w:r w:rsidRPr="003673B0">
              <w:rPr>
                <w:sz w:val="24"/>
                <w:lang w:val="ru-RU"/>
              </w:rPr>
              <w:t>«3» - 60 – 70% правильных ответов</w:t>
            </w:r>
          </w:p>
          <w:p w:rsidR="007D3F3E" w:rsidRDefault="003673B0">
            <w:pPr>
              <w:pStyle w:val="TableParagraph"/>
              <w:tabs>
                <w:tab w:val="left" w:pos="821"/>
                <w:tab w:val="left" w:pos="1256"/>
                <w:tab w:val="left" w:pos="2050"/>
                <w:tab w:val="left" w:pos="2537"/>
              </w:tabs>
              <w:ind w:left="109" w:right="96"/>
              <w:rPr>
                <w:sz w:val="24"/>
              </w:rPr>
            </w:pPr>
            <w:r>
              <w:rPr>
                <w:sz w:val="24"/>
              </w:rPr>
              <w:t>«2»</w:t>
            </w:r>
            <w:r>
              <w:rPr>
                <w:sz w:val="24"/>
              </w:rPr>
              <w:tab/>
              <w:t>-</w:t>
            </w:r>
            <w:r>
              <w:rPr>
                <w:sz w:val="24"/>
              </w:rPr>
              <w:tab/>
              <w:t>59%</w:t>
            </w:r>
            <w:r>
              <w:rPr>
                <w:sz w:val="24"/>
              </w:rPr>
              <w:tab/>
              <w:t>и</w:t>
            </w:r>
            <w:r>
              <w:rPr>
                <w:sz w:val="24"/>
              </w:rPr>
              <w:tab/>
              <w:t>менее правильных</w:t>
            </w:r>
            <w:r>
              <w:rPr>
                <w:spacing w:val="1"/>
                <w:sz w:val="24"/>
              </w:rPr>
              <w:t xml:space="preserve"> </w:t>
            </w:r>
            <w:r>
              <w:rPr>
                <w:sz w:val="24"/>
              </w:rPr>
              <w:t>ответов</w:t>
            </w:r>
          </w:p>
        </w:tc>
      </w:tr>
    </w:tbl>
    <w:p w:rsidR="007D3F3E" w:rsidRDefault="007D3F3E">
      <w:pPr>
        <w:pStyle w:val="a3"/>
        <w:spacing w:before="11"/>
        <w:ind w:left="0"/>
        <w:rPr>
          <w:i/>
          <w:sz w:val="8"/>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2319"/>
        <w:gridCol w:w="2734"/>
        <w:gridCol w:w="3245"/>
      </w:tblGrid>
      <w:tr w:rsidR="007D3F3E">
        <w:trPr>
          <w:trHeight w:val="1105"/>
        </w:trPr>
        <w:tc>
          <w:tcPr>
            <w:tcW w:w="1169" w:type="dxa"/>
          </w:tcPr>
          <w:p w:rsidR="007D3F3E" w:rsidRDefault="003673B0">
            <w:pPr>
              <w:pStyle w:val="TableParagraph"/>
              <w:spacing w:line="273" w:lineRule="exact"/>
              <w:ind w:left="0" w:right="218"/>
              <w:jc w:val="right"/>
              <w:rPr>
                <w:b/>
                <w:sz w:val="24"/>
              </w:rPr>
            </w:pPr>
            <w:r>
              <w:rPr>
                <w:b/>
                <w:w w:val="99"/>
                <w:sz w:val="24"/>
              </w:rPr>
              <w:t>2</w:t>
            </w:r>
          </w:p>
        </w:tc>
        <w:tc>
          <w:tcPr>
            <w:tcW w:w="2319" w:type="dxa"/>
          </w:tcPr>
          <w:p w:rsidR="007D3F3E" w:rsidRDefault="003673B0">
            <w:pPr>
              <w:pStyle w:val="TableParagraph"/>
              <w:spacing w:line="268" w:lineRule="exact"/>
              <w:ind w:left="107"/>
              <w:rPr>
                <w:sz w:val="24"/>
              </w:rPr>
            </w:pPr>
            <w:r>
              <w:rPr>
                <w:sz w:val="24"/>
              </w:rPr>
              <w:t>Устные ответы</w:t>
            </w:r>
          </w:p>
        </w:tc>
        <w:tc>
          <w:tcPr>
            <w:tcW w:w="2734" w:type="dxa"/>
          </w:tcPr>
          <w:p w:rsidR="007D3F3E" w:rsidRDefault="007D3F3E">
            <w:pPr>
              <w:pStyle w:val="TableParagraph"/>
              <w:ind w:left="0"/>
            </w:pPr>
          </w:p>
        </w:tc>
        <w:tc>
          <w:tcPr>
            <w:tcW w:w="3245" w:type="dxa"/>
          </w:tcPr>
          <w:p w:rsidR="007D3F3E" w:rsidRPr="003673B0" w:rsidRDefault="003673B0">
            <w:pPr>
              <w:pStyle w:val="TableParagraph"/>
              <w:ind w:left="109" w:right="94"/>
              <w:jc w:val="both"/>
              <w:rPr>
                <w:sz w:val="24"/>
                <w:lang w:val="ru-RU"/>
              </w:rPr>
            </w:pPr>
            <w:r w:rsidRPr="003673B0">
              <w:rPr>
                <w:sz w:val="24"/>
                <w:lang w:val="ru-RU"/>
              </w:rPr>
              <w:t xml:space="preserve">Устные ответа на вопросы должны соответствовать конспектам лекций </w:t>
            </w:r>
            <w:proofErr w:type="gramStart"/>
            <w:r w:rsidRPr="003673B0">
              <w:rPr>
                <w:sz w:val="24"/>
                <w:lang w:val="ru-RU"/>
              </w:rPr>
              <w:t>по</w:t>
            </w:r>
            <w:proofErr w:type="gramEnd"/>
          </w:p>
          <w:p w:rsidR="007D3F3E" w:rsidRDefault="003673B0">
            <w:pPr>
              <w:pStyle w:val="TableParagraph"/>
              <w:spacing w:line="266" w:lineRule="exact"/>
              <w:ind w:left="109"/>
              <w:jc w:val="both"/>
              <w:rPr>
                <w:sz w:val="24"/>
              </w:rPr>
            </w:pPr>
            <w:r>
              <w:rPr>
                <w:sz w:val="24"/>
              </w:rPr>
              <w:t>дисциплине</w:t>
            </w:r>
          </w:p>
        </w:tc>
      </w:tr>
      <w:tr w:rsidR="007D3F3E">
        <w:trPr>
          <w:trHeight w:val="2207"/>
        </w:trPr>
        <w:tc>
          <w:tcPr>
            <w:tcW w:w="1169" w:type="dxa"/>
          </w:tcPr>
          <w:p w:rsidR="007D3F3E" w:rsidRDefault="003673B0">
            <w:pPr>
              <w:pStyle w:val="TableParagraph"/>
              <w:spacing w:line="273" w:lineRule="exact"/>
              <w:ind w:left="0" w:right="218"/>
              <w:jc w:val="right"/>
              <w:rPr>
                <w:b/>
                <w:sz w:val="24"/>
              </w:rPr>
            </w:pPr>
            <w:r>
              <w:rPr>
                <w:b/>
                <w:w w:val="99"/>
                <w:sz w:val="24"/>
              </w:rPr>
              <w:t>3</w:t>
            </w:r>
          </w:p>
        </w:tc>
        <w:tc>
          <w:tcPr>
            <w:tcW w:w="2319" w:type="dxa"/>
          </w:tcPr>
          <w:p w:rsidR="007D3F3E" w:rsidRDefault="003673B0">
            <w:pPr>
              <w:pStyle w:val="TableParagraph"/>
              <w:ind w:left="107" w:right="764"/>
              <w:rPr>
                <w:sz w:val="24"/>
              </w:rPr>
            </w:pPr>
            <w:r>
              <w:rPr>
                <w:sz w:val="24"/>
              </w:rPr>
              <w:t>Практическая</w:t>
            </w:r>
            <w:r>
              <w:rPr>
                <w:w w:val="99"/>
                <w:sz w:val="24"/>
              </w:rPr>
              <w:t xml:space="preserve"> </w:t>
            </w:r>
            <w:r>
              <w:rPr>
                <w:sz w:val="24"/>
              </w:rPr>
              <w:t>работа</w:t>
            </w:r>
          </w:p>
        </w:tc>
        <w:tc>
          <w:tcPr>
            <w:tcW w:w="2734" w:type="dxa"/>
          </w:tcPr>
          <w:p w:rsidR="007D3F3E" w:rsidRPr="003673B0" w:rsidRDefault="003673B0">
            <w:pPr>
              <w:pStyle w:val="TableParagraph"/>
              <w:tabs>
                <w:tab w:val="left" w:pos="1770"/>
              </w:tabs>
              <w:ind w:left="107" w:right="97" w:hanging="32"/>
              <w:rPr>
                <w:sz w:val="24"/>
                <w:lang w:val="ru-RU"/>
              </w:rPr>
            </w:pPr>
            <w:r w:rsidRPr="003673B0">
              <w:rPr>
                <w:sz w:val="24"/>
                <w:lang w:val="ru-RU"/>
              </w:rPr>
              <w:t>Умения самостоятельно выполнять практические</w:t>
            </w:r>
            <w:r w:rsidRPr="003673B0">
              <w:rPr>
                <w:sz w:val="24"/>
                <w:lang w:val="ru-RU"/>
              </w:rPr>
              <w:tab/>
            </w:r>
            <w:r w:rsidRPr="003673B0">
              <w:rPr>
                <w:spacing w:val="-1"/>
                <w:sz w:val="24"/>
                <w:lang w:val="ru-RU"/>
              </w:rPr>
              <w:t xml:space="preserve">задания, </w:t>
            </w:r>
            <w:r w:rsidRPr="003673B0">
              <w:rPr>
                <w:sz w:val="24"/>
                <w:lang w:val="ru-RU"/>
              </w:rPr>
              <w:t>сформированность общих</w:t>
            </w:r>
            <w:r w:rsidRPr="003673B0">
              <w:rPr>
                <w:spacing w:val="1"/>
                <w:sz w:val="24"/>
                <w:lang w:val="ru-RU"/>
              </w:rPr>
              <w:t xml:space="preserve"> </w:t>
            </w:r>
            <w:r w:rsidRPr="003673B0">
              <w:rPr>
                <w:sz w:val="24"/>
                <w:lang w:val="ru-RU"/>
              </w:rPr>
              <w:t>компетенций.</w:t>
            </w:r>
          </w:p>
        </w:tc>
        <w:tc>
          <w:tcPr>
            <w:tcW w:w="3245" w:type="dxa"/>
          </w:tcPr>
          <w:p w:rsidR="007D3F3E" w:rsidRPr="003673B0" w:rsidRDefault="003673B0">
            <w:pPr>
              <w:pStyle w:val="TableParagraph"/>
              <w:ind w:left="109" w:right="95"/>
              <w:jc w:val="both"/>
              <w:rPr>
                <w:sz w:val="24"/>
                <w:lang w:val="ru-RU"/>
              </w:rPr>
            </w:pPr>
            <w:r w:rsidRPr="003673B0">
              <w:rPr>
                <w:sz w:val="24"/>
                <w:lang w:val="ru-RU"/>
              </w:rPr>
              <w:t>Практическая (контрольная, самостоятельная) работа состоит из 3-х заданий</w:t>
            </w:r>
          </w:p>
          <w:p w:rsidR="007D3F3E" w:rsidRPr="003673B0" w:rsidRDefault="003673B0">
            <w:pPr>
              <w:pStyle w:val="TableParagraph"/>
              <w:ind w:left="109"/>
              <w:rPr>
                <w:sz w:val="24"/>
                <w:lang w:val="ru-RU"/>
              </w:rPr>
            </w:pPr>
            <w:r w:rsidRPr="003673B0">
              <w:rPr>
                <w:sz w:val="24"/>
                <w:lang w:val="ru-RU"/>
              </w:rPr>
              <w:t>«5» - 3 правильных</w:t>
            </w:r>
            <w:r w:rsidRPr="003673B0">
              <w:rPr>
                <w:spacing w:val="-5"/>
                <w:sz w:val="24"/>
                <w:lang w:val="ru-RU"/>
              </w:rPr>
              <w:t xml:space="preserve"> </w:t>
            </w:r>
            <w:r w:rsidRPr="003673B0">
              <w:rPr>
                <w:sz w:val="24"/>
                <w:lang w:val="ru-RU"/>
              </w:rPr>
              <w:t>задания</w:t>
            </w:r>
          </w:p>
          <w:p w:rsidR="007D3F3E" w:rsidRPr="003673B0" w:rsidRDefault="003673B0">
            <w:pPr>
              <w:pStyle w:val="TableParagraph"/>
              <w:ind w:left="109"/>
              <w:rPr>
                <w:sz w:val="24"/>
                <w:lang w:val="ru-RU"/>
              </w:rPr>
            </w:pPr>
            <w:r w:rsidRPr="003673B0">
              <w:rPr>
                <w:sz w:val="24"/>
                <w:lang w:val="ru-RU"/>
              </w:rPr>
              <w:t>«4» - 2 правильных</w:t>
            </w:r>
            <w:r w:rsidRPr="003673B0">
              <w:rPr>
                <w:spacing w:val="-5"/>
                <w:sz w:val="24"/>
                <w:lang w:val="ru-RU"/>
              </w:rPr>
              <w:t xml:space="preserve"> </w:t>
            </w:r>
            <w:r w:rsidRPr="003673B0">
              <w:rPr>
                <w:sz w:val="24"/>
                <w:lang w:val="ru-RU"/>
              </w:rPr>
              <w:t>задания</w:t>
            </w:r>
          </w:p>
          <w:p w:rsidR="007D3F3E" w:rsidRPr="003673B0" w:rsidRDefault="003673B0">
            <w:pPr>
              <w:pStyle w:val="TableParagraph"/>
              <w:ind w:left="109"/>
              <w:rPr>
                <w:sz w:val="24"/>
                <w:lang w:val="ru-RU"/>
              </w:rPr>
            </w:pPr>
            <w:r w:rsidRPr="003673B0">
              <w:rPr>
                <w:sz w:val="24"/>
                <w:lang w:val="ru-RU"/>
              </w:rPr>
              <w:t>«3» - 1 правильное задание</w:t>
            </w:r>
          </w:p>
          <w:p w:rsidR="007D3F3E" w:rsidRDefault="003673B0">
            <w:pPr>
              <w:pStyle w:val="TableParagraph"/>
              <w:spacing w:line="270" w:lineRule="atLeast"/>
              <w:ind w:left="109" w:hanging="1"/>
              <w:rPr>
                <w:sz w:val="24"/>
              </w:rPr>
            </w:pPr>
            <w:r>
              <w:rPr>
                <w:sz w:val="24"/>
              </w:rPr>
              <w:t>«2» - ни одного правильного задания</w:t>
            </w:r>
          </w:p>
        </w:tc>
      </w:tr>
      <w:tr w:rsidR="007D3F3E" w:rsidRPr="003673B0">
        <w:trPr>
          <w:trHeight w:val="1103"/>
        </w:trPr>
        <w:tc>
          <w:tcPr>
            <w:tcW w:w="1169" w:type="dxa"/>
          </w:tcPr>
          <w:p w:rsidR="007D3F3E" w:rsidRDefault="003673B0">
            <w:pPr>
              <w:pStyle w:val="TableParagraph"/>
              <w:spacing w:line="272" w:lineRule="exact"/>
              <w:ind w:left="0" w:right="218"/>
              <w:jc w:val="right"/>
              <w:rPr>
                <w:b/>
                <w:sz w:val="24"/>
              </w:rPr>
            </w:pPr>
            <w:r>
              <w:rPr>
                <w:b/>
                <w:w w:val="99"/>
                <w:sz w:val="24"/>
              </w:rPr>
              <w:t>4</w:t>
            </w:r>
          </w:p>
        </w:tc>
        <w:tc>
          <w:tcPr>
            <w:tcW w:w="2319" w:type="dxa"/>
          </w:tcPr>
          <w:p w:rsidR="007D3F3E" w:rsidRDefault="003673B0">
            <w:pPr>
              <w:pStyle w:val="TableParagraph"/>
              <w:ind w:left="107" w:right="309"/>
              <w:rPr>
                <w:sz w:val="24"/>
              </w:rPr>
            </w:pPr>
            <w:r>
              <w:rPr>
                <w:sz w:val="24"/>
              </w:rPr>
              <w:t>Контрольная (самостоятельная) работа</w:t>
            </w:r>
          </w:p>
        </w:tc>
        <w:tc>
          <w:tcPr>
            <w:tcW w:w="2734" w:type="dxa"/>
          </w:tcPr>
          <w:p w:rsidR="007D3F3E" w:rsidRPr="003673B0" w:rsidRDefault="003673B0">
            <w:pPr>
              <w:pStyle w:val="TableParagraph"/>
              <w:tabs>
                <w:tab w:val="left" w:pos="1062"/>
                <w:tab w:val="left" w:pos="1916"/>
                <w:tab w:val="left" w:pos="2511"/>
              </w:tabs>
              <w:ind w:left="107" w:right="96" w:hanging="32"/>
              <w:rPr>
                <w:sz w:val="24"/>
                <w:lang w:val="ru-RU"/>
              </w:rPr>
            </w:pPr>
            <w:r w:rsidRPr="003673B0">
              <w:rPr>
                <w:sz w:val="24"/>
                <w:lang w:val="ru-RU"/>
              </w:rPr>
              <w:t>Знание</w:t>
            </w:r>
            <w:r w:rsidRPr="003673B0">
              <w:rPr>
                <w:sz w:val="24"/>
                <w:lang w:val="ru-RU"/>
              </w:rPr>
              <w:tab/>
              <w:t>основ</w:t>
            </w:r>
            <w:r w:rsidRPr="003673B0">
              <w:rPr>
                <w:sz w:val="24"/>
                <w:lang w:val="ru-RU"/>
              </w:rPr>
              <w:tab/>
              <w:t>теории вероятностей</w:t>
            </w:r>
            <w:r w:rsidRPr="003673B0">
              <w:rPr>
                <w:sz w:val="24"/>
                <w:lang w:val="ru-RU"/>
              </w:rPr>
              <w:tab/>
            </w:r>
            <w:r w:rsidRPr="003673B0">
              <w:rPr>
                <w:sz w:val="24"/>
                <w:lang w:val="ru-RU"/>
              </w:rPr>
              <w:tab/>
            </w:r>
            <w:proofErr w:type="gramStart"/>
            <w:r w:rsidRPr="003673B0">
              <w:rPr>
                <w:sz w:val="24"/>
                <w:lang w:val="ru-RU"/>
              </w:rPr>
              <w:t>в</w:t>
            </w:r>
            <w:proofErr w:type="gramEnd"/>
          </w:p>
          <w:p w:rsidR="007D3F3E" w:rsidRPr="003673B0" w:rsidRDefault="003673B0">
            <w:pPr>
              <w:pStyle w:val="TableParagraph"/>
              <w:tabs>
                <w:tab w:val="left" w:pos="2518"/>
              </w:tabs>
              <w:spacing w:line="270" w:lineRule="atLeast"/>
              <w:ind w:left="107" w:right="96"/>
              <w:rPr>
                <w:sz w:val="24"/>
                <w:lang w:val="ru-RU"/>
              </w:rPr>
            </w:pPr>
            <w:proofErr w:type="gramStart"/>
            <w:r w:rsidRPr="003673B0">
              <w:rPr>
                <w:sz w:val="24"/>
                <w:lang w:val="ru-RU"/>
              </w:rPr>
              <w:t>соответствии</w:t>
            </w:r>
            <w:proofErr w:type="gramEnd"/>
            <w:r w:rsidRPr="003673B0">
              <w:rPr>
                <w:sz w:val="24"/>
                <w:lang w:val="ru-RU"/>
              </w:rPr>
              <w:tab/>
              <w:t>с пройденной темой.</w:t>
            </w:r>
          </w:p>
        </w:tc>
        <w:tc>
          <w:tcPr>
            <w:tcW w:w="3245" w:type="dxa"/>
          </w:tcPr>
          <w:p w:rsidR="007D3F3E" w:rsidRPr="003673B0" w:rsidRDefault="007D3F3E">
            <w:pPr>
              <w:pStyle w:val="TableParagraph"/>
              <w:ind w:left="0"/>
              <w:rPr>
                <w:lang w:val="ru-RU"/>
              </w:rPr>
            </w:pPr>
          </w:p>
        </w:tc>
      </w:tr>
      <w:tr w:rsidR="007D3F3E" w:rsidRPr="003673B0">
        <w:trPr>
          <w:trHeight w:val="2206"/>
        </w:trPr>
        <w:tc>
          <w:tcPr>
            <w:tcW w:w="1169" w:type="dxa"/>
          </w:tcPr>
          <w:p w:rsidR="007D3F3E" w:rsidRDefault="003673B0">
            <w:pPr>
              <w:pStyle w:val="TableParagraph"/>
              <w:spacing w:line="272" w:lineRule="exact"/>
              <w:ind w:left="0" w:right="218"/>
              <w:jc w:val="right"/>
              <w:rPr>
                <w:b/>
                <w:sz w:val="24"/>
              </w:rPr>
            </w:pPr>
            <w:r>
              <w:rPr>
                <w:b/>
                <w:w w:val="99"/>
                <w:sz w:val="24"/>
              </w:rPr>
              <w:t>5</w:t>
            </w:r>
          </w:p>
        </w:tc>
        <w:tc>
          <w:tcPr>
            <w:tcW w:w="2319" w:type="dxa"/>
          </w:tcPr>
          <w:p w:rsidR="007D3F3E" w:rsidRPr="003673B0" w:rsidRDefault="003673B0">
            <w:pPr>
              <w:pStyle w:val="TableParagraph"/>
              <w:ind w:left="107" w:right="311"/>
              <w:rPr>
                <w:sz w:val="24"/>
                <w:lang w:val="ru-RU"/>
              </w:rPr>
            </w:pPr>
            <w:r w:rsidRPr="003673B0">
              <w:rPr>
                <w:sz w:val="24"/>
                <w:lang w:val="ru-RU"/>
              </w:rPr>
              <w:t>Проверка конспектов (рефератов, творческих работ)</w:t>
            </w:r>
          </w:p>
        </w:tc>
        <w:tc>
          <w:tcPr>
            <w:tcW w:w="2734" w:type="dxa"/>
          </w:tcPr>
          <w:p w:rsidR="007D3F3E" w:rsidRPr="003673B0" w:rsidRDefault="003673B0">
            <w:pPr>
              <w:pStyle w:val="TableParagraph"/>
              <w:tabs>
                <w:tab w:val="left" w:pos="2511"/>
              </w:tabs>
              <w:ind w:left="107" w:right="96" w:hanging="32"/>
              <w:rPr>
                <w:sz w:val="24"/>
                <w:lang w:val="ru-RU"/>
              </w:rPr>
            </w:pPr>
            <w:r w:rsidRPr="003673B0">
              <w:rPr>
                <w:sz w:val="24"/>
                <w:lang w:val="ru-RU"/>
              </w:rPr>
              <w:t>Умение ориентироваться</w:t>
            </w:r>
            <w:r w:rsidRPr="003673B0">
              <w:rPr>
                <w:sz w:val="24"/>
                <w:lang w:val="ru-RU"/>
              </w:rPr>
              <w:tab/>
              <w:t>в информационном пространстве, составлять конспект.</w:t>
            </w:r>
          </w:p>
          <w:p w:rsidR="007D3F3E" w:rsidRPr="003673B0" w:rsidRDefault="003673B0">
            <w:pPr>
              <w:pStyle w:val="TableParagraph"/>
              <w:tabs>
                <w:tab w:val="left" w:pos="1909"/>
              </w:tabs>
              <w:spacing w:line="270" w:lineRule="atLeast"/>
              <w:ind w:left="106" w:right="97" w:hanging="32"/>
              <w:jc w:val="both"/>
              <w:rPr>
                <w:sz w:val="24"/>
                <w:lang w:val="ru-RU"/>
              </w:rPr>
            </w:pPr>
            <w:r w:rsidRPr="003673B0">
              <w:rPr>
                <w:sz w:val="24"/>
                <w:lang w:val="ru-RU"/>
              </w:rPr>
              <w:t>Знание</w:t>
            </w:r>
            <w:r w:rsidRPr="003673B0">
              <w:rPr>
                <w:sz w:val="24"/>
                <w:lang w:val="ru-RU"/>
              </w:rPr>
              <w:tab/>
            </w:r>
            <w:r w:rsidRPr="003673B0">
              <w:rPr>
                <w:w w:val="95"/>
                <w:sz w:val="24"/>
                <w:lang w:val="ru-RU"/>
              </w:rPr>
              <w:t xml:space="preserve">правил </w:t>
            </w:r>
            <w:r w:rsidRPr="003673B0">
              <w:rPr>
                <w:sz w:val="24"/>
                <w:lang w:val="ru-RU"/>
              </w:rPr>
              <w:t>оформления рефератов, творческих</w:t>
            </w:r>
            <w:r w:rsidRPr="003673B0">
              <w:rPr>
                <w:spacing w:val="1"/>
                <w:sz w:val="24"/>
                <w:lang w:val="ru-RU"/>
              </w:rPr>
              <w:t xml:space="preserve"> </w:t>
            </w:r>
            <w:r w:rsidRPr="003673B0">
              <w:rPr>
                <w:sz w:val="24"/>
                <w:lang w:val="ru-RU"/>
              </w:rPr>
              <w:t>работ.</w:t>
            </w:r>
          </w:p>
        </w:tc>
        <w:tc>
          <w:tcPr>
            <w:tcW w:w="3245" w:type="dxa"/>
          </w:tcPr>
          <w:p w:rsidR="007D3F3E" w:rsidRPr="003673B0" w:rsidRDefault="003673B0">
            <w:pPr>
              <w:pStyle w:val="TableParagraph"/>
              <w:tabs>
                <w:tab w:val="left" w:pos="1875"/>
              </w:tabs>
              <w:ind w:left="108" w:right="95"/>
              <w:jc w:val="both"/>
              <w:rPr>
                <w:sz w:val="24"/>
                <w:lang w:val="ru-RU"/>
              </w:rPr>
            </w:pPr>
            <w:r w:rsidRPr="003673B0">
              <w:rPr>
                <w:sz w:val="24"/>
                <w:lang w:val="ru-RU"/>
              </w:rPr>
              <w:t>Соответствие содержания работы, заявленной теме, правилам</w:t>
            </w:r>
            <w:r w:rsidRPr="003673B0">
              <w:rPr>
                <w:sz w:val="24"/>
                <w:lang w:val="ru-RU"/>
              </w:rPr>
              <w:tab/>
              <w:t>оформления работы.</w:t>
            </w:r>
          </w:p>
        </w:tc>
      </w:tr>
    </w:tbl>
    <w:p w:rsidR="007D3F3E" w:rsidRPr="003673B0" w:rsidRDefault="007D3F3E">
      <w:pPr>
        <w:pStyle w:val="a3"/>
        <w:spacing w:before="5"/>
        <w:ind w:left="0"/>
        <w:rPr>
          <w:i/>
          <w:sz w:val="15"/>
          <w:lang w:val="ru-RU"/>
        </w:rPr>
      </w:pPr>
    </w:p>
    <w:p w:rsidR="007D3F3E" w:rsidRPr="003673B0" w:rsidRDefault="003673B0">
      <w:pPr>
        <w:pStyle w:val="a3"/>
        <w:spacing w:before="90"/>
        <w:ind w:left="112" w:firstLine="708"/>
        <w:rPr>
          <w:lang w:val="ru-RU"/>
        </w:rPr>
      </w:pPr>
      <w:r w:rsidRPr="003673B0">
        <w:rPr>
          <w:b/>
          <w:lang w:val="ru-RU"/>
        </w:rPr>
        <w:t xml:space="preserve">Формы контроля: </w:t>
      </w:r>
      <w:r w:rsidRPr="003673B0">
        <w:rPr>
          <w:lang w:val="ru-RU"/>
        </w:rPr>
        <w:t>собеседование; тест; контрольная работа; экзамен; реферат, курсовая работа.</w:t>
      </w:r>
    </w:p>
    <w:p w:rsidR="007D3F3E" w:rsidRPr="003673B0" w:rsidRDefault="003673B0">
      <w:pPr>
        <w:pStyle w:val="a3"/>
        <w:rPr>
          <w:lang w:val="ru-RU"/>
        </w:rPr>
      </w:pPr>
      <w:r w:rsidRPr="003673B0">
        <w:rPr>
          <w:u w:val="single"/>
          <w:lang w:val="ru-RU"/>
        </w:rPr>
        <w:t>Условные обозначения:</w:t>
      </w:r>
    </w:p>
    <w:p w:rsidR="007D3F3E" w:rsidRPr="003673B0" w:rsidRDefault="003673B0">
      <w:pPr>
        <w:pStyle w:val="a3"/>
        <w:rPr>
          <w:lang w:val="ru-RU"/>
        </w:rPr>
      </w:pPr>
      <w:r w:rsidRPr="003673B0">
        <w:rPr>
          <w:b/>
          <w:lang w:val="ru-RU"/>
        </w:rPr>
        <w:t xml:space="preserve">УО </w:t>
      </w:r>
      <w:r w:rsidRPr="003673B0">
        <w:rPr>
          <w:lang w:val="ru-RU"/>
        </w:rPr>
        <w:t>– устный ответ</w:t>
      </w:r>
    </w:p>
    <w:p w:rsidR="007D3F3E" w:rsidRPr="003673B0" w:rsidRDefault="003673B0">
      <w:pPr>
        <w:pStyle w:val="a3"/>
        <w:rPr>
          <w:lang w:val="ru-RU"/>
        </w:rPr>
      </w:pPr>
      <w:proofErr w:type="gramStart"/>
      <w:r w:rsidRPr="003673B0">
        <w:rPr>
          <w:b/>
          <w:lang w:val="ru-RU"/>
        </w:rPr>
        <w:t>ПР</w:t>
      </w:r>
      <w:proofErr w:type="gramEnd"/>
      <w:r w:rsidRPr="003673B0">
        <w:rPr>
          <w:b/>
          <w:lang w:val="ru-RU"/>
        </w:rPr>
        <w:t xml:space="preserve"> </w:t>
      </w:r>
      <w:r w:rsidRPr="003673B0">
        <w:rPr>
          <w:lang w:val="ru-RU"/>
        </w:rPr>
        <w:t>– практическая работа</w:t>
      </w:r>
    </w:p>
    <w:p w:rsidR="007D3F3E" w:rsidRPr="003673B0" w:rsidRDefault="003673B0">
      <w:pPr>
        <w:pStyle w:val="a3"/>
        <w:rPr>
          <w:lang w:val="ru-RU"/>
        </w:rPr>
      </w:pPr>
      <w:proofErr w:type="gramStart"/>
      <w:r w:rsidRPr="003673B0">
        <w:rPr>
          <w:b/>
          <w:lang w:val="ru-RU"/>
        </w:rPr>
        <w:t>КР</w:t>
      </w:r>
      <w:proofErr w:type="gramEnd"/>
      <w:r w:rsidRPr="003673B0">
        <w:rPr>
          <w:b/>
          <w:lang w:val="ru-RU"/>
        </w:rPr>
        <w:t xml:space="preserve"> </w:t>
      </w:r>
      <w:r w:rsidRPr="003673B0">
        <w:rPr>
          <w:lang w:val="ru-RU"/>
        </w:rPr>
        <w:t>– контрольная работа</w:t>
      </w:r>
    </w:p>
    <w:p w:rsidR="007D3F3E" w:rsidRPr="003673B0" w:rsidRDefault="003673B0">
      <w:pPr>
        <w:pStyle w:val="a3"/>
        <w:rPr>
          <w:lang w:val="ru-RU"/>
        </w:rPr>
      </w:pPr>
      <w:proofErr w:type="gramStart"/>
      <w:r w:rsidRPr="003673B0">
        <w:rPr>
          <w:b/>
          <w:lang w:val="ru-RU"/>
        </w:rPr>
        <w:t>СР</w:t>
      </w:r>
      <w:proofErr w:type="gramEnd"/>
      <w:r w:rsidRPr="003673B0">
        <w:rPr>
          <w:b/>
          <w:lang w:val="ru-RU"/>
        </w:rPr>
        <w:t xml:space="preserve"> </w:t>
      </w:r>
      <w:r w:rsidRPr="003673B0">
        <w:rPr>
          <w:lang w:val="ru-RU"/>
        </w:rPr>
        <w:t>– самостоятельная работа</w:t>
      </w:r>
    </w:p>
    <w:p w:rsidR="007D3F3E" w:rsidRPr="003673B0" w:rsidRDefault="003673B0">
      <w:pPr>
        <w:pStyle w:val="a3"/>
        <w:tabs>
          <w:tab w:val="left" w:pos="1221"/>
        </w:tabs>
        <w:rPr>
          <w:lang w:val="ru-RU"/>
        </w:rPr>
      </w:pPr>
      <w:r w:rsidRPr="003673B0">
        <w:rPr>
          <w:b/>
          <w:lang w:val="ru-RU"/>
        </w:rPr>
        <w:t>Т</w:t>
      </w:r>
      <w:r w:rsidRPr="003673B0">
        <w:rPr>
          <w:lang w:val="ru-RU"/>
        </w:rPr>
        <w:tab/>
        <w:t>–</w:t>
      </w:r>
      <w:r w:rsidRPr="003673B0">
        <w:rPr>
          <w:spacing w:val="-1"/>
          <w:lang w:val="ru-RU"/>
        </w:rPr>
        <w:t xml:space="preserve"> </w:t>
      </w:r>
      <w:r w:rsidRPr="003673B0">
        <w:rPr>
          <w:lang w:val="ru-RU"/>
        </w:rPr>
        <w:t>тестирование</w:t>
      </w:r>
    </w:p>
    <w:p w:rsidR="007D3F3E" w:rsidRPr="003673B0" w:rsidRDefault="003673B0">
      <w:pPr>
        <w:pStyle w:val="a3"/>
        <w:rPr>
          <w:lang w:val="ru-RU"/>
        </w:rPr>
      </w:pPr>
      <w:r w:rsidRPr="003673B0">
        <w:rPr>
          <w:b/>
          <w:lang w:val="ru-RU"/>
        </w:rPr>
        <w:t xml:space="preserve">ТЗ </w:t>
      </w:r>
      <w:r w:rsidRPr="003673B0">
        <w:rPr>
          <w:lang w:val="ru-RU"/>
        </w:rPr>
        <w:t>– тестовые задания</w:t>
      </w:r>
    </w:p>
    <w:p w:rsidR="007D3F3E" w:rsidRPr="003673B0" w:rsidRDefault="003673B0">
      <w:pPr>
        <w:pStyle w:val="a3"/>
        <w:rPr>
          <w:lang w:val="ru-RU"/>
        </w:rPr>
      </w:pPr>
      <w:r w:rsidRPr="003673B0">
        <w:rPr>
          <w:b/>
          <w:lang w:val="ru-RU"/>
        </w:rPr>
        <w:t xml:space="preserve">ПК </w:t>
      </w:r>
      <w:r w:rsidRPr="003673B0">
        <w:rPr>
          <w:lang w:val="ru-RU"/>
        </w:rPr>
        <w:t>– проверка конспектов</w:t>
      </w:r>
    </w:p>
    <w:p w:rsidR="007D3F3E" w:rsidRPr="003673B0" w:rsidRDefault="007D3F3E">
      <w:pPr>
        <w:pStyle w:val="a3"/>
        <w:spacing w:before="5"/>
        <w:ind w:left="0"/>
        <w:rPr>
          <w:lang w:val="ru-RU"/>
        </w:rPr>
      </w:pPr>
    </w:p>
    <w:p w:rsidR="007D3F3E" w:rsidRPr="003673B0" w:rsidRDefault="003673B0" w:rsidP="00B17995">
      <w:pPr>
        <w:pStyle w:val="a4"/>
        <w:numPr>
          <w:ilvl w:val="2"/>
          <w:numId w:val="97"/>
        </w:numPr>
        <w:tabs>
          <w:tab w:val="left" w:pos="1241"/>
        </w:tabs>
        <w:rPr>
          <w:b/>
          <w:sz w:val="24"/>
          <w:lang w:val="ru-RU"/>
        </w:rPr>
      </w:pPr>
      <w:bookmarkStart w:id="3" w:name="_TOC_250001"/>
      <w:r w:rsidRPr="003673B0">
        <w:rPr>
          <w:b/>
          <w:sz w:val="24"/>
          <w:lang w:val="ru-RU"/>
        </w:rPr>
        <w:t>Типовые задания для оценки освоения учебной</w:t>
      </w:r>
      <w:r w:rsidRPr="003673B0">
        <w:rPr>
          <w:b/>
          <w:spacing w:val="-4"/>
          <w:sz w:val="24"/>
          <w:lang w:val="ru-RU"/>
        </w:rPr>
        <w:t xml:space="preserve"> </w:t>
      </w:r>
      <w:bookmarkEnd w:id="3"/>
      <w:r w:rsidRPr="003673B0">
        <w:rPr>
          <w:b/>
          <w:sz w:val="24"/>
          <w:lang w:val="ru-RU"/>
        </w:rPr>
        <w:t>дисциплины</w:t>
      </w:r>
    </w:p>
    <w:p w:rsidR="007D3F3E" w:rsidRPr="003673B0" w:rsidRDefault="007D3F3E">
      <w:pPr>
        <w:pStyle w:val="a3"/>
        <w:spacing w:before="7"/>
        <w:ind w:left="0"/>
        <w:rPr>
          <w:b/>
          <w:sz w:val="23"/>
          <w:lang w:val="ru-RU"/>
        </w:rPr>
      </w:pPr>
    </w:p>
    <w:p w:rsidR="007D3F3E" w:rsidRDefault="003673B0" w:rsidP="00B17995">
      <w:pPr>
        <w:pStyle w:val="a4"/>
        <w:numPr>
          <w:ilvl w:val="3"/>
          <w:numId w:val="97"/>
        </w:numPr>
        <w:tabs>
          <w:tab w:val="left" w:pos="1421"/>
        </w:tabs>
        <w:rPr>
          <w:sz w:val="24"/>
        </w:rPr>
      </w:pPr>
      <w:r>
        <w:rPr>
          <w:sz w:val="24"/>
        </w:rPr>
        <w:t>Задания для текущего</w:t>
      </w:r>
      <w:r>
        <w:rPr>
          <w:spacing w:val="-1"/>
          <w:sz w:val="24"/>
        </w:rPr>
        <w:t xml:space="preserve"> </w:t>
      </w:r>
      <w:r>
        <w:rPr>
          <w:sz w:val="24"/>
        </w:rPr>
        <w:t>контроля</w:t>
      </w:r>
    </w:p>
    <w:p w:rsidR="007D3F3E" w:rsidRDefault="007D3F3E">
      <w:pPr>
        <w:pStyle w:val="a3"/>
        <w:ind w:left="0"/>
      </w:pPr>
    </w:p>
    <w:p w:rsidR="007D3F3E" w:rsidRDefault="003673B0" w:rsidP="006B2D67">
      <w:pPr>
        <w:tabs>
          <w:tab w:val="left" w:pos="851"/>
        </w:tabs>
        <w:ind w:firstLine="567"/>
        <w:jc w:val="both"/>
        <w:rPr>
          <w:i/>
          <w:sz w:val="24"/>
        </w:rPr>
      </w:pPr>
      <w:r>
        <w:rPr>
          <w:i/>
          <w:sz w:val="24"/>
          <w:u w:val="single"/>
        </w:rPr>
        <w:t>Тестовые задания</w:t>
      </w:r>
    </w:p>
    <w:p w:rsidR="006B2D67" w:rsidRDefault="006B2D67" w:rsidP="006B2D67">
      <w:pPr>
        <w:pStyle w:val="3"/>
        <w:tabs>
          <w:tab w:val="left" w:pos="851"/>
        </w:tabs>
        <w:ind w:left="0" w:firstLine="567"/>
        <w:jc w:val="both"/>
        <w:rPr>
          <w:u w:val="thick"/>
          <w:lang w:val="ru-RU"/>
        </w:rPr>
      </w:pPr>
    </w:p>
    <w:p w:rsidR="007D3F3E" w:rsidRPr="006B2D67" w:rsidRDefault="003673B0" w:rsidP="006B2D67">
      <w:pPr>
        <w:pStyle w:val="3"/>
        <w:tabs>
          <w:tab w:val="left" w:pos="851"/>
        </w:tabs>
        <w:ind w:left="0" w:firstLine="567"/>
        <w:jc w:val="both"/>
        <w:rPr>
          <w:lang w:val="ru-RU"/>
        </w:rPr>
      </w:pPr>
      <w:r w:rsidRPr="006B2D67">
        <w:rPr>
          <w:u w:val="thick"/>
          <w:lang w:val="ru-RU"/>
        </w:rPr>
        <w:t>Вариант 1.</w:t>
      </w:r>
    </w:p>
    <w:p w:rsidR="006B2D67" w:rsidRDefault="003673B0" w:rsidP="006B2D67">
      <w:pPr>
        <w:pStyle w:val="a3"/>
        <w:tabs>
          <w:tab w:val="left" w:pos="851"/>
        </w:tabs>
        <w:ind w:left="0" w:right="5355" w:firstLine="567"/>
        <w:jc w:val="both"/>
        <w:rPr>
          <w:lang w:val="ru-RU"/>
        </w:rPr>
      </w:pPr>
      <w:r w:rsidRPr="003673B0">
        <w:rPr>
          <w:lang w:val="ru-RU"/>
        </w:rPr>
        <w:t xml:space="preserve">Выберите правильный вариант ответа: </w:t>
      </w:r>
    </w:p>
    <w:p w:rsidR="006B2D67" w:rsidRDefault="006B2D67" w:rsidP="006B2D67">
      <w:pPr>
        <w:pStyle w:val="a3"/>
        <w:tabs>
          <w:tab w:val="left" w:pos="851"/>
        </w:tabs>
        <w:ind w:left="0" w:right="5355" w:firstLine="567"/>
        <w:jc w:val="both"/>
        <w:rPr>
          <w:lang w:val="ru-RU"/>
        </w:rPr>
      </w:pPr>
    </w:p>
    <w:p w:rsidR="007D3F3E" w:rsidRPr="006B2D67" w:rsidRDefault="003673B0" w:rsidP="006B2D67">
      <w:pPr>
        <w:pStyle w:val="a3"/>
        <w:tabs>
          <w:tab w:val="left" w:pos="851"/>
        </w:tabs>
        <w:ind w:left="0" w:right="5355" w:firstLine="567"/>
        <w:jc w:val="both"/>
        <w:rPr>
          <w:i/>
          <w:lang w:val="ru-RU"/>
        </w:rPr>
      </w:pPr>
      <w:r w:rsidRPr="006B2D67">
        <w:rPr>
          <w:i/>
          <w:lang w:val="ru-RU"/>
        </w:rPr>
        <w:t>1.</w:t>
      </w:r>
      <w:r w:rsidR="006B2D67">
        <w:rPr>
          <w:i/>
          <w:lang w:val="ru-RU"/>
        </w:rPr>
        <w:t xml:space="preserve"> </w:t>
      </w:r>
      <w:r w:rsidRPr="006B2D67">
        <w:rPr>
          <w:i/>
          <w:lang w:val="ru-RU"/>
        </w:rPr>
        <w:t>Страховой рынок-это...</w:t>
      </w:r>
    </w:p>
    <w:p w:rsidR="007D3F3E" w:rsidRPr="003673B0" w:rsidRDefault="003673B0" w:rsidP="006B2D67">
      <w:pPr>
        <w:pStyle w:val="a3"/>
        <w:tabs>
          <w:tab w:val="left" w:pos="851"/>
        </w:tabs>
        <w:ind w:left="0" w:right="170" w:firstLine="567"/>
        <w:jc w:val="both"/>
        <w:rPr>
          <w:lang w:val="ru-RU"/>
        </w:rPr>
      </w:pPr>
      <w:r w:rsidRPr="003673B0">
        <w:rPr>
          <w:lang w:val="ru-RU"/>
        </w:rPr>
        <w:t>а) это особая социально — экономическая структура, где производятся продажа страховых услуг;</w:t>
      </w:r>
    </w:p>
    <w:p w:rsidR="007D3F3E" w:rsidRPr="003673B0" w:rsidRDefault="003673B0" w:rsidP="006B2D67">
      <w:pPr>
        <w:pStyle w:val="a3"/>
        <w:tabs>
          <w:tab w:val="left" w:pos="851"/>
        </w:tabs>
        <w:ind w:left="0" w:firstLine="567"/>
        <w:jc w:val="both"/>
        <w:rPr>
          <w:lang w:val="ru-RU"/>
        </w:rPr>
      </w:pPr>
      <w:r w:rsidRPr="003673B0">
        <w:rPr>
          <w:lang w:val="ru-RU"/>
        </w:rPr>
        <w:t>б) это особая социально — экономическая структура, где объектом купли - продажи выступает страховая защита, формируется предложение и спрос на неё;</w:t>
      </w:r>
    </w:p>
    <w:p w:rsidR="006B2D67" w:rsidRPr="006B2D67" w:rsidRDefault="003673B0" w:rsidP="006B2D67">
      <w:pPr>
        <w:pStyle w:val="a3"/>
        <w:tabs>
          <w:tab w:val="left" w:pos="851"/>
        </w:tabs>
        <w:ind w:left="0" w:firstLine="567"/>
        <w:jc w:val="both"/>
        <w:rPr>
          <w:lang w:val="ru-RU"/>
        </w:rPr>
      </w:pPr>
      <w:r w:rsidRPr="003673B0">
        <w:rPr>
          <w:lang w:val="ru-RU"/>
        </w:rPr>
        <w:t>в) это особая социально — экономическая структура, где формируется предложение и</w:t>
      </w:r>
      <w:r w:rsidR="006B2D67">
        <w:rPr>
          <w:lang w:val="ru-RU"/>
        </w:rPr>
        <w:t xml:space="preserve"> </w:t>
      </w:r>
      <w:r w:rsidRPr="006B2D67">
        <w:rPr>
          <w:lang w:val="ru-RU"/>
        </w:rPr>
        <w:t>спрос.</w:t>
      </w:r>
    </w:p>
    <w:p w:rsidR="006B2D67" w:rsidRDefault="006B2D67" w:rsidP="006B2D67">
      <w:pPr>
        <w:pStyle w:val="a3"/>
        <w:tabs>
          <w:tab w:val="left" w:pos="851"/>
        </w:tabs>
        <w:ind w:left="0" w:firstLine="567"/>
        <w:jc w:val="both"/>
        <w:rPr>
          <w:w w:val="95"/>
          <w:lang w:val="ru-RU"/>
        </w:rPr>
      </w:pPr>
    </w:p>
    <w:p w:rsidR="006B2D67" w:rsidRPr="006B2D67" w:rsidRDefault="003673B0" w:rsidP="006B2D67">
      <w:pPr>
        <w:pStyle w:val="a3"/>
        <w:tabs>
          <w:tab w:val="left" w:pos="851"/>
        </w:tabs>
        <w:ind w:left="0" w:firstLine="567"/>
        <w:jc w:val="both"/>
        <w:rPr>
          <w:i/>
          <w:lang w:val="ru-RU"/>
        </w:rPr>
      </w:pPr>
      <w:r w:rsidRPr="006B2D67">
        <w:rPr>
          <w:i/>
          <w:lang w:val="ru-RU"/>
        </w:rPr>
        <w:t>2.</w:t>
      </w:r>
      <w:r w:rsidR="006B2D67">
        <w:rPr>
          <w:i/>
          <w:lang w:val="ru-RU"/>
        </w:rPr>
        <w:t xml:space="preserve"> </w:t>
      </w:r>
      <w:r w:rsidRPr="006B2D67">
        <w:rPr>
          <w:i/>
          <w:lang w:val="ru-RU"/>
        </w:rPr>
        <w:t xml:space="preserve">Объективным условием осуществления страхового рынка является: </w:t>
      </w:r>
    </w:p>
    <w:p w:rsidR="007D3F3E" w:rsidRPr="003673B0" w:rsidRDefault="003673B0" w:rsidP="006B2D67">
      <w:pPr>
        <w:pStyle w:val="a3"/>
        <w:tabs>
          <w:tab w:val="left" w:pos="851"/>
        </w:tabs>
        <w:ind w:left="0" w:firstLine="567"/>
        <w:jc w:val="both"/>
        <w:rPr>
          <w:lang w:val="ru-RU"/>
        </w:rPr>
      </w:pPr>
      <w:r w:rsidRPr="003673B0">
        <w:rPr>
          <w:lang w:val="ru-RU"/>
        </w:rPr>
        <w:t>а) наличие общественных потребностей на страховые услуги;</w:t>
      </w:r>
    </w:p>
    <w:p w:rsidR="007D3F3E" w:rsidRDefault="003673B0" w:rsidP="006B2D67">
      <w:pPr>
        <w:pStyle w:val="a3"/>
        <w:tabs>
          <w:tab w:val="left" w:pos="851"/>
        </w:tabs>
        <w:ind w:left="0" w:firstLine="567"/>
        <w:jc w:val="both"/>
        <w:rPr>
          <w:lang w:val="ru-RU"/>
        </w:rPr>
      </w:pPr>
      <w:r w:rsidRPr="003673B0">
        <w:rPr>
          <w:lang w:val="ru-RU"/>
        </w:rPr>
        <w:t>б) наличие страховщиков, которые могут удовлетворить этот рынок;</w:t>
      </w:r>
    </w:p>
    <w:p w:rsidR="007D3F3E" w:rsidRPr="003673B0" w:rsidRDefault="006B2D67" w:rsidP="006B2D67">
      <w:pPr>
        <w:pStyle w:val="a3"/>
        <w:tabs>
          <w:tab w:val="left" w:pos="851"/>
        </w:tabs>
        <w:ind w:left="0" w:firstLine="567"/>
        <w:jc w:val="both"/>
        <w:rPr>
          <w:lang w:val="ru-RU"/>
        </w:rPr>
      </w:pPr>
      <w:r>
        <w:rPr>
          <w:lang w:val="ru-RU"/>
        </w:rPr>
        <w:t>в</w:t>
      </w:r>
      <w:r w:rsidR="003673B0" w:rsidRPr="003673B0">
        <w:rPr>
          <w:lang w:val="ru-RU"/>
        </w:rPr>
        <w:t xml:space="preserve">) наличие общественных потребностей на страховые услуги и </w:t>
      </w:r>
      <w:proofErr w:type="gramStart"/>
      <w:r w:rsidR="003673B0" w:rsidRPr="003673B0">
        <w:rPr>
          <w:lang w:val="ru-RU"/>
        </w:rPr>
        <w:t>наличии</w:t>
      </w:r>
      <w:proofErr w:type="gramEnd"/>
      <w:r w:rsidR="003673B0" w:rsidRPr="003673B0">
        <w:rPr>
          <w:lang w:val="ru-RU"/>
        </w:rPr>
        <w:t xml:space="preserve"> страховщиков, которые могут удовлетворить этот рынок.</w:t>
      </w:r>
    </w:p>
    <w:p w:rsidR="006B2D67" w:rsidRDefault="006B2D67" w:rsidP="006B2D67">
      <w:pPr>
        <w:pStyle w:val="a3"/>
        <w:tabs>
          <w:tab w:val="left" w:pos="851"/>
          <w:tab w:val="left" w:pos="2236"/>
        </w:tabs>
        <w:ind w:left="0" w:right="3900" w:firstLine="567"/>
        <w:jc w:val="both"/>
        <w:rPr>
          <w:lang w:val="ru-RU"/>
        </w:rPr>
      </w:pPr>
    </w:p>
    <w:p w:rsidR="006B2D67" w:rsidRPr="006B2D67" w:rsidRDefault="003673B0" w:rsidP="006B2D67">
      <w:pPr>
        <w:pStyle w:val="a3"/>
        <w:tabs>
          <w:tab w:val="left" w:pos="851"/>
          <w:tab w:val="left" w:pos="2236"/>
        </w:tabs>
        <w:ind w:left="0" w:right="3900" w:firstLine="567"/>
        <w:jc w:val="both"/>
        <w:rPr>
          <w:i/>
          <w:lang w:val="ru-RU"/>
        </w:rPr>
      </w:pPr>
      <w:r w:rsidRPr="006B2D67">
        <w:rPr>
          <w:i/>
          <w:lang w:val="ru-RU"/>
        </w:rPr>
        <w:t>3.</w:t>
      </w:r>
      <w:r w:rsidR="006B2D67" w:rsidRPr="006B2D67">
        <w:rPr>
          <w:i/>
          <w:lang w:val="ru-RU"/>
        </w:rPr>
        <w:t xml:space="preserve"> </w:t>
      </w:r>
      <w:r w:rsidRPr="006B2D67">
        <w:rPr>
          <w:i/>
          <w:lang w:val="ru-RU"/>
        </w:rPr>
        <w:t>Какую</w:t>
      </w:r>
      <w:r w:rsidR="006B2D67" w:rsidRPr="006B2D67">
        <w:rPr>
          <w:i/>
          <w:lang w:val="ru-RU"/>
        </w:rPr>
        <w:t xml:space="preserve"> </w:t>
      </w:r>
      <w:r w:rsidRPr="006B2D67">
        <w:rPr>
          <w:i/>
          <w:lang w:val="ru-RU"/>
        </w:rPr>
        <w:t>функцию выполняет страховой</w:t>
      </w:r>
      <w:r w:rsidRPr="006B2D67">
        <w:rPr>
          <w:i/>
          <w:spacing w:val="-12"/>
          <w:lang w:val="ru-RU"/>
        </w:rPr>
        <w:t xml:space="preserve"> </w:t>
      </w:r>
      <w:r w:rsidRPr="006B2D67">
        <w:rPr>
          <w:i/>
          <w:lang w:val="ru-RU"/>
        </w:rPr>
        <w:t xml:space="preserve">рынок? </w:t>
      </w:r>
    </w:p>
    <w:p w:rsidR="007D3F3E" w:rsidRPr="003673B0" w:rsidRDefault="003673B0" w:rsidP="006B2D67">
      <w:pPr>
        <w:pStyle w:val="a3"/>
        <w:tabs>
          <w:tab w:val="left" w:pos="851"/>
          <w:tab w:val="left" w:pos="2236"/>
        </w:tabs>
        <w:ind w:left="0" w:right="3900" w:firstLine="567"/>
        <w:jc w:val="both"/>
        <w:rPr>
          <w:lang w:val="ru-RU"/>
        </w:rPr>
      </w:pPr>
      <w:r w:rsidRPr="003673B0">
        <w:rPr>
          <w:lang w:val="ru-RU"/>
        </w:rPr>
        <w:t>а)</w:t>
      </w:r>
      <w:r w:rsidRPr="003673B0">
        <w:rPr>
          <w:spacing w:val="-2"/>
          <w:lang w:val="ru-RU"/>
        </w:rPr>
        <w:t xml:space="preserve"> </w:t>
      </w:r>
      <w:r w:rsidRPr="003673B0">
        <w:rPr>
          <w:lang w:val="ru-RU"/>
        </w:rPr>
        <w:t>регулирующая;</w:t>
      </w:r>
    </w:p>
    <w:p w:rsidR="006B2D67" w:rsidRDefault="003673B0" w:rsidP="006B2D67">
      <w:pPr>
        <w:pStyle w:val="a3"/>
        <w:tabs>
          <w:tab w:val="left" w:pos="851"/>
        </w:tabs>
        <w:ind w:left="0" w:right="5676" w:firstLine="567"/>
        <w:jc w:val="both"/>
        <w:rPr>
          <w:lang w:val="ru-RU"/>
        </w:rPr>
      </w:pPr>
      <w:r w:rsidRPr="003673B0">
        <w:rPr>
          <w:lang w:val="ru-RU"/>
        </w:rPr>
        <w:t xml:space="preserve">б) регулирующая и сберегательная; </w:t>
      </w:r>
    </w:p>
    <w:p w:rsidR="007D3F3E" w:rsidRPr="003673B0" w:rsidRDefault="003673B0" w:rsidP="006B2D67">
      <w:pPr>
        <w:pStyle w:val="a3"/>
        <w:tabs>
          <w:tab w:val="left" w:pos="851"/>
        </w:tabs>
        <w:ind w:left="0" w:right="5676" w:firstLine="567"/>
        <w:jc w:val="both"/>
        <w:rPr>
          <w:lang w:val="ru-RU"/>
        </w:rPr>
      </w:pPr>
      <w:r w:rsidRPr="003673B0">
        <w:rPr>
          <w:lang w:val="ru-RU"/>
        </w:rPr>
        <w:t>в) предупредительная.</w:t>
      </w:r>
    </w:p>
    <w:p w:rsidR="006B2D67" w:rsidRDefault="006B2D67" w:rsidP="006B2D67">
      <w:pPr>
        <w:pStyle w:val="a3"/>
        <w:tabs>
          <w:tab w:val="left" w:pos="851"/>
        </w:tabs>
        <w:ind w:left="0" w:firstLine="567"/>
        <w:jc w:val="both"/>
        <w:rPr>
          <w:lang w:val="ru-RU"/>
        </w:rPr>
      </w:pPr>
    </w:p>
    <w:p w:rsidR="007D3F3E" w:rsidRPr="006B2D67" w:rsidRDefault="003673B0" w:rsidP="006B2D67">
      <w:pPr>
        <w:pStyle w:val="a3"/>
        <w:tabs>
          <w:tab w:val="left" w:pos="851"/>
        </w:tabs>
        <w:ind w:left="0" w:firstLine="567"/>
        <w:jc w:val="both"/>
        <w:rPr>
          <w:i/>
          <w:lang w:val="ru-RU"/>
        </w:rPr>
      </w:pPr>
      <w:r w:rsidRPr="006B2D67">
        <w:rPr>
          <w:i/>
          <w:lang w:val="ru-RU"/>
        </w:rPr>
        <w:t>4.На чем основывается рыночная экономика?</w:t>
      </w:r>
    </w:p>
    <w:p w:rsidR="006B2D67" w:rsidRDefault="003673B0" w:rsidP="006B2D67">
      <w:pPr>
        <w:pStyle w:val="a3"/>
        <w:tabs>
          <w:tab w:val="left" w:pos="851"/>
          <w:tab w:val="left" w:pos="1528"/>
        </w:tabs>
        <w:ind w:left="0" w:right="3176" w:firstLine="567"/>
        <w:jc w:val="both"/>
        <w:rPr>
          <w:lang w:val="ru-RU"/>
        </w:rPr>
      </w:pPr>
      <w:r w:rsidRPr="003673B0">
        <w:rPr>
          <w:lang w:val="ru-RU"/>
        </w:rPr>
        <w:t>а)</w:t>
      </w:r>
      <w:r w:rsidRPr="003673B0">
        <w:rPr>
          <w:lang w:val="ru-RU"/>
        </w:rPr>
        <w:tab/>
        <w:t xml:space="preserve">на привлечение большого количества страхователей; </w:t>
      </w:r>
    </w:p>
    <w:p w:rsidR="007D3F3E" w:rsidRPr="003673B0" w:rsidRDefault="003673B0" w:rsidP="006B2D67">
      <w:pPr>
        <w:pStyle w:val="a3"/>
        <w:tabs>
          <w:tab w:val="left" w:pos="851"/>
          <w:tab w:val="left" w:pos="1528"/>
        </w:tabs>
        <w:ind w:left="0" w:right="3176" w:firstLine="567"/>
        <w:jc w:val="both"/>
        <w:rPr>
          <w:lang w:val="ru-RU"/>
        </w:rPr>
      </w:pPr>
      <w:r w:rsidRPr="003673B0">
        <w:rPr>
          <w:lang w:val="ru-RU"/>
        </w:rPr>
        <w:t>б)</w:t>
      </w:r>
      <w:r w:rsidRPr="003673B0">
        <w:rPr>
          <w:lang w:val="ru-RU"/>
        </w:rPr>
        <w:tab/>
        <w:t>на свободном выборе</w:t>
      </w:r>
      <w:r w:rsidRPr="003673B0">
        <w:rPr>
          <w:spacing w:val="-4"/>
          <w:lang w:val="ru-RU"/>
        </w:rPr>
        <w:t xml:space="preserve"> </w:t>
      </w:r>
      <w:r w:rsidRPr="003673B0">
        <w:rPr>
          <w:lang w:val="ru-RU"/>
        </w:rPr>
        <w:t>граждан;</w:t>
      </w:r>
    </w:p>
    <w:p w:rsidR="007D3F3E" w:rsidRDefault="003673B0" w:rsidP="006B2D67">
      <w:pPr>
        <w:pStyle w:val="a3"/>
        <w:tabs>
          <w:tab w:val="left" w:pos="851"/>
          <w:tab w:val="left" w:pos="1528"/>
        </w:tabs>
        <w:ind w:left="0" w:firstLine="567"/>
        <w:jc w:val="both"/>
        <w:rPr>
          <w:lang w:val="ru-RU"/>
        </w:rPr>
      </w:pPr>
      <w:r w:rsidRPr="003673B0">
        <w:rPr>
          <w:lang w:val="ru-RU"/>
        </w:rPr>
        <w:t>в)</w:t>
      </w:r>
      <w:r w:rsidRPr="003673B0">
        <w:rPr>
          <w:lang w:val="ru-RU"/>
        </w:rPr>
        <w:tab/>
        <w:t>на конкуренции между</w:t>
      </w:r>
      <w:r w:rsidRPr="003673B0">
        <w:rPr>
          <w:spacing w:val="-4"/>
          <w:lang w:val="ru-RU"/>
        </w:rPr>
        <w:t xml:space="preserve"> </w:t>
      </w:r>
      <w:r w:rsidRPr="003673B0">
        <w:rPr>
          <w:lang w:val="ru-RU"/>
        </w:rPr>
        <w:t>страховщиками.</w:t>
      </w:r>
    </w:p>
    <w:p w:rsidR="006B2D67" w:rsidRDefault="006B2D67" w:rsidP="006B2D67">
      <w:pPr>
        <w:pStyle w:val="a3"/>
        <w:tabs>
          <w:tab w:val="left" w:pos="851"/>
          <w:tab w:val="left" w:pos="1528"/>
        </w:tabs>
        <w:ind w:left="0" w:firstLine="567"/>
        <w:jc w:val="both"/>
        <w:rPr>
          <w:lang w:val="ru-RU"/>
        </w:rPr>
      </w:pPr>
    </w:p>
    <w:p w:rsidR="006B2D67" w:rsidRPr="006B2D67" w:rsidRDefault="003673B0" w:rsidP="00B17995">
      <w:pPr>
        <w:pStyle w:val="a4"/>
        <w:numPr>
          <w:ilvl w:val="0"/>
          <w:numId w:val="95"/>
        </w:numPr>
        <w:tabs>
          <w:tab w:val="left" w:pos="851"/>
          <w:tab w:val="left" w:pos="1528"/>
          <w:tab w:val="left" w:pos="1529"/>
        </w:tabs>
        <w:ind w:left="0" w:right="3789" w:firstLine="567"/>
        <w:jc w:val="both"/>
        <w:rPr>
          <w:i/>
          <w:sz w:val="24"/>
          <w:lang w:val="ru-RU"/>
        </w:rPr>
      </w:pPr>
      <w:r w:rsidRPr="006B2D67">
        <w:rPr>
          <w:i/>
          <w:sz w:val="24"/>
          <w:lang w:val="ru-RU"/>
        </w:rPr>
        <w:t xml:space="preserve">Кто выступает регулятором страхового рынка? </w:t>
      </w:r>
    </w:p>
    <w:p w:rsidR="007D3F3E" w:rsidRPr="003673B0" w:rsidRDefault="003673B0" w:rsidP="00B17995">
      <w:pPr>
        <w:pStyle w:val="a4"/>
        <w:numPr>
          <w:ilvl w:val="0"/>
          <w:numId w:val="95"/>
        </w:numPr>
        <w:tabs>
          <w:tab w:val="left" w:pos="851"/>
          <w:tab w:val="left" w:pos="1528"/>
          <w:tab w:val="left" w:pos="1529"/>
        </w:tabs>
        <w:ind w:left="0" w:right="3789" w:firstLine="567"/>
        <w:jc w:val="both"/>
        <w:rPr>
          <w:sz w:val="24"/>
          <w:lang w:val="ru-RU"/>
        </w:rPr>
      </w:pPr>
      <w:r w:rsidRPr="003673B0">
        <w:rPr>
          <w:sz w:val="24"/>
          <w:lang w:val="ru-RU"/>
        </w:rPr>
        <w:t>а)</w:t>
      </w:r>
      <w:r w:rsidR="006B2D67">
        <w:rPr>
          <w:sz w:val="24"/>
          <w:lang w:val="ru-RU"/>
        </w:rPr>
        <w:t xml:space="preserve"> </w:t>
      </w:r>
      <w:r w:rsidRPr="003673B0">
        <w:rPr>
          <w:sz w:val="24"/>
          <w:lang w:val="ru-RU"/>
        </w:rPr>
        <w:t>страховая</w:t>
      </w:r>
      <w:r w:rsidRPr="003673B0">
        <w:rPr>
          <w:spacing w:val="-1"/>
          <w:sz w:val="24"/>
          <w:lang w:val="ru-RU"/>
        </w:rPr>
        <w:t xml:space="preserve"> </w:t>
      </w:r>
      <w:r w:rsidRPr="003673B0">
        <w:rPr>
          <w:sz w:val="24"/>
          <w:lang w:val="ru-RU"/>
        </w:rPr>
        <w:t>компания;</w:t>
      </w:r>
    </w:p>
    <w:p w:rsidR="006B2D67" w:rsidRDefault="003673B0" w:rsidP="006B2D67">
      <w:pPr>
        <w:pStyle w:val="a3"/>
        <w:tabs>
          <w:tab w:val="left" w:pos="851"/>
          <w:tab w:val="left" w:pos="1528"/>
        </w:tabs>
        <w:ind w:left="0" w:right="5020" w:firstLine="567"/>
        <w:jc w:val="both"/>
        <w:rPr>
          <w:lang w:val="ru-RU"/>
        </w:rPr>
      </w:pPr>
      <w:r w:rsidRPr="003673B0">
        <w:rPr>
          <w:lang w:val="ru-RU"/>
        </w:rPr>
        <w:t>б)</w:t>
      </w:r>
      <w:r w:rsidRPr="003673B0">
        <w:rPr>
          <w:lang w:val="ru-RU"/>
        </w:rPr>
        <w:tab/>
        <w:t>страховая компания и</w:t>
      </w:r>
      <w:r w:rsidRPr="003673B0">
        <w:rPr>
          <w:spacing w:val="-12"/>
          <w:lang w:val="ru-RU"/>
        </w:rPr>
        <w:t xml:space="preserve"> </w:t>
      </w:r>
      <w:r w:rsidRPr="003673B0">
        <w:rPr>
          <w:lang w:val="ru-RU"/>
        </w:rPr>
        <w:t xml:space="preserve">государство; </w:t>
      </w:r>
    </w:p>
    <w:p w:rsidR="007D3F3E" w:rsidRDefault="003673B0" w:rsidP="006B2D67">
      <w:pPr>
        <w:pStyle w:val="a3"/>
        <w:tabs>
          <w:tab w:val="left" w:pos="851"/>
          <w:tab w:val="left" w:pos="1528"/>
        </w:tabs>
        <w:ind w:left="0" w:right="95" w:firstLine="567"/>
        <w:jc w:val="both"/>
        <w:rPr>
          <w:lang w:val="ru-RU"/>
        </w:rPr>
      </w:pPr>
      <w:r w:rsidRPr="003673B0">
        <w:rPr>
          <w:lang w:val="ru-RU"/>
        </w:rPr>
        <w:t>в)</w:t>
      </w:r>
      <w:r w:rsidRPr="003673B0">
        <w:rPr>
          <w:lang w:val="ru-RU"/>
        </w:rPr>
        <w:tab/>
        <w:t>государство.</w:t>
      </w:r>
    </w:p>
    <w:p w:rsidR="006B2D67" w:rsidRPr="003673B0" w:rsidRDefault="006B2D67" w:rsidP="006B2D67">
      <w:pPr>
        <w:pStyle w:val="a3"/>
        <w:tabs>
          <w:tab w:val="left" w:pos="851"/>
          <w:tab w:val="left" w:pos="1528"/>
        </w:tabs>
        <w:ind w:left="0" w:right="95" w:firstLine="567"/>
        <w:jc w:val="both"/>
        <w:rPr>
          <w:lang w:val="ru-RU"/>
        </w:rPr>
      </w:pPr>
    </w:p>
    <w:p w:rsidR="007D3F3E" w:rsidRPr="003673B0" w:rsidRDefault="007D3F3E">
      <w:pPr>
        <w:pStyle w:val="a3"/>
        <w:spacing w:before="4"/>
        <w:ind w:left="0"/>
        <w:rPr>
          <w:lang w:val="ru-RU"/>
        </w:rPr>
      </w:pPr>
    </w:p>
    <w:p w:rsidR="007D3F3E" w:rsidRDefault="003673B0">
      <w:pPr>
        <w:pStyle w:val="3"/>
        <w:spacing w:before="1"/>
      </w:pPr>
      <w:proofErr w:type="gramStart"/>
      <w:r>
        <w:rPr>
          <w:u w:val="thick"/>
        </w:rPr>
        <w:t>Вариант 2.</w:t>
      </w:r>
      <w:proofErr w:type="gramEnd"/>
    </w:p>
    <w:p w:rsidR="007D3F3E" w:rsidRPr="003673B0" w:rsidRDefault="003673B0" w:rsidP="00B17995">
      <w:pPr>
        <w:pStyle w:val="a4"/>
        <w:numPr>
          <w:ilvl w:val="1"/>
          <w:numId w:val="95"/>
        </w:numPr>
        <w:tabs>
          <w:tab w:val="left" w:pos="1528"/>
          <w:tab w:val="left" w:pos="1529"/>
        </w:tabs>
        <w:spacing w:before="3" w:line="235" w:lineRule="auto"/>
        <w:ind w:right="5687" w:firstLine="0"/>
        <w:rPr>
          <w:sz w:val="24"/>
          <w:lang w:val="ru-RU"/>
        </w:rPr>
      </w:pPr>
      <w:r w:rsidRPr="003673B0">
        <w:rPr>
          <w:sz w:val="24"/>
          <w:lang w:val="ru-RU"/>
        </w:rPr>
        <w:t>Страховщиками могут быть: а)</w:t>
      </w:r>
      <w:r w:rsidRPr="003673B0">
        <w:rPr>
          <w:sz w:val="24"/>
          <w:lang w:val="ru-RU"/>
        </w:rPr>
        <w:tab/>
        <w:t>юридические</w:t>
      </w:r>
      <w:r w:rsidRPr="003673B0">
        <w:rPr>
          <w:spacing w:val="-2"/>
          <w:sz w:val="24"/>
          <w:lang w:val="ru-RU"/>
        </w:rPr>
        <w:t xml:space="preserve"> </w:t>
      </w:r>
      <w:r w:rsidRPr="003673B0">
        <w:rPr>
          <w:sz w:val="24"/>
          <w:lang w:val="ru-RU"/>
        </w:rPr>
        <w:t>лица;</w:t>
      </w:r>
    </w:p>
    <w:p w:rsidR="007D3F3E" w:rsidRPr="003673B0" w:rsidRDefault="003673B0">
      <w:pPr>
        <w:pStyle w:val="a3"/>
        <w:tabs>
          <w:tab w:val="left" w:pos="1528"/>
        </w:tabs>
        <w:rPr>
          <w:lang w:val="ru-RU"/>
        </w:rPr>
      </w:pPr>
      <w:r w:rsidRPr="003673B0">
        <w:rPr>
          <w:lang w:val="ru-RU"/>
        </w:rPr>
        <w:t>б)</w:t>
      </w:r>
      <w:r w:rsidRPr="003673B0">
        <w:rPr>
          <w:lang w:val="ru-RU"/>
        </w:rPr>
        <w:tab/>
        <w:t>гражданские</w:t>
      </w:r>
      <w:r w:rsidRPr="003673B0">
        <w:rPr>
          <w:spacing w:val="-2"/>
          <w:lang w:val="ru-RU"/>
        </w:rPr>
        <w:t xml:space="preserve"> </w:t>
      </w:r>
      <w:r w:rsidRPr="003673B0">
        <w:rPr>
          <w:lang w:val="ru-RU"/>
        </w:rPr>
        <w:t>лица;</w:t>
      </w:r>
    </w:p>
    <w:p w:rsidR="007D3F3E" w:rsidRDefault="003673B0">
      <w:pPr>
        <w:pStyle w:val="a3"/>
        <w:tabs>
          <w:tab w:val="left" w:pos="1528"/>
        </w:tabs>
        <w:ind w:right="6328"/>
        <w:rPr>
          <w:lang w:val="ru-RU"/>
        </w:rPr>
      </w:pPr>
      <w:r w:rsidRPr="003673B0">
        <w:rPr>
          <w:lang w:val="ru-RU"/>
        </w:rPr>
        <w:t>в)</w:t>
      </w:r>
      <w:r w:rsidRPr="003673B0">
        <w:rPr>
          <w:lang w:val="ru-RU"/>
        </w:rPr>
        <w:tab/>
        <w:t>застрахованные лица; г)</w:t>
      </w:r>
      <w:r w:rsidRPr="003673B0">
        <w:rPr>
          <w:lang w:val="ru-RU"/>
        </w:rPr>
        <w:tab/>
        <w:t>выгодоприобретатель;</w:t>
      </w:r>
    </w:p>
    <w:p w:rsidR="00242AA1" w:rsidRPr="003673B0" w:rsidRDefault="00242AA1">
      <w:pPr>
        <w:pStyle w:val="a3"/>
        <w:tabs>
          <w:tab w:val="left" w:pos="1528"/>
        </w:tabs>
        <w:ind w:right="6328"/>
        <w:rPr>
          <w:lang w:val="ru-RU"/>
        </w:rPr>
      </w:pPr>
    </w:p>
    <w:p w:rsidR="007D3F3E" w:rsidRPr="003673B0" w:rsidRDefault="003673B0" w:rsidP="00B17995">
      <w:pPr>
        <w:pStyle w:val="a4"/>
        <w:numPr>
          <w:ilvl w:val="1"/>
          <w:numId w:val="95"/>
        </w:numPr>
        <w:tabs>
          <w:tab w:val="left" w:pos="1528"/>
          <w:tab w:val="left" w:pos="1529"/>
        </w:tabs>
        <w:spacing w:before="8" w:line="232" w:lineRule="auto"/>
        <w:ind w:right="5675" w:firstLine="0"/>
        <w:rPr>
          <w:sz w:val="24"/>
          <w:lang w:val="ru-RU"/>
        </w:rPr>
      </w:pPr>
      <w:r w:rsidRPr="003673B0">
        <w:rPr>
          <w:sz w:val="24"/>
          <w:lang w:val="ru-RU"/>
        </w:rPr>
        <w:t>Страхователями могут быть: А)</w:t>
      </w:r>
      <w:r w:rsidR="00242AA1">
        <w:rPr>
          <w:sz w:val="24"/>
          <w:lang w:val="ru-RU"/>
        </w:rPr>
        <w:t xml:space="preserve"> </w:t>
      </w:r>
      <w:r w:rsidRPr="003673B0">
        <w:rPr>
          <w:sz w:val="24"/>
          <w:lang w:val="ru-RU"/>
        </w:rPr>
        <w:t>юридические</w:t>
      </w:r>
      <w:r w:rsidRPr="003673B0">
        <w:rPr>
          <w:spacing w:val="-2"/>
          <w:sz w:val="24"/>
          <w:lang w:val="ru-RU"/>
        </w:rPr>
        <w:t xml:space="preserve"> </w:t>
      </w:r>
      <w:r w:rsidRPr="003673B0">
        <w:rPr>
          <w:sz w:val="24"/>
          <w:lang w:val="ru-RU"/>
        </w:rPr>
        <w:t>лица;</w:t>
      </w:r>
    </w:p>
    <w:p w:rsidR="00242AA1" w:rsidRDefault="003673B0" w:rsidP="00242AA1">
      <w:pPr>
        <w:pStyle w:val="a3"/>
        <w:spacing w:before="1"/>
        <w:rPr>
          <w:lang w:val="ru-RU"/>
        </w:rPr>
      </w:pPr>
      <w:r w:rsidRPr="003673B0">
        <w:rPr>
          <w:lang w:val="ru-RU"/>
        </w:rPr>
        <w:t>Б) дееспособные физические лица;</w:t>
      </w:r>
    </w:p>
    <w:p w:rsidR="00242AA1" w:rsidRDefault="003673B0" w:rsidP="00242AA1">
      <w:pPr>
        <w:pStyle w:val="a3"/>
        <w:spacing w:before="1"/>
        <w:rPr>
          <w:lang w:val="ru-RU"/>
        </w:rPr>
      </w:pPr>
      <w:r>
        <w:rPr>
          <w:sz w:val="27"/>
        </w:rPr>
        <w:t>A</w:t>
      </w:r>
      <w:r w:rsidRPr="003673B0">
        <w:rPr>
          <w:sz w:val="27"/>
          <w:lang w:val="ru-RU"/>
        </w:rPr>
        <w:t>)</w:t>
      </w:r>
      <w:r w:rsidRPr="003673B0">
        <w:rPr>
          <w:sz w:val="27"/>
          <w:lang w:val="ru-RU"/>
        </w:rPr>
        <w:tab/>
      </w:r>
      <w:proofErr w:type="gramStart"/>
      <w:r w:rsidRPr="003673B0">
        <w:rPr>
          <w:lang w:val="ru-RU"/>
        </w:rPr>
        <w:t>застрахованные</w:t>
      </w:r>
      <w:proofErr w:type="gramEnd"/>
      <w:r w:rsidRPr="003673B0">
        <w:rPr>
          <w:lang w:val="ru-RU"/>
        </w:rPr>
        <w:t xml:space="preserve"> лица; </w:t>
      </w:r>
    </w:p>
    <w:p w:rsidR="007D3F3E" w:rsidRDefault="003673B0" w:rsidP="00242AA1">
      <w:pPr>
        <w:pStyle w:val="a3"/>
        <w:spacing w:before="1"/>
        <w:rPr>
          <w:lang w:val="ru-RU"/>
        </w:rPr>
      </w:pPr>
      <w:r w:rsidRPr="003673B0">
        <w:rPr>
          <w:lang w:val="ru-RU"/>
        </w:rPr>
        <w:t>Г) все варианты</w:t>
      </w:r>
      <w:r w:rsidRPr="003673B0">
        <w:rPr>
          <w:spacing w:val="-5"/>
          <w:lang w:val="ru-RU"/>
        </w:rPr>
        <w:t xml:space="preserve"> </w:t>
      </w:r>
      <w:r w:rsidRPr="003673B0">
        <w:rPr>
          <w:lang w:val="ru-RU"/>
        </w:rPr>
        <w:t>верны;</w:t>
      </w:r>
    </w:p>
    <w:p w:rsidR="00242AA1" w:rsidRPr="003673B0" w:rsidRDefault="00242AA1" w:rsidP="00242AA1">
      <w:pPr>
        <w:pStyle w:val="a3"/>
        <w:spacing w:before="1"/>
        <w:rPr>
          <w:lang w:val="ru-RU"/>
        </w:rPr>
      </w:pPr>
    </w:p>
    <w:p w:rsidR="007D3F3E" w:rsidRDefault="003673B0" w:rsidP="00B17995">
      <w:pPr>
        <w:pStyle w:val="a4"/>
        <w:numPr>
          <w:ilvl w:val="1"/>
          <w:numId w:val="95"/>
        </w:numPr>
        <w:tabs>
          <w:tab w:val="left" w:pos="1528"/>
          <w:tab w:val="left" w:pos="1529"/>
        </w:tabs>
        <w:spacing w:before="1" w:line="308" w:lineRule="exact"/>
        <w:ind w:firstLine="0"/>
        <w:rPr>
          <w:sz w:val="24"/>
        </w:rPr>
      </w:pPr>
      <w:r>
        <w:rPr>
          <w:sz w:val="24"/>
        </w:rPr>
        <w:t>Принцип осуществления страхового надзора:</w:t>
      </w:r>
    </w:p>
    <w:p w:rsidR="007D3F3E" w:rsidRDefault="003673B0" w:rsidP="00B17995">
      <w:pPr>
        <w:pStyle w:val="a4"/>
        <w:numPr>
          <w:ilvl w:val="0"/>
          <w:numId w:val="94"/>
        </w:numPr>
        <w:tabs>
          <w:tab w:val="left" w:pos="1528"/>
          <w:tab w:val="left" w:pos="1529"/>
        </w:tabs>
        <w:spacing w:before="4" w:line="232" w:lineRule="auto"/>
        <w:ind w:right="7424" w:firstLine="0"/>
        <w:rPr>
          <w:sz w:val="24"/>
        </w:rPr>
      </w:pPr>
      <w:r>
        <w:rPr>
          <w:sz w:val="24"/>
        </w:rPr>
        <w:t>законность; Б)</w:t>
      </w:r>
      <w:r>
        <w:rPr>
          <w:spacing w:val="-2"/>
          <w:sz w:val="24"/>
        </w:rPr>
        <w:t xml:space="preserve"> </w:t>
      </w:r>
      <w:r>
        <w:rPr>
          <w:sz w:val="24"/>
        </w:rPr>
        <w:t>гласность;</w:t>
      </w:r>
    </w:p>
    <w:p w:rsidR="007D3F3E" w:rsidRDefault="003673B0" w:rsidP="00B17995">
      <w:pPr>
        <w:pStyle w:val="a4"/>
        <w:numPr>
          <w:ilvl w:val="0"/>
          <w:numId w:val="94"/>
        </w:numPr>
        <w:tabs>
          <w:tab w:val="left" w:pos="1528"/>
          <w:tab w:val="left" w:pos="1529"/>
        </w:tabs>
        <w:spacing w:before="2" w:line="307" w:lineRule="exact"/>
        <w:ind w:firstLine="0"/>
        <w:rPr>
          <w:sz w:val="24"/>
        </w:rPr>
      </w:pPr>
      <w:r>
        <w:rPr>
          <w:sz w:val="24"/>
        </w:rPr>
        <w:lastRenderedPageBreak/>
        <w:t>единство;</w:t>
      </w:r>
    </w:p>
    <w:p w:rsidR="007D3F3E" w:rsidRDefault="003673B0">
      <w:pPr>
        <w:pStyle w:val="a3"/>
        <w:spacing w:line="273" w:lineRule="exact"/>
        <w:rPr>
          <w:lang w:val="ru-RU"/>
        </w:rPr>
      </w:pPr>
      <w:r>
        <w:t xml:space="preserve">Г) </w:t>
      </w:r>
      <w:proofErr w:type="gramStart"/>
      <w:r>
        <w:t>все</w:t>
      </w:r>
      <w:proofErr w:type="gramEnd"/>
      <w:r>
        <w:t xml:space="preserve"> ответы верны;</w:t>
      </w:r>
    </w:p>
    <w:p w:rsidR="00242AA1" w:rsidRPr="00242AA1" w:rsidRDefault="00242AA1">
      <w:pPr>
        <w:pStyle w:val="a3"/>
        <w:spacing w:line="273" w:lineRule="exact"/>
        <w:rPr>
          <w:lang w:val="ru-RU"/>
        </w:rPr>
      </w:pPr>
    </w:p>
    <w:p w:rsidR="007D3F3E" w:rsidRPr="003673B0" w:rsidRDefault="003673B0" w:rsidP="00B17995">
      <w:pPr>
        <w:pStyle w:val="a4"/>
        <w:numPr>
          <w:ilvl w:val="1"/>
          <w:numId w:val="95"/>
        </w:numPr>
        <w:tabs>
          <w:tab w:val="left" w:pos="1528"/>
          <w:tab w:val="left" w:pos="1529"/>
        </w:tabs>
        <w:spacing w:before="1" w:line="308" w:lineRule="exact"/>
        <w:ind w:left="1528"/>
        <w:rPr>
          <w:sz w:val="24"/>
          <w:lang w:val="ru-RU"/>
        </w:rPr>
      </w:pPr>
      <w:r w:rsidRPr="003673B0">
        <w:rPr>
          <w:sz w:val="24"/>
          <w:lang w:val="ru-RU"/>
        </w:rPr>
        <w:t>В интересах клиента информировать</w:t>
      </w:r>
      <w:r w:rsidRPr="003673B0">
        <w:rPr>
          <w:spacing w:val="-1"/>
          <w:sz w:val="24"/>
          <w:lang w:val="ru-RU"/>
        </w:rPr>
        <w:t xml:space="preserve"> </w:t>
      </w:r>
      <w:r w:rsidRPr="003673B0">
        <w:rPr>
          <w:sz w:val="24"/>
          <w:lang w:val="ru-RU"/>
        </w:rPr>
        <w:t>страховщика:</w:t>
      </w:r>
    </w:p>
    <w:p w:rsidR="007D3F3E" w:rsidRPr="003673B0" w:rsidRDefault="003673B0" w:rsidP="00B17995">
      <w:pPr>
        <w:pStyle w:val="a4"/>
        <w:numPr>
          <w:ilvl w:val="0"/>
          <w:numId w:val="93"/>
        </w:numPr>
        <w:tabs>
          <w:tab w:val="left" w:pos="1528"/>
          <w:tab w:val="left" w:pos="1529"/>
        </w:tabs>
        <w:spacing w:before="5" w:line="232" w:lineRule="auto"/>
        <w:ind w:right="123" w:firstLine="708"/>
        <w:rPr>
          <w:sz w:val="24"/>
          <w:lang w:val="ru-RU"/>
        </w:rPr>
      </w:pPr>
      <w:r w:rsidRPr="003673B0">
        <w:rPr>
          <w:sz w:val="24"/>
          <w:lang w:val="ru-RU"/>
        </w:rPr>
        <w:t>только о тех страховых случаях и ущербах, по которым будет выплачено возмещение;</w:t>
      </w:r>
    </w:p>
    <w:p w:rsidR="007D3F3E" w:rsidRPr="003673B0" w:rsidRDefault="003673B0">
      <w:pPr>
        <w:pStyle w:val="a3"/>
        <w:spacing w:before="1"/>
        <w:ind w:left="112" w:firstLine="708"/>
        <w:rPr>
          <w:lang w:val="ru-RU"/>
        </w:rPr>
      </w:pPr>
      <w:r w:rsidRPr="003673B0">
        <w:rPr>
          <w:lang w:val="ru-RU"/>
        </w:rPr>
        <w:t>Б) только о тех страховых случаях и ущербах, по которым не будет выплачено возмещение;</w:t>
      </w:r>
    </w:p>
    <w:p w:rsidR="007D3F3E" w:rsidRDefault="003673B0" w:rsidP="00B17995">
      <w:pPr>
        <w:pStyle w:val="a4"/>
        <w:numPr>
          <w:ilvl w:val="0"/>
          <w:numId w:val="93"/>
        </w:numPr>
        <w:tabs>
          <w:tab w:val="left" w:pos="1528"/>
          <w:tab w:val="left" w:pos="1529"/>
        </w:tabs>
        <w:spacing w:before="1" w:line="308" w:lineRule="exact"/>
        <w:ind w:firstLine="708"/>
        <w:rPr>
          <w:sz w:val="24"/>
          <w:lang w:val="ru-RU"/>
        </w:rPr>
      </w:pPr>
      <w:r w:rsidRPr="003673B0">
        <w:rPr>
          <w:sz w:val="24"/>
          <w:lang w:val="ru-RU"/>
        </w:rPr>
        <w:t>обо всех страховых случаях и</w:t>
      </w:r>
      <w:r w:rsidRPr="003673B0">
        <w:rPr>
          <w:spacing w:val="7"/>
          <w:sz w:val="24"/>
          <w:lang w:val="ru-RU"/>
        </w:rPr>
        <w:t xml:space="preserve"> </w:t>
      </w:r>
      <w:r w:rsidRPr="003673B0">
        <w:rPr>
          <w:sz w:val="24"/>
          <w:lang w:val="ru-RU"/>
        </w:rPr>
        <w:t>ущербах;</w:t>
      </w:r>
    </w:p>
    <w:p w:rsidR="00242AA1" w:rsidRPr="003673B0" w:rsidRDefault="00242AA1" w:rsidP="00242AA1">
      <w:pPr>
        <w:pStyle w:val="a4"/>
        <w:tabs>
          <w:tab w:val="left" w:pos="1528"/>
          <w:tab w:val="left" w:pos="1529"/>
        </w:tabs>
        <w:spacing w:before="1" w:line="308" w:lineRule="exact"/>
        <w:ind w:left="820" w:firstLine="0"/>
        <w:rPr>
          <w:sz w:val="24"/>
          <w:lang w:val="ru-RU"/>
        </w:rPr>
      </w:pPr>
    </w:p>
    <w:p w:rsidR="007D3F3E" w:rsidRPr="003673B0" w:rsidRDefault="003673B0" w:rsidP="00B17995">
      <w:pPr>
        <w:pStyle w:val="a4"/>
        <w:numPr>
          <w:ilvl w:val="1"/>
          <w:numId w:val="95"/>
        </w:numPr>
        <w:tabs>
          <w:tab w:val="left" w:pos="1528"/>
          <w:tab w:val="left" w:pos="1529"/>
        </w:tabs>
        <w:spacing w:line="305" w:lineRule="exact"/>
        <w:ind w:left="1528"/>
        <w:rPr>
          <w:sz w:val="24"/>
          <w:lang w:val="ru-RU"/>
        </w:rPr>
      </w:pPr>
      <w:r w:rsidRPr="003673B0">
        <w:rPr>
          <w:sz w:val="24"/>
          <w:lang w:val="ru-RU"/>
        </w:rPr>
        <w:t>В соответствии с законодательством под страхованием</w:t>
      </w:r>
      <w:r w:rsidRPr="003673B0">
        <w:rPr>
          <w:spacing w:val="-7"/>
          <w:sz w:val="24"/>
          <w:lang w:val="ru-RU"/>
        </w:rPr>
        <w:t xml:space="preserve"> </w:t>
      </w:r>
      <w:r w:rsidRPr="003673B0">
        <w:rPr>
          <w:sz w:val="24"/>
          <w:lang w:val="ru-RU"/>
        </w:rPr>
        <w:t>понимается:</w:t>
      </w:r>
    </w:p>
    <w:p w:rsidR="007D3F3E" w:rsidRPr="003673B0" w:rsidRDefault="003673B0" w:rsidP="00B17995">
      <w:pPr>
        <w:pStyle w:val="a4"/>
        <w:numPr>
          <w:ilvl w:val="0"/>
          <w:numId w:val="92"/>
        </w:numPr>
        <w:tabs>
          <w:tab w:val="left" w:pos="1528"/>
          <w:tab w:val="left" w:pos="1529"/>
        </w:tabs>
        <w:spacing w:before="5" w:line="232" w:lineRule="auto"/>
        <w:ind w:right="5180" w:firstLine="0"/>
        <w:rPr>
          <w:sz w:val="24"/>
          <w:lang w:val="ru-RU"/>
        </w:rPr>
      </w:pPr>
      <w:r w:rsidRPr="003673B0">
        <w:rPr>
          <w:sz w:val="24"/>
          <w:lang w:val="ru-RU"/>
        </w:rPr>
        <w:t>формирование страхового фонда; Б) распределение риска</w:t>
      </w:r>
      <w:r w:rsidRPr="003673B0">
        <w:rPr>
          <w:spacing w:val="-5"/>
          <w:sz w:val="24"/>
          <w:lang w:val="ru-RU"/>
        </w:rPr>
        <w:t xml:space="preserve"> </w:t>
      </w:r>
      <w:r w:rsidRPr="003673B0">
        <w:rPr>
          <w:sz w:val="24"/>
          <w:lang w:val="ru-RU"/>
        </w:rPr>
        <w:t>страхователя;</w:t>
      </w:r>
    </w:p>
    <w:p w:rsidR="007D3F3E" w:rsidRPr="00242AA1" w:rsidRDefault="003673B0" w:rsidP="00B17995">
      <w:pPr>
        <w:pStyle w:val="a4"/>
        <w:numPr>
          <w:ilvl w:val="0"/>
          <w:numId w:val="92"/>
        </w:numPr>
        <w:tabs>
          <w:tab w:val="left" w:pos="1528"/>
          <w:tab w:val="left" w:pos="1529"/>
        </w:tabs>
        <w:spacing w:before="2" w:line="308" w:lineRule="exact"/>
        <w:ind w:left="1528"/>
        <w:rPr>
          <w:sz w:val="24"/>
        </w:rPr>
      </w:pPr>
      <w:r>
        <w:rPr>
          <w:sz w:val="24"/>
        </w:rPr>
        <w:t>отношения по защите</w:t>
      </w:r>
      <w:r>
        <w:rPr>
          <w:spacing w:val="-5"/>
          <w:sz w:val="24"/>
        </w:rPr>
        <w:t xml:space="preserve"> </w:t>
      </w:r>
      <w:r>
        <w:rPr>
          <w:sz w:val="24"/>
        </w:rPr>
        <w:t>интересов;</w:t>
      </w:r>
    </w:p>
    <w:p w:rsidR="00242AA1" w:rsidRDefault="00242AA1" w:rsidP="00242AA1">
      <w:pPr>
        <w:pStyle w:val="a4"/>
        <w:tabs>
          <w:tab w:val="left" w:pos="1528"/>
          <w:tab w:val="left" w:pos="1529"/>
        </w:tabs>
        <w:spacing w:before="2" w:line="308" w:lineRule="exact"/>
        <w:ind w:left="1528" w:firstLine="0"/>
        <w:rPr>
          <w:sz w:val="24"/>
        </w:rPr>
      </w:pPr>
    </w:p>
    <w:p w:rsidR="007D3F3E" w:rsidRPr="00242AA1" w:rsidRDefault="003673B0" w:rsidP="00B17995">
      <w:pPr>
        <w:pStyle w:val="a4"/>
        <w:numPr>
          <w:ilvl w:val="1"/>
          <w:numId w:val="95"/>
        </w:numPr>
        <w:tabs>
          <w:tab w:val="left" w:pos="1528"/>
          <w:tab w:val="left" w:pos="1530"/>
        </w:tabs>
        <w:spacing w:line="305" w:lineRule="exact"/>
        <w:ind w:left="1529"/>
        <w:rPr>
          <w:sz w:val="24"/>
          <w:lang w:val="ru-RU"/>
        </w:rPr>
      </w:pPr>
      <w:r w:rsidRPr="003673B0">
        <w:rPr>
          <w:sz w:val="24"/>
          <w:lang w:val="ru-RU"/>
        </w:rPr>
        <w:t xml:space="preserve">Страховщик предоставил скидку старому клиенту. </w:t>
      </w:r>
      <w:r w:rsidRPr="00242AA1">
        <w:rPr>
          <w:sz w:val="24"/>
          <w:lang w:val="ru-RU"/>
        </w:rPr>
        <w:t>При этом он</w:t>
      </w:r>
      <w:r w:rsidRPr="00242AA1">
        <w:rPr>
          <w:spacing w:val="-19"/>
          <w:sz w:val="24"/>
          <w:lang w:val="ru-RU"/>
        </w:rPr>
        <w:t xml:space="preserve"> </w:t>
      </w:r>
      <w:r w:rsidRPr="00242AA1">
        <w:rPr>
          <w:sz w:val="24"/>
          <w:lang w:val="ru-RU"/>
        </w:rPr>
        <w:t>руководствовался:</w:t>
      </w:r>
    </w:p>
    <w:p w:rsidR="007D3F3E" w:rsidRDefault="003673B0" w:rsidP="00B17995">
      <w:pPr>
        <w:pStyle w:val="a4"/>
        <w:numPr>
          <w:ilvl w:val="0"/>
          <w:numId w:val="91"/>
        </w:numPr>
        <w:tabs>
          <w:tab w:val="left" w:pos="1528"/>
          <w:tab w:val="left" w:pos="1530"/>
        </w:tabs>
        <w:spacing w:line="303" w:lineRule="exact"/>
        <w:rPr>
          <w:sz w:val="24"/>
        </w:rPr>
      </w:pPr>
      <w:r>
        <w:rPr>
          <w:sz w:val="24"/>
        </w:rPr>
        <w:t>симпатиями к</w:t>
      </w:r>
      <w:r>
        <w:rPr>
          <w:spacing w:val="-2"/>
          <w:sz w:val="24"/>
        </w:rPr>
        <w:t xml:space="preserve"> </w:t>
      </w:r>
      <w:r>
        <w:rPr>
          <w:sz w:val="24"/>
        </w:rPr>
        <w:t>нему;</w:t>
      </w:r>
    </w:p>
    <w:p w:rsidR="007D3F3E" w:rsidRPr="003673B0" w:rsidRDefault="003673B0">
      <w:pPr>
        <w:pStyle w:val="a3"/>
        <w:spacing w:line="272" w:lineRule="exact"/>
        <w:ind w:left="821"/>
        <w:rPr>
          <w:lang w:val="ru-RU"/>
        </w:rPr>
      </w:pPr>
      <w:r w:rsidRPr="003673B0">
        <w:rPr>
          <w:lang w:val="ru-RU"/>
        </w:rPr>
        <w:t>Б) наличием большой информации об этом клиенте и его «предсказуемостью»;</w:t>
      </w:r>
    </w:p>
    <w:p w:rsidR="007D3F3E" w:rsidRDefault="003673B0" w:rsidP="00B17995">
      <w:pPr>
        <w:pStyle w:val="a4"/>
        <w:numPr>
          <w:ilvl w:val="0"/>
          <w:numId w:val="91"/>
        </w:numPr>
        <w:tabs>
          <w:tab w:val="left" w:pos="1529"/>
          <w:tab w:val="left" w:pos="1530"/>
        </w:tabs>
        <w:spacing w:line="308" w:lineRule="exact"/>
        <w:rPr>
          <w:sz w:val="24"/>
          <w:lang w:val="ru-RU"/>
        </w:rPr>
      </w:pPr>
      <w:r w:rsidRPr="003673B0">
        <w:rPr>
          <w:sz w:val="24"/>
          <w:lang w:val="ru-RU"/>
        </w:rPr>
        <w:t>стремлением поощрить за долгое</w:t>
      </w:r>
      <w:r w:rsidRPr="003673B0">
        <w:rPr>
          <w:spacing w:val="-6"/>
          <w:sz w:val="24"/>
          <w:lang w:val="ru-RU"/>
        </w:rPr>
        <w:t xml:space="preserve"> </w:t>
      </w:r>
      <w:r w:rsidRPr="003673B0">
        <w:rPr>
          <w:sz w:val="24"/>
          <w:lang w:val="ru-RU"/>
        </w:rPr>
        <w:t>сотрудничество;</w:t>
      </w:r>
    </w:p>
    <w:p w:rsidR="00242AA1" w:rsidRPr="003673B0" w:rsidRDefault="00242AA1" w:rsidP="00242AA1">
      <w:pPr>
        <w:pStyle w:val="a4"/>
        <w:tabs>
          <w:tab w:val="left" w:pos="1529"/>
          <w:tab w:val="left" w:pos="1530"/>
        </w:tabs>
        <w:spacing w:line="308" w:lineRule="exact"/>
        <w:ind w:left="1529" w:firstLine="0"/>
        <w:rPr>
          <w:sz w:val="24"/>
          <w:lang w:val="ru-RU"/>
        </w:rPr>
      </w:pPr>
    </w:p>
    <w:p w:rsidR="007D3F3E" w:rsidRPr="003673B0" w:rsidRDefault="003673B0" w:rsidP="00B17995">
      <w:pPr>
        <w:pStyle w:val="a4"/>
        <w:numPr>
          <w:ilvl w:val="1"/>
          <w:numId w:val="95"/>
        </w:numPr>
        <w:tabs>
          <w:tab w:val="left" w:pos="1529"/>
          <w:tab w:val="left" w:pos="1530"/>
        </w:tabs>
        <w:spacing w:before="3" w:line="235" w:lineRule="auto"/>
        <w:ind w:left="113" w:right="124" w:firstLine="708"/>
        <w:rPr>
          <w:sz w:val="24"/>
          <w:lang w:val="ru-RU"/>
        </w:rPr>
      </w:pPr>
      <w:r w:rsidRPr="003673B0">
        <w:rPr>
          <w:sz w:val="24"/>
          <w:lang w:val="ru-RU"/>
        </w:rPr>
        <w:t>Лицо, которое лично страхует свой имущественный интерес или через другое лицо в свою пользу,</w:t>
      </w:r>
      <w:r w:rsidRPr="003673B0">
        <w:rPr>
          <w:spacing w:val="-2"/>
          <w:sz w:val="24"/>
          <w:lang w:val="ru-RU"/>
        </w:rPr>
        <w:t xml:space="preserve"> </w:t>
      </w:r>
      <w:r w:rsidRPr="003673B0">
        <w:rPr>
          <w:sz w:val="24"/>
          <w:lang w:val="ru-RU"/>
        </w:rPr>
        <w:t>называется:</w:t>
      </w:r>
    </w:p>
    <w:p w:rsidR="007D3F3E" w:rsidRDefault="003673B0" w:rsidP="00B17995">
      <w:pPr>
        <w:pStyle w:val="a4"/>
        <w:numPr>
          <w:ilvl w:val="0"/>
          <w:numId w:val="90"/>
        </w:numPr>
        <w:tabs>
          <w:tab w:val="left" w:pos="1529"/>
          <w:tab w:val="left" w:pos="1530"/>
        </w:tabs>
        <w:spacing w:before="8" w:line="232" w:lineRule="auto"/>
        <w:ind w:right="6421" w:firstLine="0"/>
        <w:rPr>
          <w:sz w:val="24"/>
        </w:rPr>
      </w:pPr>
      <w:r>
        <w:rPr>
          <w:sz w:val="24"/>
        </w:rPr>
        <w:t>застрахованное лицо; Б)</w:t>
      </w:r>
      <w:r>
        <w:rPr>
          <w:spacing w:val="-2"/>
          <w:sz w:val="24"/>
        </w:rPr>
        <w:t xml:space="preserve"> </w:t>
      </w:r>
      <w:r>
        <w:rPr>
          <w:sz w:val="24"/>
        </w:rPr>
        <w:t>полисодержатель;</w:t>
      </w:r>
    </w:p>
    <w:p w:rsidR="007D3F3E" w:rsidRDefault="003673B0" w:rsidP="00B17995">
      <w:pPr>
        <w:pStyle w:val="a4"/>
        <w:numPr>
          <w:ilvl w:val="0"/>
          <w:numId w:val="90"/>
        </w:numPr>
        <w:tabs>
          <w:tab w:val="left" w:pos="1529"/>
          <w:tab w:val="left" w:pos="1530"/>
        </w:tabs>
        <w:spacing w:before="7" w:line="235" w:lineRule="auto"/>
        <w:ind w:right="6327" w:firstLine="0"/>
        <w:rPr>
          <w:sz w:val="24"/>
        </w:rPr>
      </w:pPr>
      <w:r>
        <w:rPr>
          <w:sz w:val="24"/>
        </w:rPr>
        <w:t>выгодоприобретатель; Г)</w:t>
      </w:r>
      <w:r>
        <w:rPr>
          <w:spacing w:val="-2"/>
          <w:sz w:val="24"/>
        </w:rPr>
        <w:t xml:space="preserve"> </w:t>
      </w:r>
      <w:r>
        <w:rPr>
          <w:sz w:val="24"/>
        </w:rPr>
        <w:t>принципал;</w:t>
      </w:r>
    </w:p>
    <w:p w:rsidR="007D3F3E" w:rsidRDefault="007D3F3E">
      <w:pPr>
        <w:pStyle w:val="a3"/>
        <w:spacing w:before="5"/>
        <w:ind w:left="0"/>
      </w:pPr>
    </w:p>
    <w:p w:rsidR="007D3F3E" w:rsidRDefault="003673B0">
      <w:pPr>
        <w:pStyle w:val="3"/>
        <w:spacing w:before="0" w:line="240" w:lineRule="auto"/>
        <w:ind w:left="821"/>
      </w:pPr>
      <w:r>
        <w:t>Кроссворд. Теория и история страхования</w:t>
      </w:r>
    </w:p>
    <w:p w:rsidR="007D3F3E" w:rsidRDefault="003673B0">
      <w:pPr>
        <w:pStyle w:val="a3"/>
        <w:spacing w:before="10"/>
        <w:ind w:left="0"/>
        <w:rPr>
          <w:b/>
          <w:i/>
          <w:sz w:val="20"/>
        </w:rPr>
      </w:pPr>
      <w:r>
        <w:pict>
          <v:group id="_x0000_s1027" style="position:absolute;margin-left:56.4pt;margin-top:14pt;width:351.25pt;height:271.1pt;z-index:-251657728;mso-wrap-distance-left:0;mso-wrap-distance-right:0;mso-position-horizontal-relative:page" coordorigin="1128,280" coordsize="7025,5422">
            <v:rect id="_x0000_s1341" style="position:absolute;left:5011;top:279;width:10;height:10" fillcolor="black" stroked="f"/>
            <v:rect id="_x0000_s1340" style="position:absolute;left:5011;top:279;width:10;height:10" fillcolor="black" stroked="f"/>
            <v:line id="_x0000_s1339" style="position:absolute" from="5021,285" to="5371,285" strokeweight=".16936mm"/>
            <v:rect id="_x0000_s1338" style="position:absolute;left:5371;top:279;width:10;height:10" fillcolor="black" stroked="f"/>
            <v:rect id="_x0000_s1337" style="position:absolute;left:5371;top:279;width:10;height:10" fillcolor="black" stroked="f"/>
            <v:line id="_x0000_s1336" style="position:absolute" from="4694,601" to="5011,601" strokeweight=".16936mm"/>
            <v:line id="_x0000_s1335" style="position:absolute" from="5021,601" to="5371,601" strokeweight=".16936mm"/>
            <v:line id="_x0000_s1334" style="position:absolute" from="5381,601" to="5700,601" strokeweight=".16936mm"/>
            <v:line id="_x0000_s1333" style="position:absolute" from="5710,601" to="6002,601" strokeweight=".16936mm"/>
            <v:line id="_x0000_s1332" style="position:absolute" from="6012,601" to="6305,601" strokeweight=".16936mm"/>
            <v:line id="_x0000_s1331" style="position:absolute" from="6314,601" to="6610,601" strokeweight=".16936mm"/>
            <v:line id="_x0000_s1330" style="position:absolute" from="6007,597" to="6007,880" strokeweight=".16936mm"/>
            <v:line id="_x0000_s1329" style="position:absolute" from="6310,597" to="6310,880" strokeweight=".16936mm"/>
            <v:line id="_x0000_s1328" style="position:absolute" from="6616,597" to="6616,870" strokeweight=".21169mm"/>
            <v:line id="_x0000_s1327" style="position:absolute" from="1512,875" to="1805,875" strokeweight=".16936mm"/>
            <v:line id="_x0000_s1326" style="position:absolute" from="1814,875" to="2114,875" strokeweight=".16936mm"/>
            <v:rect id="_x0000_s1325" style="position:absolute;left:2114;top:870;width:10;height:10" fillcolor="black" stroked="f"/>
            <v:line id="_x0000_s1324" style="position:absolute" from="2124,875" to="2453,875" strokeweight=".16936mm"/>
            <v:line id="_x0000_s1323" style="position:absolute" from="2462,875" to="2770,875" strokeweight=".16936mm"/>
            <v:line id="_x0000_s1322" style="position:absolute" from="2779,875" to="3091,875" strokeweight=".16936mm"/>
            <v:line id="_x0000_s1321" style="position:absolute" from="3101,875" to="3418,875" strokeweight=".16936mm"/>
            <v:line id="_x0000_s1320" style="position:absolute" from="3427,875" to="3732,875" strokeweight=".16936mm"/>
            <v:rect id="_x0000_s1319" style="position:absolute;left:3732;top:870;width:10;height:10" fillcolor="black" stroked="f"/>
            <v:line id="_x0000_s1318" style="position:absolute" from="3742,875" to="4051,875" strokeweight=".16936mm"/>
            <v:line id="_x0000_s1317" style="position:absolute" from="4061,875" to="4354,875" strokeweight=".16936mm"/>
            <v:line id="_x0000_s1316" style="position:absolute" from="4363,875" to="4685,875" strokeweight=".16936mm"/>
            <v:line id="_x0000_s1315" style="position:absolute" from="4694,875" to="5011,875" strokeweight=".16936mm"/>
            <v:line id="_x0000_s1314" style="position:absolute" from="5021,875" to="5371,875" strokeweight=".16936mm"/>
            <v:line id="_x0000_s1313" style="position:absolute" from="5381,875" to="5700,875" strokeweight=".16936mm"/>
            <v:line id="_x0000_s1312" style="position:absolute" from="5710,875" to="6002,875" strokeweight=".16936mm"/>
            <v:line id="_x0000_s1311" style="position:absolute" from="6012,875" to="6305,875" strokeweight=".16936mm"/>
            <v:line id="_x0000_s1310" style="position:absolute" from="6314,875" to="6610,875" strokeweight=".16936mm"/>
            <v:line id="_x0000_s1309" style="position:absolute" from="1507,870" to="1507,1168" strokeweight=".16936mm"/>
            <v:line id="_x0000_s1308" style="position:absolute" from="1808,870" to="1808,1168" strokeweight=".6pt"/>
            <v:line id="_x0000_s1307" style="position:absolute" from="2458,870" to="2458,1168" strokeweight=".16936mm"/>
            <v:line id="_x0000_s1306" style="position:absolute" from="2773,870" to="2773,1168" strokeweight=".21169mm"/>
            <v:line id="_x0000_s1305" style="position:absolute" from="3096,870" to="3096,1168" strokeweight=".16922mm"/>
            <v:line id="_x0000_s1304" style="position:absolute" from="3422,870" to="3422,1168" strokeweight=".16936mm"/>
            <v:line id="_x0000_s1303" style="position:absolute" from="4056,870" to="4056,1168" strokeweight=".16922mm"/>
            <v:line id="_x0000_s1302" style="position:absolute" from="4358,870" to="4358,1168" strokeweight=".16936mm"/>
            <v:line id="_x0000_s1301" style="position:absolute" from="4690,597" to="4690,1168" strokeweight=".16936mm"/>
            <v:line id="_x0000_s1300" style="position:absolute" from="5705,597" to="5705,1158" strokeweight=".16936mm"/>
            <v:rect id="_x0000_s1299" style="position:absolute;left:1500;top:1158;width:3;height:10" fillcolor="black" stroked="f"/>
            <v:line id="_x0000_s1298" style="position:absolute" from="1512,1163" to="1802,1163" strokeweight=".16936mm"/>
            <v:line id="_x0000_s1297" style="position:absolute" from="1814,1163" to="2114,1163" strokeweight=".16936mm"/>
            <v:rect id="_x0000_s1296" style="position:absolute;left:2114;top:1158;width:10;height:10" fillcolor="black" stroked="f"/>
            <v:line id="_x0000_s1295" style="position:absolute" from="2124,1163" to="2453,1163" strokeweight=".16936mm"/>
            <v:line id="_x0000_s1294" style="position:absolute" from="2462,1163" to="2767,1163" strokeweight=".16936mm"/>
            <v:line id="_x0000_s1293" style="position:absolute" from="2779,1163" to="3091,1163" strokeweight=".16936mm"/>
            <v:line id="_x0000_s1292" style="position:absolute" from="3101,1163" to="3418,1163" strokeweight=".16936mm"/>
            <v:line id="_x0000_s1291" style="position:absolute" from="3427,1163" to="3732,1163" strokeweight=".16936mm"/>
            <v:rect id="_x0000_s1290" style="position:absolute;left:3732;top:1158;width:10;height:10" fillcolor="black" stroked="f"/>
            <v:line id="_x0000_s1289" style="position:absolute" from="3742,1163" to="4051,1163" strokeweight=".16936mm"/>
            <v:line id="_x0000_s1288" style="position:absolute" from="4061,1163" to="4354,1163" strokeweight=".16936mm"/>
            <v:line id="_x0000_s1287" style="position:absolute" from="4363,1163" to="4685,1163" strokeweight=".16936mm"/>
            <v:line id="_x0000_s1286" style="position:absolute" from="4694,1163" to="5011,1163" strokeweight=".16936mm"/>
            <v:line id="_x0000_s1285" style="position:absolute" from="5021,1163" to="5371,1163" strokeweight=".16936mm"/>
            <v:line id="_x0000_s1284" style="position:absolute" from="5381,1163" to="5698,1163" strokeweight=".16936mm"/>
            <v:line id="_x0000_s1283" style="position:absolute" from="2779,1441" to="3091,1441" strokeweight=".16936mm"/>
            <v:line id="_x0000_s1282" style="position:absolute" from="3101,1441" to="3418,1441" strokeweight=".16936mm"/>
            <v:line id="_x0000_s1281" style="position:absolute" from="3427,1441" to="3734,1441" strokeweight=".16936mm"/>
            <v:line id="_x0000_s1280" style="position:absolute" from="3744,1441" to="4051,1441" strokeweight=".16936mm"/>
            <v:line id="_x0000_s1279" style="position:absolute" from="4061,1441" to="4354,1441" strokeweight=".16936mm"/>
            <v:line id="_x0000_s1278" style="position:absolute" from="4363,1441" to="4685,1441" strokeweight=".16936mm"/>
            <v:line id="_x0000_s1277" style="position:absolute" from="4694,1441" to="5011,1441" strokeweight=".16936mm"/>
            <v:line id="_x0000_s1276" style="position:absolute" from="5021,1441" to="5371,1441" strokeweight=".16936mm"/>
            <v:line id="_x0000_s1275" style="position:absolute" from="5381,1441" to="5698,1441" strokeweight=".16936mm"/>
            <v:line id="_x0000_s1274" style="position:absolute" from="5710,1441" to="6002,1441" strokeweight=".16936mm"/>
            <v:line id="_x0000_s1273" style="position:absolute" from="6012,1441" to="6302,1441" strokeweight=".16936mm"/>
            <v:line id="_x0000_s1272" style="position:absolute" from="3422,1437" to="3422,1729" strokeweight=".16936mm"/>
            <v:line id="_x0000_s1271" style="position:absolute" from="3739,1437" to="3739,1729" strokeweight=".16936mm"/>
            <v:line id="_x0000_s1270" style="position:absolute" from="4055,1437" to="4055,1729" strokeweight=".21156mm"/>
            <v:line id="_x0000_s1269" style="position:absolute" from="4358,1437" to="4358,1729" strokeweight=".16936mm"/>
            <v:line id="_x0000_s1268" style="position:absolute" from="4690,1437" to="4690,1729" strokeweight=".16936mm"/>
            <v:line id="_x0000_s1267" style="position:absolute" from="5704,1437" to="5704,1729" strokeweight=".21169mm"/>
            <v:line id="_x0000_s1266" style="position:absolute" from="6006,1437" to="6006,1729" strokeweight=".21169mm"/>
            <v:line id="_x0000_s1265" style="position:absolute" from="6308,1437" to="6308,1720" strokeweight=".21169mm"/>
            <v:line id="_x0000_s1264" style="position:absolute" from="2779,1725" to="3091,1725" strokeweight=".16936mm"/>
            <v:line id="_x0000_s1263" style="position:absolute" from="3101,1725" to="3418,1725" strokeweight=".16936mm"/>
            <v:line id="_x0000_s1262" style="position:absolute" from="3427,1725" to="3734,1725" strokeweight=".16936mm"/>
            <v:line id="_x0000_s1261" style="position:absolute" from="3744,1725" to="4049,1725" strokeweight=".16936mm"/>
            <v:line id="_x0000_s1260" style="position:absolute" from="4061,1725" to="4354,1725" strokeweight=".16936mm"/>
            <v:line id="_x0000_s1259" style="position:absolute" from="4363,1725" to="4685,1725" strokeweight=".16936mm"/>
            <v:line id="_x0000_s1258" style="position:absolute" from="4694,1725" to="5011,1725" strokeweight=".16936mm"/>
            <v:line id="_x0000_s1257" style="position:absolute" from="5021,1725" to="5371,1725" strokeweight=".16936mm"/>
            <v:line id="_x0000_s1256" style="position:absolute" from="5381,1725" to="5700,1725" strokeweight=".16936mm"/>
            <v:line id="_x0000_s1255" style="position:absolute" from="5710,1725" to="6000,1725" strokeweight=".16936mm"/>
            <v:line id="_x0000_s1254" style="position:absolute" from="6012,1725" to="6302,1725" strokeweight=".16936mm"/>
            <v:line id="_x0000_s1253" style="position:absolute" from="5016,289" to="5016,2013" strokeweight=".16922mm"/>
            <v:line id="_x0000_s1252" style="position:absolute" from="5376,289" to="5376,2003" strokeweight=".16922mm"/>
            <v:line id="_x0000_s1251" style="position:absolute" from="1512,2008" to="1805,2008" strokeweight=".16936mm"/>
            <v:line id="_x0000_s1250" style="position:absolute" from="2779,2008" to="3091,2008" strokeweight=".16936mm"/>
            <v:line id="_x0000_s1249" style="position:absolute" from="3101,2008" to="3418,2008" strokeweight=".16936mm"/>
            <v:line id="_x0000_s1248" style="position:absolute" from="3427,2008" to="3734,2008" strokeweight=".16936mm"/>
            <v:line id="_x0000_s1247" style="position:absolute" from="3744,2008" to="4049,2008" strokeweight=".16936mm"/>
            <v:rect id="_x0000_s1246" style="position:absolute;left:5008;top:2003;width:3;height:10" fillcolor="black" stroked="f"/>
            <v:line id="_x0000_s1245" style="position:absolute" from="5021,2008" to="5369,2008" strokeweight=".16936mm"/>
            <v:line id="_x0000_s1244" style="position:absolute" from="6012,2008" to="6302,2008" strokeweight=".16936mm"/>
            <v:line id="_x0000_s1243" style="position:absolute" from="2462,2291" to="2770,2291" strokeweight=".16936mm"/>
            <v:line id="_x0000_s1242" style="position:absolute" from="2779,2291" to="3091,2291" strokeweight=".16936mm"/>
            <v:line id="_x0000_s1241" style="position:absolute" from="3101,2291" to="3418,2291" strokeweight=".16936mm"/>
            <v:line id="_x0000_s1240" style="position:absolute" from="3427,2291" to="3734,2291" strokeweight=".16936mm"/>
            <v:line id="_x0000_s1239" style="position:absolute" from="3744,2291" to="4051,2291" strokeweight=".16936mm"/>
            <v:line id="_x0000_s1238" style="position:absolute" from="4061,2291" to="4354,2291" strokeweight=".16936mm"/>
            <v:line id="_x0000_s1237" style="position:absolute" from="4363,2291" to="4685,2291" strokeweight=".16936mm"/>
            <v:line id="_x0000_s1236" style="position:absolute" from="4694,2291" to="5009,2291" strokeweight=".16936mm"/>
            <v:line id="_x0000_s1235" style="position:absolute" from="5021,2291" to="5369,2291" strokeweight=".16936mm"/>
            <v:line id="_x0000_s1234" style="position:absolute" from="5381,2291" to="5700,2291" strokeweight=".16936mm"/>
            <v:line id="_x0000_s1233" style="position:absolute" from="5710,2291" to="6002,2291" strokeweight=".16936mm"/>
            <v:line id="_x0000_s1232" style="position:absolute" from="6012,2291" to="6305,2291" strokeweight=".16936mm"/>
            <v:line id="_x0000_s1231" style="position:absolute" from="6314,2291" to="6612,2291" strokeweight=".16936mm"/>
            <v:line id="_x0000_s1230" style="position:absolute" from="6622,2291" to="6919,2291" strokeweight=".16936mm"/>
            <v:line id="_x0000_s1229" style="position:absolute" from="6929,2291" to="7219,2291" strokeweight=".16936mm"/>
            <v:line id="_x0000_s1228" style="position:absolute" from="2458,2286" to="2458,2579" strokeweight=".16936mm"/>
            <v:line id="_x0000_s1227" style="position:absolute" from="4056,2003" to="4056,2579" strokeweight=".16922mm"/>
            <v:line id="_x0000_s1226" style="position:absolute" from="4358,2286" to="4358,2579" strokeweight=".16936mm"/>
            <v:line id="_x0000_s1225" style="position:absolute" from="4688,2286" to="4688,2579" strokeweight=".21169mm"/>
            <v:line id="_x0000_s1224" style="position:absolute" from="5015,2286" to="5015,2579" strokeweight=".21156mm"/>
            <v:line id="_x0000_s1223" style="position:absolute" from="5375,2286" to="5375,2579" strokeweight=".21156mm"/>
            <v:line id="_x0000_s1222" style="position:absolute" from="5705,2286" to="5705,2579" strokeweight=".16936mm"/>
            <v:line id="_x0000_s1221" style="position:absolute" from="6617,2286" to="6617,2579" strokeweight=".16936mm"/>
            <v:line id="_x0000_s1220" style="position:absolute" from="6924,2286" to="6924,2579" strokeweight=".16922mm"/>
            <v:line id="_x0000_s1219" style="position:absolute" from="7225,2286" to="7225,2569" strokeweight=".21169mm"/>
            <v:line id="_x0000_s1218" style="position:absolute" from="1512,2574" to="1805,2574" strokeweight=".16922mm"/>
            <v:rect id="_x0000_s1217" style="position:absolute;left:2450;top:2569;width:3;height:10" fillcolor="black" stroked="f"/>
            <v:line id="_x0000_s1216" style="position:absolute" from="2462,2574" to="2770,2574" strokeweight=".16922mm"/>
            <v:line id="_x0000_s1215" style="position:absolute" from="2779,2574" to="3091,2574" strokeweight=".16922mm"/>
            <v:line id="_x0000_s1214" style="position:absolute" from="3101,2574" to="3418,2574" strokeweight=".16922mm"/>
            <v:line id="_x0000_s1213" style="position:absolute" from="3427,2574" to="3734,2574" strokeweight=".16922mm"/>
            <v:line id="_x0000_s1212" style="position:absolute" from="3744,2574" to="4051,2574" strokeweight=".16922mm"/>
            <v:line id="_x0000_s1211" style="position:absolute" from="4061,2574" to="4354,2574" strokeweight=".16922mm"/>
            <v:line id="_x0000_s1210" style="position:absolute" from="4363,2574" to="4682,2574" strokeweight=".16922mm"/>
            <v:line id="_x0000_s1209" style="position:absolute" from="4694,2574" to="5009,2574" strokeweight=".16922mm"/>
            <v:line id="_x0000_s1208" style="position:absolute" from="5021,2574" to="5371,2574" strokeweight=".16922mm"/>
            <v:line id="_x0000_s1207" style="position:absolute" from="5381,2574" to="5700,2574" strokeweight=".16922mm"/>
            <v:line id="_x0000_s1206" style="position:absolute" from="5710,2574" to="6002,2574" strokeweight=".16922mm"/>
            <v:line id="_x0000_s1205" style="position:absolute" from="6012,2574" to="6305,2574" strokeweight=".16922mm"/>
            <v:line id="_x0000_s1204" style="position:absolute" from="6314,2574" to="6612,2574" strokeweight=".16922mm"/>
            <v:line id="_x0000_s1203" style="position:absolute" from="6622,2574" to="6919,2574" strokeweight=".16922mm"/>
            <v:line id="_x0000_s1202" style="position:absolute" from="6929,2574" to="7219,2574" strokeweight=".16922mm"/>
            <v:line id="_x0000_s1201" style="position:absolute" from="6012,2862" to="6305,2862" strokeweight=".16922mm"/>
            <v:line id="_x0000_s1200" style="position:absolute" from="6314,2862" to="6612,2862" strokeweight=".16922mm"/>
            <v:line id="_x0000_s1199" style="position:absolute" from="6622,2862" to="6919,2862" strokeweight=".16922mm"/>
            <v:line id="_x0000_s1198" style="position:absolute" from="6929,2862" to="7219,2862" strokeweight=".16922mm"/>
            <v:line id="_x0000_s1197" style="position:absolute" from="7231,2862" to="7529,2862" strokeweight=".16922mm"/>
            <v:line id="_x0000_s1196" style="position:absolute" from="7538,2862" to="7831,2862" strokeweight=".16922mm"/>
            <v:line id="_x0000_s1195" style="position:absolute" from="6007,2003" to="6007,3141" strokeweight=".16936mm"/>
            <v:line id="_x0000_s1194" style="position:absolute" from="6310,2003" to="6310,3141" strokeweight=".16936mm"/>
            <v:line id="_x0000_s1193" style="position:absolute" from="6617,2857" to="6617,3141" strokeweight=".16936mm"/>
            <v:line id="_x0000_s1192" style="position:absolute" from="6924,2857" to="6924,3141" strokeweight=".16922mm"/>
            <v:line id="_x0000_s1191" style="position:absolute" from="7225,2857" to="7225,3141" strokeweight=".21169mm"/>
            <v:line id="_x0000_s1190" style="position:absolute" from="7538,1441" to="7829,1441" strokeweight=".16936mm"/>
            <v:line id="_x0000_s1189" style="position:absolute" from="7538,1725" to="7831,1725" strokeweight=".16936mm"/>
            <v:line id="_x0000_s1188" style="position:absolute" from="7538,2008" to="7831,2008" strokeweight=".16936mm"/>
            <v:line id="_x0000_s1187" style="position:absolute" from="7538,2291" to="7831,2291" strokeweight=".16936mm"/>
            <v:line id="_x0000_s1186" style="position:absolute" from="7538,2574" to="7831,2574" strokeweight=".16922mm"/>
            <v:line id="_x0000_s1185" style="position:absolute" from="7534,1437" to="7534,3141" strokeweight=".16936mm"/>
            <v:line id="_x0000_s1184" style="position:absolute" from="7836,1437" to="7836,3131" strokeweight=".16922mm"/>
            <v:line id="_x0000_s1183" style="position:absolute" from="1512,3136" to="1805,3136" strokeweight=".16936mm"/>
            <v:line id="_x0000_s1182" style="position:absolute" from="2779,3136" to="3091,3136" strokeweight=".16936mm"/>
            <v:line id="_x0000_s1181" style="position:absolute" from="3101,3136" to="3418,3136" strokeweight=".16936mm"/>
            <v:line id="_x0000_s1180" style="position:absolute" from="3427,3136" to="3734,3136" strokeweight=".16936mm"/>
            <v:line id="_x0000_s1179" style="position:absolute" from="3744,3136" to="4051,3136" strokeweight=".16936mm"/>
            <v:line id="_x0000_s1178" style="position:absolute" from="4061,3136" to="4354,3136" strokeweight=".16936mm"/>
            <v:line id="_x0000_s1177" style="position:absolute" from="4363,3136" to="4685,3136" strokeweight=".16936mm"/>
            <v:line id="_x0000_s1176" style="position:absolute" from="4694,3136" to="5011,3136" strokeweight=".16936mm"/>
            <v:line id="_x0000_s1175" style="position:absolute" from="5021,3136" to="5369,3136" strokeweight=".16936mm"/>
            <v:rect id="_x0000_s1174" style="position:absolute;left:6000;top:3131;width:3;height:10" fillcolor="black" stroked="f"/>
            <v:line id="_x0000_s1173" style="position:absolute" from="6012,3136" to="6305,3136" strokeweight=".16936mm"/>
            <v:line id="_x0000_s1172" style="position:absolute" from="6314,3136" to="6612,3136" strokeweight=".16936mm"/>
            <v:line id="_x0000_s1171" style="position:absolute" from="6622,3136" to="6919,3136" strokeweight=".16936mm"/>
            <v:line id="_x0000_s1170" style="position:absolute" from="6929,3136" to="7222,3136" strokeweight=".16936mm"/>
            <v:line id="_x0000_s1169" style="position:absolute" from="7231,3136" to="7529,3136" strokeweight=".16936mm"/>
            <v:line id="_x0000_s1168" style="position:absolute" from="7538,3136" to="7829,3136" strokeweight=".16936mm"/>
            <v:line id="_x0000_s1167" style="position:absolute" from="4056,3131" to="4056,3414" strokeweight=".16922mm"/>
            <v:line id="_x0000_s1166" style="position:absolute" from="4357,3131" to="4357,3414" strokeweight=".21169mm"/>
            <v:line id="_x0000_s1165" style="position:absolute" from="5375,3131" to="5375,3405" strokeweight=".21156mm"/>
            <v:line id="_x0000_s1164" style="position:absolute" from="1512,3409" to="1805,3409" strokeweight=".16936mm"/>
            <v:line id="_x0000_s1163" style="position:absolute" from="2779,3409" to="3091,3409" strokeweight=".16936mm"/>
            <v:line id="_x0000_s1162" style="position:absolute" from="3101,3409" to="3418,3409" strokeweight=".16936mm"/>
            <v:line id="_x0000_s1161" style="position:absolute" from="3427,3409" to="3734,3409" strokeweight=".16936mm"/>
            <v:line id="_x0000_s1160" style="position:absolute" from="3744,3409" to="4051,3409" strokeweight=".16936mm"/>
            <v:line id="_x0000_s1159" style="position:absolute" from="4061,3409" to="4351,3409" strokeweight=".16936mm"/>
            <v:line id="_x0000_s1158" style="position:absolute" from="4363,3409" to="4685,3409" strokeweight=".16936mm"/>
            <v:line id="_x0000_s1157" style="position:absolute" from="4694,3409" to="5011,3409" strokeweight=".16936mm"/>
            <v:line id="_x0000_s1156" style="position:absolute" from="5021,3409" to="5369,3409" strokeweight=".16936mm"/>
            <v:line id="_x0000_s1155" style="position:absolute" from="2779,2862" to="3091,2862" strokeweight=".16922mm"/>
            <v:line id="_x0000_s1154" style="position:absolute" from="2779,3693" to="3091,3693" strokeweight=".16936mm"/>
            <v:line id="_x0000_s1153" style="position:absolute" from="2779,3976" to="3091,3976" strokeweight=".16936mm"/>
            <v:line id="_x0000_s1152" style="position:absolute" from="2462,4254" to="2770,4254" strokeweight=".16922mm"/>
            <v:line id="_x0000_s1151" style="position:absolute" from="2779,4254" to="3091,4254" strokeweight=".16922mm"/>
            <v:line id="_x0000_s1150" style="position:absolute" from="3101,4254" to="3418,4254" strokeweight=".16922mm"/>
            <v:line id="_x0000_s1149" style="position:absolute" from="3427,4254" to="3734,4254" strokeweight=".16922mm"/>
            <v:line id="_x0000_s1148" style="position:absolute" from="3744,4254" to="4051,4254" strokeweight=".16922mm"/>
            <v:line id="_x0000_s1147" style="position:absolute" from="4061,4254" to="4351,4254" strokeweight=".16922mm"/>
            <v:line id="_x0000_s1146" style="position:absolute" from="4363,4254" to="4685,4254" strokeweight=".16922mm"/>
            <v:line id="_x0000_s1145" style="position:absolute" from="4694,4254" to="5011,4254" strokeweight=".16922mm"/>
            <v:line id="_x0000_s1144" style="position:absolute" from="5021,4254" to="5371,4254" strokeweight=".16922mm"/>
            <v:line id="_x0000_s1143" style="position:absolute" from="5381,4254" to="5700,4254" strokeweight=".16922mm"/>
            <v:line id="_x0000_s1142" style="position:absolute" from="5710,4254" to="6000,4254" strokeweight=".16922mm"/>
            <v:line id="_x0000_s1141" style="position:absolute" from="3096,1437" to="3096,4542" strokeweight=".16922mm"/>
            <v:line id="_x0000_s1140" style="position:absolute" from="4056,4249" to="4056,4542" strokeweight=".16922mm"/>
            <v:line id="_x0000_s1139" style="position:absolute" from="4357,4249" to="4357,4542" strokeweight=".21169mm"/>
            <v:line id="_x0000_s1138" style="position:absolute" from="5376,4249" to="5376,4542" strokeweight=".16922mm"/>
            <v:line id="_x0000_s1137" style="position:absolute" from="5705,4249" to="5705,4542" strokeweight=".16936mm"/>
            <v:line id="_x0000_s1136" style="position:absolute" from="6006,4249" to="6006,4533" strokeweight=".21169mm"/>
            <v:line id="_x0000_s1135" style="position:absolute" from="1512,4537" to="1805,4537" strokeweight=".16936mm"/>
            <v:line id="_x0000_s1134" style="position:absolute" from="2462,4537" to="2770,4537" strokeweight=".16936mm"/>
            <v:line id="_x0000_s1133" style="position:absolute" from="2779,4537" to="3091,4537" strokeweight=".16936mm"/>
            <v:line id="_x0000_s1132" style="position:absolute" from="3101,4537" to="3418,4537" strokeweight=".16936mm"/>
            <v:line id="_x0000_s1131" style="position:absolute" from="3427,4537" to="3734,4537" strokeweight=".16936mm"/>
            <v:line id="_x0000_s1130" style="position:absolute" from="3744,4537" to="4051,4537" strokeweight=".16936mm"/>
            <v:line id="_x0000_s1129" style="position:absolute" from="4061,4537" to="4351,4537" strokeweight=".16936mm"/>
            <v:line id="_x0000_s1128" style="position:absolute" from="4363,4537" to="4685,4537" strokeweight=".16936mm"/>
            <v:line id="_x0000_s1127" style="position:absolute" from="4694,4537" to="5011,4537" strokeweight=".16936mm"/>
            <v:line id="_x0000_s1126" style="position:absolute" from="5021,4537" to="5371,4537" strokeweight=".16936mm"/>
            <v:line id="_x0000_s1125" style="position:absolute" from="5381,4537" to="5700,4537" strokeweight=".16936mm"/>
            <v:line id="_x0000_s1124" style="position:absolute" from="5710,4537" to="6000,4537" strokeweight=".16936mm"/>
            <v:line id="_x0000_s1123" style="position:absolute" from="4694,2862" to="5009,2862" strokeweight=".16922mm"/>
            <v:line id="_x0000_s1122" style="position:absolute" from="4363,3693" to="4685,3693" strokeweight=".16936mm"/>
            <v:line id="_x0000_s1121" style="position:absolute" from="4694,3693" to="5011,3693" strokeweight=".16936mm"/>
            <v:line id="_x0000_s1120" style="position:absolute" from="5021,3693" to="5369,3693" strokeweight=".16936mm"/>
            <v:line id="_x0000_s1119" style="position:absolute" from="5381,3693" to="5700,3693" strokeweight=".16936mm"/>
            <v:line id="_x0000_s1118" style="position:absolute" from="5710,3693" to="6002,3693" strokeweight=".16936mm"/>
            <v:line id="_x0000_s1117" style="position:absolute" from="6012,3693" to="6305,3693" strokeweight=".16936mm"/>
            <v:line id="_x0000_s1116" style="position:absolute" from="6314,3693" to="6612,3693" strokeweight=".16936mm"/>
            <v:line id="_x0000_s1115" style="position:absolute" from="6622,3693" to="6919,3693" strokeweight=".16936mm"/>
            <v:line id="_x0000_s1114" style="position:absolute" from="6929,3693" to="7222,3693" strokeweight=".16936mm"/>
            <v:line id="_x0000_s1113" style="position:absolute" from="7231,3693" to="7529,3693" strokeweight=".16936mm"/>
            <v:line id="_x0000_s1112" style="position:absolute" from="7538,3693" to="7831,3693" strokeweight=".16936mm"/>
            <v:line id="_x0000_s1111" style="position:absolute" from="7841,3693" to="8141,3693" strokeweight=".16936mm"/>
            <v:line id="_x0000_s1110" style="position:absolute" from="4358,3688" to="4358,3981" strokeweight=".16936mm"/>
            <v:line id="_x0000_s1109" style="position:absolute" from="5375,3688" to="5375,3981" strokeweight=".21156mm"/>
            <v:line id="_x0000_s1108" style="position:absolute" from="5705,3688" to="5705,3981" strokeweight=".16936mm"/>
            <v:line id="_x0000_s1107" style="position:absolute" from="6006,3688" to="6006,3981" strokeweight=".21169mm"/>
            <v:line id="_x0000_s1106" style="position:absolute" from="6310,3688" to="6310,3981" strokeweight=".16936mm"/>
            <v:line id="_x0000_s1105" style="position:absolute" from="6617,3688" to="6617,3981" strokeweight=".16936mm"/>
            <v:line id="_x0000_s1104" style="position:absolute" from="6924,3688" to="6924,3981" strokeweight=".16922mm"/>
            <v:line id="_x0000_s1103" style="position:absolute" from="7226,3688" to="7226,3981" strokeweight=".16936mm"/>
            <v:line id="_x0000_s1102" style="position:absolute" from="7534,3688" to="7534,3981" strokeweight=".16936mm"/>
            <v:line id="_x0000_s1101" style="position:absolute" from="7836,3688" to="7836,3981" strokeweight=".16922mm"/>
            <v:line id="_x0000_s1100" style="position:absolute" from="8147,3688" to="8147,3971" strokeweight=".21156mm"/>
            <v:rect id="_x0000_s1099" style="position:absolute;left:4351;top:3971;width:3;height:10" fillcolor="black" stroked="f"/>
            <v:line id="_x0000_s1098" style="position:absolute" from="4363,3976" to="4685,3976" strokeweight=".16936mm"/>
            <v:line id="_x0000_s1097" style="position:absolute" from="4694,3976" to="5011,3976" strokeweight=".16936mm"/>
            <v:line id="_x0000_s1096" style="position:absolute" from="5021,3976" to="5371,3976" strokeweight=".16936mm"/>
            <v:line id="_x0000_s1095" style="position:absolute" from="5381,3976" to="5700,3976" strokeweight=".16936mm"/>
            <v:line id="_x0000_s1094" style="position:absolute" from="5710,3976" to="6000,3976" strokeweight=".16936mm"/>
            <v:line id="_x0000_s1093" style="position:absolute" from="6012,3976" to="6305,3976" strokeweight=".16936mm"/>
            <v:line id="_x0000_s1092" style="position:absolute" from="6314,3976" to="6612,3976" strokeweight=".16936mm"/>
            <v:line id="_x0000_s1091" style="position:absolute" from="6622,3976" to="6919,3976" strokeweight=".16936mm"/>
            <v:line id="_x0000_s1090" style="position:absolute" from="6929,3976" to="7222,3976" strokeweight=".16936mm"/>
            <v:line id="_x0000_s1089" style="position:absolute" from="7231,3976" to="7529,3976" strokeweight=".16936mm"/>
            <v:line id="_x0000_s1088" style="position:absolute" from="7538,3976" to="7831,3976" strokeweight=".16936mm"/>
            <v:line id="_x0000_s1087" style="position:absolute" from="7841,3976" to="8141,3976" strokeweight=".16936mm"/>
            <v:line id="_x0000_s1086" style="position:absolute" from="4690,2857" to="4690,5106" strokeweight=".16936mm"/>
            <v:line id="_x0000_s1085" style="position:absolute" from="5016,2857" to="5016,5097" strokeweight=".16922mm"/>
            <v:rect id="_x0000_s1084" style="position:absolute;left:1137;top:5096;width:3;height:10" fillcolor="black" stroked="f"/>
            <v:rect id="_x0000_s1083" style="position:absolute;left:1140;top:5096;width:10;height:10" fillcolor="black" stroked="f"/>
            <v:line id="_x0000_s1082" style="position:absolute" from="1150,5101" to="1502,5101" strokeweight=".16936mm"/>
            <v:line id="_x0000_s1081" style="position:absolute" from="1512,5101" to="1805,5101" strokeweight=".16936mm"/>
            <v:line id="_x0000_s1080" style="position:absolute" from="1814,5101" to="2117,5101" strokeweight=".16936mm"/>
            <v:line id="_x0000_s1079" style="position:absolute" from="2126,5101" to="2453,5101" strokeweight=".16936mm"/>
            <v:line id="_x0000_s1078" style="position:absolute" from="2462,5101" to="2770,5101" strokeweight=".16936mm"/>
            <v:line id="_x0000_s1077" style="position:absolute" from="2779,5101" to="3091,5101" strokeweight=".16936mm"/>
            <v:line id="_x0000_s1076" style="position:absolute" from="3101,5101" to="3418,5101" strokeweight=".16936mm"/>
            <v:line id="_x0000_s1075" style="position:absolute" from="3427,5101" to="3734,5101" strokeweight=".16936mm"/>
            <v:line id="_x0000_s1074" style="position:absolute" from="3744,5101" to="4051,5101" strokeweight=".16936mm"/>
            <v:line id="_x0000_s1073" style="position:absolute" from="4061,5101" to="4351,5101" strokeweight=".16936mm"/>
            <v:rect id="_x0000_s1072" style="position:absolute;left:4682;top:5096;width:3;height:10" fillcolor="black" stroked="f"/>
            <v:line id="_x0000_s1071" style="position:absolute" from="4694,5101" to="5009,5101" strokeweight=".16936mm"/>
            <v:line id="_x0000_s1070" style="position:absolute" from="1133,5097" to="1133,5385" strokeweight=".16936mm"/>
            <v:line id="_x0000_s1069" style="position:absolute" from="2122,5097" to="2122,5385" strokeweight=".16936mm"/>
            <v:line id="_x0000_s1068" style="position:absolute" from="3096,5097" to="3096,5385" strokeweight=".16922mm"/>
            <v:line id="_x0000_s1067" style="position:absolute" from="3427,2862" to="3734,2862" strokeweight=".16922mm"/>
            <v:line id="_x0000_s1066" style="position:absolute" from="3427,3693" to="3734,3693" strokeweight=".16936mm"/>
            <v:line id="_x0000_s1065" style="position:absolute" from="3427,3976" to="3734,3976" strokeweight=".16936mm"/>
            <v:line id="_x0000_s1064" style="position:absolute" from="3422,2003" to="3422,5385" strokeweight=".16936mm"/>
            <v:line id="_x0000_s1063" style="position:absolute" from="3739,2003" to="3739,5385" strokeweight=".16936mm"/>
            <v:line id="_x0000_s1062" style="position:absolute" from="4056,5097" to="4056,5385" strokeweight=".16922mm"/>
            <v:line id="_x0000_s1061" style="position:absolute" from="4357,5097" to="4357,5375" strokeweight=".21169mm"/>
            <v:rect id="_x0000_s1060" style="position:absolute;left:1137;top:5375;width:10;height:10" fillcolor="black" stroked="f"/>
            <v:line id="_x0000_s1059" style="position:absolute" from="1147,5380" to="1502,5380" strokeweight=".16936mm"/>
            <v:line id="_x0000_s1058" style="position:absolute" from="1512,5380" to="1805,5380" strokeweight=".16936mm"/>
            <v:line id="_x0000_s1057" style="position:absolute" from="1814,5380" to="2117,5380" strokeweight=".16936mm"/>
            <v:line id="_x0000_s1056" style="position:absolute" from="2126,5380" to="2453,5380" strokeweight=".16936mm"/>
            <v:line id="_x0000_s1055" style="position:absolute" from="2462,5380" to="2770,5380" strokeweight=".16936mm"/>
            <v:line id="_x0000_s1054" style="position:absolute" from="2779,5380" to="3091,5380" strokeweight=".16936mm"/>
            <v:line id="_x0000_s1053" style="position:absolute" from="3101,5380" to="3418,5380" strokeweight=".16936mm"/>
            <v:line id="_x0000_s1052" style="position:absolute" from="3427,5380" to="3734,5380" strokeweight=".16936mm"/>
            <v:line id="_x0000_s1051" style="position:absolute" from="3744,5380" to="4051,5380" strokeweight=".16936mm"/>
            <v:line id="_x0000_s1050" style="position:absolute" from="4061,5380" to="4351,5380" strokeweight=".16936mm"/>
            <v:line id="_x0000_s1049" style="position:absolute" from="1512,1441" to="1802,1441" strokeweight=".16936mm"/>
            <v:line id="_x0000_s1048" style="position:absolute" from="1512,1725" to="1805,1725" strokeweight=".16936mm"/>
            <v:line id="_x0000_s1047" style="position:absolute" from="1512,2291" to="1805,2291" strokeweight=".16936mm"/>
            <v:line id="_x0000_s1046" style="position:absolute" from="1512,2862" to="1805,2862" strokeweight=".16922mm"/>
            <v:line id="_x0000_s1045" style="position:absolute" from="1512,3693" to="1805,3693" strokeweight=".16936mm"/>
            <v:line id="_x0000_s1044" style="position:absolute" from="1512,3976" to="1805,3976" strokeweight=".16936mm"/>
            <v:line id="_x0000_s1043" style="position:absolute" from="1512,4254" to="1805,4254" strokeweight=".16922mm"/>
            <v:line id="_x0000_s1042" style="position:absolute" from="1507,1437" to="1507,5692" strokeweight=".16936mm"/>
            <v:rect id="_x0000_s1041" style="position:absolute;left:1502;top:5691;width:10;height:10" fillcolor="black" stroked="f"/>
            <v:rect id="_x0000_s1040" style="position:absolute;left:1502;top:5691;width:10;height:10" fillcolor="black" stroked="f"/>
            <v:line id="_x0000_s1039" style="position:absolute" from="1512,5697" to="1805,5697" strokeweight=".16936mm"/>
            <v:line id="_x0000_s1038" style="position:absolute" from="1810,1437" to="1810,5692" strokeweight=".16936mm"/>
            <v:rect id="_x0000_s1037" style="position:absolute;left:1804;top:5691;width:10;height:10" fillcolor="black" stroked="f"/>
            <v:rect id="_x0000_s1036" style="position:absolute;left:1804;top:5691;width:10;height:10" fillcolor="black" stroked="f"/>
            <v:line id="_x0000_s1035" style="position:absolute" from="2458,4249" to="2458,5692" strokeweight=".16936mm"/>
            <v:rect id="_x0000_s1034" style="position:absolute;left:2452;top:5691;width:10;height:10" fillcolor="black" stroked="f"/>
            <v:rect id="_x0000_s1033" style="position:absolute;left:2452;top:5691;width:10;height:10" fillcolor="black" stroked="f"/>
            <v:line id="_x0000_s1032" style="position:absolute" from="2462,5697" to="2770,5697" strokeweight=".16936mm"/>
            <v:line id="_x0000_s1031" style="position:absolute" from="2774,1437" to="2774,5692" strokeweight=".16936mm"/>
            <v:rect id="_x0000_s1030" style="position:absolute;left:2769;top:5691;width:10;height:10" fillcolor="black" stroked="f"/>
            <v:rect id="_x0000_s1029" style="position:absolute;left:2769;top:5691;width:10;height:10" fillcolor="black" stroked="f"/>
            <v:shape id="_x0000_s1028" type="#_x0000_t202" style="position:absolute;left:5066;top:5409;width:100;height:240" filled="f" stroked="f">
              <v:textbox inset="0,0,0,0">
                <w:txbxContent>
                  <w:p w:rsidR="003673B0" w:rsidRDefault="003673B0">
                    <w:pPr>
                      <w:spacing w:line="240" w:lineRule="exact"/>
                      <w:rPr>
                        <w:sz w:val="24"/>
                      </w:rPr>
                    </w:pPr>
                    <w:r>
                      <w:rPr>
                        <w:w w:val="99"/>
                        <w:sz w:val="24"/>
                      </w:rPr>
                      <w:t>-</w:t>
                    </w:r>
                  </w:p>
                </w:txbxContent>
              </v:textbox>
            </v:shape>
            <w10:wrap type="topAndBottom" anchorx="page"/>
          </v:group>
        </w:pict>
      </w:r>
    </w:p>
    <w:p w:rsidR="007D3F3E" w:rsidRDefault="007D3F3E">
      <w:pPr>
        <w:pStyle w:val="a3"/>
        <w:spacing w:before="4"/>
        <w:ind w:left="0"/>
        <w:rPr>
          <w:b/>
          <w:i/>
          <w:sz w:val="13"/>
        </w:rPr>
      </w:pPr>
    </w:p>
    <w:p w:rsidR="007D3F3E" w:rsidRDefault="003673B0">
      <w:pPr>
        <w:spacing w:before="90"/>
        <w:ind w:left="820"/>
        <w:rPr>
          <w:b/>
          <w:sz w:val="24"/>
        </w:rPr>
      </w:pPr>
      <w:r>
        <w:rPr>
          <w:b/>
          <w:sz w:val="24"/>
        </w:rPr>
        <w:t>По горизонтали:</w:t>
      </w:r>
    </w:p>
    <w:p w:rsidR="007D3F3E" w:rsidRDefault="007D3F3E">
      <w:pPr>
        <w:rPr>
          <w:sz w:val="24"/>
        </w:rPr>
        <w:sectPr w:rsidR="007D3F3E">
          <w:pgSz w:w="11900" w:h="16840"/>
          <w:pgMar w:top="1020" w:right="720" w:bottom="280" w:left="1020" w:header="733" w:footer="0" w:gutter="0"/>
          <w:cols w:space="720"/>
        </w:sectPr>
      </w:pPr>
    </w:p>
    <w:p w:rsidR="007D3F3E" w:rsidRPr="003673B0" w:rsidRDefault="003673B0">
      <w:pPr>
        <w:pStyle w:val="a3"/>
        <w:spacing w:before="95"/>
        <w:ind w:left="112" w:right="121" w:firstLine="708"/>
        <w:jc w:val="both"/>
        <w:rPr>
          <w:lang w:val="ru-RU"/>
        </w:rPr>
      </w:pPr>
      <w:r w:rsidRPr="003673B0">
        <w:rPr>
          <w:lang w:val="ru-RU"/>
        </w:rPr>
        <w:lastRenderedPageBreak/>
        <w:t>1. Имущественные интересы страхователя, связанные с пользованием и распоряжением имуществом. 2. Риск, с возможным положительным исходом. 3. Одна из характеристик страхового риска. 4. Случайная возможность понести убытки или ущерб. 5. Один из способов защиты от случайных неблагоприятных событий. 6. Без этого не может быть страхового риска и соответственно страховых отношений. 7. Тип страхования, в котором страхователь одновременно является страховщиком (прилагательное). 8. Субъе</w:t>
      </w:r>
      <w:proofErr w:type="gramStart"/>
      <w:r w:rsidRPr="003673B0">
        <w:rPr>
          <w:lang w:val="ru-RU"/>
        </w:rPr>
        <w:t>кт стр</w:t>
      </w:r>
      <w:proofErr w:type="gramEnd"/>
      <w:r w:rsidRPr="003673B0">
        <w:rPr>
          <w:lang w:val="ru-RU"/>
        </w:rPr>
        <w:t>аховых отношений, имеющий имущественные интересы, связанные с дожитием до определённого возраста или срока. 9. Одна из характеристик страхового риска, характеризующая частоту наступления тех или иных событий. 10. Один из способов управления рисками.</w:t>
      </w:r>
    </w:p>
    <w:p w:rsidR="007D3F3E" w:rsidRPr="003673B0" w:rsidRDefault="003673B0">
      <w:pPr>
        <w:spacing w:before="5" w:line="274" w:lineRule="exact"/>
        <w:ind w:left="820"/>
        <w:rPr>
          <w:b/>
          <w:sz w:val="24"/>
          <w:lang w:val="ru-RU"/>
        </w:rPr>
      </w:pPr>
      <w:r w:rsidRPr="003673B0">
        <w:rPr>
          <w:b/>
          <w:sz w:val="24"/>
          <w:lang w:val="ru-RU"/>
        </w:rPr>
        <w:t>По вертикали:</w:t>
      </w:r>
    </w:p>
    <w:p w:rsidR="007D3F3E" w:rsidRPr="003673B0" w:rsidRDefault="003673B0">
      <w:pPr>
        <w:pStyle w:val="a3"/>
        <w:ind w:left="112" w:right="121" w:firstLine="708"/>
        <w:jc w:val="both"/>
        <w:rPr>
          <w:lang w:val="ru-RU"/>
        </w:rPr>
      </w:pPr>
      <w:r w:rsidRPr="003673B0">
        <w:rPr>
          <w:lang w:val="ru-RU"/>
        </w:rPr>
        <w:t>1. Уменьшение или утрата стоимости, особенно в том случае, если они вызваны насту</w:t>
      </w:r>
      <w:proofErr w:type="gramStart"/>
      <w:r w:rsidRPr="003673B0">
        <w:rPr>
          <w:lang w:val="ru-RU"/>
        </w:rPr>
        <w:t>п-</w:t>
      </w:r>
      <w:proofErr w:type="gramEnd"/>
      <w:r w:rsidRPr="003673B0">
        <w:rPr>
          <w:lang w:val="ru-RU"/>
        </w:rPr>
        <w:t xml:space="preserve"> лением застрахованной опасности. 2. «...» страхование, при котором по одному договору страхования предусматривается покрытие нескольких рисков, относящихся к разным видам имущественного и личного страхования (прил.). 3. Один из наиболее экономически эффективных способов защиты от случайных, неблагоприятных событий. 4. Риски, приводящие только к отрицательным последствиям (прил.). 5. «...» страхование - система отношений по перераспределению национального дохода за счёт формирования специальных денежных фондов, предназначенных для управления социальными рисками (прилагательное). 6. Возможность выигрыша в результате реализации риска. 7. Одна из функций страхования  (сущ.). 8. Страховая премия или её</w:t>
      </w:r>
      <w:r w:rsidRPr="003673B0">
        <w:rPr>
          <w:spacing w:val="-1"/>
          <w:lang w:val="ru-RU"/>
        </w:rPr>
        <w:t xml:space="preserve"> </w:t>
      </w:r>
      <w:r w:rsidRPr="003673B0">
        <w:rPr>
          <w:lang w:val="ru-RU"/>
        </w:rPr>
        <w:t>часть.</w:t>
      </w:r>
    </w:p>
    <w:p w:rsidR="007D3F3E" w:rsidRPr="003673B0" w:rsidRDefault="007D3F3E">
      <w:pPr>
        <w:pStyle w:val="a3"/>
        <w:spacing w:before="4"/>
        <w:ind w:left="0"/>
        <w:rPr>
          <w:lang w:val="ru-RU"/>
        </w:rPr>
      </w:pPr>
    </w:p>
    <w:p w:rsidR="00242AA1" w:rsidRDefault="003673B0">
      <w:pPr>
        <w:spacing w:before="1" w:line="237" w:lineRule="auto"/>
        <w:ind w:left="820" w:right="7230"/>
        <w:rPr>
          <w:b/>
          <w:i/>
          <w:sz w:val="24"/>
          <w:lang w:val="ru-RU"/>
        </w:rPr>
      </w:pPr>
      <w:r w:rsidRPr="003673B0">
        <w:rPr>
          <w:b/>
          <w:i/>
          <w:sz w:val="24"/>
          <w:u w:val="thick"/>
          <w:lang w:val="ru-RU"/>
        </w:rPr>
        <w:t>Тестовые задания</w:t>
      </w:r>
      <w:r w:rsidRPr="003673B0">
        <w:rPr>
          <w:b/>
          <w:i/>
          <w:sz w:val="24"/>
          <w:lang w:val="ru-RU"/>
        </w:rPr>
        <w:t xml:space="preserve"> </w:t>
      </w:r>
    </w:p>
    <w:p w:rsidR="00242AA1" w:rsidRDefault="00242AA1">
      <w:pPr>
        <w:spacing w:before="1" w:line="237" w:lineRule="auto"/>
        <w:ind w:left="820" w:right="7230"/>
        <w:rPr>
          <w:b/>
          <w:i/>
          <w:sz w:val="24"/>
          <w:lang w:val="ru-RU"/>
        </w:rPr>
      </w:pPr>
    </w:p>
    <w:p w:rsidR="00242AA1" w:rsidRDefault="003673B0" w:rsidP="00242AA1">
      <w:pPr>
        <w:spacing w:before="1" w:line="237" w:lineRule="auto"/>
        <w:ind w:left="820" w:right="95"/>
        <w:jc w:val="both"/>
        <w:rPr>
          <w:b/>
          <w:i/>
          <w:sz w:val="24"/>
          <w:u w:val="thick"/>
          <w:lang w:val="ru-RU"/>
        </w:rPr>
      </w:pPr>
      <w:r w:rsidRPr="003673B0">
        <w:rPr>
          <w:b/>
          <w:i/>
          <w:sz w:val="24"/>
          <w:u w:val="thick"/>
          <w:lang w:val="ru-RU"/>
        </w:rPr>
        <w:t>Вариант 1</w:t>
      </w:r>
    </w:p>
    <w:p w:rsidR="007D3F3E" w:rsidRPr="00242AA1" w:rsidRDefault="003673B0" w:rsidP="00242AA1">
      <w:pPr>
        <w:spacing w:before="1" w:line="237" w:lineRule="auto"/>
        <w:ind w:left="820" w:right="95"/>
        <w:jc w:val="both"/>
        <w:rPr>
          <w:i/>
          <w:sz w:val="24"/>
          <w:lang w:val="ru-RU"/>
        </w:rPr>
      </w:pPr>
      <w:r w:rsidRPr="003673B0">
        <w:rPr>
          <w:b/>
          <w:i/>
          <w:sz w:val="24"/>
          <w:lang w:val="ru-RU"/>
        </w:rPr>
        <w:t xml:space="preserve"> </w:t>
      </w:r>
      <w:r w:rsidRPr="00242AA1">
        <w:rPr>
          <w:i/>
          <w:sz w:val="24"/>
          <w:lang w:val="ru-RU"/>
        </w:rPr>
        <w:t>1.Страхование - это:</w:t>
      </w:r>
    </w:p>
    <w:p w:rsidR="00242AA1" w:rsidRDefault="003673B0" w:rsidP="00242AA1">
      <w:pPr>
        <w:pStyle w:val="a3"/>
        <w:spacing w:before="1"/>
        <w:ind w:right="95" w:hanging="1"/>
        <w:jc w:val="both"/>
        <w:rPr>
          <w:lang w:val="ru-RU"/>
        </w:rPr>
      </w:pPr>
      <w:r w:rsidRPr="003673B0">
        <w:rPr>
          <w:lang w:val="ru-RU"/>
        </w:rPr>
        <w:t xml:space="preserve">а)      первичное размещение риска; </w:t>
      </w:r>
    </w:p>
    <w:p w:rsidR="00242AA1" w:rsidRDefault="003673B0" w:rsidP="00242AA1">
      <w:pPr>
        <w:pStyle w:val="a3"/>
        <w:spacing w:before="1"/>
        <w:ind w:right="95" w:hanging="1"/>
        <w:jc w:val="both"/>
        <w:rPr>
          <w:lang w:val="ru-RU"/>
        </w:rPr>
      </w:pPr>
      <w:r w:rsidRPr="003673B0">
        <w:rPr>
          <w:lang w:val="ru-RU"/>
        </w:rPr>
        <w:t xml:space="preserve">б)      вторичное размещение риска; </w:t>
      </w:r>
    </w:p>
    <w:p w:rsidR="00242AA1" w:rsidRDefault="003673B0" w:rsidP="00242AA1">
      <w:pPr>
        <w:pStyle w:val="a3"/>
        <w:spacing w:before="1"/>
        <w:ind w:right="95" w:hanging="1"/>
        <w:jc w:val="both"/>
        <w:rPr>
          <w:lang w:val="ru-RU"/>
        </w:rPr>
      </w:pPr>
      <w:r w:rsidRPr="003673B0">
        <w:rPr>
          <w:lang w:val="ru-RU"/>
        </w:rPr>
        <w:t xml:space="preserve">в)       третичное размещение риска; </w:t>
      </w:r>
    </w:p>
    <w:p w:rsidR="007D3F3E" w:rsidRPr="003673B0" w:rsidRDefault="003673B0" w:rsidP="00242AA1">
      <w:pPr>
        <w:pStyle w:val="a3"/>
        <w:spacing w:before="1"/>
        <w:ind w:right="95" w:hanging="1"/>
        <w:jc w:val="both"/>
        <w:rPr>
          <w:lang w:val="ru-RU"/>
        </w:rPr>
      </w:pPr>
      <w:r w:rsidRPr="003673B0">
        <w:rPr>
          <w:lang w:val="ru-RU"/>
        </w:rPr>
        <w:t>г) длительное размещение</w:t>
      </w:r>
      <w:r w:rsidRPr="003673B0">
        <w:rPr>
          <w:spacing w:val="-17"/>
          <w:lang w:val="ru-RU"/>
        </w:rPr>
        <w:t xml:space="preserve"> </w:t>
      </w:r>
      <w:r w:rsidRPr="003673B0">
        <w:rPr>
          <w:lang w:val="ru-RU"/>
        </w:rPr>
        <w:t>риска;</w:t>
      </w:r>
    </w:p>
    <w:p w:rsidR="00242AA1" w:rsidRDefault="00242AA1" w:rsidP="00242AA1">
      <w:pPr>
        <w:pStyle w:val="a3"/>
        <w:ind w:right="95"/>
        <w:jc w:val="both"/>
        <w:rPr>
          <w:lang w:val="ru-RU"/>
        </w:rPr>
      </w:pPr>
    </w:p>
    <w:p w:rsidR="007D3F3E" w:rsidRPr="00242AA1" w:rsidRDefault="003673B0" w:rsidP="00242AA1">
      <w:pPr>
        <w:pStyle w:val="a3"/>
        <w:ind w:right="95"/>
        <w:jc w:val="both"/>
        <w:rPr>
          <w:i/>
          <w:lang w:val="ru-RU"/>
        </w:rPr>
      </w:pPr>
      <w:r w:rsidRPr="00242AA1">
        <w:rPr>
          <w:i/>
          <w:lang w:val="ru-RU"/>
        </w:rPr>
        <w:t>2.Два страхователя («старый» и «новый») предлагают страховщику одинаковые риски.</w:t>
      </w:r>
    </w:p>
    <w:p w:rsidR="007D3F3E" w:rsidRPr="00242AA1" w:rsidRDefault="003673B0" w:rsidP="00242AA1">
      <w:pPr>
        <w:pStyle w:val="a3"/>
        <w:ind w:left="112" w:right="95"/>
        <w:jc w:val="both"/>
        <w:rPr>
          <w:i/>
          <w:lang w:val="ru-RU"/>
        </w:rPr>
      </w:pPr>
      <w:r w:rsidRPr="00242AA1">
        <w:rPr>
          <w:i/>
          <w:lang w:val="ru-RU"/>
        </w:rPr>
        <w:t>Правильное действие страховщика:</w:t>
      </w:r>
    </w:p>
    <w:p w:rsidR="007D3F3E" w:rsidRPr="003673B0" w:rsidRDefault="003673B0" w:rsidP="00242AA1">
      <w:pPr>
        <w:pStyle w:val="a3"/>
        <w:tabs>
          <w:tab w:val="left" w:pos="1528"/>
        </w:tabs>
        <w:ind w:right="95"/>
        <w:jc w:val="both"/>
        <w:rPr>
          <w:lang w:val="ru-RU"/>
        </w:rPr>
      </w:pPr>
      <w:r w:rsidRPr="003673B0">
        <w:rPr>
          <w:lang w:val="ru-RU"/>
        </w:rPr>
        <w:t>а)</w:t>
      </w:r>
      <w:r w:rsidRPr="003673B0">
        <w:rPr>
          <w:lang w:val="ru-RU"/>
        </w:rPr>
        <w:tab/>
        <w:t>предоставить скидку новому, чтобы</w:t>
      </w:r>
      <w:r w:rsidRPr="003673B0">
        <w:rPr>
          <w:spacing w:val="-4"/>
          <w:lang w:val="ru-RU"/>
        </w:rPr>
        <w:t xml:space="preserve"> </w:t>
      </w:r>
      <w:r w:rsidRPr="003673B0">
        <w:rPr>
          <w:lang w:val="ru-RU"/>
        </w:rPr>
        <w:t>«заманить»;</w:t>
      </w:r>
    </w:p>
    <w:p w:rsidR="00242AA1" w:rsidRDefault="003673B0" w:rsidP="00242AA1">
      <w:pPr>
        <w:pStyle w:val="a3"/>
        <w:tabs>
          <w:tab w:val="left" w:pos="1528"/>
        </w:tabs>
        <w:ind w:right="95"/>
        <w:jc w:val="both"/>
        <w:rPr>
          <w:lang w:val="ru-RU"/>
        </w:rPr>
      </w:pPr>
      <w:r w:rsidRPr="003673B0">
        <w:rPr>
          <w:lang w:val="ru-RU"/>
        </w:rPr>
        <w:t>б)</w:t>
      </w:r>
      <w:r w:rsidRPr="003673B0">
        <w:rPr>
          <w:lang w:val="ru-RU"/>
        </w:rPr>
        <w:tab/>
        <w:t>предоставить скидку старому, как премию за долгое</w:t>
      </w:r>
      <w:r w:rsidRPr="003673B0">
        <w:rPr>
          <w:spacing w:val="-21"/>
          <w:lang w:val="ru-RU"/>
        </w:rPr>
        <w:t xml:space="preserve"> </w:t>
      </w:r>
      <w:r w:rsidRPr="003673B0">
        <w:rPr>
          <w:lang w:val="ru-RU"/>
        </w:rPr>
        <w:t xml:space="preserve">сотрудничество; </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взять с них одинаковую</w:t>
      </w:r>
      <w:r w:rsidRPr="003673B0">
        <w:rPr>
          <w:spacing w:val="3"/>
          <w:lang w:val="ru-RU"/>
        </w:rPr>
        <w:t xml:space="preserve"> </w:t>
      </w:r>
      <w:r w:rsidRPr="003673B0">
        <w:rPr>
          <w:lang w:val="ru-RU"/>
        </w:rPr>
        <w:t>плату;</w:t>
      </w:r>
    </w:p>
    <w:p w:rsidR="00242AA1" w:rsidRDefault="00242AA1" w:rsidP="00242AA1">
      <w:pPr>
        <w:pStyle w:val="a3"/>
        <w:tabs>
          <w:tab w:val="left" w:pos="1528"/>
        </w:tabs>
        <w:ind w:right="95"/>
        <w:jc w:val="both"/>
        <w:rPr>
          <w:lang w:val="ru-RU"/>
        </w:rPr>
      </w:pPr>
    </w:p>
    <w:p w:rsidR="00242AA1" w:rsidRPr="00242AA1" w:rsidRDefault="003673B0" w:rsidP="00242AA1">
      <w:pPr>
        <w:pStyle w:val="a3"/>
        <w:tabs>
          <w:tab w:val="left" w:pos="1528"/>
        </w:tabs>
        <w:ind w:right="95"/>
        <w:jc w:val="both"/>
        <w:rPr>
          <w:i/>
          <w:lang w:val="ru-RU"/>
        </w:rPr>
      </w:pPr>
      <w:r w:rsidRPr="00242AA1">
        <w:rPr>
          <w:i/>
          <w:lang w:val="ru-RU"/>
        </w:rPr>
        <w:t xml:space="preserve">3.Страховая сумма - это: </w:t>
      </w:r>
    </w:p>
    <w:p w:rsidR="00242AA1" w:rsidRDefault="003673B0" w:rsidP="00242AA1">
      <w:pPr>
        <w:pStyle w:val="a3"/>
        <w:tabs>
          <w:tab w:val="left" w:pos="1528"/>
        </w:tabs>
        <w:ind w:right="95"/>
        <w:jc w:val="both"/>
        <w:rPr>
          <w:lang w:val="ru-RU"/>
        </w:rPr>
      </w:pPr>
      <w:r w:rsidRPr="003673B0">
        <w:rPr>
          <w:lang w:val="ru-RU"/>
        </w:rPr>
        <w:t>а)</w:t>
      </w:r>
      <w:r w:rsidRPr="003673B0">
        <w:rPr>
          <w:lang w:val="ru-RU"/>
        </w:rPr>
        <w:tab/>
        <w:t xml:space="preserve">страховой взнос; </w:t>
      </w:r>
    </w:p>
    <w:p w:rsidR="007D3F3E" w:rsidRPr="003673B0" w:rsidRDefault="003673B0" w:rsidP="00242AA1">
      <w:pPr>
        <w:pStyle w:val="a3"/>
        <w:tabs>
          <w:tab w:val="left" w:pos="1528"/>
        </w:tabs>
        <w:ind w:right="95"/>
        <w:jc w:val="both"/>
        <w:rPr>
          <w:lang w:val="ru-RU"/>
        </w:rPr>
      </w:pPr>
      <w:r w:rsidRPr="003673B0">
        <w:rPr>
          <w:lang w:val="ru-RU"/>
        </w:rPr>
        <w:t>б)</w:t>
      </w:r>
      <w:r w:rsidRPr="003673B0">
        <w:rPr>
          <w:lang w:val="ru-RU"/>
        </w:rPr>
        <w:tab/>
        <w:t>страховой</w:t>
      </w:r>
      <w:r w:rsidRPr="003673B0">
        <w:rPr>
          <w:spacing w:val="-3"/>
          <w:lang w:val="ru-RU"/>
        </w:rPr>
        <w:t xml:space="preserve"> </w:t>
      </w:r>
      <w:r w:rsidRPr="003673B0">
        <w:rPr>
          <w:lang w:val="ru-RU"/>
        </w:rPr>
        <w:t>платеж;</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страховое</w:t>
      </w:r>
      <w:r w:rsidRPr="003673B0">
        <w:rPr>
          <w:spacing w:val="-2"/>
          <w:lang w:val="ru-RU"/>
        </w:rPr>
        <w:t xml:space="preserve"> </w:t>
      </w:r>
      <w:r w:rsidRPr="003673B0">
        <w:rPr>
          <w:lang w:val="ru-RU"/>
        </w:rPr>
        <w:t>покрытие;</w:t>
      </w:r>
    </w:p>
    <w:p w:rsidR="007D3F3E" w:rsidRPr="003673B0" w:rsidRDefault="003673B0" w:rsidP="00242AA1">
      <w:pPr>
        <w:pStyle w:val="a3"/>
        <w:tabs>
          <w:tab w:val="left" w:pos="1528"/>
        </w:tabs>
        <w:ind w:right="95"/>
        <w:jc w:val="both"/>
        <w:rPr>
          <w:lang w:val="ru-RU"/>
        </w:rPr>
      </w:pPr>
      <w:r w:rsidRPr="003673B0">
        <w:rPr>
          <w:lang w:val="ru-RU"/>
        </w:rPr>
        <w:t>г)</w:t>
      </w:r>
      <w:r w:rsidRPr="003673B0">
        <w:rPr>
          <w:lang w:val="ru-RU"/>
        </w:rPr>
        <w:tab/>
        <w:t>страховое</w:t>
      </w:r>
      <w:r w:rsidRPr="003673B0">
        <w:rPr>
          <w:spacing w:val="-2"/>
          <w:lang w:val="ru-RU"/>
        </w:rPr>
        <w:t xml:space="preserve"> </w:t>
      </w:r>
      <w:r w:rsidRPr="003673B0">
        <w:rPr>
          <w:lang w:val="ru-RU"/>
        </w:rPr>
        <w:t>обеспечение;</w:t>
      </w:r>
    </w:p>
    <w:p w:rsidR="00242AA1" w:rsidRDefault="00242AA1" w:rsidP="00242AA1">
      <w:pPr>
        <w:pStyle w:val="a3"/>
        <w:tabs>
          <w:tab w:val="left" w:pos="2543"/>
          <w:tab w:val="left" w:pos="3455"/>
          <w:tab w:val="left" w:pos="4627"/>
          <w:tab w:val="left" w:pos="5932"/>
          <w:tab w:val="left" w:pos="7163"/>
          <w:tab w:val="left" w:pos="8188"/>
          <w:tab w:val="left" w:pos="8831"/>
        </w:tabs>
        <w:ind w:left="112" w:right="95" w:firstLine="708"/>
        <w:jc w:val="both"/>
        <w:rPr>
          <w:lang w:val="ru-RU"/>
        </w:rPr>
      </w:pPr>
    </w:p>
    <w:p w:rsidR="007D3F3E" w:rsidRPr="00242AA1" w:rsidRDefault="003673B0" w:rsidP="00242AA1">
      <w:pPr>
        <w:pStyle w:val="a3"/>
        <w:tabs>
          <w:tab w:val="left" w:pos="2543"/>
          <w:tab w:val="left" w:pos="3455"/>
          <w:tab w:val="left" w:pos="4627"/>
          <w:tab w:val="left" w:pos="5932"/>
          <w:tab w:val="left" w:pos="7163"/>
          <w:tab w:val="left" w:pos="8188"/>
          <w:tab w:val="left" w:pos="8831"/>
        </w:tabs>
        <w:ind w:left="0" w:right="95" w:firstLine="567"/>
        <w:jc w:val="both"/>
        <w:rPr>
          <w:i/>
          <w:lang w:val="ru-RU"/>
        </w:rPr>
      </w:pPr>
      <w:r w:rsidRPr="00242AA1">
        <w:rPr>
          <w:i/>
          <w:lang w:val="ru-RU"/>
        </w:rPr>
        <w:t>4.Страховщик</w:t>
      </w:r>
      <w:r w:rsidRPr="00242AA1">
        <w:rPr>
          <w:i/>
          <w:lang w:val="ru-RU"/>
        </w:rPr>
        <w:tab/>
        <w:t>может</w:t>
      </w:r>
      <w:r w:rsidRPr="00242AA1">
        <w:rPr>
          <w:i/>
          <w:lang w:val="ru-RU"/>
        </w:rPr>
        <w:tab/>
        <w:t>передать</w:t>
      </w:r>
      <w:r w:rsidRPr="00242AA1">
        <w:rPr>
          <w:i/>
          <w:lang w:val="ru-RU"/>
        </w:rPr>
        <w:tab/>
        <w:t>страховой</w:t>
      </w:r>
      <w:r w:rsidRPr="00242AA1">
        <w:rPr>
          <w:i/>
          <w:lang w:val="ru-RU"/>
        </w:rPr>
        <w:tab/>
        <w:t>портфель</w:t>
      </w:r>
      <w:r w:rsidRPr="00242AA1">
        <w:rPr>
          <w:i/>
          <w:lang w:val="ru-RU"/>
        </w:rPr>
        <w:tab/>
        <w:t>одному</w:t>
      </w:r>
      <w:r w:rsidRPr="00242AA1">
        <w:rPr>
          <w:i/>
          <w:lang w:val="ru-RU"/>
        </w:rPr>
        <w:tab/>
        <w:t>или</w:t>
      </w:r>
      <w:r w:rsidRPr="00242AA1">
        <w:rPr>
          <w:i/>
          <w:lang w:val="ru-RU"/>
        </w:rPr>
        <w:tab/>
        <w:t>нескольким страховщикам, если они имеют лицензии</w:t>
      </w:r>
      <w:r w:rsidRPr="00242AA1">
        <w:rPr>
          <w:i/>
          <w:spacing w:val="-1"/>
          <w:lang w:val="ru-RU"/>
        </w:rPr>
        <w:t xml:space="preserve"> </w:t>
      </w:r>
      <w:proofErr w:type="gramStart"/>
      <w:r w:rsidRPr="00242AA1">
        <w:rPr>
          <w:i/>
          <w:lang w:val="ru-RU"/>
        </w:rPr>
        <w:t>на</w:t>
      </w:r>
      <w:proofErr w:type="gramEnd"/>
      <w:r w:rsidRPr="00242AA1">
        <w:rPr>
          <w:i/>
          <w:lang w:val="ru-RU"/>
        </w:rPr>
        <w:t>:</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осуществление тех видом страхования, по которым передается страховой</w:t>
      </w:r>
      <w:r w:rsidR="00242AA1">
        <w:rPr>
          <w:lang w:val="ru-RU"/>
        </w:rPr>
        <w:t xml:space="preserve"> </w:t>
      </w:r>
      <w:r w:rsidRPr="003673B0">
        <w:rPr>
          <w:lang w:val="ru-RU"/>
        </w:rPr>
        <w:t>портфель;</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осуществление любого вида</w:t>
      </w:r>
      <w:r w:rsidRPr="003673B0">
        <w:rPr>
          <w:spacing w:val="-3"/>
          <w:lang w:val="ru-RU"/>
        </w:rPr>
        <w:t xml:space="preserve"> </w:t>
      </w:r>
      <w:r w:rsidRPr="003673B0">
        <w:rPr>
          <w:lang w:val="ru-RU"/>
        </w:rPr>
        <w:t>страхования;</w:t>
      </w:r>
    </w:p>
    <w:p w:rsidR="00242AA1" w:rsidRDefault="003673B0" w:rsidP="00242AA1">
      <w:pPr>
        <w:pStyle w:val="a3"/>
        <w:tabs>
          <w:tab w:val="left" w:pos="1528"/>
        </w:tabs>
        <w:ind w:left="0" w:right="95" w:firstLine="567"/>
        <w:jc w:val="both"/>
        <w:rPr>
          <w:lang w:val="ru-RU"/>
        </w:rPr>
      </w:pPr>
      <w:r w:rsidRPr="003673B0">
        <w:rPr>
          <w:lang w:val="ru-RU"/>
        </w:rPr>
        <w:t>в)</w:t>
      </w:r>
      <w:r w:rsidRPr="003673B0">
        <w:rPr>
          <w:lang w:val="ru-RU"/>
        </w:rPr>
        <w:tab/>
        <w:t xml:space="preserve">осуществление страхования </w:t>
      </w:r>
      <w:proofErr w:type="gramStart"/>
      <w:r w:rsidRPr="003673B0">
        <w:rPr>
          <w:lang w:val="ru-RU"/>
        </w:rPr>
        <w:t>в</w:t>
      </w:r>
      <w:proofErr w:type="gramEnd"/>
      <w:r w:rsidRPr="003673B0">
        <w:rPr>
          <w:lang w:val="ru-RU"/>
        </w:rPr>
        <w:t xml:space="preserve"> имущественных интересов; </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все ответы</w:t>
      </w:r>
      <w:r w:rsidRPr="003673B0">
        <w:rPr>
          <w:spacing w:val="-3"/>
          <w:lang w:val="ru-RU"/>
        </w:rPr>
        <w:t xml:space="preserve"> </w:t>
      </w:r>
      <w:r w:rsidRPr="003673B0">
        <w:rPr>
          <w:lang w:val="ru-RU"/>
        </w:rPr>
        <w:t>верны;</w:t>
      </w:r>
    </w:p>
    <w:p w:rsidR="00242AA1" w:rsidRDefault="00242AA1" w:rsidP="00242AA1">
      <w:pPr>
        <w:pStyle w:val="a3"/>
        <w:tabs>
          <w:tab w:val="left" w:pos="1528"/>
        </w:tabs>
        <w:ind w:left="0" w:right="95" w:firstLine="567"/>
        <w:jc w:val="both"/>
        <w:rPr>
          <w:lang w:val="ru-RU"/>
        </w:rPr>
      </w:pPr>
    </w:p>
    <w:p w:rsidR="00242AA1" w:rsidRPr="00242AA1" w:rsidRDefault="003673B0" w:rsidP="00242AA1">
      <w:pPr>
        <w:pStyle w:val="a3"/>
        <w:tabs>
          <w:tab w:val="left" w:pos="1528"/>
        </w:tabs>
        <w:ind w:left="0" w:right="95" w:firstLine="567"/>
        <w:jc w:val="both"/>
        <w:rPr>
          <w:i/>
          <w:lang w:val="ru-RU"/>
        </w:rPr>
      </w:pPr>
      <w:r w:rsidRPr="00242AA1">
        <w:rPr>
          <w:i/>
          <w:lang w:val="ru-RU"/>
        </w:rPr>
        <w:t xml:space="preserve">5.На страховом рынке спрос выражается через следующее понятие: </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страховая</w:t>
      </w:r>
      <w:r w:rsidRPr="003673B0">
        <w:rPr>
          <w:spacing w:val="-1"/>
          <w:lang w:val="ru-RU"/>
        </w:rPr>
        <w:t xml:space="preserve"> </w:t>
      </w:r>
      <w:r w:rsidRPr="003673B0">
        <w:rPr>
          <w:lang w:val="ru-RU"/>
        </w:rPr>
        <w:t>защита;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ассортимент страхового рынка; в)</w:t>
      </w:r>
      <w:r w:rsidRPr="003673B0">
        <w:rPr>
          <w:lang w:val="ru-RU"/>
        </w:rPr>
        <w:tab/>
        <w:t>страховой интерес;</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имущественный интерес;</w:t>
      </w:r>
    </w:p>
    <w:p w:rsidR="00242AA1" w:rsidRDefault="00242AA1" w:rsidP="00242AA1">
      <w:pPr>
        <w:pStyle w:val="a3"/>
        <w:tabs>
          <w:tab w:val="left" w:pos="1528"/>
        </w:tabs>
        <w:spacing w:before="1"/>
        <w:ind w:left="0" w:right="95" w:firstLine="567"/>
        <w:jc w:val="both"/>
        <w:rPr>
          <w:lang w:val="ru-RU"/>
        </w:rPr>
      </w:pPr>
    </w:p>
    <w:p w:rsidR="007D3F3E" w:rsidRPr="00242AA1" w:rsidRDefault="003673B0" w:rsidP="00242AA1">
      <w:pPr>
        <w:pStyle w:val="a3"/>
        <w:tabs>
          <w:tab w:val="left" w:pos="1528"/>
        </w:tabs>
        <w:spacing w:before="1"/>
        <w:ind w:left="0" w:right="95" w:firstLine="567"/>
        <w:jc w:val="both"/>
        <w:rPr>
          <w:i/>
          <w:lang w:val="ru-RU"/>
        </w:rPr>
      </w:pPr>
      <w:r w:rsidRPr="00242AA1">
        <w:rPr>
          <w:i/>
          <w:lang w:val="ru-RU"/>
        </w:rPr>
        <w:lastRenderedPageBreak/>
        <w:t>6.На страховом рынке предложение можно оценивать на основе: а)</w:t>
      </w:r>
      <w:r w:rsidRPr="00242AA1">
        <w:rPr>
          <w:i/>
          <w:lang w:val="ru-RU"/>
        </w:rPr>
        <w:tab/>
        <w:t>емкости страхового</w:t>
      </w:r>
      <w:r w:rsidRPr="00242AA1">
        <w:rPr>
          <w:i/>
          <w:spacing w:val="-1"/>
          <w:lang w:val="ru-RU"/>
        </w:rPr>
        <w:t xml:space="preserve"> </w:t>
      </w:r>
      <w:r w:rsidRPr="00242AA1">
        <w:rPr>
          <w:i/>
          <w:lang w:val="ru-RU"/>
        </w:rPr>
        <w:t>рынка;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страхового</w:t>
      </w:r>
      <w:r w:rsidRPr="003673B0">
        <w:rPr>
          <w:spacing w:val="-1"/>
          <w:lang w:val="ru-RU"/>
        </w:rPr>
        <w:t xml:space="preserve"> </w:t>
      </w:r>
      <w:r w:rsidRPr="003673B0">
        <w:rPr>
          <w:lang w:val="ru-RU"/>
        </w:rPr>
        <w:t>интереса;</w:t>
      </w:r>
    </w:p>
    <w:p w:rsidR="007D3F3E" w:rsidRPr="003673B0" w:rsidRDefault="003673B0" w:rsidP="00242AA1">
      <w:pPr>
        <w:pStyle w:val="a3"/>
        <w:tabs>
          <w:tab w:val="left" w:pos="1528"/>
        </w:tabs>
        <w:spacing w:before="95"/>
        <w:ind w:left="0" w:right="95" w:firstLine="567"/>
        <w:jc w:val="both"/>
        <w:rPr>
          <w:lang w:val="ru-RU"/>
        </w:rPr>
      </w:pPr>
      <w:r w:rsidRPr="003673B0">
        <w:rPr>
          <w:lang w:val="ru-RU"/>
        </w:rPr>
        <w:t>в)</w:t>
      </w:r>
      <w:r w:rsidRPr="003673B0">
        <w:rPr>
          <w:lang w:val="ru-RU"/>
        </w:rPr>
        <w:tab/>
        <w:t>страхового поля;</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ассортимента страхового</w:t>
      </w:r>
      <w:r w:rsidRPr="003673B0">
        <w:rPr>
          <w:spacing w:val="-3"/>
          <w:lang w:val="ru-RU"/>
        </w:rPr>
        <w:t xml:space="preserve"> </w:t>
      </w:r>
      <w:r w:rsidRPr="003673B0">
        <w:rPr>
          <w:lang w:val="ru-RU"/>
        </w:rPr>
        <w:t>рынка;</w:t>
      </w:r>
    </w:p>
    <w:p w:rsidR="00242AA1" w:rsidRDefault="00242AA1" w:rsidP="00242AA1">
      <w:pPr>
        <w:pStyle w:val="a3"/>
        <w:ind w:left="0" w:right="95" w:firstLine="567"/>
        <w:jc w:val="both"/>
        <w:rPr>
          <w:lang w:val="ru-RU"/>
        </w:rPr>
      </w:pPr>
    </w:p>
    <w:p w:rsidR="007D3F3E" w:rsidRPr="00242AA1" w:rsidRDefault="003673B0" w:rsidP="00242AA1">
      <w:pPr>
        <w:pStyle w:val="a3"/>
        <w:ind w:left="0" w:right="95" w:firstLine="567"/>
        <w:jc w:val="both"/>
        <w:rPr>
          <w:i/>
          <w:lang w:val="ru-RU"/>
        </w:rPr>
      </w:pPr>
      <w:r w:rsidRPr="00242AA1">
        <w:rPr>
          <w:i/>
          <w:lang w:val="ru-RU"/>
        </w:rPr>
        <w:t>7.Полный и частичный ущерб определяется на основе:</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действительной стоимости застрахованного имущественного</w:t>
      </w:r>
      <w:r w:rsidRPr="003673B0">
        <w:rPr>
          <w:spacing w:val="-19"/>
          <w:lang w:val="ru-RU"/>
        </w:rPr>
        <w:t xml:space="preserve"> </w:t>
      </w:r>
      <w:r w:rsidRPr="003673B0">
        <w:rPr>
          <w:lang w:val="ru-RU"/>
        </w:rPr>
        <w:t>интереса; б)</w:t>
      </w:r>
      <w:r w:rsidRPr="003673B0">
        <w:rPr>
          <w:lang w:val="ru-RU"/>
        </w:rPr>
        <w:tab/>
        <w:t>расходов</w:t>
      </w:r>
      <w:r w:rsidRPr="003673B0">
        <w:rPr>
          <w:spacing w:val="-2"/>
          <w:lang w:val="ru-RU"/>
        </w:rPr>
        <w:t xml:space="preserve"> </w:t>
      </w:r>
      <w:r w:rsidRPr="003673B0">
        <w:rPr>
          <w:lang w:val="ru-RU"/>
        </w:rPr>
        <w:t>страховщика;</w:t>
      </w:r>
    </w:p>
    <w:p w:rsidR="007D3F3E" w:rsidRPr="003673B0" w:rsidRDefault="003673B0" w:rsidP="00242AA1">
      <w:pPr>
        <w:pStyle w:val="a3"/>
        <w:tabs>
          <w:tab w:val="left" w:pos="1528"/>
        </w:tabs>
        <w:ind w:left="0" w:right="95" w:firstLine="567"/>
        <w:jc w:val="both"/>
        <w:rPr>
          <w:lang w:val="ru-RU"/>
        </w:rPr>
      </w:pPr>
      <w:r w:rsidRPr="003673B0">
        <w:rPr>
          <w:lang w:val="ru-RU"/>
        </w:rPr>
        <w:t>в)</w:t>
      </w:r>
      <w:r w:rsidRPr="003673B0">
        <w:rPr>
          <w:lang w:val="ru-RU"/>
        </w:rPr>
        <w:tab/>
        <w:t>заявление страхователя о страховой выплате; г)</w:t>
      </w:r>
      <w:r w:rsidRPr="003673B0">
        <w:rPr>
          <w:lang w:val="ru-RU"/>
        </w:rPr>
        <w:tab/>
        <w:t>решение</w:t>
      </w:r>
      <w:r w:rsidRPr="003673B0">
        <w:rPr>
          <w:spacing w:val="-2"/>
          <w:lang w:val="ru-RU"/>
        </w:rPr>
        <w:t xml:space="preserve"> </w:t>
      </w:r>
      <w:r w:rsidRPr="003673B0">
        <w:rPr>
          <w:lang w:val="ru-RU"/>
        </w:rPr>
        <w:t>суда.</w:t>
      </w:r>
    </w:p>
    <w:p w:rsidR="00242AA1" w:rsidRDefault="00242AA1" w:rsidP="00242AA1">
      <w:pPr>
        <w:pStyle w:val="3"/>
        <w:ind w:left="0" w:right="95" w:firstLine="567"/>
        <w:jc w:val="both"/>
        <w:rPr>
          <w:u w:val="thick"/>
          <w:lang w:val="ru-RU"/>
        </w:rPr>
      </w:pPr>
    </w:p>
    <w:p w:rsidR="00242AA1" w:rsidRDefault="00242AA1" w:rsidP="00242AA1">
      <w:pPr>
        <w:pStyle w:val="3"/>
        <w:ind w:left="0" w:right="95" w:firstLine="567"/>
        <w:jc w:val="both"/>
        <w:rPr>
          <w:u w:val="thick"/>
          <w:lang w:val="ru-RU"/>
        </w:rPr>
      </w:pPr>
    </w:p>
    <w:p w:rsidR="007D3F3E" w:rsidRPr="003673B0" w:rsidRDefault="003673B0" w:rsidP="00242AA1">
      <w:pPr>
        <w:pStyle w:val="3"/>
        <w:ind w:left="0" w:right="95" w:firstLine="567"/>
        <w:jc w:val="both"/>
        <w:rPr>
          <w:lang w:val="ru-RU"/>
        </w:rPr>
      </w:pPr>
      <w:r w:rsidRPr="003673B0">
        <w:rPr>
          <w:u w:val="thick"/>
          <w:lang w:val="ru-RU"/>
        </w:rPr>
        <w:t>Вариант 2.</w:t>
      </w:r>
    </w:p>
    <w:p w:rsidR="007D3F3E" w:rsidRPr="00242AA1" w:rsidRDefault="003673B0" w:rsidP="00242AA1">
      <w:pPr>
        <w:pStyle w:val="a3"/>
        <w:spacing w:line="274" w:lineRule="exact"/>
        <w:ind w:left="0" w:right="95" w:firstLine="567"/>
        <w:jc w:val="both"/>
        <w:rPr>
          <w:i/>
          <w:lang w:val="ru-RU"/>
        </w:rPr>
      </w:pPr>
      <w:r w:rsidRPr="00242AA1">
        <w:rPr>
          <w:i/>
          <w:lang w:val="ru-RU"/>
        </w:rPr>
        <w:t>1.Страхователи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лица, чьи интересы кем-либо</w:t>
      </w:r>
      <w:r w:rsidRPr="003673B0">
        <w:rPr>
          <w:spacing w:val="-4"/>
          <w:lang w:val="ru-RU"/>
        </w:rPr>
        <w:t xml:space="preserve"> </w:t>
      </w:r>
      <w:r w:rsidRPr="003673B0">
        <w:rPr>
          <w:lang w:val="ru-RU"/>
        </w:rPr>
        <w:t>застрахованы</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лица, покупающие у страховщиков услуги по страховой</w:t>
      </w:r>
      <w:r w:rsidRPr="003673B0">
        <w:rPr>
          <w:spacing w:val="-2"/>
          <w:lang w:val="ru-RU"/>
        </w:rPr>
        <w:t xml:space="preserve"> </w:t>
      </w:r>
      <w:r w:rsidRPr="003673B0">
        <w:rPr>
          <w:lang w:val="ru-RU"/>
        </w:rPr>
        <w:t>защите</w:t>
      </w:r>
    </w:p>
    <w:p w:rsidR="007D3F3E" w:rsidRPr="003673B0" w:rsidRDefault="003673B0" w:rsidP="00242AA1">
      <w:pPr>
        <w:pStyle w:val="a3"/>
        <w:tabs>
          <w:tab w:val="left" w:pos="993"/>
          <w:tab w:val="left" w:pos="3139"/>
          <w:tab w:val="left" w:pos="3513"/>
          <w:tab w:val="left" w:pos="5191"/>
          <w:tab w:val="left" w:pos="6628"/>
          <w:tab w:val="left" w:pos="7418"/>
          <w:tab w:val="left" w:pos="9059"/>
        </w:tabs>
        <w:ind w:left="0" w:right="95" w:firstLine="567"/>
        <w:jc w:val="both"/>
        <w:rPr>
          <w:lang w:val="ru-RU"/>
        </w:rPr>
      </w:pPr>
      <w:r w:rsidRPr="003673B0">
        <w:rPr>
          <w:lang w:val="ru-RU"/>
        </w:rPr>
        <w:t>в)</w:t>
      </w:r>
      <w:r w:rsidRPr="003673B0">
        <w:rPr>
          <w:lang w:val="ru-RU"/>
        </w:rPr>
        <w:tab/>
        <w:t>юридические</w:t>
      </w:r>
      <w:r w:rsidR="00242AA1">
        <w:rPr>
          <w:lang w:val="ru-RU"/>
        </w:rPr>
        <w:t xml:space="preserve"> </w:t>
      </w:r>
      <w:r w:rsidRPr="003673B0">
        <w:rPr>
          <w:lang w:val="ru-RU"/>
        </w:rPr>
        <w:t>и</w:t>
      </w:r>
      <w:r w:rsidR="00242AA1">
        <w:rPr>
          <w:lang w:val="ru-RU"/>
        </w:rPr>
        <w:t xml:space="preserve"> </w:t>
      </w:r>
      <w:r w:rsidRPr="003673B0">
        <w:rPr>
          <w:lang w:val="ru-RU"/>
        </w:rPr>
        <w:t>дееспособные</w:t>
      </w:r>
      <w:r w:rsidR="00242AA1">
        <w:rPr>
          <w:lang w:val="ru-RU"/>
        </w:rPr>
        <w:t xml:space="preserve"> </w:t>
      </w:r>
      <w:r w:rsidRPr="003673B0">
        <w:rPr>
          <w:lang w:val="ru-RU"/>
        </w:rPr>
        <w:t>физические</w:t>
      </w:r>
      <w:r w:rsidR="00242AA1">
        <w:rPr>
          <w:lang w:val="ru-RU"/>
        </w:rPr>
        <w:t xml:space="preserve"> </w:t>
      </w:r>
      <w:r w:rsidRPr="003673B0">
        <w:rPr>
          <w:lang w:val="ru-RU"/>
        </w:rPr>
        <w:t>лица,</w:t>
      </w:r>
      <w:r w:rsidR="00242AA1">
        <w:rPr>
          <w:lang w:val="ru-RU"/>
        </w:rPr>
        <w:t xml:space="preserve"> </w:t>
      </w:r>
      <w:r w:rsidRPr="003673B0">
        <w:rPr>
          <w:lang w:val="ru-RU"/>
        </w:rPr>
        <w:t>заключившие</w:t>
      </w:r>
      <w:r w:rsidRPr="003673B0">
        <w:rPr>
          <w:lang w:val="ru-RU"/>
        </w:rPr>
        <w:tab/>
        <w:t>договоры 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2.Страховой полис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документ страховщика, определяющий страховую</w:t>
      </w:r>
      <w:r w:rsidRPr="003673B0">
        <w:rPr>
          <w:spacing w:val="-1"/>
          <w:lang w:val="ru-RU"/>
        </w:rPr>
        <w:t xml:space="preserve"> </w:t>
      </w:r>
      <w:r w:rsidRPr="003673B0">
        <w:rPr>
          <w:lang w:val="ru-RU"/>
        </w:rPr>
        <w:t>стоимость</w:t>
      </w:r>
    </w:p>
    <w:p w:rsidR="007D3F3E" w:rsidRPr="003673B0" w:rsidRDefault="003673B0" w:rsidP="00242AA1">
      <w:pPr>
        <w:pStyle w:val="a3"/>
        <w:tabs>
          <w:tab w:val="left" w:pos="993"/>
          <w:tab w:val="left" w:pos="2783"/>
          <w:tab w:val="left" w:pos="4459"/>
          <w:tab w:val="left" w:pos="6575"/>
          <w:tab w:val="left" w:pos="8287"/>
          <w:tab w:val="left" w:pos="9914"/>
        </w:tabs>
        <w:ind w:left="0" w:right="95" w:firstLine="567"/>
        <w:jc w:val="both"/>
        <w:rPr>
          <w:lang w:val="ru-RU"/>
        </w:rPr>
      </w:pPr>
      <w:r w:rsidRPr="003673B0">
        <w:rPr>
          <w:lang w:val="ru-RU"/>
        </w:rPr>
        <w:t>б)</w:t>
      </w:r>
      <w:r w:rsidRPr="003673B0">
        <w:rPr>
          <w:lang w:val="ru-RU"/>
        </w:rPr>
        <w:tab/>
        <w:t>документ</w:t>
      </w:r>
      <w:r w:rsidR="00242AA1">
        <w:rPr>
          <w:lang w:val="ru-RU"/>
        </w:rPr>
        <w:t xml:space="preserve"> </w:t>
      </w:r>
      <w:r w:rsidRPr="003673B0">
        <w:rPr>
          <w:lang w:val="ru-RU"/>
        </w:rPr>
        <w:t>страховщика,</w:t>
      </w:r>
      <w:r w:rsidR="00242AA1">
        <w:rPr>
          <w:lang w:val="ru-RU"/>
        </w:rPr>
        <w:t xml:space="preserve"> </w:t>
      </w:r>
      <w:r w:rsidRPr="003673B0">
        <w:rPr>
          <w:lang w:val="ru-RU"/>
        </w:rPr>
        <w:t>подтверждающий</w:t>
      </w:r>
      <w:r w:rsidR="00242AA1">
        <w:rPr>
          <w:lang w:val="ru-RU"/>
        </w:rPr>
        <w:t xml:space="preserve"> </w:t>
      </w:r>
      <w:r w:rsidRPr="003673B0">
        <w:rPr>
          <w:lang w:val="ru-RU"/>
        </w:rPr>
        <w:t>обязательства</w:t>
      </w:r>
      <w:r w:rsidR="00242AA1">
        <w:rPr>
          <w:lang w:val="ru-RU"/>
        </w:rPr>
        <w:t xml:space="preserve"> </w:t>
      </w:r>
      <w:r w:rsidRPr="003673B0">
        <w:rPr>
          <w:lang w:val="ru-RU"/>
        </w:rPr>
        <w:t>страхователя</w:t>
      </w:r>
      <w:r w:rsidR="00242AA1">
        <w:rPr>
          <w:lang w:val="ru-RU"/>
        </w:rPr>
        <w:t xml:space="preserve"> </w:t>
      </w:r>
      <w:r w:rsidRPr="003673B0">
        <w:rPr>
          <w:lang w:val="ru-RU"/>
        </w:rPr>
        <w:t>о</w:t>
      </w:r>
      <w:r w:rsidR="00242AA1">
        <w:rPr>
          <w:lang w:val="ru-RU"/>
        </w:rPr>
        <w:t xml:space="preserve"> </w:t>
      </w:r>
      <w:r w:rsidRPr="003673B0">
        <w:rPr>
          <w:lang w:val="ru-RU"/>
        </w:rPr>
        <w:t>получении страховой</w:t>
      </w:r>
      <w:r w:rsidRPr="003673B0">
        <w:rPr>
          <w:spacing w:val="1"/>
          <w:lang w:val="ru-RU"/>
        </w:rPr>
        <w:t xml:space="preserve"> </w:t>
      </w:r>
      <w:r w:rsidRPr="003673B0">
        <w:rPr>
          <w:lang w:val="ru-RU"/>
        </w:rPr>
        <w:t>выплаты</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документ, подтверждающий факт совершения страхового случая и наступления обязанности страховщика произвести страховую выплату</w:t>
      </w:r>
    </w:p>
    <w:p w:rsidR="007D3F3E" w:rsidRPr="003673B0" w:rsidRDefault="003673B0" w:rsidP="00242AA1">
      <w:pPr>
        <w:pStyle w:val="a3"/>
        <w:tabs>
          <w:tab w:val="left" w:pos="993"/>
        </w:tabs>
        <w:ind w:left="0" w:right="95" w:firstLine="567"/>
        <w:jc w:val="both"/>
        <w:rPr>
          <w:lang w:val="ru-RU"/>
        </w:rPr>
      </w:pPr>
      <w:r w:rsidRPr="003673B0">
        <w:rPr>
          <w:lang w:val="ru-RU"/>
        </w:rPr>
        <w:t>г)</w:t>
      </w:r>
      <w:r w:rsidRPr="003673B0">
        <w:rPr>
          <w:lang w:val="ru-RU"/>
        </w:rPr>
        <w:tab/>
        <w:t>документ, подтверждающий факт заключения договора</w:t>
      </w:r>
      <w:r w:rsidRPr="003673B0">
        <w:rPr>
          <w:spacing w:val="-6"/>
          <w:lang w:val="ru-RU"/>
        </w:rPr>
        <w:t xml:space="preserve"> </w:t>
      </w:r>
      <w:r w:rsidRPr="003673B0">
        <w:rPr>
          <w:lang w:val="ru-RU"/>
        </w:rPr>
        <w:t>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3.Будет ли действовать договор страхования в части превышения страховой суммы над страховой стоимостью?</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4.Страховые отношения</w:t>
      </w:r>
      <w:r w:rsidRPr="00242AA1">
        <w:rPr>
          <w:i/>
          <w:spacing w:val="-10"/>
          <w:lang w:val="ru-RU"/>
        </w:rPr>
        <w:t xml:space="preserve"> </w:t>
      </w:r>
      <w:r w:rsidRPr="00242AA1">
        <w:rPr>
          <w:i/>
          <w:lang w:val="ru-RU"/>
        </w:rPr>
        <w:t>возникают</w:t>
      </w:r>
    </w:p>
    <w:p w:rsidR="00242AA1" w:rsidRDefault="003673B0" w:rsidP="00242AA1">
      <w:pPr>
        <w:pStyle w:val="a3"/>
        <w:tabs>
          <w:tab w:val="left" w:pos="993"/>
        </w:tabs>
        <w:ind w:left="0" w:right="95" w:firstLine="567"/>
        <w:jc w:val="both"/>
        <w:rPr>
          <w:lang w:val="ru-RU"/>
        </w:rPr>
      </w:pPr>
      <w:r w:rsidRPr="003673B0">
        <w:rPr>
          <w:lang w:val="ru-RU"/>
        </w:rPr>
        <w:t>а)</w:t>
      </w:r>
      <w:r w:rsidRPr="003673B0">
        <w:rPr>
          <w:lang w:val="ru-RU"/>
        </w:rPr>
        <w:tab/>
        <w:t xml:space="preserve">со дня уплаты взносов, если иное не указано в договоре </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со дня выплаты</w:t>
      </w:r>
      <w:r w:rsidRPr="003673B0">
        <w:rPr>
          <w:spacing w:val="-2"/>
          <w:lang w:val="ru-RU"/>
        </w:rPr>
        <w:t xml:space="preserve"> </w:t>
      </w:r>
      <w:r w:rsidRPr="003673B0">
        <w:rPr>
          <w:lang w:val="ru-RU"/>
        </w:rPr>
        <w:t>возмещения</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со дня заключения договора</w:t>
      </w:r>
      <w:r w:rsidRPr="003673B0">
        <w:rPr>
          <w:spacing w:val="-2"/>
          <w:lang w:val="ru-RU"/>
        </w:rPr>
        <w:t xml:space="preserve"> </w:t>
      </w:r>
      <w:r w:rsidRPr="003673B0">
        <w:rPr>
          <w:lang w:val="ru-RU"/>
        </w:rPr>
        <w:t>страхования</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5.Государство регулирует фонды самострахования, создаваемые гражданами?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6.Возможна ли страховая защита без договора страхования?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Default="003673B0" w:rsidP="00242AA1">
      <w:pPr>
        <w:pStyle w:val="a3"/>
        <w:tabs>
          <w:tab w:val="left" w:pos="993"/>
        </w:tabs>
        <w:ind w:left="0" w:right="95" w:firstLine="567"/>
        <w:jc w:val="both"/>
        <w:rPr>
          <w:lang w:val="ru-RU"/>
        </w:rPr>
      </w:pPr>
      <w:r w:rsidRPr="00242AA1">
        <w:rPr>
          <w:i/>
          <w:lang w:val="ru-RU"/>
        </w:rPr>
        <w:t xml:space="preserve">7.Принцип осуществления страхового надзора: </w:t>
      </w:r>
    </w:p>
    <w:p w:rsidR="007D3F3E" w:rsidRPr="003673B0" w:rsidRDefault="003673B0" w:rsidP="00242AA1">
      <w:pPr>
        <w:pStyle w:val="a3"/>
        <w:tabs>
          <w:tab w:val="left" w:pos="993"/>
        </w:tabs>
        <w:ind w:left="0" w:right="95" w:firstLine="567"/>
        <w:jc w:val="both"/>
        <w:rPr>
          <w:lang w:val="ru-RU"/>
        </w:rPr>
      </w:pPr>
      <w:r w:rsidRPr="003673B0">
        <w:rPr>
          <w:lang w:val="ru-RU"/>
        </w:rPr>
        <w:t>А</w:t>
      </w:r>
      <w:proofErr w:type="gramStart"/>
      <w:r w:rsidRPr="003673B0">
        <w:rPr>
          <w:lang w:val="ru-RU"/>
        </w:rPr>
        <w:t>)з</w:t>
      </w:r>
      <w:proofErr w:type="gramEnd"/>
      <w:r w:rsidRPr="003673B0">
        <w:rPr>
          <w:lang w:val="ru-RU"/>
        </w:rPr>
        <w:t>аконность;</w:t>
      </w:r>
    </w:p>
    <w:p w:rsidR="007D3F3E" w:rsidRPr="003673B0" w:rsidRDefault="003673B0" w:rsidP="00242AA1">
      <w:pPr>
        <w:pStyle w:val="a3"/>
        <w:tabs>
          <w:tab w:val="left" w:pos="993"/>
        </w:tabs>
        <w:ind w:left="0" w:right="95" w:firstLine="567"/>
        <w:jc w:val="both"/>
        <w:rPr>
          <w:lang w:val="ru-RU"/>
        </w:rPr>
      </w:pPr>
      <w:r w:rsidRPr="003673B0">
        <w:rPr>
          <w:lang w:val="ru-RU"/>
        </w:rPr>
        <w:t>Б) гласность;</w:t>
      </w:r>
    </w:p>
    <w:p w:rsidR="007D3F3E" w:rsidRPr="003673B0" w:rsidRDefault="003673B0" w:rsidP="00242AA1">
      <w:pPr>
        <w:tabs>
          <w:tab w:val="left" w:pos="993"/>
        </w:tabs>
        <w:spacing w:before="1" w:line="307" w:lineRule="exact"/>
        <w:ind w:right="95" w:firstLine="567"/>
        <w:jc w:val="both"/>
        <w:rPr>
          <w:sz w:val="24"/>
          <w:lang w:val="ru-RU"/>
        </w:rPr>
      </w:pPr>
      <w:r>
        <w:rPr>
          <w:sz w:val="27"/>
        </w:rPr>
        <w:t>B</w:t>
      </w:r>
      <w:r w:rsidRPr="003673B0">
        <w:rPr>
          <w:sz w:val="27"/>
          <w:lang w:val="ru-RU"/>
        </w:rPr>
        <w:t>)</w:t>
      </w:r>
      <w:r w:rsidRPr="003673B0">
        <w:rPr>
          <w:sz w:val="27"/>
          <w:lang w:val="ru-RU"/>
        </w:rPr>
        <w:tab/>
      </w:r>
      <w:proofErr w:type="gramStart"/>
      <w:r w:rsidRPr="003673B0">
        <w:rPr>
          <w:sz w:val="24"/>
          <w:lang w:val="ru-RU"/>
        </w:rPr>
        <w:t>единство</w:t>
      </w:r>
      <w:proofErr w:type="gramEnd"/>
      <w:r w:rsidRPr="003673B0">
        <w:rPr>
          <w:sz w:val="24"/>
          <w:lang w:val="ru-RU"/>
        </w:rPr>
        <w:t>;</w:t>
      </w:r>
    </w:p>
    <w:p w:rsidR="00242AA1" w:rsidRDefault="003673B0" w:rsidP="00242AA1">
      <w:pPr>
        <w:spacing w:line="242" w:lineRule="auto"/>
        <w:ind w:right="95" w:firstLine="567"/>
        <w:jc w:val="both"/>
        <w:rPr>
          <w:sz w:val="24"/>
          <w:lang w:val="ru-RU"/>
        </w:rPr>
      </w:pPr>
      <w:r w:rsidRPr="003673B0">
        <w:rPr>
          <w:sz w:val="24"/>
          <w:lang w:val="ru-RU"/>
        </w:rPr>
        <w:t xml:space="preserve">Г) все ответы верны; </w:t>
      </w: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3673B0" w:rsidP="00242AA1">
      <w:pPr>
        <w:spacing w:line="242" w:lineRule="auto"/>
        <w:ind w:right="95" w:firstLine="567"/>
        <w:jc w:val="both"/>
        <w:rPr>
          <w:sz w:val="24"/>
          <w:lang w:val="ru-RU"/>
        </w:rPr>
      </w:pPr>
      <w:r w:rsidRPr="003673B0">
        <w:rPr>
          <w:b/>
          <w:sz w:val="24"/>
          <w:lang w:val="ru-RU"/>
        </w:rPr>
        <w:lastRenderedPageBreak/>
        <w:t>Самостоятельная работа</w:t>
      </w:r>
      <w:r w:rsidRPr="003673B0">
        <w:rPr>
          <w:sz w:val="24"/>
          <w:lang w:val="ru-RU"/>
        </w:rPr>
        <w:t xml:space="preserve">. </w:t>
      </w:r>
    </w:p>
    <w:p w:rsidR="007D3F3E" w:rsidRPr="003673B0" w:rsidRDefault="003673B0" w:rsidP="00242AA1">
      <w:pPr>
        <w:spacing w:line="242" w:lineRule="auto"/>
        <w:ind w:right="95" w:firstLine="567"/>
        <w:jc w:val="both"/>
        <w:rPr>
          <w:b/>
          <w:i/>
          <w:sz w:val="24"/>
          <w:lang w:val="ru-RU"/>
        </w:rPr>
      </w:pPr>
      <w:r w:rsidRPr="003673B0">
        <w:rPr>
          <w:b/>
          <w:i/>
          <w:sz w:val="24"/>
          <w:lang w:val="ru-RU"/>
        </w:rPr>
        <w:t>Решение задач по вариантам.</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 </w:t>
      </w:r>
      <w:r w:rsidRPr="003673B0">
        <w:rPr>
          <w:lang w:val="ru-RU"/>
        </w:rPr>
        <w:t xml:space="preserve">В казино «Шанс» представитель страховой компании заключал со всеми желающими договоры </w:t>
      </w:r>
      <w:proofErr w:type="gramStart"/>
      <w:r w:rsidRPr="003673B0">
        <w:rPr>
          <w:lang w:val="ru-RU"/>
        </w:rPr>
        <w:t>страховая</w:t>
      </w:r>
      <w:proofErr w:type="gramEnd"/>
      <w:r w:rsidRPr="003673B0">
        <w:rPr>
          <w:lang w:val="ru-RU"/>
        </w:rPr>
        <w:t xml:space="preserve"> на случай проигрыша денежной суммы в размере более 1 500 у.е.</w:t>
      </w:r>
    </w:p>
    <w:p w:rsidR="007D3F3E" w:rsidRPr="003673B0" w:rsidRDefault="003673B0" w:rsidP="00242AA1">
      <w:pPr>
        <w:pStyle w:val="a3"/>
        <w:spacing w:line="265" w:lineRule="exact"/>
        <w:ind w:left="0" w:right="95" w:firstLine="567"/>
        <w:jc w:val="both"/>
        <w:rPr>
          <w:lang w:val="ru-RU"/>
        </w:rPr>
      </w:pPr>
      <w:r w:rsidRPr="003673B0">
        <w:rPr>
          <w:lang w:val="ru-RU"/>
        </w:rPr>
        <w:t>Вопрос: Имела ли право страховая компания заключать такие договоры?</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2. </w:t>
      </w:r>
      <w:r w:rsidRPr="003673B0">
        <w:rPr>
          <w:lang w:val="ru-RU"/>
        </w:rPr>
        <w:t>Страхователь заключил договор страхования с условие уплаты страховой премии в рассрочку двумя платежами. Страховая премия составляет 100 ООО руб. В период до уплаты второго платежа произошел страховой случай. Страховщик произвел страховую выплату в соответствующем данному страховому случаю размере за вычетом 50 тыс. руб. причитающейся страховой премии по второму платежу.</w:t>
      </w:r>
    </w:p>
    <w:p w:rsidR="007D3F3E" w:rsidRPr="003673B0" w:rsidRDefault="003673B0" w:rsidP="00242AA1">
      <w:pPr>
        <w:pStyle w:val="a3"/>
        <w:ind w:left="0" w:right="95" w:firstLine="567"/>
        <w:jc w:val="both"/>
        <w:rPr>
          <w:lang w:val="ru-RU"/>
        </w:rPr>
      </w:pPr>
      <w:r w:rsidRPr="003673B0">
        <w:rPr>
          <w:lang w:val="ru-RU"/>
        </w:rPr>
        <w:t>Вопрос: Оцените правомерность действий страховщика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3. </w:t>
      </w:r>
      <w:r w:rsidRPr="003673B0">
        <w:rPr>
          <w:lang w:val="ru-RU"/>
        </w:rPr>
        <w:t>Несмотря на предпринятые страхователем меры по спасению застрахованного груза во время шторма, воздействие морской воды привело к полной гибели</w:t>
      </w:r>
      <w:r w:rsidR="00242AA1">
        <w:rPr>
          <w:lang w:val="ru-RU"/>
        </w:rPr>
        <w:t xml:space="preserve"> </w:t>
      </w:r>
      <w:r w:rsidRPr="003673B0">
        <w:rPr>
          <w:lang w:val="ru-RU"/>
        </w:rPr>
        <w:t>груза. Страховая компания выплатила страховое возмещение в размере установленной договором страховой суммы. Страхователь же заявил, что страховщик должен возместить ему расходы, произведенные для выполнения распоряжений страховщика по спасанию груза. Страховщик возразил, что предпринятые меры не имели результата и в соответствии со ст.947 ГК выплаты по договору страхования имущества не должны превышать страховую сумму.</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4. </w:t>
      </w:r>
      <w:r w:rsidRPr="003673B0">
        <w:rPr>
          <w:lang w:val="ru-RU"/>
        </w:rPr>
        <w:t>Страховая компания отказала гражданину Кочеткову в заключени</w:t>
      </w:r>
      <w:proofErr w:type="gramStart"/>
      <w:r w:rsidRPr="003673B0">
        <w:rPr>
          <w:lang w:val="ru-RU"/>
        </w:rPr>
        <w:t>и</w:t>
      </w:r>
      <w:proofErr w:type="gramEnd"/>
      <w:r w:rsidRPr="003673B0">
        <w:rPr>
          <w:lang w:val="ru-RU"/>
        </w:rPr>
        <w:t xml:space="preserve"> договора страхования дачи, мотивируя отказ тем, что дача является собственностью родителей Кочеткова, и в связи с этим у него отсутствует страховой интерес. Кочетков же считал заключение договора обоснованным, если он назначит родителей</w:t>
      </w:r>
      <w:r w:rsidRPr="003673B0">
        <w:rPr>
          <w:spacing w:val="-8"/>
          <w:lang w:val="ru-RU"/>
        </w:rPr>
        <w:t xml:space="preserve"> </w:t>
      </w:r>
      <w:r w:rsidRPr="003673B0">
        <w:rPr>
          <w:lang w:val="ru-RU"/>
        </w:rPr>
        <w:t>выгодоприобретателями</w:t>
      </w:r>
    </w:p>
    <w:p w:rsidR="007D3F3E" w:rsidRPr="003673B0" w:rsidRDefault="003673B0" w:rsidP="00242AA1">
      <w:pPr>
        <w:pStyle w:val="a3"/>
        <w:ind w:left="0" w:right="95" w:firstLine="567"/>
        <w:jc w:val="both"/>
        <w:rPr>
          <w:lang w:val="ru-RU"/>
        </w:rPr>
      </w:pPr>
      <w:r w:rsidRPr="003673B0">
        <w:rPr>
          <w:lang w:val="ru-RU"/>
        </w:rPr>
        <w:t>Вопрос: Кто прав в споре? Аргументируйте ответ положениями гражданского законодательства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5. </w:t>
      </w:r>
      <w:r w:rsidRPr="003673B0">
        <w:rPr>
          <w:lang w:val="ru-RU"/>
        </w:rPr>
        <w:t>В заключенном 3 марта 2007г. договоре страхования ответственности была оговорена уплата страховой премии страхователем Ивановым в 10-тидневный срок после заключения договора</w:t>
      </w:r>
      <w:proofErr w:type="gramStart"/>
      <w:r w:rsidRPr="003673B0">
        <w:rPr>
          <w:lang w:val="ru-RU"/>
        </w:rPr>
        <w:t xml:space="preserve"> П</w:t>
      </w:r>
      <w:proofErr w:type="gramEnd"/>
      <w:r w:rsidRPr="003673B0">
        <w:rPr>
          <w:lang w:val="ru-RU"/>
        </w:rPr>
        <w:t>ри подписании договора был выдан страховой полис, оформленный надлежащим образом, в котором были указаны начало (03.03 07) и окончания (02.03.07) полиса.</w:t>
      </w:r>
    </w:p>
    <w:p w:rsidR="007D3F3E" w:rsidRPr="003673B0" w:rsidRDefault="003673B0" w:rsidP="00242AA1">
      <w:pPr>
        <w:pStyle w:val="a3"/>
        <w:ind w:left="0" w:right="95" w:firstLine="567"/>
        <w:jc w:val="both"/>
        <w:rPr>
          <w:lang w:val="ru-RU"/>
        </w:rPr>
      </w:pPr>
      <w:r w:rsidRPr="003673B0">
        <w:rPr>
          <w:lang w:val="ru-RU"/>
        </w:rPr>
        <w:t>11.03.07 наступил страховой случай (залив водой соседей на нижнем этаже). Страховая компания отказала в выплате страхового возмещения ввиду неоплаты страхователем премии</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6. </w:t>
      </w:r>
      <w:r w:rsidRPr="003673B0">
        <w:rPr>
          <w:lang w:val="ru-RU"/>
        </w:rPr>
        <w:t xml:space="preserve">Страховая компания заключила с ОАО «Карат» договор страхования от несчастных случаев на производстве своих сотрудников сроком на один год. В течение года 15 работников по различным причинам были уволены и на их места приняты новые сотрудники. Страхователь обратился к страховщику с заявлением о замене в договоре </w:t>
      </w:r>
      <w:proofErr w:type="gramStart"/>
      <w:r w:rsidRPr="003673B0">
        <w:rPr>
          <w:lang w:val="ru-RU"/>
        </w:rPr>
        <w:t>застрахованных</w:t>
      </w:r>
      <w:proofErr w:type="gramEnd"/>
      <w:r w:rsidRPr="003673B0">
        <w:rPr>
          <w:lang w:val="ru-RU"/>
        </w:rPr>
        <w:t xml:space="preserve"> (взамен уволенных). Страховщик отказал в выполнении этой просьбы в связи с отсутствием согласия на замену уволенных сотрудников.</w:t>
      </w:r>
    </w:p>
    <w:p w:rsidR="007D3F3E" w:rsidRPr="003673B0" w:rsidRDefault="003673B0" w:rsidP="00242AA1">
      <w:pPr>
        <w:pStyle w:val="a3"/>
        <w:ind w:left="0" w:right="95" w:firstLine="567"/>
        <w:jc w:val="both"/>
        <w:rPr>
          <w:lang w:val="ru-RU"/>
        </w:rPr>
      </w:pPr>
      <w:r w:rsidRPr="003673B0">
        <w:rPr>
          <w:lang w:val="ru-RU"/>
        </w:rPr>
        <w:t>Вопрос: Правомерен ли отказ страховщика? Как должна происходить замена з</w:t>
      </w:r>
      <w:proofErr w:type="gramStart"/>
      <w:r w:rsidRPr="003673B0">
        <w:rPr>
          <w:lang w:val="ru-RU"/>
        </w:rPr>
        <w:t>а-</w:t>
      </w:r>
      <w:proofErr w:type="gramEnd"/>
      <w:r w:rsidRPr="003673B0">
        <w:rPr>
          <w:lang w:val="ru-RU"/>
        </w:rPr>
        <w:t xml:space="preserve"> страхованного лица по договору личного страхования?</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7. </w:t>
      </w:r>
      <w:r w:rsidRPr="003673B0">
        <w:rPr>
          <w:lang w:val="ru-RU"/>
        </w:rPr>
        <w:t xml:space="preserve">Страхователь Чирков И.В. </w:t>
      </w:r>
      <w:proofErr w:type="gramStart"/>
      <w:r w:rsidRPr="003673B0">
        <w:rPr>
          <w:lang w:val="ru-RU"/>
        </w:rPr>
        <w:t>застраховал себя от несчастного случая Вскоре он на своем автомобиле попал</w:t>
      </w:r>
      <w:proofErr w:type="gramEnd"/>
      <w:r w:rsidRPr="003673B0">
        <w:rPr>
          <w:lang w:val="ru-RU"/>
        </w:rPr>
        <w:t xml:space="preserve"> в аварию и получил травму. Страховая компания отказала страхователю Чиркову</w:t>
      </w:r>
      <w:proofErr w:type="gramStart"/>
      <w:r w:rsidRPr="003673B0">
        <w:rPr>
          <w:lang w:val="ru-RU"/>
        </w:rPr>
        <w:t xml:space="preserve"> И</w:t>
      </w:r>
      <w:proofErr w:type="gramEnd"/>
      <w:r w:rsidRPr="003673B0">
        <w:rPr>
          <w:lang w:val="ru-RU"/>
        </w:rPr>
        <w:t xml:space="preserve"> В. в выплате страхового обеспечения по договору страхования от несчастных случаев, основываясь на том, что Чирков И.В. уже получил соответствующую сумму в возмещение ущерба от лица, причинившего вред его здоровью (водителя автомобиля, виновного в ДТП). Страховая компания также заявила, что, поскольку полученное Чирковым</w:t>
      </w:r>
      <w:proofErr w:type="gramStart"/>
      <w:r w:rsidRPr="003673B0">
        <w:rPr>
          <w:lang w:val="ru-RU"/>
        </w:rPr>
        <w:t xml:space="preserve"> И</w:t>
      </w:r>
      <w:proofErr w:type="gramEnd"/>
      <w:r w:rsidRPr="003673B0">
        <w:rPr>
          <w:lang w:val="ru-RU"/>
        </w:rPr>
        <w:t xml:space="preserve"> В. возмещение от виновного привело к невозможности суброгации к нему, производить страховую выплату Чиркову И В не будет.</w:t>
      </w:r>
    </w:p>
    <w:p w:rsidR="007D3F3E" w:rsidRPr="003673B0" w:rsidRDefault="003673B0" w:rsidP="00242AA1">
      <w:pPr>
        <w:pStyle w:val="a3"/>
        <w:spacing w:before="1"/>
        <w:ind w:left="0" w:right="95" w:firstLine="567"/>
        <w:jc w:val="both"/>
        <w:rPr>
          <w:lang w:val="ru-RU"/>
        </w:rPr>
      </w:pPr>
      <w:r w:rsidRPr="003673B0">
        <w:rPr>
          <w:lang w:val="ru-RU"/>
        </w:rPr>
        <w:lastRenderedPageBreak/>
        <w:t>Вопрос: Правомерен ли отказ страховой компании в выплате</w:t>
      </w:r>
      <w:proofErr w:type="gramStart"/>
      <w:r w:rsidRPr="003673B0">
        <w:rPr>
          <w:lang w:val="ru-RU"/>
        </w:rPr>
        <w:t xml:space="preserve"> ?</w:t>
      </w:r>
      <w:proofErr w:type="gramEnd"/>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8. </w:t>
      </w:r>
      <w:r w:rsidRPr="003673B0">
        <w:rPr>
          <w:lang w:val="ru-RU"/>
        </w:rPr>
        <w:t xml:space="preserve">Страхователь </w:t>
      </w:r>
      <w:r>
        <w:t>N</w:t>
      </w:r>
      <w:r w:rsidRPr="003673B0">
        <w:rPr>
          <w:lang w:val="ru-RU"/>
        </w:rPr>
        <w:t>, заключивший договор страхования от несчастных случаев и болезней, в свою пользу, продолжает страховаться в одной компании уже 4 года подряд. Ввиду неудачно сложившихся жизненных обстоятель</w:t>
      </w:r>
      <w:proofErr w:type="gramStart"/>
      <w:r w:rsidRPr="003673B0">
        <w:rPr>
          <w:lang w:val="ru-RU"/>
        </w:rPr>
        <w:t>ств гр</w:t>
      </w:r>
      <w:proofErr w:type="gramEnd"/>
      <w:r w:rsidRPr="003673B0">
        <w:rPr>
          <w:lang w:val="ru-RU"/>
        </w:rPr>
        <w:t xml:space="preserve">ажданин </w:t>
      </w:r>
      <w:r>
        <w:t>N</w:t>
      </w:r>
      <w:r w:rsidRPr="003673B0">
        <w:rPr>
          <w:lang w:val="ru-RU"/>
        </w:rPr>
        <w:t xml:space="preserve"> предпринял попытку самоубийства, чем причинил вред своему здоровью.</w:t>
      </w:r>
    </w:p>
    <w:p w:rsidR="007D3F3E" w:rsidRPr="003673B0" w:rsidRDefault="003673B0" w:rsidP="00242AA1">
      <w:pPr>
        <w:pStyle w:val="a3"/>
        <w:ind w:left="0" w:right="95" w:firstLine="567"/>
        <w:jc w:val="both"/>
        <w:rPr>
          <w:lang w:val="ru-RU"/>
        </w:rPr>
      </w:pPr>
      <w:r w:rsidRPr="003673B0">
        <w:rPr>
          <w:lang w:val="ru-RU"/>
        </w:rPr>
        <w:t>Вопрос: Будет ли произведена страховая выплата по данному случаю?</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9. </w:t>
      </w:r>
      <w:r w:rsidRPr="003673B0">
        <w:rPr>
          <w:lang w:val="ru-RU"/>
        </w:rPr>
        <w:t xml:space="preserve">Гражданин </w:t>
      </w:r>
      <w:r>
        <w:t>N</w:t>
      </w:r>
      <w:r w:rsidRPr="003673B0">
        <w:rPr>
          <w:lang w:val="ru-RU"/>
        </w:rPr>
        <w:t xml:space="preserve"> заключил договор страхования загородного дома типовой постройки в садово-дачном кооперативе. Договор страхования заключался без осмотра здания, с предоставлением фотографии. Страховая сумма была установлена по заявлению страхователя в размере 400 тыс. руб. Через 2 месяца в результате пожара в садоводачном кооперативе дом полностью сгорел. При урегулировании убытков эксперт страховщика оценил ущерб в 350 тыс. руб. (действительная стоимость на основе справочника типовых проектов) и заявил данную сумму к выплате страхователю Страхователь не согласился, т</w:t>
      </w:r>
      <w:proofErr w:type="gramStart"/>
      <w:r w:rsidRPr="003673B0">
        <w:rPr>
          <w:lang w:val="ru-RU"/>
        </w:rPr>
        <w:t>.к</w:t>
      </w:r>
      <w:proofErr w:type="gramEnd"/>
      <w:r w:rsidRPr="003673B0">
        <w:rPr>
          <w:lang w:val="ru-RU"/>
        </w:rPr>
        <w:t xml:space="preserve"> по его мнению, страховая компания должна произвести страховую выплату в размере страховой суммы по договору страхования.</w:t>
      </w:r>
    </w:p>
    <w:p w:rsidR="007D3F3E" w:rsidRPr="003673B0" w:rsidRDefault="003673B0" w:rsidP="00242AA1">
      <w:pPr>
        <w:pStyle w:val="a3"/>
        <w:ind w:left="0" w:right="95" w:firstLine="567"/>
        <w:jc w:val="both"/>
        <w:rPr>
          <w:lang w:val="ru-RU"/>
        </w:rPr>
      </w:pPr>
      <w:r w:rsidRPr="003673B0">
        <w:rPr>
          <w:lang w:val="ru-RU"/>
        </w:rPr>
        <w:t>Вопрос: Кто прав в данной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10. </w:t>
      </w:r>
      <w:r w:rsidRPr="003673B0">
        <w:rPr>
          <w:lang w:val="ru-RU"/>
        </w:rPr>
        <w:t xml:space="preserve">Клиент страховой компании в связи с переменой места жительства продал квартиру. Квартира была застрахована в страховой компании </w:t>
      </w:r>
      <w:r>
        <w:t>N</w:t>
      </w:r>
      <w:proofErr w:type="gramStart"/>
      <w:r w:rsidRPr="003673B0">
        <w:rPr>
          <w:lang w:val="ru-RU"/>
        </w:rPr>
        <w:t xml:space="preserve"> Ч</w:t>
      </w:r>
      <w:proofErr w:type="gramEnd"/>
      <w:r w:rsidRPr="003673B0">
        <w:rPr>
          <w:lang w:val="ru-RU"/>
        </w:rPr>
        <w:t>ерез некоторое время у нового</w:t>
      </w:r>
      <w:r w:rsidR="00242AA1">
        <w:rPr>
          <w:lang w:val="ru-RU"/>
        </w:rPr>
        <w:t xml:space="preserve"> </w:t>
      </w:r>
      <w:r w:rsidRPr="003673B0">
        <w:rPr>
          <w:lang w:val="ru-RU"/>
        </w:rPr>
        <w:t>владельца произошел несчастный случай залив одной из комнат Страхователь обратился к страховщику с заявлением о возмещении ущерба. Страховая компания отказала новому владельцу квартиры в страховой выплате</w:t>
      </w:r>
    </w:p>
    <w:p w:rsidR="007D3F3E" w:rsidRPr="003673B0" w:rsidRDefault="003673B0" w:rsidP="00242AA1">
      <w:pPr>
        <w:pStyle w:val="a3"/>
        <w:ind w:left="0" w:right="95" w:firstLine="567"/>
        <w:jc w:val="both"/>
        <w:rPr>
          <w:lang w:val="ru-RU"/>
        </w:rPr>
      </w:pPr>
      <w:r w:rsidRPr="003673B0">
        <w:rPr>
          <w:lang w:val="ru-RU"/>
        </w:rPr>
        <w:t>Вопрос: Правомерны ли действия страховщика и чем мог руководствоваться стр</w:t>
      </w:r>
      <w:proofErr w:type="gramStart"/>
      <w:r w:rsidRPr="003673B0">
        <w:rPr>
          <w:lang w:val="ru-RU"/>
        </w:rPr>
        <w:t>а-</w:t>
      </w:r>
      <w:proofErr w:type="gramEnd"/>
      <w:r w:rsidRPr="003673B0">
        <w:rPr>
          <w:lang w:val="ru-RU"/>
        </w:rPr>
        <w:t xml:space="preserve"> ховщик?</w:t>
      </w: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7D3F3E" w:rsidRPr="003673B0" w:rsidRDefault="003673B0" w:rsidP="00242AA1">
      <w:pPr>
        <w:pStyle w:val="3"/>
        <w:spacing w:line="240" w:lineRule="auto"/>
        <w:ind w:left="0" w:right="95" w:firstLine="567"/>
        <w:jc w:val="both"/>
        <w:rPr>
          <w:lang w:val="ru-RU"/>
        </w:rPr>
      </w:pPr>
      <w:r w:rsidRPr="003673B0">
        <w:rPr>
          <w:u w:val="thick"/>
          <w:lang w:val="ru-RU"/>
        </w:rPr>
        <w:t>Тестовое задание</w:t>
      </w:r>
    </w:p>
    <w:p w:rsidR="00242AA1" w:rsidRDefault="00242AA1" w:rsidP="00242AA1">
      <w:pPr>
        <w:pStyle w:val="3"/>
        <w:spacing w:before="0" w:line="240" w:lineRule="auto"/>
        <w:ind w:left="0" w:right="95" w:firstLine="567"/>
        <w:jc w:val="both"/>
        <w:rPr>
          <w:lang w:val="ru-RU"/>
        </w:rPr>
      </w:pPr>
    </w:p>
    <w:p w:rsidR="007D3F3E" w:rsidRPr="003673B0" w:rsidRDefault="003673B0" w:rsidP="00242AA1">
      <w:pPr>
        <w:pStyle w:val="3"/>
        <w:spacing w:before="0" w:line="240" w:lineRule="auto"/>
        <w:ind w:left="0" w:right="95" w:firstLine="567"/>
        <w:jc w:val="both"/>
        <w:rPr>
          <w:lang w:val="ru-RU"/>
        </w:rPr>
      </w:pPr>
      <w:r w:rsidRPr="003673B0">
        <w:rPr>
          <w:lang w:val="ru-RU"/>
        </w:rPr>
        <w:t>1.Развитие некоммерческого страхования предшествовало развитию коммерческого в силу:</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Объективной невозможности развития коммерческого страхования на ранних этапах развития</w:t>
      </w:r>
      <w:r w:rsidRPr="003673B0">
        <w:rPr>
          <w:spacing w:val="1"/>
          <w:lang w:val="ru-RU"/>
        </w:rPr>
        <w:t xml:space="preserve"> </w:t>
      </w:r>
      <w:r w:rsidRPr="003673B0">
        <w:rPr>
          <w:lang w:val="ru-RU"/>
        </w:rPr>
        <w:t>человечества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Более понятной для человека и недорогой формой хозяйственных отношений в)</w:t>
      </w:r>
      <w:r w:rsidRPr="003673B0">
        <w:rPr>
          <w:lang w:val="ru-RU"/>
        </w:rPr>
        <w:tab/>
        <w:t>Потребностью человека в защите своих</w:t>
      </w:r>
      <w:r w:rsidRPr="003673B0">
        <w:rPr>
          <w:spacing w:val="-3"/>
          <w:lang w:val="ru-RU"/>
        </w:rPr>
        <w:t xml:space="preserve"> </w:t>
      </w:r>
      <w:r w:rsidRPr="003673B0">
        <w:rPr>
          <w:lang w:val="ru-RU"/>
        </w:rPr>
        <w:t>интересов</w:t>
      </w:r>
    </w:p>
    <w:p w:rsidR="00242AA1" w:rsidRDefault="00242AA1" w:rsidP="00242AA1">
      <w:pPr>
        <w:pStyle w:val="3"/>
        <w:tabs>
          <w:tab w:val="left" w:pos="851"/>
        </w:tabs>
        <w:spacing w:before="0"/>
        <w:ind w:left="0" w:right="95" w:firstLine="567"/>
        <w:jc w:val="both"/>
        <w:rPr>
          <w:lang w:val="ru-RU"/>
        </w:rPr>
      </w:pPr>
    </w:p>
    <w:p w:rsidR="007D3F3E" w:rsidRPr="003673B0" w:rsidRDefault="003673B0" w:rsidP="00242AA1">
      <w:pPr>
        <w:pStyle w:val="3"/>
        <w:tabs>
          <w:tab w:val="left" w:pos="851"/>
        </w:tabs>
        <w:spacing w:before="0"/>
        <w:ind w:left="0" w:right="95" w:firstLine="567"/>
        <w:jc w:val="both"/>
        <w:rPr>
          <w:lang w:val="ru-RU"/>
        </w:rPr>
      </w:pPr>
      <w:r w:rsidRPr="003673B0">
        <w:rPr>
          <w:lang w:val="ru-RU"/>
        </w:rPr>
        <w:t xml:space="preserve">2.Коммерческое страхование отличается от </w:t>
      </w:r>
      <w:proofErr w:type="gramStart"/>
      <w:r w:rsidRPr="003673B0">
        <w:rPr>
          <w:lang w:val="ru-RU"/>
        </w:rPr>
        <w:t>некоммерческого</w:t>
      </w:r>
      <w:proofErr w:type="gramEnd"/>
      <w:r w:rsidRPr="003673B0">
        <w:rPr>
          <w:lang w:val="ru-RU"/>
        </w:rPr>
        <w:t>:</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Иным перечнем рисков, принимаемых на</w:t>
      </w:r>
      <w:r w:rsidRPr="003673B0">
        <w:rPr>
          <w:spacing w:val="-2"/>
          <w:lang w:val="ru-RU"/>
        </w:rPr>
        <w:t xml:space="preserve"> </w:t>
      </w:r>
      <w:r w:rsidRPr="003673B0">
        <w:rPr>
          <w:lang w:val="ru-RU"/>
        </w:rPr>
        <w:t>страхование</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Получением прибыли как основной из целей страховой деятельности в)</w:t>
      </w:r>
      <w:r w:rsidRPr="003673B0">
        <w:rPr>
          <w:lang w:val="ru-RU"/>
        </w:rPr>
        <w:tab/>
        <w:t>Наличием строгого государственного</w:t>
      </w:r>
      <w:r w:rsidRPr="003673B0">
        <w:rPr>
          <w:spacing w:val="-3"/>
          <w:lang w:val="ru-RU"/>
        </w:rPr>
        <w:t xml:space="preserve"> </w:t>
      </w:r>
      <w:r w:rsidRPr="003673B0">
        <w:rPr>
          <w:lang w:val="ru-RU"/>
        </w:rPr>
        <w:t>регулирования</w:t>
      </w:r>
    </w:p>
    <w:p w:rsidR="00242AA1" w:rsidRDefault="00242AA1" w:rsidP="00242AA1">
      <w:pPr>
        <w:pStyle w:val="3"/>
        <w:tabs>
          <w:tab w:val="left" w:pos="851"/>
        </w:tabs>
        <w:spacing w:line="240" w:lineRule="auto"/>
        <w:ind w:left="0" w:right="95" w:firstLine="567"/>
        <w:jc w:val="both"/>
        <w:rPr>
          <w:lang w:val="ru-RU"/>
        </w:rPr>
      </w:pPr>
    </w:p>
    <w:p w:rsidR="007D3F3E" w:rsidRPr="003673B0" w:rsidRDefault="003673B0" w:rsidP="00242AA1">
      <w:pPr>
        <w:pStyle w:val="3"/>
        <w:tabs>
          <w:tab w:val="left" w:pos="851"/>
        </w:tabs>
        <w:spacing w:line="240" w:lineRule="auto"/>
        <w:ind w:left="0" w:right="95" w:firstLine="567"/>
        <w:jc w:val="both"/>
        <w:rPr>
          <w:lang w:val="ru-RU"/>
        </w:rPr>
      </w:pPr>
      <w:r w:rsidRPr="003673B0">
        <w:rPr>
          <w:lang w:val="ru-RU"/>
        </w:rPr>
        <w:t xml:space="preserve">3.Появление и развитие новых видов страхования на рубеже </w:t>
      </w:r>
      <w:r>
        <w:t>XIII</w:t>
      </w:r>
      <w:r w:rsidRPr="003673B0">
        <w:rPr>
          <w:lang w:val="ru-RU"/>
        </w:rPr>
        <w:t xml:space="preserve"> </w:t>
      </w:r>
      <w:r w:rsidRPr="003673B0">
        <w:rPr>
          <w:i w:val="0"/>
          <w:lang w:val="ru-RU"/>
        </w:rPr>
        <w:t xml:space="preserve">- </w:t>
      </w:r>
      <w:r>
        <w:t>XV</w:t>
      </w:r>
      <w:r w:rsidRPr="003673B0">
        <w:rPr>
          <w:lang w:val="ru-RU"/>
        </w:rPr>
        <w:t xml:space="preserve"> вв. обусловлено:</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Трансформацией некоммерческого страхования в</w:t>
      </w:r>
      <w:r w:rsidRPr="003673B0">
        <w:rPr>
          <w:spacing w:val="-2"/>
          <w:lang w:val="ru-RU"/>
        </w:rPr>
        <w:t xml:space="preserve"> </w:t>
      </w:r>
      <w:proofErr w:type="gramStart"/>
      <w:r w:rsidRPr="003673B0">
        <w:rPr>
          <w:lang w:val="ru-RU"/>
        </w:rPr>
        <w:t>коммерческое</w:t>
      </w:r>
      <w:proofErr w:type="gramEnd"/>
    </w:p>
    <w:p w:rsidR="007D3F3E" w:rsidRPr="003673B0" w:rsidRDefault="003673B0" w:rsidP="00242AA1">
      <w:pPr>
        <w:pStyle w:val="a3"/>
        <w:tabs>
          <w:tab w:val="left" w:pos="851"/>
          <w:tab w:val="left" w:pos="3182"/>
          <w:tab w:val="left" w:pos="4499"/>
          <w:tab w:val="left" w:pos="6134"/>
          <w:tab w:val="left" w:pos="7547"/>
          <w:tab w:val="left" w:pos="7927"/>
          <w:tab w:val="left" w:pos="9393"/>
        </w:tabs>
        <w:ind w:left="0" w:right="95" w:firstLine="567"/>
        <w:jc w:val="both"/>
        <w:rPr>
          <w:lang w:val="ru-RU"/>
        </w:rPr>
      </w:pPr>
      <w:r w:rsidRPr="003673B0">
        <w:rPr>
          <w:lang w:val="ru-RU"/>
        </w:rPr>
        <w:t>б)</w:t>
      </w:r>
      <w:r w:rsidRPr="003673B0">
        <w:rPr>
          <w:lang w:val="ru-RU"/>
        </w:rPr>
        <w:tab/>
        <w:t>Расширением</w:t>
      </w:r>
      <w:r w:rsidRPr="003673B0">
        <w:rPr>
          <w:lang w:val="ru-RU"/>
        </w:rPr>
        <w:tab/>
        <w:t>географии</w:t>
      </w:r>
      <w:r w:rsidRPr="003673B0">
        <w:rPr>
          <w:lang w:val="ru-RU"/>
        </w:rPr>
        <w:tab/>
        <w:t>человеческой</w:t>
      </w:r>
      <w:r w:rsidRPr="003673B0">
        <w:rPr>
          <w:lang w:val="ru-RU"/>
        </w:rPr>
        <w:tab/>
        <w:t>активности</w:t>
      </w:r>
      <w:r w:rsidRPr="003673B0">
        <w:rPr>
          <w:lang w:val="ru-RU"/>
        </w:rPr>
        <w:tab/>
        <w:t>и</w:t>
      </w:r>
      <w:r w:rsidRPr="003673B0">
        <w:rPr>
          <w:lang w:val="ru-RU"/>
        </w:rPr>
        <w:tab/>
        <w:t>появлением</w:t>
      </w:r>
      <w:r w:rsidRPr="003673B0">
        <w:rPr>
          <w:lang w:val="ru-RU"/>
        </w:rPr>
        <w:tab/>
      </w:r>
      <w:r w:rsidRPr="003673B0">
        <w:rPr>
          <w:spacing w:val="-1"/>
          <w:lang w:val="ru-RU"/>
        </w:rPr>
        <w:t xml:space="preserve">новых </w:t>
      </w:r>
      <w:r w:rsidRPr="003673B0">
        <w:rPr>
          <w:lang w:val="ru-RU"/>
        </w:rPr>
        <w:t xml:space="preserve">опасностей, </w:t>
      </w:r>
      <w:proofErr w:type="gramStart"/>
      <w:r w:rsidRPr="003673B0">
        <w:rPr>
          <w:lang w:val="ru-RU"/>
        </w:rPr>
        <w:t>связанное</w:t>
      </w:r>
      <w:proofErr w:type="gramEnd"/>
      <w:r w:rsidRPr="003673B0">
        <w:rPr>
          <w:lang w:val="ru-RU"/>
        </w:rPr>
        <w:t xml:space="preserve"> с эволюцией общественно-хозяйственной деятельности</w:t>
      </w:r>
      <w:r w:rsidRPr="003673B0">
        <w:rPr>
          <w:spacing w:val="-5"/>
          <w:lang w:val="ru-RU"/>
        </w:rPr>
        <w:t xml:space="preserve"> </w:t>
      </w:r>
      <w:r w:rsidRPr="003673B0">
        <w:rPr>
          <w:lang w:val="ru-RU"/>
        </w:rPr>
        <w:t>человека</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Всё вышеперечисленное</w:t>
      </w:r>
    </w:p>
    <w:p w:rsidR="00242AA1" w:rsidRDefault="00242AA1" w:rsidP="00242AA1">
      <w:pPr>
        <w:pStyle w:val="3"/>
        <w:tabs>
          <w:tab w:val="left" w:pos="851"/>
        </w:tabs>
        <w:ind w:left="0" w:right="95" w:firstLine="567"/>
        <w:jc w:val="both"/>
        <w:rPr>
          <w:lang w:val="ru-RU"/>
        </w:rPr>
      </w:pPr>
    </w:p>
    <w:p w:rsidR="007D3F3E" w:rsidRPr="003673B0" w:rsidRDefault="003673B0" w:rsidP="00242AA1">
      <w:pPr>
        <w:pStyle w:val="3"/>
        <w:tabs>
          <w:tab w:val="left" w:pos="851"/>
        </w:tabs>
        <w:ind w:left="0" w:right="95" w:firstLine="567"/>
        <w:jc w:val="both"/>
        <w:rPr>
          <w:lang w:val="ru-RU"/>
        </w:rPr>
      </w:pPr>
      <w:r w:rsidRPr="003673B0">
        <w:rPr>
          <w:lang w:val="ru-RU"/>
        </w:rPr>
        <w:t>4.Более позднее развитие страхования в России обусловлено:</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Целенаправленной деятельностью западных страховщиков по сдерживанию роста национального рынка</w:t>
      </w:r>
      <w:r w:rsidRPr="003673B0">
        <w:rPr>
          <w:spacing w:val="-3"/>
          <w:lang w:val="ru-RU"/>
        </w:rPr>
        <w:t xml:space="preserve"> </w:t>
      </w:r>
      <w:r w:rsidRPr="003673B0">
        <w:rPr>
          <w:lang w:val="ru-RU"/>
        </w:rPr>
        <w:t>страхования</w:t>
      </w:r>
    </w:p>
    <w:p w:rsidR="007D3F3E" w:rsidRPr="003673B0" w:rsidRDefault="003673B0" w:rsidP="00242AA1">
      <w:pPr>
        <w:pStyle w:val="a3"/>
        <w:tabs>
          <w:tab w:val="left" w:pos="851"/>
          <w:tab w:val="left" w:pos="3103"/>
          <w:tab w:val="left" w:pos="4703"/>
          <w:tab w:val="left" w:pos="6700"/>
          <w:tab w:val="left" w:pos="7108"/>
          <w:tab w:val="left" w:pos="8457"/>
        </w:tabs>
        <w:ind w:left="0" w:right="95" w:firstLine="567"/>
        <w:jc w:val="both"/>
        <w:rPr>
          <w:lang w:val="ru-RU"/>
        </w:rPr>
      </w:pPr>
      <w:r w:rsidRPr="003673B0">
        <w:rPr>
          <w:lang w:val="ru-RU"/>
        </w:rPr>
        <w:t>б)</w:t>
      </w:r>
      <w:r w:rsidRPr="003673B0">
        <w:rPr>
          <w:lang w:val="ru-RU"/>
        </w:rPr>
        <w:tab/>
        <w:t>Длительным</w:t>
      </w:r>
      <w:r w:rsidRPr="003673B0">
        <w:rPr>
          <w:lang w:val="ru-RU"/>
        </w:rPr>
        <w:tab/>
        <w:t>сохранением</w:t>
      </w:r>
      <w:r w:rsidRPr="003673B0">
        <w:rPr>
          <w:lang w:val="ru-RU"/>
        </w:rPr>
        <w:tab/>
        <w:t>крепостничества</w:t>
      </w:r>
      <w:r w:rsidRPr="003673B0">
        <w:rPr>
          <w:lang w:val="ru-RU"/>
        </w:rPr>
        <w:tab/>
        <w:t>и</w:t>
      </w:r>
      <w:r w:rsidRPr="003673B0">
        <w:rPr>
          <w:lang w:val="ru-RU"/>
        </w:rPr>
        <w:tab/>
        <w:t>постоянно</w:t>
      </w:r>
      <w:r w:rsidRPr="003673B0">
        <w:rPr>
          <w:lang w:val="ru-RU"/>
        </w:rPr>
        <w:tab/>
      </w:r>
      <w:r w:rsidRPr="003673B0">
        <w:rPr>
          <w:spacing w:val="-1"/>
          <w:lang w:val="ru-RU"/>
        </w:rPr>
        <w:t xml:space="preserve">возникающими </w:t>
      </w:r>
      <w:r w:rsidRPr="003673B0">
        <w:rPr>
          <w:lang w:val="ru-RU"/>
        </w:rPr>
        <w:t>препятствиями на пути развития частнокапиталистической</w:t>
      </w:r>
      <w:r w:rsidRPr="003673B0">
        <w:rPr>
          <w:spacing w:val="-3"/>
          <w:lang w:val="ru-RU"/>
        </w:rPr>
        <w:t xml:space="preserve"> </w:t>
      </w:r>
      <w:r w:rsidRPr="003673B0">
        <w:rPr>
          <w:lang w:val="ru-RU"/>
        </w:rPr>
        <w:t>экономики</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Неорганизованностью и непониманием российских предпринимателей роли страхования</w:t>
      </w:r>
    </w:p>
    <w:p w:rsidR="00242AA1" w:rsidRDefault="00242AA1" w:rsidP="00242AA1">
      <w:pPr>
        <w:pStyle w:val="3"/>
        <w:tabs>
          <w:tab w:val="left" w:pos="851"/>
        </w:tabs>
        <w:spacing w:before="2"/>
        <w:ind w:left="0" w:right="95" w:firstLine="567"/>
        <w:jc w:val="both"/>
        <w:rPr>
          <w:lang w:val="ru-RU"/>
        </w:rPr>
      </w:pPr>
    </w:p>
    <w:p w:rsidR="007D3F3E" w:rsidRPr="003673B0" w:rsidRDefault="003673B0" w:rsidP="00242AA1">
      <w:pPr>
        <w:pStyle w:val="3"/>
        <w:tabs>
          <w:tab w:val="left" w:pos="851"/>
        </w:tabs>
        <w:spacing w:before="2"/>
        <w:ind w:left="0" w:right="95" w:firstLine="567"/>
        <w:jc w:val="both"/>
        <w:rPr>
          <w:lang w:val="ru-RU"/>
        </w:rPr>
      </w:pPr>
      <w:r w:rsidRPr="003673B0">
        <w:rPr>
          <w:lang w:val="ru-RU"/>
        </w:rPr>
        <w:lastRenderedPageBreak/>
        <w:t>5.Является ли самострахование элементом страховой защиты?</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Нет</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Да, как элемент государственного социального</w:t>
      </w:r>
      <w:r w:rsidRPr="003673B0">
        <w:rPr>
          <w:spacing w:val="-1"/>
          <w:lang w:val="ru-RU"/>
        </w:rPr>
        <w:t xml:space="preserve"> </w:t>
      </w:r>
      <w:r w:rsidRPr="003673B0">
        <w:rPr>
          <w:lang w:val="ru-RU"/>
        </w:rPr>
        <w:t>страхования</w:t>
      </w:r>
    </w:p>
    <w:p w:rsidR="00242AA1" w:rsidRDefault="00242AA1" w:rsidP="00242AA1">
      <w:pPr>
        <w:pStyle w:val="3"/>
        <w:tabs>
          <w:tab w:val="left" w:pos="3268"/>
          <w:tab w:val="left" w:pos="4756"/>
          <w:tab w:val="left" w:pos="6695"/>
          <w:tab w:val="left" w:pos="8255"/>
          <w:tab w:val="left" w:pos="9268"/>
        </w:tabs>
        <w:spacing w:line="240" w:lineRule="auto"/>
        <w:ind w:left="0" w:right="95" w:firstLine="567"/>
        <w:jc w:val="both"/>
        <w:rPr>
          <w:lang w:val="ru-RU"/>
        </w:rPr>
      </w:pPr>
    </w:p>
    <w:p w:rsidR="007D3F3E" w:rsidRPr="003673B0" w:rsidRDefault="003673B0" w:rsidP="00242AA1">
      <w:pPr>
        <w:pStyle w:val="3"/>
        <w:tabs>
          <w:tab w:val="left" w:pos="3268"/>
          <w:tab w:val="left" w:pos="4756"/>
          <w:tab w:val="left" w:pos="6695"/>
          <w:tab w:val="left" w:pos="8255"/>
          <w:tab w:val="left" w:pos="9268"/>
        </w:tabs>
        <w:spacing w:line="240" w:lineRule="auto"/>
        <w:ind w:left="0" w:right="95" w:firstLine="567"/>
        <w:jc w:val="both"/>
        <w:rPr>
          <w:lang w:val="ru-RU"/>
        </w:rPr>
      </w:pPr>
      <w:r w:rsidRPr="003673B0">
        <w:rPr>
          <w:lang w:val="ru-RU"/>
        </w:rPr>
        <w:t>6.Дореволюционное</w:t>
      </w:r>
      <w:r w:rsidRPr="003673B0">
        <w:rPr>
          <w:b w:val="0"/>
          <w:i w:val="0"/>
          <w:lang w:val="ru-RU"/>
        </w:rPr>
        <w:tab/>
      </w:r>
      <w:r w:rsidRPr="003673B0">
        <w:rPr>
          <w:lang w:val="ru-RU"/>
        </w:rPr>
        <w:t>состояние</w:t>
      </w:r>
      <w:r w:rsidRPr="003673B0">
        <w:rPr>
          <w:b w:val="0"/>
          <w:i w:val="0"/>
          <w:lang w:val="ru-RU"/>
        </w:rPr>
        <w:tab/>
      </w:r>
      <w:r w:rsidRPr="003673B0">
        <w:rPr>
          <w:lang w:val="ru-RU"/>
        </w:rPr>
        <w:t>национального</w:t>
      </w:r>
      <w:r w:rsidRPr="003673B0">
        <w:rPr>
          <w:b w:val="0"/>
          <w:i w:val="0"/>
          <w:lang w:val="ru-RU"/>
        </w:rPr>
        <w:tab/>
      </w:r>
      <w:r w:rsidRPr="003673B0">
        <w:rPr>
          <w:lang w:val="ru-RU"/>
        </w:rPr>
        <w:t>страхового</w:t>
      </w:r>
      <w:r w:rsidRPr="003673B0">
        <w:rPr>
          <w:b w:val="0"/>
          <w:i w:val="0"/>
          <w:lang w:val="ru-RU"/>
        </w:rPr>
        <w:tab/>
      </w:r>
      <w:r w:rsidRPr="003673B0">
        <w:rPr>
          <w:lang w:val="ru-RU"/>
        </w:rPr>
        <w:t>рынка</w:t>
      </w:r>
      <w:r w:rsidRPr="003673B0">
        <w:rPr>
          <w:b w:val="0"/>
          <w:i w:val="0"/>
          <w:lang w:val="ru-RU"/>
        </w:rPr>
        <w:tab/>
      </w:r>
      <w:r w:rsidRPr="003673B0">
        <w:rPr>
          <w:lang w:val="ru-RU"/>
        </w:rPr>
        <w:t>можно характеризовать</w:t>
      </w:r>
      <w:r w:rsidRPr="003673B0">
        <w:rPr>
          <w:spacing w:val="-3"/>
          <w:lang w:val="ru-RU"/>
        </w:rPr>
        <w:t xml:space="preserve"> </w:t>
      </w:r>
      <w:r w:rsidRPr="003673B0">
        <w:rPr>
          <w:lang w:val="ru-RU"/>
        </w:rPr>
        <w:t>как:</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Развитый страховой рынок с умеренным участием иностранных</w:t>
      </w:r>
      <w:r w:rsidRPr="003673B0">
        <w:rPr>
          <w:spacing w:val="-5"/>
          <w:lang w:val="ru-RU"/>
        </w:rPr>
        <w:t xml:space="preserve"> </w:t>
      </w:r>
      <w:r w:rsidRPr="003673B0">
        <w:rPr>
          <w:lang w:val="ru-RU"/>
        </w:rPr>
        <w:t>страховщиков</w:t>
      </w:r>
    </w:p>
    <w:p w:rsidR="007D3F3E" w:rsidRPr="003673B0" w:rsidRDefault="003673B0" w:rsidP="00242AA1">
      <w:pPr>
        <w:pStyle w:val="a3"/>
        <w:tabs>
          <w:tab w:val="left" w:pos="851"/>
          <w:tab w:val="left" w:pos="3258"/>
          <w:tab w:val="left" w:pos="4492"/>
          <w:tab w:val="left" w:pos="5810"/>
          <w:tab w:val="left" w:pos="6734"/>
          <w:tab w:val="left" w:pos="7118"/>
          <w:tab w:val="left" w:pos="9093"/>
        </w:tabs>
        <w:ind w:left="0" w:right="95" w:firstLine="567"/>
        <w:jc w:val="both"/>
        <w:rPr>
          <w:lang w:val="ru-RU"/>
        </w:rPr>
      </w:pPr>
      <w:r w:rsidRPr="003673B0">
        <w:rPr>
          <w:lang w:val="ru-RU"/>
        </w:rPr>
        <w:t>б)</w:t>
      </w:r>
      <w:r w:rsidRPr="003673B0">
        <w:rPr>
          <w:lang w:val="ru-RU"/>
        </w:rPr>
        <w:tab/>
        <w:t>Относительно</w:t>
      </w:r>
      <w:r w:rsidRPr="003673B0">
        <w:rPr>
          <w:lang w:val="ru-RU"/>
        </w:rPr>
        <w:tab/>
        <w:t>развитый</w:t>
      </w:r>
      <w:r w:rsidRPr="003673B0">
        <w:rPr>
          <w:lang w:val="ru-RU"/>
        </w:rPr>
        <w:tab/>
        <w:t>страховой</w:t>
      </w:r>
      <w:r w:rsidRPr="003673B0">
        <w:rPr>
          <w:lang w:val="ru-RU"/>
        </w:rPr>
        <w:tab/>
        <w:t>рынок</w:t>
      </w:r>
      <w:r w:rsidRPr="003673B0">
        <w:rPr>
          <w:lang w:val="ru-RU"/>
        </w:rPr>
        <w:tab/>
        <w:t>с</w:t>
      </w:r>
      <w:r w:rsidRPr="003673B0">
        <w:rPr>
          <w:lang w:val="ru-RU"/>
        </w:rPr>
        <w:tab/>
        <w:t>незначительным</w:t>
      </w:r>
      <w:r w:rsidRPr="003673B0">
        <w:rPr>
          <w:lang w:val="ru-RU"/>
        </w:rPr>
        <w:tab/>
      </w:r>
      <w:r w:rsidRPr="003673B0">
        <w:rPr>
          <w:spacing w:val="-1"/>
          <w:lang w:val="ru-RU"/>
        </w:rPr>
        <w:t xml:space="preserve">участием </w:t>
      </w:r>
      <w:r w:rsidRPr="003673B0">
        <w:rPr>
          <w:lang w:val="ru-RU"/>
        </w:rPr>
        <w:t>иностранных</w:t>
      </w:r>
      <w:r w:rsidRPr="003673B0">
        <w:rPr>
          <w:spacing w:val="1"/>
          <w:lang w:val="ru-RU"/>
        </w:rPr>
        <w:t xml:space="preserve"> </w:t>
      </w:r>
      <w:r w:rsidRPr="003673B0">
        <w:rPr>
          <w:lang w:val="ru-RU"/>
        </w:rPr>
        <w:t>страховщиков</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 развитый страховой рынок с преимущественным участием иностранных страховщиков</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 w:val="left" w:pos="1179"/>
        </w:tabs>
        <w:spacing w:line="240" w:lineRule="auto"/>
        <w:ind w:left="0" w:right="95" w:firstLine="567"/>
        <w:jc w:val="both"/>
        <w:rPr>
          <w:lang w:val="ru-RU"/>
        </w:rPr>
      </w:pPr>
      <w:r w:rsidRPr="003673B0">
        <w:rPr>
          <w:lang w:val="ru-RU"/>
        </w:rPr>
        <w:t>Одним из первых массовых видов страхования в дореволюционной России являлось:</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Страхование</w:t>
      </w:r>
      <w:r w:rsidRPr="003673B0">
        <w:rPr>
          <w:spacing w:val="-2"/>
          <w:lang w:val="ru-RU"/>
        </w:rPr>
        <w:t xml:space="preserve"> </w:t>
      </w:r>
      <w:r w:rsidRPr="003673B0">
        <w:rPr>
          <w:lang w:val="ru-RU"/>
        </w:rPr>
        <w:t>жизни</w:t>
      </w:r>
    </w:p>
    <w:p w:rsidR="00242AA1" w:rsidRDefault="003673B0" w:rsidP="00242AA1">
      <w:pPr>
        <w:pStyle w:val="a3"/>
        <w:tabs>
          <w:tab w:val="left" w:pos="851"/>
        </w:tabs>
        <w:ind w:left="0" w:right="95" w:firstLine="567"/>
        <w:jc w:val="both"/>
        <w:rPr>
          <w:lang w:val="ru-RU"/>
        </w:rPr>
      </w:pPr>
      <w:r w:rsidRPr="003673B0">
        <w:rPr>
          <w:lang w:val="ru-RU"/>
        </w:rPr>
        <w:t>б)</w:t>
      </w:r>
      <w:r w:rsidRPr="003673B0">
        <w:rPr>
          <w:lang w:val="ru-RU"/>
        </w:rPr>
        <w:tab/>
        <w:t xml:space="preserve">Страхование ответственности мореплавателей </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Страхование от</w:t>
      </w:r>
      <w:r w:rsidRPr="003673B0">
        <w:rPr>
          <w:spacing w:val="-2"/>
          <w:lang w:val="ru-RU"/>
        </w:rPr>
        <w:t xml:space="preserve"> </w:t>
      </w:r>
      <w:r w:rsidRPr="003673B0">
        <w:rPr>
          <w:lang w:val="ru-RU"/>
        </w:rPr>
        <w:t>огня</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s>
        <w:spacing w:before="6" w:line="305" w:lineRule="exact"/>
        <w:ind w:left="0" w:right="95" w:firstLine="567"/>
        <w:jc w:val="both"/>
        <w:rPr>
          <w:sz w:val="27"/>
          <w:lang w:val="ru-RU"/>
        </w:rPr>
      </w:pPr>
      <w:r w:rsidRPr="003673B0">
        <w:rPr>
          <w:lang w:val="ru-RU"/>
        </w:rPr>
        <w:t>Страховой фонд формируется с</w:t>
      </w:r>
      <w:r w:rsidRPr="003673B0">
        <w:rPr>
          <w:spacing w:val="-5"/>
          <w:lang w:val="ru-RU"/>
        </w:rPr>
        <w:t xml:space="preserve"> </w:t>
      </w:r>
      <w:r w:rsidRPr="003673B0">
        <w:rPr>
          <w:lang w:val="ru-RU"/>
        </w:rPr>
        <w:t>целью:</w:t>
      </w:r>
    </w:p>
    <w:p w:rsidR="00242AA1" w:rsidRDefault="003673B0" w:rsidP="00242AA1">
      <w:pPr>
        <w:pStyle w:val="a3"/>
        <w:tabs>
          <w:tab w:val="left" w:pos="851"/>
        </w:tabs>
        <w:ind w:left="0" w:right="95" w:firstLine="567"/>
        <w:jc w:val="both"/>
        <w:rPr>
          <w:lang w:val="ru-RU"/>
        </w:rPr>
      </w:pPr>
      <w:r w:rsidRPr="003673B0">
        <w:rPr>
          <w:lang w:val="ru-RU"/>
        </w:rPr>
        <w:t>а)</w:t>
      </w:r>
      <w:r w:rsidRPr="003673B0">
        <w:rPr>
          <w:lang w:val="ru-RU"/>
        </w:rPr>
        <w:tab/>
        <w:t xml:space="preserve">Обеспечения финансовой устойчивости страховщика </w:t>
      </w:r>
    </w:p>
    <w:p w:rsidR="007D3F3E" w:rsidRPr="003673B0" w:rsidRDefault="003673B0" w:rsidP="00242AA1">
      <w:pPr>
        <w:pStyle w:val="a3"/>
        <w:tabs>
          <w:tab w:val="left" w:pos="851"/>
        </w:tabs>
        <w:ind w:left="0" w:right="95" w:firstLine="567"/>
        <w:jc w:val="both"/>
        <w:rPr>
          <w:lang w:val="ru-RU"/>
        </w:rPr>
      </w:pPr>
      <w:proofErr w:type="gramStart"/>
      <w:r w:rsidRPr="003673B0">
        <w:rPr>
          <w:lang w:val="ru-RU"/>
        </w:rPr>
        <w:t>)</w:t>
      </w:r>
      <w:r w:rsidRPr="003673B0">
        <w:rPr>
          <w:lang w:val="ru-RU"/>
        </w:rPr>
        <w:tab/>
        <w:t>Возмещения</w:t>
      </w:r>
      <w:r w:rsidRPr="003673B0">
        <w:rPr>
          <w:spacing w:val="1"/>
          <w:lang w:val="ru-RU"/>
        </w:rPr>
        <w:t xml:space="preserve"> </w:t>
      </w:r>
      <w:r w:rsidRPr="003673B0">
        <w:rPr>
          <w:lang w:val="ru-RU"/>
        </w:rPr>
        <w:t>ущерба</w:t>
      </w:r>
      <w:proofErr w:type="gramEnd"/>
    </w:p>
    <w:p w:rsidR="007D3F3E" w:rsidRDefault="003673B0" w:rsidP="00242AA1">
      <w:pPr>
        <w:pStyle w:val="a3"/>
        <w:tabs>
          <w:tab w:val="left" w:pos="851"/>
        </w:tabs>
        <w:ind w:left="0" w:right="95" w:firstLine="567"/>
        <w:jc w:val="both"/>
        <w:rPr>
          <w:lang w:val="ru-RU"/>
        </w:rPr>
      </w:pPr>
      <w:r>
        <w:t>в)</w:t>
      </w:r>
      <w:r>
        <w:tab/>
        <w:t>Кредитования</w:t>
      </w:r>
      <w:r>
        <w:rPr>
          <w:spacing w:val="-1"/>
        </w:rPr>
        <w:t xml:space="preserve"> </w:t>
      </w:r>
      <w:r>
        <w:t>страхователей</w:t>
      </w:r>
    </w:p>
    <w:p w:rsidR="00242AA1" w:rsidRPr="00242AA1" w:rsidRDefault="00242AA1" w:rsidP="00242AA1">
      <w:pPr>
        <w:pStyle w:val="a3"/>
        <w:tabs>
          <w:tab w:val="left" w:pos="851"/>
        </w:tabs>
        <w:ind w:left="0" w:right="95" w:firstLine="567"/>
        <w:jc w:val="both"/>
        <w:rPr>
          <w:lang w:val="ru-RU"/>
        </w:rPr>
      </w:pPr>
    </w:p>
    <w:p w:rsidR="007D3F3E" w:rsidRDefault="003673B0" w:rsidP="00B17995">
      <w:pPr>
        <w:pStyle w:val="3"/>
        <w:numPr>
          <w:ilvl w:val="0"/>
          <w:numId w:val="89"/>
        </w:numPr>
        <w:tabs>
          <w:tab w:val="left" w:pos="851"/>
        </w:tabs>
        <w:spacing w:before="0" w:line="304" w:lineRule="exact"/>
        <w:ind w:left="0" w:right="95" w:firstLine="567"/>
        <w:jc w:val="both"/>
        <w:rPr>
          <w:sz w:val="27"/>
        </w:rPr>
      </w:pPr>
      <w:r>
        <w:t>Выберите основные функции</w:t>
      </w:r>
      <w:r>
        <w:rPr>
          <w:spacing w:val="-2"/>
        </w:rPr>
        <w:t xml:space="preserve"> </w:t>
      </w:r>
      <w:r>
        <w:t>страхования:</w:t>
      </w:r>
    </w:p>
    <w:p w:rsidR="007D3F3E" w:rsidRPr="003673B0" w:rsidRDefault="003673B0" w:rsidP="00242AA1">
      <w:pPr>
        <w:pStyle w:val="a3"/>
        <w:tabs>
          <w:tab w:val="left" w:pos="851"/>
        </w:tabs>
        <w:spacing w:line="269" w:lineRule="exact"/>
        <w:ind w:left="0" w:right="95" w:firstLine="567"/>
        <w:jc w:val="both"/>
        <w:rPr>
          <w:lang w:val="ru-RU"/>
        </w:rPr>
      </w:pPr>
      <w:r w:rsidRPr="003673B0">
        <w:rPr>
          <w:lang w:val="ru-RU"/>
        </w:rPr>
        <w:t>а)</w:t>
      </w:r>
      <w:r w:rsidRPr="003673B0">
        <w:rPr>
          <w:lang w:val="ru-RU"/>
        </w:rPr>
        <w:tab/>
        <w:t>Рисковая, сберегательно-накопительная, контрольная и</w:t>
      </w:r>
      <w:r w:rsidRPr="003673B0">
        <w:rPr>
          <w:spacing w:val="-5"/>
          <w:lang w:val="ru-RU"/>
        </w:rPr>
        <w:t xml:space="preserve"> </w:t>
      </w:r>
      <w:r w:rsidRPr="003673B0">
        <w:rPr>
          <w:lang w:val="ru-RU"/>
        </w:rPr>
        <w:t>инвестиционная</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Аккумулирующая, контрольная, предупредительная и</w:t>
      </w:r>
      <w:r w:rsidRPr="003673B0">
        <w:rPr>
          <w:spacing w:val="-3"/>
          <w:lang w:val="ru-RU"/>
        </w:rPr>
        <w:t xml:space="preserve"> </w:t>
      </w:r>
      <w:r w:rsidRPr="003673B0">
        <w:rPr>
          <w:lang w:val="ru-RU"/>
        </w:rPr>
        <w:t>системообразующая</w:t>
      </w:r>
    </w:p>
    <w:p w:rsidR="00905BA4" w:rsidRDefault="003673B0" w:rsidP="00242AA1">
      <w:pPr>
        <w:pStyle w:val="a3"/>
        <w:tabs>
          <w:tab w:val="left" w:pos="851"/>
        </w:tabs>
        <w:ind w:left="0" w:right="95" w:firstLine="567"/>
        <w:jc w:val="both"/>
        <w:rPr>
          <w:lang w:val="ru-RU"/>
        </w:rPr>
      </w:pPr>
      <w:r w:rsidRPr="003673B0">
        <w:rPr>
          <w:lang w:val="ru-RU"/>
        </w:rPr>
        <w:t>в)</w:t>
      </w:r>
      <w:r w:rsidRPr="003673B0">
        <w:rPr>
          <w:lang w:val="ru-RU"/>
        </w:rPr>
        <w:tab/>
        <w:t xml:space="preserve">Возмещение ущерба, </w:t>
      </w:r>
      <w:proofErr w:type="gramStart"/>
      <w:r w:rsidRPr="003673B0">
        <w:rPr>
          <w:lang w:val="ru-RU"/>
        </w:rPr>
        <w:t>превентивная</w:t>
      </w:r>
      <w:proofErr w:type="gramEnd"/>
      <w:r w:rsidRPr="003673B0">
        <w:rPr>
          <w:lang w:val="ru-RU"/>
        </w:rPr>
        <w:t>, сберегательно-накопительная и</w:t>
      </w:r>
      <w:r w:rsidRPr="003673B0">
        <w:rPr>
          <w:spacing w:val="-7"/>
          <w:lang w:val="ru-RU"/>
        </w:rPr>
        <w:t xml:space="preserve"> </w:t>
      </w:r>
      <w:r w:rsidRPr="003673B0">
        <w:rPr>
          <w:lang w:val="ru-RU"/>
        </w:rPr>
        <w:t>контрольная</w:t>
      </w:r>
      <w:r w:rsidR="00242AA1">
        <w:rPr>
          <w:lang w:val="ru-RU"/>
        </w:rPr>
        <w:t xml:space="preserve"> </w:t>
      </w:r>
    </w:p>
    <w:p w:rsidR="00905BA4" w:rsidRDefault="00905BA4" w:rsidP="00242AA1">
      <w:pPr>
        <w:pStyle w:val="a3"/>
        <w:tabs>
          <w:tab w:val="left" w:pos="851"/>
        </w:tabs>
        <w:ind w:left="0" w:right="95" w:firstLine="567"/>
        <w:jc w:val="both"/>
        <w:rPr>
          <w:lang w:val="ru-RU"/>
        </w:rPr>
      </w:pPr>
    </w:p>
    <w:p w:rsidR="007D3F3E" w:rsidRPr="00905BA4" w:rsidRDefault="00905BA4" w:rsidP="00242AA1">
      <w:pPr>
        <w:pStyle w:val="a3"/>
        <w:tabs>
          <w:tab w:val="left" w:pos="851"/>
        </w:tabs>
        <w:ind w:left="0" w:right="95" w:firstLine="567"/>
        <w:jc w:val="both"/>
        <w:rPr>
          <w:b/>
          <w:i/>
          <w:lang w:val="ru-RU"/>
        </w:rPr>
      </w:pPr>
      <w:r w:rsidRPr="00905BA4">
        <w:rPr>
          <w:b/>
          <w:i/>
          <w:lang w:val="ru-RU"/>
        </w:rPr>
        <w:t xml:space="preserve">10. </w:t>
      </w:r>
      <w:r w:rsidR="003673B0" w:rsidRPr="00905BA4">
        <w:rPr>
          <w:b/>
          <w:i/>
          <w:lang w:val="ru-RU"/>
        </w:rPr>
        <w:t>Выберите основных субъектов страхового</w:t>
      </w:r>
      <w:r w:rsidR="003673B0" w:rsidRPr="00905BA4">
        <w:rPr>
          <w:b/>
          <w:i/>
          <w:spacing w:val="-3"/>
          <w:lang w:val="ru-RU"/>
        </w:rPr>
        <w:t xml:space="preserve"> </w:t>
      </w:r>
      <w:r w:rsidR="003673B0" w:rsidRPr="00905BA4">
        <w:rPr>
          <w:b/>
          <w:i/>
          <w:lang w:val="ru-RU"/>
        </w:rPr>
        <w:t>рынка:</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Страховщик и государство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Страховщик и</w:t>
      </w:r>
      <w:r w:rsidRPr="003673B0">
        <w:rPr>
          <w:spacing w:val="-7"/>
          <w:lang w:val="ru-RU"/>
        </w:rPr>
        <w:t xml:space="preserve"> </w:t>
      </w:r>
      <w:r w:rsidRPr="003673B0">
        <w:rPr>
          <w:lang w:val="ru-RU"/>
        </w:rPr>
        <w:t>страхователь</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Страховщик и</w:t>
      </w:r>
      <w:r w:rsidRPr="003673B0">
        <w:rPr>
          <w:spacing w:val="1"/>
          <w:lang w:val="ru-RU"/>
        </w:rPr>
        <w:t xml:space="preserve"> </w:t>
      </w:r>
      <w:r w:rsidRPr="003673B0">
        <w:rPr>
          <w:lang w:val="ru-RU"/>
        </w:rPr>
        <w:t>выгодоприобретатель</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11.Наиболее распространённой формой страховой компании в России являются:</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Общества взаимного страхования </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Страховые акционерные компании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Товарищества</w:t>
      </w:r>
    </w:p>
    <w:p w:rsidR="00905BA4" w:rsidRDefault="00905BA4" w:rsidP="00905BA4">
      <w:pPr>
        <w:pStyle w:val="3"/>
        <w:tabs>
          <w:tab w:val="left" w:pos="993"/>
        </w:tabs>
        <w:spacing w:before="2"/>
        <w:ind w:left="0" w:right="95" w:firstLine="567"/>
        <w:jc w:val="both"/>
        <w:rPr>
          <w:lang w:val="ru-RU"/>
        </w:rPr>
      </w:pPr>
    </w:p>
    <w:p w:rsidR="007D3F3E" w:rsidRPr="003673B0" w:rsidRDefault="003673B0" w:rsidP="00905BA4">
      <w:pPr>
        <w:pStyle w:val="3"/>
        <w:tabs>
          <w:tab w:val="left" w:pos="993"/>
        </w:tabs>
        <w:spacing w:before="2"/>
        <w:ind w:left="0" w:right="95" w:firstLine="567"/>
        <w:jc w:val="both"/>
        <w:rPr>
          <w:lang w:val="ru-RU"/>
        </w:rPr>
      </w:pPr>
      <w:r w:rsidRPr="003673B0">
        <w:rPr>
          <w:lang w:val="ru-RU"/>
        </w:rPr>
        <w:t>12.Страховые компании объединяются в страховые пулы с целью:</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Обеспечения финансовой устойчивости операций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Увеличение емкости страхового</w:t>
      </w:r>
      <w:r w:rsidRPr="003673B0">
        <w:rPr>
          <w:spacing w:val="-2"/>
          <w:lang w:val="ru-RU"/>
        </w:rPr>
        <w:t xml:space="preserve"> </w:t>
      </w:r>
      <w:r w:rsidRPr="003673B0">
        <w:rPr>
          <w:lang w:val="ru-RU"/>
        </w:rPr>
        <w:t>рынка</w:t>
      </w:r>
    </w:p>
    <w:p w:rsidR="00905BA4" w:rsidRDefault="003673B0" w:rsidP="00905BA4">
      <w:pPr>
        <w:pStyle w:val="a3"/>
        <w:tabs>
          <w:tab w:val="left" w:pos="993"/>
        </w:tabs>
        <w:ind w:left="0" w:right="95" w:firstLine="567"/>
        <w:jc w:val="both"/>
        <w:rPr>
          <w:lang w:val="ru-RU"/>
        </w:rPr>
      </w:pPr>
      <w:r w:rsidRPr="003673B0">
        <w:rPr>
          <w:lang w:val="ru-RU"/>
        </w:rPr>
        <w:t>в)</w:t>
      </w:r>
      <w:r w:rsidRPr="003673B0">
        <w:rPr>
          <w:lang w:val="ru-RU"/>
        </w:rPr>
        <w:tab/>
        <w:t xml:space="preserve">В качестве инструмента конкурентной борьбы </w:t>
      </w:r>
    </w:p>
    <w:p w:rsidR="007D3F3E" w:rsidRPr="003673B0" w:rsidRDefault="003673B0" w:rsidP="00905BA4">
      <w:pPr>
        <w:pStyle w:val="a3"/>
        <w:tabs>
          <w:tab w:val="left" w:pos="993"/>
        </w:tabs>
        <w:ind w:left="0" w:right="95" w:firstLine="567"/>
        <w:jc w:val="both"/>
        <w:rPr>
          <w:lang w:val="ru-RU"/>
        </w:rPr>
      </w:pPr>
      <w:r w:rsidRPr="003673B0">
        <w:rPr>
          <w:lang w:val="ru-RU"/>
        </w:rPr>
        <w:t>г)</w:t>
      </w:r>
      <w:r w:rsidRPr="003673B0">
        <w:rPr>
          <w:lang w:val="ru-RU"/>
        </w:rPr>
        <w:tab/>
        <w:t>Всё вышеперечисленное</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 xml:space="preserve">13.Функции законодательного регулирования страхового дела возложены </w:t>
      </w:r>
      <w:proofErr w:type="gramStart"/>
      <w:r w:rsidRPr="003673B0">
        <w:rPr>
          <w:lang w:val="ru-RU"/>
        </w:rPr>
        <w:t>на</w:t>
      </w:r>
      <w:proofErr w:type="gramEnd"/>
      <w:r w:rsidRPr="003673B0">
        <w:rPr>
          <w:lang w:val="ru-RU"/>
        </w:rPr>
        <w:t>:</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Министерство финансов РФ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905BA4" w:rsidRDefault="00905BA4" w:rsidP="00905BA4">
      <w:pPr>
        <w:pStyle w:val="3"/>
        <w:tabs>
          <w:tab w:val="left" w:pos="993"/>
          <w:tab w:val="left" w:pos="1334"/>
          <w:tab w:val="left" w:pos="1335"/>
          <w:tab w:val="left" w:pos="1708"/>
          <w:tab w:val="left" w:pos="2531"/>
          <w:tab w:val="left" w:pos="4305"/>
          <w:tab w:val="left" w:pos="5915"/>
          <w:tab w:val="left" w:pos="6979"/>
          <w:tab w:val="left" w:pos="7447"/>
          <w:tab w:val="left" w:pos="8474"/>
          <w:tab w:val="left" w:pos="8901"/>
        </w:tabs>
        <w:spacing w:line="240" w:lineRule="auto"/>
        <w:ind w:left="567" w:right="95"/>
        <w:jc w:val="both"/>
        <w:rPr>
          <w:lang w:val="ru-RU"/>
        </w:rPr>
      </w:pPr>
    </w:p>
    <w:p w:rsidR="007D3F3E" w:rsidRPr="00905BA4" w:rsidRDefault="003673B0" w:rsidP="00B17995">
      <w:pPr>
        <w:pStyle w:val="3"/>
        <w:numPr>
          <w:ilvl w:val="0"/>
          <w:numId w:val="88"/>
        </w:numPr>
        <w:tabs>
          <w:tab w:val="left" w:pos="993"/>
          <w:tab w:val="left" w:pos="1334"/>
          <w:tab w:val="left" w:pos="1335"/>
          <w:tab w:val="left" w:pos="1708"/>
          <w:tab w:val="left" w:pos="2531"/>
          <w:tab w:val="left" w:pos="4305"/>
          <w:tab w:val="left" w:pos="5915"/>
          <w:tab w:val="left" w:pos="6979"/>
          <w:tab w:val="left" w:pos="7447"/>
          <w:tab w:val="left" w:pos="8474"/>
          <w:tab w:val="left" w:pos="8901"/>
        </w:tabs>
        <w:spacing w:before="0" w:line="240" w:lineRule="auto"/>
        <w:ind w:left="0" w:right="95" w:firstLine="567"/>
        <w:jc w:val="both"/>
        <w:rPr>
          <w:lang w:val="ru-RU"/>
        </w:rPr>
      </w:pPr>
      <w:r w:rsidRPr="00905BA4">
        <w:rPr>
          <w:lang w:val="ru-RU"/>
        </w:rPr>
        <w:t>В</w:t>
      </w:r>
      <w:r w:rsidRPr="00905BA4">
        <w:rPr>
          <w:b w:val="0"/>
          <w:i w:val="0"/>
          <w:lang w:val="ru-RU"/>
        </w:rPr>
        <w:tab/>
      </w:r>
      <w:r w:rsidRPr="00905BA4">
        <w:rPr>
          <w:lang w:val="ru-RU"/>
        </w:rPr>
        <w:t>сферу</w:t>
      </w:r>
      <w:r w:rsidR="00905BA4">
        <w:rPr>
          <w:lang w:val="ru-RU"/>
        </w:rPr>
        <w:t xml:space="preserve"> </w:t>
      </w:r>
      <w:r w:rsidRPr="00905BA4">
        <w:rPr>
          <w:lang w:val="ru-RU"/>
        </w:rPr>
        <w:t>деятельности</w:t>
      </w:r>
      <w:r w:rsidR="00905BA4">
        <w:rPr>
          <w:lang w:val="ru-RU"/>
        </w:rPr>
        <w:t xml:space="preserve"> </w:t>
      </w:r>
      <w:r w:rsidRPr="00905BA4">
        <w:rPr>
          <w:lang w:val="ru-RU"/>
        </w:rPr>
        <w:t>Федеральной</w:t>
      </w:r>
      <w:r w:rsidR="00905BA4">
        <w:rPr>
          <w:lang w:val="ru-RU"/>
        </w:rPr>
        <w:t xml:space="preserve"> </w:t>
      </w:r>
      <w:r w:rsidRPr="00905BA4">
        <w:rPr>
          <w:lang w:val="ru-RU"/>
        </w:rPr>
        <w:t>службы</w:t>
      </w:r>
      <w:r w:rsidR="00905BA4">
        <w:rPr>
          <w:lang w:val="ru-RU"/>
        </w:rPr>
        <w:t xml:space="preserve"> </w:t>
      </w:r>
      <w:r w:rsidRPr="00905BA4">
        <w:rPr>
          <w:lang w:val="ru-RU"/>
        </w:rPr>
        <w:t>по</w:t>
      </w:r>
      <w:r w:rsidR="00905BA4">
        <w:rPr>
          <w:lang w:val="ru-RU"/>
        </w:rPr>
        <w:t xml:space="preserve"> </w:t>
      </w:r>
      <w:r w:rsidRPr="00905BA4">
        <w:rPr>
          <w:lang w:val="ru-RU"/>
        </w:rPr>
        <w:t>надзору</w:t>
      </w:r>
      <w:r w:rsidR="00905BA4">
        <w:rPr>
          <w:lang w:val="ru-RU"/>
        </w:rPr>
        <w:t xml:space="preserve"> </w:t>
      </w:r>
      <w:r w:rsidRPr="00905BA4">
        <w:rPr>
          <w:lang w:val="ru-RU"/>
        </w:rPr>
        <w:t>за</w:t>
      </w:r>
      <w:r w:rsidR="00905BA4">
        <w:rPr>
          <w:lang w:val="ru-RU"/>
        </w:rPr>
        <w:t xml:space="preserve"> </w:t>
      </w:r>
      <w:r w:rsidRPr="00905BA4">
        <w:rPr>
          <w:lang w:val="ru-RU"/>
        </w:rPr>
        <w:t>страховой</w:t>
      </w:r>
      <w:r w:rsidR="00905BA4">
        <w:rPr>
          <w:lang w:val="ru-RU"/>
        </w:rPr>
        <w:t xml:space="preserve"> </w:t>
      </w:r>
      <w:r w:rsidRPr="00905BA4">
        <w:rPr>
          <w:lang w:val="ru-RU"/>
        </w:rPr>
        <w:t>деятельностью</w:t>
      </w:r>
      <w:r w:rsidR="00905BA4">
        <w:rPr>
          <w:lang w:val="ru-RU"/>
        </w:rPr>
        <w:t xml:space="preserve"> </w:t>
      </w:r>
      <w:r w:rsidRPr="00905BA4">
        <w:rPr>
          <w:lang w:val="ru-RU"/>
        </w:rPr>
        <w:t>не входит:</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Систематизация информации о страховом рынке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Организация объединений</w:t>
      </w:r>
      <w:r w:rsidRPr="003673B0">
        <w:rPr>
          <w:spacing w:val="-1"/>
          <w:lang w:val="ru-RU"/>
        </w:rPr>
        <w:t xml:space="preserve"> </w:t>
      </w:r>
      <w:r w:rsidRPr="003673B0">
        <w:rPr>
          <w:lang w:val="ru-RU"/>
        </w:rPr>
        <w:t>страховщиков</w:t>
      </w:r>
    </w:p>
    <w:p w:rsidR="007D3F3E" w:rsidRDefault="003673B0" w:rsidP="00905BA4">
      <w:pPr>
        <w:pStyle w:val="a3"/>
        <w:tabs>
          <w:tab w:val="left" w:pos="993"/>
        </w:tabs>
        <w:ind w:left="0" w:right="95" w:firstLine="567"/>
        <w:jc w:val="both"/>
        <w:rPr>
          <w:lang w:val="ru-RU"/>
        </w:rPr>
      </w:pPr>
      <w:r w:rsidRPr="00905BA4">
        <w:rPr>
          <w:lang w:val="ru-RU"/>
        </w:rPr>
        <w:t>в)</w:t>
      </w:r>
      <w:r w:rsidRPr="00905BA4">
        <w:rPr>
          <w:lang w:val="ru-RU"/>
        </w:rPr>
        <w:tab/>
      </w:r>
      <w:proofErr w:type="gramStart"/>
      <w:r w:rsidRPr="00905BA4">
        <w:rPr>
          <w:lang w:val="ru-RU"/>
        </w:rPr>
        <w:t>Контроль за</w:t>
      </w:r>
      <w:proofErr w:type="gramEnd"/>
      <w:r w:rsidRPr="00905BA4">
        <w:rPr>
          <w:lang w:val="ru-RU"/>
        </w:rPr>
        <w:t xml:space="preserve"> платежеспособностью</w:t>
      </w:r>
      <w:r w:rsidRPr="00905BA4">
        <w:rPr>
          <w:spacing w:val="-1"/>
          <w:lang w:val="ru-RU"/>
        </w:rPr>
        <w:t xml:space="preserve"> </w:t>
      </w:r>
      <w:r w:rsidRPr="00905BA4">
        <w:rPr>
          <w:lang w:val="ru-RU"/>
        </w:rPr>
        <w:t>страховщиков</w:t>
      </w:r>
    </w:p>
    <w:p w:rsidR="00905BA4" w:rsidRDefault="00905BA4" w:rsidP="00905BA4">
      <w:pPr>
        <w:pStyle w:val="a3"/>
        <w:tabs>
          <w:tab w:val="left" w:pos="993"/>
        </w:tabs>
        <w:ind w:left="0" w:right="95" w:firstLine="567"/>
        <w:jc w:val="both"/>
        <w:rPr>
          <w:lang w:val="ru-RU"/>
        </w:rPr>
      </w:pPr>
    </w:p>
    <w:p w:rsidR="00905BA4" w:rsidRPr="00905BA4" w:rsidRDefault="00905BA4" w:rsidP="00905BA4">
      <w:pPr>
        <w:pStyle w:val="a3"/>
        <w:tabs>
          <w:tab w:val="left" w:pos="993"/>
        </w:tabs>
        <w:ind w:left="0" w:right="95" w:firstLine="567"/>
        <w:jc w:val="both"/>
        <w:rPr>
          <w:lang w:val="ru-RU"/>
        </w:rPr>
      </w:pPr>
    </w:p>
    <w:p w:rsidR="007D3F3E" w:rsidRPr="003673B0" w:rsidRDefault="003673B0" w:rsidP="00B17995">
      <w:pPr>
        <w:pStyle w:val="3"/>
        <w:numPr>
          <w:ilvl w:val="0"/>
          <w:numId w:val="88"/>
        </w:numPr>
        <w:tabs>
          <w:tab w:val="left" w:pos="993"/>
          <w:tab w:val="left" w:pos="1181"/>
        </w:tabs>
        <w:spacing w:before="2"/>
        <w:ind w:left="0" w:right="95" w:firstLine="567"/>
        <w:jc w:val="both"/>
        <w:rPr>
          <w:lang w:val="ru-RU"/>
        </w:rPr>
      </w:pPr>
      <w:r w:rsidRPr="003673B0">
        <w:rPr>
          <w:lang w:val="ru-RU"/>
        </w:rPr>
        <w:lastRenderedPageBreak/>
        <w:t xml:space="preserve">Государственный </w:t>
      </w:r>
      <w:proofErr w:type="gramStart"/>
      <w:r w:rsidRPr="003673B0">
        <w:rPr>
          <w:lang w:val="ru-RU"/>
        </w:rPr>
        <w:t>контроль за</w:t>
      </w:r>
      <w:proofErr w:type="gramEnd"/>
      <w:r w:rsidRPr="003673B0">
        <w:rPr>
          <w:lang w:val="ru-RU"/>
        </w:rPr>
        <w:t xml:space="preserve"> страхованием осуществляет:</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Минфин</w:t>
      </w:r>
      <w:r w:rsidRPr="003673B0">
        <w:rPr>
          <w:spacing w:val="-1"/>
          <w:lang w:val="ru-RU"/>
        </w:rPr>
        <w:t xml:space="preserve"> </w:t>
      </w:r>
      <w:r w:rsidRPr="003673B0">
        <w:rPr>
          <w:lang w:val="ru-RU"/>
        </w:rPr>
        <w:t>РФ</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7D3F3E" w:rsidRPr="003673B0" w:rsidRDefault="007D3F3E" w:rsidP="00242AA1">
      <w:pPr>
        <w:pStyle w:val="a3"/>
        <w:spacing w:before="5"/>
        <w:ind w:left="0" w:right="95" w:firstLine="567"/>
        <w:jc w:val="both"/>
        <w:rPr>
          <w:lang w:val="ru-RU"/>
        </w:rPr>
      </w:pPr>
    </w:p>
    <w:p w:rsidR="007D3F3E" w:rsidRDefault="003673B0" w:rsidP="00B17995">
      <w:pPr>
        <w:pStyle w:val="a4"/>
        <w:numPr>
          <w:ilvl w:val="3"/>
          <w:numId w:val="97"/>
        </w:numPr>
        <w:tabs>
          <w:tab w:val="left" w:pos="1421"/>
        </w:tabs>
        <w:ind w:left="0" w:right="95" w:firstLine="567"/>
        <w:jc w:val="both"/>
        <w:rPr>
          <w:b/>
          <w:sz w:val="24"/>
        </w:rPr>
      </w:pPr>
      <w:bookmarkStart w:id="4" w:name="_TOC_250000"/>
      <w:r>
        <w:rPr>
          <w:b/>
          <w:sz w:val="24"/>
        </w:rPr>
        <w:t>Задания для рубежного</w:t>
      </w:r>
      <w:r>
        <w:rPr>
          <w:b/>
          <w:spacing w:val="-4"/>
          <w:sz w:val="24"/>
        </w:rPr>
        <w:t xml:space="preserve"> </w:t>
      </w:r>
      <w:bookmarkEnd w:id="4"/>
      <w:r>
        <w:rPr>
          <w:b/>
          <w:sz w:val="24"/>
        </w:rPr>
        <w:t>контроля</w:t>
      </w:r>
    </w:p>
    <w:p w:rsidR="007D3F3E" w:rsidRDefault="007D3F3E" w:rsidP="00242AA1">
      <w:pPr>
        <w:pStyle w:val="a3"/>
        <w:ind w:left="0" w:right="95" w:firstLine="567"/>
        <w:jc w:val="both"/>
        <w:rPr>
          <w:b/>
        </w:rPr>
      </w:pPr>
    </w:p>
    <w:p w:rsidR="007D3F3E" w:rsidRPr="003673B0" w:rsidRDefault="003673B0" w:rsidP="00242AA1">
      <w:pPr>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Страхование гражданской ответственности владельцев транспортных сре</w:t>
      </w:r>
      <w:proofErr w:type="gramStart"/>
      <w:r w:rsidRPr="003673B0">
        <w:rPr>
          <w:b/>
          <w:sz w:val="24"/>
          <w:lang w:val="ru-RU"/>
        </w:rPr>
        <w:t>дств в з</w:t>
      </w:r>
      <w:proofErr w:type="gramEnd"/>
      <w:r w:rsidRPr="003673B0">
        <w:rPr>
          <w:b/>
          <w:sz w:val="24"/>
          <w:lang w:val="ru-RU"/>
        </w:rPr>
        <w:t>арубежных странах.</w:t>
      </w:r>
    </w:p>
    <w:p w:rsidR="007D3F3E" w:rsidRPr="003673B0" w:rsidRDefault="007D3F3E" w:rsidP="00242AA1">
      <w:pPr>
        <w:pStyle w:val="a3"/>
        <w:ind w:left="0" w:right="95" w:firstLine="567"/>
        <w:jc w:val="both"/>
        <w:rPr>
          <w:b/>
          <w:lang w:val="ru-RU"/>
        </w:rPr>
      </w:pPr>
    </w:p>
    <w:p w:rsidR="007D3F3E" w:rsidRPr="003673B0" w:rsidRDefault="003673B0" w:rsidP="00242AA1">
      <w:pPr>
        <w:ind w:right="95" w:firstLine="567"/>
        <w:jc w:val="both"/>
        <w:rPr>
          <w:b/>
          <w:sz w:val="24"/>
          <w:lang w:val="ru-RU"/>
        </w:rPr>
      </w:pPr>
      <w:r w:rsidRPr="003673B0">
        <w:rPr>
          <w:b/>
          <w:sz w:val="24"/>
          <w:lang w:val="ru-RU"/>
        </w:rPr>
        <w:t xml:space="preserve">1. В большинстве развитых стран в настоящее время страхование ответственности владельцев автотранспортных средств проводится </w:t>
      </w:r>
      <w:proofErr w:type="gramStart"/>
      <w:r w:rsidRPr="003673B0">
        <w:rPr>
          <w:b/>
          <w:sz w:val="24"/>
          <w:lang w:val="ru-RU"/>
        </w:rPr>
        <w:t>в</w:t>
      </w:r>
      <w:proofErr w:type="gramEnd"/>
      <w:r w:rsidRPr="003673B0">
        <w:rPr>
          <w:b/>
          <w:sz w:val="24"/>
          <w:lang w:val="ru-RU"/>
        </w:rPr>
        <w:t>:</w:t>
      </w:r>
    </w:p>
    <w:p w:rsidR="007D3F3E" w:rsidRPr="003673B0" w:rsidRDefault="003673B0" w:rsidP="00242AA1">
      <w:pPr>
        <w:pStyle w:val="a3"/>
        <w:spacing w:line="271" w:lineRule="exact"/>
        <w:ind w:left="0" w:right="95" w:firstLine="567"/>
        <w:jc w:val="both"/>
        <w:rPr>
          <w:lang w:val="ru-RU"/>
        </w:rPr>
      </w:pPr>
      <w:r w:rsidRPr="003673B0">
        <w:rPr>
          <w:lang w:val="ru-RU"/>
        </w:rPr>
        <w:t>1. добровольной форме;</w:t>
      </w:r>
    </w:p>
    <w:p w:rsidR="007D3F3E" w:rsidRPr="003673B0" w:rsidRDefault="003673B0" w:rsidP="00242AA1">
      <w:pPr>
        <w:pStyle w:val="a3"/>
        <w:ind w:left="0" w:right="95" w:firstLine="567"/>
        <w:jc w:val="both"/>
        <w:rPr>
          <w:lang w:val="ru-RU"/>
        </w:rPr>
      </w:pPr>
      <w:r w:rsidRPr="003673B0">
        <w:rPr>
          <w:lang w:val="ru-RU"/>
        </w:rPr>
        <w:t>2. обязательной форме;</w:t>
      </w:r>
    </w:p>
    <w:p w:rsidR="007D3F3E" w:rsidRPr="003673B0" w:rsidRDefault="003673B0" w:rsidP="00242AA1">
      <w:pPr>
        <w:pStyle w:val="a3"/>
        <w:ind w:left="0" w:right="95" w:firstLine="567"/>
        <w:jc w:val="both"/>
        <w:rPr>
          <w:lang w:val="ru-RU"/>
        </w:rPr>
      </w:pPr>
      <w:r w:rsidRPr="003673B0">
        <w:rPr>
          <w:lang w:val="ru-RU"/>
        </w:rPr>
        <w:t>3. в добровольной и обязательной форме.</w:t>
      </w:r>
    </w:p>
    <w:p w:rsidR="00905BA4" w:rsidRDefault="00905BA4" w:rsidP="00242AA1">
      <w:pPr>
        <w:tabs>
          <w:tab w:val="left" w:pos="1480"/>
          <w:tab w:val="left" w:pos="2901"/>
          <w:tab w:val="left" w:pos="4641"/>
          <w:tab w:val="left" w:pos="6496"/>
          <w:tab w:val="left" w:pos="8788"/>
        </w:tabs>
        <w:spacing w:before="5"/>
        <w:ind w:right="95" w:firstLine="567"/>
        <w:jc w:val="both"/>
        <w:rPr>
          <w:b/>
          <w:sz w:val="24"/>
          <w:lang w:val="ru-RU"/>
        </w:rPr>
      </w:pPr>
    </w:p>
    <w:p w:rsidR="007D3F3E" w:rsidRPr="003673B0" w:rsidRDefault="003673B0" w:rsidP="00242AA1">
      <w:pPr>
        <w:tabs>
          <w:tab w:val="left" w:pos="1480"/>
          <w:tab w:val="left" w:pos="2901"/>
          <w:tab w:val="left" w:pos="4641"/>
          <w:tab w:val="left" w:pos="6496"/>
          <w:tab w:val="left" w:pos="8788"/>
        </w:tabs>
        <w:spacing w:before="5"/>
        <w:ind w:right="95" w:firstLine="567"/>
        <w:jc w:val="both"/>
        <w:rPr>
          <w:b/>
          <w:sz w:val="24"/>
          <w:lang w:val="ru-RU"/>
        </w:rPr>
      </w:pPr>
      <w:r w:rsidRPr="003673B0">
        <w:rPr>
          <w:b/>
          <w:sz w:val="24"/>
          <w:lang w:val="ru-RU"/>
        </w:rPr>
        <w:t>2.</w:t>
      </w:r>
      <w:r w:rsidR="00905BA4">
        <w:rPr>
          <w:b/>
          <w:sz w:val="24"/>
          <w:lang w:val="ru-RU"/>
        </w:rPr>
        <w:t xml:space="preserve"> </w:t>
      </w:r>
      <w:r w:rsidRPr="003673B0">
        <w:rPr>
          <w:b/>
          <w:sz w:val="24"/>
          <w:lang w:val="ru-RU"/>
        </w:rPr>
        <w:t>Основой</w:t>
      </w:r>
      <w:r w:rsidR="00905BA4">
        <w:rPr>
          <w:b/>
          <w:sz w:val="24"/>
          <w:lang w:val="ru-RU"/>
        </w:rPr>
        <w:t xml:space="preserve"> </w:t>
      </w:r>
      <w:proofErr w:type="gramStart"/>
      <w:r w:rsidRPr="003673B0">
        <w:rPr>
          <w:b/>
          <w:sz w:val="24"/>
          <w:lang w:val="ru-RU"/>
        </w:rPr>
        <w:t>проведения</w:t>
      </w:r>
      <w:r w:rsidR="00905BA4">
        <w:rPr>
          <w:b/>
          <w:sz w:val="24"/>
          <w:lang w:val="ru-RU"/>
        </w:rPr>
        <w:t xml:space="preserve"> </w:t>
      </w:r>
      <w:r w:rsidRPr="003673B0">
        <w:rPr>
          <w:b/>
          <w:sz w:val="24"/>
          <w:lang w:val="ru-RU"/>
        </w:rPr>
        <w:t>страхования</w:t>
      </w:r>
      <w:r w:rsidRPr="003673B0">
        <w:rPr>
          <w:sz w:val="24"/>
          <w:lang w:val="ru-RU"/>
        </w:rPr>
        <w:tab/>
      </w:r>
      <w:r w:rsidRPr="003673B0">
        <w:rPr>
          <w:b/>
          <w:sz w:val="24"/>
          <w:lang w:val="ru-RU"/>
        </w:rPr>
        <w:t>ответственности</w:t>
      </w:r>
      <w:r w:rsidRPr="003673B0">
        <w:rPr>
          <w:sz w:val="24"/>
          <w:lang w:val="ru-RU"/>
        </w:rPr>
        <w:tab/>
      </w:r>
      <w:r w:rsidRPr="003673B0">
        <w:rPr>
          <w:b/>
          <w:spacing w:val="-1"/>
          <w:sz w:val="24"/>
          <w:lang w:val="ru-RU"/>
        </w:rPr>
        <w:t xml:space="preserve">владельцев </w:t>
      </w:r>
      <w:r w:rsidRPr="003673B0">
        <w:rPr>
          <w:b/>
          <w:sz w:val="24"/>
          <w:lang w:val="ru-RU"/>
        </w:rPr>
        <w:t>автотранспортных средств</w:t>
      </w:r>
      <w:proofErr w:type="gramEnd"/>
      <w:r w:rsidRPr="003673B0">
        <w:rPr>
          <w:b/>
          <w:spacing w:val="-1"/>
          <w:sz w:val="24"/>
          <w:lang w:val="ru-RU"/>
        </w:rPr>
        <w:t xml:space="preserve"> </w:t>
      </w:r>
      <w:r w:rsidRPr="003673B0">
        <w:rPr>
          <w:b/>
          <w:sz w:val="24"/>
          <w:lang w:val="ru-RU"/>
        </w:rPr>
        <w:t>является:</w:t>
      </w:r>
    </w:p>
    <w:p w:rsidR="007D3F3E" w:rsidRPr="003673B0" w:rsidRDefault="003673B0" w:rsidP="00242AA1">
      <w:pPr>
        <w:pStyle w:val="a3"/>
        <w:ind w:left="0" w:right="95" w:firstLine="567"/>
        <w:jc w:val="both"/>
        <w:rPr>
          <w:lang w:val="ru-RU"/>
        </w:rPr>
      </w:pPr>
      <w:r w:rsidRPr="003673B0">
        <w:rPr>
          <w:lang w:val="ru-RU"/>
        </w:rPr>
        <w:t>1. 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3673B0" w:rsidRDefault="003673B0" w:rsidP="00B17995">
      <w:pPr>
        <w:pStyle w:val="a4"/>
        <w:numPr>
          <w:ilvl w:val="0"/>
          <w:numId w:val="87"/>
        </w:numPr>
        <w:tabs>
          <w:tab w:val="left" w:pos="1126"/>
        </w:tabs>
        <w:ind w:left="0" w:right="95" w:firstLine="567"/>
        <w:jc w:val="both"/>
        <w:rPr>
          <w:sz w:val="24"/>
          <w:lang w:val="ru-RU"/>
        </w:rPr>
      </w:pPr>
      <w:r w:rsidRPr="003673B0">
        <w:rPr>
          <w:sz w:val="24"/>
          <w:lang w:val="ru-RU"/>
        </w:rPr>
        <w:t>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w:t>
      </w:r>
      <w:r w:rsidRPr="003673B0">
        <w:rPr>
          <w:spacing w:val="-7"/>
          <w:sz w:val="24"/>
          <w:lang w:val="ru-RU"/>
        </w:rPr>
        <w:t xml:space="preserve"> </w:t>
      </w:r>
      <w:r w:rsidRPr="003673B0">
        <w:rPr>
          <w:sz w:val="24"/>
          <w:lang w:val="ru-RU"/>
        </w:rPr>
        <w:t>средств;</w:t>
      </w:r>
    </w:p>
    <w:p w:rsidR="007D3F3E" w:rsidRPr="003673B0" w:rsidRDefault="003673B0" w:rsidP="00B17995">
      <w:pPr>
        <w:pStyle w:val="a4"/>
        <w:numPr>
          <w:ilvl w:val="0"/>
          <w:numId w:val="87"/>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w:t>
      </w:r>
      <w:r w:rsidRPr="003673B0">
        <w:rPr>
          <w:spacing w:val="-2"/>
          <w:sz w:val="24"/>
          <w:lang w:val="ru-RU"/>
        </w:rPr>
        <w:t xml:space="preserve"> </w:t>
      </w:r>
      <w:r w:rsidRPr="003673B0">
        <w:rPr>
          <w:sz w:val="24"/>
          <w:lang w:val="ru-RU"/>
        </w:rPr>
        <w:t>выплатам.</w:t>
      </w:r>
    </w:p>
    <w:p w:rsidR="00905BA4" w:rsidRDefault="00905BA4" w:rsidP="00242AA1">
      <w:pPr>
        <w:tabs>
          <w:tab w:val="left" w:pos="1286"/>
          <w:tab w:val="left" w:pos="2666"/>
          <w:tab w:val="left" w:pos="4327"/>
          <w:tab w:val="left" w:pos="5023"/>
          <w:tab w:val="left" w:pos="6691"/>
          <w:tab w:val="left" w:pos="8788"/>
        </w:tabs>
        <w:ind w:right="95" w:firstLine="567"/>
        <w:jc w:val="both"/>
        <w:rPr>
          <w:b/>
          <w:sz w:val="24"/>
          <w:lang w:val="ru-RU"/>
        </w:rPr>
      </w:pPr>
    </w:p>
    <w:p w:rsidR="007D3F3E" w:rsidRPr="003673B0" w:rsidRDefault="003673B0" w:rsidP="00242AA1">
      <w:pPr>
        <w:tabs>
          <w:tab w:val="left" w:pos="1286"/>
          <w:tab w:val="left" w:pos="2666"/>
          <w:tab w:val="left" w:pos="4327"/>
          <w:tab w:val="left" w:pos="5023"/>
          <w:tab w:val="left" w:pos="6691"/>
          <w:tab w:val="left" w:pos="8788"/>
        </w:tabs>
        <w:ind w:right="95" w:firstLine="567"/>
        <w:jc w:val="both"/>
        <w:rPr>
          <w:b/>
          <w:sz w:val="24"/>
          <w:lang w:val="ru-RU"/>
        </w:rPr>
      </w:pPr>
      <w:r w:rsidRPr="003673B0">
        <w:rPr>
          <w:b/>
          <w:sz w:val="24"/>
          <w:lang w:val="ru-RU"/>
        </w:rPr>
        <w:t>3.</w:t>
      </w:r>
      <w:r w:rsidRPr="003673B0">
        <w:rPr>
          <w:b/>
          <w:sz w:val="24"/>
          <w:lang w:val="ru-RU"/>
        </w:rPr>
        <w:tab/>
        <w:t>Объектом</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при</w:t>
      </w:r>
      <w:r w:rsidRPr="003673B0">
        <w:rPr>
          <w:sz w:val="24"/>
          <w:lang w:val="ru-RU"/>
        </w:rPr>
        <w:tab/>
      </w:r>
      <w:r w:rsidRPr="003673B0">
        <w:rPr>
          <w:b/>
          <w:sz w:val="24"/>
          <w:lang w:val="ru-RU"/>
        </w:rPr>
        <w:t>страховании</w:t>
      </w:r>
      <w:r w:rsidRPr="003673B0">
        <w:rPr>
          <w:sz w:val="24"/>
          <w:lang w:val="ru-RU"/>
        </w:rPr>
        <w:tab/>
      </w:r>
      <w:r w:rsidRPr="003673B0">
        <w:rPr>
          <w:b/>
          <w:sz w:val="24"/>
          <w:lang w:val="ru-RU"/>
        </w:rPr>
        <w:t>ответственности</w:t>
      </w:r>
      <w:r w:rsidRPr="003673B0">
        <w:rPr>
          <w:sz w:val="24"/>
          <w:lang w:val="ru-RU"/>
        </w:rPr>
        <w:tab/>
      </w:r>
      <w:r w:rsidRPr="003673B0">
        <w:rPr>
          <w:b/>
          <w:sz w:val="24"/>
          <w:lang w:val="ru-RU"/>
        </w:rPr>
        <w:t>владельцев автотранспортных средств</w:t>
      </w:r>
      <w:r w:rsidRPr="003673B0">
        <w:rPr>
          <w:b/>
          <w:spacing w:val="-1"/>
          <w:sz w:val="24"/>
          <w:lang w:val="ru-RU"/>
        </w:rPr>
        <w:t xml:space="preserve"> </w:t>
      </w:r>
      <w:r w:rsidRPr="003673B0">
        <w:rPr>
          <w:b/>
          <w:sz w:val="24"/>
          <w:lang w:val="ru-RU"/>
        </w:rPr>
        <w:t>является:</w:t>
      </w:r>
    </w:p>
    <w:p w:rsidR="007D3F3E" w:rsidRPr="003673B0" w:rsidRDefault="003673B0" w:rsidP="00B17995">
      <w:pPr>
        <w:pStyle w:val="a4"/>
        <w:numPr>
          <w:ilvl w:val="0"/>
          <w:numId w:val="86"/>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w:t>
      </w:r>
      <w:r w:rsidRPr="00905BA4">
        <w:rPr>
          <w:sz w:val="24"/>
          <w:lang w:val="ru-RU"/>
        </w:rPr>
        <w:t xml:space="preserve"> </w:t>
      </w:r>
      <w:r w:rsidRPr="003673B0">
        <w:rPr>
          <w:sz w:val="24"/>
          <w:lang w:val="ru-RU"/>
        </w:rPr>
        <w:t>выплатам;</w:t>
      </w:r>
    </w:p>
    <w:p w:rsidR="00905BA4" w:rsidRPr="00905BA4" w:rsidRDefault="003673B0" w:rsidP="00B17995">
      <w:pPr>
        <w:pStyle w:val="a4"/>
        <w:numPr>
          <w:ilvl w:val="0"/>
          <w:numId w:val="86"/>
        </w:numPr>
        <w:tabs>
          <w:tab w:val="left" w:pos="1181"/>
        </w:tabs>
        <w:spacing w:before="95"/>
        <w:ind w:left="0" w:right="95" w:firstLine="567"/>
        <w:jc w:val="both"/>
        <w:rPr>
          <w:sz w:val="24"/>
          <w:lang w:val="ru-RU"/>
        </w:rPr>
      </w:pPr>
      <w:r w:rsidRPr="00905BA4">
        <w:rPr>
          <w:sz w:val="24"/>
          <w:lang w:val="ru-RU"/>
        </w:rPr>
        <w:t>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905BA4" w:rsidRDefault="003673B0" w:rsidP="00905BA4">
      <w:pPr>
        <w:pStyle w:val="a4"/>
        <w:tabs>
          <w:tab w:val="left" w:pos="1181"/>
        </w:tabs>
        <w:spacing w:before="95"/>
        <w:ind w:left="0" w:right="95" w:firstLine="567"/>
        <w:jc w:val="both"/>
        <w:rPr>
          <w:sz w:val="24"/>
          <w:lang w:val="ru-RU"/>
        </w:rPr>
      </w:pPr>
      <w:r w:rsidRPr="00905BA4">
        <w:rPr>
          <w:sz w:val="24"/>
          <w:lang w:val="ru-RU"/>
        </w:rPr>
        <w:t>3. 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 средств;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«Зеленая карта» - это:</w:t>
      </w:r>
    </w:p>
    <w:p w:rsidR="007D3F3E" w:rsidRPr="003673B0" w:rsidRDefault="003673B0" w:rsidP="00242AA1">
      <w:pPr>
        <w:pStyle w:val="a3"/>
        <w:ind w:left="0" w:right="95" w:firstLine="567"/>
        <w:jc w:val="both"/>
        <w:rPr>
          <w:lang w:val="ru-RU"/>
        </w:rPr>
      </w:pPr>
      <w:r w:rsidRPr="003673B0">
        <w:rPr>
          <w:lang w:val="ru-RU"/>
        </w:rPr>
        <w:t>1. система международных договоров об обязательном страховании гражданской ответственности владельцев средств автотранспорта.</w:t>
      </w:r>
    </w:p>
    <w:p w:rsidR="007D3F3E" w:rsidRPr="003673B0" w:rsidRDefault="003673B0" w:rsidP="00B17995">
      <w:pPr>
        <w:pStyle w:val="a4"/>
        <w:numPr>
          <w:ilvl w:val="0"/>
          <w:numId w:val="85"/>
        </w:numPr>
        <w:tabs>
          <w:tab w:val="left" w:pos="1114"/>
        </w:tabs>
        <w:ind w:left="0" w:right="95" w:firstLine="567"/>
        <w:jc w:val="both"/>
        <w:rPr>
          <w:sz w:val="24"/>
          <w:lang w:val="ru-RU"/>
        </w:rPr>
      </w:pPr>
      <w:proofErr w:type="gramStart"/>
      <w:r w:rsidRPr="003673B0">
        <w:rPr>
          <w:sz w:val="24"/>
          <w:lang w:val="ru-RU"/>
        </w:rPr>
        <w:t>ч</w:t>
      </w:r>
      <w:proofErr w:type="gramEnd"/>
      <w:r w:rsidRPr="003673B0">
        <w:rPr>
          <w:sz w:val="24"/>
          <w:lang w:val="ru-RU"/>
        </w:rPr>
        <w:t>асть получаемой страховщиком прибыли, направляемая на увеличение страховых сумм по договорам страхования</w:t>
      </w:r>
      <w:r w:rsidRPr="003673B0">
        <w:rPr>
          <w:spacing w:val="-1"/>
          <w:sz w:val="24"/>
          <w:lang w:val="ru-RU"/>
        </w:rPr>
        <w:t xml:space="preserve"> </w:t>
      </w:r>
      <w:r w:rsidRPr="003673B0">
        <w:rPr>
          <w:sz w:val="24"/>
          <w:lang w:val="ru-RU"/>
        </w:rPr>
        <w:t>жизни;</w:t>
      </w:r>
    </w:p>
    <w:p w:rsidR="007D3F3E" w:rsidRPr="003673B0" w:rsidRDefault="003673B0" w:rsidP="00B17995">
      <w:pPr>
        <w:pStyle w:val="a4"/>
        <w:numPr>
          <w:ilvl w:val="0"/>
          <w:numId w:val="85"/>
        </w:numPr>
        <w:tabs>
          <w:tab w:val="left" w:pos="1136"/>
        </w:tabs>
        <w:ind w:left="0" w:right="95" w:firstLine="567"/>
        <w:jc w:val="both"/>
        <w:rPr>
          <w:sz w:val="24"/>
          <w:lang w:val="ru-RU"/>
        </w:rPr>
      </w:pPr>
      <w:r w:rsidRPr="003673B0">
        <w:rPr>
          <w:sz w:val="24"/>
          <w:lang w:val="ru-RU"/>
        </w:rPr>
        <w:t>письменное дополнение к ранее заключенному договору страхования, в котором содержатся согласованные между сторонами изменения ранее оговоренных</w:t>
      </w:r>
      <w:r w:rsidRPr="003673B0">
        <w:rPr>
          <w:spacing w:val="-4"/>
          <w:sz w:val="24"/>
          <w:lang w:val="ru-RU"/>
        </w:rPr>
        <w:t xml:space="preserve"> </w:t>
      </w:r>
      <w:r w:rsidRPr="003673B0">
        <w:rPr>
          <w:sz w:val="24"/>
          <w:lang w:val="ru-RU"/>
        </w:rPr>
        <w:t>условий.</w:t>
      </w:r>
    </w:p>
    <w:p w:rsidR="00905BA4" w:rsidRDefault="00905BA4"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5. Документальным подтверждением страхования гражданской ответственности автоперевозчиков являются полисы:</w:t>
      </w:r>
    </w:p>
    <w:p w:rsidR="007D3F3E" w:rsidRPr="003673B0" w:rsidRDefault="003673B0" w:rsidP="00242AA1">
      <w:pPr>
        <w:pStyle w:val="a3"/>
        <w:spacing w:line="271" w:lineRule="exact"/>
        <w:ind w:left="0" w:right="95" w:firstLine="567"/>
        <w:jc w:val="both"/>
        <w:rPr>
          <w:lang w:val="ru-RU"/>
        </w:rPr>
      </w:pPr>
      <w:r w:rsidRPr="003673B0">
        <w:rPr>
          <w:lang w:val="ru-RU"/>
        </w:rPr>
        <w:t>1. «зеленая карта» и «синяя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«зеленая карта» и «желтая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«синяя карта» и «желтая</w:t>
      </w:r>
      <w:r w:rsidRPr="003673B0">
        <w:rPr>
          <w:spacing w:val="-3"/>
          <w:sz w:val="24"/>
          <w:lang w:val="ru-RU"/>
        </w:rPr>
        <w:t xml:space="preserve"> </w:t>
      </w:r>
      <w:r w:rsidRPr="003673B0">
        <w:rPr>
          <w:sz w:val="24"/>
          <w:lang w:val="ru-RU"/>
        </w:rPr>
        <w:t>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 xml:space="preserve">6. Полис «Синяя карта» действует только </w:t>
      </w:r>
      <w:proofErr w:type="gramStart"/>
      <w:r w:rsidRPr="003673B0">
        <w:rPr>
          <w:b/>
          <w:sz w:val="24"/>
          <w:lang w:val="ru-RU"/>
        </w:rPr>
        <w:t>в</w:t>
      </w:r>
      <w:proofErr w:type="gramEnd"/>
      <w:r w:rsidRPr="003673B0">
        <w:rPr>
          <w:b/>
          <w:sz w:val="24"/>
          <w:lang w:val="ru-RU"/>
        </w:rPr>
        <w:t>:</w:t>
      </w:r>
    </w:p>
    <w:p w:rsidR="007D3F3E" w:rsidRPr="003673B0" w:rsidRDefault="003673B0" w:rsidP="00242AA1">
      <w:pPr>
        <w:pStyle w:val="a3"/>
        <w:spacing w:line="274" w:lineRule="exact"/>
        <w:ind w:left="0" w:right="95" w:firstLine="567"/>
        <w:jc w:val="both"/>
        <w:rPr>
          <w:lang w:val="ru-RU"/>
        </w:rPr>
      </w:pPr>
      <w:r w:rsidRPr="003673B0">
        <w:rPr>
          <w:lang w:val="ru-RU"/>
        </w:rPr>
        <w:t>1. России, Украине, Белоруссии и Молдавии;</w:t>
      </w:r>
    </w:p>
    <w:p w:rsidR="007D3F3E" w:rsidRPr="003673B0" w:rsidRDefault="003673B0" w:rsidP="00242AA1">
      <w:pPr>
        <w:pStyle w:val="a3"/>
        <w:ind w:left="0" w:right="95" w:firstLine="567"/>
        <w:jc w:val="both"/>
        <w:rPr>
          <w:lang w:val="ru-RU"/>
        </w:rPr>
      </w:pPr>
      <w:r w:rsidRPr="003673B0">
        <w:rPr>
          <w:lang w:val="ru-RU"/>
        </w:rPr>
        <w:t>2. Болгарии, Венгрии, Польше и Румынии;</w:t>
      </w:r>
    </w:p>
    <w:p w:rsidR="007D3F3E" w:rsidRPr="003673B0" w:rsidRDefault="003673B0" w:rsidP="00242AA1">
      <w:pPr>
        <w:pStyle w:val="a3"/>
        <w:ind w:left="0" w:right="95" w:firstLine="567"/>
        <w:jc w:val="both"/>
        <w:rPr>
          <w:lang w:val="ru-RU"/>
        </w:rPr>
      </w:pPr>
      <w:r w:rsidRPr="003673B0">
        <w:rPr>
          <w:lang w:val="ru-RU"/>
        </w:rPr>
        <w:t>3. Англии, Франции, Германии и Италии.</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lastRenderedPageBreak/>
        <w:t>7. Наличие страхового полиса не контролируется:</w:t>
      </w:r>
    </w:p>
    <w:p w:rsidR="007D3F3E" w:rsidRPr="003673B0" w:rsidRDefault="003673B0" w:rsidP="00242AA1">
      <w:pPr>
        <w:pStyle w:val="a3"/>
        <w:spacing w:line="274" w:lineRule="exact"/>
        <w:ind w:left="0" w:right="95" w:firstLine="567"/>
        <w:jc w:val="both"/>
        <w:rPr>
          <w:lang w:val="ru-RU"/>
        </w:rPr>
      </w:pPr>
      <w:r w:rsidRPr="003673B0">
        <w:rPr>
          <w:lang w:val="ru-RU"/>
        </w:rPr>
        <w:t>1. таможенными органами;</w:t>
      </w:r>
    </w:p>
    <w:p w:rsidR="007D3F3E" w:rsidRPr="003673B0" w:rsidRDefault="003673B0" w:rsidP="00242AA1">
      <w:pPr>
        <w:pStyle w:val="a3"/>
        <w:ind w:left="0" w:right="95" w:firstLine="567"/>
        <w:jc w:val="both"/>
        <w:rPr>
          <w:lang w:val="ru-RU"/>
        </w:rPr>
      </w:pPr>
      <w:r w:rsidRPr="003673B0">
        <w:rPr>
          <w:lang w:val="ru-RU"/>
        </w:rPr>
        <w:t>2. департаментом по торговле и промышленности;</w:t>
      </w:r>
    </w:p>
    <w:p w:rsidR="007D3F3E" w:rsidRPr="003673B0" w:rsidRDefault="003673B0" w:rsidP="00242AA1">
      <w:pPr>
        <w:pStyle w:val="a3"/>
        <w:ind w:left="0" w:right="95" w:firstLine="567"/>
        <w:jc w:val="both"/>
        <w:rPr>
          <w:lang w:val="ru-RU"/>
        </w:rPr>
      </w:pPr>
      <w:r w:rsidRPr="003673B0">
        <w:rPr>
          <w:lang w:val="ru-RU"/>
        </w:rPr>
        <w:t>3. службами дорожной полиции перечисленных государств.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8. «Зеленая карта» получила свое название:</w:t>
      </w:r>
    </w:p>
    <w:p w:rsidR="007D3F3E" w:rsidRDefault="003673B0" w:rsidP="00B17995">
      <w:pPr>
        <w:pStyle w:val="a4"/>
        <w:numPr>
          <w:ilvl w:val="0"/>
          <w:numId w:val="83"/>
        </w:numPr>
        <w:tabs>
          <w:tab w:val="left" w:pos="1061"/>
        </w:tabs>
        <w:spacing w:line="274" w:lineRule="exact"/>
        <w:ind w:left="0" w:right="95" w:firstLine="567"/>
        <w:jc w:val="both"/>
        <w:rPr>
          <w:sz w:val="24"/>
        </w:rPr>
      </w:pPr>
      <w:r>
        <w:rPr>
          <w:sz w:val="24"/>
        </w:rPr>
        <w:t>по форме страхового</w:t>
      </w:r>
      <w:r>
        <w:rPr>
          <w:spacing w:val="-2"/>
          <w:sz w:val="24"/>
        </w:rPr>
        <w:t xml:space="preserve"> </w:t>
      </w:r>
      <w:r>
        <w:rPr>
          <w:sz w:val="24"/>
        </w:rPr>
        <w:t>полиса;</w:t>
      </w:r>
    </w:p>
    <w:p w:rsidR="007D3F3E" w:rsidRPr="003673B0" w:rsidRDefault="003673B0" w:rsidP="00B17995">
      <w:pPr>
        <w:pStyle w:val="a4"/>
        <w:numPr>
          <w:ilvl w:val="0"/>
          <w:numId w:val="83"/>
        </w:numPr>
        <w:tabs>
          <w:tab w:val="left" w:pos="1061"/>
        </w:tabs>
        <w:ind w:left="0" w:right="95" w:firstLine="567"/>
        <w:jc w:val="both"/>
        <w:rPr>
          <w:sz w:val="24"/>
          <w:lang w:val="ru-RU"/>
        </w:rPr>
      </w:pPr>
      <w:r w:rsidRPr="003673B0">
        <w:rPr>
          <w:sz w:val="24"/>
          <w:lang w:val="ru-RU"/>
        </w:rPr>
        <w:t xml:space="preserve">по цвету флага </w:t>
      </w:r>
      <w:proofErr w:type="gramStart"/>
      <w:r w:rsidRPr="003673B0">
        <w:rPr>
          <w:sz w:val="24"/>
          <w:lang w:val="ru-RU"/>
        </w:rPr>
        <w:t>основной</w:t>
      </w:r>
      <w:proofErr w:type="gramEnd"/>
      <w:r w:rsidRPr="003673B0">
        <w:rPr>
          <w:sz w:val="24"/>
          <w:lang w:val="ru-RU"/>
        </w:rPr>
        <w:t xml:space="preserve"> из</w:t>
      </w:r>
      <w:r w:rsidRPr="003673B0">
        <w:rPr>
          <w:spacing w:val="-8"/>
          <w:sz w:val="24"/>
          <w:lang w:val="ru-RU"/>
        </w:rPr>
        <w:t xml:space="preserve"> </w:t>
      </w:r>
      <w:r w:rsidRPr="003673B0">
        <w:rPr>
          <w:sz w:val="24"/>
          <w:lang w:val="ru-RU"/>
        </w:rPr>
        <w:t>стран-участниц;</w:t>
      </w:r>
    </w:p>
    <w:p w:rsidR="007D3F3E" w:rsidRDefault="003673B0" w:rsidP="00B17995">
      <w:pPr>
        <w:pStyle w:val="a3"/>
        <w:numPr>
          <w:ilvl w:val="0"/>
          <w:numId w:val="83"/>
        </w:numPr>
        <w:ind w:right="95"/>
        <w:rPr>
          <w:lang w:val="ru-RU"/>
        </w:rPr>
      </w:pPr>
      <w:r w:rsidRPr="003673B0">
        <w:rPr>
          <w:lang w:val="ru-RU"/>
        </w:rPr>
        <w:t>по цвету и форме страхового полиса.</w:t>
      </w:r>
    </w:p>
    <w:p w:rsidR="00905BA4" w:rsidRPr="003673B0" w:rsidRDefault="00905BA4" w:rsidP="00905BA4">
      <w:pPr>
        <w:pStyle w:val="a3"/>
        <w:ind w:right="95"/>
        <w:jc w:val="both"/>
        <w:rPr>
          <w:lang w:val="ru-RU"/>
        </w:rPr>
      </w:pPr>
    </w:p>
    <w:p w:rsidR="007D3F3E" w:rsidRPr="003673B0" w:rsidRDefault="003673B0" w:rsidP="00B17995">
      <w:pPr>
        <w:pStyle w:val="a4"/>
        <w:numPr>
          <w:ilvl w:val="0"/>
          <w:numId w:val="82"/>
        </w:numPr>
        <w:tabs>
          <w:tab w:val="left" w:pos="1061"/>
        </w:tabs>
        <w:spacing w:before="5" w:line="274" w:lineRule="exact"/>
        <w:ind w:left="0" w:right="95" w:firstLine="567"/>
        <w:jc w:val="both"/>
        <w:rPr>
          <w:b/>
          <w:sz w:val="24"/>
          <w:lang w:val="ru-RU"/>
        </w:rPr>
      </w:pPr>
      <w:r w:rsidRPr="003673B0">
        <w:rPr>
          <w:b/>
          <w:sz w:val="24"/>
          <w:lang w:val="ru-RU"/>
        </w:rPr>
        <w:t>Договор о «Зеленой карте» был подписан</w:t>
      </w:r>
      <w:r w:rsidRPr="003673B0">
        <w:rPr>
          <w:b/>
          <w:spacing w:val="-2"/>
          <w:sz w:val="24"/>
          <w:lang w:val="ru-RU"/>
        </w:rPr>
        <w:t xml:space="preserve"> </w:t>
      </w:r>
      <w:proofErr w:type="gramStart"/>
      <w:r w:rsidRPr="003673B0">
        <w:rPr>
          <w:b/>
          <w:sz w:val="24"/>
          <w:lang w:val="ru-RU"/>
        </w:rPr>
        <w:t>в</w:t>
      </w:r>
      <w:proofErr w:type="gramEnd"/>
      <w:r w:rsidRPr="003673B0">
        <w:rPr>
          <w:b/>
          <w:sz w:val="24"/>
          <w:lang w:val="ru-RU"/>
        </w:rPr>
        <w:t>:</w:t>
      </w:r>
    </w:p>
    <w:p w:rsidR="007D3F3E" w:rsidRDefault="003673B0" w:rsidP="00242AA1">
      <w:pPr>
        <w:pStyle w:val="a3"/>
        <w:spacing w:line="274" w:lineRule="exact"/>
        <w:ind w:left="0" w:right="95" w:firstLine="567"/>
        <w:jc w:val="both"/>
      </w:pPr>
      <w:r>
        <w:t>1. 1949 году;</w:t>
      </w:r>
    </w:p>
    <w:p w:rsidR="007D3F3E" w:rsidRDefault="003673B0" w:rsidP="00242AA1">
      <w:pPr>
        <w:pStyle w:val="a3"/>
        <w:ind w:left="0" w:right="95" w:firstLine="567"/>
        <w:jc w:val="both"/>
      </w:pPr>
      <w:r>
        <w:t>2. 1861</w:t>
      </w:r>
      <w:r>
        <w:rPr>
          <w:spacing w:val="-4"/>
        </w:rPr>
        <w:t xml:space="preserve"> </w:t>
      </w:r>
      <w:r>
        <w:t>году;</w:t>
      </w:r>
    </w:p>
    <w:p w:rsidR="007D3F3E" w:rsidRDefault="003673B0" w:rsidP="00242AA1">
      <w:pPr>
        <w:pStyle w:val="a3"/>
        <w:ind w:left="0" w:right="95" w:firstLine="567"/>
        <w:jc w:val="both"/>
        <w:rPr>
          <w:lang w:val="ru-RU"/>
        </w:rPr>
      </w:pPr>
      <w:r>
        <w:t>3. 1991</w:t>
      </w:r>
      <w:r>
        <w:rPr>
          <w:spacing w:val="-4"/>
        </w:rPr>
        <w:t xml:space="preserve"> </w:t>
      </w:r>
      <w:r>
        <w:t>году.</w:t>
      </w:r>
    </w:p>
    <w:p w:rsidR="00905BA4" w:rsidRPr="00905BA4" w:rsidRDefault="00905BA4" w:rsidP="00242AA1">
      <w:pPr>
        <w:pStyle w:val="a3"/>
        <w:ind w:left="0" w:right="95" w:firstLine="567"/>
        <w:jc w:val="both"/>
        <w:rPr>
          <w:lang w:val="ru-RU"/>
        </w:rPr>
      </w:pPr>
    </w:p>
    <w:p w:rsidR="007D3F3E" w:rsidRPr="003673B0" w:rsidRDefault="003673B0" w:rsidP="00B17995">
      <w:pPr>
        <w:pStyle w:val="a4"/>
        <w:numPr>
          <w:ilvl w:val="0"/>
          <w:numId w:val="82"/>
        </w:numPr>
        <w:tabs>
          <w:tab w:val="left" w:pos="1181"/>
        </w:tabs>
        <w:spacing w:before="4" w:line="274" w:lineRule="exact"/>
        <w:ind w:left="0" w:right="95" w:firstLine="567"/>
        <w:jc w:val="both"/>
        <w:rPr>
          <w:b/>
          <w:sz w:val="24"/>
          <w:lang w:val="ru-RU"/>
        </w:rPr>
      </w:pPr>
      <w:r w:rsidRPr="003673B0">
        <w:rPr>
          <w:b/>
          <w:sz w:val="24"/>
          <w:lang w:val="ru-RU"/>
        </w:rPr>
        <w:t>Количество стран-участниц договора «Зеленая карта»</w:t>
      </w:r>
      <w:r w:rsidRPr="003673B0">
        <w:rPr>
          <w:b/>
          <w:spacing w:val="-4"/>
          <w:sz w:val="24"/>
          <w:lang w:val="ru-RU"/>
        </w:rPr>
        <w:t xml:space="preserve"> </w:t>
      </w:r>
      <w:r w:rsidRPr="003673B0">
        <w:rPr>
          <w:b/>
          <w:sz w:val="24"/>
          <w:lang w:val="ru-RU"/>
        </w:rPr>
        <w:t>составляет:</w:t>
      </w:r>
    </w:p>
    <w:p w:rsidR="007D3F3E" w:rsidRDefault="003673B0" w:rsidP="00B17995">
      <w:pPr>
        <w:pStyle w:val="a4"/>
        <w:numPr>
          <w:ilvl w:val="0"/>
          <w:numId w:val="81"/>
        </w:numPr>
        <w:tabs>
          <w:tab w:val="left" w:pos="1061"/>
        </w:tabs>
        <w:spacing w:line="274" w:lineRule="exact"/>
        <w:ind w:left="0" w:right="95" w:firstLine="567"/>
        <w:jc w:val="both"/>
        <w:rPr>
          <w:sz w:val="24"/>
        </w:rPr>
      </w:pPr>
      <w:proofErr w:type="gramStart"/>
      <w:r>
        <w:rPr>
          <w:sz w:val="24"/>
        </w:rPr>
        <w:t>свыше</w:t>
      </w:r>
      <w:proofErr w:type="gramEnd"/>
      <w:r>
        <w:rPr>
          <w:spacing w:val="-2"/>
          <w:sz w:val="24"/>
        </w:rPr>
        <w:t xml:space="preserve"> </w:t>
      </w:r>
      <w:r>
        <w:rPr>
          <w:sz w:val="24"/>
        </w:rPr>
        <w:t>60.</w:t>
      </w:r>
    </w:p>
    <w:p w:rsidR="007D3F3E" w:rsidRDefault="003673B0" w:rsidP="00B17995">
      <w:pPr>
        <w:pStyle w:val="a4"/>
        <w:numPr>
          <w:ilvl w:val="0"/>
          <w:numId w:val="81"/>
        </w:numPr>
        <w:tabs>
          <w:tab w:val="left" w:pos="1061"/>
        </w:tabs>
        <w:ind w:left="0" w:right="95" w:firstLine="567"/>
        <w:jc w:val="both"/>
        <w:rPr>
          <w:sz w:val="24"/>
        </w:rPr>
      </w:pPr>
      <w:r>
        <w:rPr>
          <w:sz w:val="24"/>
        </w:rPr>
        <w:t>около 13;</w:t>
      </w:r>
    </w:p>
    <w:p w:rsidR="007D3F3E" w:rsidRDefault="003673B0" w:rsidP="00242AA1">
      <w:pPr>
        <w:pStyle w:val="a3"/>
        <w:ind w:left="0" w:right="95" w:firstLine="567"/>
        <w:jc w:val="both"/>
      </w:pPr>
      <w:r>
        <w:t xml:space="preserve">3. </w:t>
      </w:r>
      <w:proofErr w:type="gramStart"/>
      <w:r>
        <w:t>свыше</w:t>
      </w:r>
      <w:proofErr w:type="gramEnd"/>
      <w:r>
        <w:t xml:space="preserve"> 30.</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11. Владелец автомашины может заезжать в любую страну-участницу договора</w:t>
      </w:r>
    </w:p>
    <w:p w:rsidR="007D3F3E" w:rsidRPr="003673B0" w:rsidRDefault="003673B0" w:rsidP="00242AA1">
      <w:pPr>
        <w:spacing w:line="274" w:lineRule="exact"/>
        <w:ind w:right="95" w:firstLine="567"/>
        <w:jc w:val="both"/>
        <w:rPr>
          <w:b/>
          <w:sz w:val="24"/>
          <w:lang w:val="ru-RU"/>
        </w:rPr>
      </w:pPr>
      <w:r w:rsidRPr="003673B0">
        <w:rPr>
          <w:b/>
          <w:sz w:val="24"/>
          <w:lang w:val="ru-RU"/>
        </w:rPr>
        <w:t>«Зеленая карта», не приобретая на границе дополнительно страхования имея:</w:t>
      </w:r>
    </w:p>
    <w:p w:rsidR="007D3F3E" w:rsidRDefault="003673B0" w:rsidP="00242AA1">
      <w:pPr>
        <w:pStyle w:val="a3"/>
        <w:spacing w:line="274" w:lineRule="exact"/>
        <w:ind w:left="0" w:right="95" w:firstLine="567"/>
        <w:jc w:val="both"/>
      </w:pPr>
      <w:r>
        <w:t xml:space="preserve">1. </w:t>
      </w:r>
      <w:proofErr w:type="gramStart"/>
      <w:r>
        <w:t>полис</w:t>
      </w:r>
      <w:proofErr w:type="gramEnd"/>
      <w:r>
        <w:t xml:space="preserve"> «Зеленая карта»;</w:t>
      </w:r>
    </w:p>
    <w:p w:rsidR="007D3F3E" w:rsidRDefault="003673B0" w:rsidP="00B17995">
      <w:pPr>
        <w:pStyle w:val="a4"/>
        <w:numPr>
          <w:ilvl w:val="0"/>
          <w:numId w:val="80"/>
        </w:numPr>
        <w:tabs>
          <w:tab w:val="left" w:pos="1061"/>
        </w:tabs>
        <w:ind w:left="0" w:right="95" w:firstLine="567"/>
        <w:jc w:val="both"/>
        <w:rPr>
          <w:sz w:val="24"/>
        </w:rPr>
      </w:pPr>
      <w:r>
        <w:rPr>
          <w:sz w:val="24"/>
        </w:rPr>
        <w:t>полис «Синяя карта»;</w:t>
      </w:r>
    </w:p>
    <w:p w:rsidR="007D3F3E" w:rsidRPr="003673B0" w:rsidRDefault="003673B0" w:rsidP="00B17995">
      <w:pPr>
        <w:pStyle w:val="a4"/>
        <w:numPr>
          <w:ilvl w:val="0"/>
          <w:numId w:val="80"/>
        </w:numPr>
        <w:tabs>
          <w:tab w:val="left" w:pos="1061"/>
        </w:tabs>
        <w:ind w:left="0" w:right="95" w:firstLine="567"/>
        <w:jc w:val="both"/>
        <w:rPr>
          <w:sz w:val="24"/>
          <w:lang w:val="ru-RU"/>
        </w:rPr>
      </w:pPr>
      <w:r w:rsidRPr="003673B0">
        <w:rPr>
          <w:sz w:val="24"/>
          <w:lang w:val="ru-RU"/>
        </w:rPr>
        <w:t>полис «Зеленая карта» или полис «Синяя</w:t>
      </w:r>
      <w:r w:rsidRPr="003673B0">
        <w:rPr>
          <w:spacing w:val="-2"/>
          <w:sz w:val="24"/>
          <w:lang w:val="ru-RU"/>
        </w:rPr>
        <w:t xml:space="preserve"> </w:t>
      </w:r>
      <w:r w:rsidRPr="003673B0">
        <w:rPr>
          <w:sz w:val="24"/>
          <w:lang w:val="ru-RU"/>
        </w:rPr>
        <w:t>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12. Для получения «Зеленой карты» необходимо:</w:t>
      </w:r>
    </w:p>
    <w:p w:rsidR="007D3F3E" w:rsidRPr="003673B0" w:rsidRDefault="003673B0" w:rsidP="00242AA1">
      <w:pPr>
        <w:pStyle w:val="a3"/>
        <w:spacing w:line="274" w:lineRule="exact"/>
        <w:ind w:left="0" w:right="95" w:firstLine="567"/>
        <w:jc w:val="both"/>
        <w:rPr>
          <w:lang w:val="ru-RU"/>
        </w:rPr>
      </w:pPr>
      <w:r w:rsidRPr="003673B0">
        <w:rPr>
          <w:lang w:val="ru-RU"/>
        </w:rPr>
        <w:t>1.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2. заявление страхователя,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3. заявление страхователя и водительские права.</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13. </w:t>
      </w:r>
      <w:proofErr w:type="gramStart"/>
      <w:r w:rsidRPr="003673B0">
        <w:rPr>
          <w:b/>
          <w:sz w:val="24"/>
          <w:lang w:val="ru-RU"/>
        </w:rPr>
        <w:t>Контроль за</w:t>
      </w:r>
      <w:proofErr w:type="gramEnd"/>
      <w:r w:rsidRPr="003673B0">
        <w:rPr>
          <w:b/>
          <w:sz w:val="24"/>
          <w:lang w:val="ru-RU"/>
        </w:rPr>
        <w:t xml:space="preserve"> наличием страхования гражданской ответственности владельцев автотранспортных средств в международном автомобильном сообщении осуществляется:</w:t>
      </w:r>
    </w:p>
    <w:p w:rsidR="007D3F3E" w:rsidRDefault="003673B0" w:rsidP="00242AA1">
      <w:pPr>
        <w:pStyle w:val="a3"/>
        <w:spacing w:line="271" w:lineRule="exact"/>
        <w:ind w:left="0" w:right="95" w:firstLine="567"/>
        <w:jc w:val="both"/>
      </w:pPr>
      <w:r>
        <w:t xml:space="preserve">1. </w:t>
      </w:r>
      <w:proofErr w:type="gramStart"/>
      <w:r>
        <w:t>на</w:t>
      </w:r>
      <w:proofErr w:type="gramEnd"/>
      <w:r>
        <w:t xml:space="preserve"> оборудованных пограничных переходах;</w:t>
      </w:r>
    </w:p>
    <w:p w:rsidR="007D3F3E" w:rsidRDefault="003673B0" w:rsidP="00B17995">
      <w:pPr>
        <w:pStyle w:val="a4"/>
        <w:numPr>
          <w:ilvl w:val="0"/>
          <w:numId w:val="79"/>
        </w:numPr>
        <w:tabs>
          <w:tab w:val="left" w:pos="1061"/>
        </w:tabs>
        <w:ind w:left="0" w:right="95" w:firstLine="567"/>
        <w:jc w:val="both"/>
        <w:rPr>
          <w:sz w:val="24"/>
        </w:rPr>
      </w:pPr>
      <w:r>
        <w:rPr>
          <w:sz w:val="24"/>
        </w:rPr>
        <w:t>национальными бюро стран-участниц;</w:t>
      </w:r>
    </w:p>
    <w:p w:rsidR="007D3F3E" w:rsidRPr="003673B0" w:rsidRDefault="003673B0" w:rsidP="00B17995">
      <w:pPr>
        <w:pStyle w:val="a4"/>
        <w:numPr>
          <w:ilvl w:val="0"/>
          <w:numId w:val="79"/>
        </w:numPr>
        <w:tabs>
          <w:tab w:val="left" w:pos="1061"/>
        </w:tabs>
        <w:ind w:left="0" w:right="95" w:firstLine="567"/>
        <w:jc w:val="both"/>
        <w:rPr>
          <w:sz w:val="24"/>
          <w:lang w:val="ru-RU"/>
        </w:rPr>
      </w:pPr>
      <w:r w:rsidRPr="003673B0">
        <w:rPr>
          <w:sz w:val="24"/>
          <w:lang w:val="ru-RU"/>
        </w:rPr>
        <w:t>службами дорожной полиции</w:t>
      </w:r>
      <w:r w:rsidRPr="003673B0">
        <w:rPr>
          <w:spacing w:val="2"/>
          <w:sz w:val="24"/>
          <w:lang w:val="ru-RU"/>
        </w:rPr>
        <w:t xml:space="preserve"> </w:t>
      </w:r>
      <w:r w:rsidRPr="003673B0">
        <w:rPr>
          <w:sz w:val="24"/>
          <w:lang w:val="ru-RU"/>
        </w:rPr>
        <w:t>стран-участниц.</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 xml:space="preserve">14. Национальные бюро стран-участниц системы «Зеленая карта» объединены </w:t>
      </w:r>
      <w:proofErr w:type="gramStart"/>
      <w:r w:rsidRPr="003673B0">
        <w:rPr>
          <w:b/>
          <w:sz w:val="24"/>
          <w:lang w:val="ru-RU"/>
        </w:rPr>
        <w:t>в</w:t>
      </w:r>
      <w:proofErr w:type="gramEnd"/>
      <w:r w:rsidRPr="003673B0">
        <w:rPr>
          <w:b/>
          <w:sz w:val="24"/>
          <w:lang w:val="ru-RU"/>
        </w:rPr>
        <w:t>:</w:t>
      </w:r>
    </w:p>
    <w:p w:rsidR="007D3F3E" w:rsidRDefault="003673B0" w:rsidP="00B17995">
      <w:pPr>
        <w:pStyle w:val="a4"/>
        <w:numPr>
          <w:ilvl w:val="0"/>
          <w:numId w:val="78"/>
        </w:numPr>
        <w:tabs>
          <w:tab w:val="left" w:pos="1061"/>
        </w:tabs>
        <w:spacing w:line="274" w:lineRule="exact"/>
        <w:ind w:left="0" w:right="95" w:firstLine="567"/>
        <w:jc w:val="both"/>
        <w:rPr>
          <w:sz w:val="24"/>
        </w:rPr>
      </w:pPr>
      <w:r>
        <w:rPr>
          <w:sz w:val="24"/>
        </w:rPr>
        <w:t>Таможенную конвенцию МДП 1975</w:t>
      </w:r>
      <w:r>
        <w:rPr>
          <w:spacing w:val="-2"/>
          <w:sz w:val="24"/>
        </w:rPr>
        <w:t xml:space="preserve"> </w:t>
      </w:r>
      <w:r>
        <w:rPr>
          <w:sz w:val="24"/>
        </w:rPr>
        <w:t>г.;</w:t>
      </w:r>
    </w:p>
    <w:p w:rsidR="007D3F3E" w:rsidRDefault="003673B0" w:rsidP="00B17995">
      <w:pPr>
        <w:pStyle w:val="a4"/>
        <w:numPr>
          <w:ilvl w:val="0"/>
          <w:numId w:val="78"/>
        </w:numPr>
        <w:tabs>
          <w:tab w:val="left" w:pos="1061"/>
        </w:tabs>
        <w:ind w:left="0" w:right="95" w:firstLine="567"/>
        <w:jc w:val="both"/>
        <w:rPr>
          <w:sz w:val="24"/>
        </w:rPr>
      </w:pPr>
      <w:r>
        <w:rPr>
          <w:sz w:val="24"/>
        </w:rPr>
        <w:t>Международного Союза Автомобильного</w:t>
      </w:r>
      <w:r>
        <w:rPr>
          <w:spacing w:val="-2"/>
          <w:sz w:val="24"/>
        </w:rPr>
        <w:t xml:space="preserve"> </w:t>
      </w:r>
      <w:r>
        <w:rPr>
          <w:sz w:val="24"/>
        </w:rPr>
        <w:t>транспорта;</w:t>
      </w:r>
    </w:p>
    <w:p w:rsidR="007D3F3E" w:rsidRDefault="003673B0" w:rsidP="00242AA1">
      <w:pPr>
        <w:pStyle w:val="a3"/>
        <w:ind w:left="0" w:right="95" w:firstLine="567"/>
        <w:jc w:val="both"/>
      </w:pPr>
      <w:r>
        <w:t>3. Международное бюро «Зеленой карты».</w:t>
      </w:r>
    </w:p>
    <w:p w:rsidR="00905BA4" w:rsidRDefault="00905BA4" w:rsidP="00242AA1">
      <w:pPr>
        <w:spacing w:before="99" w:line="274" w:lineRule="exact"/>
        <w:ind w:right="95" w:firstLine="567"/>
        <w:jc w:val="both"/>
        <w:rPr>
          <w:b/>
          <w:sz w:val="24"/>
          <w:lang w:val="ru-RU"/>
        </w:rPr>
      </w:pPr>
    </w:p>
    <w:p w:rsidR="007D3F3E" w:rsidRPr="003673B0" w:rsidRDefault="003673B0" w:rsidP="00242AA1">
      <w:pPr>
        <w:spacing w:before="99" w:line="274" w:lineRule="exact"/>
        <w:ind w:right="95" w:firstLine="567"/>
        <w:jc w:val="both"/>
        <w:rPr>
          <w:b/>
          <w:sz w:val="24"/>
          <w:lang w:val="ru-RU"/>
        </w:rPr>
      </w:pPr>
      <w:r w:rsidRPr="003673B0">
        <w:rPr>
          <w:b/>
          <w:sz w:val="24"/>
          <w:lang w:val="ru-RU"/>
        </w:rPr>
        <w:t xml:space="preserve">15. Штаб-квартира Международного бюро «Зеленая карта» находится </w:t>
      </w:r>
      <w:proofErr w:type="gramStart"/>
      <w:r w:rsidRPr="003673B0">
        <w:rPr>
          <w:b/>
          <w:sz w:val="24"/>
          <w:lang w:val="ru-RU"/>
        </w:rPr>
        <w:t>в</w:t>
      </w:r>
      <w:proofErr w:type="gramEnd"/>
      <w:r w:rsidRPr="003673B0">
        <w:rPr>
          <w:b/>
          <w:sz w:val="24"/>
          <w:lang w:val="ru-RU"/>
        </w:rPr>
        <w:t>:</w:t>
      </w:r>
    </w:p>
    <w:p w:rsidR="007D3F3E" w:rsidRDefault="003673B0" w:rsidP="00242AA1">
      <w:pPr>
        <w:pStyle w:val="a3"/>
        <w:spacing w:line="274" w:lineRule="exact"/>
        <w:ind w:left="0" w:right="95" w:firstLine="567"/>
        <w:jc w:val="both"/>
      </w:pPr>
      <w:r>
        <w:t>1. Лондоне;</w:t>
      </w:r>
    </w:p>
    <w:p w:rsidR="007D3F3E" w:rsidRDefault="003673B0" w:rsidP="00B17995">
      <w:pPr>
        <w:pStyle w:val="a4"/>
        <w:numPr>
          <w:ilvl w:val="0"/>
          <w:numId w:val="77"/>
        </w:numPr>
        <w:tabs>
          <w:tab w:val="left" w:pos="1061"/>
        </w:tabs>
        <w:spacing w:before="1"/>
        <w:ind w:left="0" w:right="95" w:firstLine="567"/>
        <w:jc w:val="both"/>
        <w:rPr>
          <w:sz w:val="24"/>
        </w:rPr>
      </w:pPr>
      <w:r>
        <w:rPr>
          <w:sz w:val="24"/>
        </w:rPr>
        <w:t>Париже;</w:t>
      </w:r>
    </w:p>
    <w:p w:rsidR="007D3F3E" w:rsidRDefault="003673B0" w:rsidP="00B17995">
      <w:pPr>
        <w:pStyle w:val="a4"/>
        <w:numPr>
          <w:ilvl w:val="0"/>
          <w:numId w:val="77"/>
        </w:numPr>
        <w:tabs>
          <w:tab w:val="left" w:pos="1061"/>
        </w:tabs>
        <w:ind w:left="0" w:right="95" w:firstLine="567"/>
        <w:jc w:val="both"/>
        <w:rPr>
          <w:sz w:val="24"/>
        </w:rPr>
      </w:pPr>
      <w:r>
        <w:rPr>
          <w:sz w:val="24"/>
        </w:rPr>
        <w:t>Москве.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16. В Российской Федерации продажу «Зеленых карт» осуществляют:</w:t>
      </w:r>
    </w:p>
    <w:p w:rsidR="007D3F3E" w:rsidRDefault="003673B0" w:rsidP="00B17995">
      <w:pPr>
        <w:pStyle w:val="a4"/>
        <w:numPr>
          <w:ilvl w:val="0"/>
          <w:numId w:val="76"/>
        </w:numPr>
        <w:tabs>
          <w:tab w:val="left" w:pos="1061"/>
        </w:tabs>
        <w:spacing w:line="274" w:lineRule="exact"/>
        <w:ind w:left="0" w:right="95" w:firstLine="567"/>
        <w:jc w:val="both"/>
        <w:rPr>
          <w:sz w:val="24"/>
        </w:rPr>
      </w:pPr>
      <w:r>
        <w:rPr>
          <w:sz w:val="24"/>
        </w:rPr>
        <w:t>Ингосстрах;</w:t>
      </w:r>
    </w:p>
    <w:p w:rsidR="007D3F3E" w:rsidRDefault="003673B0" w:rsidP="00B17995">
      <w:pPr>
        <w:pStyle w:val="a4"/>
        <w:numPr>
          <w:ilvl w:val="0"/>
          <w:numId w:val="76"/>
        </w:numPr>
        <w:tabs>
          <w:tab w:val="left" w:pos="1061"/>
        </w:tabs>
        <w:ind w:left="0" w:right="95" w:firstLine="567"/>
        <w:jc w:val="both"/>
        <w:rPr>
          <w:sz w:val="24"/>
        </w:rPr>
      </w:pPr>
      <w:r>
        <w:rPr>
          <w:sz w:val="24"/>
        </w:rPr>
        <w:t>Росгосстрах;</w:t>
      </w:r>
    </w:p>
    <w:p w:rsidR="007D3F3E" w:rsidRDefault="003673B0" w:rsidP="00242AA1">
      <w:pPr>
        <w:pStyle w:val="a3"/>
        <w:ind w:left="0" w:right="95" w:firstLine="567"/>
        <w:jc w:val="both"/>
      </w:pPr>
      <w:r>
        <w:t xml:space="preserve">3. </w:t>
      </w:r>
      <w:proofErr w:type="gramStart"/>
      <w:r>
        <w:t>все</w:t>
      </w:r>
      <w:proofErr w:type="gramEnd"/>
      <w:r>
        <w:t xml:space="preserve"> ответы верны.</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17. При международных автоперевозках принято осуществлять:</w:t>
      </w:r>
    </w:p>
    <w:p w:rsidR="007D3F3E" w:rsidRPr="003673B0" w:rsidRDefault="003673B0" w:rsidP="00242AA1">
      <w:pPr>
        <w:pStyle w:val="a3"/>
        <w:spacing w:line="274" w:lineRule="exact"/>
        <w:ind w:left="0" w:right="95" w:firstLine="567"/>
        <w:jc w:val="both"/>
        <w:rPr>
          <w:lang w:val="ru-RU"/>
        </w:rPr>
      </w:pPr>
      <w:r w:rsidRPr="003673B0">
        <w:rPr>
          <w:lang w:val="ru-RU"/>
        </w:rPr>
        <w:t>1. обязательное страхование пассажиров;</w:t>
      </w:r>
    </w:p>
    <w:p w:rsidR="007D3F3E" w:rsidRPr="003673B0" w:rsidRDefault="003673B0" w:rsidP="00242AA1">
      <w:pPr>
        <w:pStyle w:val="a3"/>
        <w:ind w:left="0" w:right="95" w:firstLine="567"/>
        <w:jc w:val="both"/>
        <w:rPr>
          <w:lang w:val="ru-RU"/>
        </w:rPr>
      </w:pPr>
      <w:r w:rsidRPr="003673B0">
        <w:rPr>
          <w:lang w:val="ru-RU"/>
        </w:rPr>
        <w:t>2. комплексное страхование ответственности автоперевозчиков;</w:t>
      </w:r>
    </w:p>
    <w:p w:rsidR="007D3F3E" w:rsidRPr="003673B0" w:rsidRDefault="003673B0" w:rsidP="00242AA1">
      <w:pPr>
        <w:pStyle w:val="a3"/>
        <w:ind w:left="0" w:right="95" w:firstLine="567"/>
        <w:jc w:val="both"/>
        <w:rPr>
          <w:lang w:val="ru-RU"/>
        </w:rPr>
      </w:pPr>
      <w:r w:rsidRPr="003673B0">
        <w:rPr>
          <w:lang w:val="ru-RU"/>
        </w:rPr>
        <w:lastRenderedPageBreak/>
        <w:t>3. страхование гражданской ответственности.</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Комплексное страхование ответственности автоперевозчиков не покрывает такую ответственность перевозчика, как:</w:t>
      </w:r>
    </w:p>
    <w:p w:rsidR="007D3F3E" w:rsidRPr="003673B0" w:rsidRDefault="003673B0" w:rsidP="00B17995">
      <w:pPr>
        <w:pStyle w:val="a4"/>
        <w:numPr>
          <w:ilvl w:val="0"/>
          <w:numId w:val="75"/>
        </w:numPr>
        <w:tabs>
          <w:tab w:val="left" w:pos="1121"/>
          <w:tab w:val="left" w:pos="9223"/>
        </w:tabs>
        <w:ind w:left="0" w:right="95" w:firstLine="567"/>
        <w:jc w:val="both"/>
        <w:rPr>
          <w:sz w:val="24"/>
          <w:lang w:val="ru-RU"/>
        </w:rPr>
      </w:pPr>
      <w:r w:rsidRPr="003673B0">
        <w:rPr>
          <w:sz w:val="24"/>
          <w:lang w:val="ru-RU"/>
        </w:rPr>
        <w:t>физическое  повреждение  или  гибель  груза  при  перевозке</w:t>
      </w:r>
      <w:r w:rsidRPr="003673B0">
        <w:rPr>
          <w:spacing w:val="40"/>
          <w:sz w:val="24"/>
          <w:lang w:val="ru-RU"/>
        </w:rPr>
        <w:t xml:space="preserve"> </w:t>
      </w:r>
      <w:r w:rsidRPr="003673B0">
        <w:rPr>
          <w:sz w:val="24"/>
          <w:lang w:val="ru-RU"/>
        </w:rPr>
        <w:t>и</w:t>
      </w:r>
      <w:r w:rsidRPr="003673B0">
        <w:rPr>
          <w:spacing w:val="59"/>
          <w:sz w:val="24"/>
          <w:lang w:val="ru-RU"/>
        </w:rPr>
        <w:t xml:space="preserve"> </w:t>
      </w:r>
      <w:r w:rsidRPr="003673B0">
        <w:rPr>
          <w:sz w:val="24"/>
          <w:lang w:val="ru-RU"/>
        </w:rPr>
        <w:t>финансовые</w:t>
      </w:r>
      <w:r w:rsidRPr="003673B0">
        <w:rPr>
          <w:sz w:val="24"/>
          <w:lang w:val="ru-RU"/>
        </w:rPr>
        <w:tab/>
      </w:r>
      <w:r w:rsidRPr="003673B0">
        <w:rPr>
          <w:spacing w:val="-1"/>
          <w:sz w:val="24"/>
          <w:lang w:val="ru-RU"/>
        </w:rPr>
        <w:t xml:space="preserve">убытки, </w:t>
      </w:r>
      <w:r w:rsidRPr="003673B0">
        <w:rPr>
          <w:sz w:val="24"/>
          <w:lang w:val="ru-RU"/>
        </w:rPr>
        <w:t>связанные с последствиями ошибок или упущений служащих</w:t>
      </w:r>
      <w:r w:rsidRPr="003673B0">
        <w:rPr>
          <w:spacing w:val="-1"/>
          <w:sz w:val="24"/>
          <w:lang w:val="ru-RU"/>
        </w:rPr>
        <w:t xml:space="preserve"> </w:t>
      </w:r>
      <w:r w:rsidRPr="003673B0">
        <w:rPr>
          <w:sz w:val="24"/>
          <w:lang w:val="ru-RU"/>
        </w:rPr>
        <w:t>страхователя;</w:t>
      </w:r>
    </w:p>
    <w:p w:rsidR="007D3F3E" w:rsidRPr="003673B0" w:rsidRDefault="003673B0" w:rsidP="00B17995">
      <w:pPr>
        <w:pStyle w:val="a4"/>
        <w:numPr>
          <w:ilvl w:val="0"/>
          <w:numId w:val="75"/>
        </w:numPr>
        <w:tabs>
          <w:tab w:val="left" w:pos="1124"/>
        </w:tabs>
        <w:ind w:left="0" w:right="95" w:firstLine="567"/>
        <w:jc w:val="both"/>
        <w:rPr>
          <w:sz w:val="24"/>
          <w:lang w:val="ru-RU"/>
        </w:rPr>
      </w:pPr>
      <w:r w:rsidRPr="003673B0">
        <w:rPr>
          <w:sz w:val="24"/>
          <w:lang w:val="ru-RU"/>
        </w:rPr>
        <w:t>таможенные риски, ответственность перед третьими лицами в случае причинения вреда грузом и расходы по расследованию обстоятель</w:t>
      </w:r>
      <w:proofErr w:type="gramStart"/>
      <w:r w:rsidRPr="003673B0">
        <w:rPr>
          <w:sz w:val="24"/>
          <w:lang w:val="ru-RU"/>
        </w:rPr>
        <w:t>ств пр</w:t>
      </w:r>
      <w:proofErr w:type="gramEnd"/>
      <w:r w:rsidRPr="003673B0">
        <w:rPr>
          <w:sz w:val="24"/>
          <w:lang w:val="ru-RU"/>
        </w:rPr>
        <w:t>оисшествий, защите интересов страхователя, предотвращению или уменьшению размеров</w:t>
      </w:r>
      <w:r w:rsidRPr="003673B0">
        <w:rPr>
          <w:spacing w:val="1"/>
          <w:sz w:val="24"/>
          <w:lang w:val="ru-RU"/>
        </w:rPr>
        <w:t xml:space="preserve"> </w:t>
      </w:r>
      <w:r w:rsidRPr="003673B0">
        <w:rPr>
          <w:sz w:val="24"/>
          <w:lang w:val="ru-RU"/>
        </w:rPr>
        <w:t>убытков;</w:t>
      </w:r>
    </w:p>
    <w:p w:rsidR="007D3F3E" w:rsidRPr="003673B0" w:rsidRDefault="003673B0" w:rsidP="00242AA1">
      <w:pPr>
        <w:pStyle w:val="a3"/>
        <w:ind w:left="0" w:right="95" w:firstLine="567"/>
        <w:jc w:val="both"/>
        <w:rPr>
          <w:lang w:val="ru-RU"/>
        </w:rPr>
      </w:pPr>
      <w:r w:rsidRPr="003673B0">
        <w:rPr>
          <w:lang w:val="ru-RU"/>
        </w:rPr>
        <w:t>3. нет верного ответа.</w:t>
      </w:r>
    </w:p>
    <w:p w:rsidR="00905BA4" w:rsidRDefault="00905BA4" w:rsidP="00242AA1">
      <w:pPr>
        <w:ind w:right="95" w:firstLine="567"/>
        <w:jc w:val="both"/>
        <w:rPr>
          <w:b/>
          <w:sz w:val="24"/>
          <w:lang w:val="ru-RU"/>
        </w:rPr>
      </w:pPr>
    </w:p>
    <w:p w:rsidR="007D3F3E" w:rsidRPr="003673B0" w:rsidRDefault="003673B0" w:rsidP="00242AA1">
      <w:pPr>
        <w:ind w:right="95" w:firstLine="567"/>
        <w:jc w:val="both"/>
        <w:rPr>
          <w:b/>
          <w:sz w:val="24"/>
          <w:lang w:val="ru-RU"/>
        </w:rPr>
      </w:pPr>
      <w:r w:rsidRPr="003673B0">
        <w:rPr>
          <w:b/>
          <w:sz w:val="24"/>
          <w:lang w:val="ru-RU"/>
        </w:rPr>
        <w:t>19. При нарушении автоперевозчиком договорных обязательств перед клиентом</w:t>
      </w:r>
    </w:p>
    <w:p w:rsidR="007D3F3E" w:rsidRPr="003673B0" w:rsidRDefault="003673B0" w:rsidP="00242AA1">
      <w:pPr>
        <w:spacing w:line="274" w:lineRule="exact"/>
        <w:ind w:right="95" w:firstLine="567"/>
        <w:jc w:val="both"/>
        <w:rPr>
          <w:b/>
          <w:sz w:val="24"/>
          <w:lang w:val="ru-RU"/>
        </w:rPr>
      </w:pPr>
      <w:r w:rsidRPr="003673B0">
        <w:rPr>
          <w:b/>
          <w:sz w:val="24"/>
          <w:lang w:val="ru-RU"/>
        </w:rPr>
        <w:t>(экспедитором) возмещение по одному страховому случаю гарантируется в размере:</w:t>
      </w:r>
    </w:p>
    <w:p w:rsidR="007D3F3E" w:rsidRDefault="003673B0" w:rsidP="00242AA1">
      <w:pPr>
        <w:pStyle w:val="a3"/>
        <w:spacing w:line="274" w:lineRule="exact"/>
        <w:ind w:left="0" w:right="95" w:firstLine="567"/>
        <w:jc w:val="both"/>
      </w:pPr>
      <w:r>
        <w:t xml:space="preserve">1. </w:t>
      </w:r>
      <w:proofErr w:type="gramStart"/>
      <w:r>
        <w:t>до</w:t>
      </w:r>
      <w:proofErr w:type="gramEnd"/>
      <w:r>
        <w:t xml:space="preserve"> 750 000 долл. США;</w:t>
      </w:r>
    </w:p>
    <w:p w:rsidR="007D3F3E" w:rsidRDefault="003673B0" w:rsidP="00B17995">
      <w:pPr>
        <w:pStyle w:val="a4"/>
        <w:numPr>
          <w:ilvl w:val="0"/>
          <w:numId w:val="74"/>
        </w:numPr>
        <w:tabs>
          <w:tab w:val="left" w:pos="1061"/>
        </w:tabs>
        <w:ind w:left="0" w:right="95" w:firstLine="567"/>
        <w:jc w:val="both"/>
        <w:rPr>
          <w:sz w:val="24"/>
        </w:rPr>
      </w:pPr>
      <w:proofErr w:type="gramStart"/>
      <w:r>
        <w:rPr>
          <w:sz w:val="24"/>
        </w:rPr>
        <w:t>более</w:t>
      </w:r>
      <w:proofErr w:type="gramEnd"/>
      <w:r>
        <w:rPr>
          <w:sz w:val="24"/>
        </w:rPr>
        <w:t xml:space="preserve"> 1 000 000 долл.</w:t>
      </w:r>
      <w:r>
        <w:rPr>
          <w:spacing w:val="-2"/>
          <w:sz w:val="24"/>
        </w:rPr>
        <w:t xml:space="preserve"> </w:t>
      </w:r>
      <w:r>
        <w:rPr>
          <w:sz w:val="24"/>
        </w:rPr>
        <w:t>США;</w:t>
      </w:r>
    </w:p>
    <w:p w:rsidR="007D3F3E" w:rsidRDefault="003673B0" w:rsidP="00B17995">
      <w:pPr>
        <w:pStyle w:val="a4"/>
        <w:numPr>
          <w:ilvl w:val="0"/>
          <w:numId w:val="74"/>
        </w:numPr>
        <w:tabs>
          <w:tab w:val="left" w:pos="1061"/>
        </w:tabs>
        <w:ind w:left="0" w:right="95" w:firstLine="567"/>
        <w:jc w:val="both"/>
        <w:rPr>
          <w:sz w:val="24"/>
        </w:rPr>
      </w:pPr>
      <w:proofErr w:type="gramStart"/>
      <w:r>
        <w:rPr>
          <w:sz w:val="24"/>
        </w:rPr>
        <w:t>до</w:t>
      </w:r>
      <w:proofErr w:type="gramEnd"/>
      <w:r>
        <w:rPr>
          <w:sz w:val="24"/>
        </w:rPr>
        <w:t xml:space="preserve"> 50 000 долл.</w:t>
      </w:r>
      <w:r>
        <w:rPr>
          <w:spacing w:val="-1"/>
          <w:sz w:val="24"/>
        </w:rPr>
        <w:t xml:space="preserve"> </w:t>
      </w:r>
      <w:r>
        <w:rPr>
          <w:sz w:val="24"/>
        </w:rPr>
        <w:t>США.</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20. Страхование ответственности автоперевозчиков осуществляется:</w:t>
      </w:r>
    </w:p>
    <w:p w:rsidR="007D3F3E" w:rsidRDefault="003673B0" w:rsidP="00B17995">
      <w:pPr>
        <w:pStyle w:val="a4"/>
        <w:numPr>
          <w:ilvl w:val="0"/>
          <w:numId w:val="73"/>
        </w:numPr>
        <w:tabs>
          <w:tab w:val="left" w:pos="1061"/>
        </w:tabs>
        <w:spacing w:line="274" w:lineRule="exact"/>
        <w:ind w:left="0" w:right="95" w:firstLine="567"/>
        <w:jc w:val="both"/>
        <w:rPr>
          <w:sz w:val="24"/>
        </w:rPr>
      </w:pPr>
      <w:r>
        <w:rPr>
          <w:sz w:val="24"/>
        </w:rPr>
        <w:t>на годовой</w:t>
      </w:r>
      <w:r>
        <w:rPr>
          <w:spacing w:val="-1"/>
          <w:sz w:val="24"/>
        </w:rPr>
        <w:t xml:space="preserve"> </w:t>
      </w:r>
      <w:r>
        <w:rPr>
          <w:sz w:val="24"/>
        </w:rPr>
        <w:t>основе;</w:t>
      </w:r>
    </w:p>
    <w:p w:rsidR="007D3F3E" w:rsidRDefault="003673B0" w:rsidP="00B17995">
      <w:pPr>
        <w:pStyle w:val="a4"/>
        <w:numPr>
          <w:ilvl w:val="0"/>
          <w:numId w:val="73"/>
        </w:numPr>
        <w:tabs>
          <w:tab w:val="left" w:pos="1061"/>
        </w:tabs>
        <w:ind w:left="0" w:right="95" w:firstLine="567"/>
        <w:jc w:val="both"/>
        <w:rPr>
          <w:sz w:val="24"/>
        </w:rPr>
      </w:pPr>
      <w:r>
        <w:rPr>
          <w:sz w:val="24"/>
        </w:rPr>
        <w:t>на порейсовой</w:t>
      </w:r>
      <w:r>
        <w:rPr>
          <w:spacing w:val="-1"/>
          <w:sz w:val="24"/>
        </w:rPr>
        <w:t xml:space="preserve"> </w:t>
      </w:r>
      <w:r>
        <w:rPr>
          <w:sz w:val="24"/>
        </w:rPr>
        <w:t>основе;</w:t>
      </w:r>
    </w:p>
    <w:p w:rsidR="007D3F3E" w:rsidRPr="003673B0" w:rsidRDefault="003673B0" w:rsidP="00242AA1">
      <w:pPr>
        <w:pStyle w:val="a3"/>
        <w:ind w:left="0" w:right="95" w:firstLine="567"/>
        <w:jc w:val="both"/>
        <w:rPr>
          <w:lang w:val="ru-RU"/>
        </w:rPr>
      </w:pPr>
      <w:r w:rsidRPr="003673B0">
        <w:rPr>
          <w:lang w:val="ru-RU"/>
        </w:rPr>
        <w:t>3. на годовой и порейсовой основе.</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21. В настоящее время Совет бюро "Зеленой карты" объединяет:</w:t>
      </w:r>
    </w:p>
    <w:p w:rsidR="007D3F3E" w:rsidRPr="003673B0" w:rsidRDefault="003673B0" w:rsidP="00242AA1">
      <w:pPr>
        <w:pStyle w:val="a3"/>
        <w:spacing w:line="274" w:lineRule="exact"/>
        <w:ind w:left="0" w:right="95" w:firstLine="567"/>
        <w:jc w:val="both"/>
        <w:rPr>
          <w:lang w:val="ru-RU"/>
        </w:rPr>
      </w:pPr>
      <w:r w:rsidRPr="003673B0">
        <w:rPr>
          <w:lang w:val="ru-RU"/>
        </w:rPr>
        <w:t>1. национальные бюро стран-участниц;</w:t>
      </w:r>
    </w:p>
    <w:p w:rsidR="007D3F3E" w:rsidRPr="003673B0" w:rsidRDefault="003673B0" w:rsidP="00242AA1">
      <w:pPr>
        <w:pStyle w:val="a3"/>
        <w:tabs>
          <w:tab w:val="left" w:pos="1403"/>
          <w:tab w:val="left" w:pos="2699"/>
          <w:tab w:val="left" w:pos="3525"/>
          <w:tab w:val="left" w:pos="5318"/>
          <w:tab w:val="left" w:pos="6947"/>
          <w:tab w:val="left" w:pos="8527"/>
          <w:tab w:val="left" w:pos="8937"/>
        </w:tabs>
        <w:ind w:left="0" w:right="95" w:firstLine="567"/>
        <w:jc w:val="both"/>
        <w:rPr>
          <w:lang w:val="ru-RU"/>
        </w:rPr>
      </w:pPr>
      <w:r w:rsidRPr="003673B0">
        <w:rPr>
          <w:lang w:val="ru-RU"/>
        </w:rPr>
        <w:t>2.</w:t>
      </w:r>
      <w:r w:rsidRPr="003673B0">
        <w:rPr>
          <w:lang w:val="ru-RU"/>
        </w:rPr>
        <w:tab/>
        <w:t>моторные</w:t>
      </w:r>
      <w:r w:rsidRPr="003673B0">
        <w:rPr>
          <w:lang w:val="ru-RU"/>
        </w:rPr>
        <w:tab/>
        <w:t>бюро</w:t>
      </w:r>
      <w:r w:rsidRPr="003673B0">
        <w:rPr>
          <w:lang w:val="ru-RU"/>
        </w:rPr>
        <w:tab/>
        <w:t>подавляющего</w:t>
      </w:r>
      <w:r w:rsidRPr="003673B0">
        <w:rPr>
          <w:lang w:val="ru-RU"/>
        </w:rPr>
        <w:tab/>
        <w:t>большинства</w:t>
      </w:r>
      <w:r w:rsidRPr="003673B0">
        <w:rPr>
          <w:lang w:val="ru-RU"/>
        </w:rPr>
        <w:tab/>
        <w:t>европейских</w:t>
      </w:r>
      <w:r w:rsidRPr="003673B0">
        <w:rPr>
          <w:lang w:val="ru-RU"/>
        </w:rPr>
        <w:tab/>
        <w:t>и</w:t>
      </w:r>
      <w:r w:rsidRPr="003673B0">
        <w:rPr>
          <w:lang w:val="ru-RU"/>
        </w:rPr>
        <w:tab/>
        <w:t>некоторых неевропейских</w:t>
      </w:r>
      <w:r w:rsidRPr="003673B0">
        <w:rPr>
          <w:spacing w:val="1"/>
          <w:lang w:val="ru-RU"/>
        </w:rPr>
        <w:t xml:space="preserve"> </w:t>
      </w:r>
      <w:r w:rsidRPr="003673B0">
        <w:rPr>
          <w:lang w:val="ru-RU"/>
        </w:rPr>
        <w:t>стран;</w:t>
      </w:r>
    </w:p>
    <w:p w:rsidR="007D3F3E" w:rsidRPr="003673B0" w:rsidRDefault="003673B0" w:rsidP="00242AA1">
      <w:pPr>
        <w:pStyle w:val="a3"/>
        <w:ind w:left="0" w:right="95" w:firstLine="567"/>
        <w:jc w:val="both"/>
        <w:rPr>
          <w:lang w:val="ru-RU"/>
        </w:rPr>
      </w:pPr>
      <w:r w:rsidRPr="003673B0">
        <w:rPr>
          <w:lang w:val="ru-RU"/>
        </w:rPr>
        <w:t>3. службы дорожной полиции стран-участниц.</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22. Моторные бюро представляют собой:</w:t>
      </w:r>
    </w:p>
    <w:p w:rsidR="007D3F3E" w:rsidRPr="003673B0" w:rsidRDefault="003673B0" w:rsidP="00B17995">
      <w:pPr>
        <w:pStyle w:val="a4"/>
        <w:numPr>
          <w:ilvl w:val="0"/>
          <w:numId w:val="72"/>
        </w:numPr>
        <w:tabs>
          <w:tab w:val="left" w:pos="1140"/>
        </w:tabs>
        <w:ind w:left="0" w:right="95" w:firstLine="567"/>
        <w:jc w:val="both"/>
        <w:rPr>
          <w:sz w:val="24"/>
          <w:lang w:val="ru-RU"/>
        </w:rPr>
      </w:pPr>
      <w:proofErr w:type="gramStart"/>
      <w:r w:rsidRPr="003673B0">
        <w:rPr>
          <w:sz w:val="24"/>
          <w:lang w:val="ru-RU"/>
        </w:rPr>
        <w:t>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третьему лицу, а страхователь обязуется уплатить страховые взносы в установленный</w:t>
      </w:r>
      <w:r w:rsidRPr="003673B0">
        <w:rPr>
          <w:spacing w:val="1"/>
          <w:sz w:val="24"/>
          <w:lang w:val="ru-RU"/>
        </w:rPr>
        <w:t xml:space="preserve"> </w:t>
      </w:r>
      <w:r w:rsidRPr="003673B0">
        <w:rPr>
          <w:sz w:val="24"/>
          <w:lang w:val="ru-RU"/>
        </w:rPr>
        <w:t>сроки;</w:t>
      </w:r>
      <w:proofErr w:type="gramEnd"/>
    </w:p>
    <w:p w:rsidR="007D3F3E" w:rsidRPr="003673B0" w:rsidRDefault="003673B0" w:rsidP="00B17995">
      <w:pPr>
        <w:pStyle w:val="a4"/>
        <w:numPr>
          <w:ilvl w:val="0"/>
          <w:numId w:val="72"/>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 РФ при соблюдении им условий и требований, оговоренных при выдаче лицензии;</w:t>
      </w:r>
    </w:p>
    <w:p w:rsidR="007D3F3E" w:rsidRPr="003673B0" w:rsidRDefault="003673B0" w:rsidP="00242AA1">
      <w:pPr>
        <w:pStyle w:val="a3"/>
        <w:tabs>
          <w:tab w:val="left" w:pos="1341"/>
          <w:tab w:val="left" w:pos="2889"/>
          <w:tab w:val="left" w:pos="4180"/>
          <w:tab w:val="left" w:pos="5471"/>
          <w:tab w:val="left" w:pos="6539"/>
          <w:tab w:val="left" w:pos="7979"/>
          <w:tab w:val="left" w:pos="9199"/>
        </w:tabs>
        <w:ind w:left="0" w:right="95" w:firstLine="567"/>
        <w:jc w:val="both"/>
        <w:rPr>
          <w:lang w:val="ru-RU"/>
        </w:rPr>
      </w:pPr>
      <w:r w:rsidRPr="003673B0">
        <w:rPr>
          <w:lang w:val="ru-RU"/>
        </w:rPr>
        <w:t>3.</w:t>
      </w:r>
      <w:r w:rsidRPr="003673B0">
        <w:rPr>
          <w:lang w:val="ru-RU"/>
        </w:rPr>
        <w:tab/>
        <w:t>объединения</w:t>
      </w:r>
      <w:r w:rsidRPr="003673B0">
        <w:rPr>
          <w:lang w:val="ru-RU"/>
        </w:rPr>
        <w:tab/>
        <w:t>страховых</w:t>
      </w:r>
      <w:r w:rsidRPr="003673B0">
        <w:rPr>
          <w:lang w:val="ru-RU"/>
        </w:rPr>
        <w:tab/>
        <w:t>компаний,</w:t>
      </w:r>
      <w:r w:rsidRPr="003673B0">
        <w:rPr>
          <w:lang w:val="ru-RU"/>
        </w:rPr>
        <w:tab/>
        <w:t>которые</w:t>
      </w:r>
      <w:r w:rsidRPr="003673B0">
        <w:rPr>
          <w:lang w:val="ru-RU"/>
        </w:rPr>
        <w:tab/>
        <w:t>занимаются</w:t>
      </w:r>
      <w:r w:rsidRPr="003673B0">
        <w:rPr>
          <w:lang w:val="ru-RU"/>
        </w:rPr>
        <w:tab/>
        <w:t>продажей</w:t>
      </w:r>
      <w:r w:rsidRPr="003673B0">
        <w:rPr>
          <w:lang w:val="ru-RU"/>
        </w:rPr>
        <w:tab/>
      </w:r>
      <w:proofErr w:type="gramStart"/>
      <w:r w:rsidRPr="003673B0">
        <w:rPr>
          <w:lang w:val="ru-RU"/>
        </w:rPr>
        <w:t>полисов страхования гражданской ответственности владельцев транспортных</w:t>
      </w:r>
      <w:r w:rsidRPr="003673B0">
        <w:rPr>
          <w:spacing w:val="-3"/>
          <w:lang w:val="ru-RU"/>
        </w:rPr>
        <w:t xml:space="preserve"> </w:t>
      </w:r>
      <w:r w:rsidRPr="003673B0">
        <w:rPr>
          <w:lang w:val="ru-RU"/>
        </w:rPr>
        <w:t>средств</w:t>
      </w:r>
      <w:proofErr w:type="gramEnd"/>
      <w:r w:rsidRPr="003673B0">
        <w:rPr>
          <w:lang w:val="ru-RU"/>
        </w:rPr>
        <w:t>.</w:t>
      </w:r>
    </w:p>
    <w:p w:rsidR="00905BA4" w:rsidRDefault="00905BA4"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23. Возмещение убытков иностранным гражданам, при условии, что их транспортное средство застраховано в стране - члене системы «Зеленая карта», а также осуществление выплат потерпевшим за вред, причиненный неустановленным транспортом, а также погибшими авто владельцами, не имевшими полисов страхования осуществляется:</w:t>
      </w:r>
    </w:p>
    <w:p w:rsidR="007D3F3E" w:rsidRPr="003673B0" w:rsidRDefault="003673B0" w:rsidP="00242AA1">
      <w:pPr>
        <w:pStyle w:val="a3"/>
        <w:spacing w:line="271" w:lineRule="exact"/>
        <w:ind w:left="0" w:right="95" w:firstLine="567"/>
        <w:jc w:val="both"/>
        <w:rPr>
          <w:lang w:val="ru-RU"/>
        </w:rPr>
      </w:pPr>
      <w:r w:rsidRPr="003673B0">
        <w:rPr>
          <w:lang w:val="ru-RU"/>
        </w:rPr>
        <w:t>1. советом бюро "Зеленой карты";</w:t>
      </w:r>
    </w:p>
    <w:p w:rsidR="007D3F3E" w:rsidRPr="003673B0" w:rsidRDefault="003673B0" w:rsidP="00242AA1">
      <w:pPr>
        <w:pStyle w:val="a3"/>
        <w:ind w:left="0" w:right="95" w:firstLine="567"/>
        <w:jc w:val="both"/>
        <w:rPr>
          <w:lang w:val="ru-RU"/>
        </w:rPr>
      </w:pPr>
      <w:r w:rsidRPr="003673B0">
        <w:rPr>
          <w:lang w:val="ru-RU"/>
        </w:rPr>
        <w:t>2. моторными бюро;</w:t>
      </w:r>
    </w:p>
    <w:p w:rsidR="007D3F3E" w:rsidRPr="003673B0" w:rsidRDefault="003673B0" w:rsidP="00242AA1">
      <w:pPr>
        <w:pStyle w:val="a3"/>
        <w:ind w:left="0" w:right="95" w:firstLine="567"/>
        <w:jc w:val="both"/>
        <w:rPr>
          <w:lang w:val="ru-RU"/>
        </w:rPr>
      </w:pPr>
      <w:r w:rsidRPr="003673B0">
        <w:rPr>
          <w:lang w:val="ru-RU"/>
        </w:rPr>
        <w:t>3. Международным Союзом Автомобильного транспорта.</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24. Система международных договоров об обязательном страховании гражданской ответственности владельцев средств автотранспорта представляет собой:</w:t>
      </w:r>
    </w:p>
    <w:p w:rsidR="007D3F3E" w:rsidRPr="003673B0" w:rsidRDefault="003673B0" w:rsidP="00242AA1">
      <w:pPr>
        <w:pStyle w:val="a3"/>
        <w:spacing w:before="95"/>
        <w:ind w:left="0" w:right="95" w:firstLine="567"/>
        <w:jc w:val="both"/>
        <w:rPr>
          <w:lang w:val="ru-RU"/>
        </w:rPr>
      </w:pPr>
      <w:r w:rsidRPr="003673B0">
        <w:rPr>
          <w:lang w:val="ru-RU"/>
        </w:rPr>
        <w:t>1. синюю карту;</w:t>
      </w:r>
    </w:p>
    <w:p w:rsidR="007D3F3E" w:rsidRPr="003673B0" w:rsidRDefault="003673B0" w:rsidP="00242AA1">
      <w:pPr>
        <w:pStyle w:val="a3"/>
        <w:ind w:left="0" w:right="95" w:firstLine="567"/>
        <w:jc w:val="both"/>
        <w:rPr>
          <w:lang w:val="ru-RU"/>
        </w:rPr>
      </w:pPr>
      <w:r w:rsidRPr="003673B0">
        <w:rPr>
          <w:lang w:val="ru-RU"/>
        </w:rPr>
        <w:t>2. зеленую карту;</w:t>
      </w:r>
    </w:p>
    <w:p w:rsidR="007D3F3E" w:rsidRPr="003673B0" w:rsidRDefault="003673B0" w:rsidP="00242AA1">
      <w:pPr>
        <w:pStyle w:val="a3"/>
        <w:ind w:left="0" w:right="95" w:firstLine="567"/>
        <w:jc w:val="both"/>
        <w:rPr>
          <w:lang w:val="ru-RU"/>
        </w:rPr>
      </w:pPr>
      <w:r w:rsidRPr="003673B0">
        <w:rPr>
          <w:lang w:val="ru-RU"/>
        </w:rPr>
        <w:t>3. желтую карту.</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25. Объединения страховых компаний, которые занимаются продажей </w:t>
      </w:r>
      <w:proofErr w:type="gramStart"/>
      <w:r w:rsidRPr="003673B0">
        <w:rPr>
          <w:b/>
          <w:sz w:val="24"/>
          <w:lang w:val="ru-RU"/>
        </w:rPr>
        <w:t>полисов страхования гражданской ответственности владельцев транспортных средств</w:t>
      </w:r>
      <w:proofErr w:type="gramEnd"/>
      <w:r w:rsidRPr="003673B0">
        <w:rPr>
          <w:b/>
          <w:sz w:val="24"/>
          <w:lang w:val="ru-RU"/>
        </w:rPr>
        <w:t xml:space="preserve"> представляют собой:</w:t>
      </w:r>
    </w:p>
    <w:p w:rsidR="007D3F3E" w:rsidRDefault="003673B0" w:rsidP="00B17995">
      <w:pPr>
        <w:pStyle w:val="a4"/>
        <w:numPr>
          <w:ilvl w:val="0"/>
          <w:numId w:val="71"/>
        </w:numPr>
        <w:tabs>
          <w:tab w:val="left" w:pos="1061"/>
        </w:tabs>
        <w:spacing w:line="271" w:lineRule="exact"/>
        <w:ind w:left="0" w:right="95" w:firstLine="567"/>
        <w:jc w:val="both"/>
        <w:rPr>
          <w:sz w:val="24"/>
        </w:rPr>
      </w:pPr>
      <w:r>
        <w:rPr>
          <w:sz w:val="24"/>
        </w:rPr>
        <w:t>совет бюро «Зеленой</w:t>
      </w:r>
      <w:r>
        <w:rPr>
          <w:spacing w:val="4"/>
          <w:sz w:val="24"/>
        </w:rPr>
        <w:t xml:space="preserve"> </w:t>
      </w:r>
      <w:r>
        <w:rPr>
          <w:sz w:val="24"/>
        </w:rPr>
        <w:t>карты»;</w:t>
      </w:r>
    </w:p>
    <w:p w:rsidR="007D3F3E" w:rsidRDefault="003673B0" w:rsidP="00B17995">
      <w:pPr>
        <w:pStyle w:val="a4"/>
        <w:numPr>
          <w:ilvl w:val="0"/>
          <w:numId w:val="71"/>
        </w:numPr>
        <w:tabs>
          <w:tab w:val="left" w:pos="1061"/>
        </w:tabs>
        <w:ind w:left="0" w:right="95" w:firstLine="567"/>
        <w:jc w:val="both"/>
        <w:rPr>
          <w:sz w:val="24"/>
        </w:rPr>
      </w:pPr>
      <w:r>
        <w:rPr>
          <w:sz w:val="24"/>
        </w:rPr>
        <w:lastRenderedPageBreak/>
        <w:t>Международный Союз Автомобильного</w:t>
      </w:r>
      <w:r>
        <w:rPr>
          <w:spacing w:val="1"/>
          <w:sz w:val="24"/>
        </w:rPr>
        <w:t xml:space="preserve"> </w:t>
      </w:r>
      <w:r>
        <w:rPr>
          <w:sz w:val="24"/>
        </w:rPr>
        <w:t>транспорта;</w:t>
      </w:r>
    </w:p>
    <w:p w:rsidR="007D3F3E" w:rsidRDefault="003673B0" w:rsidP="00242AA1">
      <w:pPr>
        <w:pStyle w:val="a3"/>
        <w:ind w:left="0" w:right="95" w:firstLine="567"/>
        <w:jc w:val="both"/>
      </w:pPr>
      <w:r>
        <w:t xml:space="preserve">3. </w:t>
      </w:r>
      <w:proofErr w:type="gramStart"/>
      <w:r>
        <w:t>моторные</w:t>
      </w:r>
      <w:proofErr w:type="gramEnd"/>
      <w:r>
        <w:t xml:space="preserve"> бюро.</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Страхование технических рисков.</w:t>
      </w:r>
    </w:p>
    <w:p w:rsidR="007D3F3E" w:rsidRPr="003673B0" w:rsidRDefault="007D3F3E" w:rsidP="00242AA1">
      <w:pPr>
        <w:pStyle w:val="a3"/>
        <w:ind w:left="0" w:right="95" w:firstLine="567"/>
        <w:jc w:val="both"/>
        <w:rPr>
          <w:b/>
          <w:lang w:val="ru-RU"/>
        </w:rPr>
      </w:pPr>
    </w:p>
    <w:p w:rsidR="007D3F3E" w:rsidRPr="003673B0" w:rsidRDefault="003673B0" w:rsidP="00B17995">
      <w:pPr>
        <w:pStyle w:val="a4"/>
        <w:numPr>
          <w:ilvl w:val="0"/>
          <w:numId w:val="70"/>
        </w:numPr>
        <w:tabs>
          <w:tab w:val="left" w:pos="1061"/>
        </w:tabs>
        <w:spacing w:line="274" w:lineRule="exact"/>
        <w:ind w:left="0" w:right="95" w:firstLine="567"/>
        <w:jc w:val="both"/>
        <w:rPr>
          <w:b/>
          <w:sz w:val="24"/>
          <w:lang w:val="ru-RU"/>
        </w:rPr>
      </w:pPr>
      <w:r w:rsidRPr="003673B0">
        <w:rPr>
          <w:b/>
          <w:sz w:val="24"/>
          <w:lang w:val="ru-RU"/>
        </w:rPr>
        <w:t>В Германии страхованием технических рисков</w:t>
      </w:r>
      <w:r w:rsidRPr="003673B0">
        <w:rPr>
          <w:b/>
          <w:spacing w:val="-1"/>
          <w:sz w:val="24"/>
          <w:lang w:val="ru-RU"/>
        </w:rPr>
        <w:t xml:space="preserve"> </w:t>
      </w:r>
      <w:r w:rsidRPr="003673B0">
        <w:rPr>
          <w:b/>
          <w:sz w:val="24"/>
          <w:lang w:val="ru-RU"/>
        </w:rPr>
        <w:t>занимаются:</w:t>
      </w:r>
    </w:p>
    <w:p w:rsidR="007D3F3E" w:rsidRDefault="003673B0" w:rsidP="00242AA1">
      <w:pPr>
        <w:pStyle w:val="a3"/>
        <w:spacing w:line="274" w:lineRule="exact"/>
        <w:ind w:left="0" w:right="95" w:firstLine="567"/>
        <w:jc w:val="both"/>
      </w:pPr>
      <w:r>
        <w:t xml:space="preserve">*1. </w:t>
      </w:r>
      <w:proofErr w:type="gramStart"/>
      <w:r>
        <w:t>более</w:t>
      </w:r>
      <w:proofErr w:type="gramEnd"/>
      <w:r>
        <w:t xml:space="preserve"> 85 компаний;</w:t>
      </w:r>
    </w:p>
    <w:p w:rsidR="007D3F3E" w:rsidRDefault="003673B0" w:rsidP="00B17995">
      <w:pPr>
        <w:pStyle w:val="a4"/>
        <w:numPr>
          <w:ilvl w:val="0"/>
          <w:numId w:val="70"/>
        </w:numPr>
        <w:tabs>
          <w:tab w:val="left" w:pos="1061"/>
        </w:tabs>
        <w:ind w:left="0" w:right="95" w:firstLine="567"/>
        <w:jc w:val="both"/>
        <w:rPr>
          <w:sz w:val="24"/>
        </w:rPr>
      </w:pPr>
      <w:r>
        <w:rPr>
          <w:sz w:val="24"/>
        </w:rPr>
        <w:t>более 200</w:t>
      </w:r>
      <w:r>
        <w:rPr>
          <w:spacing w:val="-1"/>
          <w:sz w:val="24"/>
        </w:rPr>
        <w:t xml:space="preserve"> </w:t>
      </w:r>
      <w:r>
        <w:rPr>
          <w:sz w:val="24"/>
        </w:rPr>
        <w:t>компаний;</w:t>
      </w:r>
    </w:p>
    <w:p w:rsidR="007D3F3E" w:rsidRDefault="003673B0" w:rsidP="00B17995">
      <w:pPr>
        <w:pStyle w:val="a4"/>
        <w:numPr>
          <w:ilvl w:val="0"/>
          <w:numId w:val="70"/>
        </w:numPr>
        <w:tabs>
          <w:tab w:val="left" w:pos="1061"/>
        </w:tabs>
        <w:spacing w:before="1"/>
        <w:ind w:left="0" w:right="95" w:firstLine="567"/>
        <w:jc w:val="both"/>
        <w:rPr>
          <w:sz w:val="24"/>
        </w:rPr>
      </w:pPr>
      <w:proofErr w:type="gramStart"/>
      <w:r>
        <w:rPr>
          <w:sz w:val="24"/>
        </w:rPr>
        <w:t>более</w:t>
      </w:r>
      <w:proofErr w:type="gramEnd"/>
      <w:r>
        <w:rPr>
          <w:sz w:val="24"/>
        </w:rPr>
        <w:t xml:space="preserve"> 5</w:t>
      </w:r>
      <w:r>
        <w:rPr>
          <w:spacing w:val="-1"/>
          <w:sz w:val="24"/>
        </w:rPr>
        <w:t xml:space="preserve"> </w:t>
      </w:r>
      <w:r>
        <w:rPr>
          <w:sz w:val="24"/>
        </w:rPr>
        <w:t>компаний.</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 Толчок к взаимодействию страховых компаний разных стран, представляющих интересы заказчиков, архитекторов, проектировщиков, транспортников, строителей, производителей технологического оборудования дало:</w:t>
      </w:r>
    </w:p>
    <w:p w:rsidR="007D3F3E" w:rsidRPr="003673B0" w:rsidRDefault="003673B0" w:rsidP="00B17995">
      <w:pPr>
        <w:pStyle w:val="a4"/>
        <w:numPr>
          <w:ilvl w:val="0"/>
          <w:numId w:val="69"/>
        </w:numPr>
        <w:tabs>
          <w:tab w:val="left" w:pos="1064"/>
        </w:tabs>
        <w:spacing w:line="271" w:lineRule="exact"/>
        <w:ind w:left="0" w:right="95" w:firstLine="567"/>
        <w:jc w:val="both"/>
        <w:rPr>
          <w:sz w:val="24"/>
          <w:lang w:val="ru-RU"/>
        </w:rPr>
      </w:pPr>
      <w:r w:rsidRPr="003673B0">
        <w:rPr>
          <w:sz w:val="24"/>
          <w:lang w:val="ru-RU"/>
        </w:rPr>
        <w:t>увеличение количества неблагоприятных инцидентов на строитеьных</w:t>
      </w:r>
      <w:r w:rsidRPr="003673B0">
        <w:rPr>
          <w:spacing w:val="-8"/>
          <w:sz w:val="24"/>
          <w:lang w:val="ru-RU"/>
        </w:rPr>
        <w:t xml:space="preserve"> </w:t>
      </w:r>
      <w:r w:rsidRPr="003673B0">
        <w:rPr>
          <w:sz w:val="24"/>
          <w:lang w:val="ru-RU"/>
        </w:rPr>
        <w:t>площадках;</w:t>
      </w:r>
    </w:p>
    <w:p w:rsidR="007D3F3E" w:rsidRDefault="003673B0" w:rsidP="00B17995">
      <w:pPr>
        <w:pStyle w:val="a4"/>
        <w:numPr>
          <w:ilvl w:val="0"/>
          <w:numId w:val="69"/>
        </w:numPr>
        <w:tabs>
          <w:tab w:val="left" w:pos="1064"/>
        </w:tabs>
        <w:ind w:left="0" w:right="95" w:firstLine="567"/>
        <w:jc w:val="both"/>
        <w:rPr>
          <w:sz w:val="24"/>
        </w:rPr>
      </w:pPr>
      <w:r>
        <w:rPr>
          <w:sz w:val="24"/>
        </w:rPr>
        <w:t>увеличение числа строящихся</w:t>
      </w:r>
      <w:r>
        <w:rPr>
          <w:spacing w:val="-3"/>
          <w:sz w:val="24"/>
        </w:rPr>
        <w:t xml:space="preserve"> </w:t>
      </w:r>
      <w:r>
        <w:rPr>
          <w:sz w:val="24"/>
        </w:rPr>
        <w:t>объектов;</w:t>
      </w:r>
    </w:p>
    <w:p w:rsidR="007D3F3E" w:rsidRDefault="003673B0" w:rsidP="00242AA1">
      <w:pPr>
        <w:pStyle w:val="a3"/>
        <w:ind w:left="0" w:right="95" w:firstLine="567"/>
        <w:jc w:val="both"/>
        <w:rPr>
          <w:lang w:val="ru-RU"/>
        </w:rPr>
      </w:pPr>
      <w:r w:rsidRPr="003673B0">
        <w:rPr>
          <w:lang w:val="ru-RU"/>
        </w:rPr>
        <w:t>*3. международное сотрудничество в строительстве отдельных объектов.</w:t>
      </w:r>
    </w:p>
    <w:p w:rsidR="00905BA4" w:rsidRPr="003673B0" w:rsidRDefault="00905BA4" w:rsidP="00242AA1">
      <w:pPr>
        <w:pStyle w:val="a3"/>
        <w:ind w:left="0" w:right="95" w:firstLine="567"/>
        <w:jc w:val="both"/>
        <w:rPr>
          <w:lang w:val="ru-RU"/>
        </w:rPr>
      </w:pPr>
    </w:p>
    <w:p w:rsidR="007D3F3E" w:rsidRPr="003673B0" w:rsidRDefault="003673B0" w:rsidP="00B17995">
      <w:pPr>
        <w:pStyle w:val="a4"/>
        <w:numPr>
          <w:ilvl w:val="0"/>
          <w:numId w:val="69"/>
        </w:numPr>
        <w:tabs>
          <w:tab w:val="left" w:pos="1131"/>
        </w:tabs>
        <w:spacing w:before="5"/>
        <w:ind w:left="0" w:right="95" w:firstLine="567"/>
        <w:jc w:val="both"/>
        <w:rPr>
          <w:b/>
          <w:sz w:val="24"/>
          <w:lang w:val="ru-RU"/>
        </w:rPr>
      </w:pPr>
      <w:r w:rsidRPr="003673B0">
        <w:rPr>
          <w:b/>
          <w:sz w:val="24"/>
          <w:lang w:val="ru-RU"/>
        </w:rPr>
        <w:t>Для координации действий членов интернациональную отрасль страхования технических рисков</w:t>
      </w:r>
      <w:r w:rsidRPr="003673B0">
        <w:rPr>
          <w:b/>
          <w:spacing w:val="-1"/>
          <w:sz w:val="24"/>
          <w:lang w:val="ru-RU"/>
        </w:rPr>
        <w:t xml:space="preserve"> </w:t>
      </w:r>
      <w:r w:rsidRPr="003673B0">
        <w:rPr>
          <w:b/>
          <w:sz w:val="24"/>
          <w:lang w:val="ru-RU"/>
        </w:rPr>
        <w:t>образовали:</w:t>
      </w:r>
    </w:p>
    <w:p w:rsidR="007D3F3E" w:rsidRPr="003673B0" w:rsidRDefault="003673B0" w:rsidP="00242AA1">
      <w:pPr>
        <w:pStyle w:val="a3"/>
        <w:spacing w:line="271" w:lineRule="exact"/>
        <w:ind w:left="0" w:right="95" w:firstLine="567"/>
        <w:jc w:val="both"/>
        <w:rPr>
          <w:lang w:val="ru-RU"/>
        </w:rPr>
      </w:pPr>
      <w:r w:rsidRPr="003673B0">
        <w:rPr>
          <w:lang w:val="ru-RU"/>
        </w:rPr>
        <w:t>1. Международный Союз Автомобильного транспорта;</w:t>
      </w:r>
    </w:p>
    <w:p w:rsidR="007D3F3E" w:rsidRPr="003673B0" w:rsidRDefault="003673B0" w:rsidP="00242AA1">
      <w:pPr>
        <w:pStyle w:val="a3"/>
        <w:ind w:left="0" w:right="95" w:firstLine="567"/>
        <w:jc w:val="both"/>
        <w:rPr>
          <w:b/>
          <w:lang w:val="ru-RU"/>
        </w:rPr>
      </w:pPr>
      <w:r w:rsidRPr="003673B0">
        <w:rPr>
          <w:lang w:val="ru-RU"/>
        </w:rPr>
        <w:t xml:space="preserve">*2. Международную ассоциацию страховщиков технических рисков </w:t>
      </w:r>
      <w:r w:rsidRPr="003673B0">
        <w:rPr>
          <w:b/>
          <w:lang w:val="ru-RU"/>
        </w:rPr>
        <w:t>(</w:t>
      </w:r>
      <w:r>
        <w:rPr>
          <w:b/>
        </w:rPr>
        <w:t>IMIA</w:t>
      </w:r>
      <w:r w:rsidRPr="003673B0">
        <w:rPr>
          <w:b/>
          <w:lang w:val="ru-RU"/>
        </w:rPr>
        <w:t>);</w:t>
      </w:r>
    </w:p>
    <w:p w:rsidR="007D3F3E" w:rsidRDefault="003673B0" w:rsidP="00B17995">
      <w:pPr>
        <w:pStyle w:val="a4"/>
        <w:numPr>
          <w:ilvl w:val="0"/>
          <w:numId w:val="68"/>
        </w:numPr>
        <w:tabs>
          <w:tab w:val="left" w:pos="1061"/>
        </w:tabs>
        <w:ind w:left="0" w:right="95" w:firstLine="567"/>
        <w:jc w:val="both"/>
        <w:rPr>
          <w:sz w:val="24"/>
          <w:lang w:val="ru-RU"/>
        </w:rPr>
      </w:pPr>
      <w:r w:rsidRPr="003673B0">
        <w:rPr>
          <w:sz w:val="24"/>
          <w:lang w:val="ru-RU"/>
        </w:rPr>
        <w:t>Департамент торговли и промышленности</w:t>
      </w:r>
      <w:r w:rsidRPr="003673B0">
        <w:rPr>
          <w:spacing w:val="1"/>
          <w:sz w:val="24"/>
          <w:lang w:val="ru-RU"/>
        </w:rPr>
        <w:t xml:space="preserve"> </w:t>
      </w:r>
      <w:r w:rsidRPr="003673B0">
        <w:rPr>
          <w:sz w:val="24"/>
          <w:lang w:val="ru-RU"/>
        </w:rPr>
        <w:t>(</w:t>
      </w:r>
      <w:r>
        <w:rPr>
          <w:sz w:val="24"/>
        </w:rPr>
        <w:t>DTI</w:t>
      </w:r>
      <w:r w:rsidRPr="003673B0">
        <w:rPr>
          <w:sz w:val="24"/>
          <w:lang w:val="ru-RU"/>
        </w:rPr>
        <w:t>).</w:t>
      </w:r>
    </w:p>
    <w:p w:rsidR="00905BA4" w:rsidRPr="003673B0" w:rsidRDefault="00905BA4" w:rsidP="00905BA4">
      <w:pPr>
        <w:pStyle w:val="a4"/>
        <w:tabs>
          <w:tab w:val="left" w:pos="1061"/>
        </w:tabs>
        <w:ind w:left="567" w:right="95" w:firstLine="0"/>
        <w:jc w:val="both"/>
        <w:rPr>
          <w:sz w:val="24"/>
          <w:lang w:val="ru-RU"/>
        </w:rPr>
      </w:pPr>
    </w:p>
    <w:p w:rsidR="007D3F3E" w:rsidRPr="003673B0" w:rsidRDefault="003673B0" w:rsidP="00B17995">
      <w:pPr>
        <w:pStyle w:val="a4"/>
        <w:numPr>
          <w:ilvl w:val="0"/>
          <w:numId w:val="68"/>
        </w:numPr>
        <w:tabs>
          <w:tab w:val="left" w:pos="1061"/>
        </w:tabs>
        <w:spacing w:before="5" w:line="274" w:lineRule="exact"/>
        <w:ind w:left="0" w:right="95" w:firstLine="567"/>
        <w:jc w:val="both"/>
        <w:rPr>
          <w:b/>
          <w:sz w:val="24"/>
          <w:lang w:val="ru-RU"/>
        </w:rPr>
      </w:pPr>
      <w:r w:rsidRPr="003673B0">
        <w:rPr>
          <w:b/>
          <w:sz w:val="24"/>
          <w:lang w:val="ru-RU"/>
        </w:rPr>
        <w:t>Развитие мировой системы страхования технических рисков</w:t>
      </w:r>
      <w:r w:rsidRPr="003673B0">
        <w:rPr>
          <w:b/>
          <w:spacing w:val="-6"/>
          <w:sz w:val="24"/>
          <w:lang w:val="ru-RU"/>
        </w:rPr>
        <w:t xml:space="preserve"> </w:t>
      </w:r>
      <w:r w:rsidRPr="003673B0">
        <w:rPr>
          <w:b/>
          <w:sz w:val="24"/>
          <w:lang w:val="ru-RU"/>
        </w:rPr>
        <w:t>усиливает:</w:t>
      </w:r>
    </w:p>
    <w:p w:rsidR="007D3F3E" w:rsidRPr="003673B0" w:rsidRDefault="003673B0" w:rsidP="00242AA1">
      <w:pPr>
        <w:pStyle w:val="a3"/>
        <w:spacing w:line="274" w:lineRule="exact"/>
        <w:ind w:left="0" w:right="95" w:firstLine="567"/>
        <w:jc w:val="both"/>
        <w:rPr>
          <w:lang w:val="ru-RU"/>
        </w:rPr>
      </w:pPr>
      <w:r w:rsidRPr="003673B0">
        <w:rPr>
          <w:lang w:val="ru-RU"/>
        </w:rPr>
        <w:t>*1. тенденции к глобализации перестраховочных отношений;</w:t>
      </w:r>
    </w:p>
    <w:p w:rsidR="007D3F3E" w:rsidRPr="003673B0"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международное сотрудничество в строительстве отдельных</w:t>
      </w:r>
      <w:r w:rsidRPr="003673B0">
        <w:rPr>
          <w:spacing w:val="-3"/>
          <w:sz w:val="24"/>
          <w:lang w:val="ru-RU"/>
        </w:rPr>
        <w:t xml:space="preserve"> </w:t>
      </w:r>
      <w:r w:rsidRPr="003673B0">
        <w:rPr>
          <w:sz w:val="24"/>
          <w:lang w:val="ru-RU"/>
        </w:rPr>
        <w:t>объектов;</w:t>
      </w:r>
    </w:p>
    <w:p w:rsidR="007D3F3E"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тенденции к локализации перестраховочных</w:t>
      </w:r>
      <w:r w:rsidRPr="003673B0">
        <w:rPr>
          <w:spacing w:val="-4"/>
          <w:sz w:val="24"/>
          <w:lang w:val="ru-RU"/>
        </w:rPr>
        <w:t xml:space="preserve"> </w:t>
      </w:r>
      <w:r w:rsidRPr="003673B0">
        <w:rPr>
          <w:sz w:val="24"/>
          <w:lang w:val="ru-RU"/>
        </w:rPr>
        <w:t>отношений.</w:t>
      </w:r>
    </w:p>
    <w:p w:rsidR="00905BA4" w:rsidRPr="003673B0" w:rsidRDefault="00905BA4" w:rsidP="00905BA4">
      <w:pPr>
        <w:pStyle w:val="a4"/>
        <w:tabs>
          <w:tab w:val="left" w:pos="1061"/>
        </w:tabs>
        <w:ind w:left="567" w:right="95" w:firstLine="0"/>
        <w:jc w:val="both"/>
        <w:rPr>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5.</w:t>
      </w:r>
      <w:r w:rsidR="003673B0" w:rsidRPr="003673B0">
        <w:rPr>
          <w:b/>
          <w:sz w:val="24"/>
          <w:lang w:val="ru-RU"/>
        </w:rPr>
        <w:t xml:space="preserve"> Технологические риски включают в себя:</w:t>
      </w:r>
    </w:p>
    <w:p w:rsidR="007D3F3E" w:rsidRPr="003673B0" w:rsidRDefault="003673B0" w:rsidP="00242AA1">
      <w:pPr>
        <w:pStyle w:val="a3"/>
        <w:spacing w:line="274" w:lineRule="exact"/>
        <w:ind w:left="0" w:right="95" w:firstLine="567"/>
        <w:jc w:val="both"/>
        <w:rPr>
          <w:lang w:val="ru-RU"/>
        </w:rPr>
      </w:pPr>
      <w:r w:rsidRPr="003673B0">
        <w:rPr>
          <w:lang w:val="ru-RU"/>
        </w:rPr>
        <w:t>*1. ущербы, причиненные работающему оборудованию и механизмам;</w:t>
      </w:r>
    </w:p>
    <w:p w:rsidR="007D3F3E" w:rsidRPr="003673B0" w:rsidRDefault="003673B0" w:rsidP="00B17995">
      <w:pPr>
        <w:pStyle w:val="a4"/>
        <w:numPr>
          <w:ilvl w:val="0"/>
          <w:numId w:val="66"/>
        </w:numPr>
        <w:tabs>
          <w:tab w:val="left" w:pos="1167"/>
        </w:tabs>
        <w:ind w:left="0" w:right="95" w:firstLine="567"/>
        <w:jc w:val="both"/>
        <w:rPr>
          <w:sz w:val="24"/>
          <w:lang w:val="ru-RU"/>
        </w:rPr>
      </w:pPr>
      <w:r w:rsidRPr="003673B0">
        <w:rPr>
          <w:sz w:val="24"/>
          <w:lang w:val="ru-RU"/>
        </w:rPr>
        <w:t>реальные военные действия, организованные правительством, объявленные или необъявленные, а также гражданские военные</w:t>
      </w:r>
      <w:r w:rsidRPr="003673B0">
        <w:rPr>
          <w:spacing w:val="-3"/>
          <w:sz w:val="24"/>
          <w:lang w:val="ru-RU"/>
        </w:rPr>
        <w:t xml:space="preserve"> </w:t>
      </w:r>
      <w:r w:rsidRPr="003673B0">
        <w:rPr>
          <w:sz w:val="24"/>
          <w:lang w:val="ru-RU"/>
        </w:rPr>
        <w:t>акции;</w:t>
      </w:r>
    </w:p>
    <w:p w:rsidR="007D3F3E" w:rsidRPr="003673B0" w:rsidRDefault="003673B0" w:rsidP="00B17995">
      <w:pPr>
        <w:pStyle w:val="a4"/>
        <w:numPr>
          <w:ilvl w:val="0"/>
          <w:numId w:val="66"/>
        </w:numPr>
        <w:tabs>
          <w:tab w:val="left" w:pos="1116"/>
        </w:tabs>
        <w:ind w:left="0" w:right="95" w:firstLine="567"/>
        <w:jc w:val="both"/>
        <w:rPr>
          <w:sz w:val="24"/>
          <w:lang w:val="ru-RU"/>
        </w:rPr>
      </w:pPr>
      <w:r w:rsidRPr="003673B0">
        <w:rPr>
          <w:sz w:val="24"/>
          <w:lang w:val="ru-RU"/>
        </w:rPr>
        <w:t>ущербы, возникающие в ходе осуществления строительных и монтажных работ, а также при испытании и последующем обслуживании</w:t>
      </w:r>
      <w:r w:rsidRPr="003673B0">
        <w:rPr>
          <w:spacing w:val="-3"/>
          <w:sz w:val="24"/>
          <w:lang w:val="ru-RU"/>
        </w:rPr>
        <w:t xml:space="preserve"> </w:t>
      </w:r>
      <w:r w:rsidRPr="003673B0">
        <w:rPr>
          <w:sz w:val="24"/>
          <w:lang w:val="ru-RU"/>
        </w:rPr>
        <w:t>оборудования.</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6</w:t>
      </w:r>
      <w:r w:rsidR="003673B0" w:rsidRPr="003673B0">
        <w:rPr>
          <w:b/>
          <w:sz w:val="24"/>
          <w:lang w:val="ru-RU"/>
        </w:rPr>
        <w:t xml:space="preserve">. Полис «монтажные работы» и полис «все риски» используется </w:t>
      </w:r>
      <w:proofErr w:type="gramStart"/>
      <w:r w:rsidR="003673B0" w:rsidRPr="003673B0">
        <w:rPr>
          <w:b/>
          <w:sz w:val="24"/>
          <w:lang w:val="ru-RU"/>
        </w:rPr>
        <w:t>при</w:t>
      </w:r>
      <w:proofErr w:type="gramEnd"/>
      <w:r w:rsidR="003673B0" w:rsidRPr="003673B0">
        <w:rPr>
          <w:b/>
          <w:sz w:val="24"/>
          <w:lang w:val="ru-RU"/>
        </w:rPr>
        <w:t>:</w:t>
      </w:r>
    </w:p>
    <w:p w:rsidR="00905BA4" w:rsidRDefault="003673B0" w:rsidP="00905BA4">
      <w:pPr>
        <w:pStyle w:val="a3"/>
        <w:spacing w:line="274" w:lineRule="exact"/>
        <w:ind w:left="0" w:right="95" w:firstLine="567"/>
        <w:jc w:val="both"/>
        <w:rPr>
          <w:lang w:val="ru-RU"/>
        </w:rPr>
      </w:pPr>
      <w:r w:rsidRPr="003673B0">
        <w:rPr>
          <w:lang w:val="ru-RU"/>
        </w:rPr>
        <w:t xml:space="preserve">1. </w:t>
      </w:r>
      <w:proofErr w:type="gramStart"/>
      <w:r w:rsidRPr="003673B0">
        <w:rPr>
          <w:lang w:val="ru-RU"/>
        </w:rPr>
        <w:t>покрытии</w:t>
      </w:r>
      <w:proofErr w:type="gramEnd"/>
      <w:r w:rsidRPr="003673B0">
        <w:rPr>
          <w:lang w:val="ru-RU"/>
        </w:rPr>
        <w:t xml:space="preserve"> технологических рисков;</w:t>
      </w:r>
    </w:p>
    <w:p w:rsidR="007D3F3E" w:rsidRPr="003673B0" w:rsidRDefault="003673B0" w:rsidP="00905BA4">
      <w:pPr>
        <w:pStyle w:val="a3"/>
        <w:spacing w:line="274" w:lineRule="exact"/>
        <w:ind w:left="0" w:right="95" w:firstLine="567"/>
        <w:jc w:val="both"/>
        <w:rPr>
          <w:lang w:val="ru-RU"/>
        </w:rPr>
      </w:pPr>
      <w:r w:rsidRPr="003673B0">
        <w:rPr>
          <w:lang w:val="ru-RU"/>
        </w:rPr>
        <w:t xml:space="preserve">*2. </w:t>
      </w:r>
      <w:proofErr w:type="gramStart"/>
      <w:r w:rsidRPr="003673B0">
        <w:rPr>
          <w:lang w:val="ru-RU"/>
        </w:rPr>
        <w:t>покрытии</w:t>
      </w:r>
      <w:proofErr w:type="gramEnd"/>
      <w:r w:rsidRPr="003673B0">
        <w:rPr>
          <w:lang w:val="ru-RU"/>
        </w:rPr>
        <w:t xml:space="preserve"> рисков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общей аварии.</w:t>
      </w:r>
    </w:p>
    <w:p w:rsidR="00905BA4"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p>
    <w:p w:rsidR="007D3F3E" w:rsidRPr="003673B0"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r>
        <w:rPr>
          <w:b/>
          <w:sz w:val="24"/>
          <w:lang w:val="ru-RU"/>
        </w:rPr>
        <w:t>7</w:t>
      </w:r>
      <w:r w:rsidR="003673B0" w:rsidRPr="003673B0">
        <w:rPr>
          <w:b/>
          <w:sz w:val="24"/>
          <w:lang w:val="ru-RU"/>
        </w:rPr>
        <w:t>.</w:t>
      </w:r>
      <w:r w:rsidR="003673B0" w:rsidRPr="003673B0">
        <w:rPr>
          <w:b/>
          <w:sz w:val="24"/>
          <w:lang w:val="ru-RU"/>
        </w:rPr>
        <w:tab/>
        <w:t>Полис</w:t>
      </w:r>
      <w:r w:rsidR="003673B0" w:rsidRPr="003673B0">
        <w:rPr>
          <w:sz w:val="24"/>
          <w:lang w:val="ru-RU"/>
        </w:rPr>
        <w:tab/>
      </w:r>
      <w:r w:rsidR="003673B0" w:rsidRPr="003673B0">
        <w:rPr>
          <w:b/>
          <w:sz w:val="24"/>
          <w:lang w:val="ru-RU"/>
        </w:rPr>
        <w:t>«поломка</w:t>
      </w:r>
      <w:r w:rsidR="003673B0" w:rsidRPr="003673B0">
        <w:rPr>
          <w:sz w:val="24"/>
          <w:lang w:val="ru-RU"/>
        </w:rPr>
        <w:tab/>
      </w:r>
      <w:r w:rsidR="003673B0" w:rsidRPr="003673B0">
        <w:rPr>
          <w:b/>
          <w:sz w:val="24"/>
          <w:lang w:val="ru-RU"/>
        </w:rPr>
        <w:t>машин»</w:t>
      </w:r>
      <w:r w:rsidR="003673B0" w:rsidRPr="003673B0">
        <w:rPr>
          <w:b/>
          <w:sz w:val="24"/>
          <w:lang w:val="ru-RU"/>
        </w:rPr>
        <w:tab/>
        <w:t>и</w:t>
      </w:r>
      <w:r w:rsidR="003673B0" w:rsidRPr="003673B0">
        <w:rPr>
          <w:sz w:val="24"/>
          <w:lang w:val="ru-RU"/>
        </w:rPr>
        <w:tab/>
      </w:r>
      <w:r w:rsidR="003673B0" w:rsidRPr="003673B0">
        <w:rPr>
          <w:b/>
          <w:sz w:val="24"/>
          <w:lang w:val="ru-RU"/>
        </w:rPr>
        <w:t>страхование</w:t>
      </w:r>
      <w:r w:rsidR="003673B0" w:rsidRPr="003673B0">
        <w:rPr>
          <w:sz w:val="24"/>
          <w:lang w:val="ru-RU"/>
        </w:rPr>
        <w:tab/>
      </w:r>
      <w:r w:rsidR="003673B0" w:rsidRPr="003673B0">
        <w:rPr>
          <w:b/>
          <w:sz w:val="24"/>
          <w:lang w:val="ru-RU"/>
        </w:rPr>
        <w:t>электронного</w:t>
      </w:r>
      <w:r w:rsidR="003673B0" w:rsidRPr="003673B0">
        <w:rPr>
          <w:sz w:val="24"/>
          <w:lang w:val="ru-RU"/>
        </w:rPr>
        <w:tab/>
      </w:r>
      <w:r w:rsidR="003673B0" w:rsidRPr="003673B0">
        <w:rPr>
          <w:b/>
          <w:sz w:val="24"/>
          <w:lang w:val="ru-RU"/>
        </w:rPr>
        <w:t>оборудования используются</w:t>
      </w:r>
      <w:r w:rsidR="003673B0" w:rsidRPr="003673B0">
        <w:rPr>
          <w:b/>
          <w:spacing w:val="-1"/>
          <w:sz w:val="24"/>
          <w:lang w:val="ru-RU"/>
        </w:rPr>
        <w:t xml:space="preserve"> </w:t>
      </w:r>
      <w:proofErr w:type="gramStart"/>
      <w:r w:rsidR="003673B0" w:rsidRPr="003673B0">
        <w:rPr>
          <w:b/>
          <w:sz w:val="24"/>
          <w:lang w:val="ru-RU"/>
        </w:rPr>
        <w:t>при</w:t>
      </w:r>
      <w:proofErr w:type="gramEnd"/>
      <w:r w:rsidR="003673B0" w:rsidRPr="003673B0">
        <w:rPr>
          <w:b/>
          <w:sz w:val="24"/>
          <w:lang w:val="ru-RU"/>
        </w:rPr>
        <w:t>:</w:t>
      </w:r>
    </w:p>
    <w:p w:rsidR="007D3F3E" w:rsidRPr="003673B0" w:rsidRDefault="003673B0" w:rsidP="00B17995">
      <w:pPr>
        <w:pStyle w:val="a4"/>
        <w:numPr>
          <w:ilvl w:val="0"/>
          <w:numId w:val="65"/>
        </w:numPr>
        <w:tabs>
          <w:tab w:val="left" w:pos="1061"/>
        </w:tabs>
        <w:spacing w:line="271" w:lineRule="exact"/>
        <w:ind w:left="0" w:right="95" w:firstLine="567"/>
        <w:jc w:val="both"/>
        <w:rPr>
          <w:sz w:val="24"/>
          <w:lang w:val="ru-RU"/>
        </w:rPr>
      </w:pPr>
      <w:proofErr w:type="gramStart"/>
      <w:r w:rsidRPr="003673B0">
        <w:rPr>
          <w:sz w:val="24"/>
          <w:lang w:val="ru-RU"/>
        </w:rPr>
        <w:t>покрытии</w:t>
      </w:r>
      <w:proofErr w:type="gramEnd"/>
      <w:r w:rsidRPr="003673B0">
        <w:rPr>
          <w:sz w:val="24"/>
          <w:lang w:val="ru-RU"/>
        </w:rPr>
        <w:t xml:space="preserve"> рисков строительно-монтажных</w:t>
      </w:r>
      <w:r w:rsidRPr="003673B0">
        <w:rPr>
          <w:spacing w:val="1"/>
          <w:sz w:val="24"/>
          <w:lang w:val="ru-RU"/>
        </w:rPr>
        <w:t xml:space="preserve"> </w:t>
      </w:r>
      <w:r w:rsidRPr="003673B0">
        <w:rPr>
          <w:sz w:val="24"/>
          <w:lang w:val="ru-RU"/>
        </w:rPr>
        <w:t>работ;</w:t>
      </w:r>
    </w:p>
    <w:p w:rsidR="007D3F3E" w:rsidRDefault="003673B0" w:rsidP="00B17995">
      <w:pPr>
        <w:pStyle w:val="a4"/>
        <w:numPr>
          <w:ilvl w:val="0"/>
          <w:numId w:val="65"/>
        </w:numPr>
        <w:tabs>
          <w:tab w:val="left" w:pos="1061"/>
        </w:tabs>
        <w:ind w:left="0" w:right="95" w:firstLine="567"/>
        <w:jc w:val="both"/>
        <w:rPr>
          <w:sz w:val="24"/>
        </w:rPr>
      </w:pPr>
      <w:r>
        <w:rPr>
          <w:sz w:val="24"/>
        </w:rPr>
        <w:t>частной аварии;</w:t>
      </w:r>
    </w:p>
    <w:p w:rsidR="007D3F3E" w:rsidRDefault="003673B0" w:rsidP="00242AA1">
      <w:pPr>
        <w:pStyle w:val="a3"/>
        <w:ind w:left="0" w:right="95" w:firstLine="567"/>
        <w:jc w:val="both"/>
      </w:pPr>
      <w:r>
        <w:t xml:space="preserve">*3. </w:t>
      </w:r>
      <w:proofErr w:type="gramStart"/>
      <w:r>
        <w:t>покрытии</w:t>
      </w:r>
      <w:proofErr w:type="gramEnd"/>
      <w:r>
        <w:t xml:space="preserve"> технологических рисков.</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8</w:t>
      </w:r>
      <w:r w:rsidR="003673B0" w:rsidRPr="003673B0">
        <w:rPr>
          <w:b/>
          <w:sz w:val="24"/>
          <w:lang w:val="ru-RU"/>
        </w:rPr>
        <w:t>. Защиту участников строительства от рисков случайной гибели или повреждения объектов строительства, оборудования, материалов и другого имущества, а также гражданской ответственности за причинение вреда третьим лицам</w:t>
      </w:r>
      <w:r w:rsidR="003673B0" w:rsidRPr="003673B0">
        <w:rPr>
          <w:b/>
          <w:spacing w:val="-12"/>
          <w:sz w:val="24"/>
          <w:lang w:val="ru-RU"/>
        </w:rPr>
        <w:t xml:space="preserve"> </w:t>
      </w:r>
      <w:r w:rsidR="003673B0" w:rsidRPr="003673B0">
        <w:rPr>
          <w:b/>
          <w:sz w:val="24"/>
          <w:lang w:val="ru-RU"/>
        </w:rPr>
        <w:t>обеспечивает:</w:t>
      </w:r>
    </w:p>
    <w:p w:rsidR="007D3F3E" w:rsidRPr="003673B0" w:rsidRDefault="003673B0" w:rsidP="00242AA1">
      <w:pPr>
        <w:pStyle w:val="a3"/>
        <w:spacing w:line="271" w:lineRule="exact"/>
        <w:ind w:left="0" w:right="95" w:firstLine="567"/>
        <w:jc w:val="both"/>
        <w:rPr>
          <w:lang w:val="ru-RU"/>
        </w:rPr>
      </w:pPr>
      <w:r w:rsidRPr="003673B0">
        <w:rPr>
          <w:lang w:val="ru-RU"/>
        </w:rPr>
        <w:t>1. морское страхование;</w:t>
      </w:r>
    </w:p>
    <w:p w:rsidR="007D3F3E" w:rsidRPr="003673B0" w:rsidRDefault="003673B0" w:rsidP="00242AA1">
      <w:pPr>
        <w:pStyle w:val="a3"/>
        <w:ind w:left="0" w:right="95" w:firstLine="567"/>
        <w:jc w:val="both"/>
        <w:rPr>
          <w:lang w:val="ru-RU"/>
        </w:rPr>
      </w:pPr>
      <w:r w:rsidRPr="003673B0">
        <w:rPr>
          <w:lang w:val="ru-RU"/>
        </w:rPr>
        <w:t>*2. страхование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страхование гражданской ответственности владельцев транспортных средств.</w:t>
      </w: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lastRenderedPageBreak/>
        <w:t>9</w:t>
      </w:r>
      <w:r w:rsidR="003673B0" w:rsidRPr="003673B0">
        <w:rPr>
          <w:b/>
          <w:sz w:val="24"/>
          <w:lang w:val="ru-RU"/>
        </w:rPr>
        <w:t>. В России страхование строительно-монтажных работ является:</w:t>
      </w:r>
    </w:p>
    <w:p w:rsidR="007D3F3E" w:rsidRPr="003673B0" w:rsidRDefault="003673B0" w:rsidP="00B17995">
      <w:pPr>
        <w:pStyle w:val="a4"/>
        <w:numPr>
          <w:ilvl w:val="0"/>
          <w:numId w:val="64"/>
        </w:numPr>
        <w:tabs>
          <w:tab w:val="left" w:pos="1061"/>
        </w:tabs>
        <w:spacing w:line="274" w:lineRule="exact"/>
        <w:ind w:left="0" w:right="95" w:firstLine="567"/>
        <w:jc w:val="both"/>
        <w:rPr>
          <w:sz w:val="24"/>
          <w:lang w:val="ru-RU"/>
        </w:rPr>
      </w:pPr>
      <w:r w:rsidRPr="003673B0">
        <w:rPr>
          <w:sz w:val="24"/>
          <w:lang w:val="ru-RU"/>
        </w:rPr>
        <w:t>как добровольным, так и</w:t>
      </w:r>
      <w:r w:rsidRPr="003673B0">
        <w:rPr>
          <w:spacing w:val="2"/>
          <w:sz w:val="24"/>
          <w:lang w:val="ru-RU"/>
        </w:rPr>
        <w:t xml:space="preserve"> </w:t>
      </w:r>
      <w:r w:rsidRPr="003673B0">
        <w:rPr>
          <w:sz w:val="24"/>
          <w:lang w:val="ru-RU"/>
        </w:rPr>
        <w:t>обязательным;</w:t>
      </w:r>
    </w:p>
    <w:p w:rsidR="007D3F3E" w:rsidRDefault="003673B0" w:rsidP="00B17995">
      <w:pPr>
        <w:pStyle w:val="a4"/>
        <w:numPr>
          <w:ilvl w:val="0"/>
          <w:numId w:val="64"/>
        </w:numPr>
        <w:tabs>
          <w:tab w:val="left" w:pos="1061"/>
        </w:tabs>
        <w:ind w:left="0" w:right="95" w:firstLine="567"/>
        <w:jc w:val="both"/>
        <w:rPr>
          <w:sz w:val="24"/>
        </w:rPr>
      </w:pPr>
      <w:r>
        <w:rPr>
          <w:sz w:val="24"/>
        </w:rPr>
        <w:t>обязательным;</w:t>
      </w:r>
    </w:p>
    <w:p w:rsidR="007D3F3E" w:rsidRDefault="003673B0" w:rsidP="00242AA1">
      <w:pPr>
        <w:pStyle w:val="a3"/>
        <w:ind w:left="0" w:right="95" w:firstLine="567"/>
        <w:jc w:val="both"/>
      </w:pPr>
      <w:r>
        <w:t xml:space="preserve">*3. </w:t>
      </w:r>
      <w:proofErr w:type="gramStart"/>
      <w:r>
        <w:t>добровольным</w:t>
      </w:r>
      <w:proofErr w:type="gramEnd"/>
      <w:r>
        <w:t>.</w:t>
      </w:r>
    </w:p>
    <w:p w:rsidR="007D3F3E" w:rsidRPr="003673B0" w:rsidRDefault="00905BA4" w:rsidP="00242AA1">
      <w:pPr>
        <w:spacing w:before="5" w:line="274" w:lineRule="exact"/>
        <w:ind w:right="95" w:firstLine="567"/>
        <w:jc w:val="both"/>
        <w:rPr>
          <w:b/>
          <w:sz w:val="24"/>
          <w:lang w:val="ru-RU"/>
        </w:rPr>
      </w:pPr>
      <w:r>
        <w:rPr>
          <w:b/>
          <w:sz w:val="24"/>
          <w:lang w:val="ru-RU"/>
        </w:rPr>
        <w:t>10</w:t>
      </w:r>
      <w:r w:rsidR="003673B0" w:rsidRPr="003673B0">
        <w:rPr>
          <w:b/>
          <w:sz w:val="24"/>
          <w:lang w:val="ru-RU"/>
        </w:rPr>
        <w:t>. В России страхование строительно-монтажных работ находится:</w:t>
      </w:r>
    </w:p>
    <w:p w:rsidR="007D3F3E" w:rsidRDefault="003673B0" w:rsidP="00242AA1">
      <w:pPr>
        <w:pStyle w:val="a3"/>
        <w:spacing w:line="274" w:lineRule="exact"/>
        <w:ind w:left="0" w:right="95" w:firstLine="567"/>
        <w:jc w:val="both"/>
      </w:pPr>
      <w:r>
        <w:t xml:space="preserve">*1. </w:t>
      </w:r>
      <w:proofErr w:type="gramStart"/>
      <w:r>
        <w:t>зачаточном</w:t>
      </w:r>
      <w:proofErr w:type="gramEnd"/>
      <w:r>
        <w:t xml:space="preserve"> положении;</w:t>
      </w:r>
    </w:p>
    <w:p w:rsidR="007D3F3E" w:rsidRDefault="003673B0" w:rsidP="00B17995">
      <w:pPr>
        <w:pStyle w:val="a4"/>
        <w:numPr>
          <w:ilvl w:val="0"/>
          <w:numId w:val="63"/>
        </w:numPr>
        <w:tabs>
          <w:tab w:val="left" w:pos="1061"/>
        </w:tabs>
        <w:ind w:left="0" w:right="95" w:firstLine="567"/>
        <w:jc w:val="both"/>
        <w:rPr>
          <w:sz w:val="24"/>
        </w:rPr>
      </w:pPr>
      <w:r>
        <w:rPr>
          <w:sz w:val="24"/>
        </w:rPr>
        <w:t>развитом</w:t>
      </w:r>
      <w:r>
        <w:rPr>
          <w:spacing w:val="-2"/>
          <w:sz w:val="24"/>
        </w:rPr>
        <w:t xml:space="preserve"> </w:t>
      </w:r>
      <w:r>
        <w:rPr>
          <w:sz w:val="24"/>
        </w:rPr>
        <w:t>состоянии;</w:t>
      </w:r>
    </w:p>
    <w:p w:rsidR="007D3F3E" w:rsidRDefault="003673B0" w:rsidP="00B17995">
      <w:pPr>
        <w:pStyle w:val="a4"/>
        <w:numPr>
          <w:ilvl w:val="0"/>
          <w:numId w:val="63"/>
        </w:numPr>
        <w:tabs>
          <w:tab w:val="left" w:pos="1061"/>
        </w:tabs>
        <w:ind w:left="0" w:right="95" w:firstLine="567"/>
        <w:jc w:val="both"/>
        <w:rPr>
          <w:sz w:val="24"/>
        </w:rPr>
      </w:pPr>
      <w:proofErr w:type="gramStart"/>
      <w:r>
        <w:rPr>
          <w:sz w:val="24"/>
        </w:rPr>
        <w:t>кризисном</w:t>
      </w:r>
      <w:proofErr w:type="gramEnd"/>
      <w:r>
        <w:rPr>
          <w:spacing w:val="-2"/>
          <w:sz w:val="24"/>
        </w:rPr>
        <w:t xml:space="preserve"> </w:t>
      </w:r>
      <w:r>
        <w:rPr>
          <w:sz w:val="24"/>
        </w:rPr>
        <w:t>положении.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11</w:t>
      </w:r>
      <w:r w:rsidR="003673B0" w:rsidRPr="003673B0">
        <w:rPr>
          <w:b/>
          <w:sz w:val="24"/>
          <w:lang w:val="ru-RU"/>
        </w:rPr>
        <w:t>. Необходимость страхования в строительстве предписывается:</w:t>
      </w:r>
    </w:p>
    <w:p w:rsidR="007D3F3E" w:rsidRPr="003673B0" w:rsidRDefault="003673B0" w:rsidP="00242AA1">
      <w:pPr>
        <w:pStyle w:val="a3"/>
        <w:spacing w:line="274" w:lineRule="exact"/>
        <w:ind w:left="0" w:right="95" w:firstLine="567"/>
        <w:jc w:val="both"/>
        <w:rPr>
          <w:lang w:val="ru-RU"/>
        </w:rPr>
      </w:pPr>
      <w:r w:rsidRPr="003673B0">
        <w:rPr>
          <w:lang w:val="ru-RU"/>
        </w:rPr>
        <w:t>1. Международным клубом взаимного страхования;</w:t>
      </w:r>
    </w:p>
    <w:p w:rsidR="007D3F3E" w:rsidRPr="003673B0" w:rsidRDefault="003673B0" w:rsidP="00242AA1">
      <w:pPr>
        <w:pStyle w:val="a3"/>
        <w:tabs>
          <w:tab w:val="left" w:pos="1360"/>
          <w:tab w:val="left" w:pos="2920"/>
          <w:tab w:val="left" w:pos="3280"/>
          <w:tab w:val="left" w:pos="5203"/>
          <w:tab w:val="left" w:pos="6839"/>
          <w:tab w:val="left" w:pos="8507"/>
        </w:tabs>
        <w:ind w:left="0" w:right="95" w:firstLine="567"/>
        <w:jc w:val="both"/>
        <w:rPr>
          <w:lang w:val="ru-RU"/>
        </w:rPr>
      </w:pPr>
      <w:r w:rsidRPr="003673B0">
        <w:rPr>
          <w:lang w:val="ru-RU"/>
        </w:rPr>
        <w:t>*2.</w:t>
      </w:r>
      <w:r w:rsidRPr="003673B0">
        <w:rPr>
          <w:lang w:val="ru-RU"/>
        </w:rPr>
        <w:tab/>
        <w:t>Положением</w:t>
      </w:r>
      <w:r w:rsidRPr="003673B0">
        <w:rPr>
          <w:lang w:val="ru-RU"/>
        </w:rPr>
        <w:tab/>
        <w:t>о</w:t>
      </w:r>
      <w:r w:rsidRPr="003673B0">
        <w:rPr>
          <w:lang w:val="ru-RU"/>
        </w:rPr>
        <w:tab/>
        <w:t>лицензировании</w:t>
      </w:r>
      <w:r w:rsidRPr="003673B0">
        <w:rPr>
          <w:lang w:val="ru-RU"/>
        </w:rPr>
        <w:tab/>
        <w:t>строительной</w:t>
      </w:r>
      <w:r w:rsidRPr="003673B0">
        <w:rPr>
          <w:lang w:val="ru-RU"/>
        </w:rPr>
        <w:tab/>
        <w:t>деятельности,</w:t>
      </w:r>
      <w:r w:rsidRPr="003673B0">
        <w:rPr>
          <w:lang w:val="ru-RU"/>
        </w:rPr>
        <w:tab/>
      </w:r>
      <w:r w:rsidRPr="003673B0">
        <w:rPr>
          <w:spacing w:val="-1"/>
          <w:lang w:val="ru-RU"/>
        </w:rPr>
        <w:t xml:space="preserve">утвержденным </w:t>
      </w:r>
      <w:r w:rsidRPr="003673B0">
        <w:rPr>
          <w:lang w:val="ru-RU"/>
        </w:rPr>
        <w:t>постановлением Правительства РФ от 25 марта 1996</w:t>
      </w:r>
      <w:r w:rsidRPr="003673B0">
        <w:rPr>
          <w:spacing w:val="-4"/>
          <w:lang w:val="ru-RU"/>
        </w:rPr>
        <w:t xml:space="preserve"> </w:t>
      </w:r>
      <w:r w:rsidRPr="003673B0">
        <w:rPr>
          <w:lang w:val="ru-RU"/>
        </w:rPr>
        <w:t>г.;</w:t>
      </w:r>
    </w:p>
    <w:p w:rsidR="007D3F3E" w:rsidRPr="003673B0" w:rsidRDefault="003673B0" w:rsidP="00242AA1">
      <w:pPr>
        <w:pStyle w:val="a3"/>
        <w:ind w:left="0" w:right="95" w:firstLine="567"/>
        <w:jc w:val="both"/>
        <w:rPr>
          <w:lang w:val="ru-RU"/>
        </w:rPr>
      </w:pPr>
      <w:r w:rsidRPr="003673B0">
        <w:rPr>
          <w:lang w:val="ru-RU"/>
        </w:rPr>
        <w:t>3. Гаагской конвенцией.</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12</w:t>
      </w:r>
      <w:r w:rsidR="003673B0" w:rsidRPr="003673B0">
        <w:rPr>
          <w:b/>
          <w:sz w:val="24"/>
          <w:lang w:val="ru-RU"/>
        </w:rPr>
        <w:t xml:space="preserve">. В странах с развитой рыночной экономикой страхование </w:t>
      </w:r>
      <w:proofErr w:type="gramStart"/>
      <w:r w:rsidR="003673B0" w:rsidRPr="003673B0">
        <w:rPr>
          <w:b/>
          <w:sz w:val="24"/>
          <w:lang w:val="ru-RU"/>
        </w:rPr>
        <w:t>строительно- монтажных</w:t>
      </w:r>
      <w:proofErr w:type="gramEnd"/>
      <w:r w:rsidR="003673B0" w:rsidRPr="003673B0">
        <w:rPr>
          <w:b/>
          <w:sz w:val="24"/>
          <w:lang w:val="ru-RU"/>
        </w:rPr>
        <w:t xml:space="preserve"> работ предписывается:</w:t>
      </w:r>
    </w:p>
    <w:p w:rsidR="007D3F3E" w:rsidRPr="003673B0" w:rsidRDefault="003673B0" w:rsidP="00B17995">
      <w:pPr>
        <w:pStyle w:val="a4"/>
        <w:numPr>
          <w:ilvl w:val="0"/>
          <w:numId w:val="62"/>
        </w:numPr>
        <w:tabs>
          <w:tab w:val="left" w:pos="1061"/>
        </w:tabs>
        <w:spacing w:line="271" w:lineRule="exact"/>
        <w:ind w:left="0" w:right="95" w:firstLine="567"/>
        <w:jc w:val="both"/>
        <w:rPr>
          <w:sz w:val="24"/>
          <w:lang w:val="ru-RU"/>
        </w:rPr>
      </w:pPr>
      <w:r w:rsidRPr="003673B0">
        <w:rPr>
          <w:sz w:val="24"/>
          <w:lang w:val="ru-RU"/>
        </w:rPr>
        <w:t>обычаями делового оборота в</w:t>
      </w:r>
      <w:r w:rsidRPr="003673B0">
        <w:rPr>
          <w:spacing w:val="-2"/>
          <w:sz w:val="24"/>
          <w:lang w:val="ru-RU"/>
        </w:rPr>
        <w:t xml:space="preserve"> </w:t>
      </w:r>
      <w:r w:rsidRPr="003673B0">
        <w:rPr>
          <w:sz w:val="24"/>
          <w:lang w:val="ru-RU"/>
        </w:rPr>
        <w:t>отрасли;</w:t>
      </w:r>
    </w:p>
    <w:p w:rsidR="007D3F3E" w:rsidRDefault="003673B0" w:rsidP="00B17995">
      <w:pPr>
        <w:pStyle w:val="a4"/>
        <w:numPr>
          <w:ilvl w:val="0"/>
          <w:numId w:val="62"/>
        </w:numPr>
        <w:tabs>
          <w:tab w:val="left" w:pos="1061"/>
        </w:tabs>
        <w:ind w:left="0" w:right="95" w:firstLine="567"/>
        <w:jc w:val="both"/>
        <w:rPr>
          <w:sz w:val="24"/>
        </w:rPr>
      </w:pPr>
      <w:r>
        <w:rPr>
          <w:sz w:val="24"/>
        </w:rPr>
        <w:t>законодательно;</w:t>
      </w:r>
    </w:p>
    <w:p w:rsidR="007D3F3E" w:rsidRPr="003673B0" w:rsidRDefault="003673B0" w:rsidP="00242AA1">
      <w:pPr>
        <w:pStyle w:val="a3"/>
        <w:ind w:left="0" w:right="95" w:firstLine="567"/>
        <w:jc w:val="both"/>
        <w:rPr>
          <w:lang w:val="ru-RU"/>
        </w:rPr>
      </w:pPr>
      <w:r w:rsidRPr="003673B0">
        <w:rPr>
          <w:lang w:val="ru-RU"/>
        </w:rPr>
        <w:t>*3. либо законодательно, либо обычаями делового оборота в отрасли.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13</w:t>
      </w:r>
      <w:r w:rsidR="003673B0" w:rsidRPr="003673B0">
        <w:rPr>
          <w:b/>
          <w:sz w:val="24"/>
          <w:lang w:val="ru-RU"/>
        </w:rPr>
        <w:t xml:space="preserve">. В Германии страхование строительных рисков осуществляется </w:t>
      </w:r>
      <w:proofErr w:type="gramStart"/>
      <w:r w:rsidR="003673B0" w:rsidRPr="003673B0">
        <w:rPr>
          <w:b/>
          <w:sz w:val="24"/>
          <w:lang w:val="ru-RU"/>
        </w:rPr>
        <w:t>в</w:t>
      </w:r>
      <w:proofErr w:type="gramEnd"/>
    </w:p>
    <w:p w:rsidR="007D3F3E" w:rsidRPr="003673B0" w:rsidRDefault="003673B0" w:rsidP="00242AA1">
      <w:pPr>
        <w:pStyle w:val="a3"/>
        <w:spacing w:line="274" w:lineRule="exact"/>
        <w:ind w:left="0" w:right="95" w:firstLine="567"/>
        <w:jc w:val="both"/>
        <w:rPr>
          <w:lang w:val="ru-RU"/>
        </w:rPr>
      </w:pPr>
      <w:r w:rsidRPr="003673B0">
        <w:rPr>
          <w:lang w:val="ru-RU"/>
        </w:rPr>
        <w:t xml:space="preserve">1. обязательном </w:t>
      </w:r>
      <w:proofErr w:type="gramStart"/>
      <w:r w:rsidRPr="003673B0">
        <w:rPr>
          <w:lang w:val="ru-RU"/>
        </w:rPr>
        <w:t>порядке</w:t>
      </w:r>
      <w:proofErr w:type="gramEnd"/>
      <w:r w:rsidRPr="003673B0">
        <w:rPr>
          <w:lang w:val="ru-RU"/>
        </w:rPr>
        <w:t>;</w:t>
      </w:r>
    </w:p>
    <w:p w:rsidR="007D3F3E" w:rsidRPr="003673B0" w:rsidRDefault="003673B0" w:rsidP="00242AA1">
      <w:pPr>
        <w:pStyle w:val="a3"/>
        <w:ind w:left="0" w:right="95" w:firstLine="567"/>
        <w:jc w:val="both"/>
        <w:rPr>
          <w:lang w:val="ru-RU"/>
        </w:rPr>
      </w:pPr>
      <w:r w:rsidRPr="003673B0">
        <w:rPr>
          <w:lang w:val="ru-RU"/>
        </w:rPr>
        <w:t xml:space="preserve">*2. добровольном </w:t>
      </w:r>
      <w:proofErr w:type="gramStart"/>
      <w:r w:rsidRPr="003673B0">
        <w:rPr>
          <w:lang w:val="ru-RU"/>
        </w:rPr>
        <w:t>порядке</w:t>
      </w:r>
      <w:proofErr w:type="gramEnd"/>
      <w:r w:rsidRPr="003673B0">
        <w:rPr>
          <w:lang w:val="ru-RU"/>
        </w:rPr>
        <w:t>, при наличии у строительных фирм полиса для получения кредитов в банке;</w:t>
      </w:r>
    </w:p>
    <w:p w:rsidR="007D3F3E" w:rsidRPr="003673B0" w:rsidRDefault="003673B0" w:rsidP="00242AA1">
      <w:pPr>
        <w:pStyle w:val="a3"/>
        <w:ind w:left="0" w:right="95" w:firstLine="567"/>
        <w:jc w:val="both"/>
        <w:rPr>
          <w:lang w:val="ru-RU"/>
        </w:rPr>
      </w:pPr>
      <w:r w:rsidRPr="003673B0">
        <w:rPr>
          <w:lang w:val="ru-RU"/>
        </w:rPr>
        <w:t xml:space="preserve">3. добровольном </w:t>
      </w:r>
      <w:proofErr w:type="gramStart"/>
      <w:r w:rsidRPr="003673B0">
        <w:rPr>
          <w:lang w:val="ru-RU"/>
        </w:rPr>
        <w:t>порядке</w:t>
      </w:r>
      <w:proofErr w:type="gramEnd"/>
      <w:r w:rsidRPr="003673B0">
        <w:rPr>
          <w:lang w:val="ru-RU"/>
        </w:rPr>
        <w:t>.</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4</w:t>
      </w:r>
      <w:r w:rsidRPr="003673B0">
        <w:rPr>
          <w:b/>
          <w:sz w:val="24"/>
          <w:lang w:val="ru-RU"/>
        </w:rPr>
        <w:t xml:space="preserve">. Не противоречащие действующему законодательству имущественные интересы страхователя, связанные с выполнением им строительно-монтажных и других работ при возведении строительных объектов, а также с возмещением страхователем вреда, причиненного здоровью либо имуществу третьих лиц при производстве </w:t>
      </w:r>
      <w:proofErr w:type="gramStart"/>
      <w:r w:rsidRPr="003673B0">
        <w:rPr>
          <w:b/>
          <w:sz w:val="24"/>
          <w:lang w:val="ru-RU"/>
        </w:rPr>
        <w:t>строительно- монтажных</w:t>
      </w:r>
      <w:proofErr w:type="gramEnd"/>
      <w:r w:rsidRPr="003673B0">
        <w:rPr>
          <w:b/>
          <w:sz w:val="24"/>
          <w:lang w:val="ru-RU"/>
        </w:rPr>
        <w:t xml:space="preserve"> работ являются:</w:t>
      </w:r>
    </w:p>
    <w:p w:rsidR="007D3F3E" w:rsidRPr="003673B0" w:rsidRDefault="003673B0" w:rsidP="00242AA1">
      <w:pPr>
        <w:pStyle w:val="a3"/>
        <w:spacing w:line="271" w:lineRule="exact"/>
        <w:ind w:left="0" w:right="95" w:firstLine="567"/>
        <w:jc w:val="both"/>
        <w:rPr>
          <w:lang w:val="ru-RU"/>
        </w:rPr>
      </w:pPr>
      <w:r w:rsidRPr="003673B0">
        <w:rPr>
          <w:lang w:val="ru-RU"/>
        </w:rPr>
        <w:t>*1. объектом страхования при страховании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предметом страхования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целью страхования строительно-монтажных</w:t>
      </w:r>
      <w:r w:rsidRPr="003673B0">
        <w:rPr>
          <w:spacing w:val="-2"/>
          <w:sz w:val="24"/>
          <w:lang w:val="ru-RU"/>
        </w:rPr>
        <w:t xml:space="preserve"> </w:t>
      </w:r>
      <w:r w:rsidRPr="003673B0">
        <w:rPr>
          <w:sz w:val="24"/>
          <w:lang w:val="ru-RU"/>
        </w:rPr>
        <w:t>рисков.</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5</w:t>
      </w:r>
      <w:r w:rsidRPr="003673B0">
        <w:rPr>
          <w:b/>
          <w:sz w:val="24"/>
          <w:lang w:val="ru-RU"/>
        </w:rPr>
        <w:t>. По характеру страхового покрытия различаются следующие виды страхования строительно-монтажных рисков:</w:t>
      </w:r>
    </w:p>
    <w:p w:rsidR="007D3F3E" w:rsidRPr="003673B0" w:rsidRDefault="003673B0" w:rsidP="00242AA1">
      <w:pPr>
        <w:pStyle w:val="a3"/>
        <w:spacing w:line="271" w:lineRule="exact"/>
        <w:ind w:left="0" w:right="95" w:firstLine="567"/>
        <w:jc w:val="both"/>
        <w:rPr>
          <w:lang w:val="ru-RU"/>
        </w:rPr>
      </w:pPr>
      <w:r w:rsidRPr="003673B0">
        <w:rPr>
          <w:lang w:val="ru-RU"/>
        </w:rPr>
        <w:t>*1. имущественное страхование и страхование гражданской ответственности;</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личное страхование и имущественное</w:t>
      </w:r>
      <w:r w:rsidRPr="003673B0">
        <w:rPr>
          <w:spacing w:val="-6"/>
          <w:sz w:val="24"/>
          <w:lang w:val="ru-RU"/>
        </w:rPr>
        <w:t xml:space="preserve"> </w:t>
      </w:r>
      <w:r w:rsidRPr="003673B0">
        <w:rPr>
          <w:sz w:val="24"/>
          <w:lang w:val="ru-RU"/>
        </w:rPr>
        <w:t>страхование;</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страхование гражданской ответственности и личное</w:t>
      </w:r>
      <w:r w:rsidRPr="003673B0">
        <w:rPr>
          <w:spacing w:val="-7"/>
          <w:sz w:val="24"/>
          <w:lang w:val="ru-RU"/>
        </w:rPr>
        <w:t xml:space="preserve"> </w:t>
      </w:r>
      <w:r w:rsidRPr="003673B0">
        <w:rPr>
          <w:sz w:val="24"/>
          <w:lang w:val="ru-RU"/>
        </w:rPr>
        <w:t>страхование.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w:t>
      </w:r>
      <w:r w:rsidR="00905BA4">
        <w:rPr>
          <w:b/>
          <w:sz w:val="24"/>
          <w:lang w:val="ru-RU"/>
        </w:rPr>
        <w:t>6</w:t>
      </w:r>
      <w:r w:rsidRPr="003673B0">
        <w:rPr>
          <w:b/>
          <w:sz w:val="24"/>
          <w:lang w:val="ru-RU"/>
        </w:rPr>
        <w:t>. Страховой защите при страховании строительно-монтажных рисков подлежат:</w:t>
      </w:r>
    </w:p>
    <w:p w:rsidR="007D3F3E" w:rsidRDefault="003673B0" w:rsidP="00B17995">
      <w:pPr>
        <w:pStyle w:val="a4"/>
        <w:numPr>
          <w:ilvl w:val="0"/>
          <w:numId w:val="59"/>
        </w:numPr>
        <w:tabs>
          <w:tab w:val="left" w:pos="1061"/>
        </w:tabs>
        <w:spacing w:line="274" w:lineRule="exact"/>
        <w:ind w:left="0" w:right="95" w:firstLine="567"/>
        <w:jc w:val="both"/>
        <w:rPr>
          <w:sz w:val="24"/>
        </w:rPr>
      </w:pPr>
      <w:r>
        <w:rPr>
          <w:sz w:val="24"/>
        </w:rPr>
        <w:t>строительные работы, монтажные</w:t>
      </w:r>
      <w:r>
        <w:rPr>
          <w:spacing w:val="-3"/>
          <w:sz w:val="24"/>
        </w:rPr>
        <w:t xml:space="preserve"> </w:t>
      </w:r>
      <w:r>
        <w:rPr>
          <w:sz w:val="24"/>
        </w:rPr>
        <w:t>работы;</w:t>
      </w:r>
    </w:p>
    <w:p w:rsidR="007D3F3E" w:rsidRPr="003673B0" w:rsidRDefault="003673B0" w:rsidP="00B17995">
      <w:pPr>
        <w:pStyle w:val="a4"/>
        <w:numPr>
          <w:ilvl w:val="0"/>
          <w:numId w:val="59"/>
        </w:numPr>
        <w:tabs>
          <w:tab w:val="left" w:pos="1102"/>
        </w:tabs>
        <w:spacing w:before="95"/>
        <w:ind w:left="0" w:right="95" w:firstLine="567"/>
        <w:jc w:val="both"/>
        <w:rPr>
          <w:sz w:val="24"/>
          <w:lang w:val="ru-RU"/>
        </w:rPr>
      </w:pPr>
      <w:r w:rsidRPr="003673B0">
        <w:rPr>
          <w:sz w:val="24"/>
          <w:lang w:val="ru-RU"/>
        </w:rPr>
        <w:t>оборудование строительной площадки, расходы по расчистке указанной в договоре страхования территории от обломков (остатков) имущества, пострадавшего в результате страхового</w:t>
      </w:r>
      <w:r w:rsidRPr="003673B0">
        <w:rPr>
          <w:spacing w:val="-1"/>
          <w:sz w:val="24"/>
          <w:lang w:val="ru-RU"/>
        </w:rPr>
        <w:t xml:space="preserve"> </w:t>
      </w:r>
      <w:r w:rsidRPr="003673B0">
        <w:rPr>
          <w:sz w:val="24"/>
          <w:lang w:val="ru-RU"/>
        </w:rPr>
        <w:t>случая;</w:t>
      </w:r>
    </w:p>
    <w:p w:rsidR="007D3F3E" w:rsidRPr="003673B0" w:rsidRDefault="003673B0" w:rsidP="00242AA1">
      <w:pPr>
        <w:pStyle w:val="a3"/>
        <w:ind w:left="0" w:right="95" w:firstLine="567"/>
        <w:jc w:val="both"/>
        <w:rPr>
          <w:lang w:val="ru-RU"/>
        </w:rPr>
      </w:pPr>
      <w:r w:rsidRPr="003673B0">
        <w:rPr>
          <w:lang w:val="ru-RU"/>
        </w:rPr>
        <w:t>*3. все ответы верны.</w:t>
      </w:r>
    </w:p>
    <w:p w:rsidR="00905BA4"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p>
    <w:p w:rsidR="007D3F3E" w:rsidRPr="003673B0"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r>
        <w:rPr>
          <w:b/>
          <w:sz w:val="24"/>
          <w:lang w:val="ru-RU"/>
        </w:rPr>
        <w:t>17</w:t>
      </w:r>
      <w:r w:rsidR="003673B0" w:rsidRPr="003673B0">
        <w:rPr>
          <w:b/>
          <w:sz w:val="24"/>
          <w:lang w:val="ru-RU"/>
        </w:rPr>
        <w:t>.</w:t>
      </w:r>
      <w:r w:rsidR="003673B0" w:rsidRPr="003673B0">
        <w:rPr>
          <w:b/>
          <w:sz w:val="24"/>
          <w:lang w:val="ru-RU"/>
        </w:rPr>
        <w:tab/>
        <w:t>По</w:t>
      </w:r>
      <w:r w:rsidR="003673B0" w:rsidRPr="003673B0">
        <w:rPr>
          <w:sz w:val="24"/>
          <w:lang w:val="ru-RU"/>
        </w:rPr>
        <w:tab/>
      </w:r>
      <w:r w:rsidR="003673B0" w:rsidRPr="003673B0">
        <w:rPr>
          <w:b/>
          <w:sz w:val="24"/>
          <w:lang w:val="ru-RU"/>
        </w:rPr>
        <w:t>отдельным</w:t>
      </w:r>
      <w:r w:rsidR="003673B0" w:rsidRPr="003673B0">
        <w:rPr>
          <w:sz w:val="24"/>
          <w:lang w:val="ru-RU"/>
        </w:rPr>
        <w:tab/>
      </w:r>
      <w:r w:rsidR="003673B0" w:rsidRPr="003673B0">
        <w:rPr>
          <w:b/>
          <w:sz w:val="24"/>
          <w:lang w:val="ru-RU"/>
        </w:rPr>
        <w:t>условиям</w:t>
      </w:r>
      <w:r w:rsidR="003673B0" w:rsidRPr="003673B0">
        <w:rPr>
          <w:sz w:val="24"/>
          <w:lang w:val="ru-RU"/>
        </w:rPr>
        <w:tab/>
      </w:r>
      <w:r w:rsidR="003673B0" w:rsidRPr="003673B0">
        <w:rPr>
          <w:b/>
          <w:sz w:val="24"/>
          <w:lang w:val="ru-RU"/>
        </w:rPr>
        <w:t>не</w:t>
      </w:r>
      <w:r w:rsidR="003673B0" w:rsidRPr="003673B0">
        <w:rPr>
          <w:sz w:val="24"/>
          <w:lang w:val="ru-RU"/>
        </w:rPr>
        <w:tab/>
      </w:r>
      <w:r w:rsidR="003673B0" w:rsidRPr="003673B0">
        <w:rPr>
          <w:b/>
          <w:sz w:val="24"/>
          <w:lang w:val="ru-RU"/>
        </w:rPr>
        <w:t>подлежат</w:t>
      </w:r>
      <w:r w:rsidR="003673B0" w:rsidRPr="003673B0">
        <w:rPr>
          <w:sz w:val="24"/>
          <w:lang w:val="ru-RU"/>
        </w:rPr>
        <w:tab/>
      </w:r>
      <w:r w:rsidR="003673B0" w:rsidRPr="003673B0">
        <w:rPr>
          <w:b/>
          <w:sz w:val="24"/>
          <w:lang w:val="ru-RU"/>
        </w:rPr>
        <w:t>страхованию</w:t>
      </w:r>
      <w:r w:rsidR="003673B0" w:rsidRPr="003673B0">
        <w:rPr>
          <w:sz w:val="24"/>
          <w:lang w:val="ru-RU"/>
        </w:rPr>
        <w:tab/>
      </w:r>
      <w:r w:rsidR="003673B0" w:rsidRPr="003673B0">
        <w:rPr>
          <w:b/>
          <w:sz w:val="24"/>
          <w:lang w:val="ru-RU"/>
        </w:rPr>
        <w:t>при</w:t>
      </w:r>
      <w:r w:rsidR="003673B0" w:rsidRPr="003673B0">
        <w:rPr>
          <w:sz w:val="24"/>
          <w:lang w:val="ru-RU"/>
        </w:rPr>
        <w:tab/>
      </w:r>
      <w:r w:rsidR="003673B0" w:rsidRPr="003673B0">
        <w:rPr>
          <w:b/>
          <w:sz w:val="24"/>
          <w:lang w:val="ru-RU"/>
        </w:rPr>
        <w:t>страховании строительно-монтажных</w:t>
      </w:r>
      <w:r w:rsidR="003673B0" w:rsidRPr="003673B0">
        <w:rPr>
          <w:b/>
          <w:spacing w:val="-1"/>
          <w:sz w:val="24"/>
          <w:lang w:val="ru-RU"/>
        </w:rPr>
        <w:t xml:space="preserve"> </w:t>
      </w:r>
      <w:r w:rsidR="003673B0" w:rsidRPr="003673B0">
        <w:rPr>
          <w:b/>
          <w:sz w:val="24"/>
          <w:lang w:val="ru-RU"/>
        </w:rPr>
        <w:t>рисков:</w:t>
      </w:r>
    </w:p>
    <w:p w:rsidR="007D3F3E" w:rsidRPr="003673B0" w:rsidRDefault="003673B0" w:rsidP="00B17995">
      <w:pPr>
        <w:pStyle w:val="a4"/>
        <w:numPr>
          <w:ilvl w:val="0"/>
          <w:numId w:val="58"/>
        </w:numPr>
        <w:tabs>
          <w:tab w:val="left" w:pos="1157"/>
        </w:tabs>
        <w:ind w:left="0" w:right="95" w:firstLine="567"/>
        <w:jc w:val="both"/>
        <w:rPr>
          <w:sz w:val="24"/>
          <w:lang w:val="ru-RU"/>
        </w:rPr>
      </w:pPr>
      <w:r w:rsidRPr="003673B0">
        <w:rPr>
          <w:sz w:val="24"/>
          <w:lang w:val="ru-RU"/>
        </w:rPr>
        <w:t>гражданская ответственность перед третьими лицами, постоянные и временные сооружения;</w:t>
      </w:r>
    </w:p>
    <w:p w:rsidR="007D3F3E" w:rsidRPr="003673B0" w:rsidRDefault="003673B0" w:rsidP="00B17995">
      <w:pPr>
        <w:pStyle w:val="a4"/>
        <w:numPr>
          <w:ilvl w:val="0"/>
          <w:numId w:val="58"/>
        </w:numPr>
        <w:tabs>
          <w:tab w:val="left" w:pos="1102"/>
        </w:tabs>
        <w:ind w:left="0" w:right="95" w:firstLine="567"/>
        <w:jc w:val="both"/>
        <w:rPr>
          <w:sz w:val="24"/>
          <w:lang w:val="ru-RU"/>
        </w:rPr>
      </w:pPr>
      <w:r w:rsidRPr="003673B0">
        <w:rPr>
          <w:sz w:val="24"/>
          <w:lang w:val="ru-RU"/>
        </w:rPr>
        <w:t xml:space="preserve">страхование объектов, возводимых на условиях </w:t>
      </w:r>
      <w:r w:rsidRPr="003673B0">
        <w:rPr>
          <w:spacing w:val="-3"/>
          <w:sz w:val="24"/>
          <w:lang w:val="ru-RU"/>
        </w:rPr>
        <w:t xml:space="preserve">«под </w:t>
      </w:r>
      <w:r w:rsidRPr="003673B0">
        <w:rPr>
          <w:sz w:val="24"/>
          <w:lang w:val="ru-RU"/>
        </w:rPr>
        <w:t>ключ», страхование объектов, возводимых на условиях «поставка и</w:t>
      </w:r>
      <w:r w:rsidRPr="003673B0">
        <w:rPr>
          <w:spacing w:val="3"/>
          <w:sz w:val="24"/>
          <w:lang w:val="ru-RU"/>
        </w:rPr>
        <w:t xml:space="preserve"> </w:t>
      </w:r>
      <w:r w:rsidRPr="003673B0">
        <w:rPr>
          <w:sz w:val="24"/>
          <w:lang w:val="ru-RU"/>
        </w:rPr>
        <w:t>контроль»;</w:t>
      </w:r>
    </w:p>
    <w:p w:rsidR="007D3F3E" w:rsidRPr="003673B0" w:rsidRDefault="003673B0" w:rsidP="00242AA1">
      <w:pPr>
        <w:pStyle w:val="a3"/>
        <w:ind w:left="0" w:right="95" w:firstLine="567"/>
        <w:jc w:val="both"/>
        <w:rPr>
          <w:lang w:val="ru-RU"/>
        </w:rPr>
      </w:pPr>
      <w:r w:rsidRPr="003673B0">
        <w:rPr>
          <w:lang w:val="ru-RU"/>
        </w:rPr>
        <w:lastRenderedPageBreak/>
        <w:t>*3. нет верного ответа.</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18</w:t>
      </w:r>
      <w:r w:rsidR="003673B0" w:rsidRPr="003673B0">
        <w:rPr>
          <w:b/>
          <w:sz w:val="24"/>
          <w:lang w:val="ru-RU"/>
        </w:rPr>
        <w:t xml:space="preserve">. Если объект строится на условиях «под ключ», то вся ответственность за строительство, поставку материалов и оборудования, монтажные и пусконаладочные работы полностью лежит </w:t>
      </w:r>
      <w:proofErr w:type="gramStart"/>
      <w:r w:rsidR="003673B0" w:rsidRPr="003673B0">
        <w:rPr>
          <w:b/>
          <w:sz w:val="24"/>
          <w:lang w:val="ru-RU"/>
        </w:rPr>
        <w:t>на</w:t>
      </w:r>
      <w:proofErr w:type="gramEnd"/>
      <w:r w:rsidR="003673B0" w:rsidRPr="003673B0">
        <w:rPr>
          <w:b/>
          <w:sz w:val="24"/>
          <w:lang w:val="ru-RU"/>
        </w:rPr>
        <w:t>:</w:t>
      </w:r>
    </w:p>
    <w:p w:rsidR="007D3F3E" w:rsidRPr="003673B0" w:rsidRDefault="003673B0" w:rsidP="00242AA1">
      <w:pPr>
        <w:pStyle w:val="a3"/>
        <w:spacing w:line="271" w:lineRule="exact"/>
        <w:ind w:left="0" w:right="95" w:firstLine="567"/>
        <w:jc w:val="both"/>
        <w:rPr>
          <w:lang w:val="ru-RU"/>
        </w:rPr>
      </w:pPr>
      <w:r w:rsidRPr="003673B0">
        <w:rPr>
          <w:lang w:val="ru-RU"/>
        </w:rPr>
        <w:t xml:space="preserve">1. </w:t>
      </w:r>
      <w:proofErr w:type="gramStart"/>
      <w:r w:rsidRPr="003673B0">
        <w:rPr>
          <w:lang w:val="ru-RU"/>
        </w:rPr>
        <w:t>заказчике</w:t>
      </w:r>
      <w:proofErr w:type="gramEnd"/>
      <w:r w:rsidRPr="003673B0">
        <w:rPr>
          <w:lang w:val="ru-RU"/>
        </w:rPr>
        <w:t>;</w:t>
      </w:r>
    </w:p>
    <w:p w:rsidR="007D3F3E" w:rsidRPr="003673B0" w:rsidRDefault="003673B0" w:rsidP="00242AA1">
      <w:pPr>
        <w:pStyle w:val="a3"/>
        <w:ind w:left="0" w:right="95" w:firstLine="567"/>
        <w:jc w:val="both"/>
        <w:rPr>
          <w:lang w:val="ru-RU"/>
        </w:rPr>
      </w:pPr>
      <w:r w:rsidRPr="003673B0">
        <w:rPr>
          <w:lang w:val="ru-RU"/>
        </w:rPr>
        <w:t xml:space="preserve">*2. </w:t>
      </w:r>
      <w:proofErr w:type="gramStart"/>
      <w:r w:rsidRPr="003673B0">
        <w:rPr>
          <w:lang w:val="ru-RU"/>
        </w:rPr>
        <w:t>генподрядчике</w:t>
      </w:r>
      <w:proofErr w:type="gramEnd"/>
      <w:r w:rsidRPr="003673B0">
        <w:rPr>
          <w:lang w:val="ru-RU"/>
        </w:rPr>
        <w:t>;</w:t>
      </w:r>
    </w:p>
    <w:p w:rsidR="007D3F3E" w:rsidRPr="003673B0" w:rsidRDefault="003673B0" w:rsidP="00242AA1">
      <w:pPr>
        <w:pStyle w:val="a3"/>
        <w:ind w:left="0" w:right="95" w:firstLine="567"/>
        <w:jc w:val="both"/>
        <w:rPr>
          <w:lang w:val="ru-RU"/>
        </w:rPr>
      </w:pPr>
      <w:r w:rsidRPr="003673B0">
        <w:rPr>
          <w:lang w:val="ru-RU"/>
        </w:rPr>
        <w:t xml:space="preserve">3. </w:t>
      </w:r>
      <w:proofErr w:type="gramStart"/>
      <w:r w:rsidRPr="003673B0">
        <w:rPr>
          <w:lang w:val="ru-RU"/>
        </w:rPr>
        <w:t>строителях</w:t>
      </w:r>
      <w:proofErr w:type="gramEnd"/>
      <w:r w:rsidRPr="003673B0">
        <w:rPr>
          <w:lang w:val="ru-RU"/>
        </w:rPr>
        <w:t>.</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19</w:t>
      </w:r>
      <w:r w:rsidR="003673B0" w:rsidRPr="003673B0">
        <w:rPr>
          <w:b/>
          <w:sz w:val="24"/>
          <w:lang w:val="ru-RU"/>
        </w:rPr>
        <w:t>. Стоимость страхования при страховании всех рисков:</w:t>
      </w:r>
    </w:p>
    <w:p w:rsidR="007D3F3E" w:rsidRDefault="003673B0" w:rsidP="00B17995">
      <w:pPr>
        <w:pStyle w:val="a4"/>
        <w:numPr>
          <w:ilvl w:val="0"/>
          <w:numId w:val="57"/>
        </w:numPr>
        <w:tabs>
          <w:tab w:val="left" w:pos="1061"/>
        </w:tabs>
        <w:spacing w:line="274" w:lineRule="exact"/>
        <w:ind w:left="0" w:right="95" w:firstLine="567"/>
        <w:jc w:val="both"/>
        <w:rPr>
          <w:sz w:val="24"/>
        </w:rPr>
      </w:pPr>
      <w:r>
        <w:rPr>
          <w:sz w:val="24"/>
        </w:rPr>
        <w:t>ложиться на</w:t>
      </w:r>
      <w:r>
        <w:rPr>
          <w:spacing w:val="-7"/>
          <w:sz w:val="24"/>
        </w:rPr>
        <w:t xml:space="preserve"> </w:t>
      </w:r>
      <w:r>
        <w:rPr>
          <w:sz w:val="24"/>
        </w:rPr>
        <w:t>страхователя;</w:t>
      </w:r>
    </w:p>
    <w:p w:rsidR="007D3F3E" w:rsidRDefault="003673B0" w:rsidP="00B17995">
      <w:pPr>
        <w:pStyle w:val="a4"/>
        <w:numPr>
          <w:ilvl w:val="0"/>
          <w:numId w:val="57"/>
        </w:numPr>
        <w:tabs>
          <w:tab w:val="left" w:pos="1061"/>
        </w:tabs>
        <w:ind w:left="0" w:right="95" w:firstLine="567"/>
        <w:jc w:val="both"/>
        <w:rPr>
          <w:sz w:val="24"/>
        </w:rPr>
      </w:pPr>
      <w:r>
        <w:rPr>
          <w:sz w:val="24"/>
        </w:rPr>
        <w:t>ложиться на</w:t>
      </w:r>
      <w:r>
        <w:rPr>
          <w:spacing w:val="-4"/>
          <w:sz w:val="24"/>
        </w:rPr>
        <w:t xml:space="preserve"> </w:t>
      </w:r>
      <w:r>
        <w:rPr>
          <w:sz w:val="24"/>
        </w:rPr>
        <w:t>страховщика;</w:t>
      </w:r>
    </w:p>
    <w:p w:rsidR="007D3F3E" w:rsidRPr="003673B0" w:rsidRDefault="003673B0" w:rsidP="00242AA1">
      <w:pPr>
        <w:pStyle w:val="a3"/>
        <w:ind w:left="0" w:right="95" w:firstLine="567"/>
        <w:jc w:val="both"/>
        <w:rPr>
          <w:lang w:val="ru-RU"/>
        </w:rPr>
      </w:pPr>
      <w:r w:rsidRPr="003673B0">
        <w:rPr>
          <w:lang w:val="ru-RU"/>
        </w:rPr>
        <w:t>*3. включается в стоимость строительного контракта.</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20</w:t>
      </w:r>
      <w:r w:rsidR="003673B0" w:rsidRPr="003673B0">
        <w:rPr>
          <w:b/>
          <w:sz w:val="24"/>
          <w:lang w:val="ru-RU"/>
        </w:rPr>
        <w:t>. Если объект строится на условиях «поставка и контроль» или «шефмонтаж», то обеспечение строительства оборудованием, стро</w:t>
      </w:r>
      <w:proofErr w:type="gramStart"/>
      <w:r w:rsidR="003673B0" w:rsidRPr="003673B0">
        <w:rPr>
          <w:b/>
          <w:sz w:val="24"/>
          <w:lang w:val="ru-RU"/>
        </w:rPr>
        <w:t>й-</w:t>
      </w:r>
      <w:proofErr w:type="gramEnd"/>
      <w:r w:rsidR="003673B0" w:rsidRPr="003673B0">
        <w:rPr>
          <w:b/>
          <w:sz w:val="24"/>
          <w:lang w:val="ru-RU"/>
        </w:rPr>
        <w:t xml:space="preserve"> материалами, рабочей силой является функцией:</w:t>
      </w:r>
    </w:p>
    <w:p w:rsidR="007D3F3E" w:rsidRPr="003673B0" w:rsidRDefault="003673B0" w:rsidP="00242AA1">
      <w:pPr>
        <w:pStyle w:val="a3"/>
        <w:spacing w:line="271" w:lineRule="exact"/>
        <w:ind w:left="0" w:right="95" w:firstLine="567"/>
        <w:jc w:val="both"/>
        <w:rPr>
          <w:lang w:val="ru-RU"/>
        </w:rPr>
      </w:pPr>
      <w:r w:rsidRPr="003673B0">
        <w:rPr>
          <w:lang w:val="ru-RU"/>
        </w:rPr>
        <w:t>1. генподрядчика;</w:t>
      </w:r>
    </w:p>
    <w:p w:rsidR="007D3F3E" w:rsidRPr="003673B0" w:rsidRDefault="003673B0" w:rsidP="00242AA1">
      <w:pPr>
        <w:pStyle w:val="a3"/>
        <w:ind w:left="0" w:right="95" w:firstLine="567"/>
        <w:jc w:val="both"/>
        <w:rPr>
          <w:lang w:val="ru-RU"/>
        </w:rPr>
      </w:pPr>
      <w:r w:rsidRPr="003673B0">
        <w:rPr>
          <w:lang w:val="ru-RU"/>
        </w:rPr>
        <w:t>*2. заказчика;</w:t>
      </w:r>
    </w:p>
    <w:p w:rsidR="007D3F3E" w:rsidRPr="003673B0" w:rsidRDefault="003673B0" w:rsidP="00242AA1">
      <w:pPr>
        <w:pStyle w:val="a3"/>
        <w:spacing w:before="1"/>
        <w:ind w:left="0" w:right="95" w:firstLine="567"/>
        <w:jc w:val="both"/>
        <w:rPr>
          <w:lang w:val="ru-RU"/>
        </w:rPr>
      </w:pPr>
      <w:r w:rsidRPr="003673B0">
        <w:rPr>
          <w:lang w:val="ru-RU"/>
        </w:rPr>
        <w:t>3. работников.</w:t>
      </w:r>
    </w:p>
    <w:p w:rsidR="00905BA4"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p>
    <w:p w:rsidR="007D3F3E" w:rsidRPr="003673B0"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r>
        <w:rPr>
          <w:b/>
          <w:sz w:val="24"/>
          <w:lang w:val="ru-RU"/>
        </w:rPr>
        <w:t>21</w:t>
      </w:r>
      <w:r w:rsidR="003673B0" w:rsidRPr="003673B0">
        <w:rPr>
          <w:b/>
          <w:sz w:val="24"/>
          <w:lang w:val="ru-RU"/>
        </w:rPr>
        <w:t>.</w:t>
      </w:r>
      <w:r w:rsidR="003673B0" w:rsidRPr="003673B0">
        <w:rPr>
          <w:b/>
          <w:sz w:val="24"/>
          <w:lang w:val="ru-RU"/>
        </w:rPr>
        <w:tab/>
        <w:t>В</w:t>
      </w:r>
      <w:r w:rsidR="003673B0" w:rsidRPr="003673B0">
        <w:rPr>
          <w:sz w:val="24"/>
          <w:lang w:val="ru-RU"/>
        </w:rPr>
        <w:tab/>
      </w:r>
      <w:r w:rsidR="003673B0" w:rsidRPr="003673B0">
        <w:rPr>
          <w:b/>
          <w:sz w:val="24"/>
          <w:lang w:val="ru-RU"/>
        </w:rPr>
        <w:t>договоре</w:t>
      </w:r>
      <w:r w:rsidR="003673B0" w:rsidRPr="003673B0">
        <w:rPr>
          <w:sz w:val="24"/>
          <w:lang w:val="ru-RU"/>
        </w:rPr>
        <w:tab/>
      </w:r>
      <w:r w:rsidR="003673B0" w:rsidRPr="003673B0">
        <w:rPr>
          <w:b/>
          <w:sz w:val="24"/>
          <w:lang w:val="ru-RU"/>
        </w:rPr>
        <w:t>страхования</w:t>
      </w:r>
      <w:r w:rsidR="003673B0" w:rsidRPr="003673B0">
        <w:rPr>
          <w:sz w:val="24"/>
          <w:lang w:val="ru-RU"/>
        </w:rPr>
        <w:tab/>
      </w:r>
      <w:r w:rsidR="003673B0" w:rsidRPr="003673B0">
        <w:rPr>
          <w:b/>
          <w:sz w:val="24"/>
          <w:lang w:val="ru-RU"/>
        </w:rPr>
        <w:t>строительно-монтажных</w:t>
      </w:r>
      <w:r w:rsidR="003673B0" w:rsidRPr="003673B0">
        <w:rPr>
          <w:sz w:val="24"/>
          <w:lang w:val="ru-RU"/>
        </w:rPr>
        <w:tab/>
      </w:r>
      <w:r w:rsidR="003673B0" w:rsidRPr="003673B0">
        <w:rPr>
          <w:b/>
          <w:sz w:val="24"/>
          <w:lang w:val="ru-RU"/>
        </w:rPr>
        <w:t>рисков</w:t>
      </w:r>
      <w:r w:rsidR="003673B0" w:rsidRPr="003673B0">
        <w:rPr>
          <w:sz w:val="24"/>
          <w:lang w:val="ru-RU"/>
        </w:rPr>
        <w:tab/>
      </w:r>
      <w:r w:rsidR="003673B0" w:rsidRPr="003673B0">
        <w:rPr>
          <w:b/>
          <w:sz w:val="24"/>
          <w:lang w:val="ru-RU"/>
        </w:rPr>
        <w:t>специфическим объектом страхования</w:t>
      </w:r>
      <w:r w:rsidR="003673B0" w:rsidRPr="003673B0">
        <w:rPr>
          <w:b/>
          <w:spacing w:val="-3"/>
          <w:sz w:val="24"/>
          <w:lang w:val="ru-RU"/>
        </w:rPr>
        <w:t xml:space="preserve"> </w:t>
      </w:r>
      <w:r w:rsidR="003673B0" w:rsidRPr="003673B0">
        <w:rPr>
          <w:b/>
          <w:sz w:val="24"/>
          <w:lang w:val="ru-RU"/>
        </w:rPr>
        <w:t>служит:</w:t>
      </w:r>
    </w:p>
    <w:p w:rsidR="007D3F3E" w:rsidRDefault="003673B0" w:rsidP="00242AA1">
      <w:pPr>
        <w:pStyle w:val="a3"/>
        <w:spacing w:line="271" w:lineRule="exact"/>
        <w:ind w:left="0" w:right="95" w:firstLine="567"/>
        <w:jc w:val="both"/>
      </w:pPr>
      <w:r>
        <w:t xml:space="preserve">*1. </w:t>
      </w:r>
      <w:proofErr w:type="gramStart"/>
      <w:r>
        <w:t>строительная</w:t>
      </w:r>
      <w:proofErr w:type="gramEnd"/>
      <w:r>
        <w:t xml:space="preserve"> площадка;</w:t>
      </w:r>
    </w:p>
    <w:p w:rsidR="007D3F3E" w:rsidRDefault="003673B0" w:rsidP="00B17995">
      <w:pPr>
        <w:pStyle w:val="a4"/>
        <w:numPr>
          <w:ilvl w:val="0"/>
          <w:numId w:val="56"/>
        </w:numPr>
        <w:tabs>
          <w:tab w:val="left" w:pos="1061"/>
        </w:tabs>
        <w:ind w:left="0" w:right="95" w:firstLine="567"/>
        <w:jc w:val="both"/>
        <w:rPr>
          <w:sz w:val="24"/>
        </w:rPr>
      </w:pPr>
      <w:r>
        <w:rPr>
          <w:sz w:val="24"/>
        </w:rPr>
        <w:t>поставка материалов и оборудования;</w:t>
      </w:r>
    </w:p>
    <w:p w:rsidR="007D3F3E" w:rsidRPr="003673B0" w:rsidRDefault="003673B0" w:rsidP="00B17995">
      <w:pPr>
        <w:pStyle w:val="a4"/>
        <w:numPr>
          <w:ilvl w:val="0"/>
          <w:numId w:val="56"/>
        </w:numPr>
        <w:tabs>
          <w:tab w:val="left" w:pos="1061"/>
        </w:tabs>
        <w:ind w:left="0" w:right="95" w:firstLine="567"/>
        <w:jc w:val="both"/>
        <w:rPr>
          <w:sz w:val="24"/>
          <w:lang w:val="ru-RU"/>
        </w:rPr>
      </w:pPr>
      <w:r w:rsidRPr="003673B0">
        <w:rPr>
          <w:sz w:val="24"/>
          <w:lang w:val="ru-RU"/>
        </w:rPr>
        <w:t>осуществление пусконаладочных и монтажных</w:t>
      </w:r>
      <w:r w:rsidRPr="003673B0">
        <w:rPr>
          <w:spacing w:val="2"/>
          <w:sz w:val="24"/>
          <w:lang w:val="ru-RU"/>
        </w:rPr>
        <w:t xml:space="preserve"> </w:t>
      </w:r>
      <w:r w:rsidRPr="003673B0">
        <w:rPr>
          <w:sz w:val="24"/>
          <w:lang w:val="ru-RU"/>
        </w:rPr>
        <w:t>работ.</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22</w:t>
      </w:r>
      <w:r w:rsidR="003673B0">
        <w:rPr>
          <w:b/>
          <w:sz w:val="24"/>
        </w:rPr>
        <w:t>. Строительная площадка – это:</w:t>
      </w:r>
    </w:p>
    <w:p w:rsidR="007D3F3E" w:rsidRPr="003673B0" w:rsidRDefault="003673B0" w:rsidP="00B17995">
      <w:pPr>
        <w:pStyle w:val="a4"/>
        <w:numPr>
          <w:ilvl w:val="0"/>
          <w:numId w:val="55"/>
        </w:numPr>
        <w:tabs>
          <w:tab w:val="left" w:pos="1061"/>
        </w:tabs>
        <w:spacing w:line="274" w:lineRule="exact"/>
        <w:ind w:left="0" w:right="95" w:firstLine="567"/>
        <w:jc w:val="both"/>
        <w:rPr>
          <w:sz w:val="24"/>
          <w:lang w:val="ru-RU"/>
        </w:rPr>
      </w:pPr>
      <w:r w:rsidRPr="003673B0">
        <w:rPr>
          <w:sz w:val="24"/>
          <w:lang w:val="ru-RU"/>
        </w:rPr>
        <w:t>место страхования, пространство, на которое распространяется страховая</w:t>
      </w:r>
      <w:r w:rsidRPr="003673B0">
        <w:rPr>
          <w:spacing w:val="-8"/>
          <w:sz w:val="24"/>
          <w:lang w:val="ru-RU"/>
        </w:rPr>
        <w:t xml:space="preserve"> </w:t>
      </w:r>
      <w:r w:rsidRPr="003673B0">
        <w:rPr>
          <w:sz w:val="24"/>
          <w:lang w:val="ru-RU"/>
        </w:rPr>
        <w:t>защита;</w:t>
      </w:r>
    </w:p>
    <w:p w:rsidR="007D3F3E" w:rsidRPr="003673B0" w:rsidRDefault="003673B0" w:rsidP="00B17995">
      <w:pPr>
        <w:pStyle w:val="a4"/>
        <w:numPr>
          <w:ilvl w:val="0"/>
          <w:numId w:val="55"/>
        </w:numPr>
        <w:tabs>
          <w:tab w:val="left" w:pos="1244"/>
        </w:tabs>
        <w:ind w:left="0" w:right="95" w:firstLine="567"/>
        <w:jc w:val="both"/>
        <w:rPr>
          <w:sz w:val="24"/>
          <w:lang w:val="ru-RU"/>
        </w:rPr>
      </w:pPr>
      <w:r w:rsidRPr="003673B0">
        <w:rPr>
          <w:sz w:val="24"/>
          <w:lang w:val="ru-RU"/>
        </w:rPr>
        <w:t>понятие, охватывающее сосредоточение всех вспомогательных сооружений, материалов, оборудования, находящихся на данной территории, а также грунт, на котором она расположена;</w:t>
      </w:r>
    </w:p>
    <w:p w:rsidR="007D3F3E" w:rsidRPr="003673B0" w:rsidRDefault="003673B0" w:rsidP="00242AA1">
      <w:pPr>
        <w:pStyle w:val="a3"/>
        <w:ind w:left="0" w:right="95" w:firstLine="567"/>
        <w:jc w:val="both"/>
        <w:rPr>
          <w:lang w:val="ru-RU"/>
        </w:rPr>
      </w:pPr>
      <w:r w:rsidRPr="003673B0">
        <w:rPr>
          <w:lang w:val="ru-RU"/>
        </w:rPr>
        <w:t>*3. все варианты верны.</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23</w:t>
      </w:r>
      <w:r w:rsidR="003673B0" w:rsidRPr="003673B0">
        <w:rPr>
          <w:b/>
          <w:sz w:val="24"/>
          <w:lang w:val="ru-RU"/>
        </w:rPr>
        <w:t>. При страховании строительно-монтажных рисков возмещение выплачивается:</w:t>
      </w:r>
    </w:p>
    <w:p w:rsidR="007D3F3E" w:rsidRPr="003673B0" w:rsidRDefault="003673B0" w:rsidP="00242AA1">
      <w:pPr>
        <w:pStyle w:val="a3"/>
        <w:spacing w:line="274" w:lineRule="exact"/>
        <w:ind w:left="0" w:right="95" w:firstLine="567"/>
        <w:jc w:val="both"/>
        <w:rPr>
          <w:lang w:val="ru-RU"/>
        </w:rPr>
      </w:pPr>
      <w:r w:rsidRPr="003673B0">
        <w:rPr>
          <w:lang w:val="ru-RU"/>
        </w:rPr>
        <w:t>1. за все понесенные ущербы;</w:t>
      </w:r>
    </w:p>
    <w:p w:rsidR="007D3F3E" w:rsidRPr="003673B0" w:rsidRDefault="003673B0" w:rsidP="00242AA1">
      <w:pPr>
        <w:pStyle w:val="a3"/>
        <w:ind w:left="0" w:right="95" w:firstLine="567"/>
        <w:jc w:val="both"/>
        <w:rPr>
          <w:lang w:val="ru-RU"/>
        </w:rPr>
      </w:pPr>
      <w:r w:rsidRPr="003673B0">
        <w:rPr>
          <w:lang w:val="ru-RU"/>
        </w:rPr>
        <w:t>*2. только за непредвиденные ущербы, связанные с повреждением или разрушением строительных объектов и нарушением графика работ;</w:t>
      </w:r>
    </w:p>
    <w:p w:rsidR="007D3F3E" w:rsidRPr="003673B0" w:rsidRDefault="003673B0" w:rsidP="00242AA1">
      <w:pPr>
        <w:pStyle w:val="a3"/>
        <w:ind w:left="0" w:right="95" w:firstLine="567"/>
        <w:jc w:val="both"/>
        <w:rPr>
          <w:lang w:val="ru-RU"/>
        </w:rPr>
      </w:pPr>
      <w:r w:rsidRPr="003673B0">
        <w:rPr>
          <w:lang w:val="ru-RU"/>
        </w:rPr>
        <w:t>3. за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24</w:t>
      </w:r>
      <w:r w:rsidR="003673B0">
        <w:rPr>
          <w:b/>
          <w:sz w:val="24"/>
        </w:rPr>
        <w:t>. Непредвиденными ущербами считаются</w:t>
      </w:r>
      <w:r w:rsidR="003673B0">
        <w:rPr>
          <w:b/>
          <w:spacing w:val="57"/>
          <w:sz w:val="24"/>
        </w:rPr>
        <w:t xml:space="preserve"> </w:t>
      </w:r>
      <w:r w:rsidR="003673B0">
        <w:rPr>
          <w:b/>
          <w:sz w:val="24"/>
        </w:rPr>
        <w:t>ущербы:</w:t>
      </w:r>
    </w:p>
    <w:p w:rsidR="007D3F3E" w:rsidRPr="003673B0" w:rsidRDefault="003673B0" w:rsidP="00B17995">
      <w:pPr>
        <w:pStyle w:val="a4"/>
        <w:numPr>
          <w:ilvl w:val="0"/>
          <w:numId w:val="54"/>
        </w:numPr>
        <w:tabs>
          <w:tab w:val="left" w:pos="1145"/>
        </w:tabs>
        <w:ind w:left="0" w:right="95" w:firstLine="567"/>
        <w:jc w:val="both"/>
        <w:rPr>
          <w:sz w:val="24"/>
          <w:lang w:val="ru-RU"/>
        </w:rPr>
      </w:pPr>
      <w:r w:rsidRPr="003673B0">
        <w:rPr>
          <w:sz w:val="24"/>
          <w:lang w:val="ru-RU"/>
        </w:rPr>
        <w:t>ущербы, связанные с повреждением или разрушением строительных объектов и нарушением графика</w:t>
      </w:r>
      <w:r w:rsidRPr="003673B0">
        <w:rPr>
          <w:spacing w:val="-3"/>
          <w:sz w:val="24"/>
          <w:lang w:val="ru-RU"/>
        </w:rPr>
        <w:t xml:space="preserve"> </w:t>
      </w:r>
      <w:r w:rsidRPr="003673B0">
        <w:rPr>
          <w:sz w:val="24"/>
          <w:lang w:val="ru-RU"/>
        </w:rPr>
        <w:t>работ;</w:t>
      </w:r>
    </w:p>
    <w:p w:rsidR="007D3F3E" w:rsidRPr="003673B0" w:rsidRDefault="003673B0" w:rsidP="00B17995">
      <w:pPr>
        <w:pStyle w:val="a4"/>
        <w:numPr>
          <w:ilvl w:val="0"/>
          <w:numId w:val="54"/>
        </w:numPr>
        <w:tabs>
          <w:tab w:val="left" w:pos="1064"/>
        </w:tabs>
        <w:ind w:left="0" w:right="95" w:firstLine="567"/>
        <w:jc w:val="both"/>
        <w:rPr>
          <w:sz w:val="24"/>
          <w:lang w:val="ru-RU"/>
        </w:rPr>
      </w:pPr>
      <w:r w:rsidRPr="003673B0">
        <w:rPr>
          <w:sz w:val="24"/>
          <w:lang w:val="ru-RU"/>
        </w:rPr>
        <w:t>ущербы, нанесенные строительству деятельностью</w:t>
      </w:r>
      <w:r w:rsidRPr="003673B0">
        <w:rPr>
          <w:spacing w:val="-6"/>
          <w:sz w:val="24"/>
          <w:lang w:val="ru-RU"/>
        </w:rPr>
        <w:t xml:space="preserve"> </w:t>
      </w:r>
      <w:r w:rsidRPr="003673B0">
        <w:rPr>
          <w:sz w:val="24"/>
          <w:lang w:val="ru-RU"/>
        </w:rPr>
        <w:t>субподрядчика;</w:t>
      </w:r>
    </w:p>
    <w:p w:rsidR="007D3F3E" w:rsidRPr="003673B0" w:rsidRDefault="003673B0" w:rsidP="00242AA1">
      <w:pPr>
        <w:pStyle w:val="a3"/>
        <w:ind w:left="0" w:right="95" w:firstLine="567"/>
        <w:jc w:val="both"/>
        <w:rPr>
          <w:lang w:val="ru-RU"/>
        </w:rPr>
      </w:pPr>
      <w:r w:rsidRPr="003673B0">
        <w:rPr>
          <w:lang w:val="ru-RU"/>
        </w:rPr>
        <w:t>*3.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3" w:line="274" w:lineRule="exact"/>
        <w:ind w:right="95" w:firstLine="567"/>
        <w:jc w:val="both"/>
        <w:rPr>
          <w:b/>
          <w:sz w:val="24"/>
          <w:lang w:val="ru-RU"/>
        </w:rPr>
      </w:pPr>
    </w:p>
    <w:p w:rsidR="007D3F3E" w:rsidRPr="003673B0" w:rsidRDefault="00905BA4" w:rsidP="00242AA1">
      <w:pPr>
        <w:spacing w:before="3" w:line="274" w:lineRule="exact"/>
        <w:ind w:right="95" w:firstLine="567"/>
        <w:jc w:val="both"/>
        <w:rPr>
          <w:b/>
          <w:sz w:val="24"/>
          <w:lang w:val="ru-RU"/>
        </w:rPr>
      </w:pPr>
      <w:r>
        <w:rPr>
          <w:b/>
          <w:sz w:val="24"/>
          <w:lang w:val="ru-RU"/>
        </w:rPr>
        <w:t>25</w:t>
      </w:r>
      <w:r w:rsidR="003673B0" w:rsidRPr="003673B0">
        <w:rPr>
          <w:b/>
          <w:sz w:val="24"/>
          <w:lang w:val="ru-RU"/>
        </w:rPr>
        <w:t>. По условиям страхования строительных рисков не возмещаются:</w:t>
      </w:r>
    </w:p>
    <w:p w:rsidR="007D3F3E" w:rsidRPr="003673B0" w:rsidRDefault="003673B0" w:rsidP="00242AA1">
      <w:pPr>
        <w:pStyle w:val="a3"/>
        <w:ind w:left="0" w:right="95" w:firstLine="567"/>
        <w:jc w:val="both"/>
        <w:rPr>
          <w:lang w:val="ru-RU"/>
        </w:rPr>
      </w:pPr>
      <w:r w:rsidRPr="003673B0">
        <w:rPr>
          <w:lang w:val="ru-RU"/>
        </w:rPr>
        <w:t>*1. убытки от ущербов, наступивших вследствие форс-мажорных обстоятельств, перерыва или прекращения работ, изменения русла грунтовых вод во время или после</w:t>
      </w:r>
    </w:p>
    <w:p w:rsidR="007D3F3E" w:rsidRPr="003673B0" w:rsidRDefault="007D3F3E" w:rsidP="00242AA1">
      <w:pPr>
        <w:ind w:right="95" w:firstLine="567"/>
        <w:jc w:val="both"/>
        <w:rPr>
          <w:lang w:val="ru-RU"/>
        </w:rPr>
        <w:sectPr w:rsidR="007D3F3E" w:rsidRPr="003673B0">
          <w:headerReference w:type="default" r:id="rId10"/>
          <w:pgSz w:w="11900" w:h="16840"/>
          <w:pgMar w:top="1020" w:right="720" w:bottom="280" w:left="1020" w:header="733" w:footer="0" w:gutter="0"/>
          <w:cols w:space="720"/>
        </w:sectPr>
      </w:pPr>
    </w:p>
    <w:p w:rsidR="007D3F3E" w:rsidRPr="003673B0" w:rsidRDefault="003673B0" w:rsidP="00242AA1">
      <w:pPr>
        <w:pStyle w:val="a3"/>
        <w:spacing w:before="95"/>
        <w:ind w:left="0" w:right="95" w:firstLine="567"/>
        <w:jc w:val="both"/>
        <w:rPr>
          <w:lang w:val="ru-RU"/>
        </w:rPr>
      </w:pPr>
      <w:r w:rsidRPr="003673B0">
        <w:rPr>
          <w:lang w:val="ru-RU"/>
        </w:rPr>
        <w:lastRenderedPageBreak/>
        <w:t>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B17995">
      <w:pPr>
        <w:pStyle w:val="a4"/>
        <w:numPr>
          <w:ilvl w:val="0"/>
          <w:numId w:val="53"/>
        </w:numPr>
        <w:tabs>
          <w:tab w:val="left" w:pos="1061"/>
        </w:tabs>
        <w:ind w:left="0" w:right="95" w:firstLine="567"/>
        <w:jc w:val="both"/>
        <w:rPr>
          <w:sz w:val="24"/>
          <w:lang w:val="ru-RU"/>
        </w:rPr>
      </w:pPr>
      <w:r w:rsidRPr="003673B0">
        <w:rPr>
          <w:sz w:val="24"/>
          <w:lang w:val="ru-RU"/>
        </w:rPr>
        <w:t>расходы на уборку и</w:t>
      </w:r>
      <w:r w:rsidRPr="003673B0">
        <w:rPr>
          <w:spacing w:val="-3"/>
          <w:sz w:val="24"/>
          <w:lang w:val="ru-RU"/>
        </w:rPr>
        <w:t xml:space="preserve"> </w:t>
      </w:r>
      <w:r w:rsidRPr="003673B0">
        <w:rPr>
          <w:sz w:val="24"/>
          <w:lang w:val="ru-RU"/>
        </w:rPr>
        <w:t>спасение;</w:t>
      </w:r>
    </w:p>
    <w:p w:rsidR="007D3F3E" w:rsidRPr="003673B0" w:rsidRDefault="003673B0" w:rsidP="00B17995">
      <w:pPr>
        <w:pStyle w:val="a4"/>
        <w:numPr>
          <w:ilvl w:val="0"/>
          <w:numId w:val="53"/>
        </w:numPr>
        <w:tabs>
          <w:tab w:val="left" w:pos="1095"/>
        </w:tabs>
        <w:ind w:left="0" w:right="95" w:firstLine="567"/>
        <w:jc w:val="both"/>
        <w:rPr>
          <w:sz w:val="24"/>
          <w:lang w:val="ru-RU"/>
        </w:rPr>
      </w:pPr>
      <w:r w:rsidRPr="003673B0">
        <w:rPr>
          <w:sz w:val="24"/>
          <w:lang w:val="ru-RU"/>
        </w:rPr>
        <w:t>прямые убытки от полной гибели и повреждения застрахованного имущества из-за разрывов тросов, падения строительных блоков, аварии электросети, небрежности рабочих, стихийных бедствий, пожара, взрыва, затопления водой, проседания почвы и любых других непредвиденных событий в пределах строительной площадки.</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26</w:t>
      </w:r>
      <w:r w:rsidR="003673B0" w:rsidRPr="003673B0">
        <w:rPr>
          <w:b/>
          <w:sz w:val="24"/>
          <w:lang w:val="ru-RU"/>
        </w:rPr>
        <w:t>. Возможность компенсировать ущербы по рискам, непосредственно не связанным со строительством, например, при перевозке материалов и конструкций на судах и по суше, из-за чрезмерно низкого давления при перевозке жидкостей, в результате пожара или взрыва, кражи, дает страхователю:</w:t>
      </w:r>
    </w:p>
    <w:p w:rsidR="007D3F3E" w:rsidRDefault="003673B0" w:rsidP="00B17995">
      <w:pPr>
        <w:pStyle w:val="a4"/>
        <w:numPr>
          <w:ilvl w:val="0"/>
          <w:numId w:val="52"/>
        </w:numPr>
        <w:tabs>
          <w:tab w:val="left" w:pos="1061"/>
        </w:tabs>
        <w:spacing w:line="271" w:lineRule="exact"/>
        <w:ind w:left="0" w:right="95" w:firstLine="567"/>
        <w:jc w:val="both"/>
        <w:rPr>
          <w:sz w:val="24"/>
        </w:rPr>
      </w:pPr>
      <w:r>
        <w:rPr>
          <w:sz w:val="24"/>
        </w:rPr>
        <w:t>расширение</w:t>
      </w:r>
      <w:r>
        <w:rPr>
          <w:spacing w:val="-5"/>
          <w:sz w:val="24"/>
        </w:rPr>
        <w:t xml:space="preserve"> </w:t>
      </w:r>
      <w:r>
        <w:rPr>
          <w:sz w:val="24"/>
        </w:rPr>
        <w:t>покрытия;</w:t>
      </w:r>
    </w:p>
    <w:p w:rsidR="007D3F3E" w:rsidRDefault="003673B0" w:rsidP="00B17995">
      <w:pPr>
        <w:pStyle w:val="a4"/>
        <w:numPr>
          <w:ilvl w:val="0"/>
          <w:numId w:val="52"/>
        </w:numPr>
        <w:tabs>
          <w:tab w:val="left" w:pos="1061"/>
        </w:tabs>
        <w:ind w:left="0" w:right="95" w:firstLine="567"/>
        <w:jc w:val="both"/>
        <w:rPr>
          <w:sz w:val="24"/>
        </w:rPr>
      </w:pPr>
      <w:r>
        <w:rPr>
          <w:sz w:val="24"/>
        </w:rPr>
        <w:t>сокращение</w:t>
      </w:r>
      <w:r>
        <w:rPr>
          <w:spacing w:val="-6"/>
          <w:sz w:val="24"/>
        </w:rPr>
        <w:t xml:space="preserve"> </w:t>
      </w:r>
      <w:r>
        <w:rPr>
          <w:sz w:val="24"/>
        </w:rPr>
        <w:t>покрытия;</w:t>
      </w:r>
    </w:p>
    <w:p w:rsidR="007D3F3E" w:rsidRDefault="003673B0" w:rsidP="00B17995">
      <w:pPr>
        <w:pStyle w:val="a4"/>
        <w:numPr>
          <w:ilvl w:val="0"/>
          <w:numId w:val="52"/>
        </w:numPr>
        <w:tabs>
          <w:tab w:val="left" w:pos="1061"/>
        </w:tabs>
        <w:ind w:left="0" w:right="95" w:firstLine="567"/>
        <w:jc w:val="both"/>
        <w:rPr>
          <w:sz w:val="24"/>
        </w:rPr>
      </w:pPr>
      <w:proofErr w:type="gramStart"/>
      <w:r>
        <w:rPr>
          <w:sz w:val="24"/>
        </w:rPr>
        <w:t>исключение</w:t>
      </w:r>
      <w:proofErr w:type="gramEnd"/>
      <w:r>
        <w:rPr>
          <w:sz w:val="24"/>
        </w:rPr>
        <w:t xml:space="preserve"> из страхового</w:t>
      </w:r>
      <w:r>
        <w:rPr>
          <w:spacing w:val="-1"/>
          <w:sz w:val="24"/>
        </w:rPr>
        <w:t xml:space="preserve"> </w:t>
      </w:r>
      <w:r>
        <w:rPr>
          <w:sz w:val="24"/>
        </w:rPr>
        <w:t>покрытия.</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27</w:t>
      </w:r>
      <w:r w:rsidR="003673B0" w:rsidRPr="003673B0">
        <w:rPr>
          <w:b/>
          <w:sz w:val="24"/>
          <w:lang w:val="ru-RU"/>
        </w:rPr>
        <w:t>. Страховое возмещение при страховании строительно-монтажных рисков никогда не выплачивается:</w:t>
      </w:r>
    </w:p>
    <w:p w:rsidR="007D3F3E" w:rsidRPr="003673B0" w:rsidRDefault="003673B0" w:rsidP="00242AA1">
      <w:pPr>
        <w:pStyle w:val="a3"/>
        <w:ind w:left="0" w:right="95" w:firstLine="567"/>
        <w:jc w:val="both"/>
        <w:rPr>
          <w:lang w:val="ru-RU"/>
        </w:rPr>
      </w:pPr>
      <w:r w:rsidRPr="003673B0">
        <w:rPr>
          <w:lang w:val="ru-RU"/>
        </w:rPr>
        <w:t>1. при наличии специальной оговорки в договоре о покрытии рисков возникновения ущербов, наступивших вследствие форс-мажорных обстоятельств, перерыва или прекращения работ, изменения русла грунтовых вод во время или после 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242AA1">
      <w:pPr>
        <w:pStyle w:val="a3"/>
        <w:ind w:left="0" w:right="95" w:firstLine="567"/>
        <w:jc w:val="both"/>
        <w:rPr>
          <w:lang w:val="ru-RU"/>
        </w:rPr>
      </w:pPr>
      <w:r w:rsidRPr="003673B0">
        <w:rPr>
          <w:lang w:val="ru-RU"/>
        </w:rPr>
        <w:t>*2. за недостатки строительства;</w:t>
      </w:r>
    </w:p>
    <w:p w:rsidR="007D3F3E" w:rsidRPr="003673B0" w:rsidRDefault="003673B0" w:rsidP="00242AA1">
      <w:pPr>
        <w:pStyle w:val="a3"/>
        <w:ind w:left="0" w:right="95" w:firstLine="567"/>
        <w:jc w:val="both"/>
        <w:rPr>
          <w:lang w:val="ru-RU"/>
        </w:rPr>
      </w:pPr>
      <w:r w:rsidRPr="003673B0">
        <w:rPr>
          <w:lang w:val="ru-RU"/>
        </w:rPr>
        <w:t>3. при перевозке материалов и конструкций</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28</w:t>
      </w:r>
      <w:r w:rsidR="003673B0" w:rsidRPr="003673B0">
        <w:rPr>
          <w:b/>
          <w:sz w:val="24"/>
          <w:lang w:val="ru-RU"/>
        </w:rPr>
        <w:t>. При страховании строительно-монтажных рисков страховщики должны быть поставлены в известность о цене контрактов и о содержании работы:</w:t>
      </w:r>
    </w:p>
    <w:p w:rsidR="007D3F3E" w:rsidRDefault="003673B0" w:rsidP="00242AA1">
      <w:pPr>
        <w:pStyle w:val="a3"/>
        <w:spacing w:line="271" w:lineRule="exact"/>
        <w:ind w:left="0" w:right="95" w:firstLine="567"/>
        <w:jc w:val="both"/>
      </w:pPr>
      <w:r>
        <w:t xml:space="preserve">*1. </w:t>
      </w:r>
      <w:proofErr w:type="gramStart"/>
      <w:r>
        <w:t>до</w:t>
      </w:r>
      <w:proofErr w:type="gramEnd"/>
      <w:r>
        <w:t xml:space="preserve"> начала работы;</w:t>
      </w:r>
    </w:p>
    <w:p w:rsidR="007D3F3E" w:rsidRDefault="003673B0" w:rsidP="00B17995">
      <w:pPr>
        <w:pStyle w:val="a4"/>
        <w:numPr>
          <w:ilvl w:val="0"/>
          <w:numId w:val="51"/>
        </w:numPr>
        <w:tabs>
          <w:tab w:val="left" w:pos="1061"/>
        </w:tabs>
        <w:ind w:left="0" w:right="95" w:firstLine="567"/>
        <w:jc w:val="both"/>
        <w:rPr>
          <w:sz w:val="24"/>
        </w:rPr>
      </w:pPr>
      <w:r>
        <w:rPr>
          <w:sz w:val="24"/>
        </w:rPr>
        <w:t>после окончания</w:t>
      </w:r>
      <w:r>
        <w:rPr>
          <w:spacing w:val="-2"/>
          <w:sz w:val="24"/>
        </w:rPr>
        <w:t xml:space="preserve"> </w:t>
      </w:r>
      <w:r>
        <w:rPr>
          <w:sz w:val="24"/>
        </w:rPr>
        <w:t>работы;</w:t>
      </w:r>
    </w:p>
    <w:p w:rsidR="007D3F3E" w:rsidRDefault="003673B0" w:rsidP="00B17995">
      <w:pPr>
        <w:pStyle w:val="a4"/>
        <w:numPr>
          <w:ilvl w:val="0"/>
          <w:numId w:val="51"/>
        </w:numPr>
        <w:tabs>
          <w:tab w:val="left" w:pos="1061"/>
        </w:tabs>
        <w:ind w:left="0" w:right="95" w:firstLine="567"/>
        <w:jc w:val="both"/>
        <w:rPr>
          <w:sz w:val="24"/>
        </w:rPr>
      </w:pPr>
      <w:proofErr w:type="gramStart"/>
      <w:r>
        <w:rPr>
          <w:sz w:val="24"/>
        </w:rPr>
        <w:t>во</w:t>
      </w:r>
      <w:proofErr w:type="gramEnd"/>
      <w:r>
        <w:rPr>
          <w:sz w:val="24"/>
        </w:rPr>
        <w:t xml:space="preserve"> время</w:t>
      </w:r>
      <w:r>
        <w:rPr>
          <w:spacing w:val="-1"/>
          <w:sz w:val="24"/>
        </w:rPr>
        <w:t xml:space="preserve"> </w:t>
      </w:r>
      <w:r>
        <w:rPr>
          <w:sz w:val="24"/>
        </w:rPr>
        <w:t>работы.</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29</w:t>
      </w:r>
      <w:r w:rsidR="003673B0" w:rsidRPr="003673B0">
        <w:rPr>
          <w:b/>
          <w:sz w:val="24"/>
          <w:lang w:val="ru-RU"/>
        </w:rPr>
        <w:t xml:space="preserve">. В основе определения страховой суммы при страховании </w:t>
      </w:r>
      <w:proofErr w:type="gramStart"/>
      <w:r w:rsidR="003673B0" w:rsidRPr="003673B0">
        <w:rPr>
          <w:b/>
          <w:sz w:val="24"/>
          <w:lang w:val="ru-RU"/>
        </w:rPr>
        <w:t>строительно- монтажных</w:t>
      </w:r>
      <w:proofErr w:type="gramEnd"/>
      <w:r w:rsidR="003673B0" w:rsidRPr="003673B0">
        <w:rPr>
          <w:b/>
          <w:sz w:val="24"/>
          <w:lang w:val="ru-RU"/>
        </w:rPr>
        <w:t xml:space="preserve"> рисков лежит:</w:t>
      </w:r>
    </w:p>
    <w:p w:rsidR="007D3F3E" w:rsidRPr="003673B0" w:rsidRDefault="003673B0" w:rsidP="00B17995">
      <w:pPr>
        <w:pStyle w:val="a4"/>
        <w:numPr>
          <w:ilvl w:val="0"/>
          <w:numId w:val="50"/>
        </w:numPr>
        <w:tabs>
          <w:tab w:val="left" w:pos="1061"/>
        </w:tabs>
        <w:spacing w:line="271" w:lineRule="exact"/>
        <w:ind w:left="0" w:right="95" w:firstLine="567"/>
        <w:jc w:val="both"/>
        <w:rPr>
          <w:sz w:val="24"/>
          <w:lang w:val="ru-RU"/>
        </w:rPr>
      </w:pPr>
      <w:r w:rsidRPr="003673B0">
        <w:rPr>
          <w:sz w:val="24"/>
          <w:lang w:val="ru-RU"/>
        </w:rPr>
        <w:t>средняя стоимость строительно-монтажных</w:t>
      </w:r>
      <w:r w:rsidRPr="003673B0">
        <w:rPr>
          <w:spacing w:val="-1"/>
          <w:sz w:val="24"/>
          <w:lang w:val="ru-RU"/>
        </w:rPr>
        <w:t xml:space="preserve"> </w:t>
      </w:r>
      <w:r w:rsidRPr="003673B0">
        <w:rPr>
          <w:sz w:val="24"/>
          <w:lang w:val="ru-RU"/>
        </w:rPr>
        <w:t>работ;</w:t>
      </w:r>
    </w:p>
    <w:p w:rsidR="007D3F3E" w:rsidRPr="003673B0" w:rsidRDefault="003673B0" w:rsidP="00B17995">
      <w:pPr>
        <w:pStyle w:val="a4"/>
        <w:numPr>
          <w:ilvl w:val="0"/>
          <w:numId w:val="50"/>
        </w:numPr>
        <w:tabs>
          <w:tab w:val="left" w:pos="1061"/>
        </w:tabs>
        <w:ind w:left="0" w:right="95" w:firstLine="567"/>
        <w:jc w:val="both"/>
        <w:rPr>
          <w:sz w:val="24"/>
          <w:lang w:val="ru-RU"/>
        </w:rPr>
      </w:pPr>
      <w:r w:rsidRPr="003673B0">
        <w:rPr>
          <w:sz w:val="24"/>
          <w:lang w:val="ru-RU"/>
        </w:rPr>
        <w:t>себестоимость производимых строительно-монтажных</w:t>
      </w:r>
      <w:r w:rsidRPr="003673B0">
        <w:rPr>
          <w:spacing w:val="3"/>
          <w:sz w:val="24"/>
          <w:lang w:val="ru-RU"/>
        </w:rPr>
        <w:t xml:space="preserve"> </w:t>
      </w:r>
      <w:r w:rsidRPr="003673B0">
        <w:rPr>
          <w:sz w:val="24"/>
          <w:lang w:val="ru-RU"/>
        </w:rPr>
        <w:t>работ;</w:t>
      </w:r>
    </w:p>
    <w:p w:rsidR="007D3F3E" w:rsidRPr="003673B0" w:rsidRDefault="003673B0" w:rsidP="00242AA1">
      <w:pPr>
        <w:pStyle w:val="a3"/>
        <w:ind w:left="0" w:right="95" w:firstLine="567"/>
        <w:jc w:val="both"/>
        <w:rPr>
          <w:lang w:val="ru-RU"/>
        </w:rPr>
      </w:pPr>
      <w:r w:rsidRPr="003673B0">
        <w:rPr>
          <w:lang w:val="ru-RU"/>
        </w:rPr>
        <w:t>*3. контрактная стоимость строительно-монтажных работ.</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30</w:t>
      </w:r>
      <w:r w:rsidR="003673B0" w:rsidRPr="003673B0">
        <w:rPr>
          <w:b/>
          <w:sz w:val="24"/>
          <w:lang w:val="ru-RU"/>
        </w:rPr>
        <w:t>. Базой для расчета контрактной стоимости строительно-монтажных работ служит:</w:t>
      </w:r>
    </w:p>
    <w:p w:rsidR="007D3F3E" w:rsidRPr="003673B0" w:rsidRDefault="003673B0" w:rsidP="00242AA1">
      <w:pPr>
        <w:pStyle w:val="a3"/>
        <w:spacing w:line="271" w:lineRule="exact"/>
        <w:ind w:left="0" w:right="95" w:firstLine="567"/>
        <w:jc w:val="both"/>
        <w:rPr>
          <w:lang w:val="ru-RU"/>
        </w:rPr>
      </w:pPr>
      <w:r w:rsidRPr="003673B0">
        <w:rPr>
          <w:lang w:val="ru-RU"/>
        </w:rPr>
        <w:t>1. себестоимость производимых строительно-монтажных работ;</w:t>
      </w:r>
    </w:p>
    <w:p w:rsidR="007D3F3E" w:rsidRPr="003673B0" w:rsidRDefault="003673B0" w:rsidP="00242AA1">
      <w:pPr>
        <w:pStyle w:val="a3"/>
        <w:ind w:left="0" w:right="95" w:firstLine="567"/>
        <w:jc w:val="both"/>
        <w:rPr>
          <w:lang w:val="ru-RU"/>
        </w:rPr>
      </w:pPr>
      <w:r w:rsidRPr="003673B0">
        <w:rPr>
          <w:lang w:val="ru-RU"/>
        </w:rPr>
        <w:t xml:space="preserve">*2. сметная стоимость, определяемая на основании </w:t>
      </w:r>
      <w:proofErr w:type="gramStart"/>
      <w:r w:rsidRPr="003673B0">
        <w:rPr>
          <w:lang w:val="ru-RU"/>
        </w:rPr>
        <w:t>существующих</w:t>
      </w:r>
      <w:proofErr w:type="gramEnd"/>
      <w:r w:rsidRPr="003673B0">
        <w:rPr>
          <w:lang w:val="ru-RU"/>
        </w:rPr>
        <w:t xml:space="preserve"> СНиПоз;</w:t>
      </w:r>
    </w:p>
    <w:p w:rsidR="007D3F3E" w:rsidRPr="003673B0" w:rsidRDefault="003673B0" w:rsidP="00242AA1">
      <w:pPr>
        <w:pStyle w:val="a3"/>
        <w:ind w:left="0" w:right="95" w:firstLine="567"/>
        <w:jc w:val="both"/>
        <w:rPr>
          <w:lang w:val="ru-RU"/>
        </w:rPr>
      </w:pPr>
      <w:r w:rsidRPr="003673B0">
        <w:rPr>
          <w:lang w:val="ru-RU"/>
        </w:rPr>
        <w:t>3. страховая сумма.</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Перестрахование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49"/>
        </w:numPr>
        <w:tabs>
          <w:tab w:val="left" w:pos="1061"/>
        </w:tabs>
        <w:spacing w:line="274" w:lineRule="exact"/>
        <w:ind w:left="0" w:right="95" w:firstLine="567"/>
        <w:jc w:val="both"/>
        <w:rPr>
          <w:b/>
          <w:sz w:val="24"/>
          <w:lang w:val="ru-RU"/>
        </w:rPr>
      </w:pPr>
      <w:r w:rsidRPr="003673B0">
        <w:rPr>
          <w:b/>
          <w:sz w:val="24"/>
          <w:lang w:val="ru-RU"/>
        </w:rPr>
        <w:t>Первое перестраховочное общество было образовано</w:t>
      </w:r>
      <w:r w:rsidRPr="003673B0">
        <w:rPr>
          <w:b/>
          <w:spacing w:val="-3"/>
          <w:sz w:val="24"/>
          <w:lang w:val="ru-RU"/>
        </w:rPr>
        <w:t xml:space="preserve"> </w:t>
      </w:r>
      <w:proofErr w:type="gramStart"/>
      <w:r w:rsidRPr="003673B0">
        <w:rPr>
          <w:b/>
          <w:sz w:val="24"/>
          <w:lang w:val="ru-RU"/>
        </w:rPr>
        <w:t>в</w:t>
      </w:r>
      <w:proofErr w:type="gramEnd"/>
      <w:r w:rsidRPr="003673B0">
        <w:rPr>
          <w:b/>
          <w:sz w:val="24"/>
          <w:lang w:val="ru-RU"/>
        </w:rPr>
        <w:t>:</w:t>
      </w:r>
    </w:p>
    <w:p w:rsidR="007D3F3E" w:rsidRDefault="003673B0" w:rsidP="00242AA1">
      <w:pPr>
        <w:pStyle w:val="a3"/>
        <w:spacing w:line="274" w:lineRule="exact"/>
        <w:ind w:left="0" w:right="95" w:firstLine="567"/>
        <w:jc w:val="both"/>
      </w:pPr>
      <w:r>
        <w:t xml:space="preserve">*1. Кельне в 1846 </w:t>
      </w:r>
      <w:proofErr w:type="gramStart"/>
      <w:r>
        <w:t>г.;</w:t>
      </w:r>
      <w:proofErr w:type="gramEnd"/>
    </w:p>
    <w:p w:rsidR="007D3F3E" w:rsidRDefault="003673B0" w:rsidP="00242AA1">
      <w:pPr>
        <w:pStyle w:val="a4"/>
        <w:numPr>
          <w:ilvl w:val="0"/>
          <w:numId w:val="49"/>
        </w:numPr>
        <w:tabs>
          <w:tab w:val="left" w:pos="1061"/>
        </w:tabs>
        <w:ind w:left="0" w:right="95" w:firstLine="567"/>
        <w:jc w:val="both"/>
        <w:rPr>
          <w:sz w:val="24"/>
        </w:rPr>
      </w:pPr>
      <w:r>
        <w:rPr>
          <w:sz w:val="24"/>
        </w:rPr>
        <w:t>России в 1895</w:t>
      </w:r>
      <w:r>
        <w:rPr>
          <w:spacing w:val="-1"/>
          <w:sz w:val="24"/>
        </w:rPr>
        <w:t xml:space="preserve"> </w:t>
      </w:r>
      <w:r>
        <w:rPr>
          <w:sz w:val="24"/>
        </w:rPr>
        <w:t>г.;</w:t>
      </w:r>
    </w:p>
    <w:p w:rsidR="007D3F3E" w:rsidRPr="00905BA4" w:rsidRDefault="003673B0" w:rsidP="00242AA1">
      <w:pPr>
        <w:pStyle w:val="a4"/>
        <w:numPr>
          <w:ilvl w:val="0"/>
          <w:numId w:val="49"/>
        </w:numPr>
        <w:tabs>
          <w:tab w:val="left" w:pos="1061"/>
        </w:tabs>
        <w:ind w:left="0" w:right="95" w:firstLine="567"/>
        <w:jc w:val="both"/>
        <w:rPr>
          <w:sz w:val="24"/>
        </w:rPr>
      </w:pPr>
      <w:r>
        <w:rPr>
          <w:sz w:val="24"/>
        </w:rPr>
        <w:t>Лондоне в 1939</w:t>
      </w:r>
      <w:r>
        <w:rPr>
          <w:spacing w:val="-2"/>
          <w:sz w:val="24"/>
        </w:rPr>
        <w:t xml:space="preserve"> </w:t>
      </w:r>
      <w:r>
        <w:rPr>
          <w:sz w:val="24"/>
        </w:rPr>
        <w:t>г.</w:t>
      </w:r>
    </w:p>
    <w:p w:rsidR="00905BA4" w:rsidRDefault="00905BA4" w:rsidP="00905BA4">
      <w:pPr>
        <w:pStyle w:val="a4"/>
        <w:tabs>
          <w:tab w:val="left" w:pos="1061"/>
        </w:tabs>
        <w:ind w:left="567" w:right="95" w:firstLine="0"/>
        <w:jc w:val="both"/>
        <w:rPr>
          <w:sz w:val="24"/>
        </w:rPr>
      </w:pPr>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t>«Русское перестраховочное общество» возникло</w:t>
      </w:r>
      <w:r w:rsidRPr="003673B0">
        <w:rPr>
          <w:b/>
          <w:spacing w:val="-3"/>
          <w:sz w:val="24"/>
          <w:lang w:val="ru-RU"/>
        </w:rPr>
        <w:t xml:space="preserve"> </w:t>
      </w:r>
      <w:proofErr w:type="gramStart"/>
      <w:r w:rsidRPr="003673B0">
        <w:rPr>
          <w:b/>
          <w:sz w:val="24"/>
          <w:lang w:val="ru-RU"/>
        </w:rPr>
        <w:t>в</w:t>
      </w:r>
      <w:proofErr w:type="gramEnd"/>
      <w:r w:rsidRPr="003673B0">
        <w:rPr>
          <w:b/>
          <w:sz w:val="24"/>
          <w:lang w:val="ru-RU"/>
        </w:rPr>
        <w:t>:</w:t>
      </w:r>
    </w:p>
    <w:p w:rsidR="007D3F3E" w:rsidRDefault="003673B0" w:rsidP="00242AA1">
      <w:pPr>
        <w:pStyle w:val="a3"/>
        <w:spacing w:line="274" w:lineRule="exact"/>
        <w:ind w:left="0" w:right="95" w:firstLine="567"/>
        <w:jc w:val="both"/>
      </w:pPr>
      <w:r>
        <w:t>1. 1961</w:t>
      </w:r>
      <w:r>
        <w:rPr>
          <w:spacing w:val="-1"/>
        </w:rPr>
        <w:t xml:space="preserve"> </w:t>
      </w:r>
      <w:proofErr w:type="gramStart"/>
      <w:r>
        <w:t>г.;</w:t>
      </w:r>
      <w:proofErr w:type="gramEnd"/>
    </w:p>
    <w:p w:rsidR="007D3F3E" w:rsidRDefault="003673B0" w:rsidP="00242AA1">
      <w:pPr>
        <w:pStyle w:val="a3"/>
        <w:ind w:left="0" w:right="95" w:firstLine="567"/>
        <w:jc w:val="both"/>
      </w:pPr>
      <w:r>
        <w:t>2. 1537</w:t>
      </w:r>
      <w:r>
        <w:rPr>
          <w:spacing w:val="-1"/>
        </w:rPr>
        <w:t xml:space="preserve"> </w:t>
      </w:r>
      <w:proofErr w:type="gramStart"/>
      <w:r>
        <w:t>г.;</w:t>
      </w:r>
      <w:proofErr w:type="gramEnd"/>
    </w:p>
    <w:p w:rsidR="007D3F3E" w:rsidRDefault="003673B0" w:rsidP="00242AA1">
      <w:pPr>
        <w:pStyle w:val="a3"/>
        <w:ind w:left="0" w:right="95" w:firstLine="567"/>
        <w:jc w:val="both"/>
      </w:pPr>
      <w:r>
        <w:t xml:space="preserve">*3. </w:t>
      </w:r>
      <w:proofErr w:type="gramStart"/>
      <w:r>
        <w:t>1895 г.</w:t>
      </w:r>
      <w:proofErr w:type="gramEnd"/>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lastRenderedPageBreak/>
        <w:t>«Русское перестраховочное общество» занималось</w:t>
      </w:r>
      <w:r w:rsidRPr="003673B0">
        <w:rPr>
          <w:b/>
          <w:spacing w:val="-3"/>
          <w:sz w:val="24"/>
          <w:lang w:val="ru-RU"/>
        </w:rPr>
        <w:t xml:space="preserve"> </w:t>
      </w:r>
      <w:r w:rsidRPr="003673B0">
        <w:rPr>
          <w:b/>
          <w:sz w:val="24"/>
          <w:lang w:val="ru-RU"/>
        </w:rPr>
        <w:t>первоначально:</w:t>
      </w:r>
    </w:p>
    <w:p w:rsidR="007D3F3E" w:rsidRDefault="003673B0" w:rsidP="00242AA1">
      <w:pPr>
        <w:pStyle w:val="a4"/>
        <w:numPr>
          <w:ilvl w:val="0"/>
          <w:numId w:val="47"/>
        </w:numPr>
        <w:tabs>
          <w:tab w:val="left" w:pos="1061"/>
        </w:tabs>
        <w:spacing w:line="274" w:lineRule="exact"/>
        <w:ind w:left="0" w:right="95" w:firstLine="567"/>
        <w:jc w:val="both"/>
        <w:rPr>
          <w:sz w:val="24"/>
        </w:rPr>
      </w:pPr>
      <w:r>
        <w:rPr>
          <w:sz w:val="24"/>
        </w:rPr>
        <w:t>перестрахованием технических рисков;</w:t>
      </w:r>
    </w:p>
    <w:p w:rsidR="007D3F3E" w:rsidRDefault="003673B0" w:rsidP="00242AA1">
      <w:pPr>
        <w:pStyle w:val="a4"/>
        <w:numPr>
          <w:ilvl w:val="0"/>
          <w:numId w:val="47"/>
        </w:numPr>
        <w:tabs>
          <w:tab w:val="left" w:pos="1061"/>
        </w:tabs>
        <w:ind w:left="0" w:right="95" w:firstLine="567"/>
        <w:jc w:val="both"/>
        <w:rPr>
          <w:sz w:val="24"/>
        </w:rPr>
      </w:pPr>
      <w:r>
        <w:rPr>
          <w:sz w:val="24"/>
        </w:rPr>
        <w:t>личным</w:t>
      </w:r>
      <w:r>
        <w:rPr>
          <w:spacing w:val="-2"/>
          <w:sz w:val="24"/>
        </w:rPr>
        <w:t xml:space="preserve"> </w:t>
      </w:r>
      <w:r>
        <w:rPr>
          <w:sz w:val="24"/>
        </w:rPr>
        <w:t>страхованием;</w:t>
      </w:r>
    </w:p>
    <w:p w:rsidR="007D3F3E" w:rsidRDefault="003673B0" w:rsidP="00242AA1">
      <w:pPr>
        <w:pStyle w:val="a3"/>
        <w:ind w:left="0" w:right="95" w:firstLine="567"/>
        <w:jc w:val="both"/>
      </w:pPr>
      <w:r>
        <w:t xml:space="preserve">*3. </w:t>
      </w:r>
      <w:proofErr w:type="gramStart"/>
      <w:r>
        <w:t>перестрахованием</w:t>
      </w:r>
      <w:proofErr w:type="gramEnd"/>
      <w:r>
        <w:t xml:space="preserve"> огневых рисков.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Целью создания «Русского перестраховочного общества» и других обществ было:</w:t>
      </w:r>
    </w:p>
    <w:p w:rsidR="007D3F3E" w:rsidRPr="003673B0" w:rsidRDefault="003673B0" w:rsidP="00242AA1">
      <w:pPr>
        <w:pStyle w:val="a3"/>
        <w:spacing w:line="274" w:lineRule="exact"/>
        <w:ind w:left="0" w:right="95" w:firstLine="567"/>
        <w:jc w:val="both"/>
        <w:rPr>
          <w:lang w:val="ru-RU"/>
        </w:rPr>
      </w:pPr>
      <w:r w:rsidRPr="003673B0">
        <w:rPr>
          <w:lang w:val="ru-RU"/>
        </w:rPr>
        <w:t>1. вторичное размещение риска;</w:t>
      </w:r>
    </w:p>
    <w:p w:rsidR="004A79D7" w:rsidRDefault="003673B0" w:rsidP="00905BA4">
      <w:pPr>
        <w:pStyle w:val="a3"/>
        <w:ind w:left="0" w:right="95" w:firstLine="567"/>
        <w:jc w:val="both"/>
        <w:rPr>
          <w:lang w:val="ru-RU"/>
        </w:rPr>
      </w:pPr>
      <w:r w:rsidRPr="003673B0">
        <w:rPr>
          <w:lang w:val="ru-RU"/>
        </w:rPr>
        <w:t>*2. препятствие оттока перестраховочных премий за границу;</w:t>
      </w:r>
    </w:p>
    <w:p w:rsidR="007D3F3E" w:rsidRPr="003673B0" w:rsidRDefault="003673B0" w:rsidP="00905BA4">
      <w:pPr>
        <w:pStyle w:val="a3"/>
        <w:ind w:left="0" w:right="95" w:firstLine="567"/>
        <w:jc w:val="both"/>
        <w:rPr>
          <w:lang w:val="ru-RU"/>
        </w:rPr>
      </w:pPr>
      <w:r w:rsidRPr="003673B0">
        <w:rPr>
          <w:lang w:val="ru-RU"/>
        </w:rPr>
        <w:t xml:space="preserve">3.  процесс  передачи </w:t>
      </w:r>
      <w:r w:rsidRPr="003673B0">
        <w:rPr>
          <w:spacing w:val="37"/>
          <w:lang w:val="ru-RU"/>
        </w:rPr>
        <w:t xml:space="preserve"> </w:t>
      </w:r>
      <w:r w:rsidRPr="003673B0">
        <w:rPr>
          <w:lang w:val="ru-RU"/>
        </w:rPr>
        <w:t xml:space="preserve">риска </w:t>
      </w:r>
      <w:r w:rsidRPr="003673B0">
        <w:rPr>
          <w:spacing w:val="11"/>
          <w:lang w:val="ru-RU"/>
        </w:rPr>
        <w:t xml:space="preserve"> </w:t>
      </w:r>
      <w:r w:rsidRPr="003673B0">
        <w:rPr>
          <w:lang w:val="ru-RU"/>
        </w:rPr>
        <w:t>(части</w:t>
      </w:r>
      <w:r w:rsidRPr="003673B0">
        <w:rPr>
          <w:lang w:val="ru-RU"/>
        </w:rPr>
        <w:tab/>
        <w:t>или всего) от первого страховщика ко второму страховщику.</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5. В Гражданском кодексе РФ (статья 967) перестрахование определяется как:</w:t>
      </w:r>
    </w:p>
    <w:p w:rsidR="007D3F3E" w:rsidRPr="003673B0" w:rsidRDefault="003673B0" w:rsidP="00242AA1">
      <w:pPr>
        <w:pStyle w:val="a3"/>
        <w:ind w:left="0" w:right="95" w:firstLine="567"/>
        <w:jc w:val="both"/>
        <w:rPr>
          <w:lang w:val="ru-RU"/>
        </w:rPr>
      </w:pPr>
      <w:r w:rsidRPr="003673B0">
        <w:rPr>
          <w:lang w:val="ru-RU"/>
        </w:rPr>
        <w:t>*1. риск выплаты страхового возмещения или страховой суммы, принятый на себя страховщиком по договору страхования, который может быть им застрахован полностью или частично у другого страховщика (страховщиков) по заключенному с последним договору перестрахования;</w:t>
      </w:r>
    </w:p>
    <w:p w:rsidR="007D3F3E" w:rsidRPr="003673B0" w:rsidRDefault="003673B0" w:rsidP="00242AA1">
      <w:pPr>
        <w:pStyle w:val="a4"/>
        <w:numPr>
          <w:ilvl w:val="0"/>
          <w:numId w:val="46"/>
        </w:numPr>
        <w:tabs>
          <w:tab w:val="left" w:pos="1119"/>
        </w:tabs>
        <w:ind w:left="0" w:right="95" w:firstLine="567"/>
        <w:jc w:val="both"/>
        <w:rPr>
          <w:sz w:val="24"/>
          <w:lang w:val="ru-RU"/>
        </w:rPr>
      </w:pPr>
      <w:proofErr w:type="gramStart"/>
      <w:r w:rsidRPr="003673B0">
        <w:rPr>
          <w:sz w:val="24"/>
          <w:lang w:val="ru-RU"/>
        </w:rPr>
        <w:t>физическое или юридическое лицо, действующее от имени страховщика и по его поручению в соответствии с предоставленными</w:t>
      </w:r>
      <w:r w:rsidRPr="003673B0">
        <w:rPr>
          <w:spacing w:val="-2"/>
          <w:sz w:val="24"/>
          <w:lang w:val="ru-RU"/>
        </w:rPr>
        <w:t xml:space="preserve"> </w:t>
      </w:r>
      <w:r w:rsidRPr="003673B0">
        <w:rPr>
          <w:sz w:val="24"/>
          <w:lang w:val="ru-RU"/>
        </w:rPr>
        <w:t>полномочиями;</w:t>
      </w:r>
      <w:proofErr w:type="gramEnd"/>
    </w:p>
    <w:p w:rsidR="007D3F3E" w:rsidRPr="003673B0" w:rsidRDefault="003673B0" w:rsidP="00242AA1">
      <w:pPr>
        <w:pStyle w:val="a4"/>
        <w:numPr>
          <w:ilvl w:val="0"/>
          <w:numId w:val="46"/>
        </w:numPr>
        <w:tabs>
          <w:tab w:val="left" w:pos="1097"/>
        </w:tabs>
        <w:ind w:left="0" w:right="95" w:firstLine="567"/>
        <w:jc w:val="both"/>
        <w:rPr>
          <w:sz w:val="24"/>
          <w:lang w:val="ru-RU"/>
        </w:rPr>
      </w:pPr>
      <w:r w:rsidRPr="003673B0">
        <w:rPr>
          <w:sz w:val="24"/>
          <w:lang w:val="ru-RU"/>
        </w:rPr>
        <w:t>отрасль страхования, объектом которой является защита имущественных интересов, связанных с дожитием граждан до определенного возраста или срока, со смертью, с наступлением иных событий в жизни граждан; с причинением вреда жизни, здоровью граждан, оказанием им медицинских</w:t>
      </w:r>
      <w:r w:rsidRPr="003673B0">
        <w:rPr>
          <w:spacing w:val="1"/>
          <w:sz w:val="24"/>
          <w:lang w:val="ru-RU"/>
        </w:rPr>
        <w:t xml:space="preserve"> </w:t>
      </w:r>
      <w:r w:rsidRPr="003673B0">
        <w:rPr>
          <w:sz w:val="24"/>
          <w:lang w:val="ru-RU"/>
        </w:rPr>
        <w:t>услуг.</w:t>
      </w:r>
    </w:p>
    <w:p w:rsidR="004A79D7" w:rsidRDefault="004A79D7"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6. Ответственным перед страхователем по основному договору страхования за выплату страхового возмещения или страховой суммы является:</w:t>
      </w:r>
    </w:p>
    <w:p w:rsidR="007D3F3E" w:rsidRDefault="003673B0" w:rsidP="00242AA1">
      <w:pPr>
        <w:pStyle w:val="a4"/>
        <w:numPr>
          <w:ilvl w:val="0"/>
          <w:numId w:val="45"/>
        </w:numPr>
        <w:tabs>
          <w:tab w:val="left" w:pos="1061"/>
        </w:tabs>
        <w:spacing w:line="271" w:lineRule="exact"/>
        <w:ind w:left="0" w:right="95" w:firstLine="567"/>
        <w:jc w:val="both"/>
        <w:rPr>
          <w:sz w:val="24"/>
        </w:rPr>
      </w:pPr>
      <w:r>
        <w:rPr>
          <w:sz w:val="24"/>
        </w:rPr>
        <w:t>выгодоприобретатель;</w:t>
      </w:r>
    </w:p>
    <w:p w:rsidR="007D3F3E" w:rsidRDefault="003673B0" w:rsidP="00242AA1">
      <w:pPr>
        <w:pStyle w:val="a4"/>
        <w:numPr>
          <w:ilvl w:val="0"/>
          <w:numId w:val="45"/>
        </w:numPr>
        <w:tabs>
          <w:tab w:val="left" w:pos="1061"/>
        </w:tabs>
        <w:ind w:left="0" w:right="95" w:firstLine="567"/>
        <w:jc w:val="both"/>
        <w:rPr>
          <w:sz w:val="24"/>
        </w:rPr>
      </w:pPr>
      <w:r>
        <w:rPr>
          <w:sz w:val="24"/>
        </w:rPr>
        <w:t>страховой агент;</w:t>
      </w:r>
    </w:p>
    <w:p w:rsidR="007D3F3E" w:rsidRDefault="003673B0" w:rsidP="00242AA1">
      <w:pPr>
        <w:pStyle w:val="a3"/>
        <w:ind w:left="0" w:right="95" w:firstLine="567"/>
        <w:jc w:val="both"/>
      </w:pPr>
      <w:r>
        <w:t xml:space="preserve">*3. </w:t>
      </w:r>
      <w:proofErr w:type="gramStart"/>
      <w:r>
        <w:t>страховщик</w:t>
      </w:r>
      <w:proofErr w:type="gramEnd"/>
      <w:r>
        <w:t>.</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7. В перестраховании цессией называют:</w:t>
      </w:r>
    </w:p>
    <w:p w:rsidR="007D3F3E" w:rsidRPr="003673B0" w:rsidRDefault="003673B0" w:rsidP="00242AA1">
      <w:pPr>
        <w:pStyle w:val="a3"/>
        <w:tabs>
          <w:tab w:val="left" w:pos="8567"/>
        </w:tabs>
        <w:ind w:left="0" w:right="95" w:firstLine="567"/>
        <w:jc w:val="both"/>
        <w:rPr>
          <w:lang w:val="ru-RU"/>
        </w:rPr>
      </w:pPr>
      <w:r w:rsidRPr="003673B0">
        <w:rPr>
          <w:lang w:val="ru-RU"/>
        </w:rPr>
        <w:t>*1.  вторичное  размещение  риска  или  процесс  передачи</w:t>
      </w:r>
      <w:r w:rsidRPr="003673B0">
        <w:rPr>
          <w:spacing w:val="57"/>
          <w:lang w:val="ru-RU"/>
        </w:rPr>
        <w:t xml:space="preserve"> </w:t>
      </w:r>
      <w:r w:rsidRPr="003673B0">
        <w:rPr>
          <w:lang w:val="ru-RU"/>
        </w:rPr>
        <w:t>риска</w:t>
      </w:r>
      <w:r w:rsidRPr="003673B0">
        <w:rPr>
          <w:spacing w:val="59"/>
          <w:lang w:val="ru-RU"/>
        </w:rPr>
        <w:t xml:space="preserve"> </w:t>
      </w:r>
      <w:r w:rsidRPr="003673B0">
        <w:rPr>
          <w:lang w:val="ru-RU"/>
        </w:rPr>
        <w:t>(части</w:t>
      </w:r>
      <w:r w:rsidRPr="003673B0">
        <w:rPr>
          <w:lang w:val="ru-RU"/>
        </w:rPr>
        <w:tab/>
        <w:t>или всего) от первого страховщика ко второму</w:t>
      </w:r>
      <w:r w:rsidRPr="003673B0">
        <w:rPr>
          <w:spacing w:val="-5"/>
          <w:lang w:val="ru-RU"/>
        </w:rPr>
        <w:t xml:space="preserve"> </w:t>
      </w:r>
      <w:r w:rsidRPr="003673B0">
        <w:rPr>
          <w:lang w:val="ru-RU"/>
        </w:rPr>
        <w:t>страховщику;</w:t>
      </w:r>
    </w:p>
    <w:p w:rsidR="007D3F3E" w:rsidRPr="003673B0" w:rsidRDefault="003673B0" w:rsidP="00242AA1">
      <w:pPr>
        <w:pStyle w:val="a4"/>
        <w:numPr>
          <w:ilvl w:val="0"/>
          <w:numId w:val="44"/>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w:t>
      </w:r>
      <w:r w:rsidRPr="003673B0">
        <w:rPr>
          <w:spacing w:val="-1"/>
          <w:sz w:val="24"/>
          <w:lang w:val="ru-RU"/>
        </w:rPr>
        <w:t xml:space="preserve"> </w:t>
      </w:r>
      <w:r w:rsidRPr="003673B0">
        <w:rPr>
          <w:sz w:val="24"/>
          <w:lang w:val="ru-RU"/>
        </w:rPr>
        <w:t>РФ;</w:t>
      </w:r>
    </w:p>
    <w:p w:rsidR="007D3F3E" w:rsidRPr="003673B0" w:rsidRDefault="003673B0" w:rsidP="00242AA1">
      <w:pPr>
        <w:pStyle w:val="a4"/>
        <w:numPr>
          <w:ilvl w:val="0"/>
          <w:numId w:val="44"/>
        </w:numPr>
        <w:tabs>
          <w:tab w:val="left" w:pos="1088"/>
        </w:tabs>
        <w:ind w:left="0" w:right="95" w:firstLine="567"/>
        <w:jc w:val="both"/>
        <w:rPr>
          <w:sz w:val="24"/>
          <w:lang w:val="ru-RU"/>
        </w:rPr>
      </w:pPr>
      <w:r w:rsidRPr="003673B0">
        <w:rPr>
          <w:sz w:val="24"/>
          <w:lang w:val="ru-RU"/>
        </w:rPr>
        <w:t>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8. Переданный перестраховочный интерес носит название:</w:t>
      </w:r>
    </w:p>
    <w:p w:rsidR="007D3F3E" w:rsidRPr="003673B0" w:rsidRDefault="003673B0" w:rsidP="00242AA1">
      <w:pPr>
        <w:pStyle w:val="a3"/>
        <w:spacing w:line="274" w:lineRule="exact"/>
        <w:ind w:left="0" w:right="95" w:firstLine="567"/>
        <w:jc w:val="both"/>
        <w:rPr>
          <w:lang w:val="ru-RU"/>
        </w:rPr>
      </w:pPr>
      <w:r w:rsidRPr="003673B0">
        <w:rPr>
          <w:lang w:val="ru-RU"/>
        </w:rPr>
        <w:t>1. цедент;</w:t>
      </w:r>
    </w:p>
    <w:p w:rsidR="007D3F3E" w:rsidRPr="003673B0" w:rsidRDefault="003673B0" w:rsidP="00242AA1">
      <w:pPr>
        <w:pStyle w:val="a3"/>
        <w:ind w:left="0" w:right="95" w:firstLine="567"/>
        <w:jc w:val="both"/>
        <w:rPr>
          <w:lang w:val="ru-RU"/>
        </w:rPr>
      </w:pPr>
      <w:r w:rsidRPr="003673B0">
        <w:rPr>
          <w:lang w:val="ru-RU"/>
        </w:rPr>
        <w:t>*2. алимент;</w:t>
      </w:r>
    </w:p>
    <w:p w:rsidR="007D3F3E" w:rsidRPr="003673B0" w:rsidRDefault="003673B0" w:rsidP="00242AA1">
      <w:pPr>
        <w:pStyle w:val="a3"/>
        <w:ind w:left="0" w:right="95" w:firstLine="567"/>
        <w:jc w:val="both"/>
        <w:rPr>
          <w:lang w:val="ru-RU"/>
        </w:rPr>
      </w:pPr>
      <w:r w:rsidRPr="003673B0">
        <w:rPr>
          <w:lang w:val="ru-RU"/>
        </w:rPr>
        <w:t>3. цессионер.</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9. Полученный перестраховочный интерес носит название:</w:t>
      </w:r>
    </w:p>
    <w:p w:rsidR="007D3F3E" w:rsidRDefault="003673B0" w:rsidP="00242AA1">
      <w:pPr>
        <w:pStyle w:val="a3"/>
        <w:spacing w:line="274" w:lineRule="exact"/>
        <w:ind w:left="0" w:right="95" w:firstLine="567"/>
        <w:jc w:val="both"/>
      </w:pPr>
      <w:r>
        <w:t xml:space="preserve">*1. </w:t>
      </w:r>
      <w:proofErr w:type="gramStart"/>
      <w:r>
        <w:t>контралимент</w:t>
      </w:r>
      <w:proofErr w:type="gramEnd"/>
      <w:r>
        <w:t>;</w:t>
      </w:r>
    </w:p>
    <w:p w:rsidR="007D3F3E" w:rsidRDefault="003673B0" w:rsidP="00242AA1">
      <w:pPr>
        <w:pStyle w:val="a4"/>
        <w:numPr>
          <w:ilvl w:val="0"/>
          <w:numId w:val="43"/>
        </w:numPr>
        <w:tabs>
          <w:tab w:val="left" w:pos="1061"/>
        </w:tabs>
        <w:spacing w:before="1"/>
        <w:ind w:left="0" w:right="95" w:firstLine="567"/>
        <w:jc w:val="both"/>
        <w:rPr>
          <w:sz w:val="24"/>
        </w:rPr>
      </w:pPr>
      <w:r>
        <w:rPr>
          <w:sz w:val="24"/>
        </w:rPr>
        <w:t>ретроцессионер;</w:t>
      </w:r>
    </w:p>
    <w:p w:rsidR="007D3F3E" w:rsidRDefault="003673B0" w:rsidP="00242AA1">
      <w:pPr>
        <w:pStyle w:val="a4"/>
        <w:numPr>
          <w:ilvl w:val="0"/>
          <w:numId w:val="43"/>
        </w:numPr>
        <w:tabs>
          <w:tab w:val="left" w:pos="1061"/>
        </w:tabs>
        <w:ind w:left="0" w:right="95" w:firstLine="567"/>
        <w:jc w:val="both"/>
        <w:rPr>
          <w:sz w:val="24"/>
        </w:rPr>
      </w:pPr>
      <w:proofErr w:type="gramStart"/>
      <w:r>
        <w:rPr>
          <w:sz w:val="24"/>
        </w:rPr>
        <w:t>ретроцедент</w:t>
      </w:r>
      <w:proofErr w:type="gramEnd"/>
      <w:r>
        <w:rPr>
          <w:sz w:val="24"/>
        </w:rPr>
        <w:t>.</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10. Дальнейшая передача риска на перестрахование называется:</w:t>
      </w:r>
    </w:p>
    <w:p w:rsidR="007D3F3E" w:rsidRDefault="003673B0" w:rsidP="00242AA1">
      <w:pPr>
        <w:pStyle w:val="a4"/>
        <w:numPr>
          <w:ilvl w:val="0"/>
          <w:numId w:val="42"/>
        </w:numPr>
        <w:tabs>
          <w:tab w:val="left" w:pos="1061"/>
        </w:tabs>
        <w:spacing w:line="274" w:lineRule="exact"/>
        <w:ind w:left="0" w:right="95" w:firstLine="567"/>
        <w:jc w:val="both"/>
        <w:rPr>
          <w:sz w:val="24"/>
        </w:rPr>
      </w:pPr>
      <w:r>
        <w:rPr>
          <w:sz w:val="24"/>
        </w:rPr>
        <w:t>алиментом;</w:t>
      </w:r>
    </w:p>
    <w:p w:rsidR="007D3F3E" w:rsidRDefault="003673B0" w:rsidP="00242AA1">
      <w:pPr>
        <w:pStyle w:val="a4"/>
        <w:numPr>
          <w:ilvl w:val="0"/>
          <w:numId w:val="42"/>
        </w:numPr>
        <w:tabs>
          <w:tab w:val="left" w:pos="1061"/>
        </w:tabs>
        <w:ind w:left="0" w:right="95" w:firstLine="567"/>
        <w:jc w:val="both"/>
        <w:rPr>
          <w:sz w:val="24"/>
        </w:rPr>
      </w:pPr>
      <w:r>
        <w:rPr>
          <w:sz w:val="24"/>
        </w:rPr>
        <w:t>цедентом;</w:t>
      </w:r>
    </w:p>
    <w:p w:rsidR="007D3F3E" w:rsidRDefault="003673B0" w:rsidP="00242AA1">
      <w:pPr>
        <w:pStyle w:val="a3"/>
        <w:ind w:left="0" w:right="95" w:firstLine="567"/>
        <w:jc w:val="both"/>
      </w:pPr>
      <w:r>
        <w:t xml:space="preserve">*3. </w:t>
      </w:r>
      <w:proofErr w:type="gramStart"/>
      <w:r>
        <w:t>ретроцессией</w:t>
      </w:r>
      <w:proofErr w:type="gramEnd"/>
      <w:r>
        <w:t>.</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11. Размер собственного удержания при перестраховании определяется:</w:t>
      </w:r>
    </w:p>
    <w:p w:rsidR="007D3F3E" w:rsidRPr="003673B0" w:rsidRDefault="003673B0" w:rsidP="00242AA1">
      <w:pPr>
        <w:pStyle w:val="a3"/>
        <w:spacing w:line="274" w:lineRule="exact"/>
        <w:ind w:left="0" w:right="95" w:firstLine="567"/>
        <w:jc w:val="both"/>
        <w:rPr>
          <w:lang w:val="ru-RU"/>
        </w:rPr>
      </w:pPr>
      <w:r w:rsidRPr="003673B0">
        <w:rPr>
          <w:lang w:val="ru-RU"/>
        </w:rPr>
        <w:t>1. размером страховой суммы;</w:t>
      </w:r>
    </w:p>
    <w:p w:rsidR="007D3F3E" w:rsidRPr="003673B0" w:rsidRDefault="003673B0" w:rsidP="00242AA1">
      <w:pPr>
        <w:pStyle w:val="a3"/>
        <w:ind w:left="0" w:right="95" w:firstLine="567"/>
        <w:jc w:val="both"/>
        <w:rPr>
          <w:lang w:val="ru-RU"/>
        </w:rPr>
      </w:pPr>
      <w:r w:rsidRPr="003673B0">
        <w:rPr>
          <w:lang w:val="ru-RU"/>
        </w:rPr>
        <w:t>*2. нормативными требованиями страхового надзора;</w:t>
      </w:r>
    </w:p>
    <w:p w:rsidR="007D3F3E" w:rsidRPr="003673B0" w:rsidRDefault="003673B0" w:rsidP="00242AA1">
      <w:pPr>
        <w:pStyle w:val="a3"/>
        <w:ind w:left="0" w:right="95" w:firstLine="567"/>
        <w:jc w:val="both"/>
        <w:rPr>
          <w:lang w:val="ru-RU"/>
        </w:rPr>
      </w:pPr>
      <w:r w:rsidRPr="003673B0">
        <w:rPr>
          <w:lang w:val="ru-RU"/>
        </w:rPr>
        <w:lastRenderedPageBreak/>
        <w:t>3. перестраховщиком самостоятельно.</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 xml:space="preserve">12. Комиссия в перестраховании </w:t>
      </w:r>
      <w:proofErr w:type="gramStart"/>
      <w:r w:rsidRPr="003673B0">
        <w:rPr>
          <w:b/>
          <w:sz w:val="24"/>
          <w:lang w:val="ru-RU"/>
        </w:rPr>
        <w:t>–э</w:t>
      </w:r>
      <w:proofErr w:type="gramEnd"/>
      <w:r w:rsidRPr="003673B0">
        <w:rPr>
          <w:b/>
          <w:sz w:val="24"/>
          <w:lang w:val="ru-RU"/>
        </w:rPr>
        <w:t>то:</w:t>
      </w:r>
    </w:p>
    <w:p w:rsidR="007D3F3E" w:rsidRPr="003673B0" w:rsidRDefault="003673B0" w:rsidP="00242AA1">
      <w:pPr>
        <w:pStyle w:val="a3"/>
        <w:ind w:left="0" w:right="95" w:firstLine="567"/>
        <w:jc w:val="both"/>
        <w:rPr>
          <w:lang w:val="ru-RU"/>
        </w:rPr>
      </w:pPr>
      <w:r w:rsidRPr="003673B0">
        <w:rPr>
          <w:lang w:val="ru-RU"/>
        </w:rPr>
        <w:t>*1. та 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7D3F3E" w:rsidRPr="003673B0" w:rsidRDefault="003673B0" w:rsidP="00242AA1">
      <w:pPr>
        <w:pStyle w:val="a4"/>
        <w:numPr>
          <w:ilvl w:val="0"/>
          <w:numId w:val="41"/>
        </w:numPr>
        <w:tabs>
          <w:tab w:val="left" w:pos="1181"/>
        </w:tabs>
        <w:ind w:left="0" w:right="95" w:firstLine="567"/>
        <w:jc w:val="both"/>
        <w:rPr>
          <w:sz w:val="24"/>
          <w:lang w:val="ru-RU"/>
        </w:rPr>
      </w:pPr>
      <w:r w:rsidRPr="003673B0">
        <w:rPr>
          <w:sz w:val="24"/>
          <w:lang w:val="ru-RU"/>
        </w:rPr>
        <w:t>система международных договоров об обязательном страховании гражданской ответственности владельцев средств</w:t>
      </w:r>
      <w:r w:rsidRPr="003673B0">
        <w:rPr>
          <w:spacing w:val="-2"/>
          <w:sz w:val="24"/>
          <w:lang w:val="ru-RU"/>
        </w:rPr>
        <w:t xml:space="preserve"> </w:t>
      </w:r>
      <w:r w:rsidRPr="003673B0">
        <w:rPr>
          <w:sz w:val="24"/>
          <w:lang w:val="ru-RU"/>
        </w:rPr>
        <w:t>автотранспорта;</w:t>
      </w:r>
    </w:p>
    <w:p w:rsidR="007D3F3E" w:rsidRPr="003673B0" w:rsidRDefault="003673B0" w:rsidP="00242AA1">
      <w:pPr>
        <w:pStyle w:val="a4"/>
        <w:numPr>
          <w:ilvl w:val="0"/>
          <w:numId w:val="41"/>
        </w:numPr>
        <w:tabs>
          <w:tab w:val="left" w:pos="1133"/>
          <w:tab w:val="left" w:pos="8546"/>
        </w:tabs>
        <w:ind w:left="0" w:right="95" w:firstLine="567"/>
        <w:jc w:val="both"/>
        <w:rPr>
          <w:sz w:val="24"/>
          <w:lang w:val="ru-RU"/>
        </w:rPr>
      </w:pPr>
      <w:r w:rsidRPr="003673B0">
        <w:rPr>
          <w:sz w:val="24"/>
          <w:lang w:val="ru-RU"/>
        </w:rPr>
        <w:t xml:space="preserve">вторичное  размещение  риска  или  процесс  передачи </w:t>
      </w:r>
      <w:r w:rsidRPr="003673B0">
        <w:rPr>
          <w:spacing w:val="56"/>
          <w:sz w:val="24"/>
          <w:lang w:val="ru-RU"/>
        </w:rPr>
        <w:t xml:space="preserve"> </w:t>
      </w:r>
      <w:r w:rsidRPr="003673B0">
        <w:rPr>
          <w:sz w:val="24"/>
          <w:lang w:val="ru-RU"/>
        </w:rPr>
        <w:t xml:space="preserve">риска </w:t>
      </w:r>
      <w:r w:rsidRPr="003673B0">
        <w:rPr>
          <w:spacing w:val="9"/>
          <w:sz w:val="24"/>
          <w:lang w:val="ru-RU"/>
        </w:rPr>
        <w:t xml:space="preserve"> </w:t>
      </w:r>
      <w:r w:rsidRPr="003673B0">
        <w:rPr>
          <w:sz w:val="24"/>
          <w:lang w:val="ru-RU"/>
        </w:rPr>
        <w:t>(части</w:t>
      </w:r>
      <w:r w:rsidRPr="003673B0">
        <w:rPr>
          <w:sz w:val="24"/>
          <w:lang w:val="ru-RU"/>
        </w:rPr>
        <w:tab/>
        <w:t>или всего) от первого страховщика ко второму</w:t>
      </w:r>
      <w:r w:rsidRPr="003673B0">
        <w:rPr>
          <w:spacing w:val="-5"/>
          <w:sz w:val="24"/>
          <w:lang w:val="ru-RU"/>
        </w:rPr>
        <w:t xml:space="preserve"> </w:t>
      </w:r>
      <w:r w:rsidRPr="003673B0">
        <w:rPr>
          <w:sz w:val="24"/>
          <w:lang w:val="ru-RU"/>
        </w:rPr>
        <w:t>страховщику.</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13. Бордеро – это:</w:t>
      </w:r>
    </w:p>
    <w:p w:rsidR="004A79D7" w:rsidRDefault="003673B0" w:rsidP="004A79D7">
      <w:pPr>
        <w:pStyle w:val="a3"/>
        <w:ind w:left="0" w:right="95" w:firstLine="567"/>
        <w:jc w:val="both"/>
        <w:rPr>
          <w:lang w:val="ru-RU"/>
        </w:rPr>
      </w:pPr>
      <w:r w:rsidRPr="003673B0">
        <w:rPr>
          <w:lang w:val="ru-RU"/>
        </w:rPr>
        <w:t>1. участие страхового общества в ряде перестраховочных и ретроцессионных договоров, в которые включены одни и те же риски;</w:t>
      </w:r>
    </w:p>
    <w:p w:rsidR="007D3F3E" w:rsidRPr="003673B0" w:rsidRDefault="003673B0" w:rsidP="004A79D7">
      <w:pPr>
        <w:pStyle w:val="a3"/>
        <w:ind w:left="0" w:right="95" w:firstLine="567"/>
        <w:jc w:val="both"/>
        <w:rPr>
          <w:lang w:val="ru-RU"/>
        </w:rPr>
      </w:pPr>
      <w:r w:rsidRPr="003673B0">
        <w:rPr>
          <w:lang w:val="ru-RU"/>
        </w:rPr>
        <w:t>*2. перечень попадающих под перестрахование рисков по условиям перестраховочных договоров, высылаемый перестрахователем страховщику;</w:t>
      </w:r>
    </w:p>
    <w:p w:rsidR="007D3F3E" w:rsidRPr="003673B0" w:rsidRDefault="003673B0" w:rsidP="00242AA1">
      <w:pPr>
        <w:pStyle w:val="a3"/>
        <w:ind w:left="0" w:right="95" w:firstLine="567"/>
        <w:jc w:val="both"/>
        <w:rPr>
          <w:lang w:val="ru-RU"/>
        </w:rPr>
      </w:pPr>
      <w:r w:rsidRPr="003673B0">
        <w:rPr>
          <w:lang w:val="ru-RU"/>
        </w:rPr>
        <w:t>3. передача рисков иностранным перестраховщикам или приобретение страховых гарантий.</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14. Пассивное перестрахование – это:</w:t>
      </w:r>
    </w:p>
    <w:p w:rsidR="007D3F3E" w:rsidRPr="003673B0" w:rsidRDefault="003673B0" w:rsidP="00242AA1">
      <w:pPr>
        <w:pStyle w:val="a3"/>
        <w:ind w:left="0" w:right="95" w:firstLine="567"/>
        <w:jc w:val="both"/>
        <w:rPr>
          <w:lang w:val="ru-RU"/>
        </w:rPr>
      </w:pPr>
      <w:r w:rsidRPr="003673B0">
        <w:rPr>
          <w:lang w:val="ru-RU"/>
        </w:rPr>
        <w:t>*1. передача рисков иностранным перестраховщикам или приобретение страховых гарантий;</w:t>
      </w:r>
    </w:p>
    <w:p w:rsidR="007D3F3E" w:rsidRPr="003673B0" w:rsidRDefault="003673B0" w:rsidP="00242AA1">
      <w:pPr>
        <w:pStyle w:val="a4"/>
        <w:numPr>
          <w:ilvl w:val="0"/>
          <w:numId w:val="40"/>
        </w:numPr>
        <w:tabs>
          <w:tab w:val="left" w:pos="1073"/>
        </w:tabs>
        <w:ind w:left="0" w:right="95" w:firstLine="567"/>
        <w:jc w:val="both"/>
        <w:rPr>
          <w:sz w:val="24"/>
          <w:lang w:val="ru-RU"/>
        </w:rPr>
      </w:pPr>
      <w:r w:rsidRPr="003673B0">
        <w:rPr>
          <w:sz w:val="24"/>
          <w:lang w:val="ru-RU"/>
        </w:rPr>
        <w:t>участие страхового общества в ряде перестраховочных и ретроцессионных договоров, в которые включены одни и те же</w:t>
      </w:r>
      <w:r w:rsidRPr="003673B0">
        <w:rPr>
          <w:spacing w:val="-7"/>
          <w:sz w:val="24"/>
          <w:lang w:val="ru-RU"/>
        </w:rPr>
        <w:t xml:space="preserve"> </w:t>
      </w:r>
      <w:r w:rsidRPr="003673B0">
        <w:rPr>
          <w:sz w:val="24"/>
          <w:lang w:val="ru-RU"/>
        </w:rPr>
        <w:t>риски;</w:t>
      </w:r>
    </w:p>
    <w:p w:rsidR="007D3F3E" w:rsidRPr="003673B0" w:rsidRDefault="003673B0" w:rsidP="00242AA1">
      <w:pPr>
        <w:pStyle w:val="a4"/>
        <w:numPr>
          <w:ilvl w:val="0"/>
          <w:numId w:val="40"/>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15. Кумуляция в перестраховании – это:</w:t>
      </w:r>
    </w:p>
    <w:p w:rsidR="007D3F3E" w:rsidRPr="003673B0" w:rsidRDefault="003673B0" w:rsidP="00242AA1">
      <w:pPr>
        <w:pStyle w:val="a4"/>
        <w:numPr>
          <w:ilvl w:val="0"/>
          <w:numId w:val="39"/>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7D3F3E" w:rsidRPr="003673B0" w:rsidRDefault="003673B0" w:rsidP="00242AA1">
      <w:pPr>
        <w:pStyle w:val="a4"/>
        <w:numPr>
          <w:ilvl w:val="0"/>
          <w:numId w:val="39"/>
        </w:numPr>
        <w:tabs>
          <w:tab w:val="left" w:pos="1174"/>
        </w:tabs>
        <w:ind w:left="0" w:right="95" w:firstLine="567"/>
        <w:jc w:val="both"/>
        <w:rPr>
          <w:sz w:val="24"/>
          <w:lang w:val="ru-RU"/>
        </w:rPr>
      </w:pPr>
      <w:r w:rsidRPr="003673B0">
        <w:rPr>
          <w:sz w:val="24"/>
          <w:lang w:val="ru-RU"/>
        </w:rPr>
        <w:t>передача рисков иностранным перестраховщикам или приобретение страховых гарантий;</w:t>
      </w:r>
    </w:p>
    <w:p w:rsidR="007D3F3E" w:rsidRPr="003673B0" w:rsidRDefault="003673B0" w:rsidP="00242AA1">
      <w:pPr>
        <w:pStyle w:val="a3"/>
        <w:tabs>
          <w:tab w:val="left" w:pos="1324"/>
          <w:tab w:val="left" w:pos="2315"/>
          <w:tab w:val="left" w:pos="3650"/>
          <w:tab w:val="left" w:pos="4814"/>
          <w:tab w:val="left" w:pos="5130"/>
          <w:tab w:val="left" w:pos="5793"/>
          <w:tab w:val="left" w:pos="7900"/>
          <w:tab w:val="left" w:pos="8229"/>
        </w:tabs>
        <w:ind w:left="0" w:right="95" w:firstLine="567"/>
        <w:jc w:val="both"/>
        <w:rPr>
          <w:lang w:val="ru-RU"/>
        </w:rPr>
      </w:pPr>
      <w:r w:rsidRPr="003673B0">
        <w:rPr>
          <w:lang w:val="ru-RU"/>
        </w:rPr>
        <w:t>*3.</w:t>
      </w:r>
      <w:r w:rsidRPr="003673B0">
        <w:rPr>
          <w:lang w:val="ru-RU"/>
        </w:rPr>
        <w:tab/>
        <w:t>участие</w:t>
      </w:r>
      <w:r w:rsidRPr="003673B0">
        <w:rPr>
          <w:lang w:val="ru-RU"/>
        </w:rPr>
        <w:tab/>
        <w:t>страхового</w:t>
      </w:r>
      <w:r w:rsidRPr="003673B0">
        <w:rPr>
          <w:lang w:val="ru-RU"/>
        </w:rPr>
        <w:tab/>
        <w:t>общества</w:t>
      </w:r>
      <w:r w:rsidRPr="003673B0">
        <w:rPr>
          <w:lang w:val="ru-RU"/>
        </w:rPr>
        <w:tab/>
        <w:t>в</w:t>
      </w:r>
      <w:r w:rsidRPr="003673B0">
        <w:rPr>
          <w:lang w:val="ru-RU"/>
        </w:rPr>
        <w:tab/>
        <w:t>ряде</w:t>
      </w:r>
      <w:r w:rsidRPr="003673B0">
        <w:rPr>
          <w:lang w:val="ru-RU"/>
        </w:rPr>
        <w:tab/>
        <w:t>перестраховочных</w:t>
      </w:r>
      <w:r w:rsidRPr="003673B0">
        <w:rPr>
          <w:lang w:val="ru-RU"/>
        </w:rPr>
        <w:tab/>
        <w:t>и</w:t>
      </w:r>
      <w:r w:rsidRPr="003673B0">
        <w:rPr>
          <w:lang w:val="ru-RU"/>
        </w:rPr>
        <w:tab/>
      </w:r>
      <w:r w:rsidRPr="003673B0">
        <w:rPr>
          <w:w w:val="95"/>
          <w:lang w:val="ru-RU"/>
        </w:rPr>
        <w:t xml:space="preserve">ретроцессионных </w:t>
      </w:r>
      <w:r w:rsidRPr="003673B0">
        <w:rPr>
          <w:lang w:val="ru-RU"/>
        </w:rPr>
        <w:t>договоров, в которые включены одни и те же</w:t>
      </w:r>
      <w:r w:rsidRPr="003673B0">
        <w:rPr>
          <w:spacing w:val="-7"/>
          <w:lang w:val="ru-RU"/>
        </w:rPr>
        <w:t xml:space="preserve"> </w:t>
      </w:r>
      <w:r w:rsidRPr="003673B0">
        <w:rPr>
          <w:lang w:val="ru-RU"/>
        </w:rPr>
        <w:t>риски.</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16. Сущность договорного перестрахования в том, что:</w:t>
      </w:r>
    </w:p>
    <w:p w:rsidR="007D3F3E" w:rsidRPr="003673B0" w:rsidRDefault="003673B0" w:rsidP="00242AA1">
      <w:pPr>
        <w:pStyle w:val="a4"/>
        <w:numPr>
          <w:ilvl w:val="0"/>
          <w:numId w:val="38"/>
        </w:numPr>
        <w:tabs>
          <w:tab w:val="left" w:pos="1164"/>
        </w:tabs>
        <w:ind w:left="0" w:right="95" w:firstLine="567"/>
        <w:jc w:val="both"/>
        <w:rPr>
          <w:sz w:val="24"/>
          <w:lang w:val="ru-RU"/>
        </w:rPr>
      </w:pPr>
      <w:r w:rsidRPr="003673B0">
        <w:rPr>
          <w:sz w:val="24"/>
          <w:lang w:val="ru-RU"/>
        </w:rPr>
        <w:t>размер собственного удержания при перестраховании определяется, как и при страховании, нормативными требованиями страхового</w:t>
      </w:r>
      <w:r w:rsidRPr="003673B0">
        <w:rPr>
          <w:spacing w:val="-2"/>
          <w:sz w:val="24"/>
          <w:lang w:val="ru-RU"/>
        </w:rPr>
        <w:t xml:space="preserve"> </w:t>
      </w:r>
      <w:r w:rsidRPr="003673B0">
        <w:rPr>
          <w:sz w:val="24"/>
          <w:lang w:val="ru-RU"/>
        </w:rPr>
        <w:t>надзора;</w:t>
      </w:r>
    </w:p>
    <w:p w:rsidR="007D3F3E" w:rsidRPr="003673B0" w:rsidRDefault="003673B0" w:rsidP="00242AA1">
      <w:pPr>
        <w:pStyle w:val="a4"/>
        <w:numPr>
          <w:ilvl w:val="0"/>
          <w:numId w:val="38"/>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w:t>
      </w:r>
      <w:r w:rsidRPr="003673B0">
        <w:rPr>
          <w:spacing w:val="-15"/>
          <w:sz w:val="24"/>
          <w:lang w:val="ru-RU"/>
        </w:rPr>
        <w:t xml:space="preserve"> </w:t>
      </w:r>
      <w:r w:rsidRPr="003673B0">
        <w:rPr>
          <w:sz w:val="24"/>
          <w:lang w:val="ru-RU"/>
        </w:rPr>
        <w:t>цедента;</w:t>
      </w:r>
    </w:p>
    <w:p w:rsidR="007D3F3E" w:rsidRPr="003673B0" w:rsidRDefault="003673B0" w:rsidP="00242AA1">
      <w:pPr>
        <w:pStyle w:val="a3"/>
        <w:ind w:left="0" w:right="95" w:firstLine="567"/>
        <w:jc w:val="both"/>
        <w:rPr>
          <w:lang w:val="ru-RU"/>
        </w:rPr>
      </w:pPr>
      <w:r w:rsidRPr="003673B0">
        <w:rPr>
          <w:lang w:val="ru-RU"/>
        </w:rPr>
        <w:t>*3. 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17. Синоним «договорного» перестрахования не является:</w:t>
      </w:r>
    </w:p>
    <w:p w:rsidR="007D3F3E" w:rsidRDefault="003673B0" w:rsidP="00242AA1">
      <w:pPr>
        <w:pStyle w:val="a3"/>
        <w:spacing w:line="274" w:lineRule="exact"/>
        <w:ind w:left="0" w:right="95" w:firstLine="567"/>
        <w:jc w:val="both"/>
      </w:pPr>
      <w:r>
        <w:t xml:space="preserve">*1. </w:t>
      </w:r>
      <w:proofErr w:type="gramStart"/>
      <w:r>
        <w:t>добровольное</w:t>
      </w:r>
      <w:proofErr w:type="gramEnd"/>
      <w:r>
        <w:t xml:space="preserve"> перестрахование;</w:t>
      </w:r>
    </w:p>
    <w:p w:rsidR="007D3F3E" w:rsidRDefault="003673B0" w:rsidP="00242AA1">
      <w:pPr>
        <w:pStyle w:val="a4"/>
        <w:numPr>
          <w:ilvl w:val="0"/>
          <w:numId w:val="37"/>
        </w:numPr>
        <w:tabs>
          <w:tab w:val="left" w:pos="1061"/>
        </w:tabs>
        <w:ind w:left="0" w:right="95" w:firstLine="567"/>
        <w:jc w:val="both"/>
        <w:rPr>
          <w:sz w:val="24"/>
        </w:rPr>
      </w:pPr>
      <w:r>
        <w:rPr>
          <w:sz w:val="24"/>
        </w:rPr>
        <w:t>обязательное</w:t>
      </w:r>
      <w:r>
        <w:rPr>
          <w:spacing w:val="-4"/>
          <w:sz w:val="24"/>
        </w:rPr>
        <w:t xml:space="preserve"> </w:t>
      </w:r>
      <w:r>
        <w:rPr>
          <w:sz w:val="24"/>
        </w:rPr>
        <w:t>перестрахование;</w:t>
      </w:r>
    </w:p>
    <w:p w:rsidR="007D3F3E" w:rsidRDefault="003673B0" w:rsidP="00242AA1">
      <w:pPr>
        <w:pStyle w:val="a4"/>
        <w:numPr>
          <w:ilvl w:val="0"/>
          <w:numId w:val="37"/>
        </w:numPr>
        <w:tabs>
          <w:tab w:val="left" w:pos="1061"/>
        </w:tabs>
        <w:ind w:left="0" w:right="95" w:firstLine="567"/>
        <w:jc w:val="both"/>
        <w:rPr>
          <w:sz w:val="24"/>
        </w:rPr>
      </w:pPr>
      <w:proofErr w:type="gramStart"/>
      <w:r>
        <w:rPr>
          <w:sz w:val="24"/>
        </w:rPr>
        <w:t>облигаторное</w:t>
      </w:r>
      <w:proofErr w:type="gramEnd"/>
      <w:r>
        <w:rPr>
          <w:spacing w:val="-5"/>
          <w:sz w:val="24"/>
        </w:rPr>
        <w:t xml:space="preserve"> </w:t>
      </w:r>
      <w:r>
        <w:rPr>
          <w:sz w:val="24"/>
        </w:rPr>
        <w:t>перестрахование.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Договор облигаторного (обязательного) перестрахования предусматривает в качестве одного из условий передачу в перестрахование лишь таких долей риска, страховая сумма которых:</w:t>
      </w:r>
    </w:p>
    <w:p w:rsidR="007D3F3E" w:rsidRPr="003673B0" w:rsidRDefault="003673B0" w:rsidP="00242AA1">
      <w:pPr>
        <w:pStyle w:val="a3"/>
        <w:spacing w:line="271" w:lineRule="exact"/>
        <w:ind w:left="0" w:right="95" w:firstLine="567"/>
        <w:jc w:val="both"/>
        <w:rPr>
          <w:lang w:val="ru-RU"/>
        </w:rPr>
      </w:pPr>
      <w:r w:rsidRPr="003673B0">
        <w:rPr>
          <w:lang w:val="ru-RU"/>
        </w:rPr>
        <w:t>*1. выше заранее согласованного собственного участия 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r w:rsidRPr="003673B0">
        <w:rPr>
          <w:sz w:val="24"/>
          <w:lang w:val="ru-RU"/>
        </w:rPr>
        <w:t>ниже заранее согласованного собственного участия</w:t>
      </w:r>
      <w:r w:rsidRPr="003673B0">
        <w:rPr>
          <w:spacing w:val="-2"/>
          <w:sz w:val="24"/>
          <w:lang w:val="ru-RU"/>
        </w:rPr>
        <w:t xml:space="preserve"> </w:t>
      </w:r>
      <w:r w:rsidRPr="003673B0">
        <w:rPr>
          <w:sz w:val="24"/>
          <w:lang w:val="ru-RU"/>
        </w:rPr>
        <w:t>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proofErr w:type="gramStart"/>
      <w:r w:rsidRPr="003673B0">
        <w:rPr>
          <w:sz w:val="24"/>
          <w:lang w:val="ru-RU"/>
        </w:rPr>
        <w:t>аналогична</w:t>
      </w:r>
      <w:proofErr w:type="gramEnd"/>
      <w:r w:rsidRPr="003673B0">
        <w:rPr>
          <w:sz w:val="24"/>
          <w:lang w:val="ru-RU"/>
        </w:rPr>
        <w:t xml:space="preserve"> заранее согласованному собственному участия</w:t>
      </w:r>
      <w:r w:rsidRPr="003673B0">
        <w:rPr>
          <w:spacing w:val="-11"/>
          <w:sz w:val="24"/>
          <w:lang w:val="ru-RU"/>
        </w:rPr>
        <w:t xml:space="preserve"> </w:t>
      </w:r>
      <w:r w:rsidRPr="003673B0">
        <w:rPr>
          <w:sz w:val="24"/>
          <w:lang w:val="ru-RU"/>
        </w:rPr>
        <w:t>цедента.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lastRenderedPageBreak/>
        <w:t>19. К видам перестрахования не относится:</w:t>
      </w:r>
    </w:p>
    <w:p w:rsidR="007D3F3E" w:rsidRDefault="003673B0" w:rsidP="00242AA1">
      <w:pPr>
        <w:pStyle w:val="a4"/>
        <w:numPr>
          <w:ilvl w:val="0"/>
          <w:numId w:val="35"/>
        </w:numPr>
        <w:tabs>
          <w:tab w:val="left" w:pos="1061"/>
        </w:tabs>
        <w:spacing w:line="274" w:lineRule="exact"/>
        <w:ind w:left="0" w:right="95" w:firstLine="567"/>
        <w:jc w:val="both"/>
        <w:rPr>
          <w:sz w:val="24"/>
        </w:rPr>
      </w:pPr>
      <w:r>
        <w:rPr>
          <w:sz w:val="24"/>
        </w:rPr>
        <w:t>квотное,</w:t>
      </w:r>
      <w:r>
        <w:rPr>
          <w:spacing w:val="-1"/>
          <w:sz w:val="24"/>
        </w:rPr>
        <w:t xml:space="preserve"> </w:t>
      </w:r>
      <w:r>
        <w:rPr>
          <w:sz w:val="24"/>
        </w:rPr>
        <w:t>эксцедентное;</w:t>
      </w:r>
    </w:p>
    <w:p w:rsidR="007D3F3E" w:rsidRDefault="003673B0" w:rsidP="00242AA1">
      <w:pPr>
        <w:pStyle w:val="a4"/>
        <w:numPr>
          <w:ilvl w:val="0"/>
          <w:numId w:val="35"/>
        </w:numPr>
        <w:tabs>
          <w:tab w:val="left" w:pos="1061"/>
        </w:tabs>
        <w:ind w:left="0" w:right="95" w:firstLine="567"/>
        <w:jc w:val="both"/>
        <w:rPr>
          <w:sz w:val="24"/>
        </w:rPr>
      </w:pPr>
      <w:r>
        <w:rPr>
          <w:sz w:val="24"/>
        </w:rPr>
        <w:t>квотное –</w:t>
      </w:r>
      <w:r>
        <w:rPr>
          <w:spacing w:val="-2"/>
          <w:sz w:val="24"/>
        </w:rPr>
        <w:t xml:space="preserve"> </w:t>
      </w:r>
      <w:r>
        <w:rPr>
          <w:sz w:val="24"/>
        </w:rPr>
        <w:t>эксцедентное;</w:t>
      </w:r>
    </w:p>
    <w:p w:rsidR="007D3F3E" w:rsidRDefault="003673B0" w:rsidP="00242AA1">
      <w:pPr>
        <w:pStyle w:val="a3"/>
        <w:ind w:left="0" w:right="95" w:firstLine="567"/>
        <w:jc w:val="both"/>
      </w:pPr>
      <w:r>
        <w:t xml:space="preserve">*3. </w:t>
      </w:r>
      <w:proofErr w:type="gramStart"/>
      <w:r>
        <w:t>взаимное</w:t>
      </w:r>
      <w:proofErr w:type="gramEnd"/>
      <w:r>
        <w:t>.</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20. Сущность квотного перестрахования состоит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3"/>
        <w:ind w:left="0" w:right="95" w:firstLine="567"/>
        <w:jc w:val="both"/>
        <w:rPr>
          <w:lang w:val="ru-RU"/>
        </w:rPr>
      </w:pPr>
      <w:r w:rsidRPr="003673B0">
        <w:rPr>
          <w:lang w:val="ru-RU"/>
        </w:rPr>
        <w:t>*2. 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w:t>
      </w:r>
      <w:r w:rsidRPr="003673B0">
        <w:rPr>
          <w:spacing w:val="-1"/>
          <w:lang w:val="ru-RU"/>
        </w:rPr>
        <w:t xml:space="preserve"> </w:t>
      </w:r>
      <w:r w:rsidRPr="003673B0">
        <w:rPr>
          <w:lang w:val="ru-RU"/>
        </w:rPr>
        <w:t>обязанности;</w:t>
      </w:r>
    </w:p>
    <w:p w:rsidR="007D3F3E" w:rsidRPr="003673B0" w:rsidRDefault="003673B0" w:rsidP="00242AA1">
      <w:pPr>
        <w:pStyle w:val="a3"/>
        <w:tabs>
          <w:tab w:val="left" w:pos="1240"/>
          <w:tab w:val="left" w:pos="3319"/>
          <w:tab w:val="left" w:pos="4528"/>
          <w:tab w:val="left" w:pos="6290"/>
          <w:tab w:val="left" w:pos="6909"/>
          <w:tab w:val="left" w:pos="8231"/>
          <w:tab w:val="left" w:pos="8599"/>
        </w:tabs>
        <w:ind w:left="0" w:right="95" w:firstLine="567"/>
        <w:jc w:val="both"/>
        <w:rPr>
          <w:lang w:val="ru-RU"/>
        </w:rPr>
      </w:pPr>
      <w:r w:rsidRPr="003673B0">
        <w:rPr>
          <w:lang w:val="ru-RU"/>
        </w:rPr>
        <w:t>3.</w:t>
      </w:r>
      <w:r w:rsidRPr="003673B0">
        <w:rPr>
          <w:lang w:val="ru-RU"/>
        </w:rPr>
        <w:tab/>
        <w:t>перестраховочная</w:t>
      </w:r>
      <w:r w:rsidRPr="003673B0">
        <w:rPr>
          <w:lang w:val="ru-RU"/>
        </w:rPr>
        <w:tab/>
        <w:t>комиссия</w:t>
      </w:r>
      <w:r w:rsidRPr="003673B0">
        <w:rPr>
          <w:lang w:val="ru-RU"/>
        </w:rPr>
        <w:tab/>
        <w:t>выплачивается</w:t>
      </w:r>
      <w:r w:rsidRPr="003673B0">
        <w:rPr>
          <w:lang w:val="ru-RU"/>
        </w:rPr>
        <w:tab/>
        <w:t>при</w:t>
      </w:r>
      <w:r w:rsidRPr="003673B0">
        <w:rPr>
          <w:lang w:val="ru-RU"/>
        </w:rPr>
        <w:tab/>
      </w:r>
      <w:proofErr w:type="gramStart"/>
      <w:r w:rsidRPr="003673B0">
        <w:rPr>
          <w:lang w:val="ru-RU"/>
        </w:rPr>
        <w:t>третичном</w:t>
      </w:r>
      <w:proofErr w:type="gramEnd"/>
      <w:r w:rsidRPr="003673B0">
        <w:rPr>
          <w:lang w:val="ru-RU"/>
        </w:rPr>
        <w:tab/>
        <w:t>и</w:t>
      </w:r>
      <w:r w:rsidRPr="003673B0">
        <w:rPr>
          <w:lang w:val="ru-RU"/>
        </w:rPr>
        <w:tab/>
        <w:t>последующих размещениях риска, то есть при ретроцессии.</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21. Комиссия в перестраховании бывает:</w:t>
      </w:r>
    </w:p>
    <w:p w:rsidR="007D3F3E" w:rsidRDefault="003673B0" w:rsidP="00242AA1">
      <w:pPr>
        <w:pStyle w:val="a4"/>
        <w:numPr>
          <w:ilvl w:val="0"/>
          <w:numId w:val="34"/>
        </w:numPr>
        <w:tabs>
          <w:tab w:val="left" w:pos="1061"/>
        </w:tabs>
        <w:spacing w:line="274" w:lineRule="exact"/>
        <w:ind w:left="0" w:right="95" w:firstLine="567"/>
        <w:jc w:val="both"/>
        <w:rPr>
          <w:sz w:val="24"/>
        </w:rPr>
      </w:pPr>
      <w:r>
        <w:rPr>
          <w:sz w:val="24"/>
        </w:rPr>
        <w:t>оригинальная и брокерская;</w:t>
      </w:r>
    </w:p>
    <w:p w:rsidR="007D3F3E" w:rsidRDefault="003673B0" w:rsidP="00242AA1">
      <w:pPr>
        <w:pStyle w:val="a4"/>
        <w:numPr>
          <w:ilvl w:val="0"/>
          <w:numId w:val="34"/>
        </w:numPr>
        <w:tabs>
          <w:tab w:val="left" w:pos="1061"/>
        </w:tabs>
        <w:ind w:left="0" w:right="95" w:firstLine="567"/>
        <w:jc w:val="both"/>
        <w:rPr>
          <w:sz w:val="24"/>
        </w:rPr>
      </w:pPr>
      <w:r>
        <w:rPr>
          <w:sz w:val="24"/>
        </w:rPr>
        <w:t>перестраховочная;</w:t>
      </w:r>
    </w:p>
    <w:p w:rsidR="004A79D7" w:rsidRDefault="003673B0" w:rsidP="004A79D7">
      <w:pPr>
        <w:pStyle w:val="a3"/>
        <w:ind w:left="0" w:right="95" w:firstLine="567"/>
        <w:jc w:val="both"/>
        <w:rPr>
          <w:lang w:val="ru-RU"/>
        </w:rPr>
      </w:pPr>
      <w:r>
        <w:t xml:space="preserve">*3. </w:t>
      </w:r>
      <w:proofErr w:type="gramStart"/>
      <w:r>
        <w:t>верны</w:t>
      </w:r>
      <w:proofErr w:type="gramEnd"/>
      <w:r>
        <w:t xml:space="preserve"> ответы 1. </w:t>
      </w:r>
      <w:proofErr w:type="gramStart"/>
      <w:r>
        <w:t>и</w:t>
      </w:r>
      <w:proofErr w:type="gramEnd"/>
      <w:r>
        <w:t xml:space="preserve"> 2.</w:t>
      </w:r>
    </w:p>
    <w:p w:rsidR="004A79D7" w:rsidRDefault="004A79D7" w:rsidP="004A79D7">
      <w:pPr>
        <w:pStyle w:val="a3"/>
        <w:ind w:left="0" w:right="95" w:firstLine="567"/>
        <w:jc w:val="both"/>
        <w:rPr>
          <w:lang w:val="ru-RU"/>
        </w:rPr>
      </w:pPr>
    </w:p>
    <w:p w:rsidR="007D3F3E" w:rsidRDefault="003673B0" w:rsidP="004A79D7">
      <w:pPr>
        <w:pStyle w:val="a3"/>
        <w:ind w:left="0" w:right="95" w:firstLine="567"/>
        <w:jc w:val="both"/>
        <w:rPr>
          <w:b/>
        </w:rPr>
      </w:pPr>
      <w:r>
        <w:rPr>
          <w:b/>
        </w:rPr>
        <w:t>22. Оригинальная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4"/>
        <w:numPr>
          <w:ilvl w:val="0"/>
          <w:numId w:val="33"/>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7D3F3E" w:rsidRPr="003673B0" w:rsidRDefault="003673B0" w:rsidP="00242AA1">
      <w:pPr>
        <w:pStyle w:val="a4"/>
        <w:numPr>
          <w:ilvl w:val="0"/>
          <w:numId w:val="33"/>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w:t>
      </w:r>
      <w:r w:rsidRPr="003673B0">
        <w:rPr>
          <w:spacing w:val="-15"/>
          <w:sz w:val="24"/>
          <w:lang w:val="ru-RU"/>
        </w:rPr>
        <w:t xml:space="preserve"> </w:t>
      </w:r>
      <w:r w:rsidRPr="003673B0">
        <w:rPr>
          <w:sz w:val="24"/>
          <w:lang w:val="ru-RU"/>
        </w:rPr>
        <w:t>цедента.</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 xml:space="preserve">23. Перестраховочная комиссия выплачивается </w:t>
      </w:r>
      <w:proofErr w:type="gramStart"/>
      <w:r w:rsidRPr="003673B0">
        <w:rPr>
          <w:b/>
          <w:sz w:val="24"/>
          <w:lang w:val="ru-RU"/>
        </w:rPr>
        <w:t>при</w:t>
      </w:r>
      <w:proofErr w:type="gramEnd"/>
      <w:r w:rsidRPr="003673B0">
        <w:rPr>
          <w:b/>
          <w:sz w:val="24"/>
          <w:lang w:val="ru-RU"/>
        </w:rPr>
        <w:t>:</w:t>
      </w:r>
    </w:p>
    <w:p w:rsidR="007D3F3E" w:rsidRPr="003673B0" w:rsidRDefault="003673B0" w:rsidP="00242AA1">
      <w:pPr>
        <w:pStyle w:val="a3"/>
        <w:spacing w:line="274" w:lineRule="exact"/>
        <w:ind w:left="0" w:right="95" w:firstLine="567"/>
        <w:jc w:val="both"/>
        <w:rPr>
          <w:lang w:val="ru-RU"/>
        </w:rPr>
      </w:pPr>
      <w:r w:rsidRPr="003673B0">
        <w:rPr>
          <w:lang w:val="ru-RU"/>
        </w:rPr>
        <w:t xml:space="preserve">1. активном </w:t>
      </w:r>
      <w:proofErr w:type="gramStart"/>
      <w:r w:rsidRPr="003673B0">
        <w:rPr>
          <w:lang w:val="ru-RU"/>
        </w:rPr>
        <w:t>перестраховании</w:t>
      </w:r>
      <w:proofErr w:type="gramEnd"/>
      <w:r w:rsidRPr="003673B0">
        <w:rPr>
          <w:lang w:val="ru-RU"/>
        </w:rPr>
        <w:t>;</w:t>
      </w:r>
    </w:p>
    <w:p w:rsidR="007D3F3E" w:rsidRPr="003673B0" w:rsidRDefault="003673B0" w:rsidP="00242AA1">
      <w:pPr>
        <w:pStyle w:val="a3"/>
        <w:ind w:left="0" w:right="95" w:firstLine="567"/>
        <w:jc w:val="both"/>
        <w:rPr>
          <w:lang w:val="ru-RU"/>
        </w:rPr>
      </w:pPr>
      <w:r w:rsidRPr="003673B0">
        <w:rPr>
          <w:lang w:val="ru-RU"/>
        </w:rPr>
        <w:t>*2. ретроцессии;</w:t>
      </w:r>
    </w:p>
    <w:p w:rsidR="007D3F3E" w:rsidRPr="003673B0" w:rsidRDefault="003673B0" w:rsidP="00242AA1">
      <w:pPr>
        <w:pStyle w:val="a3"/>
        <w:ind w:left="0" w:right="95" w:firstLine="567"/>
        <w:jc w:val="both"/>
        <w:rPr>
          <w:lang w:val="ru-RU"/>
        </w:rPr>
      </w:pPr>
      <w:r w:rsidRPr="003673B0">
        <w:rPr>
          <w:lang w:val="ru-RU"/>
        </w:rPr>
        <w:t xml:space="preserve">3. пассивном </w:t>
      </w:r>
      <w:proofErr w:type="gramStart"/>
      <w:r w:rsidRPr="003673B0">
        <w:rPr>
          <w:lang w:val="ru-RU"/>
        </w:rPr>
        <w:t>перестраховании</w:t>
      </w:r>
      <w:proofErr w:type="gramEnd"/>
      <w:r w:rsidRPr="003673B0">
        <w:rPr>
          <w:lang w:val="ru-RU"/>
        </w:rPr>
        <w:t>.</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24. Доля перестраховочной комиссии колеблется в пределах:</w:t>
      </w:r>
    </w:p>
    <w:p w:rsidR="007D3F3E" w:rsidRDefault="003673B0" w:rsidP="00242AA1">
      <w:pPr>
        <w:pStyle w:val="a4"/>
        <w:numPr>
          <w:ilvl w:val="0"/>
          <w:numId w:val="32"/>
        </w:numPr>
        <w:tabs>
          <w:tab w:val="left" w:pos="1061"/>
        </w:tabs>
        <w:spacing w:line="274" w:lineRule="exact"/>
        <w:ind w:left="0" w:right="95" w:firstLine="567"/>
        <w:jc w:val="both"/>
        <w:rPr>
          <w:sz w:val="24"/>
        </w:rPr>
      </w:pPr>
      <w:r>
        <w:rPr>
          <w:sz w:val="24"/>
        </w:rPr>
        <w:t>45-50% от общего размера</w:t>
      </w:r>
      <w:r>
        <w:rPr>
          <w:spacing w:val="-6"/>
          <w:sz w:val="24"/>
        </w:rPr>
        <w:t xml:space="preserve"> </w:t>
      </w:r>
      <w:r>
        <w:rPr>
          <w:sz w:val="24"/>
        </w:rPr>
        <w:t>премии;</w:t>
      </w:r>
    </w:p>
    <w:p w:rsidR="007D3F3E" w:rsidRDefault="003673B0" w:rsidP="00242AA1">
      <w:pPr>
        <w:pStyle w:val="a4"/>
        <w:numPr>
          <w:ilvl w:val="0"/>
          <w:numId w:val="32"/>
        </w:numPr>
        <w:tabs>
          <w:tab w:val="left" w:pos="1061"/>
        </w:tabs>
        <w:ind w:left="0" w:right="95" w:firstLine="567"/>
        <w:jc w:val="both"/>
        <w:rPr>
          <w:sz w:val="24"/>
        </w:rPr>
      </w:pPr>
      <w:r>
        <w:rPr>
          <w:sz w:val="24"/>
        </w:rPr>
        <w:t>85-90% от общего размера</w:t>
      </w:r>
      <w:r>
        <w:rPr>
          <w:spacing w:val="-6"/>
          <w:sz w:val="24"/>
        </w:rPr>
        <w:t xml:space="preserve"> </w:t>
      </w:r>
      <w:r>
        <w:rPr>
          <w:sz w:val="24"/>
        </w:rPr>
        <w:t>премии;</w:t>
      </w:r>
    </w:p>
    <w:p w:rsidR="007D3F3E" w:rsidRDefault="003673B0" w:rsidP="00242AA1">
      <w:pPr>
        <w:pStyle w:val="a3"/>
        <w:ind w:left="0" w:right="95" w:firstLine="567"/>
        <w:jc w:val="both"/>
      </w:pPr>
      <w:r>
        <w:t xml:space="preserve">*3. </w:t>
      </w:r>
      <w:proofErr w:type="gramStart"/>
      <w:r>
        <w:t>10-15% от общего размера премии.</w:t>
      </w:r>
      <w:proofErr w:type="gramEnd"/>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25. Брокерская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брокера, посредничающего на рынке перестрахования;</w:t>
      </w:r>
    </w:p>
    <w:p w:rsidR="007D3F3E" w:rsidRPr="003673B0" w:rsidRDefault="003673B0" w:rsidP="00242AA1">
      <w:pPr>
        <w:pStyle w:val="a4"/>
        <w:numPr>
          <w:ilvl w:val="0"/>
          <w:numId w:val="31"/>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w:t>
      </w:r>
      <w:r w:rsidRPr="003673B0">
        <w:rPr>
          <w:spacing w:val="-2"/>
          <w:sz w:val="24"/>
          <w:lang w:val="ru-RU"/>
        </w:rPr>
        <w:t xml:space="preserve"> </w:t>
      </w:r>
      <w:r w:rsidRPr="003673B0">
        <w:rPr>
          <w:sz w:val="24"/>
          <w:lang w:val="ru-RU"/>
        </w:rPr>
        <w:t>цессионеру;</w:t>
      </w:r>
    </w:p>
    <w:p w:rsidR="007D3F3E" w:rsidRPr="003673B0" w:rsidRDefault="003673B0" w:rsidP="00242AA1">
      <w:pPr>
        <w:pStyle w:val="a4"/>
        <w:numPr>
          <w:ilvl w:val="0"/>
          <w:numId w:val="31"/>
        </w:numPr>
        <w:tabs>
          <w:tab w:val="left" w:pos="1307"/>
          <w:tab w:val="left" w:pos="1308"/>
          <w:tab w:val="left" w:pos="2963"/>
          <w:tab w:val="left" w:pos="3868"/>
          <w:tab w:val="left" w:pos="5635"/>
          <w:tab w:val="left" w:pos="7588"/>
          <w:tab w:val="left" w:pos="8709"/>
          <w:tab w:val="left" w:pos="9122"/>
        </w:tabs>
        <w:ind w:left="0" w:right="95" w:firstLine="567"/>
        <w:jc w:val="both"/>
        <w:rPr>
          <w:sz w:val="24"/>
          <w:lang w:val="ru-RU"/>
        </w:rPr>
      </w:pPr>
      <w:r w:rsidRPr="003673B0">
        <w:rPr>
          <w:sz w:val="24"/>
          <w:lang w:val="ru-RU"/>
        </w:rPr>
        <w:t>представляет</w:t>
      </w:r>
      <w:r w:rsidRPr="003673B0">
        <w:rPr>
          <w:sz w:val="24"/>
          <w:lang w:val="ru-RU"/>
        </w:rPr>
        <w:tab/>
        <w:t>собой</w:t>
      </w:r>
      <w:r w:rsidRPr="003673B0">
        <w:rPr>
          <w:sz w:val="24"/>
          <w:lang w:val="ru-RU"/>
        </w:rPr>
        <w:tab/>
        <w:t>комиссионное</w:t>
      </w:r>
      <w:r w:rsidRPr="003673B0">
        <w:rPr>
          <w:sz w:val="24"/>
          <w:lang w:val="ru-RU"/>
        </w:rPr>
        <w:tab/>
        <w:t>вознаграждение</w:t>
      </w:r>
      <w:r w:rsidRPr="003673B0">
        <w:rPr>
          <w:sz w:val="24"/>
          <w:lang w:val="ru-RU"/>
        </w:rPr>
        <w:tab/>
        <w:t>цеденту</w:t>
      </w:r>
      <w:r w:rsidRPr="003673B0">
        <w:rPr>
          <w:sz w:val="24"/>
          <w:lang w:val="ru-RU"/>
        </w:rPr>
        <w:tab/>
        <w:t>с</w:t>
      </w:r>
      <w:r w:rsidRPr="003673B0">
        <w:rPr>
          <w:sz w:val="24"/>
          <w:lang w:val="ru-RU"/>
        </w:rPr>
        <w:tab/>
        <w:t>прибыли перестраховщиков по рискам, которые им передал</w:t>
      </w:r>
      <w:r w:rsidRPr="003673B0">
        <w:rPr>
          <w:spacing w:val="-5"/>
          <w:sz w:val="24"/>
          <w:lang w:val="ru-RU"/>
        </w:rPr>
        <w:t xml:space="preserve"> </w:t>
      </w:r>
      <w:r w:rsidRPr="003673B0">
        <w:rPr>
          <w:sz w:val="24"/>
          <w:lang w:val="ru-RU"/>
        </w:rPr>
        <w:t>цедент</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26. Брокерская комиссия</w:t>
      </w:r>
      <w:r>
        <w:rPr>
          <w:b/>
          <w:spacing w:val="-8"/>
          <w:sz w:val="24"/>
        </w:rPr>
        <w:t xml:space="preserve"> </w:t>
      </w:r>
      <w:r>
        <w:rPr>
          <w:b/>
          <w:sz w:val="24"/>
        </w:rPr>
        <w:t>составляет:</w:t>
      </w:r>
    </w:p>
    <w:p w:rsidR="007D3F3E" w:rsidRDefault="003673B0" w:rsidP="00242AA1">
      <w:pPr>
        <w:pStyle w:val="a4"/>
        <w:numPr>
          <w:ilvl w:val="0"/>
          <w:numId w:val="30"/>
        </w:numPr>
        <w:tabs>
          <w:tab w:val="left" w:pos="1061"/>
        </w:tabs>
        <w:spacing w:line="274" w:lineRule="exact"/>
        <w:ind w:left="0" w:right="95" w:firstLine="567"/>
        <w:jc w:val="both"/>
        <w:rPr>
          <w:sz w:val="24"/>
        </w:rPr>
      </w:pPr>
      <w:r>
        <w:rPr>
          <w:sz w:val="24"/>
        </w:rPr>
        <w:t>от 50до 80%</w:t>
      </w:r>
      <w:r>
        <w:rPr>
          <w:spacing w:val="-6"/>
          <w:sz w:val="24"/>
        </w:rPr>
        <w:t xml:space="preserve"> </w:t>
      </w:r>
      <w:r>
        <w:rPr>
          <w:sz w:val="24"/>
        </w:rPr>
        <w:t>нетто-премии;</w:t>
      </w:r>
    </w:p>
    <w:p w:rsidR="007D3F3E" w:rsidRDefault="003673B0" w:rsidP="00242AA1">
      <w:pPr>
        <w:pStyle w:val="a4"/>
        <w:numPr>
          <w:ilvl w:val="0"/>
          <w:numId w:val="30"/>
        </w:numPr>
        <w:tabs>
          <w:tab w:val="left" w:pos="1061"/>
        </w:tabs>
        <w:ind w:left="0" w:right="95" w:firstLine="567"/>
        <w:jc w:val="both"/>
        <w:rPr>
          <w:sz w:val="24"/>
        </w:rPr>
      </w:pPr>
      <w:r>
        <w:rPr>
          <w:sz w:val="24"/>
        </w:rPr>
        <w:t>от 20 до 25%</w:t>
      </w:r>
      <w:r>
        <w:rPr>
          <w:spacing w:val="-2"/>
          <w:sz w:val="24"/>
        </w:rPr>
        <w:t xml:space="preserve"> </w:t>
      </w:r>
      <w:r>
        <w:rPr>
          <w:sz w:val="24"/>
        </w:rPr>
        <w:t>нетто-премии;</w:t>
      </w:r>
    </w:p>
    <w:p w:rsidR="007D3F3E" w:rsidRDefault="003673B0" w:rsidP="00242AA1">
      <w:pPr>
        <w:pStyle w:val="a3"/>
        <w:ind w:left="0" w:right="95" w:firstLine="567"/>
        <w:jc w:val="both"/>
      </w:pPr>
      <w:r>
        <w:t xml:space="preserve">*3. </w:t>
      </w:r>
      <w:proofErr w:type="gramStart"/>
      <w:r>
        <w:t>от</w:t>
      </w:r>
      <w:proofErr w:type="gramEnd"/>
      <w:r>
        <w:t xml:space="preserve"> 1,5 до 15% нетто-премии.</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27. Дополнительная комиссия представляет собой:</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3"/>
        <w:ind w:left="0" w:right="95" w:firstLine="567"/>
        <w:jc w:val="both"/>
        <w:rPr>
          <w:lang w:val="ru-RU"/>
        </w:rPr>
      </w:pPr>
      <w:r w:rsidRPr="003673B0">
        <w:rPr>
          <w:lang w:val="ru-RU"/>
        </w:rPr>
        <w:t>*2.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 xml:space="preserve">3. вычет из страховой премии в пользу брокера, посредничающего на рынке </w:t>
      </w:r>
      <w:r w:rsidRPr="003673B0">
        <w:rPr>
          <w:lang w:val="ru-RU"/>
        </w:rPr>
        <w:lastRenderedPageBreak/>
        <w:t>перестрахования.</w:t>
      </w:r>
    </w:p>
    <w:p w:rsidR="004A79D7" w:rsidRDefault="004A79D7"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28. Сущность факультативного (необязательного) перестрахования заключается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4"/>
        <w:numPr>
          <w:ilvl w:val="0"/>
          <w:numId w:val="29"/>
        </w:numPr>
        <w:tabs>
          <w:tab w:val="left" w:pos="1066"/>
        </w:tabs>
        <w:ind w:left="0" w:right="95" w:firstLine="567"/>
        <w:jc w:val="both"/>
        <w:rPr>
          <w:sz w:val="24"/>
          <w:lang w:val="ru-RU"/>
        </w:rPr>
      </w:pPr>
      <w:proofErr w:type="gramStart"/>
      <w:r w:rsidRPr="003673B0">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roofErr w:type="gramEnd"/>
    </w:p>
    <w:p w:rsidR="007D3F3E" w:rsidRPr="003673B0" w:rsidRDefault="003673B0" w:rsidP="00242AA1">
      <w:pPr>
        <w:pStyle w:val="a4"/>
        <w:numPr>
          <w:ilvl w:val="0"/>
          <w:numId w:val="29"/>
        </w:numPr>
        <w:tabs>
          <w:tab w:val="left" w:pos="1205"/>
        </w:tabs>
        <w:ind w:left="0" w:right="95" w:firstLine="567"/>
        <w:jc w:val="both"/>
        <w:rPr>
          <w:sz w:val="24"/>
          <w:lang w:val="ru-RU"/>
        </w:rPr>
      </w:pPr>
      <w:r w:rsidRPr="003673B0">
        <w:rPr>
          <w:sz w:val="24"/>
          <w:lang w:val="ru-RU"/>
        </w:rPr>
        <w:t>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29. Сущность эксцедентного перестрахования заключается в том, что:</w:t>
      </w:r>
    </w:p>
    <w:p w:rsidR="007D3F3E" w:rsidRPr="003673B0" w:rsidRDefault="003673B0" w:rsidP="00242AA1">
      <w:pPr>
        <w:pStyle w:val="a3"/>
        <w:ind w:left="0" w:right="95" w:firstLine="567"/>
        <w:jc w:val="both"/>
        <w:rPr>
          <w:lang w:val="ru-RU"/>
        </w:rPr>
      </w:pPr>
      <w:proofErr w:type="gramStart"/>
      <w:r w:rsidRPr="003673B0">
        <w:rPr>
          <w:lang w:val="ru-RU"/>
        </w:rPr>
        <w:t>*1. перед составлением договора перестрахования цедент тщательно анализирует статистику страховых случаев, проводит актуарные расчеты и на этой основе определяет размер собственного участия во всех или в части договоров прямого страхования, а ответственность сверх этого передает перестраховщикам;</w:t>
      </w:r>
      <w:proofErr w:type="gramEnd"/>
    </w:p>
    <w:p w:rsid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первая передающая страховая компания - цедент не имеет никаких долгосрочных договорных обязательств по перестрахованию рисков перед</w:t>
      </w:r>
      <w:r w:rsidRPr="004A79D7">
        <w:rPr>
          <w:spacing w:val="-5"/>
          <w:sz w:val="24"/>
          <w:lang w:val="ru-RU"/>
        </w:rPr>
        <w:t xml:space="preserve"> </w:t>
      </w:r>
      <w:r w:rsidRPr="004A79D7">
        <w:rPr>
          <w:sz w:val="24"/>
          <w:lang w:val="ru-RU"/>
        </w:rPr>
        <w:t>перестраховщиком;</w:t>
      </w:r>
    </w:p>
    <w:p w:rsidR="007D3F3E" w:rsidRP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30. При эксцедентном перестраховании эксцедент исчисляется:</w:t>
      </w:r>
    </w:p>
    <w:p w:rsidR="007D3F3E" w:rsidRPr="003673B0" w:rsidRDefault="003673B0" w:rsidP="00242AA1">
      <w:pPr>
        <w:pStyle w:val="a3"/>
        <w:ind w:left="0" w:right="95" w:firstLine="567"/>
        <w:jc w:val="both"/>
        <w:rPr>
          <w:lang w:val="ru-RU"/>
        </w:rPr>
      </w:pPr>
      <w:r w:rsidRPr="003673B0">
        <w:rPr>
          <w:lang w:val="ru-RU"/>
        </w:rPr>
        <w:t>1. как разница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*2. как сумма собственного удержания цедента (лимит), умноженная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3. как сумма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31. При страховании от огня, кражи, несчастных случаев применяется:</w:t>
      </w:r>
    </w:p>
    <w:p w:rsidR="007D3F3E" w:rsidRDefault="003673B0" w:rsidP="00242AA1">
      <w:pPr>
        <w:pStyle w:val="a3"/>
        <w:spacing w:line="274" w:lineRule="exact"/>
        <w:ind w:left="0" w:right="95" w:firstLine="567"/>
        <w:jc w:val="both"/>
      </w:pPr>
      <w:r>
        <w:t xml:space="preserve">*1. </w:t>
      </w:r>
      <w:proofErr w:type="gramStart"/>
      <w:r>
        <w:t>эксцедентное</w:t>
      </w:r>
      <w:proofErr w:type="gramEnd"/>
      <w:r>
        <w:t xml:space="preserve"> перестрахование;</w:t>
      </w:r>
    </w:p>
    <w:p w:rsidR="007D3F3E" w:rsidRDefault="003673B0" w:rsidP="00242AA1">
      <w:pPr>
        <w:pStyle w:val="a4"/>
        <w:numPr>
          <w:ilvl w:val="0"/>
          <w:numId w:val="27"/>
        </w:numPr>
        <w:tabs>
          <w:tab w:val="left" w:pos="1061"/>
        </w:tabs>
        <w:ind w:left="0" w:right="95" w:firstLine="567"/>
        <w:jc w:val="both"/>
        <w:rPr>
          <w:sz w:val="24"/>
        </w:rPr>
      </w:pPr>
      <w:r>
        <w:rPr>
          <w:sz w:val="24"/>
        </w:rPr>
        <w:t>квотное</w:t>
      </w:r>
      <w:r>
        <w:rPr>
          <w:spacing w:val="-2"/>
          <w:sz w:val="24"/>
        </w:rPr>
        <w:t xml:space="preserve"> </w:t>
      </w:r>
      <w:r>
        <w:rPr>
          <w:sz w:val="24"/>
        </w:rPr>
        <w:t>перестрахование;</w:t>
      </w:r>
    </w:p>
    <w:p w:rsidR="007D3F3E" w:rsidRDefault="003673B0" w:rsidP="00242AA1">
      <w:pPr>
        <w:pStyle w:val="a4"/>
        <w:numPr>
          <w:ilvl w:val="0"/>
          <w:numId w:val="27"/>
        </w:numPr>
        <w:tabs>
          <w:tab w:val="left" w:pos="1061"/>
        </w:tabs>
        <w:ind w:left="0" w:right="95" w:firstLine="567"/>
        <w:jc w:val="both"/>
        <w:rPr>
          <w:sz w:val="24"/>
        </w:rPr>
      </w:pPr>
      <w:proofErr w:type="gramStart"/>
      <w:r>
        <w:rPr>
          <w:sz w:val="24"/>
        </w:rPr>
        <w:t>квотно-эксцедентное</w:t>
      </w:r>
      <w:proofErr w:type="gramEnd"/>
      <w:r>
        <w:rPr>
          <w:spacing w:val="-2"/>
          <w:sz w:val="24"/>
        </w:rPr>
        <w:t xml:space="preserve"> </w:t>
      </w:r>
      <w:r>
        <w:rPr>
          <w:sz w:val="24"/>
        </w:rPr>
        <w:t>перестрахование.</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32. Эксцедент убытка – это:</w:t>
      </w:r>
    </w:p>
    <w:p w:rsidR="007D3F3E" w:rsidRPr="003673B0" w:rsidRDefault="003673B0" w:rsidP="00242AA1">
      <w:pPr>
        <w:pStyle w:val="a3"/>
        <w:ind w:left="0" w:right="95" w:firstLine="567"/>
        <w:jc w:val="both"/>
        <w:rPr>
          <w:lang w:val="ru-RU"/>
        </w:rPr>
      </w:pPr>
      <w:r w:rsidRPr="003673B0">
        <w:rPr>
          <w:lang w:val="ru-RU"/>
        </w:rPr>
        <w:t>1.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*2. превышение среднего, ожидаемого убытка;</w:t>
      </w:r>
    </w:p>
    <w:p w:rsidR="007D3F3E" w:rsidRPr="003673B0" w:rsidRDefault="003673B0" w:rsidP="00242AA1">
      <w:pPr>
        <w:pStyle w:val="a3"/>
        <w:ind w:left="0" w:right="95" w:firstLine="567"/>
        <w:jc w:val="both"/>
        <w:rPr>
          <w:lang w:val="ru-RU"/>
        </w:rPr>
      </w:pPr>
      <w:r w:rsidRPr="003673B0">
        <w:rPr>
          <w:lang w:val="ru-RU"/>
        </w:rPr>
        <w:t>3. вычет из страховой премии в пользу брокера, посредничающего на рынке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33. К видам эксцедента убытка не относится:</w:t>
      </w:r>
    </w:p>
    <w:p w:rsidR="007D3F3E" w:rsidRPr="003673B0" w:rsidRDefault="003673B0" w:rsidP="00242AA1">
      <w:pPr>
        <w:pStyle w:val="a4"/>
        <w:numPr>
          <w:ilvl w:val="0"/>
          <w:numId w:val="26"/>
        </w:numPr>
        <w:tabs>
          <w:tab w:val="left" w:pos="1061"/>
        </w:tabs>
        <w:spacing w:line="274" w:lineRule="exact"/>
        <w:ind w:left="0" w:right="95" w:firstLine="567"/>
        <w:jc w:val="both"/>
        <w:rPr>
          <w:sz w:val="24"/>
          <w:lang w:val="ru-RU"/>
        </w:rPr>
      </w:pPr>
      <w:r w:rsidRPr="003673B0">
        <w:rPr>
          <w:sz w:val="24"/>
          <w:lang w:val="ru-RU"/>
        </w:rPr>
        <w:t>Х</w:t>
      </w:r>
      <w:proofErr w:type="gramStart"/>
      <w:r>
        <w:rPr>
          <w:sz w:val="24"/>
        </w:rPr>
        <w:t>L</w:t>
      </w:r>
      <w:proofErr w:type="gramEnd"/>
      <w:r w:rsidRPr="003673B0">
        <w:rPr>
          <w:sz w:val="24"/>
          <w:lang w:val="ru-RU"/>
        </w:rPr>
        <w:t xml:space="preserve"> риск или катастрофический</w:t>
      </w:r>
      <w:r w:rsidRPr="003673B0">
        <w:rPr>
          <w:spacing w:val="-4"/>
          <w:sz w:val="24"/>
          <w:lang w:val="ru-RU"/>
        </w:rPr>
        <w:t xml:space="preserve"> </w:t>
      </w:r>
      <w:r w:rsidRPr="003673B0">
        <w:rPr>
          <w:sz w:val="24"/>
          <w:lang w:val="ru-RU"/>
        </w:rPr>
        <w:t>риск;</w:t>
      </w:r>
    </w:p>
    <w:p w:rsidR="007D3F3E" w:rsidRDefault="003673B0" w:rsidP="00242AA1">
      <w:pPr>
        <w:pStyle w:val="a4"/>
        <w:numPr>
          <w:ilvl w:val="0"/>
          <w:numId w:val="26"/>
        </w:numPr>
        <w:tabs>
          <w:tab w:val="left" w:pos="1061"/>
        </w:tabs>
        <w:ind w:left="0" w:right="95" w:firstLine="567"/>
        <w:jc w:val="both"/>
        <w:rPr>
          <w:sz w:val="24"/>
        </w:rPr>
      </w:pPr>
      <w:r>
        <w:rPr>
          <w:sz w:val="24"/>
        </w:rPr>
        <w:t>эксцедент кумуляции</w:t>
      </w:r>
      <w:r>
        <w:rPr>
          <w:spacing w:val="2"/>
          <w:sz w:val="24"/>
        </w:rPr>
        <w:t xml:space="preserve"> </w:t>
      </w:r>
      <w:r>
        <w:rPr>
          <w:sz w:val="24"/>
        </w:rPr>
        <w:t>убытков</w:t>
      </w:r>
    </w:p>
    <w:p w:rsidR="007D3F3E" w:rsidRDefault="003673B0" w:rsidP="00242AA1">
      <w:pPr>
        <w:pStyle w:val="a3"/>
        <w:ind w:left="0" w:right="95" w:firstLine="567"/>
        <w:jc w:val="both"/>
      </w:pPr>
      <w:r>
        <w:t xml:space="preserve">*3. </w:t>
      </w:r>
      <w:proofErr w:type="gramStart"/>
      <w:r>
        <w:t>брокерская</w:t>
      </w:r>
      <w:proofErr w:type="gramEnd"/>
      <w:r>
        <w:t xml:space="preserve"> комиссия.</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34. Цель перестрахования по эксцеденту убыточности – это:</w:t>
      </w:r>
    </w:p>
    <w:p w:rsidR="007D3F3E" w:rsidRPr="003673B0" w:rsidRDefault="003673B0" w:rsidP="00242AA1">
      <w:pPr>
        <w:pStyle w:val="a4"/>
        <w:numPr>
          <w:ilvl w:val="0"/>
          <w:numId w:val="25"/>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w:t>
      </w:r>
      <w:r w:rsidRPr="003673B0">
        <w:rPr>
          <w:spacing w:val="-2"/>
          <w:sz w:val="24"/>
          <w:lang w:val="ru-RU"/>
        </w:rPr>
        <w:t xml:space="preserve"> </w:t>
      </w:r>
      <w:r w:rsidRPr="003673B0">
        <w:rPr>
          <w:sz w:val="24"/>
          <w:lang w:val="ru-RU"/>
        </w:rPr>
        <w:t>цессионеру;</w:t>
      </w:r>
    </w:p>
    <w:p w:rsidR="007D3F3E" w:rsidRPr="003673B0" w:rsidRDefault="003673B0" w:rsidP="00242AA1">
      <w:pPr>
        <w:pStyle w:val="a4"/>
        <w:numPr>
          <w:ilvl w:val="0"/>
          <w:numId w:val="25"/>
        </w:numPr>
        <w:tabs>
          <w:tab w:val="left" w:pos="1174"/>
        </w:tabs>
        <w:ind w:left="0" w:right="95" w:firstLine="567"/>
        <w:jc w:val="both"/>
        <w:rPr>
          <w:sz w:val="24"/>
          <w:lang w:val="ru-RU"/>
        </w:rPr>
      </w:pPr>
      <w:r w:rsidRPr="003673B0">
        <w:rPr>
          <w:sz w:val="24"/>
          <w:lang w:val="ru-RU"/>
        </w:rPr>
        <w:t xml:space="preserve">передача рисков иностранным перестраховщикам или приобретение страховых </w:t>
      </w:r>
      <w:r w:rsidRPr="003673B0">
        <w:rPr>
          <w:sz w:val="24"/>
          <w:lang w:val="ru-RU"/>
        </w:rPr>
        <w:lastRenderedPageBreak/>
        <w:t>гарантий;</w:t>
      </w:r>
    </w:p>
    <w:p w:rsidR="007D3F3E" w:rsidRPr="003673B0" w:rsidRDefault="003673B0" w:rsidP="00242AA1">
      <w:pPr>
        <w:pStyle w:val="a3"/>
        <w:ind w:left="0" w:right="95" w:firstLine="567"/>
        <w:jc w:val="both"/>
        <w:rPr>
          <w:lang w:val="ru-RU"/>
        </w:rPr>
      </w:pPr>
      <w:r w:rsidRPr="003673B0">
        <w:rPr>
          <w:lang w:val="ru-RU"/>
        </w:rPr>
        <w:t>*3. предоставление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 xml:space="preserve">35. Основные системы </w:t>
      </w:r>
      <w:proofErr w:type="gramStart"/>
      <w:r w:rsidRPr="003673B0">
        <w:rPr>
          <w:b/>
          <w:sz w:val="24"/>
          <w:lang w:val="ru-RU"/>
        </w:rPr>
        <w:t>контроля за</w:t>
      </w:r>
      <w:proofErr w:type="gramEnd"/>
      <w:r w:rsidRPr="003673B0">
        <w:rPr>
          <w:b/>
          <w:sz w:val="24"/>
          <w:lang w:val="ru-RU"/>
        </w:rPr>
        <w:t xml:space="preserve"> финансовой устойчивостью перестрахования:</w:t>
      </w:r>
    </w:p>
    <w:p w:rsidR="007D3F3E" w:rsidRPr="003673B0" w:rsidRDefault="003673B0" w:rsidP="00242AA1">
      <w:pPr>
        <w:pStyle w:val="a3"/>
        <w:spacing w:line="274" w:lineRule="exact"/>
        <w:ind w:left="0" w:right="95" w:firstLine="567"/>
        <w:jc w:val="both"/>
        <w:rPr>
          <w:lang w:val="ru-RU"/>
        </w:rPr>
      </w:pPr>
      <w:r w:rsidRPr="003673B0">
        <w:rPr>
          <w:lang w:val="ru-RU"/>
        </w:rPr>
        <w:t>*1. «Английская система», «Французская система», «Германская 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«Германская система», «Американская система», «Итальянская</w:t>
      </w:r>
      <w:r w:rsidRPr="003673B0">
        <w:rPr>
          <w:spacing w:val="6"/>
          <w:sz w:val="24"/>
          <w:lang w:val="ru-RU"/>
        </w:rPr>
        <w:t xml:space="preserve"> </w:t>
      </w:r>
      <w:r w:rsidRPr="003673B0">
        <w:rPr>
          <w:sz w:val="24"/>
          <w:lang w:val="ru-RU"/>
        </w:rPr>
        <w:t>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«Испанская система», «Российская система», «Французская</w:t>
      </w:r>
      <w:r w:rsidRPr="003673B0">
        <w:rPr>
          <w:spacing w:val="8"/>
          <w:sz w:val="24"/>
          <w:lang w:val="ru-RU"/>
        </w:rPr>
        <w:t xml:space="preserve"> </w:t>
      </w:r>
      <w:r w:rsidRPr="003673B0">
        <w:rPr>
          <w:sz w:val="24"/>
          <w:lang w:val="ru-RU"/>
        </w:rPr>
        <w:t>система».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36. </w:t>
      </w:r>
      <w:proofErr w:type="gramStart"/>
      <w:r w:rsidRPr="003673B0">
        <w:rPr>
          <w:b/>
          <w:sz w:val="24"/>
          <w:lang w:val="ru-RU"/>
        </w:rPr>
        <w:t>Контроль за</w:t>
      </w:r>
      <w:proofErr w:type="gramEnd"/>
      <w:r w:rsidRPr="003673B0">
        <w:rPr>
          <w:b/>
          <w:sz w:val="24"/>
          <w:lang w:val="ru-RU"/>
        </w:rPr>
        <w:t xml:space="preserve"> финансовой устойчивостью перестраховщика в «Английской системе»:</w:t>
      </w:r>
    </w:p>
    <w:p w:rsidR="007D3F3E" w:rsidRPr="003673B0" w:rsidRDefault="003673B0" w:rsidP="00242AA1">
      <w:pPr>
        <w:pStyle w:val="a3"/>
        <w:spacing w:line="271" w:lineRule="exact"/>
        <w:ind w:left="0" w:right="95" w:firstLine="567"/>
        <w:jc w:val="both"/>
        <w:rPr>
          <w:lang w:val="ru-RU"/>
        </w:rPr>
      </w:pPr>
      <w:r w:rsidRPr="003673B0">
        <w:rPr>
          <w:lang w:val="ru-RU"/>
        </w:rPr>
        <w:t>*1. обеспечивается по тем же показателя у прямого страховщика;</w:t>
      </w:r>
    </w:p>
    <w:p w:rsidR="007D3F3E" w:rsidRDefault="003673B0" w:rsidP="00242AA1">
      <w:pPr>
        <w:pStyle w:val="a4"/>
        <w:numPr>
          <w:ilvl w:val="0"/>
          <w:numId w:val="23"/>
        </w:numPr>
        <w:tabs>
          <w:tab w:val="left" w:pos="1061"/>
        </w:tabs>
        <w:ind w:left="0" w:right="95" w:firstLine="567"/>
        <w:jc w:val="both"/>
        <w:rPr>
          <w:sz w:val="24"/>
        </w:rPr>
      </w:pPr>
      <w:r>
        <w:rPr>
          <w:sz w:val="24"/>
        </w:rPr>
        <w:t>не</w:t>
      </w:r>
      <w:r>
        <w:rPr>
          <w:spacing w:val="-1"/>
          <w:sz w:val="24"/>
        </w:rPr>
        <w:t xml:space="preserve"> </w:t>
      </w:r>
      <w:r>
        <w:rPr>
          <w:sz w:val="24"/>
        </w:rPr>
        <w:t>проводится;</w:t>
      </w:r>
    </w:p>
    <w:p w:rsidR="007D3F3E" w:rsidRPr="003673B0" w:rsidRDefault="003673B0" w:rsidP="00242AA1">
      <w:pPr>
        <w:pStyle w:val="a4"/>
        <w:numPr>
          <w:ilvl w:val="0"/>
          <w:numId w:val="23"/>
        </w:numPr>
        <w:tabs>
          <w:tab w:val="left" w:pos="1257"/>
          <w:tab w:val="left" w:pos="1258"/>
          <w:tab w:val="left" w:pos="2896"/>
          <w:tab w:val="left" w:pos="4744"/>
          <w:tab w:val="left" w:pos="5236"/>
          <w:tab w:val="left" w:pos="6799"/>
          <w:tab w:val="left" w:pos="9187"/>
        </w:tabs>
        <w:ind w:left="0" w:right="95" w:firstLine="567"/>
        <w:jc w:val="both"/>
        <w:rPr>
          <w:sz w:val="24"/>
          <w:lang w:val="ru-RU"/>
        </w:rPr>
      </w:pPr>
      <w:proofErr w:type="gramStart"/>
      <w:r w:rsidRPr="003673B0">
        <w:rPr>
          <w:sz w:val="24"/>
          <w:lang w:val="ru-RU"/>
        </w:rPr>
        <w:t>сосредоточен</w:t>
      </w:r>
      <w:proofErr w:type="gramEnd"/>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37. Контроль за финансовой устойчивостью перестраховщика </w:t>
      </w:r>
      <w:proofErr w:type="gramStart"/>
      <w:r w:rsidRPr="003673B0">
        <w:rPr>
          <w:b/>
          <w:sz w:val="24"/>
          <w:lang w:val="ru-RU"/>
        </w:rPr>
        <w:t>в</w:t>
      </w:r>
      <w:proofErr w:type="gramEnd"/>
      <w:r w:rsidRPr="003673B0">
        <w:rPr>
          <w:b/>
          <w:sz w:val="24"/>
          <w:lang w:val="ru-RU"/>
        </w:rPr>
        <w:t xml:space="preserve"> «Французская система»:</w:t>
      </w:r>
    </w:p>
    <w:p w:rsidR="007D3F3E" w:rsidRPr="003673B0" w:rsidRDefault="003673B0" w:rsidP="00242AA1">
      <w:pPr>
        <w:pStyle w:val="a3"/>
        <w:spacing w:line="271" w:lineRule="exact"/>
        <w:ind w:left="0" w:right="95" w:firstLine="567"/>
        <w:jc w:val="both"/>
        <w:rPr>
          <w:lang w:val="ru-RU"/>
        </w:rPr>
      </w:pPr>
      <w:r w:rsidRPr="003673B0">
        <w:rPr>
          <w:lang w:val="ru-RU"/>
        </w:rPr>
        <w:t>1. не проводится;</w:t>
      </w:r>
    </w:p>
    <w:p w:rsidR="007D3F3E" w:rsidRPr="003673B0" w:rsidRDefault="003673B0" w:rsidP="00242AA1">
      <w:pPr>
        <w:pStyle w:val="a3"/>
        <w:tabs>
          <w:tab w:val="left" w:pos="1358"/>
          <w:tab w:val="left" w:pos="2975"/>
          <w:tab w:val="left" w:pos="4807"/>
          <w:tab w:val="left" w:pos="5279"/>
          <w:tab w:val="left" w:pos="6818"/>
          <w:tab w:val="left" w:pos="9187"/>
        </w:tabs>
        <w:ind w:left="0" w:right="95" w:firstLine="567"/>
        <w:jc w:val="both"/>
        <w:rPr>
          <w:lang w:val="ru-RU"/>
        </w:rPr>
      </w:pPr>
      <w:r w:rsidRPr="003673B0">
        <w:rPr>
          <w:lang w:val="ru-RU"/>
        </w:rPr>
        <w:t>*2.</w:t>
      </w:r>
      <w:r w:rsidRPr="003673B0">
        <w:rPr>
          <w:lang w:val="ru-RU"/>
        </w:rPr>
        <w:tab/>
      </w:r>
      <w:proofErr w:type="gramStart"/>
      <w:r w:rsidRPr="003673B0">
        <w:rPr>
          <w:lang w:val="ru-RU"/>
        </w:rPr>
        <w:t>сосредоточен</w:t>
      </w:r>
      <w:proofErr w:type="gramEnd"/>
      <w:r w:rsidRPr="003673B0">
        <w:rPr>
          <w:lang w:val="ru-RU"/>
        </w:rPr>
        <w:tab/>
        <w:t>исключительно</w:t>
      </w:r>
      <w:r w:rsidRPr="003673B0">
        <w:rPr>
          <w:lang w:val="ru-RU"/>
        </w:rPr>
        <w:tab/>
        <w:t>на</w:t>
      </w:r>
      <w:r w:rsidRPr="003673B0">
        <w:rPr>
          <w:lang w:val="ru-RU"/>
        </w:rPr>
        <w:tab/>
        <w:t>обеспечении</w:t>
      </w:r>
      <w:r w:rsidRPr="003673B0">
        <w:rPr>
          <w:lang w:val="ru-RU"/>
        </w:rPr>
        <w:tab/>
        <w:t>платежеспособности</w:t>
      </w:r>
      <w:r w:rsidRPr="003673B0">
        <w:rPr>
          <w:lang w:val="ru-RU"/>
        </w:rPr>
        <w:tab/>
        <w:t>прямого страховщика;</w:t>
      </w:r>
    </w:p>
    <w:p w:rsidR="007D3F3E" w:rsidRPr="003673B0" w:rsidRDefault="003673B0" w:rsidP="00242AA1">
      <w:pPr>
        <w:pStyle w:val="a3"/>
        <w:ind w:left="0" w:right="95" w:firstLine="567"/>
        <w:jc w:val="both"/>
        <w:rPr>
          <w:lang w:val="ru-RU"/>
        </w:rPr>
      </w:pPr>
      <w:r w:rsidRPr="003673B0">
        <w:rPr>
          <w:lang w:val="ru-RU"/>
        </w:rPr>
        <w:t>3. обеспечивается по тем же показателя у 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38. Контроль за финансовой устойчивостью перестраховщика </w:t>
      </w:r>
      <w:proofErr w:type="gramStart"/>
      <w:r w:rsidRPr="003673B0">
        <w:rPr>
          <w:b/>
          <w:sz w:val="24"/>
          <w:lang w:val="ru-RU"/>
        </w:rPr>
        <w:t>в</w:t>
      </w:r>
      <w:proofErr w:type="gramEnd"/>
      <w:r w:rsidRPr="003673B0">
        <w:rPr>
          <w:b/>
          <w:sz w:val="24"/>
          <w:lang w:val="ru-RU"/>
        </w:rPr>
        <w:t xml:space="preserve"> «Германская система»:</w:t>
      </w:r>
    </w:p>
    <w:p w:rsidR="007D3F3E" w:rsidRDefault="003673B0" w:rsidP="00242AA1">
      <w:pPr>
        <w:pStyle w:val="a4"/>
        <w:numPr>
          <w:ilvl w:val="0"/>
          <w:numId w:val="22"/>
        </w:numPr>
        <w:tabs>
          <w:tab w:val="left" w:pos="1061"/>
        </w:tabs>
        <w:spacing w:before="95"/>
        <w:ind w:left="0" w:right="95" w:firstLine="567"/>
        <w:jc w:val="both"/>
        <w:rPr>
          <w:sz w:val="24"/>
        </w:rPr>
      </w:pPr>
      <w:r>
        <w:rPr>
          <w:sz w:val="24"/>
        </w:rPr>
        <w:t>не</w:t>
      </w:r>
      <w:r>
        <w:rPr>
          <w:spacing w:val="-1"/>
          <w:sz w:val="24"/>
        </w:rPr>
        <w:t xml:space="preserve"> </w:t>
      </w:r>
      <w:r>
        <w:rPr>
          <w:sz w:val="24"/>
        </w:rPr>
        <w:t>проводится;</w:t>
      </w:r>
    </w:p>
    <w:p w:rsidR="007D3F3E" w:rsidRPr="003673B0" w:rsidRDefault="003673B0" w:rsidP="00242AA1">
      <w:pPr>
        <w:pStyle w:val="a4"/>
        <w:numPr>
          <w:ilvl w:val="0"/>
          <w:numId w:val="22"/>
        </w:numPr>
        <w:tabs>
          <w:tab w:val="left" w:pos="1061"/>
        </w:tabs>
        <w:ind w:left="0" w:right="95" w:firstLine="567"/>
        <w:jc w:val="both"/>
        <w:rPr>
          <w:sz w:val="24"/>
          <w:lang w:val="ru-RU"/>
        </w:rPr>
      </w:pPr>
      <w:r w:rsidRPr="003673B0">
        <w:rPr>
          <w:sz w:val="24"/>
          <w:lang w:val="ru-RU"/>
        </w:rPr>
        <w:t>обеспечивается по тем же показателя у прямого</w:t>
      </w:r>
      <w:r w:rsidRPr="003673B0">
        <w:rPr>
          <w:spacing w:val="-6"/>
          <w:sz w:val="24"/>
          <w:lang w:val="ru-RU"/>
        </w:rPr>
        <w:t xml:space="preserve"> </w:t>
      </w:r>
      <w:r w:rsidRPr="003673B0">
        <w:rPr>
          <w:sz w:val="24"/>
          <w:lang w:val="ru-RU"/>
        </w:rPr>
        <w:t>страховщика;</w:t>
      </w:r>
    </w:p>
    <w:p w:rsidR="007D3F3E" w:rsidRPr="003673B0" w:rsidRDefault="003673B0" w:rsidP="00242AA1">
      <w:pPr>
        <w:pStyle w:val="a4"/>
        <w:numPr>
          <w:ilvl w:val="0"/>
          <w:numId w:val="22"/>
        </w:numPr>
        <w:tabs>
          <w:tab w:val="left" w:pos="1257"/>
          <w:tab w:val="left" w:pos="1258"/>
          <w:tab w:val="left" w:pos="2896"/>
          <w:tab w:val="left" w:pos="4744"/>
          <w:tab w:val="left" w:pos="5236"/>
          <w:tab w:val="left" w:pos="6799"/>
          <w:tab w:val="left" w:pos="9187"/>
        </w:tabs>
        <w:ind w:left="0" w:right="95" w:firstLine="567"/>
        <w:jc w:val="both"/>
        <w:rPr>
          <w:sz w:val="24"/>
          <w:lang w:val="ru-RU"/>
        </w:rPr>
      </w:pPr>
      <w:proofErr w:type="gramStart"/>
      <w:r w:rsidRPr="003673B0">
        <w:rPr>
          <w:sz w:val="24"/>
          <w:lang w:val="ru-RU"/>
        </w:rPr>
        <w:t>сосредоточен</w:t>
      </w:r>
      <w:proofErr w:type="gramEnd"/>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39. Крупнейшим продавцом перестрахования является:</w:t>
      </w:r>
    </w:p>
    <w:p w:rsidR="007D3F3E" w:rsidRDefault="003673B0" w:rsidP="00242AA1">
      <w:pPr>
        <w:pStyle w:val="a4"/>
        <w:numPr>
          <w:ilvl w:val="0"/>
          <w:numId w:val="21"/>
        </w:numPr>
        <w:tabs>
          <w:tab w:val="left" w:pos="1061"/>
        </w:tabs>
        <w:spacing w:line="274" w:lineRule="exact"/>
        <w:ind w:left="0" w:right="95" w:firstLine="567"/>
        <w:jc w:val="both"/>
        <w:rPr>
          <w:sz w:val="24"/>
        </w:rPr>
      </w:pPr>
      <w:r>
        <w:rPr>
          <w:sz w:val="24"/>
        </w:rPr>
        <w:t>Россия;</w:t>
      </w:r>
    </w:p>
    <w:p w:rsidR="007D3F3E" w:rsidRDefault="003673B0" w:rsidP="00242AA1">
      <w:pPr>
        <w:pStyle w:val="a4"/>
        <w:numPr>
          <w:ilvl w:val="0"/>
          <w:numId w:val="21"/>
        </w:numPr>
        <w:tabs>
          <w:tab w:val="left" w:pos="1061"/>
        </w:tabs>
        <w:ind w:left="0" w:right="95" w:firstLine="567"/>
        <w:jc w:val="both"/>
        <w:rPr>
          <w:sz w:val="24"/>
        </w:rPr>
      </w:pPr>
      <w:r>
        <w:rPr>
          <w:sz w:val="24"/>
        </w:rPr>
        <w:t>Швейцария;</w:t>
      </w:r>
    </w:p>
    <w:p w:rsidR="007D3F3E" w:rsidRDefault="003673B0" w:rsidP="00242AA1">
      <w:pPr>
        <w:pStyle w:val="a3"/>
        <w:ind w:left="0" w:right="95" w:firstLine="567"/>
        <w:jc w:val="both"/>
      </w:pPr>
      <w:r>
        <w:t xml:space="preserve">*3. </w:t>
      </w:r>
      <w:proofErr w:type="gramStart"/>
      <w:r>
        <w:t>США.</w:t>
      </w:r>
      <w:proofErr w:type="gramEnd"/>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40. Концентрация перестрахованного капитала не обусловлена:</w:t>
      </w:r>
    </w:p>
    <w:p w:rsidR="007D3F3E" w:rsidRPr="003673B0" w:rsidRDefault="003673B0" w:rsidP="00242AA1">
      <w:pPr>
        <w:pStyle w:val="a3"/>
        <w:spacing w:line="274" w:lineRule="exact"/>
        <w:ind w:left="0" w:right="95" w:firstLine="567"/>
        <w:jc w:val="both"/>
        <w:rPr>
          <w:lang w:val="ru-RU"/>
        </w:rPr>
      </w:pPr>
      <w:r w:rsidRPr="003673B0">
        <w:rPr>
          <w:lang w:val="ru-RU"/>
        </w:rPr>
        <w:t>1. процессами глобализации в экономике;</w:t>
      </w:r>
    </w:p>
    <w:p w:rsidR="007D3F3E" w:rsidRPr="003673B0" w:rsidRDefault="003673B0" w:rsidP="00242AA1">
      <w:pPr>
        <w:pStyle w:val="a3"/>
        <w:ind w:left="0" w:right="95" w:firstLine="567"/>
        <w:jc w:val="both"/>
        <w:rPr>
          <w:lang w:val="ru-RU"/>
        </w:rPr>
      </w:pPr>
      <w:r w:rsidRPr="003673B0">
        <w:rPr>
          <w:lang w:val="ru-RU"/>
        </w:rPr>
        <w:t>*2. национализацией страховых рынков;</w:t>
      </w:r>
    </w:p>
    <w:p w:rsidR="007D3F3E" w:rsidRPr="003673B0" w:rsidRDefault="003673B0" w:rsidP="00242AA1">
      <w:pPr>
        <w:pStyle w:val="a3"/>
        <w:ind w:left="0" w:right="95" w:firstLine="567"/>
        <w:jc w:val="both"/>
        <w:rPr>
          <w:lang w:val="ru-RU"/>
        </w:rPr>
      </w:pPr>
      <w:r w:rsidRPr="003673B0">
        <w:rPr>
          <w:lang w:val="ru-RU"/>
        </w:rPr>
        <w:t>3. постоянно растущей потребностью в формировании всё больших перестраховочных емкостей.</w:t>
      </w:r>
    </w:p>
    <w:p w:rsidR="004A79D7" w:rsidRDefault="004A79D7" w:rsidP="00242AA1">
      <w:pPr>
        <w:tabs>
          <w:tab w:val="left" w:pos="1454"/>
          <w:tab w:val="left" w:pos="3323"/>
          <w:tab w:val="left" w:pos="4603"/>
          <w:tab w:val="left" w:pos="5654"/>
          <w:tab w:val="left" w:pos="7847"/>
          <w:tab w:val="left" w:pos="8815"/>
        </w:tabs>
        <w:spacing w:before="5"/>
        <w:ind w:right="95" w:firstLine="567"/>
        <w:jc w:val="both"/>
        <w:rPr>
          <w:b/>
          <w:sz w:val="24"/>
          <w:lang w:val="ru-RU"/>
        </w:rPr>
      </w:pPr>
    </w:p>
    <w:p w:rsidR="007D3F3E" w:rsidRPr="003673B0" w:rsidRDefault="003673B0" w:rsidP="00242AA1">
      <w:pPr>
        <w:tabs>
          <w:tab w:val="left" w:pos="1454"/>
          <w:tab w:val="left" w:pos="3323"/>
          <w:tab w:val="left" w:pos="4603"/>
          <w:tab w:val="left" w:pos="5654"/>
          <w:tab w:val="left" w:pos="7847"/>
          <w:tab w:val="left" w:pos="8815"/>
        </w:tabs>
        <w:spacing w:before="5"/>
        <w:ind w:right="95" w:firstLine="567"/>
        <w:jc w:val="both"/>
        <w:rPr>
          <w:b/>
          <w:sz w:val="24"/>
          <w:lang w:val="ru-RU"/>
        </w:rPr>
      </w:pPr>
      <w:r w:rsidRPr="003673B0">
        <w:rPr>
          <w:b/>
          <w:sz w:val="24"/>
          <w:lang w:val="ru-RU"/>
        </w:rPr>
        <w:t>41.</w:t>
      </w:r>
      <w:r w:rsidRPr="003673B0">
        <w:rPr>
          <w:b/>
          <w:sz w:val="24"/>
          <w:lang w:val="ru-RU"/>
        </w:rPr>
        <w:tab/>
        <w:t>Современный</w:t>
      </w:r>
      <w:r w:rsidRPr="003673B0">
        <w:rPr>
          <w:sz w:val="24"/>
          <w:lang w:val="ru-RU"/>
        </w:rPr>
        <w:tab/>
      </w:r>
      <w:r w:rsidRPr="003673B0">
        <w:rPr>
          <w:b/>
          <w:sz w:val="24"/>
          <w:lang w:val="ru-RU"/>
        </w:rPr>
        <w:t>мировой</w:t>
      </w:r>
      <w:r w:rsidRPr="003673B0">
        <w:rPr>
          <w:sz w:val="24"/>
          <w:lang w:val="ru-RU"/>
        </w:rPr>
        <w:tab/>
      </w:r>
      <w:r w:rsidRPr="003673B0">
        <w:rPr>
          <w:b/>
          <w:sz w:val="24"/>
          <w:lang w:val="ru-RU"/>
        </w:rPr>
        <w:t>рынок</w:t>
      </w:r>
      <w:r w:rsidRPr="003673B0">
        <w:rPr>
          <w:sz w:val="24"/>
          <w:lang w:val="ru-RU"/>
        </w:rPr>
        <w:tab/>
      </w:r>
      <w:r w:rsidRPr="003673B0">
        <w:rPr>
          <w:b/>
          <w:sz w:val="24"/>
          <w:lang w:val="ru-RU"/>
        </w:rPr>
        <w:t>перестрахования</w:t>
      </w:r>
      <w:r w:rsidRPr="003673B0">
        <w:rPr>
          <w:sz w:val="24"/>
          <w:lang w:val="ru-RU"/>
        </w:rPr>
        <w:tab/>
      </w:r>
      <w:r w:rsidRPr="003673B0">
        <w:rPr>
          <w:b/>
          <w:sz w:val="24"/>
          <w:lang w:val="ru-RU"/>
        </w:rPr>
        <w:t>имеет</w:t>
      </w:r>
      <w:r w:rsidRPr="003673B0">
        <w:rPr>
          <w:sz w:val="24"/>
          <w:lang w:val="ru-RU"/>
        </w:rPr>
        <w:tab/>
      </w:r>
      <w:r w:rsidRPr="003673B0">
        <w:rPr>
          <w:b/>
          <w:sz w:val="24"/>
          <w:lang w:val="ru-RU"/>
        </w:rPr>
        <w:t>следующие отличительные</w:t>
      </w:r>
      <w:r w:rsidRPr="003673B0">
        <w:rPr>
          <w:b/>
          <w:spacing w:val="-2"/>
          <w:sz w:val="24"/>
          <w:lang w:val="ru-RU"/>
        </w:rPr>
        <w:t xml:space="preserve"> </w:t>
      </w:r>
      <w:r w:rsidRPr="003673B0">
        <w:rPr>
          <w:b/>
          <w:sz w:val="24"/>
          <w:lang w:val="ru-RU"/>
        </w:rPr>
        <w:t>черты:</w:t>
      </w:r>
    </w:p>
    <w:p w:rsidR="007D3F3E" w:rsidRDefault="003673B0" w:rsidP="00242AA1">
      <w:pPr>
        <w:pStyle w:val="a4"/>
        <w:numPr>
          <w:ilvl w:val="0"/>
          <w:numId w:val="20"/>
        </w:numPr>
        <w:tabs>
          <w:tab w:val="left" w:pos="1061"/>
        </w:tabs>
        <w:spacing w:line="271" w:lineRule="exact"/>
        <w:ind w:left="0" w:right="95" w:firstLine="567"/>
        <w:jc w:val="both"/>
        <w:rPr>
          <w:sz w:val="24"/>
        </w:rPr>
      </w:pPr>
      <w:r>
        <w:rPr>
          <w:sz w:val="24"/>
        </w:rPr>
        <w:t>географическая диверсификация перестраховочного</w:t>
      </w:r>
      <w:r>
        <w:rPr>
          <w:spacing w:val="-1"/>
          <w:sz w:val="24"/>
        </w:rPr>
        <w:t xml:space="preserve"> </w:t>
      </w:r>
      <w:r>
        <w:rPr>
          <w:sz w:val="24"/>
        </w:rPr>
        <w:t>бизнеса;</w:t>
      </w:r>
    </w:p>
    <w:p w:rsidR="007D3F3E" w:rsidRPr="003673B0" w:rsidRDefault="003673B0" w:rsidP="00242AA1">
      <w:pPr>
        <w:pStyle w:val="a4"/>
        <w:numPr>
          <w:ilvl w:val="0"/>
          <w:numId w:val="20"/>
        </w:numPr>
        <w:tabs>
          <w:tab w:val="left" w:pos="1133"/>
        </w:tabs>
        <w:ind w:left="0" w:right="95" w:firstLine="567"/>
        <w:jc w:val="both"/>
        <w:rPr>
          <w:sz w:val="24"/>
          <w:lang w:val="ru-RU"/>
        </w:rPr>
      </w:pPr>
      <w:r w:rsidRPr="003673B0">
        <w:rPr>
          <w:sz w:val="24"/>
          <w:lang w:val="ru-RU"/>
        </w:rPr>
        <w:t>развиваются новые направления обслуживания клиентов, предоставление услуг в области информационных</w:t>
      </w:r>
      <w:r w:rsidRPr="003673B0">
        <w:rPr>
          <w:spacing w:val="2"/>
          <w:sz w:val="24"/>
          <w:lang w:val="ru-RU"/>
        </w:rPr>
        <w:t xml:space="preserve"> </w:t>
      </w:r>
      <w:r w:rsidRPr="003673B0">
        <w:rPr>
          <w:sz w:val="24"/>
          <w:lang w:val="ru-RU"/>
        </w:rPr>
        <w:t>технологий;</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71"/>
          <w:tab w:val="left" w:pos="3067"/>
          <w:tab w:val="left" w:pos="4562"/>
          <w:tab w:val="left" w:pos="6007"/>
          <w:tab w:val="left" w:pos="7631"/>
          <w:tab w:val="left" w:pos="8992"/>
        </w:tabs>
        <w:spacing w:before="5"/>
        <w:ind w:right="95" w:firstLine="567"/>
        <w:jc w:val="both"/>
        <w:rPr>
          <w:b/>
          <w:sz w:val="24"/>
          <w:lang w:val="ru-RU"/>
        </w:rPr>
      </w:pPr>
    </w:p>
    <w:p w:rsidR="007D3F3E" w:rsidRPr="003673B0" w:rsidRDefault="003673B0" w:rsidP="00242AA1">
      <w:pPr>
        <w:tabs>
          <w:tab w:val="left" w:pos="1471"/>
          <w:tab w:val="left" w:pos="3067"/>
          <w:tab w:val="left" w:pos="4562"/>
          <w:tab w:val="left" w:pos="6007"/>
          <w:tab w:val="left" w:pos="7631"/>
          <w:tab w:val="left" w:pos="8992"/>
        </w:tabs>
        <w:spacing w:before="5"/>
        <w:ind w:right="95" w:firstLine="567"/>
        <w:jc w:val="both"/>
        <w:rPr>
          <w:b/>
          <w:sz w:val="24"/>
          <w:lang w:val="ru-RU"/>
        </w:rPr>
      </w:pPr>
      <w:r w:rsidRPr="003673B0">
        <w:rPr>
          <w:b/>
          <w:sz w:val="24"/>
          <w:lang w:val="ru-RU"/>
        </w:rPr>
        <w:t>42.</w:t>
      </w:r>
      <w:r w:rsidRPr="003673B0">
        <w:rPr>
          <w:b/>
          <w:sz w:val="24"/>
          <w:lang w:val="ru-RU"/>
        </w:rPr>
        <w:tab/>
        <w:t>Российские</w:t>
      </w:r>
      <w:r w:rsidRPr="003673B0">
        <w:rPr>
          <w:sz w:val="24"/>
          <w:lang w:val="ru-RU"/>
        </w:rPr>
        <w:tab/>
      </w:r>
      <w:r w:rsidRPr="003673B0">
        <w:rPr>
          <w:b/>
          <w:sz w:val="24"/>
          <w:lang w:val="ru-RU"/>
        </w:rPr>
        <w:t>страховые</w:t>
      </w:r>
      <w:r w:rsidRPr="003673B0">
        <w:rPr>
          <w:sz w:val="24"/>
          <w:lang w:val="ru-RU"/>
        </w:rPr>
        <w:tab/>
      </w:r>
      <w:r w:rsidRPr="003673B0">
        <w:rPr>
          <w:b/>
          <w:sz w:val="24"/>
          <w:lang w:val="ru-RU"/>
        </w:rPr>
        <w:t>компании</w:t>
      </w:r>
      <w:r w:rsidRPr="003673B0">
        <w:rPr>
          <w:sz w:val="24"/>
          <w:lang w:val="ru-RU"/>
        </w:rPr>
        <w:tab/>
      </w:r>
      <w:r w:rsidRPr="003673B0">
        <w:rPr>
          <w:b/>
          <w:sz w:val="24"/>
          <w:lang w:val="ru-RU"/>
        </w:rPr>
        <w:t>пользуются</w:t>
      </w:r>
      <w:r w:rsidRPr="003673B0">
        <w:rPr>
          <w:sz w:val="24"/>
          <w:lang w:val="ru-RU"/>
        </w:rPr>
        <w:tab/>
      </w:r>
      <w:r w:rsidRPr="003673B0">
        <w:rPr>
          <w:b/>
          <w:sz w:val="24"/>
          <w:lang w:val="ru-RU"/>
        </w:rPr>
        <w:t>услугами</w:t>
      </w:r>
      <w:r w:rsidRPr="003673B0">
        <w:rPr>
          <w:sz w:val="24"/>
          <w:lang w:val="ru-RU"/>
        </w:rPr>
        <w:tab/>
      </w:r>
      <w:r w:rsidRPr="003673B0">
        <w:rPr>
          <w:b/>
          <w:sz w:val="24"/>
          <w:lang w:val="ru-RU"/>
        </w:rPr>
        <w:t>западных профессионалов по перестрахованию не с</w:t>
      </w:r>
      <w:r w:rsidRPr="003673B0">
        <w:rPr>
          <w:b/>
          <w:spacing w:val="-4"/>
          <w:sz w:val="24"/>
          <w:lang w:val="ru-RU"/>
        </w:rPr>
        <w:t xml:space="preserve"> </w:t>
      </w:r>
      <w:r w:rsidRPr="003673B0">
        <w:rPr>
          <w:b/>
          <w:sz w:val="24"/>
          <w:lang w:val="ru-RU"/>
        </w:rPr>
        <w:t>целью:</w:t>
      </w:r>
    </w:p>
    <w:p w:rsidR="007D3F3E" w:rsidRPr="003673B0" w:rsidRDefault="003673B0" w:rsidP="00242AA1">
      <w:pPr>
        <w:pStyle w:val="a3"/>
        <w:spacing w:line="271" w:lineRule="exact"/>
        <w:ind w:left="0" w:right="95" w:firstLine="567"/>
        <w:jc w:val="both"/>
        <w:rPr>
          <w:lang w:val="ru-RU"/>
        </w:rPr>
      </w:pPr>
      <w:r w:rsidRPr="003673B0">
        <w:rPr>
          <w:lang w:val="ru-RU"/>
        </w:rPr>
        <w:t>*1. передачи западным партнерам части прибыли от ведения своей деятельности;</w:t>
      </w:r>
    </w:p>
    <w:p w:rsidR="007D3F3E" w:rsidRDefault="003673B0" w:rsidP="00242AA1">
      <w:pPr>
        <w:pStyle w:val="a4"/>
        <w:numPr>
          <w:ilvl w:val="0"/>
          <w:numId w:val="19"/>
        </w:numPr>
        <w:tabs>
          <w:tab w:val="left" w:pos="1061"/>
        </w:tabs>
        <w:ind w:left="0" w:right="95" w:firstLine="567"/>
        <w:jc w:val="both"/>
        <w:rPr>
          <w:sz w:val="24"/>
        </w:rPr>
      </w:pPr>
      <w:r>
        <w:rPr>
          <w:sz w:val="24"/>
        </w:rPr>
        <w:t>обеспечения своей финансовой</w:t>
      </w:r>
      <w:r>
        <w:rPr>
          <w:spacing w:val="3"/>
          <w:sz w:val="24"/>
        </w:rPr>
        <w:t xml:space="preserve"> </w:t>
      </w:r>
      <w:r>
        <w:rPr>
          <w:sz w:val="24"/>
        </w:rPr>
        <w:t>устойчивости;</w:t>
      </w:r>
    </w:p>
    <w:p w:rsidR="007D3F3E" w:rsidRPr="003673B0" w:rsidRDefault="003673B0" w:rsidP="00242AA1">
      <w:pPr>
        <w:pStyle w:val="a4"/>
        <w:numPr>
          <w:ilvl w:val="0"/>
          <w:numId w:val="19"/>
        </w:numPr>
        <w:tabs>
          <w:tab w:val="left" w:pos="1061"/>
        </w:tabs>
        <w:ind w:left="0" w:right="95" w:firstLine="567"/>
        <w:jc w:val="both"/>
        <w:rPr>
          <w:sz w:val="24"/>
          <w:lang w:val="ru-RU"/>
        </w:rPr>
      </w:pPr>
      <w:r w:rsidRPr="003673B0">
        <w:rPr>
          <w:sz w:val="24"/>
          <w:lang w:val="ru-RU"/>
        </w:rPr>
        <w:t>привлечения опытных специалистов по управлению</w:t>
      </w:r>
      <w:r w:rsidRPr="003673B0">
        <w:rPr>
          <w:spacing w:val="1"/>
          <w:sz w:val="24"/>
          <w:lang w:val="ru-RU"/>
        </w:rPr>
        <w:t xml:space="preserve"> </w:t>
      </w:r>
      <w:r w:rsidRPr="003673B0">
        <w:rPr>
          <w:sz w:val="24"/>
          <w:lang w:val="ru-RU"/>
        </w:rPr>
        <w:t>риском.</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lastRenderedPageBreak/>
        <w:t>43. На сегодняшний день в России реально занимаются перестраховочным бизнесом</w:t>
      </w:r>
      <w:r w:rsidRPr="003673B0">
        <w:rPr>
          <w:b/>
          <w:spacing w:val="-2"/>
          <w:sz w:val="24"/>
          <w:lang w:val="ru-RU"/>
        </w:rPr>
        <w:t xml:space="preserve"> </w:t>
      </w:r>
      <w:r w:rsidRPr="003673B0">
        <w:rPr>
          <w:b/>
          <w:sz w:val="24"/>
          <w:lang w:val="ru-RU"/>
        </w:rPr>
        <w:t>около:</w:t>
      </w:r>
    </w:p>
    <w:p w:rsidR="007D3F3E" w:rsidRPr="003673B0" w:rsidRDefault="003673B0" w:rsidP="00242AA1">
      <w:pPr>
        <w:pStyle w:val="a3"/>
        <w:spacing w:line="271" w:lineRule="exact"/>
        <w:ind w:left="0" w:right="95" w:firstLine="567"/>
        <w:jc w:val="both"/>
        <w:rPr>
          <w:lang w:val="ru-RU"/>
        </w:rPr>
      </w:pPr>
      <w:r w:rsidRPr="003673B0">
        <w:rPr>
          <w:lang w:val="ru-RU"/>
        </w:rPr>
        <w:t>1. 100</w:t>
      </w:r>
      <w:r w:rsidRPr="003673B0">
        <w:rPr>
          <w:spacing w:val="59"/>
          <w:lang w:val="ru-RU"/>
        </w:rPr>
        <w:t xml:space="preserve"> </w:t>
      </w:r>
      <w:r w:rsidRPr="003673B0">
        <w:rPr>
          <w:lang w:val="ru-RU"/>
        </w:rPr>
        <w:t>компаний;</w:t>
      </w:r>
    </w:p>
    <w:p w:rsidR="007D3F3E" w:rsidRPr="003673B0" w:rsidRDefault="003673B0" w:rsidP="00242AA1">
      <w:pPr>
        <w:pStyle w:val="a3"/>
        <w:ind w:left="0" w:right="95" w:firstLine="567"/>
        <w:jc w:val="both"/>
        <w:rPr>
          <w:lang w:val="ru-RU"/>
        </w:rPr>
      </w:pPr>
      <w:r w:rsidRPr="003673B0">
        <w:rPr>
          <w:lang w:val="ru-RU"/>
        </w:rPr>
        <w:t>*2. 20</w:t>
      </w:r>
      <w:r w:rsidRPr="003673B0">
        <w:rPr>
          <w:spacing w:val="-1"/>
          <w:lang w:val="ru-RU"/>
        </w:rPr>
        <w:t xml:space="preserve"> </w:t>
      </w:r>
      <w:r w:rsidRPr="003673B0">
        <w:rPr>
          <w:lang w:val="ru-RU"/>
        </w:rPr>
        <w:t>компаний;</w:t>
      </w:r>
    </w:p>
    <w:p w:rsidR="007D3F3E" w:rsidRPr="003673B0" w:rsidRDefault="003673B0" w:rsidP="00242AA1">
      <w:pPr>
        <w:pStyle w:val="a3"/>
        <w:ind w:left="0" w:right="95" w:firstLine="567"/>
        <w:jc w:val="both"/>
        <w:rPr>
          <w:lang w:val="ru-RU"/>
        </w:rPr>
      </w:pPr>
      <w:r w:rsidRPr="003673B0">
        <w:rPr>
          <w:lang w:val="ru-RU"/>
        </w:rPr>
        <w:t>3. 950</w:t>
      </w:r>
      <w:r w:rsidRPr="003673B0">
        <w:rPr>
          <w:spacing w:val="-1"/>
          <w:lang w:val="ru-RU"/>
        </w:rPr>
        <w:t xml:space="preserve"> </w:t>
      </w:r>
      <w:r w:rsidRPr="003673B0">
        <w:rPr>
          <w:lang w:val="ru-RU"/>
        </w:rPr>
        <w:t>компаний.</w:t>
      </w:r>
    </w:p>
    <w:p w:rsidR="004A79D7" w:rsidRDefault="004A79D7"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p>
    <w:p w:rsidR="007D3F3E" w:rsidRPr="003673B0" w:rsidRDefault="003673B0"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r w:rsidRPr="003673B0">
        <w:rPr>
          <w:b/>
          <w:sz w:val="24"/>
          <w:lang w:val="ru-RU"/>
        </w:rPr>
        <w:t>44.</w:t>
      </w:r>
      <w:r w:rsidRPr="003673B0">
        <w:rPr>
          <w:b/>
          <w:sz w:val="24"/>
          <w:lang w:val="ru-RU"/>
        </w:rPr>
        <w:tab/>
        <w:t>Страхование</w:t>
      </w:r>
      <w:r w:rsidRPr="003673B0">
        <w:rPr>
          <w:sz w:val="24"/>
          <w:lang w:val="ru-RU"/>
        </w:rPr>
        <w:tab/>
      </w:r>
      <w:r w:rsidRPr="003673B0">
        <w:rPr>
          <w:b/>
          <w:sz w:val="24"/>
          <w:lang w:val="ru-RU"/>
        </w:rPr>
        <w:t>одного</w:t>
      </w:r>
      <w:r w:rsidRPr="003673B0">
        <w:rPr>
          <w:sz w:val="24"/>
          <w:lang w:val="ru-RU"/>
        </w:rPr>
        <w:tab/>
      </w:r>
      <w:r w:rsidRPr="003673B0">
        <w:rPr>
          <w:b/>
          <w:sz w:val="24"/>
          <w:lang w:val="ru-RU"/>
        </w:rPr>
        <w:t>и</w:t>
      </w:r>
      <w:r w:rsidRPr="003673B0">
        <w:rPr>
          <w:sz w:val="24"/>
          <w:lang w:val="ru-RU"/>
        </w:rPr>
        <w:tab/>
      </w:r>
      <w:r w:rsidRPr="003673B0">
        <w:rPr>
          <w:b/>
          <w:sz w:val="24"/>
          <w:lang w:val="ru-RU"/>
        </w:rPr>
        <w:t>того</w:t>
      </w:r>
      <w:r w:rsidRPr="003673B0">
        <w:rPr>
          <w:sz w:val="24"/>
          <w:lang w:val="ru-RU"/>
        </w:rPr>
        <w:tab/>
      </w:r>
      <w:r w:rsidRPr="003673B0">
        <w:rPr>
          <w:b/>
          <w:sz w:val="24"/>
          <w:lang w:val="ru-RU"/>
        </w:rPr>
        <w:t>же</w:t>
      </w:r>
      <w:r w:rsidRPr="003673B0">
        <w:rPr>
          <w:sz w:val="24"/>
          <w:lang w:val="ru-RU"/>
        </w:rPr>
        <w:tab/>
      </w:r>
      <w:r w:rsidRPr="003673B0">
        <w:rPr>
          <w:b/>
          <w:sz w:val="24"/>
          <w:lang w:val="ru-RU"/>
        </w:rPr>
        <w:t>объекта</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несколькими страховщиками по одному договору страхования –</w:t>
      </w:r>
      <w:r w:rsidRPr="003673B0">
        <w:rPr>
          <w:b/>
          <w:spacing w:val="-1"/>
          <w:sz w:val="24"/>
          <w:lang w:val="ru-RU"/>
        </w:rPr>
        <w:t xml:space="preserve"> </w:t>
      </w:r>
      <w:r w:rsidRPr="003673B0">
        <w:rPr>
          <w:b/>
          <w:sz w:val="24"/>
          <w:lang w:val="ru-RU"/>
        </w:rPr>
        <w:t>это:</w:t>
      </w:r>
    </w:p>
    <w:p w:rsidR="007D3F3E" w:rsidRDefault="003673B0" w:rsidP="00242AA1">
      <w:pPr>
        <w:pStyle w:val="a4"/>
        <w:numPr>
          <w:ilvl w:val="0"/>
          <w:numId w:val="18"/>
        </w:numPr>
        <w:tabs>
          <w:tab w:val="left" w:pos="1061"/>
        </w:tabs>
        <w:spacing w:line="271" w:lineRule="exact"/>
        <w:ind w:left="0" w:right="95" w:firstLine="567"/>
        <w:jc w:val="both"/>
        <w:rPr>
          <w:sz w:val="24"/>
        </w:rPr>
      </w:pPr>
      <w:r>
        <w:rPr>
          <w:sz w:val="24"/>
        </w:rPr>
        <w:t>перестрахование;</w:t>
      </w:r>
    </w:p>
    <w:p w:rsidR="007D3F3E" w:rsidRDefault="003673B0" w:rsidP="00242AA1">
      <w:pPr>
        <w:pStyle w:val="a4"/>
        <w:numPr>
          <w:ilvl w:val="0"/>
          <w:numId w:val="18"/>
        </w:numPr>
        <w:tabs>
          <w:tab w:val="left" w:pos="1121"/>
        </w:tabs>
        <w:ind w:left="0" w:right="95" w:firstLine="567"/>
        <w:jc w:val="both"/>
        <w:rPr>
          <w:sz w:val="24"/>
        </w:rPr>
      </w:pPr>
      <w:r>
        <w:rPr>
          <w:sz w:val="24"/>
        </w:rPr>
        <w:t>взаимное</w:t>
      </w:r>
      <w:r>
        <w:rPr>
          <w:spacing w:val="-2"/>
          <w:sz w:val="24"/>
        </w:rPr>
        <w:t xml:space="preserve"> </w:t>
      </w:r>
      <w:r>
        <w:rPr>
          <w:sz w:val="24"/>
        </w:rPr>
        <w:t>страхование;</w:t>
      </w:r>
    </w:p>
    <w:p w:rsidR="007D3F3E" w:rsidRDefault="003673B0" w:rsidP="00242AA1">
      <w:pPr>
        <w:pStyle w:val="a3"/>
        <w:ind w:left="0" w:right="95" w:firstLine="567"/>
        <w:jc w:val="both"/>
      </w:pPr>
      <w:r>
        <w:t>*3.</w:t>
      </w:r>
      <w:r>
        <w:rPr>
          <w:spacing w:val="59"/>
        </w:rPr>
        <w:t xml:space="preserve"> </w:t>
      </w:r>
      <w:proofErr w:type="gramStart"/>
      <w:r>
        <w:t>сострахование</w:t>
      </w:r>
      <w:proofErr w:type="gramEnd"/>
      <w:r>
        <w:t>;</w:t>
      </w: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7D3F3E" w:rsidRPr="003673B0" w:rsidRDefault="003673B0" w:rsidP="00242AA1">
      <w:pPr>
        <w:spacing w:before="5"/>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Обязательное и добровольное медицинское 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17"/>
        </w:numPr>
        <w:tabs>
          <w:tab w:val="left" w:pos="1061"/>
        </w:tabs>
        <w:spacing w:line="274" w:lineRule="exact"/>
        <w:ind w:left="0" w:right="95" w:firstLine="567"/>
        <w:jc w:val="both"/>
        <w:rPr>
          <w:b/>
          <w:sz w:val="24"/>
          <w:lang w:val="ru-RU"/>
        </w:rPr>
      </w:pPr>
      <w:r w:rsidRPr="003673B0">
        <w:rPr>
          <w:b/>
          <w:sz w:val="24"/>
          <w:lang w:val="ru-RU"/>
        </w:rPr>
        <w:t>К формам медицинского страхования</w:t>
      </w:r>
      <w:r w:rsidRPr="003673B0">
        <w:rPr>
          <w:b/>
          <w:spacing w:val="-2"/>
          <w:sz w:val="24"/>
          <w:lang w:val="ru-RU"/>
        </w:rPr>
        <w:t xml:space="preserve"> </w:t>
      </w:r>
      <w:r w:rsidRPr="003673B0">
        <w:rPr>
          <w:b/>
          <w:sz w:val="24"/>
          <w:lang w:val="ru-RU"/>
        </w:rPr>
        <w:t>относится:</w:t>
      </w:r>
    </w:p>
    <w:p w:rsidR="007D3F3E" w:rsidRDefault="003673B0" w:rsidP="00242AA1">
      <w:pPr>
        <w:pStyle w:val="a3"/>
        <w:spacing w:line="274" w:lineRule="exact"/>
        <w:ind w:left="0" w:right="95" w:firstLine="567"/>
        <w:jc w:val="both"/>
      </w:pPr>
      <w:r>
        <w:t xml:space="preserve">*1. </w:t>
      </w:r>
      <w:proofErr w:type="gramStart"/>
      <w:r>
        <w:t>добровольное</w:t>
      </w:r>
      <w:proofErr w:type="gramEnd"/>
      <w:r>
        <w:t xml:space="preserve"> и обязательное;</w:t>
      </w:r>
    </w:p>
    <w:p w:rsidR="007D3F3E" w:rsidRDefault="003673B0" w:rsidP="00242AA1">
      <w:pPr>
        <w:pStyle w:val="a4"/>
        <w:numPr>
          <w:ilvl w:val="0"/>
          <w:numId w:val="17"/>
        </w:numPr>
        <w:tabs>
          <w:tab w:val="left" w:pos="1061"/>
        </w:tabs>
        <w:ind w:left="0" w:right="95" w:firstLine="567"/>
        <w:jc w:val="both"/>
        <w:rPr>
          <w:sz w:val="24"/>
        </w:rPr>
      </w:pPr>
      <w:r>
        <w:rPr>
          <w:sz w:val="24"/>
        </w:rPr>
        <w:t>квотное, эксцедентное,</w:t>
      </w:r>
      <w:r>
        <w:rPr>
          <w:spacing w:val="-1"/>
          <w:sz w:val="24"/>
        </w:rPr>
        <w:t xml:space="preserve"> </w:t>
      </w:r>
      <w:r>
        <w:rPr>
          <w:sz w:val="24"/>
        </w:rPr>
        <w:t>квотно-эксцедентное;</w:t>
      </w:r>
    </w:p>
    <w:p w:rsidR="007D3F3E" w:rsidRDefault="003673B0" w:rsidP="00242AA1">
      <w:pPr>
        <w:pStyle w:val="a4"/>
        <w:numPr>
          <w:ilvl w:val="0"/>
          <w:numId w:val="17"/>
        </w:numPr>
        <w:tabs>
          <w:tab w:val="left" w:pos="1061"/>
        </w:tabs>
        <w:ind w:left="0" w:right="95" w:firstLine="567"/>
        <w:jc w:val="both"/>
        <w:rPr>
          <w:sz w:val="24"/>
        </w:rPr>
      </w:pPr>
      <w:proofErr w:type="gramStart"/>
      <w:r>
        <w:rPr>
          <w:sz w:val="24"/>
        </w:rPr>
        <w:t>внутреннее</w:t>
      </w:r>
      <w:proofErr w:type="gramEnd"/>
      <w:r>
        <w:rPr>
          <w:sz w:val="24"/>
        </w:rPr>
        <w:t xml:space="preserve"> и</w:t>
      </w:r>
      <w:r>
        <w:rPr>
          <w:spacing w:val="-1"/>
          <w:sz w:val="24"/>
        </w:rPr>
        <w:t xml:space="preserve"> </w:t>
      </w:r>
      <w:r>
        <w:rPr>
          <w:sz w:val="24"/>
        </w:rPr>
        <w:t>внешнее.</w:t>
      </w:r>
    </w:p>
    <w:p w:rsidR="004A79D7" w:rsidRDefault="004A79D7" w:rsidP="00242AA1">
      <w:pPr>
        <w:pStyle w:val="a3"/>
        <w:tabs>
          <w:tab w:val="left" w:pos="1211"/>
          <w:tab w:val="left" w:pos="2459"/>
          <w:tab w:val="left" w:pos="3722"/>
          <w:tab w:val="left" w:pos="5222"/>
          <w:tab w:val="left" w:pos="6892"/>
          <w:tab w:val="left" w:pos="8769"/>
        </w:tabs>
        <w:ind w:left="0" w:right="95" w:firstLine="567"/>
        <w:jc w:val="both"/>
        <w:rPr>
          <w:lang w:val="ru-RU"/>
        </w:rPr>
      </w:pPr>
    </w:p>
    <w:p w:rsidR="007D3F3E" w:rsidRPr="004A79D7" w:rsidRDefault="003673B0" w:rsidP="00242AA1">
      <w:pPr>
        <w:pStyle w:val="a3"/>
        <w:tabs>
          <w:tab w:val="left" w:pos="1211"/>
          <w:tab w:val="left" w:pos="2459"/>
          <w:tab w:val="left" w:pos="3722"/>
          <w:tab w:val="left" w:pos="5222"/>
          <w:tab w:val="left" w:pos="6892"/>
          <w:tab w:val="left" w:pos="8769"/>
        </w:tabs>
        <w:ind w:left="0" w:right="95" w:firstLine="567"/>
        <w:jc w:val="both"/>
        <w:rPr>
          <w:b/>
          <w:lang w:val="ru-RU"/>
        </w:rPr>
      </w:pPr>
      <w:r w:rsidRPr="004A79D7">
        <w:rPr>
          <w:b/>
          <w:lang w:val="ru-RU"/>
        </w:rPr>
        <w:t>2.</w:t>
      </w:r>
      <w:r w:rsidRPr="004A79D7">
        <w:rPr>
          <w:b/>
          <w:lang w:val="ru-RU"/>
        </w:rPr>
        <w:tab/>
        <w:t>Основные</w:t>
      </w:r>
      <w:r w:rsidRPr="004A79D7">
        <w:rPr>
          <w:b/>
          <w:lang w:val="ru-RU"/>
        </w:rPr>
        <w:tab/>
        <w:t>принципы</w:t>
      </w:r>
      <w:r w:rsidRPr="004A79D7">
        <w:rPr>
          <w:b/>
          <w:lang w:val="ru-RU"/>
        </w:rPr>
        <w:tab/>
        <w:t>организации</w:t>
      </w:r>
      <w:r w:rsidRPr="004A79D7">
        <w:rPr>
          <w:b/>
          <w:lang w:val="ru-RU"/>
        </w:rPr>
        <w:tab/>
        <w:t>обязательного</w:t>
      </w:r>
      <w:r w:rsidRPr="004A79D7">
        <w:rPr>
          <w:b/>
          <w:lang w:val="ru-RU"/>
        </w:rPr>
        <w:tab/>
        <w:t>медицинского</w:t>
      </w:r>
      <w:r w:rsidR="004A79D7">
        <w:rPr>
          <w:b/>
          <w:lang w:val="ru-RU"/>
        </w:rPr>
        <w:t xml:space="preserve"> </w:t>
      </w:r>
      <w:r w:rsidRPr="004A79D7">
        <w:rPr>
          <w:b/>
          <w:lang w:val="ru-RU"/>
        </w:rPr>
        <w:t>страхования определяет:</w:t>
      </w:r>
    </w:p>
    <w:p w:rsidR="007D3F3E" w:rsidRPr="003673B0" w:rsidRDefault="003673B0" w:rsidP="00242AA1">
      <w:pPr>
        <w:pStyle w:val="a3"/>
        <w:ind w:left="0" w:right="95" w:firstLine="567"/>
        <w:jc w:val="both"/>
        <w:rPr>
          <w:lang w:val="ru-RU"/>
        </w:rPr>
      </w:pPr>
      <w:r w:rsidRPr="003673B0">
        <w:rPr>
          <w:lang w:val="ru-RU"/>
        </w:rPr>
        <w:t>1.</w:t>
      </w:r>
      <w:r w:rsidRPr="003673B0">
        <w:rPr>
          <w:spacing w:val="-3"/>
          <w:lang w:val="ru-RU"/>
        </w:rPr>
        <w:t xml:space="preserve"> </w:t>
      </w:r>
      <w:r w:rsidRPr="003673B0">
        <w:rPr>
          <w:lang w:val="ru-RU"/>
        </w:rPr>
        <w:t>страхователь;</w:t>
      </w:r>
    </w:p>
    <w:p w:rsidR="007D3F3E" w:rsidRPr="003673B0" w:rsidRDefault="003673B0" w:rsidP="00242AA1">
      <w:pPr>
        <w:pStyle w:val="a3"/>
        <w:ind w:left="0" w:right="95" w:firstLine="567"/>
        <w:jc w:val="both"/>
        <w:rPr>
          <w:lang w:val="ru-RU"/>
        </w:rPr>
      </w:pPr>
      <w:r w:rsidRPr="003673B0">
        <w:rPr>
          <w:lang w:val="ru-RU"/>
        </w:rPr>
        <w:t>*2.</w:t>
      </w:r>
      <w:r w:rsidRPr="003673B0">
        <w:rPr>
          <w:spacing w:val="-6"/>
          <w:lang w:val="ru-RU"/>
        </w:rPr>
        <w:t xml:space="preserve"> </w:t>
      </w:r>
      <w:r w:rsidRPr="003673B0">
        <w:rPr>
          <w:lang w:val="ru-RU"/>
        </w:rPr>
        <w:t>государство;</w:t>
      </w:r>
    </w:p>
    <w:p w:rsidR="007D3F3E" w:rsidRPr="003673B0" w:rsidRDefault="003673B0" w:rsidP="00242AA1">
      <w:pPr>
        <w:pStyle w:val="a3"/>
        <w:ind w:left="0" w:right="95" w:firstLine="567"/>
        <w:jc w:val="both"/>
        <w:rPr>
          <w:lang w:val="ru-RU"/>
        </w:rPr>
      </w:pPr>
      <w:r w:rsidRPr="003673B0">
        <w:rPr>
          <w:lang w:val="ru-RU"/>
        </w:rPr>
        <w:t>3. страховщик.</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 xml:space="preserve">3. Основная цель обязательного медицинского страхования состоит </w:t>
      </w:r>
      <w:proofErr w:type="gramStart"/>
      <w:r w:rsidRPr="003673B0">
        <w:rPr>
          <w:b/>
          <w:sz w:val="24"/>
          <w:lang w:val="ru-RU"/>
        </w:rPr>
        <w:t>в</w:t>
      </w:r>
      <w:proofErr w:type="gramEnd"/>
      <w:r w:rsidRPr="003673B0">
        <w:rPr>
          <w:b/>
          <w:sz w:val="24"/>
          <w:lang w:val="ru-RU"/>
        </w:rPr>
        <w:t>:</w:t>
      </w:r>
    </w:p>
    <w:p w:rsidR="007D3F3E" w:rsidRPr="003673B0" w:rsidRDefault="003673B0" w:rsidP="00242AA1">
      <w:pPr>
        <w:pStyle w:val="a4"/>
        <w:numPr>
          <w:ilvl w:val="0"/>
          <w:numId w:val="16"/>
        </w:numPr>
        <w:tabs>
          <w:tab w:val="left" w:pos="1160"/>
        </w:tabs>
        <w:ind w:left="0" w:right="95" w:firstLine="567"/>
        <w:jc w:val="both"/>
        <w:rPr>
          <w:sz w:val="24"/>
          <w:lang w:val="ru-RU"/>
        </w:rPr>
      </w:pPr>
      <w:proofErr w:type="gramStart"/>
      <w:r w:rsidRPr="003673B0">
        <w:rPr>
          <w:sz w:val="24"/>
          <w:lang w:val="ru-RU"/>
        </w:rPr>
        <w:t>предоставлении</w:t>
      </w:r>
      <w:proofErr w:type="gramEnd"/>
      <w:r w:rsidRPr="003673B0">
        <w:rPr>
          <w:sz w:val="24"/>
          <w:lang w:val="ru-RU"/>
        </w:rPr>
        <w:t xml:space="preserve"> гражданам гарантии получения медицинской помощи путем ее оплаты из страховых премий страхователей;</w:t>
      </w:r>
    </w:p>
    <w:p w:rsidR="007D3F3E" w:rsidRDefault="003673B0" w:rsidP="00242AA1">
      <w:pPr>
        <w:pStyle w:val="a4"/>
        <w:numPr>
          <w:ilvl w:val="0"/>
          <w:numId w:val="16"/>
        </w:numPr>
        <w:tabs>
          <w:tab w:val="left" w:pos="1061"/>
        </w:tabs>
        <w:ind w:left="0" w:right="95" w:firstLine="567"/>
        <w:jc w:val="both"/>
        <w:rPr>
          <w:sz w:val="24"/>
        </w:rPr>
      </w:pPr>
      <w:r>
        <w:rPr>
          <w:sz w:val="24"/>
        </w:rPr>
        <w:t>развитие рынка страховых</w:t>
      </w:r>
      <w:r>
        <w:rPr>
          <w:spacing w:val="1"/>
          <w:sz w:val="24"/>
        </w:rPr>
        <w:t xml:space="preserve"> </w:t>
      </w:r>
      <w:r>
        <w:rPr>
          <w:sz w:val="24"/>
        </w:rPr>
        <w:t>услуг;</w:t>
      </w:r>
    </w:p>
    <w:p w:rsidR="004A79D7" w:rsidRDefault="003673B0" w:rsidP="004A79D7">
      <w:pPr>
        <w:pStyle w:val="a3"/>
        <w:ind w:left="0" w:right="95" w:firstLine="567"/>
        <w:jc w:val="both"/>
        <w:rPr>
          <w:lang w:val="ru-RU"/>
        </w:rPr>
      </w:pPr>
      <w:proofErr w:type="gramStart"/>
      <w:r w:rsidRPr="003673B0">
        <w:rPr>
          <w:lang w:val="ru-RU"/>
        </w:rPr>
        <w:t>*3. сборе и капитализации страховых взносов и предоставлении за счет собранных в федеральном и территориальных внебюджетных фондах средств медицинской помощи всем категориям граждан на законодательно установленных условиях и в гарантированных размерах</w:t>
      </w:r>
      <w:proofErr w:type="gramEnd"/>
    </w:p>
    <w:p w:rsidR="004A79D7" w:rsidRDefault="004A79D7" w:rsidP="004A79D7">
      <w:pPr>
        <w:pStyle w:val="a3"/>
        <w:ind w:left="0" w:right="95" w:firstLine="567"/>
        <w:jc w:val="both"/>
        <w:rPr>
          <w:lang w:val="ru-RU"/>
        </w:rPr>
      </w:pPr>
    </w:p>
    <w:p w:rsidR="007D3F3E" w:rsidRPr="003673B0" w:rsidRDefault="003673B0" w:rsidP="004A79D7">
      <w:pPr>
        <w:pStyle w:val="a3"/>
        <w:ind w:left="0" w:right="95" w:firstLine="567"/>
        <w:jc w:val="both"/>
        <w:rPr>
          <w:b/>
          <w:lang w:val="ru-RU"/>
        </w:rPr>
      </w:pPr>
      <w:r w:rsidRPr="003673B0">
        <w:rPr>
          <w:b/>
          <w:lang w:val="ru-RU"/>
        </w:rPr>
        <w:t>4. Основными показателями программ обязательного медицинского страхования выступают:</w:t>
      </w:r>
    </w:p>
    <w:p w:rsidR="007D3F3E" w:rsidRPr="003673B0" w:rsidRDefault="003673B0" w:rsidP="00242AA1">
      <w:pPr>
        <w:pStyle w:val="a3"/>
        <w:tabs>
          <w:tab w:val="left" w:pos="1451"/>
          <w:tab w:val="left" w:pos="2918"/>
          <w:tab w:val="left" w:pos="4106"/>
          <w:tab w:val="left" w:pos="5805"/>
          <w:tab w:val="left" w:pos="7031"/>
          <w:tab w:val="left" w:pos="9127"/>
        </w:tabs>
        <w:ind w:left="0" w:right="95" w:firstLine="567"/>
        <w:jc w:val="both"/>
        <w:rPr>
          <w:lang w:val="ru-RU"/>
        </w:rPr>
      </w:pPr>
      <w:r w:rsidRPr="003673B0">
        <w:rPr>
          <w:lang w:val="ru-RU"/>
        </w:rPr>
        <w:t>*1.</w:t>
      </w:r>
      <w:r w:rsidRPr="003673B0">
        <w:rPr>
          <w:lang w:val="ru-RU"/>
        </w:rPr>
        <w:tab/>
        <w:t>нормативы</w:t>
      </w:r>
      <w:r w:rsidRPr="003673B0">
        <w:rPr>
          <w:lang w:val="ru-RU"/>
        </w:rPr>
        <w:tab/>
        <w:t>объемов</w:t>
      </w:r>
      <w:r w:rsidRPr="003673B0">
        <w:rPr>
          <w:lang w:val="ru-RU"/>
        </w:rPr>
        <w:tab/>
        <w:t>медицинской</w:t>
      </w:r>
      <w:r w:rsidRPr="003673B0">
        <w:rPr>
          <w:lang w:val="ru-RU"/>
        </w:rPr>
        <w:tab/>
        <w:t>помощи,</w:t>
      </w:r>
      <w:r w:rsidRPr="003673B0">
        <w:rPr>
          <w:lang w:val="ru-RU"/>
        </w:rPr>
        <w:tab/>
        <w:t>предоставляемой</w:t>
      </w:r>
      <w:r w:rsidRPr="003673B0">
        <w:rPr>
          <w:lang w:val="ru-RU"/>
        </w:rPr>
        <w:tab/>
        <w:t>лечебн</w:t>
      </w:r>
      <w:proofErr w:type="gramStart"/>
      <w:r w:rsidRPr="003673B0">
        <w:rPr>
          <w:lang w:val="ru-RU"/>
        </w:rPr>
        <w:t>о-</w:t>
      </w:r>
      <w:proofErr w:type="gramEnd"/>
      <w:r w:rsidRPr="003673B0">
        <w:rPr>
          <w:lang w:val="ru-RU"/>
        </w:rPr>
        <w:t xml:space="preserve"> профилактическими учреждениями системы</w:t>
      </w:r>
      <w:r w:rsidRPr="003673B0">
        <w:rPr>
          <w:spacing w:val="2"/>
          <w:lang w:val="ru-RU"/>
        </w:rPr>
        <w:t xml:space="preserve"> </w:t>
      </w:r>
      <w:r w:rsidRPr="003673B0">
        <w:rPr>
          <w:lang w:val="ru-RU"/>
        </w:rPr>
        <w:t>здравоохранения;</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работодатели и местные органы исполнительной власти;</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сбор и капитализация страховых</w:t>
      </w:r>
      <w:r w:rsidRPr="003673B0">
        <w:rPr>
          <w:spacing w:val="2"/>
          <w:sz w:val="24"/>
          <w:lang w:val="ru-RU"/>
        </w:rPr>
        <w:t xml:space="preserve"> </w:t>
      </w:r>
      <w:r w:rsidRPr="003673B0">
        <w:rPr>
          <w:sz w:val="24"/>
          <w:lang w:val="ru-RU"/>
        </w:rPr>
        <w:t>взносов.</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5. Страхователями обязательного медицинского страхования не являются:</w:t>
      </w:r>
    </w:p>
    <w:p w:rsidR="007D3F3E" w:rsidRPr="003673B0" w:rsidRDefault="003673B0" w:rsidP="00242AA1">
      <w:pPr>
        <w:pStyle w:val="a3"/>
        <w:spacing w:line="274" w:lineRule="exact"/>
        <w:ind w:left="0" w:right="95" w:firstLine="567"/>
        <w:jc w:val="both"/>
        <w:rPr>
          <w:lang w:val="ru-RU"/>
        </w:rPr>
      </w:pPr>
      <w:r w:rsidRPr="003673B0">
        <w:rPr>
          <w:lang w:val="ru-RU"/>
        </w:rPr>
        <w:t>1. работодатели;</w:t>
      </w:r>
    </w:p>
    <w:p w:rsidR="007D3F3E" w:rsidRPr="003673B0" w:rsidRDefault="003673B0" w:rsidP="00242AA1">
      <w:pPr>
        <w:pStyle w:val="a3"/>
        <w:ind w:left="0" w:right="95" w:firstLine="567"/>
        <w:jc w:val="both"/>
        <w:rPr>
          <w:lang w:val="ru-RU"/>
        </w:rPr>
      </w:pPr>
      <w:r w:rsidRPr="003673B0">
        <w:rPr>
          <w:lang w:val="ru-RU"/>
        </w:rPr>
        <w:t>*2. население;</w:t>
      </w:r>
    </w:p>
    <w:p w:rsidR="007D3F3E" w:rsidRPr="003673B0" w:rsidRDefault="003673B0" w:rsidP="00242AA1">
      <w:pPr>
        <w:pStyle w:val="a3"/>
        <w:ind w:left="0" w:right="95" w:firstLine="567"/>
        <w:jc w:val="both"/>
        <w:rPr>
          <w:lang w:val="ru-RU"/>
        </w:rPr>
      </w:pPr>
      <w:r w:rsidRPr="003673B0">
        <w:rPr>
          <w:lang w:val="ru-RU"/>
        </w:rPr>
        <w:t>3. местные органы исполнительной власти.</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6. Застрахованным при обязательном медицинском страховании является:</w:t>
      </w:r>
    </w:p>
    <w:p w:rsidR="007D3F3E" w:rsidRDefault="003673B0" w:rsidP="00242AA1">
      <w:pPr>
        <w:pStyle w:val="a3"/>
        <w:spacing w:line="274" w:lineRule="exact"/>
        <w:ind w:left="0" w:right="95" w:firstLine="567"/>
        <w:jc w:val="both"/>
      </w:pPr>
      <w:r>
        <w:t xml:space="preserve">*1. </w:t>
      </w:r>
      <w:proofErr w:type="gramStart"/>
      <w:r>
        <w:t>население</w:t>
      </w:r>
      <w:proofErr w:type="gramEnd"/>
      <w:r>
        <w:t>;</w:t>
      </w:r>
    </w:p>
    <w:p w:rsidR="007D3F3E" w:rsidRDefault="003673B0" w:rsidP="00242AA1">
      <w:pPr>
        <w:pStyle w:val="a4"/>
        <w:numPr>
          <w:ilvl w:val="0"/>
          <w:numId w:val="14"/>
        </w:numPr>
        <w:tabs>
          <w:tab w:val="left" w:pos="1061"/>
        </w:tabs>
        <w:spacing w:before="1"/>
        <w:ind w:left="0" w:right="95" w:firstLine="567"/>
        <w:jc w:val="both"/>
        <w:rPr>
          <w:sz w:val="24"/>
        </w:rPr>
      </w:pPr>
      <w:r>
        <w:rPr>
          <w:sz w:val="24"/>
        </w:rPr>
        <w:t>работодатели;</w:t>
      </w:r>
    </w:p>
    <w:p w:rsidR="007D3F3E" w:rsidRDefault="003673B0" w:rsidP="00242AA1">
      <w:pPr>
        <w:pStyle w:val="a4"/>
        <w:numPr>
          <w:ilvl w:val="0"/>
          <w:numId w:val="14"/>
        </w:numPr>
        <w:tabs>
          <w:tab w:val="left" w:pos="1061"/>
        </w:tabs>
        <w:ind w:left="0" w:right="95" w:firstLine="567"/>
        <w:jc w:val="both"/>
        <w:rPr>
          <w:sz w:val="24"/>
        </w:rPr>
      </w:pPr>
      <w:proofErr w:type="gramStart"/>
      <w:r>
        <w:rPr>
          <w:sz w:val="24"/>
        </w:rPr>
        <w:t>местные</w:t>
      </w:r>
      <w:proofErr w:type="gramEnd"/>
      <w:r>
        <w:rPr>
          <w:sz w:val="24"/>
        </w:rPr>
        <w:t xml:space="preserve"> органы исполнительной</w:t>
      </w:r>
      <w:r>
        <w:rPr>
          <w:spacing w:val="-2"/>
          <w:sz w:val="24"/>
        </w:rPr>
        <w:t xml:space="preserve"> </w:t>
      </w:r>
      <w:r>
        <w:rPr>
          <w:sz w:val="24"/>
        </w:rPr>
        <w:t>власти.</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7. За организацией учета обращений застрахованных в лечебные учреждения отвечает:</w:t>
      </w:r>
    </w:p>
    <w:p w:rsidR="007D3F3E" w:rsidRDefault="003673B0" w:rsidP="00242AA1">
      <w:pPr>
        <w:pStyle w:val="a4"/>
        <w:numPr>
          <w:ilvl w:val="0"/>
          <w:numId w:val="13"/>
        </w:numPr>
        <w:tabs>
          <w:tab w:val="left" w:pos="1061"/>
        </w:tabs>
        <w:spacing w:line="271" w:lineRule="exact"/>
        <w:ind w:left="0" w:right="95" w:firstLine="567"/>
        <w:jc w:val="both"/>
        <w:rPr>
          <w:sz w:val="24"/>
        </w:rPr>
      </w:pPr>
      <w:r>
        <w:rPr>
          <w:sz w:val="24"/>
        </w:rPr>
        <w:t>население;</w:t>
      </w:r>
    </w:p>
    <w:p w:rsidR="007D3F3E" w:rsidRDefault="003673B0" w:rsidP="00242AA1">
      <w:pPr>
        <w:pStyle w:val="a4"/>
        <w:numPr>
          <w:ilvl w:val="0"/>
          <w:numId w:val="13"/>
        </w:numPr>
        <w:tabs>
          <w:tab w:val="left" w:pos="1061"/>
        </w:tabs>
        <w:ind w:left="0" w:right="95" w:firstLine="567"/>
        <w:jc w:val="both"/>
        <w:rPr>
          <w:sz w:val="24"/>
        </w:rPr>
      </w:pPr>
      <w:r>
        <w:rPr>
          <w:sz w:val="24"/>
        </w:rPr>
        <w:t>государство;</w:t>
      </w:r>
    </w:p>
    <w:p w:rsidR="007D3F3E" w:rsidRDefault="003673B0" w:rsidP="00242AA1">
      <w:pPr>
        <w:pStyle w:val="a3"/>
        <w:ind w:left="0" w:right="95" w:firstLine="567"/>
        <w:jc w:val="both"/>
      </w:pPr>
      <w:r>
        <w:lastRenderedPageBreak/>
        <w:t xml:space="preserve">*3. </w:t>
      </w:r>
      <w:proofErr w:type="gramStart"/>
      <w:r>
        <w:t>страховщик</w:t>
      </w:r>
      <w:proofErr w:type="gramEnd"/>
      <w:r>
        <w:t>.</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8. Медицинское обслуживание в Европе, Японии и ряде развивающихся стран основано </w:t>
      </w:r>
      <w:proofErr w:type="gramStart"/>
      <w:r w:rsidRPr="003673B0">
        <w:rPr>
          <w:b/>
          <w:sz w:val="24"/>
          <w:lang w:val="ru-RU"/>
        </w:rPr>
        <w:t>на</w:t>
      </w:r>
      <w:proofErr w:type="gramEnd"/>
      <w:r w:rsidRPr="003673B0">
        <w:rPr>
          <w:b/>
          <w:sz w:val="24"/>
          <w:lang w:val="ru-RU"/>
        </w:rPr>
        <w:t>:</w:t>
      </w:r>
    </w:p>
    <w:p w:rsidR="007D3F3E" w:rsidRPr="003673B0" w:rsidRDefault="003673B0" w:rsidP="00242AA1">
      <w:pPr>
        <w:pStyle w:val="a3"/>
        <w:ind w:left="0" w:right="95" w:firstLine="567"/>
        <w:jc w:val="both"/>
        <w:rPr>
          <w:lang w:val="ru-RU"/>
        </w:rPr>
      </w:pPr>
      <w:r w:rsidRPr="003673B0">
        <w:rPr>
          <w:lang w:val="ru-RU"/>
        </w:rPr>
        <w:t xml:space="preserve">1. </w:t>
      </w:r>
      <w:proofErr w:type="gramStart"/>
      <w:r w:rsidRPr="003673B0">
        <w:rPr>
          <w:lang w:val="ru-RU"/>
        </w:rPr>
        <w:t>предоставлении</w:t>
      </w:r>
      <w:proofErr w:type="gramEnd"/>
      <w:r w:rsidRPr="003673B0">
        <w:rPr>
          <w:lang w:val="ru-RU"/>
        </w:rPr>
        <w:t xml:space="preserve">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3"/>
        <w:ind w:left="0" w:right="95" w:firstLine="567"/>
        <w:jc w:val="both"/>
        <w:rPr>
          <w:lang w:val="ru-RU"/>
        </w:rPr>
      </w:pPr>
      <w:r w:rsidRPr="003673B0">
        <w:rPr>
          <w:lang w:val="ru-RU"/>
        </w:rPr>
        <w:t xml:space="preserve">*2. </w:t>
      </w:r>
      <w:proofErr w:type="gramStart"/>
      <w:r w:rsidRPr="003673B0">
        <w:rPr>
          <w:lang w:val="ru-RU"/>
        </w:rPr>
        <w:t>формировании</w:t>
      </w:r>
      <w:proofErr w:type="gramEnd"/>
      <w:r w:rsidRPr="003673B0">
        <w:rPr>
          <w:lang w:val="ru-RU"/>
        </w:rPr>
        <w:t xml:space="preserve"> негосударственных страховых медицинских фондов за счет обязательных платежей с лиц наемного труда и работодателей и субсидировании из государственного бюджета</w:t>
      </w:r>
    </w:p>
    <w:p w:rsidR="007D3F3E" w:rsidRPr="003673B0" w:rsidRDefault="003673B0" w:rsidP="00242AA1">
      <w:pPr>
        <w:pStyle w:val="a3"/>
        <w:ind w:left="0" w:right="95" w:firstLine="567"/>
        <w:jc w:val="both"/>
        <w:rPr>
          <w:lang w:val="ru-RU"/>
        </w:rPr>
      </w:pPr>
      <w:r w:rsidRPr="003673B0">
        <w:rPr>
          <w:lang w:val="ru-RU"/>
        </w:rPr>
        <w:t xml:space="preserve">3. </w:t>
      </w:r>
      <w:proofErr w:type="gramStart"/>
      <w:r w:rsidRPr="003673B0">
        <w:rPr>
          <w:lang w:val="ru-RU"/>
        </w:rPr>
        <w:t>предоставлении</w:t>
      </w:r>
      <w:proofErr w:type="gramEnd"/>
      <w:r w:rsidRPr="003673B0">
        <w:rPr>
          <w:lang w:val="ru-RU"/>
        </w:rPr>
        <w:t xml:space="preserve">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9. В США за счет государства медицинская помощь предоставляется:</w:t>
      </w:r>
    </w:p>
    <w:p w:rsidR="007D3F3E" w:rsidRPr="003673B0" w:rsidRDefault="003673B0" w:rsidP="00242AA1">
      <w:pPr>
        <w:pStyle w:val="a3"/>
        <w:spacing w:line="274" w:lineRule="exact"/>
        <w:ind w:left="0" w:right="95" w:firstLine="567"/>
        <w:jc w:val="both"/>
        <w:rPr>
          <w:lang w:val="ru-RU"/>
        </w:rPr>
      </w:pPr>
      <w:r w:rsidRPr="003673B0">
        <w:rPr>
          <w:lang w:val="ru-RU"/>
        </w:rPr>
        <w:t>*1. только коренному населению и малообеспеченным пожилым людям;</w:t>
      </w:r>
    </w:p>
    <w:p w:rsidR="007D3F3E" w:rsidRDefault="003673B0" w:rsidP="00242AA1">
      <w:pPr>
        <w:pStyle w:val="a4"/>
        <w:numPr>
          <w:ilvl w:val="0"/>
          <w:numId w:val="12"/>
        </w:numPr>
        <w:tabs>
          <w:tab w:val="left" w:pos="1061"/>
        </w:tabs>
        <w:ind w:left="0" w:right="95" w:firstLine="567"/>
        <w:jc w:val="both"/>
        <w:rPr>
          <w:sz w:val="24"/>
        </w:rPr>
      </w:pPr>
      <w:r>
        <w:rPr>
          <w:sz w:val="24"/>
        </w:rPr>
        <w:t>только малообеспеченным коренным</w:t>
      </w:r>
      <w:r>
        <w:rPr>
          <w:spacing w:val="-3"/>
          <w:sz w:val="24"/>
        </w:rPr>
        <w:t xml:space="preserve"> </w:t>
      </w:r>
      <w:r>
        <w:rPr>
          <w:sz w:val="24"/>
        </w:rPr>
        <w:t>жителям;</w:t>
      </w:r>
    </w:p>
    <w:p w:rsidR="007D3F3E" w:rsidRPr="003673B0" w:rsidRDefault="003673B0" w:rsidP="00242AA1">
      <w:pPr>
        <w:pStyle w:val="a4"/>
        <w:numPr>
          <w:ilvl w:val="0"/>
          <w:numId w:val="12"/>
        </w:numPr>
        <w:tabs>
          <w:tab w:val="left" w:pos="1061"/>
        </w:tabs>
        <w:spacing w:before="1"/>
        <w:ind w:left="0" w:right="95" w:firstLine="567"/>
        <w:jc w:val="both"/>
        <w:rPr>
          <w:sz w:val="24"/>
          <w:lang w:val="ru-RU"/>
        </w:rPr>
      </w:pPr>
      <w:r w:rsidRPr="003673B0">
        <w:rPr>
          <w:sz w:val="24"/>
          <w:lang w:val="ru-RU"/>
        </w:rPr>
        <w:t>коренному населению и иностранным</w:t>
      </w:r>
      <w:r w:rsidRPr="003673B0">
        <w:rPr>
          <w:spacing w:val="-9"/>
          <w:sz w:val="24"/>
          <w:lang w:val="ru-RU"/>
        </w:rPr>
        <w:t xml:space="preserve"> </w:t>
      </w:r>
      <w:r w:rsidRPr="003673B0">
        <w:rPr>
          <w:sz w:val="24"/>
          <w:lang w:val="ru-RU"/>
        </w:rPr>
        <w:t>гражданам.</w:t>
      </w:r>
    </w:p>
    <w:p w:rsidR="004A79D7" w:rsidRDefault="004A79D7"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p>
    <w:p w:rsidR="007D3F3E" w:rsidRPr="003673B0" w:rsidRDefault="003673B0"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r w:rsidRPr="003673B0">
        <w:rPr>
          <w:b/>
          <w:sz w:val="24"/>
          <w:lang w:val="ru-RU"/>
        </w:rPr>
        <w:t>10.</w:t>
      </w:r>
      <w:r w:rsidRPr="003673B0">
        <w:rPr>
          <w:b/>
          <w:sz w:val="24"/>
          <w:lang w:val="ru-RU"/>
        </w:rPr>
        <w:tab/>
        <w:t>Принцип</w:t>
      </w:r>
      <w:r w:rsidRPr="003673B0">
        <w:rPr>
          <w:sz w:val="24"/>
          <w:lang w:val="ru-RU"/>
        </w:rPr>
        <w:tab/>
      </w:r>
      <w:r w:rsidRPr="003673B0">
        <w:rPr>
          <w:b/>
          <w:sz w:val="24"/>
          <w:lang w:val="ru-RU"/>
        </w:rPr>
        <w:t>оказания</w:t>
      </w:r>
      <w:r w:rsidRPr="003673B0">
        <w:rPr>
          <w:sz w:val="24"/>
          <w:lang w:val="ru-RU"/>
        </w:rPr>
        <w:tab/>
      </w:r>
      <w:r w:rsidRPr="003673B0">
        <w:rPr>
          <w:b/>
          <w:sz w:val="24"/>
          <w:lang w:val="ru-RU"/>
        </w:rPr>
        <w:t>услуги,</w:t>
      </w:r>
      <w:r w:rsidRPr="003673B0">
        <w:rPr>
          <w:b/>
          <w:sz w:val="24"/>
          <w:lang w:val="ru-RU"/>
        </w:rPr>
        <w:tab/>
        <w:t>как</w:t>
      </w:r>
      <w:r w:rsidRPr="003673B0">
        <w:rPr>
          <w:sz w:val="24"/>
          <w:lang w:val="ru-RU"/>
        </w:rPr>
        <w:tab/>
      </w:r>
      <w:r w:rsidRPr="003673B0">
        <w:rPr>
          <w:b/>
          <w:sz w:val="24"/>
          <w:lang w:val="ru-RU"/>
        </w:rPr>
        <w:t>принцип</w:t>
      </w:r>
      <w:r w:rsidRPr="003673B0">
        <w:rPr>
          <w:sz w:val="24"/>
          <w:lang w:val="ru-RU"/>
        </w:rPr>
        <w:tab/>
      </w:r>
      <w:r w:rsidRPr="003673B0">
        <w:rPr>
          <w:b/>
          <w:sz w:val="24"/>
          <w:lang w:val="ru-RU"/>
        </w:rPr>
        <w:t>обязательного</w:t>
      </w:r>
      <w:r w:rsidRPr="003673B0">
        <w:rPr>
          <w:sz w:val="24"/>
          <w:lang w:val="ru-RU"/>
        </w:rPr>
        <w:tab/>
      </w:r>
      <w:r w:rsidRPr="003673B0">
        <w:rPr>
          <w:b/>
          <w:sz w:val="24"/>
          <w:lang w:val="ru-RU"/>
        </w:rPr>
        <w:t>медицинского страхования, действует</w:t>
      </w:r>
      <w:r w:rsidRPr="003673B0">
        <w:rPr>
          <w:b/>
          <w:spacing w:val="1"/>
          <w:sz w:val="24"/>
          <w:lang w:val="ru-RU"/>
        </w:rPr>
        <w:t xml:space="preserve"> </w:t>
      </w:r>
      <w:proofErr w:type="gramStart"/>
      <w:r w:rsidRPr="003673B0">
        <w:rPr>
          <w:b/>
          <w:sz w:val="24"/>
          <w:lang w:val="ru-RU"/>
        </w:rPr>
        <w:t>в</w:t>
      </w:r>
      <w:proofErr w:type="gramEnd"/>
      <w:r w:rsidRPr="003673B0">
        <w:rPr>
          <w:b/>
          <w:sz w:val="24"/>
          <w:lang w:val="ru-RU"/>
        </w:rPr>
        <w:t>:</w:t>
      </w:r>
    </w:p>
    <w:p w:rsidR="007D3F3E" w:rsidRPr="003673B0" w:rsidRDefault="003673B0" w:rsidP="00242AA1">
      <w:pPr>
        <w:pStyle w:val="a3"/>
        <w:spacing w:line="271" w:lineRule="exact"/>
        <w:ind w:left="0" w:right="95" w:firstLine="567"/>
        <w:jc w:val="both"/>
        <w:rPr>
          <w:lang w:val="ru-RU"/>
        </w:rPr>
      </w:pPr>
      <w:r w:rsidRPr="003673B0">
        <w:rPr>
          <w:lang w:val="ru-RU"/>
        </w:rPr>
        <w:t>1. России и</w:t>
      </w:r>
      <w:r w:rsidRPr="003673B0">
        <w:rPr>
          <w:spacing w:val="-2"/>
          <w:lang w:val="ru-RU"/>
        </w:rPr>
        <w:t xml:space="preserve"> </w:t>
      </w:r>
      <w:r w:rsidRPr="003673B0">
        <w:rPr>
          <w:lang w:val="ru-RU"/>
        </w:rPr>
        <w:t>Украине;</w:t>
      </w:r>
    </w:p>
    <w:p w:rsidR="007D3F3E" w:rsidRPr="003673B0" w:rsidRDefault="003673B0" w:rsidP="00242AA1">
      <w:pPr>
        <w:pStyle w:val="a3"/>
        <w:ind w:left="0" w:right="95" w:firstLine="567"/>
        <w:jc w:val="both"/>
        <w:rPr>
          <w:lang w:val="ru-RU"/>
        </w:rPr>
      </w:pPr>
      <w:r w:rsidRPr="003673B0">
        <w:rPr>
          <w:lang w:val="ru-RU"/>
        </w:rPr>
        <w:t>*2. Германии и Нидерландах;</w:t>
      </w:r>
    </w:p>
    <w:p w:rsidR="007D3F3E" w:rsidRPr="003673B0" w:rsidRDefault="003673B0" w:rsidP="00242AA1">
      <w:pPr>
        <w:pStyle w:val="a3"/>
        <w:ind w:left="0" w:right="95" w:firstLine="567"/>
        <w:jc w:val="both"/>
        <w:rPr>
          <w:lang w:val="ru-RU"/>
        </w:rPr>
      </w:pPr>
      <w:r w:rsidRPr="003673B0">
        <w:rPr>
          <w:lang w:val="ru-RU"/>
        </w:rPr>
        <w:t>3. Бельгии, Франции и Люксембурге.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 xml:space="preserve">11. Принцип возмещения затрат, как принцип обязательного медицинского страхования, действует </w:t>
      </w:r>
      <w:proofErr w:type="gramStart"/>
      <w:r w:rsidRPr="003673B0">
        <w:rPr>
          <w:b/>
          <w:sz w:val="24"/>
          <w:lang w:val="ru-RU"/>
        </w:rPr>
        <w:t>в</w:t>
      </w:r>
      <w:proofErr w:type="gramEnd"/>
      <w:r w:rsidRPr="003673B0">
        <w:rPr>
          <w:b/>
          <w:sz w:val="24"/>
          <w:lang w:val="ru-RU"/>
        </w:rPr>
        <w:t>:</w:t>
      </w:r>
    </w:p>
    <w:p w:rsidR="007D3F3E" w:rsidRDefault="003673B0" w:rsidP="00242AA1">
      <w:pPr>
        <w:pStyle w:val="a4"/>
        <w:numPr>
          <w:ilvl w:val="0"/>
          <w:numId w:val="11"/>
        </w:numPr>
        <w:tabs>
          <w:tab w:val="left" w:pos="1061"/>
        </w:tabs>
        <w:spacing w:line="271" w:lineRule="exact"/>
        <w:ind w:left="0" w:right="95" w:firstLine="567"/>
        <w:jc w:val="both"/>
        <w:rPr>
          <w:sz w:val="24"/>
        </w:rPr>
      </w:pPr>
      <w:r>
        <w:rPr>
          <w:sz w:val="24"/>
        </w:rPr>
        <w:t>Бельгии, Франции и</w:t>
      </w:r>
      <w:r>
        <w:rPr>
          <w:spacing w:val="-5"/>
          <w:sz w:val="24"/>
        </w:rPr>
        <w:t xml:space="preserve"> </w:t>
      </w:r>
      <w:r>
        <w:rPr>
          <w:sz w:val="24"/>
        </w:rPr>
        <w:t>Люксембурге;</w:t>
      </w:r>
    </w:p>
    <w:p w:rsidR="007D3F3E" w:rsidRDefault="003673B0" w:rsidP="00242AA1">
      <w:pPr>
        <w:pStyle w:val="a4"/>
        <w:numPr>
          <w:ilvl w:val="0"/>
          <w:numId w:val="11"/>
        </w:numPr>
        <w:tabs>
          <w:tab w:val="left" w:pos="1061"/>
        </w:tabs>
        <w:ind w:left="0" w:right="95" w:firstLine="567"/>
        <w:jc w:val="both"/>
        <w:rPr>
          <w:sz w:val="24"/>
        </w:rPr>
      </w:pPr>
      <w:r>
        <w:rPr>
          <w:sz w:val="24"/>
        </w:rPr>
        <w:t>Германии и</w:t>
      </w:r>
      <w:r>
        <w:rPr>
          <w:spacing w:val="1"/>
          <w:sz w:val="24"/>
        </w:rPr>
        <w:t xml:space="preserve"> </w:t>
      </w:r>
      <w:r>
        <w:rPr>
          <w:sz w:val="24"/>
        </w:rPr>
        <w:t>Нидерландах;</w:t>
      </w:r>
    </w:p>
    <w:p w:rsidR="007D3F3E" w:rsidRDefault="003673B0" w:rsidP="00242AA1">
      <w:pPr>
        <w:pStyle w:val="a4"/>
        <w:numPr>
          <w:ilvl w:val="0"/>
          <w:numId w:val="11"/>
        </w:numPr>
        <w:tabs>
          <w:tab w:val="left" w:pos="1061"/>
        </w:tabs>
        <w:ind w:left="0" w:right="95" w:firstLine="567"/>
        <w:jc w:val="both"/>
        <w:rPr>
          <w:sz w:val="24"/>
        </w:rPr>
      </w:pPr>
      <w:r>
        <w:rPr>
          <w:sz w:val="24"/>
        </w:rPr>
        <w:t>России и</w:t>
      </w:r>
      <w:r>
        <w:rPr>
          <w:spacing w:val="1"/>
          <w:sz w:val="24"/>
        </w:rPr>
        <w:t xml:space="preserve"> </w:t>
      </w:r>
      <w:r>
        <w:rPr>
          <w:sz w:val="24"/>
        </w:rPr>
        <w:t>Украине.</w:t>
      </w:r>
    </w:p>
    <w:p w:rsidR="004A79D7" w:rsidRDefault="004A79D7" w:rsidP="00242AA1">
      <w:pPr>
        <w:spacing w:before="5"/>
        <w:ind w:right="95" w:firstLine="567"/>
        <w:jc w:val="both"/>
        <w:rPr>
          <w:b/>
          <w:sz w:val="24"/>
          <w:lang w:val="ru-RU"/>
        </w:rPr>
      </w:pPr>
    </w:p>
    <w:p w:rsidR="007D3F3E" w:rsidRPr="003673B0" w:rsidRDefault="003673B0" w:rsidP="004A79D7">
      <w:pPr>
        <w:spacing w:before="5"/>
        <w:ind w:right="95" w:firstLine="567"/>
        <w:jc w:val="both"/>
        <w:rPr>
          <w:b/>
          <w:sz w:val="24"/>
          <w:lang w:val="ru-RU"/>
        </w:rPr>
      </w:pPr>
      <w:r w:rsidRPr="003673B0">
        <w:rPr>
          <w:b/>
          <w:sz w:val="24"/>
          <w:lang w:val="ru-RU"/>
        </w:rPr>
        <w:t>12.Принцип оказания услуги в обязательном медицинском страховании означает,</w:t>
      </w:r>
      <w:r w:rsidR="004A79D7">
        <w:rPr>
          <w:b/>
          <w:sz w:val="24"/>
          <w:lang w:val="ru-RU"/>
        </w:rPr>
        <w:t xml:space="preserve"> </w:t>
      </w:r>
      <w:r w:rsidRPr="003673B0">
        <w:rPr>
          <w:b/>
          <w:sz w:val="24"/>
          <w:lang w:val="ru-RU"/>
        </w:rPr>
        <w:t>что:</w:t>
      </w:r>
    </w:p>
    <w:p w:rsidR="007D3F3E" w:rsidRPr="003673B0" w:rsidRDefault="003673B0" w:rsidP="00242AA1">
      <w:pPr>
        <w:pStyle w:val="a3"/>
        <w:spacing w:line="274" w:lineRule="exact"/>
        <w:ind w:left="0" w:right="95" w:firstLine="567"/>
        <w:jc w:val="both"/>
        <w:rPr>
          <w:lang w:val="ru-RU"/>
        </w:rPr>
      </w:pPr>
      <w:r w:rsidRPr="003673B0">
        <w:rPr>
          <w:lang w:val="ru-RU"/>
        </w:rPr>
        <w:t>*1. пациент обслуживается бесплатно, как в странах с государственной системой</w:t>
      </w:r>
    </w:p>
    <w:p w:rsidR="007D3F3E" w:rsidRDefault="003673B0" w:rsidP="00242AA1">
      <w:pPr>
        <w:pStyle w:val="a3"/>
        <w:ind w:left="0" w:right="95" w:firstLine="567"/>
        <w:jc w:val="both"/>
      </w:pPr>
      <w:proofErr w:type="gramStart"/>
      <w:r>
        <w:t>здравоохранения</w:t>
      </w:r>
      <w:proofErr w:type="gramEnd"/>
      <w:r>
        <w:t>;</w:t>
      </w:r>
    </w:p>
    <w:p w:rsidR="007D3F3E" w:rsidRPr="003673B0" w:rsidRDefault="003673B0" w:rsidP="00242AA1">
      <w:pPr>
        <w:pStyle w:val="a4"/>
        <w:numPr>
          <w:ilvl w:val="0"/>
          <w:numId w:val="10"/>
        </w:numPr>
        <w:tabs>
          <w:tab w:val="left" w:pos="1109"/>
        </w:tabs>
        <w:ind w:left="0" w:right="95" w:firstLine="567"/>
        <w:jc w:val="both"/>
        <w:rPr>
          <w:sz w:val="24"/>
          <w:lang w:val="ru-RU"/>
        </w:rPr>
      </w:pPr>
      <w:r w:rsidRPr="003673B0">
        <w:rPr>
          <w:sz w:val="24"/>
          <w:lang w:val="ru-RU"/>
        </w:rPr>
        <w:t>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Pr="004A79D7" w:rsidRDefault="003673B0" w:rsidP="00242AA1">
      <w:pPr>
        <w:pStyle w:val="a4"/>
        <w:numPr>
          <w:ilvl w:val="0"/>
          <w:numId w:val="10"/>
        </w:numPr>
        <w:tabs>
          <w:tab w:val="left" w:pos="1071"/>
        </w:tabs>
        <w:spacing w:before="99"/>
        <w:ind w:left="0" w:right="95" w:firstLine="567"/>
        <w:jc w:val="both"/>
        <w:rPr>
          <w:b/>
          <w:sz w:val="24"/>
          <w:lang w:val="ru-RU"/>
        </w:rPr>
      </w:pPr>
      <w:r w:rsidRPr="004A79D7">
        <w:rPr>
          <w:sz w:val="24"/>
          <w:lang w:val="ru-RU"/>
        </w:rPr>
        <w:t>предоставление гражданам гарантии получения медицинской помощи осуществляется путем ее оплаты из страховых премий</w:t>
      </w:r>
      <w:r w:rsidRPr="004A79D7">
        <w:rPr>
          <w:spacing w:val="-2"/>
          <w:sz w:val="24"/>
          <w:lang w:val="ru-RU"/>
        </w:rPr>
        <w:t xml:space="preserve"> </w:t>
      </w:r>
      <w:r w:rsidRPr="004A79D7">
        <w:rPr>
          <w:sz w:val="24"/>
          <w:lang w:val="ru-RU"/>
        </w:rPr>
        <w:t>страхователей.</w:t>
      </w:r>
    </w:p>
    <w:p w:rsidR="004A79D7" w:rsidRPr="004A79D7" w:rsidRDefault="004A79D7" w:rsidP="004A79D7">
      <w:pPr>
        <w:pStyle w:val="a4"/>
        <w:tabs>
          <w:tab w:val="left" w:pos="1071"/>
        </w:tabs>
        <w:spacing w:before="99"/>
        <w:ind w:left="567" w:right="95" w:firstLine="0"/>
        <w:rPr>
          <w:b/>
          <w:sz w:val="24"/>
          <w:lang w:val="ru-RU"/>
        </w:rPr>
      </w:pPr>
    </w:p>
    <w:p w:rsidR="007D3F3E" w:rsidRPr="004A79D7" w:rsidRDefault="003673B0" w:rsidP="004A79D7">
      <w:pPr>
        <w:tabs>
          <w:tab w:val="left" w:pos="1071"/>
        </w:tabs>
        <w:spacing w:before="99"/>
        <w:ind w:right="95"/>
        <w:jc w:val="both"/>
        <w:rPr>
          <w:b/>
          <w:sz w:val="24"/>
          <w:lang w:val="ru-RU"/>
        </w:rPr>
      </w:pPr>
      <w:r w:rsidRPr="004A79D7">
        <w:rPr>
          <w:b/>
          <w:sz w:val="24"/>
          <w:lang w:val="ru-RU"/>
        </w:rPr>
        <w:t>13. Принцип возмещения затрат в обязательном медицинском страховании означает, что:</w:t>
      </w:r>
    </w:p>
    <w:p w:rsidR="007D3F3E" w:rsidRPr="003673B0" w:rsidRDefault="003673B0" w:rsidP="00242AA1">
      <w:pPr>
        <w:pStyle w:val="a4"/>
        <w:numPr>
          <w:ilvl w:val="0"/>
          <w:numId w:val="9"/>
        </w:numPr>
        <w:tabs>
          <w:tab w:val="left" w:pos="1071"/>
        </w:tabs>
        <w:ind w:left="0" w:right="95" w:firstLine="567"/>
        <w:jc w:val="both"/>
        <w:rPr>
          <w:sz w:val="24"/>
          <w:lang w:val="ru-RU"/>
        </w:rPr>
      </w:pPr>
      <w:r w:rsidRPr="003673B0">
        <w:rPr>
          <w:sz w:val="24"/>
          <w:lang w:val="ru-RU"/>
        </w:rPr>
        <w:t>предоставление гражданам гарантии получения медицинской помощи осуществляется путем ее оплаты из страховых премий</w:t>
      </w:r>
      <w:r w:rsidRPr="003673B0">
        <w:rPr>
          <w:spacing w:val="-2"/>
          <w:sz w:val="24"/>
          <w:lang w:val="ru-RU"/>
        </w:rPr>
        <w:t xml:space="preserve"> </w:t>
      </w:r>
      <w:r w:rsidRPr="003673B0">
        <w:rPr>
          <w:sz w:val="24"/>
          <w:lang w:val="ru-RU"/>
        </w:rPr>
        <w:t>страхователей;</w:t>
      </w:r>
    </w:p>
    <w:p w:rsidR="007D3F3E" w:rsidRPr="003673B0" w:rsidRDefault="003673B0" w:rsidP="00242AA1">
      <w:pPr>
        <w:pStyle w:val="a4"/>
        <w:numPr>
          <w:ilvl w:val="0"/>
          <w:numId w:val="9"/>
        </w:numPr>
        <w:tabs>
          <w:tab w:val="left" w:pos="1172"/>
        </w:tabs>
        <w:ind w:left="0" w:right="95" w:firstLine="567"/>
        <w:jc w:val="both"/>
        <w:rPr>
          <w:sz w:val="24"/>
          <w:lang w:val="ru-RU"/>
        </w:rPr>
      </w:pPr>
      <w:r w:rsidRPr="003673B0">
        <w:rPr>
          <w:sz w:val="24"/>
          <w:lang w:val="ru-RU"/>
        </w:rPr>
        <w:t>пациент обслуживается бесплатно, как в странах с государственной системой здравоохранения;</w:t>
      </w:r>
    </w:p>
    <w:p w:rsidR="007D3F3E" w:rsidRPr="003673B0" w:rsidRDefault="003673B0" w:rsidP="00242AA1">
      <w:pPr>
        <w:pStyle w:val="a3"/>
        <w:ind w:left="0" w:right="95" w:firstLine="567"/>
        <w:jc w:val="both"/>
        <w:rPr>
          <w:lang w:val="ru-RU"/>
        </w:rPr>
      </w:pPr>
      <w:r w:rsidRPr="003673B0">
        <w:rPr>
          <w:lang w:val="ru-RU"/>
        </w:rPr>
        <w:t>*3. 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 xml:space="preserve">14. Система единого социального налога используется </w:t>
      </w:r>
      <w:proofErr w:type="gramStart"/>
      <w:r w:rsidRPr="003673B0">
        <w:rPr>
          <w:b/>
          <w:sz w:val="24"/>
          <w:lang w:val="ru-RU"/>
        </w:rPr>
        <w:t>в</w:t>
      </w:r>
      <w:proofErr w:type="gramEnd"/>
      <w:r w:rsidRPr="003673B0">
        <w:rPr>
          <w:b/>
          <w:sz w:val="24"/>
          <w:lang w:val="ru-RU"/>
        </w:rPr>
        <w:t>:</w:t>
      </w:r>
    </w:p>
    <w:p w:rsidR="007D3F3E" w:rsidRDefault="003673B0" w:rsidP="00242AA1">
      <w:pPr>
        <w:pStyle w:val="a4"/>
        <w:numPr>
          <w:ilvl w:val="0"/>
          <w:numId w:val="8"/>
        </w:numPr>
        <w:tabs>
          <w:tab w:val="left" w:pos="1061"/>
        </w:tabs>
        <w:spacing w:line="274" w:lineRule="exact"/>
        <w:ind w:left="0" w:right="95" w:firstLine="567"/>
        <w:jc w:val="both"/>
        <w:rPr>
          <w:sz w:val="24"/>
        </w:rPr>
      </w:pPr>
      <w:r>
        <w:rPr>
          <w:sz w:val="24"/>
        </w:rPr>
        <w:t>Дании</w:t>
      </w:r>
    </w:p>
    <w:p w:rsidR="007D3F3E" w:rsidRDefault="003673B0" w:rsidP="00242AA1">
      <w:pPr>
        <w:pStyle w:val="a4"/>
        <w:numPr>
          <w:ilvl w:val="0"/>
          <w:numId w:val="8"/>
        </w:numPr>
        <w:tabs>
          <w:tab w:val="left" w:pos="1061"/>
        </w:tabs>
        <w:ind w:left="0" w:right="95" w:firstLine="567"/>
        <w:jc w:val="both"/>
        <w:rPr>
          <w:sz w:val="24"/>
        </w:rPr>
      </w:pPr>
      <w:r>
        <w:rPr>
          <w:sz w:val="24"/>
        </w:rPr>
        <w:t>Греции,</w:t>
      </w:r>
      <w:r>
        <w:rPr>
          <w:spacing w:val="-1"/>
          <w:sz w:val="24"/>
        </w:rPr>
        <w:t xml:space="preserve"> </w:t>
      </w:r>
      <w:r>
        <w:rPr>
          <w:sz w:val="24"/>
        </w:rPr>
        <w:t>Италии;</w:t>
      </w:r>
    </w:p>
    <w:p w:rsidR="007D3F3E" w:rsidRPr="003673B0" w:rsidRDefault="003673B0" w:rsidP="00242AA1">
      <w:pPr>
        <w:pStyle w:val="a3"/>
        <w:ind w:left="0" w:right="95" w:firstLine="567"/>
        <w:jc w:val="both"/>
        <w:rPr>
          <w:lang w:val="ru-RU"/>
        </w:rPr>
      </w:pPr>
      <w:r w:rsidRPr="003673B0">
        <w:rPr>
          <w:lang w:val="ru-RU"/>
        </w:rPr>
        <w:t>*3. Великобритании, Португалии, Ирландии и Испании.</w:t>
      </w: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7D3F3E" w:rsidRPr="003673B0" w:rsidRDefault="003673B0"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r w:rsidRPr="003673B0">
        <w:rPr>
          <w:b/>
          <w:sz w:val="24"/>
          <w:lang w:val="ru-RU"/>
        </w:rPr>
        <w:lastRenderedPageBreak/>
        <w:t>15.</w:t>
      </w:r>
      <w:r w:rsidRPr="003673B0">
        <w:rPr>
          <w:b/>
          <w:sz w:val="24"/>
          <w:lang w:val="ru-RU"/>
        </w:rPr>
        <w:tab/>
        <w:t>В</w:t>
      </w:r>
      <w:r w:rsidRPr="003673B0">
        <w:rPr>
          <w:sz w:val="24"/>
          <w:lang w:val="ru-RU"/>
        </w:rPr>
        <w:tab/>
      </w:r>
      <w:r w:rsidRPr="003673B0">
        <w:rPr>
          <w:b/>
          <w:sz w:val="24"/>
          <w:lang w:val="ru-RU"/>
        </w:rPr>
        <w:t>соответствии</w:t>
      </w:r>
      <w:r w:rsidRPr="003673B0">
        <w:rPr>
          <w:sz w:val="24"/>
          <w:lang w:val="ru-RU"/>
        </w:rPr>
        <w:tab/>
      </w:r>
      <w:r w:rsidRPr="003673B0">
        <w:rPr>
          <w:b/>
          <w:sz w:val="24"/>
          <w:lang w:val="ru-RU"/>
        </w:rPr>
        <w:t>с</w:t>
      </w:r>
      <w:r w:rsidRPr="003673B0">
        <w:rPr>
          <w:sz w:val="24"/>
          <w:lang w:val="ru-RU"/>
        </w:rPr>
        <w:tab/>
      </w:r>
      <w:r w:rsidRPr="003673B0">
        <w:rPr>
          <w:b/>
          <w:sz w:val="24"/>
          <w:lang w:val="ru-RU"/>
        </w:rPr>
        <w:t>принципом</w:t>
      </w:r>
      <w:r w:rsidRPr="003673B0">
        <w:rPr>
          <w:sz w:val="24"/>
          <w:lang w:val="ru-RU"/>
        </w:rPr>
        <w:tab/>
      </w:r>
      <w:r w:rsidRPr="003673B0">
        <w:rPr>
          <w:b/>
          <w:sz w:val="24"/>
          <w:lang w:val="ru-RU"/>
        </w:rPr>
        <w:t>сбора</w:t>
      </w:r>
      <w:r w:rsidRPr="003673B0">
        <w:rPr>
          <w:sz w:val="24"/>
          <w:lang w:val="ru-RU"/>
        </w:rPr>
        <w:tab/>
      </w:r>
      <w:r w:rsidRPr="003673B0">
        <w:rPr>
          <w:b/>
          <w:sz w:val="24"/>
          <w:lang w:val="ru-RU"/>
        </w:rPr>
        <w:t>средств</w:t>
      </w:r>
      <w:r w:rsidRPr="003673B0">
        <w:rPr>
          <w:sz w:val="24"/>
          <w:lang w:val="ru-RU"/>
        </w:rPr>
        <w:tab/>
      </w:r>
      <w:r w:rsidRPr="003673B0">
        <w:rPr>
          <w:b/>
          <w:sz w:val="24"/>
          <w:lang w:val="ru-RU"/>
        </w:rPr>
        <w:t>выделяются</w:t>
      </w:r>
      <w:r w:rsidRPr="003673B0">
        <w:rPr>
          <w:sz w:val="24"/>
          <w:lang w:val="ru-RU"/>
        </w:rPr>
        <w:tab/>
      </w:r>
      <w:r w:rsidRPr="003673B0">
        <w:rPr>
          <w:b/>
          <w:sz w:val="24"/>
          <w:lang w:val="ru-RU"/>
        </w:rPr>
        <w:t>системы финансирования затрат на медицинское</w:t>
      </w:r>
      <w:r w:rsidRPr="003673B0">
        <w:rPr>
          <w:b/>
          <w:spacing w:val="-1"/>
          <w:sz w:val="24"/>
          <w:lang w:val="ru-RU"/>
        </w:rPr>
        <w:t xml:space="preserve"> </w:t>
      </w:r>
      <w:r w:rsidRPr="003673B0">
        <w:rPr>
          <w:b/>
          <w:sz w:val="24"/>
          <w:lang w:val="ru-RU"/>
        </w:rPr>
        <w:t>обслуживание:</w:t>
      </w:r>
    </w:p>
    <w:p w:rsidR="007D3F3E" w:rsidRPr="003673B0" w:rsidRDefault="003673B0" w:rsidP="00242AA1">
      <w:pPr>
        <w:pStyle w:val="a4"/>
        <w:numPr>
          <w:ilvl w:val="0"/>
          <w:numId w:val="7"/>
        </w:numPr>
        <w:tabs>
          <w:tab w:val="left" w:pos="1061"/>
        </w:tabs>
        <w:spacing w:line="271" w:lineRule="exact"/>
        <w:ind w:left="0" w:right="95" w:firstLine="567"/>
        <w:jc w:val="both"/>
        <w:rPr>
          <w:sz w:val="24"/>
          <w:lang w:val="ru-RU"/>
        </w:rPr>
      </w:pPr>
      <w:r w:rsidRPr="003673B0">
        <w:rPr>
          <w:sz w:val="24"/>
          <w:lang w:val="ru-RU"/>
        </w:rPr>
        <w:t>единого социального налога для всех отраслей социального</w:t>
      </w:r>
      <w:r w:rsidRPr="003673B0">
        <w:rPr>
          <w:spacing w:val="-5"/>
          <w:sz w:val="24"/>
          <w:lang w:val="ru-RU"/>
        </w:rPr>
        <w:t xml:space="preserve"> </w:t>
      </w:r>
      <w:r w:rsidRPr="003673B0">
        <w:rPr>
          <w:sz w:val="24"/>
          <w:lang w:val="ru-RU"/>
        </w:rPr>
        <w:t>обеспечения;</w:t>
      </w:r>
    </w:p>
    <w:p w:rsidR="007D3F3E" w:rsidRPr="003673B0" w:rsidRDefault="003673B0" w:rsidP="00242AA1">
      <w:pPr>
        <w:pStyle w:val="a4"/>
        <w:numPr>
          <w:ilvl w:val="0"/>
          <w:numId w:val="7"/>
        </w:numPr>
        <w:tabs>
          <w:tab w:val="left" w:pos="1104"/>
        </w:tabs>
        <w:ind w:left="0" w:right="95" w:firstLine="567"/>
        <w:jc w:val="both"/>
        <w:rPr>
          <w:sz w:val="24"/>
          <w:lang w:val="ru-RU"/>
        </w:rPr>
      </w:pPr>
      <w:r w:rsidRPr="003673B0">
        <w:rPr>
          <w:sz w:val="24"/>
          <w:lang w:val="ru-RU"/>
        </w:rPr>
        <w:t>обособленного формирования фонда медицинского страхования, непосредственного финансирования здравоохранения из налоговых поступлений бюджета без введения специального</w:t>
      </w:r>
      <w:r w:rsidRPr="003673B0">
        <w:rPr>
          <w:spacing w:val="-3"/>
          <w:sz w:val="24"/>
          <w:lang w:val="ru-RU"/>
        </w:rPr>
        <w:t xml:space="preserve"> </w:t>
      </w:r>
      <w:r w:rsidRPr="003673B0">
        <w:rPr>
          <w:sz w:val="24"/>
          <w:lang w:val="ru-RU"/>
        </w:rPr>
        <w:t>налога;</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51"/>
          <w:tab w:val="left" w:pos="2992"/>
          <w:tab w:val="left" w:pos="4478"/>
          <w:tab w:val="left" w:pos="6172"/>
          <w:tab w:val="left" w:pos="8373"/>
          <w:tab w:val="left" w:pos="9779"/>
        </w:tabs>
        <w:spacing w:before="4"/>
        <w:ind w:right="95" w:firstLine="567"/>
        <w:jc w:val="both"/>
        <w:rPr>
          <w:b/>
          <w:sz w:val="24"/>
          <w:lang w:val="ru-RU"/>
        </w:rPr>
      </w:pPr>
    </w:p>
    <w:p w:rsidR="007D3F3E" w:rsidRPr="003673B0" w:rsidRDefault="003673B0" w:rsidP="00242AA1">
      <w:pPr>
        <w:tabs>
          <w:tab w:val="left" w:pos="1451"/>
          <w:tab w:val="left" w:pos="2992"/>
          <w:tab w:val="left" w:pos="4478"/>
          <w:tab w:val="left" w:pos="6172"/>
          <w:tab w:val="left" w:pos="8373"/>
          <w:tab w:val="left" w:pos="9779"/>
        </w:tabs>
        <w:spacing w:before="4"/>
        <w:ind w:right="95" w:firstLine="567"/>
        <w:jc w:val="both"/>
        <w:rPr>
          <w:b/>
          <w:sz w:val="24"/>
          <w:lang w:val="ru-RU"/>
        </w:rPr>
      </w:pPr>
      <w:r w:rsidRPr="003673B0">
        <w:rPr>
          <w:b/>
          <w:sz w:val="24"/>
          <w:lang w:val="ru-RU"/>
        </w:rPr>
        <w:t>16.</w:t>
      </w:r>
      <w:r w:rsidRPr="003673B0">
        <w:rPr>
          <w:b/>
          <w:sz w:val="24"/>
          <w:lang w:val="ru-RU"/>
        </w:rPr>
        <w:tab/>
        <w:t>Страховые</w:t>
      </w:r>
      <w:r w:rsidRPr="003673B0">
        <w:rPr>
          <w:sz w:val="24"/>
          <w:lang w:val="ru-RU"/>
        </w:rPr>
        <w:tab/>
      </w:r>
      <w:r w:rsidRPr="003673B0">
        <w:rPr>
          <w:b/>
          <w:sz w:val="24"/>
          <w:lang w:val="ru-RU"/>
        </w:rPr>
        <w:t>компании,</w:t>
      </w:r>
      <w:r w:rsidRPr="003673B0">
        <w:rPr>
          <w:b/>
          <w:sz w:val="24"/>
          <w:lang w:val="ru-RU"/>
        </w:rPr>
        <w:tab/>
        <w:t>получившие</w:t>
      </w:r>
      <w:r w:rsidRPr="003673B0">
        <w:rPr>
          <w:sz w:val="24"/>
          <w:lang w:val="ru-RU"/>
        </w:rPr>
        <w:tab/>
      </w:r>
      <w:r w:rsidRPr="003673B0">
        <w:rPr>
          <w:b/>
          <w:sz w:val="24"/>
          <w:lang w:val="ru-RU"/>
        </w:rPr>
        <w:t>государственную</w:t>
      </w:r>
      <w:r w:rsidRPr="003673B0">
        <w:rPr>
          <w:sz w:val="24"/>
          <w:lang w:val="ru-RU"/>
        </w:rPr>
        <w:tab/>
      </w:r>
      <w:r w:rsidRPr="003673B0">
        <w:rPr>
          <w:b/>
          <w:sz w:val="24"/>
          <w:lang w:val="ru-RU"/>
        </w:rPr>
        <w:t>лицензию</w:t>
      </w:r>
      <w:r w:rsidRPr="003673B0">
        <w:rPr>
          <w:sz w:val="24"/>
          <w:lang w:val="ru-RU"/>
        </w:rPr>
        <w:tab/>
      </w:r>
      <w:r w:rsidRPr="003673B0">
        <w:rPr>
          <w:b/>
          <w:sz w:val="24"/>
          <w:lang w:val="ru-RU"/>
        </w:rPr>
        <w:t>по</w:t>
      </w:r>
      <w:r w:rsidRPr="003673B0">
        <w:rPr>
          <w:w w:val="99"/>
          <w:sz w:val="24"/>
          <w:lang w:val="ru-RU"/>
        </w:rPr>
        <w:t xml:space="preserve"> </w:t>
      </w:r>
      <w:r w:rsidRPr="003673B0">
        <w:rPr>
          <w:b/>
          <w:sz w:val="24"/>
          <w:lang w:val="ru-RU"/>
        </w:rPr>
        <w:t>обязательному медицинскому</w:t>
      </w:r>
      <w:r w:rsidRPr="003673B0">
        <w:rPr>
          <w:b/>
          <w:spacing w:val="-1"/>
          <w:sz w:val="24"/>
          <w:lang w:val="ru-RU"/>
        </w:rPr>
        <w:t xml:space="preserve"> </w:t>
      </w:r>
      <w:r w:rsidRPr="003673B0">
        <w:rPr>
          <w:b/>
          <w:sz w:val="24"/>
          <w:lang w:val="ru-RU"/>
        </w:rPr>
        <w:t>страхованию:</w:t>
      </w:r>
    </w:p>
    <w:p w:rsidR="007D3F3E" w:rsidRPr="003673B0" w:rsidRDefault="003673B0" w:rsidP="00242AA1">
      <w:pPr>
        <w:pStyle w:val="a3"/>
        <w:ind w:left="0" w:right="95" w:firstLine="567"/>
        <w:jc w:val="both"/>
        <w:rPr>
          <w:lang w:val="ru-RU"/>
        </w:rPr>
      </w:pPr>
      <w:r w:rsidRPr="003673B0">
        <w:rPr>
          <w:lang w:val="ru-RU"/>
        </w:rPr>
        <w:t xml:space="preserve">*1. не имеют права заниматься другими видами страхования, </w:t>
      </w:r>
      <w:proofErr w:type="gramStart"/>
      <w:r w:rsidRPr="003673B0">
        <w:rPr>
          <w:lang w:val="ru-RU"/>
        </w:rPr>
        <w:t>кроме</w:t>
      </w:r>
      <w:proofErr w:type="gramEnd"/>
      <w:r w:rsidRPr="003673B0">
        <w:rPr>
          <w:lang w:val="ru-RU"/>
        </w:rPr>
        <w:t xml:space="preserve"> добровольного медицинского;</w:t>
      </w:r>
    </w:p>
    <w:p w:rsidR="007D3F3E" w:rsidRPr="003673B0" w:rsidRDefault="003673B0" w:rsidP="00242AA1">
      <w:pPr>
        <w:pStyle w:val="a4"/>
        <w:numPr>
          <w:ilvl w:val="0"/>
          <w:numId w:val="6"/>
        </w:numPr>
        <w:tabs>
          <w:tab w:val="left" w:pos="1061"/>
        </w:tabs>
        <w:ind w:left="0" w:right="95" w:firstLine="567"/>
        <w:jc w:val="both"/>
        <w:rPr>
          <w:sz w:val="24"/>
          <w:lang w:val="ru-RU"/>
        </w:rPr>
      </w:pPr>
      <w:r w:rsidRPr="003673B0">
        <w:rPr>
          <w:sz w:val="24"/>
          <w:lang w:val="ru-RU"/>
        </w:rPr>
        <w:t>имеют право заниматься всеми видами</w:t>
      </w:r>
      <w:r w:rsidRPr="003673B0">
        <w:rPr>
          <w:spacing w:val="1"/>
          <w:sz w:val="24"/>
          <w:lang w:val="ru-RU"/>
        </w:rPr>
        <w:t xml:space="preserve"> </w:t>
      </w:r>
      <w:r w:rsidRPr="003673B0">
        <w:rPr>
          <w:sz w:val="24"/>
          <w:lang w:val="ru-RU"/>
        </w:rPr>
        <w:t>страхования;</w:t>
      </w:r>
    </w:p>
    <w:p w:rsidR="007D3F3E" w:rsidRPr="003673B0" w:rsidRDefault="003673B0" w:rsidP="00242AA1">
      <w:pPr>
        <w:pStyle w:val="a4"/>
        <w:numPr>
          <w:ilvl w:val="0"/>
          <w:numId w:val="6"/>
        </w:numPr>
        <w:tabs>
          <w:tab w:val="left" w:pos="1145"/>
        </w:tabs>
        <w:ind w:left="0" w:right="95" w:firstLine="567"/>
        <w:jc w:val="both"/>
        <w:rPr>
          <w:sz w:val="24"/>
          <w:lang w:val="ru-RU"/>
        </w:rPr>
      </w:pPr>
      <w:r w:rsidRPr="003673B0">
        <w:rPr>
          <w:sz w:val="24"/>
          <w:lang w:val="ru-RU"/>
        </w:rPr>
        <w:t xml:space="preserve">имеют права заниматься некоторыми видами страхования, </w:t>
      </w:r>
      <w:proofErr w:type="gramStart"/>
      <w:r w:rsidRPr="003673B0">
        <w:rPr>
          <w:sz w:val="24"/>
          <w:lang w:val="ru-RU"/>
        </w:rPr>
        <w:t>кроме</w:t>
      </w:r>
      <w:proofErr w:type="gramEnd"/>
      <w:r w:rsidRPr="003673B0">
        <w:rPr>
          <w:sz w:val="24"/>
          <w:lang w:val="ru-RU"/>
        </w:rPr>
        <w:t xml:space="preserve"> добровольного медицинского</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17. Добровольное медицинское страхование осуществляется:</w:t>
      </w:r>
    </w:p>
    <w:p w:rsidR="007D3F3E" w:rsidRPr="003673B0" w:rsidRDefault="003673B0" w:rsidP="00242AA1">
      <w:pPr>
        <w:pStyle w:val="a3"/>
        <w:spacing w:line="274" w:lineRule="exact"/>
        <w:ind w:left="0" w:right="95" w:firstLine="567"/>
        <w:jc w:val="both"/>
        <w:rPr>
          <w:lang w:val="ru-RU"/>
        </w:rPr>
      </w:pPr>
      <w:r w:rsidRPr="003673B0">
        <w:rPr>
          <w:lang w:val="ru-RU"/>
        </w:rPr>
        <w:t>1. за счет средств государства;</w:t>
      </w:r>
    </w:p>
    <w:p w:rsidR="007D3F3E" w:rsidRPr="003673B0" w:rsidRDefault="003673B0" w:rsidP="00242AA1">
      <w:pPr>
        <w:pStyle w:val="a3"/>
        <w:ind w:left="0" w:right="95" w:firstLine="567"/>
        <w:jc w:val="both"/>
        <w:rPr>
          <w:lang w:val="ru-RU"/>
        </w:rPr>
      </w:pPr>
      <w:r w:rsidRPr="003673B0">
        <w:rPr>
          <w:lang w:val="ru-RU"/>
        </w:rPr>
        <w:t>*2. полностью на коммерческих условиях;</w:t>
      </w:r>
    </w:p>
    <w:p w:rsidR="007D3F3E" w:rsidRPr="003673B0" w:rsidRDefault="003673B0" w:rsidP="00242AA1">
      <w:pPr>
        <w:pStyle w:val="a3"/>
        <w:tabs>
          <w:tab w:val="left" w:pos="6355"/>
        </w:tabs>
        <w:ind w:left="0" w:right="95" w:firstLine="567"/>
        <w:jc w:val="both"/>
        <w:rPr>
          <w:lang w:val="ru-RU"/>
        </w:rPr>
      </w:pPr>
      <w:r w:rsidRPr="003673B0">
        <w:rPr>
          <w:lang w:val="ru-RU"/>
        </w:rPr>
        <w:t xml:space="preserve">3. </w:t>
      </w:r>
      <w:r w:rsidRPr="003673B0">
        <w:rPr>
          <w:spacing w:val="24"/>
          <w:lang w:val="ru-RU"/>
        </w:rPr>
        <w:t xml:space="preserve"> </w:t>
      </w:r>
      <w:r w:rsidRPr="003673B0">
        <w:rPr>
          <w:lang w:val="ru-RU"/>
        </w:rPr>
        <w:t xml:space="preserve">частично </w:t>
      </w:r>
      <w:r w:rsidRPr="003673B0">
        <w:rPr>
          <w:spacing w:val="25"/>
          <w:lang w:val="ru-RU"/>
        </w:rPr>
        <w:t xml:space="preserve"> </w:t>
      </w:r>
      <w:r w:rsidRPr="003673B0">
        <w:rPr>
          <w:lang w:val="ru-RU"/>
        </w:rPr>
        <w:t xml:space="preserve">на </w:t>
      </w:r>
      <w:r w:rsidRPr="003673B0">
        <w:rPr>
          <w:spacing w:val="24"/>
          <w:lang w:val="ru-RU"/>
        </w:rPr>
        <w:t xml:space="preserve"> </w:t>
      </w:r>
      <w:r w:rsidRPr="003673B0">
        <w:rPr>
          <w:lang w:val="ru-RU"/>
        </w:rPr>
        <w:t xml:space="preserve">коммерческой </w:t>
      </w:r>
      <w:r w:rsidRPr="003673B0">
        <w:rPr>
          <w:spacing w:val="25"/>
          <w:lang w:val="ru-RU"/>
        </w:rPr>
        <w:t xml:space="preserve"> </w:t>
      </w:r>
      <w:r w:rsidRPr="003673B0">
        <w:rPr>
          <w:lang w:val="ru-RU"/>
        </w:rPr>
        <w:t xml:space="preserve">основе, </w:t>
      </w:r>
      <w:r w:rsidRPr="003673B0">
        <w:rPr>
          <w:spacing w:val="25"/>
          <w:lang w:val="ru-RU"/>
        </w:rPr>
        <w:t xml:space="preserve"> </w:t>
      </w:r>
      <w:r w:rsidRPr="003673B0">
        <w:rPr>
          <w:lang w:val="ru-RU"/>
        </w:rPr>
        <w:t>частично</w:t>
      </w:r>
      <w:r w:rsidRPr="003673B0">
        <w:rPr>
          <w:lang w:val="ru-RU"/>
        </w:rPr>
        <w:tab/>
        <w:t>за счет средств государственного бюджета.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18. Добровольное медицинское страхование основано на принципах:</w:t>
      </w:r>
    </w:p>
    <w:p w:rsidR="007D3F3E" w:rsidRDefault="003673B0" w:rsidP="00242AA1">
      <w:pPr>
        <w:pStyle w:val="a3"/>
        <w:spacing w:line="274" w:lineRule="exact"/>
        <w:ind w:left="0" w:right="95" w:firstLine="567"/>
        <w:jc w:val="both"/>
      </w:pPr>
      <w:r>
        <w:t xml:space="preserve">*1. </w:t>
      </w:r>
      <w:proofErr w:type="gramStart"/>
      <w:r>
        <w:t>страховой</w:t>
      </w:r>
      <w:proofErr w:type="gramEnd"/>
      <w:r>
        <w:t xml:space="preserve"> эквивалентности;</w:t>
      </w:r>
    </w:p>
    <w:p w:rsidR="007D3F3E" w:rsidRDefault="003673B0" w:rsidP="00242AA1">
      <w:pPr>
        <w:pStyle w:val="a4"/>
        <w:numPr>
          <w:ilvl w:val="0"/>
          <w:numId w:val="5"/>
        </w:numPr>
        <w:tabs>
          <w:tab w:val="left" w:pos="1061"/>
        </w:tabs>
        <w:ind w:left="0" w:right="95" w:firstLine="567"/>
        <w:jc w:val="both"/>
        <w:rPr>
          <w:sz w:val="24"/>
        </w:rPr>
      </w:pPr>
      <w:r>
        <w:rPr>
          <w:sz w:val="24"/>
        </w:rPr>
        <w:t>оказания</w:t>
      </w:r>
      <w:r>
        <w:rPr>
          <w:spacing w:val="1"/>
          <w:sz w:val="24"/>
        </w:rPr>
        <w:t xml:space="preserve"> </w:t>
      </w:r>
      <w:r>
        <w:rPr>
          <w:sz w:val="24"/>
        </w:rPr>
        <w:t>услуги;</w:t>
      </w:r>
    </w:p>
    <w:p w:rsidR="007D3F3E" w:rsidRDefault="003673B0" w:rsidP="00242AA1">
      <w:pPr>
        <w:pStyle w:val="a4"/>
        <w:numPr>
          <w:ilvl w:val="0"/>
          <w:numId w:val="5"/>
        </w:numPr>
        <w:tabs>
          <w:tab w:val="left" w:pos="1061"/>
        </w:tabs>
        <w:ind w:left="0" w:right="95" w:firstLine="567"/>
        <w:jc w:val="both"/>
        <w:rPr>
          <w:sz w:val="24"/>
        </w:rPr>
      </w:pPr>
      <w:proofErr w:type="gramStart"/>
      <w:r>
        <w:rPr>
          <w:sz w:val="24"/>
        </w:rPr>
        <w:t>возмещения</w:t>
      </w:r>
      <w:proofErr w:type="gramEnd"/>
      <w:r>
        <w:rPr>
          <w:spacing w:val="-1"/>
          <w:sz w:val="24"/>
        </w:rPr>
        <w:t xml:space="preserve"> </w:t>
      </w:r>
      <w:r>
        <w:rPr>
          <w:sz w:val="24"/>
        </w:rPr>
        <w:t>затрат.</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19. По общемировым стандартам медицинское страхование покрывает следующие группы рисков, возникающих в связи с заболеванием:</w:t>
      </w:r>
    </w:p>
    <w:p w:rsidR="007D3F3E" w:rsidRPr="003673B0" w:rsidRDefault="003673B0" w:rsidP="00242AA1">
      <w:pPr>
        <w:pStyle w:val="a4"/>
        <w:numPr>
          <w:ilvl w:val="0"/>
          <w:numId w:val="4"/>
        </w:numPr>
        <w:tabs>
          <w:tab w:val="left" w:pos="1061"/>
        </w:tabs>
        <w:spacing w:line="271" w:lineRule="exact"/>
        <w:ind w:left="0" w:right="95" w:firstLine="567"/>
        <w:jc w:val="both"/>
        <w:rPr>
          <w:sz w:val="24"/>
          <w:lang w:val="ru-RU"/>
        </w:rPr>
      </w:pPr>
      <w:r w:rsidRPr="003673B0">
        <w:rPr>
          <w:sz w:val="24"/>
          <w:lang w:val="ru-RU"/>
        </w:rPr>
        <w:t>затраты на медицинские услуги по восстановлению здоровья, реабилитации и</w:t>
      </w:r>
      <w:r w:rsidRPr="003673B0">
        <w:rPr>
          <w:spacing w:val="-8"/>
          <w:sz w:val="24"/>
          <w:lang w:val="ru-RU"/>
        </w:rPr>
        <w:t xml:space="preserve"> </w:t>
      </w:r>
      <w:r w:rsidRPr="003673B0">
        <w:rPr>
          <w:spacing w:val="-2"/>
          <w:sz w:val="24"/>
          <w:lang w:val="ru-RU"/>
        </w:rPr>
        <w:t>уходу;</w:t>
      </w:r>
    </w:p>
    <w:p w:rsidR="007D3F3E" w:rsidRPr="003673B0" w:rsidRDefault="003673B0" w:rsidP="00242AA1">
      <w:pPr>
        <w:pStyle w:val="a4"/>
        <w:numPr>
          <w:ilvl w:val="0"/>
          <w:numId w:val="4"/>
        </w:numPr>
        <w:tabs>
          <w:tab w:val="left" w:pos="1337"/>
        </w:tabs>
        <w:ind w:left="0" w:right="95" w:firstLine="567"/>
        <w:jc w:val="both"/>
        <w:rPr>
          <w:sz w:val="24"/>
          <w:lang w:val="ru-RU"/>
        </w:rPr>
      </w:pPr>
      <w:r w:rsidRPr="003673B0">
        <w:rPr>
          <w:sz w:val="24"/>
          <w:lang w:val="ru-RU"/>
        </w:rPr>
        <w:t>потерю трудового дохода, вызванную невозможностью осуществления профессиональной деятельности, как во время заболевания, так и после него при наступлении инвалидности;</w:t>
      </w:r>
    </w:p>
    <w:p w:rsidR="007D3F3E" w:rsidRDefault="003673B0" w:rsidP="00242AA1">
      <w:pPr>
        <w:pStyle w:val="a4"/>
        <w:numPr>
          <w:ilvl w:val="0"/>
          <w:numId w:val="4"/>
        </w:numPr>
        <w:tabs>
          <w:tab w:val="left" w:pos="1061"/>
        </w:tabs>
        <w:spacing w:before="1"/>
        <w:ind w:left="0" w:right="95" w:firstLine="567"/>
        <w:jc w:val="both"/>
        <w:rPr>
          <w:sz w:val="24"/>
        </w:rPr>
      </w:pPr>
      <w:proofErr w:type="gramStart"/>
      <w:r>
        <w:rPr>
          <w:sz w:val="24"/>
        </w:rPr>
        <w:t>верны</w:t>
      </w:r>
      <w:proofErr w:type="gramEnd"/>
      <w:r>
        <w:rPr>
          <w:sz w:val="24"/>
        </w:rPr>
        <w:t xml:space="preserve"> ответы 1. </w:t>
      </w:r>
      <w:proofErr w:type="gramStart"/>
      <w:r>
        <w:rPr>
          <w:sz w:val="24"/>
        </w:rPr>
        <w:t>и</w:t>
      </w:r>
      <w:proofErr w:type="gramEnd"/>
      <w:r>
        <w:rPr>
          <w:spacing w:val="-2"/>
          <w:sz w:val="24"/>
        </w:rPr>
        <w:t xml:space="preserve"> </w:t>
      </w:r>
      <w:r>
        <w:rPr>
          <w:sz w:val="24"/>
        </w:rPr>
        <w:t>2.</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20. Страховым случаем в добровольном медицинском страховании является:</w:t>
      </w:r>
    </w:p>
    <w:p w:rsidR="007D3F3E" w:rsidRPr="003673B0" w:rsidRDefault="003673B0" w:rsidP="00242AA1">
      <w:pPr>
        <w:pStyle w:val="a4"/>
        <w:numPr>
          <w:ilvl w:val="0"/>
          <w:numId w:val="3"/>
        </w:numPr>
        <w:tabs>
          <w:tab w:val="left" w:pos="1162"/>
        </w:tabs>
        <w:ind w:left="0" w:right="95" w:firstLine="567"/>
        <w:jc w:val="both"/>
        <w:rPr>
          <w:sz w:val="24"/>
          <w:lang w:val="ru-RU"/>
        </w:rPr>
      </w:pPr>
      <w:r w:rsidRPr="003673B0">
        <w:rPr>
          <w:sz w:val="24"/>
          <w:lang w:val="ru-RU"/>
        </w:rPr>
        <w:t>предоставление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4"/>
        <w:numPr>
          <w:ilvl w:val="0"/>
          <w:numId w:val="3"/>
        </w:numPr>
        <w:tabs>
          <w:tab w:val="left" w:pos="1198"/>
        </w:tabs>
        <w:ind w:left="0" w:right="95" w:firstLine="567"/>
        <w:jc w:val="both"/>
        <w:rPr>
          <w:sz w:val="24"/>
          <w:lang w:val="ru-RU"/>
        </w:rPr>
      </w:pPr>
      <w:r w:rsidRPr="003673B0">
        <w:rPr>
          <w:sz w:val="24"/>
          <w:lang w:val="ru-RU"/>
        </w:rPr>
        <w:t>вычет из страховой премии в пользу брокера, посредничающего на рынке перестрахования;</w:t>
      </w:r>
    </w:p>
    <w:p w:rsidR="007D3F3E" w:rsidRPr="003673B0" w:rsidRDefault="003673B0" w:rsidP="00242AA1">
      <w:pPr>
        <w:pStyle w:val="a3"/>
        <w:tabs>
          <w:tab w:val="left" w:pos="1329"/>
          <w:tab w:val="left" w:pos="2661"/>
          <w:tab w:val="left" w:pos="4564"/>
          <w:tab w:val="left" w:pos="5255"/>
          <w:tab w:val="left" w:pos="5575"/>
          <w:tab w:val="left" w:pos="7132"/>
          <w:tab w:val="left" w:pos="8563"/>
          <w:tab w:val="left" w:pos="8968"/>
          <w:tab w:val="left" w:pos="9832"/>
        </w:tabs>
        <w:ind w:left="0" w:right="95" w:firstLine="567"/>
        <w:jc w:val="both"/>
        <w:rPr>
          <w:lang w:val="ru-RU"/>
        </w:rPr>
      </w:pPr>
      <w:r w:rsidRPr="003673B0">
        <w:rPr>
          <w:lang w:val="ru-RU"/>
        </w:rPr>
        <w:t>*3.</w:t>
      </w:r>
      <w:r w:rsidRPr="003673B0">
        <w:rPr>
          <w:lang w:val="ru-RU"/>
        </w:rPr>
        <w:tab/>
        <w:t>обращение</w:t>
      </w:r>
      <w:r w:rsidRPr="003673B0">
        <w:rPr>
          <w:lang w:val="ru-RU"/>
        </w:rPr>
        <w:tab/>
        <w:t>застрахованного</w:t>
      </w:r>
      <w:r w:rsidRPr="003673B0">
        <w:rPr>
          <w:lang w:val="ru-RU"/>
        </w:rPr>
        <w:tab/>
        <w:t>лица</w:t>
      </w:r>
      <w:r w:rsidRPr="003673B0">
        <w:rPr>
          <w:lang w:val="ru-RU"/>
        </w:rPr>
        <w:tab/>
        <w:t>в</w:t>
      </w:r>
      <w:r w:rsidRPr="003673B0">
        <w:rPr>
          <w:lang w:val="ru-RU"/>
        </w:rPr>
        <w:tab/>
        <w:t>медицинское</w:t>
      </w:r>
      <w:r w:rsidRPr="003673B0">
        <w:rPr>
          <w:lang w:val="ru-RU"/>
        </w:rPr>
        <w:tab/>
        <w:t>учреждение</w:t>
      </w:r>
      <w:r w:rsidRPr="003673B0">
        <w:rPr>
          <w:lang w:val="ru-RU"/>
        </w:rPr>
        <w:tab/>
        <w:t>(к</w:t>
      </w:r>
      <w:r w:rsidRPr="003673B0">
        <w:rPr>
          <w:lang w:val="ru-RU"/>
        </w:rPr>
        <w:tab/>
        <w:t>врачу)</w:t>
      </w:r>
      <w:r w:rsidRPr="003673B0">
        <w:rPr>
          <w:lang w:val="ru-RU"/>
        </w:rPr>
        <w:tab/>
        <w:t>за медицинской помощью, включая обследование или</w:t>
      </w:r>
      <w:r w:rsidRPr="003673B0">
        <w:rPr>
          <w:spacing w:val="1"/>
          <w:lang w:val="ru-RU"/>
        </w:rPr>
        <w:t xml:space="preserve"> </w:t>
      </w:r>
      <w:r w:rsidRPr="003673B0">
        <w:rPr>
          <w:lang w:val="ru-RU"/>
        </w:rPr>
        <w:t>консультацию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21. На страховом рынке предложение можно оценивать на основе:</w:t>
      </w:r>
    </w:p>
    <w:p w:rsidR="004A79D7" w:rsidRDefault="003673B0" w:rsidP="004A79D7">
      <w:pPr>
        <w:pStyle w:val="a3"/>
        <w:spacing w:line="274" w:lineRule="exact"/>
        <w:ind w:left="0" w:right="95" w:firstLine="567"/>
        <w:jc w:val="both"/>
        <w:rPr>
          <w:lang w:val="ru-RU"/>
        </w:rPr>
      </w:pPr>
      <w:r>
        <w:t xml:space="preserve">*1. </w:t>
      </w:r>
      <w:proofErr w:type="gramStart"/>
      <w:r>
        <w:t>страхового</w:t>
      </w:r>
      <w:proofErr w:type="gramEnd"/>
      <w:r>
        <w:t xml:space="preserve"> интереса;</w:t>
      </w:r>
    </w:p>
    <w:p w:rsidR="004A79D7" w:rsidRDefault="004A79D7" w:rsidP="004A79D7">
      <w:pPr>
        <w:pStyle w:val="a3"/>
        <w:spacing w:line="274" w:lineRule="exact"/>
        <w:ind w:left="0" w:right="95" w:firstLine="567"/>
        <w:jc w:val="both"/>
        <w:rPr>
          <w:lang w:val="ru-RU"/>
        </w:rPr>
      </w:pPr>
      <w:r>
        <w:rPr>
          <w:lang w:val="ru-RU"/>
        </w:rPr>
        <w:t xml:space="preserve">2. </w:t>
      </w:r>
      <w:r w:rsidR="003673B0" w:rsidRPr="004A79D7">
        <w:rPr>
          <w:lang w:val="ru-RU"/>
        </w:rPr>
        <w:t>страхового поля;</w:t>
      </w:r>
    </w:p>
    <w:p w:rsidR="007D3F3E" w:rsidRPr="004A79D7" w:rsidRDefault="004A79D7" w:rsidP="004A79D7">
      <w:pPr>
        <w:pStyle w:val="a3"/>
        <w:spacing w:line="274" w:lineRule="exact"/>
        <w:ind w:left="0" w:right="95" w:firstLine="567"/>
        <w:jc w:val="both"/>
        <w:rPr>
          <w:lang w:val="ru-RU"/>
        </w:rPr>
      </w:pPr>
      <w:r>
        <w:rPr>
          <w:lang w:val="ru-RU"/>
        </w:rPr>
        <w:t xml:space="preserve">3. </w:t>
      </w:r>
      <w:r w:rsidR="003673B0" w:rsidRPr="004A79D7">
        <w:rPr>
          <w:lang w:val="ru-RU"/>
        </w:rPr>
        <w:t>ассортимента страхового</w:t>
      </w:r>
      <w:r w:rsidR="003673B0" w:rsidRPr="004A79D7">
        <w:rPr>
          <w:spacing w:val="-3"/>
          <w:lang w:val="ru-RU"/>
        </w:rPr>
        <w:t xml:space="preserve"> </w:t>
      </w:r>
      <w:r w:rsidR="003673B0" w:rsidRPr="004A79D7">
        <w:rPr>
          <w:lang w:val="ru-RU"/>
        </w:rPr>
        <w:t>рынка;</w:t>
      </w: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7D3F3E" w:rsidRPr="003673B0" w:rsidRDefault="003673B0" w:rsidP="00242AA1">
      <w:pPr>
        <w:spacing w:before="5" w:line="480" w:lineRule="auto"/>
        <w:ind w:right="95" w:firstLine="567"/>
        <w:jc w:val="both"/>
        <w:rPr>
          <w:b/>
          <w:sz w:val="24"/>
          <w:lang w:val="ru-RU"/>
        </w:rPr>
      </w:pPr>
      <w:r>
        <w:lastRenderedPageBreak/>
        <w:pict>
          <v:shape id="_x0000_s1026" type="#_x0000_t202" style="position:absolute;left:0;text-align:left;margin-left:117.6pt;margin-top:41.8pt;width:374.4pt;height:1in;z-index:25165670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8"/>
                    <w:gridCol w:w="4056"/>
                  </w:tblGrid>
                  <w:tr w:rsidR="003673B0">
                    <w:trPr>
                      <w:trHeight w:val="278"/>
                    </w:trPr>
                    <w:tc>
                      <w:tcPr>
                        <w:tcW w:w="3418" w:type="dxa"/>
                      </w:tcPr>
                      <w:p w:rsidR="003673B0" w:rsidRDefault="003673B0">
                        <w:pPr>
                          <w:pStyle w:val="TableParagraph"/>
                          <w:spacing w:line="258" w:lineRule="exact"/>
                          <w:rPr>
                            <w:b/>
                            <w:sz w:val="24"/>
                          </w:rPr>
                        </w:pPr>
                        <w:r>
                          <w:rPr>
                            <w:b/>
                            <w:sz w:val="24"/>
                          </w:rPr>
                          <w:t>Оценка</w:t>
                        </w:r>
                      </w:p>
                    </w:tc>
                    <w:tc>
                      <w:tcPr>
                        <w:tcW w:w="4056" w:type="dxa"/>
                      </w:tcPr>
                      <w:p w:rsidR="003673B0" w:rsidRDefault="003673B0">
                        <w:pPr>
                          <w:pStyle w:val="TableParagraph"/>
                          <w:spacing w:line="258" w:lineRule="exact"/>
                          <w:ind w:left="815"/>
                          <w:rPr>
                            <w:b/>
                            <w:sz w:val="24"/>
                          </w:rPr>
                        </w:pPr>
                        <w:r>
                          <w:rPr>
                            <w:b/>
                            <w:sz w:val="24"/>
                          </w:rPr>
                          <w:t>Число правильных ответов</w:t>
                        </w:r>
                      </w:p>
                    </w:tc>
                  </w:tr>
                  <w:tr w:rsidR="003673B0">
                    <w:trPr>
                      <w:trHeight w:val="275"/>
                    </w:trPr>
                    <w:tc>
                      <w:tcPr>
                        <w:tcW w:w="3418" w:type="dxa"/>
                      </w:tcPr>
                      <w:p w:rsidR="003673B0" w:rsidRDefault="003673B0">
                        <w:pPr>
                          <w:pStyle w:val="TableParagraph"/>
                          <w:spacing w:line="256" w:lineRule="exact"/>
                          <w:rPr>
                            <w:sz w:val="24"/>
                          </w:rPr>
                        </w:pPr>
                        <w:r>
                          <w:rPr>
                            <w:sz w:val="24"/>
                          </w:rPr>
                          <w:t>5(отлично)</w:t>
                        </w:r>
                      </w:p>
                    </w:tc>
                    <w:tc>
                      <w:tcPr>
                        <w:tcW w:w="4056" w:type="dxa"/>
                      </w:tcPr>
                      <w:p w:rsidR="003673B0" w:rsidRDefault="003673B0">
                        <w:pPr>
                          <w:pStyle w:val="TableParagraph"/>
                          <w:spacing w:line="256" w:lineRule="exact"/>
                          <w:ind w:left="815"/>
                          <w:rPr>
                            <w:sz w:val="24"/>
                          </w:rPr>
                        </w:pPr>
                        <w:r>
                          <w:rPr>
                            <w:sz w:val="24"/>
                          </w:rPr>
                          <w:t>все</w:t>
                        </w:r>
                      </w:p>
                    </w:tc>
                  </w:tr>
                  <w:tr w:rsidR="003673B0">
                    <w:trPr>
                      <w:trHeight w:val="275"/>
                    </w:trPr>
                    <w:tc>
                      <w:tcPr>
                        <w:tcW w:w="3418" w:type="dxa"/>
                      </w:tcPr>
                      <w:p w:rsidR="003673B0" w:rsidRDefault="003673B0">
                        <w:pPr>
                          <w:pStyle w:val="TableParagraph"/>
                          <w:spacing w:line="256" w:lineRule="exact"/>
                          <w:rPr>
                            <w:sz w:val="24"/>
                          </w:rPr>
                        </w:pPr>
                        <w:r>
                          <w:rPr>
                            <w:sz w:val="24"/>
                          </w:rPr>
                          <w:t>4(хорошо)</w:t>
                        </w:r>
                      </w:p>
                    </w:tc>
                    <w:tc>
                      <w:tcPr>
                        <w:tcW w:w="4056" w:type="dxa"/>
                      </w:tcPr>
                      <w:p w:rsidR="003673B0" w:rsidRDefault="003673B0">
                        <w:pPr>
                          <w:pStyle w:val="TableParagraph"/>
                          <w:spacing w:line="256" w:lineRule="exact"/>
                          <w:ind w:left="815"/>
                          <w:rPr>
                            <w:sz w:val="24"/>
                          </w:rPr>
                        </w:pPr>
                        <w:r>
                          <w:rPr>
                            <w:w w:val="99"/>
                            <w:sz w:val="24"/>
                          </w:rPr>
                          <w:t>4</w:t>
                        </w:r>
                      </w:p>
                    </w:tc>
                  </w:tr>
                  <w:tr w:rsidR="003673B0">
                    <w:trPr>
                      <w:trHeight w:val="275"/>
                    </w:trPr>
                    <w:tc>
                      <w:tcPr>
                        <w:tcW w:w="3418" w:type="dxa"/>
                      </w:tcPr>
                      <w:p w:rsidR="003673B0" w:rsidRDefault="003673B0">
                        <w:pPr>
                          <w:pStyle w:val="TableParagraph"/>
                          <w:spacing w:line="256" w:lineRule="exact"/>
                          <w:rPr>
                            <w:sz w:val="24"/>
                          </w:rPr>
                        </w:pPr>
                        <w:r>
                          <w:rPr>
                            <w:sz w:val="24"/>
                          </w:rPr>
                          <w:t>3(удовлетворительно)</w:t>
                        </w:r>
                      </w:p>
                    </w:tc>
                    <w:tc>
                      <w:tcPr>
                        <w:tcW w:w="4056" w:type="dxa"/>
                      </w:tcPr>
                      <w:p w:rsidR="003673B0" w:rsidRDefault="003673B0">
                        <w:pPr>
                          <w:pStyle w:val="TableParagraph"/>
                          <w:spacing w:line="256" w:lineRule="exact"/>
                          <w:ind w:left="815"/>
                          <w:rPr>
                            <w:sz w:val="24"/>
                          </w:rPr>
                        </w:pPr>
                        <w:r>
                          <w:rPr>
                            <w:w w:val="99"/>
                            <w:sz w:val="24"/>
                          </w:rPr>
                          <w:t>3</w:t>
                        </w:r>
                      </w:p>
                    </w:tc>
                  </w:tr>
                  <w:tr w:rsidR="003673B0">
                    <w:trPr>
                      <w:trHeight w:val="275"/>
                    </w:trPr>
                    <w:tc>
                      <w:tcPr>
                        <w:tcW w:w="3418" w:type="dxa"/>
                      </w:tcPr>
                      <w:p w:rsidR="003673B0" w:rsidRDefault="003673B0">
                        <w:pPr>
                          <w:pStyle w:val="TableParagraph"/>
                          <w:spacing w:line="256" w:lineRule="exact"/>
                          <w:rPr>
                            <w:sz w:val="24"/>
                          </w:rPr>
                        </w:pPr>
                        <w:r>
                          <w:rPr>
                            <w:sz w:val="24"/>
                          </w:rPr>
                          <w:t>2(неудовлетворительно)</w:t>
                        </w:r>
                      </w:p>
                    </w:tc>
                    <w:tc>
                      <w:tcPr>
                        <w:tcW w:w="4056" w:type="dxa"/>
                      </w:tcPr>
                      <w:p w:rsidR="003673B0" w:rsidRDefault="003673B0">
                        <w:pPr>
                          <w:pStyle w:val="TableParagraph"/>
                          <w:spacing w:line="256" w:lineRule="exact"/>
                          <w:ind w:left="815"/>
                          <w:rPr>
                            <w:sz w:val="24"/>
                          </w:rPr>
                        </w:pPr>
                        <w:r>
                          <w:rPr>
                            <w:sz w:val="24"/>
                          </w:rPr>
                          <w:t>2 и менее</w:t>
                        </w:r>
                      </w:p>
                    </w:tc>
                  </w:tr>
                </w:tbl>
                <w:p w:rsidR="003673B0" w:rsidRDefault="003673B0">
                  <w:pPr>
                    <w:pStyle w:val="a3"/>
                    <w:ind w:left="0"/>
                  </w:pPr>
                </w:p>
              </w:txbxContent>
            </v:textbox>
            <w10:wrap anchorx="page"/>
          </v:shape>
        </w:pict>
      </w:r>
      <w:r w:rsidRPr="003673B0">
        <w:rPr>
          <w:b/>
          <w:sz w:val="24"/>
          <w:lang w:val="ru-RU"/>
        </w:rPr>
        <w:t>Время на выполнение: 90 минут. Критерии оценки тестовых заданий.</w:t>
      </w: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4A79D7" w:rsidRDefault="004A79D7" w:rsidP="004A79D7">
      <w:pPr>
        <w:pStyle w:val="a4"/>
        <w:tabs>
          <w:tab w:val="left" w:pos="1233"/>
          <w:tab w:val="left" w:pos="1234"/>
          <w:tab w:val="left" w:pos="4463"/>
          <w:tab w:val="left" w:pos="6090"/>
          <w:tab w:val="left" w:pos="6743"/>
          <w:tab w:val="left" w:pos="9734"/>
        </w:tabs>
        <w:spacing w:before="222" w:line="242" w:lineRule="auto"/>
        <w:ind w:left="567" w:right="95" w:firstLine="0"/>
        <w:rPr>
          <w:b/>
          <w:sz w:val="28"/>
          <w:lang w:val="ru-RU"/>
        </w:rPr>
      </w:pPr>
    </w:p>
    <w:p w:rsidR="007D3F3E" w:rsidRPr="004A79D7" w:rsidRDefault="003673B0" w:rsidP="00242AA1">
      <w:pPr>
        <w:pStyle w:val="a4"/>
        <w:numPr>
          <w:ilvl w:val="0"/>
          <w:numId w:val="2"/>
        </w:numPr>
        <w:tabs>
          <w:tab w:val="left" w:pos="1233"/>
          <w:tab w:val="left" w:pos="1234"/>
          <w:tab w:val="left" w:pos="4463"/>
          <w:tab w:val="left" w:pos="6090"/>
          <w:tab w:val="left" w:pos="6743"/>
          <w:tab w:val="left" w:pos="9734"/>
        </w:tabs>
        <w:spacing w:before="222" w:line="242" w:lineRule="auto"/>
        <w:ind w:left="0" w:right="95" w:firstLine="567"/>
        <w:jc w:val="both"/>
        <w:rPr>
          <w:b/>
          <w:sz w:val="24"/>
          <w:szCs w:val="24"/>
          <w:lang w:val="ru-RU"/>
        </w:rPr>
      </w:pPr>
      <w:r w:rsidRPr="004A79D7">
        <w:rPr>
          <w:b/>
          <w:sz w:val="24"/>
          <w:szCs w:val="24"/>
          <w:lang w:val="ru-RU"/>
        </w:rPr>
        <w:t>Контрольно-оценочные</w:t>
      </w:r>
      <w:r w:rsidRPr="004A79D7">
        <w:rPr>
          <w:sz w:val="24"/>
          <w:szCs w:val="24"/>
          <w:lang w:val="ru-RU"/>
        </w:rPr>
        <w:tab/>
      </w:r>
      <w:r w:rsidRPr="004A79D7">
        <w:rPr>
          <w:b/>
          <w:sz w:val="24"/>
          <w:szCs w:val="24"/>
          <w:lang w:val="ru-RU"/>
        </w:rPr>
        <w:t>материалы</w:t>
      </w:r>
      <w:r w:rsidRPr="004A79D7">
        <w:rPr>
          <w:sz w:val="24"/>
          <w:szCs w:val="24"/>
          <w:lang w:val="ru-RU"/>
        </w:rPr>
        <w:tab/>
      </w:r>
      <w:r w:rsidRPr="004A79D7">
        <w:rPr>
          <w:b/>
          <w:sz w:val="24"/>
          <w:szCs w:val="24"/>
          <w:lang w:val="ru-RU"/>
        </w:rPr>
        <w:t>для</w:t>
      </w:r>
      <w:r w:rsidRPr="004A79D7">
        <w:rPr>
          <w:sz w:val="24"/>
          <w:szCs w:val="24"/>
          <w:lang w:val="ru-RU"/>
        </w:rPr>
        <w:tab/>
      </w:r>
      <w:r w:rsidRPr="004A79D7">
        <w:rPr>
          <w:b/>
          <w:sz w:val="24"/>
          <w:szCs w:val="24"/>
          <w:lang w:val="ru-RU"/>
        </w:rPr>
        <w:t xml:space="preserve">итоговой </w:t>
      </w:r>
      <w:r w:rsidRPr="004A79D7">
        <w:rPr>
          <w:b/>
          <w:spacing w:val="59"/>
          <w:sz w:val="24"/>
          <w:szCs w:val="24"/>
          <w:lang w:val="ru-RU"/>
        </w:rPr>
        <w:t xml:space="preserve"> </w:t>
      </w:r>
      <w:r w:rsidRPr="004A79D7">
        <w:rPr>
          <w:b/>
          <w:sz w:val="24"/>
          <w:szCs w:val="24"/>
          <w:lang w:val="ru-RU"/>
        </w:rPr>
        <w:t>аттестации</w:t>
      </w:r>
      <w:r w:rsidRPr="004A79D7">
        <w:rPr>
          <w:sz w:val="24"/>
          <w:szCs w:val="24"/>
          <w:lang w:val="ru-RU"/>
        </w:rPr>
        <w:tab/>
      </w:r>
      <w:r w:rsidRPr="004A79D7">
        <w:rPr>
          <w:b/>
          <w:sz w:val="24"/>
          <w:szCs w:val="24"/>
          <w:lang w:val="ru-RU"/>
        </w:rPr>
        <w:t>по учебной</w:t>
      </w:r>
      <w:r w:rsidRPr="004A79D7">
        <w:rPr>
          <w:b/>
          <w:spacing w:val="-3"/>
          <w:sz w:val="24"/>
          <w:szCs w:val="24"/>
          <w:lang w:val="ru-RU"/>
        </w:rPr>
        <w:t xml:space="preserve"> </w:t>
      </w:r>
      <w:r w:rsidRPr="004A79D7">
        <w:rPr>
          <w:b/>
          <w:sz w:val="24"/>
          <w:szCs w:val="24"/>
          <w:lang w:val="ru-RU"/>
        </w:rPr>
        <w:t>дисциплине</w:t>
      </w:r>
    </w:p>
    <w:p w:rsidR="007D3F3E" w:rsidRPr="003673B0" w:rsidRDefault="003673B0" w:rsidP="00242AA1">
      <w:pPr>
        <w:pStyle w:val="a3"/>
        <w:spacing w:before="265"/>
        <w:ind w:left="0" w:right="95" w:firstLine="567"/>
        <w:jc w:val="both"/>
        <w:rPr>
          <w:lang w:val="ru-RU"/>
        </w:rPr>
      </w:pPr>
      <w:r w:rsidRPr="003673B0">
        <w:rPr>
          <w:lang w:val="ru-RU"/>
        </w:rPr>
        <w:t xml:space="preserve">Предметом оценки являются умения и знания. </w:t>
      </w:r>
      <w:bookmarkStart w:id="5" w:name="_GoBack"/>
      <w:bookmarkEnd w:id="5"/>
      <w:r w:rsidRPr="003673B0">
        <w:rPr>
          <w:lang w:val="ru-RU"/>
        </w:rPr>
        <w:t>Контроль и оценка осуществляются с использованием следующих форм и методов:</w:t>
      </w:r>
    </w:p>
    <w:p w:rsidR="007D3F3E" w:rsidRPr="003673B0" w:rsidRDefault="003673B0" w:rsidP="00242AA1">
      <w:pPr>
        <w:spacing w:before="5" w:line="274" w:lineRule="exact"/>
        <w:ind w:right="95" w:firstLine="567"/>
        <w:jc w:val="both"/>
        <w:rPr>
          <w:b/>
          <w:sz w:val="24"/>
          <w:lang w:val="ru-RU"/>
        </w:rPr>
      </w:pPr>
      <w:r w:rsidRPr="003673B0">
        <w:rPr>
          <w:b/>
          <w:sz w:val="24"/>
          <w:lang w:val="ru-RU"/>
        </w:rPr>
        <w:t>Вопросы к экзамену по дисциплине Страховое дело</w:t>
      </w:r>
    </w:p>
    <w:p w:rsidR="007D3F3E" w:rsidRPr="003673B0" w:rsidRDefault="003673B0" w:rsidP="00242AA1">
      <w:pPr>
        <w:pStyle w:val="a4"/>
        <w:numPr>
          <w:ilvl w:val="0"/>
          <w:numId w:val="1"/>
        </w:numPr>
        <w:tabs>
          <w:tab w:val="left" w:pos="1528"/>
          <w:tab w:val="left" w:pos="1529"/>
        </w:tabs>
        <w:spacing w:line="274" w:lineRule="exact"/>
        <w:ind w:left="0" w:right="95" w:firstLine="567"/>
        <w:jc w:val="both"/>
        <w:rPr>
          <w:sz w:val="24"/>
          <w:lang w:val="ru-RU"/>
        </w:rPr>
      </w:pPr>
      <w:r w:rsidRPr="003673B0">
        <w:rPr>
          <w:sz w:val="24"/>
          <w:lang w:val="ru-RU"/>
        </w:rPr>
        <w:t>История развития страхования в</w:t>
      </w:r>
      <w:r w:rsidRPr="003673B0">
        <w:rPr>
          <w:spacing w:val="-2"/>
          <w:sz w:val="24"/>
          <w:lang w:val="ru-RU"/>
        </w:rPr>
        <w:t xml:space="preserve"> </w:t>
      </w:r>
      <w:r w:rsidRPr="003673B0">
        <w:rPr>
          <w:sz w:val="24"/>
          <w:lang w:val="ru-RU"/>
        </w:rPr>
        <w:t>России.</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Условия получения лицензии на осуществление страховой</w:t>
      </w:r>
      <w:r w:rsidRPr="003673B0">
        <w:rPr>
          <w:spacing w:val="-4"/>
          <w:sz w:val="24"/>
          <w:lang w:val="ru-RU"/>
        </w:rPr>
        <w:t xml:space="preserve"> </w:t>
      </w:r>
      <w:r w:rsidRPr="003673B0">
        <w:rPr>
          <w:sz w:val="24"/>
          <w:lang w:val="ru-RU"/>
        </w:rPr>
        <w:t>деятельности.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Сущность, содержание страхования.</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Порядок выдачи</w:t>
      </w:r>
      <w:r>
        <w:rPr>
          <w:spacing w:val="1"/>
          <w:sz w:val="24"/>
        </w:rPr>
        <w:t xml:space="preserve"> </w:t>
      </w:r>
      <w:r>
        <w:rPr>
          <w:sz w:val="24"/>
        </w:rPr>
        <w:t>лицензии.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Признаки и функции</w:t>
      </w:r>
      <w:r>
        <w:rPr>
          <w:spacing w:val="2"/>
          <w:sz w:val="24"/>
        </w:rPr>
        <w:t xml:space="preserve"> </w:t>
      </w:r>
      <w:r>
        <w:rPr>
          <w:sz w:val="24"/>
        </w:rPr>
        <w:t>страхования.</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Сущность и виды.</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Способы формирования страховых фондов.</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владельца</w:t>
      </w:r>
      <w:r w:rsidRPr="003673B0">
        <w:rPr>
          <w:spacing w:val="-4"/>
          <w:sz w:val="24"/>
          <w:lang w:val="ru-RU"/>
        </w:rPr>
        <w:t xml:space="preserve"> </w:t>
      </w:r>
      <w:r w:rsidRPr="003673B0">
        <w:rPr>
          <w:sz w:val="24"/>
          <w:lang w:val="ru-RU"/>
        </w:rPr>
        <w:t>автотранспорта.</w:t>
      </w:r>
    </w:p>
    <w:p w:rsidR="007D3F3E" w:rsidRPr="003673B0" w:rsidRDefault="003673B0" w:rsidP="00242AA1">
      <w:pPr>
        <w:pStyle w:val="a4"/>
        <w:numPr>
          <w:ilvl w:val="0"/>
          <w:numId w:val="1"/>
        </w:numPr>
        <w:tabs>
          <w:tab w:val="left" w:pos="1528"/>
          <w:tab w:val="left" w:pos="1529"/>
          <w:tab w:val="left" w:pos="2848"/>
          <w:tab w:val="left" w:pos="3957"/>
          <w:tab w:val="left" w:pos="4293"/>
          <w:tab w:val="left" w:pos="5332"/>
          <w:tab w:val="left" w:pos="5879"/>
          <w:tab w:val="left" w:pos="7173"/>
          <w:tab w:val="left" w:pos="8961"/>
        </w:tabs>
        <w:ind w:left="0" w:right="95" w:firstLine="567"/>
        <w:jc w:val="both"/>
        <w:rPr>
          <w:sz w:val="24"/>
          <w:lang w:val="ru-RU"/>
        </w:rPr>
      </w:pPr>
      <w:r w:rsidRPr="003673B0">
        <w:rPr>
          <w:sz w:val="24"/>
          <w:lang w:val="ru-RU"/>
        </w:rPr>
        <w:t>Страховые</w:t>
      </w:r>
      <w:r w:rsidRPr="003673B0">
        <w:rPr>
          <w:sz w:val="24"/>
          <w:lang w:val="ru-RU"/>
        </w:rPr>
        <w:tab/>
        <w:t>термины</w:t>
      </w:r>
      <w:r w:rsidRPr="003673B0">
        <w:rPr>
          <w:sz w:val="24"/>
          <w:lang w:val="ru-RU"/>
        </w:rPr>
        <w:tab/>
        <w:t>и</w:t>
      </w:r>
      <w:r w:rsidRPr="003673B0">
        <w:rPr>
          <w:sz w:val="24"/>
          <w:lang w:val="ru-RU"/>
        </w:rPr>
        <w:tab/>
        <w:t>понятия</w:t>
      </w:r>
      <w:r w:rsidRPr="003673B0">
        <w:rPr>
          <w:sz w:val="24"/>
          <w:lang w:val="ru-RU"/>
        </w:rPr>
        <w:tab/>
        <w:t>как</w:t>
      </w:r>
      <w:r w:rsidRPr="003673B0">
        <w:rPr>
          <w:sz w:val="24"/>
          <w:lang w:val="ru-RU"/>
        </w:rPr>
        <w:tab/>
        <w:t>отражение</w:t>
      </w:r>
      <w:r w:rsidRPr="003673B0">
        <w:rPr>
          <w:sz w:val="24"/>
          <w:lang w:val="ru-RU"/>
        </w:rPr>
        <w:tab/>
        <w:t>специфических</w:t>
      </w:r>
      <w:r w:rsidRPr="003673B0">
        <w:rPr>
          <w:sz w:val="24"/>
          <w:lang w:val="ru-RU"/>
        </w:rPr>
        <w:tab/>
        <w:t>страховых отношений.</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Понятие и значение принципа «страховая</w:t>
      </w:r>
      <w:r w:rsidRPr="003673B0">
        <w:rPr>
          <w:spacing w:val="-4"/>
          <w:sz w:val="24"/>
          <w:lang w:val="ru-RU"/>
        </w:rPr>
        <w:t xml:space="preserve"> </w:t>
      </w:r>
      <w:r w:rsidRPr="003673B0">
        <w:rPr>
          <w:sz w:val="24"/>
          <w:lang w:val="ru-RU"/>
        </w:rPr>
        <w:t>защита»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Нетто-премия. Нагрузка на покрытие расходов страховой</w:t>
      </w:r>
      <w:r w:rsidRPr="003673B0">
        <w:rPr>
          <w:spacing w:val="-7"/>
          <w:sz w:val="24"/>
          <w:lang w:val="ru-RU"/>
        </w:rPr>
        <w:t xml:space="preserve"> </w:t>
      </w:r>
      <w:r w:rsidRPr="003673B0">
        <w:rPr>
          <w:sz w:val="24"/>
          <w:lang w:val="ru-RU"/>
        </w:rPr>
        <w:t>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Финансовая и статистическая отчетность страховой организации.</w:t>
      </w:r>
    </w:p>
    <w:p w:rsidR="007D3F3E" w:rsidRPr="003673B0" w:rsidRDefault="003673B0" w:rsidP="00242AA1">
      <w:pPr>
        <w:pStyle w:val="a4"/>
        <w:numPr>
          <w:ilvl w:val="0"/>
          <w:numId w:val="1"/>
        </w:numPr>
        <w:tabs>
          <w:tab w:val="left" w:pos="1588"/>
          <w:tab w:val="left" w:pos="1589"/>
          <w:tab w:val="left" w:pos="2731"/>
          <w:tab w:val="left" w:pos="3986"/>
          <w:tab w:val="left" w:pos="5831"/>
          <w:tab w:val="left" w:pos="6347"/>
          <w:tab w:val="left" w:pos="7569"/>
          <w:tab w:val="left" w:pos="9172"/>
        </w:tabs>
        <w:ind w:left="0" w:right="95" w:firstLine="567"/>
        <w:jc w:val="both"/>
        <w:rPr>
          <w:sz w:val="24"/>
          <w:lang w:val="ru-RU"/>
        </w:rPr>
      </w:pPr>
      <w:r w:rsidRPr="003673B0">
        <w:rPr>
          <w:sz w:val="24"/>
          <w:lang w:val="ru-RU"/>
        </w:rPr>
        <w:t>Понятие</w:t>
      </w:r>
      <w:r w:rsidRPr="003673B0">
        <w:rPr>
          <w:sz w:val="24"/>
          <w:lang w:val="ru-RU"/>
        </w:rPr>
        <w:tab/>
        <w:t>всеобщей</w:t>
      </w:r>
      <w:r w:rsidRPr="003673B0">
        <w:rPr>
          <w:sz w:val="24"/>
          <w:lang w:val="ru-RU"/>
        </w:rPr>
        <w:tab/>
        <w:t>классификации</w:t>
      </w:r>
      <w:r w:rsidRPr="003673B0">
        <w:rPr>
          <w:sz w:val="24"/>
          <w:lang w:val="ru-RU"/>
        </w:rPr>
        <w:tab/>
        <w:t>по</w:t>
      </w:r>
      <w:r w:rsidRPr="003673B0">
        <w:rPr>
          <w:sz w:val="24"/>
          <w:lang w:val="ru-RU"/>
        </w:rPr>
        <w:tab/>
        <w:t>объектам</w:t>
      </w:r>
      <w:r w:rsidRPr="003673B0">
        <w:rPr>
          <w:sz w:val="24"/>
          <w:lang w:val="ru-RU"/>
        </w:rPr>
        <w:tab/>
        <w:t>страхования:</w:t>
      </w:r>
      <w:r w:rsidRPr="003673B0">
        <w:rPr>
          <w:sz w:val="24"/>
          <w:lang w:val="ru-RU"/>
        </w:rPr>
        <w:tab/>
      </w:r>
      <w:r w:rsidRPr="003673B0">
        <w:rPr>
          <w:spacing w:val="-1"/>
          <w:sz w:val="24"/>
          <w:lang w:val="ru-RU"/>
        </w:rPr>
        <w:t xml:space="preserve">отрасли, </w:t>
      </w:r>
      <w:r w:rsidRPr="003673B0">
        <w:rPr>
          <w:sz w:val="24"/>
          <w:lang w:val="ru-RU"/>
        </w:rPr>
        <w:t>подотросли и виды</w:t>
      </w:r>
      <w:r w:rsidRPr="003673B0">
        <w:rPr>
          <w:spacing w:val="-3"/>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spacing w:line="275" w:lineRule="exact"/>
        <w:ind w:left="0" w:right="95" w:firstLine="567"/>
        <w:jc w:val="both"/>
        <w:rPr>
          <w:sz w:val="24"/>
        </w:rPr>
      </w:pPr>
      <w:r>
        <w:rPr>
          <w:sz w:val="24"/>
        </w:rPr>
        <w:t>Страхование профессиональной</w:t>
      </w:r>
      <w:r>
        <w:rPr>
          <w:spacing w:val="-1"/>
          <w:sz w:val="24"/>
        </w:rPr>
        <w:t xml:space="preserve"> </w:t>
      </w:r>
      <w:r>
        <w:rPr>
          <w:sz w:val="24"/>
        </w:rPr>
        <w:t>ответственности.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Формы проведения страхования. Принципы обязательного и добровольного страхования.</w:t>
      </w:r>
    </w:p>
    <w:p w:rsidR="007D3F3E" w:rsidRPr="003673B0" w:rsidRDefault="003673B0" w:rsidP="00242AA1">
      <w:pPr>
        <w:pStyle w:val="a4"/>
        <w:numPr>
          <w:ilvl w:val="0"/>
          <w:numId w:val="1"/>
        </w:numPr>
        <w:tabs>
          <w:tab w:val="left" w:pos="1588"/>
          <w:tab w:val="left" w:pos="1589"/>
          <w:tab w:val="left" w:pos="3652"/>
          <w:tab w:val="left" w:pos="4562"/>
          <w:tab w:val="left" w:pos="5839"/>
          <w:tab w:val="left" w:pos="6801"/>
          <w:tab w:val="left" w:pos="7118"/>
          <w:tab w:val="left" w:pos="8114"/>
        </w:tabs>
        <w:ind w:left="0" w:right="95" w:firstLine="567"/>
        <w:jc w:val="both"/>
        <w:rPr>
          <w:sz w:val="24"/>
          <w:lang w:val="ru-RU"/>
        </w:rPr>
      </w:pPr>
      <w:r w:rsidRPr="003673B0">
        <w:rPr>
          <w:sz w:val="24"/>
          <w:lang w:val="ru-RU"/>
        </w:rPr>
        <w:t>Организационные</w:t>
      </w:r>
      <w:r w:rsidRPr="003673B0">
        <w:rPr>
          <w:sz w:val="24"/>
          <w:lang w:val="ru-RU"/>
        </w:rPr>
        <w:tab/>
        <w:t>формы</w:t>
      </w:r>
      <w:r w:rsidRPr="003673B0">
        <w:rPr>
          <w:sz w:val="24"/>
          <w:lang w:val="ru-RU"/>
        </w:rPr>
        <w:tab/>
        <w:t>резервных</w:t>
      </w:r>
      <w:r w:rsidRPr="003673B0">
        <w:rPr>
          <w:sz w:val="24"/>
          <w:lang w:val="ru-RU"/>
        </w:rPr>
        <w:tab/>
        <w:t>фондов</w:t>
      </w:r>
      <w:r w:rsidRPr="003673B0">
        <w:rPr>
          <w:sz w:val="24"/>
          <w:lang w:val="ru-RU"/>
        </w:rPr>
        <w:tab/>
        <w:t>в</w:t>
      </w:r>
      <w:r w:rsidRPr="003673B0">
        <w:rPr>
          <w:sz w:val="24"/>
          <w:lang w:val="ru-RU"/>
        </w:rPr>
        <w:tab/>
        <w:t>России:</w:t>
      </w:r>
      <w:r w:rsidRPr="003673B0">
        <w:rPr>
          <w:sz w:val="24"/>
          <w:lang w:val="ru-RU"/>
        </w:rPr>
        <w:tab/>
      </w:r>
      <w:r w:rsidRPr="003673B0">
        <w:rPr>
          <w:spacing w:val="-1"/>
          <w:sz w:val="24"/>
          <w:lang w:val="ru-RU"/>
        </w:rPr>
        <w:t xml:space="preserve">централизованный </w:t>
      </w:r>
      <w:r w:rsidRPr="003673B0">
        <w:rPr>
          <w:sz w:val="24"/>
          <w:lang w:val="ru-RU"/>
        </w:rPr>
        <w:t>страховой фонд.</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Современный страховой международный рынок и рынок</w:t>
      </w:r>
      <w:r w:rsidRPr="003673B0">
        <w:rPr>
          <w:spacing w:val="2"/>
          <w:sz w:val="24"/>
          <w:lang w:val="ru-RU"/>
        </w:rPr>
        <w:t xml:space="preserve"> </w:t>
      </w:r>
      <w:r w:rsidRPr="003673B0">
        <w:rPr>
          <w:sz w:val="24"/>
          <w:lang w:val="ru-RU"/>
        </w:rPr>
        <w:t>России.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w:t>
      </w:r>
      <w:r w:rsidRPr="003673B0">
        <w:rPr>
          <w:spacing w:val="-9"/>
          <w:sz w:val="24"/>
          <w:lang w:val="ru-RU"/>
        </w:rPr>
        <w:t xml:space="preserve"> </w:t>
      </w:r>
      <w:r w:rsidRPr="003673B0">
        <w:rPr>
          <w:sz w:val="24"/>
          <w:lang w:val="ru-RU"/>
        </w:rPr>
        <w:t>страховщиков.</w:t>
      </w:r>
    </w:p>
    <w:p w:rsidR="007D3F3E" w:rsidRPr="003673B0" w:rsidRDefault="003673B0" w:rsidP="00242AA1">
      <w:pPr>
        <w:pStyle w:val="a4"/>
        <w:numPr>
          <w:ilvl w:val="0"/>
          <w:numId w:val="1"/>
        </w:numPr>
        <w:tabs>
          <w:tab w:val="left" w:pos="1588"/>
          <w:tab w:val="left" w:pos="1589"/>
          <w:tab w:val="left" w:pos="3088"/>
          <w:tab w:val="left" w:pos="6259"/>
          <w:tab w:val="left" w:pos="7430"/>
          <w:tab w:val="left" w:pos="8966"/>
        </w:tabs>
        <w:ind w:left="0" w:right="95" w:firstLine="567"/>
        <w:jc w:val="both"/>
        <w:rPr>
          <w:sz w:val="24"/>
          <w:lang w:val="ru-RU"/>
        </w:rPr>
      </w:pPr>
      <w:r w:rsidRPr="003673B0">
        <w:rPr>
          <w:sz w:val="24"/>
          <w:lang w:val="ru-RU"/>
        </w:rPr>
        <w:t>Основные</w:t>
      </w:r>
      <w:r w:rsidRPr="003673B0">
        <w:rPr>
          <w:sz w:val="24"/>
          <w:lang w:val="ru-RU"/>
        </w:rPr>
        <w:tab/>
        <w:t>организационно-правовые</w:t>
      </w:r>
      <w:r w:rsidRPr="003673B0">
        <w:rPr>
          <w:sz w:val="24"/>
          <w:lang w:val="ru-RU"/>
        </w:rPr>
        <w:tab/>
        <w:t>формы</w:t>
      </w:r>
      <w:r w:rsidRPr="003673B0">
        <w:rPr>
          <w:sz w:val="24"/>
          <w:lang w:val="ru-RU"/>
        </w:rPr>
        <w:tab/>
        <w:t>страховых</w:t>
      </w:r>
      <w:r w:rsidRPr="003673B0">
        <w:rPr>
          <w:sz w:val="24"/>
          <w:lang w:val="ru-RU"/>
        </w:rPr>
        <w:tab/>
        <w:t>компаний. Законодательные требования к страховой 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w:t>
      </w:r>
      <w:r w:rsidRPr="003673B0">
        <w:rPr>
          <w:spacing w:val="-10"/>
          <w:sz w:val="24"/>
          <w:lang w:val="ru-RU"/>
        </w:rPr>
        <w:t xml:space="preserve"> </w:t>
      </w:r>
      <w:r w:rsidRPr="003673B0">
        <w:rPr>
          <w:sz w:val="24"/>
          <w:lang w:val="ru-RU"/>
        </w:rPr>
        <w:t>самострахования.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Страховые посредники: страховые агенты, страховые</w:t>
      </w:r>
      <w:r w:rsidRPr="003673B0">
        <w:rPr>
          <w:spacing w:val="-5"/>
          <w:sz w:val="24"/>
          <w:lang w:val="ru-RU"/>
        </w:rPr>
        <w:t xml:space="preserve"> </w:t>
      </w:r>
      <w:r w:rsidRPr="003673B0">
        <w:rPr>
          <w:sz w:val="24"/>
          <w:lang w:val="ru-RU"/>
        </w:rPr>
        <w:t>брокеры.</w:t>
      </w:r>
    </w:p>
    <w:p w:rsidR="007D3F3E" w:rsidRPr="003673B0" w:rsidRDefault="003673B0" w:rsidP="00242AA1">
      <w:pPr>
        <w:pStyle w:val="a4"/>
        <w:numPr>
          <w:ilvl w:val="0"/>
          <w:numId w:val="1"/>
        </w:numPr>
        <w:tabs>
          <w:tab w:val="left" w:pos="1588"/>
          <w:tab w:val="left" w:pos="1589"/>
          <w:tab w:val="left" w:pos="4569"/>
          <w:tab w:val="left" w:pos="5795"/>
          <w:tab w:val="left" w:pos="7370"/>
          <w:tab w:val="left" w:pos="7938"/>
          <w:tab w:val="left" w:pos="8651"/>
          <w:tab w:val="left" w:pos="9009"/>
        </w:tabs>
        <w:ind w:left="0" w:right="95" w:firstLine="567"/>
        <w:jc w:val="both"/>
        <w:rPr>
          <w:sz w:val="24"/>
          <w:lang w:val="ru-RU"/>
        </w:rPr>
      </w:pPr>
      <w:r w:rsidRPr="003673B0">
        <w:rPr>
          <w:sz w:val="24"/>
          <w:lang w:val="ru-RU"/>
        </w:rPr>
        <w:t>Социально-экономическая</w:t>
      </w:r>
      <w:r w:rsidRPr="003673B0">
        <w:rPr>
          <w:sz w:val="24"/>
          <w:lang w:val="ru-RU"/>
        </w:rPr>
        <w:tab/>
        <w:t>сущность</w:t>
      </w:r>
      <w:r w:rsidRPr="003673B0">
        <w:rPr>
          <w:sz w:val="24"/>
          <w:lang w:val="ru-RU"/>
        </w:rPr>
        <w:tab/>
        <w:t>страхования,</w:t>
      </w:r>
      <w:r w:rsidRPr="003673B0">
        <w:rPr>
          <w:sz w:val="24"/>
          <w:lang w:val="ru-RU"/>
        </w:rPr>
        <w:tab/>
        <w:t>его</w:t>
      </w:r>
      <w:r w:rsidRPr="003673B0">
        <w:rPr>
          <w:sz w:val="24"/>
          <w:lang w:val="ru-RU"/>
        </w:rPr>
        <w:tab/>
        <w:t>роль</w:t>
      </w:r>
      <w:r w:rsidRPr="003673B0">
        <w:rPr>
          <w:sz w:val="24"/>
          <w:lang w:val="ru-RU"/>
        </w:rPr>
        <w:tab/>
        <w:t>в</w:t>
      </w:r>
      <w:r w:rsidRPr="003673B0">
        <w:rPr>
          <w:sz w:val="24"/>
          <w:lang w:val="ru-RU"/>
        </w:rPr>
        <w:tab/>
      </w:r>
      <w:r w:rsidRPr="003673B0">
        <w:rPr>
          <w:w w:val="95"/>
          <w:sz w:val="24"/>
          <w:lang w:val="ru-RU"/>
        </w:rPr>
        <w:t xml:space="preserve">рыночной </w:t>
      </w:r>
      <w:r w:rsidRPr="003673B0">
        <w:rPr>
          <w:sz w:val="24"/>
          <w:lang w:val="ru-RU"/>
        </w:rPr>
        <w:t>экономике.</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Государственный надзор и регулирование страховой</w:t>
      </w:r>
      <w:r w:rsidRPr="003673B0">
        <w:rPr>
          <w:spacing w:val="-1"/>
          <w:sz w:val="24"/>
          <w:lang w:val="ru-RU"/>
        </w:rPr>
        <w:t xml:space="preserve"> </w:t>
      </w:r>
      <w:r w:rsidRPr="003673B0">
        <w:rPr>
          <w:sz w:val="24"/>
          <w:lang w:val="ru-RU"/>
        </w:rPr>
        <w:t>деятельности.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Организационно-правовые формы</w:t>
      </w:r>
      <w:r>
        <w:rPr>
          <w:spacing w:val="-3"/>
          <w:sz w:val="24"/>
        </w:rPr>
        <w:t xml:space="preserve"> </w:t>
      </w:r>
      <w:r>
        <w:rPr>
          <w:sz w:val="24"/>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Лицензирование страховой</w:t>
      </w:r>
      <w:r>
        <w:rPr>
          <w:spacing w:val="-1"/>
          <w:sz w:val="24"/>
        </w:rPr>
        <w:t xml:space="preserve"> </w:t>
      </w:r>
      <w:r>
        <w:rPr>
          <w:sz w:val="24"/>
        </w:rPr>
        <w:t>деятельности.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Объединение страховщиков. Задачи и формы.</w:t>
      </w:r>
    </w:p>
    <w:p w:rsidR="007D3F3E" w:rsidRDefault="003673B0" w:rsidP="00242AA1">
      <w:pPr>
        <w:pStyle w:val="a4"/>
        <w:numPr>
          <w:ilvl w:val="0"/>
          <w:numId w:val="1"/>
        </w:numPr>
        <w:tabs>
          <w:tab w:val="left" w:pos="1588"/>
          <w:tab w:val="left" w:pos="1589"/>
        </w:tabs>
        <w:ind w:left="0" w:right="95" w:firstLine="567"/>
        <w:jc w:val="both"/>
        <w:rPr>
          <w:sz w:val="24"/>
        </w:rPr>
      </w:pPr>
      <w:r w:rsidRPr="003673B0">
        <w:rPr>
          <w:sz w:val="24"/>
          <w:lang w:val="ru-RU"/>
        </w:rPr>
        <w:t xml:space="preserve">Общие основы и принципы классификации страхования. </w:t>
      </w:r>
      <w:r>
        <w:rPr>
          <w:sz w:val="24"/>
        </w:rPr>
        <w:t>Отрасли</w:t>
      </w:r>
      <w:r>
        <w:rPr>
          <w:spacing w:val="-10"/>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Страхователи в обязательном медицинском</w:t>
      </w:r>
      <w:r w:rsidRPr="003673B0">
        <w:rPr>
          <w:spacing w:val="-3"/>
          <w:sz w:val="24"/>
          <w:lang w:val="ru-RU"/>
        </w:rPr>
        <w:t xml:space="preserve"> </w:t>
      </w:r>
      <w:r w:rsidRPr="003673B0">
        <w:rPr>
          <w:sz w:val="24"/>
          <w:lang w:val="ru-RU"/>
        </w:rPr>
        <w:t>страховании.</w:t>
      </w:r>
    </w:p>
    <w:p w:rsidR="007D3F3E" w:rsidRPr="003673B0" w:rsidRDefault="007D3F3E" w:rsidP="00242AA1">
      <w:pPr>
        <w:ind w:right="95" w:firstLine="567"/>
        <w:jc w:val="both"/>
        <w:rPr>
          <w:sz w:val="24"/>
          <w:lang w:val="ru-RU"/>
        </w:rPr>
        <w:sectPr w:rsidR="007D3F3E" w:rsidRPr="003673B0">
          <w:headerReference w:type="default" r:id="rId11"/>
          <w:pgSz w:w="11900" w:h="16840"/>
          <w:pgMar w:top="1020" w:right="720" w:bottom="280" w:left="1020" w:header="733" w:footer="0" w:gutter="0"/>
          <w:cols w:space="720"/>
        </w:sectPr>
      </w:pPr>
    </w:p>
    <w:p w:rsidR="007D3F3E" w:rsidRPr="003673B0" w:rsidRDefault="003673B0" w:rsidP="00242AA1">
      <w:pPr>
        <w:pStyle w:val="a4"/>
        <w:numPr>
          <w:ilvl w:val="0"/>
          <w:numId w:val="1"/>
        </w:numPr>
        <w:tabs>
          <w:tab w:val="left" w:pos="1588"/>
          <w:tab w:val="left" w:pos="1589"/>
        </w:tabs>
        <w:spacing w:before="95"/>
        <w:ind w:left="0" w:right="95" w:firstLine="567"/>
        <w:jc w:val="both"/>
        <w:rPr>
          <w:sz w:val="24"/>
          <w:lang w:val="ru-RU"/>
        </w:rPr>
      </w:pPr>
      <w:r w:rsidRPr="003673B0">
        <w:rPr>
          <w:sz w:val="24"/>
          <w:lang w:val="ru-RU"/>
        </w:rPr>
        <w:lastRenderedPageBreak/>
        <w:t>Формы страхования. Внутриотраслевая классификация</w:t>
      </w:r>
      <w:r w:rsidRPr="003673B0">
        <w:rPr>
          <w:spacing w:val="-4"/>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Страховщики обязательного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Добровольное страхование строений и</w:t>
      </w:r>
      <w:r w:rsidRPr="003673B0">
        <w:rPr>
          <w:spacing w:val="-4"/>
          <w:sz w:val="24"/>
          <w:lang w:val="ru-RU"/>
        </w:rPr>
        <w:t xml:space="preserve"> </w:t>
      </w:r>
      <w:r w:rsidRPr="003673B0">
        <w:rPr>
          <w:sz w:val="24"/>
          <w:lang w:val="ru-RU"/>
        </w:rPr>
        <w:t>квартир.</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Программы обязательного медицинского</w:t>
      </w:r>
      <w:r>
        <w:rPr>
          <w:spacing w:val="-2"/>
          <w:sz w:val="24"/>
        </w:rPr>
        <w:t xml:space="preserve"> </w:t>
      </w:r>
      <w:r>
        <w:rPr>
          <w:sz w:val="24"/>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Добровольное страхование домашнего</w:t>
      </w:r>
      <w:r>
        <w:rPr>
          <w:spacing w:val="-3"/>
          <w:sz w:val="24"/>
        </w:rPr>
        <w:t xml:space="preserve"> </w:t>
      </w:r>
      <w:r>
        <w:rPr>
          <w:sz w:val="24"/>
        </w:rPr>
        <w:t>имущества.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Задачи и цели обязательного медицинского</w:t>
      </w:r>
      <w:r w:rsidRPr="003673B0">
        <w:rPr>
          <w:spacing w:val="1"/>
          <w:sz w:val="24"/>
          <w:lang w:val="ru-RU"/>
        </w:rPr>
        <w:t xml:space="preserve"> </w:t>
      </w:r>
      <w:r w:rsidRPr="003673B0">
        <w:rPr>
          <w:sz w:val="24"/>
          <w:lang w:val="ru-RU"/>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страхования юридических</w:t>
      </w:r>
      <w:r w:rsidRPr="003673B0">
        <w:rPr>
          <w:spacing w:val="-3"/>
          <w:sz w:val="24"/>
          <w:lang w:val="ru-RU"/>
        </w:rPr>
        <w:t xml:space="preserve"> </w:t>
      </w:r>
      <w:r w:rsidRPr="003673B0">
        <w:rPr>
          <w:sz w:val="24"/>
          <w:lang w:val="ru-RU"/>
        </w:rPr>
        <w:t>лиц.</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Страхователи добровольного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имущества от огня и других</w:t>
      </w:r>
      <w:r w:rsidRPr="003673B0">
        <w:rPr>
          <w:spacing w:val="-1"/>
          <w:sz w:val="24"/>
          <w:lang w:val="ru-RU"/>
        </w:rPr>
        <w:t xml:space="preserve"> </w:t>
      </w:r>
      <w:r w:rsidRPr="003673B0">
        <w:rPr>
          <w:sz w:val="24"/>
          <w:lang w:val="ru-RU"/>
        </w:rPr>
        <w:t>опасностей.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Объекты добровольного медицинского</w:t>
      </w:r>
      <w:r>
        <w:rPr>
          <w:spacing w:val="-2"/>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надзор, его необходимость и выполнение</w:t>
      </w:r>
      <w:r w:rsidRPr="003673B0">
        <w:rPr>
          <w:spacing w:val="-6"/>
          <w:sz w:val="24"/>
          <w:lang w:val="ru-RU"/>
        </w:rPr>
        <w:t xml:space="preserve"> </w:t>
      </w:r>
      <w:r w:rsidRPr="003673B0">
        <w:rPr>
          <w:sz w:val="24"/>
          <w:lang w:val="ru-RU"/>
        </w:rPr>
        <w:t>функции.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Подготовка и заключение договора добровольного медицинского</w:t>
      </w:r>
      <w:r w:rsidRPr="003673B0">
        <w:rPr>
          <w:spacing w:val="-8"/>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Организационная структура страховой</w:t>
      </w:r>
      <w:r>
        <w:rPr>
          <w:spacing w:val="-1"/>
          <w:sz w:val="24"/>
        </w:rPr>
        <w:t xml:space="preserve"> </w:t>
      </w:r>
      <w:r>
        <w:rPr>
          <w:sz w:val="24"/>
        </w:rPr>
        <w:t>компании.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Виды рисков в</w:t>
      </w:r>
      <w:r>
        <w:rPr>
          <w:spacing w:val="-4"/>
          <w:sz w:val="24"/>
        </w:rPr>
        <w:t xml:space="preserve"> </w:t>
      </w:r>
      <w:r>
        <w:rPr>
          <w:sz w:val="24"/>
        </w:rPr>
        <w:t>страховании.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Внешний и внутренний страховой</w:t>
      </w:r>
      <w:r w:rsidRPr="003673B0">
        <w:rPr>
          <w:spacing w:val="3"/>
          <w:sz w:val="24"/>
          <w:lang w:val="ru-RU"/>
        </w:rPr>
        <w:t xml:space="preserve"> </w:t>
      </w:r>
      <w:r w:rsidRPr="003673B0">
        <w:rPr>
          <w:sz w:val="24"/>
          <w:lang w:val="ru-RU"/>
        </w:rPr>
        <w:t>рынок.</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Управление</w:t>
      </w:r>
      <w:r>
        <w:rPr>
          <w:spacing w:val="-2"/>
          <w:sz w:val="24"/>
        </w:rPr>
        <w:t xml:space="preserve"> </w:t>
      </w:r>
      <w:r>
        <w:rPr>
          <w:sz w:val="24"/>
        </w:rPr>
        <w:t>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личного 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Методы оценки</w:t>
      </w:r>
      <w:r>
        <w:rPr>
          <w:spacing w:val="-1"/>
          <w:sz w:val="24"/>
        </w:rPr>
        <w:t xml:space="preserve"> </w:t>
      </w:r>
      <w:r>
        <w:rPr>
          <w:sz w:val="24"/>
        </w:rPr>
        <w:t>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и болезней.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w:t>
      </w:r>
      <w:r>
        <w:rPr>
          <w:spacing w:val="-2"/>
          <w:sz w:val="24"/>
        </w:rPr>
        <w:t xml:space="preserve"> </w:t>
      </w:r>
      <w:r>
        <w:rPr>
          <w:sz w:val="24"/>
        </w:rPr>
        <w:t>жизни.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на производстве за счет</w:t>
      </w:r>
      <w:r w:rsidRPr="003673B0">
        <w:rPr>
          <w:spacing w:val="-9"/>
          <w:sz w:val="24"/>
          <w:lang w:val="ru-RU"/>
        </w:rPr>
        <w:t xml:space="preserve"> </w:t>
      </w:r>
      <w:r w:rsidRPr="003673B0">
        <w:rPr>
          <w:sz w:val="24"/>
          <w:lang w:val="ru-RU"/>
        </w:rPr>
        <w:t>работодателя.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Структура страхового договора. Характеристика основных разделов</w:t>
      </w:r>
      <w:r w:rsidRPr="003673B0">
        <w:rPr>
          <w:spacing w:val="-9"/>
          <w:sz w:val="24"/>
          <w:lang w:val="ru-RU"/>
        </w:rPr>
        <w:t xml:space="preserve"> </w:t>
      </w:r>
      <w:r w:rsidRPr="003673B0">
        <w:rPr>
          <w:sz w:val="24"/>
          <w:lang w:val="ru-RU"/>
        </w:rPr>
        <w:t>договора.</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Обязательное государственное</w:t>
      </w:r>
      <w:r>
        <w:rPr>
          <w:spacing w:val="-3"/>
          <w:sz w:val="24"/>
        </w:rPr>
        <w:t xml:space="preserve"> </w:t>
      </w:r>
      <w:r>
        <w:rPr>
          <w:sz w:val="24"/>
        </w:rPr>
        <w:t>страхование.</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w:t>
      </w:r>
      <w:r>
        <w:rPr>
          <w:spacing w:val="-2"/>
          <w:sz w:val="24"/>
        </w:rPr>
        <w:t xml:space="preserve"> </w:t>
      </w:r>
      <w:r>
        <w:rPr>
          <w:sz w:val="24"/>
        </w:rPr>
        <w:t>пассажиров.</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полис и другие страховые</w:t>
      </w:r>
      <w:r w:rsidRPr="003673B0">
        <w:rPr>
          <w:spacing w:val="-8"/>
          <w:sz w:val="24"/>
          <w:lang w:val="ru-RU"/>
        </w:rPr>
        <w:t xml:space="preserve"> </w:t>
      </w:r>
      <w:r w:rsidRPr="003673B0">
        <w:rPr>
          <w:sz w:val="24"/>
          <w:lang w:val="ru-RU"/>
        </w:rPr>
        <w:t>документы.</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Страховая премия цена страховой</w:t>
      </w:r>
      <w:r w:rsidRPr="003673B0">
        <w:rPr>
          <w:spacing w:val="1"/>
          <w:sz w:val="24"/>
          <w:lang w:val="ru-RU"/>
        </w:rPr>
        <w:t xml:space="preserve"> </w:t>
      </w:r>
      <w:r w:rsidRPr="003673B0">
        <w:rPr>
          <w:sz w:val="24"/>
          <w:lang w:val="ru-RU"/>
        </w:rPr>
        <w:t>услуги.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Классификация видов личного</w:t>
      </w:r>
      <w:r>
        <w:rPr>
          <w:spacing w:val="-4"/>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Прекращение договора страхования. Недействительность договора</w:t>
      </w:r>
      <w:r w:rsidRPr="003673B0">
        <w:rPr>
          <w:spacing w:val="-8"/>
          <w:sz w:val="24"/>
          <w:lang w:val="ru-RU"/>
        </w:rPr>
        <w:t xml:space="preserve"> </w:t>
      </w:r>
      <w:r w:rsidRPr="003673B0">
        <w:rPr>
          <w:sz w:val="24"/>
          <w:lang w:val="ru-RU"/>
        </w:rPr>
        <w:t>страхования.</w:t>
      </w:r>
    </w:p>
    <w:sectPr w:rsidR="007D3F3E" w:rsidRPr="003673B0">
      <w:pgSz w:w="11900" w:h="16840"/>
      <w:pgMar w:top="1020" w:right="720" w:bottom="280" w:left="1020" w:header="7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95" w:rsidRDefault="00B17995">
      <w:r>
        <w:separator/>
      </w:r>
    </w:p>
  </w:endnote>
  <w:endnote w:type="continuationSeparator" w:id="0">
    <w:p w:rsidR="00B17995" w:rsidRDefault="00B1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95" w:rsidRDefault="00B17995">
      <w:r>
        <w:separator/>
      </w:r>
    </w:p>
  </w:footnote>
  <w:footnote w:type="continuationSeparator" w:id="0">
    <w:p w:rsidR="00B17995" w:rsidRDefault="00B1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3673B0">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44.7pt;margin-top:35.65pt;width:10pt;height:14pt;z-index:-53080;mso-position-horizontal-relative:page;mso-position-vertical-relative:page" filled="f" stroked="f">
          <v:textbox inset="0,0,0,0">
            <w:txbxContent>
              <w:p w:rsidR="003673B0" w:rsidRDefault="003673B0">
                <w:pPr>
                  <w:pStyle w:val="a3"/>
                  <w:spacing w:line="263" w:lineRule="exact"/>
                  <w:ind w:left="40"/>
                </w:pPr>
                <w:r>
                  <w:fldChar w:fldCharType="begin"/>
                </w:r>
                <w:r>
                  <w:rPr>
                    <w:w w:val="99"/>
                  </w:rPr>
                  <w:instrText xml:space="preserve"> PAGE </w:instrText>
                </w:r>
                <w:r>
                  <w:fldChar w:fldCharType="separate"/>
                </w:r>
                <w:r w:rsidR="00905BA4">
                  <w:rPr>
                    <w:noProof/>
                    <w:w w:val="99"/>
                  </w:rPr>
                  <w:t>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3673B0">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38.7pt;margin-top:35.65pt;width:16pt;height:14pt;z-index:-53032;mso-position-horizontal-relative:page;mso-position-vertical-relative:page" filled="f" stroked="f">
          <v:textbox inset="0,0,0,0">
            <w:txbxContent>
              <w:p w:rsidR="003673B0" w:rsidRDefault="003673B0">
                <w:pPr>
                  <w:pStyle w:val="a3"/>
                  <w:spacing w:line="263" w:lineRule="exact"/>
                  <w:ind w:left="40"/>
                </w:pPr>
                <w:r>
                  <w:fldChar w:fldCharType="begin"/>
                </w:r>
                <w:r>
                  <w:instrText xml:space="preserve"> PAGE </w:instrText>
                </w:r>
                <w:r>
                  <w:fldChar w:fldCharType="separate"/>
                </w:r>
                <w:r w:rsidR="004A79D7">
                  <w:rPr>
                    <w:noProof/>
                  </w:rPr>
                  <w:t>17</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3673B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8.7pt;margin-top:35.65pt;width:16pt;height:14pt;z-index:-53008;mso-position-horizontal-relative:page;mso-position-vertical-relative:page" filled="f" stroked="f">
          <v:textbox inset="0,0,0,0">
            <w:txbxContent>
              <w:p w:rsidR="003673B0" w:rsidRDefault="003673B0">
                <w:pPr>
                  <w:pStyle w:val="a3"/>
                  <w:spacing w:line="263" w:lineRule="exact"/>
                  <w:ind w:left="40"/>
                </w:pPr>
                <w:r>
                  <w:fldChar w:fldCharType="begin"/>
                </w:r>
                <w:r>
                  <w:instrText xml:space="preserve"> PAGE </w:instrText>
                </w:r>
                <w:r>
                  <w:fldChar w:fldCharType="separate"/>
                </w:r>
                <w:r w:rsidR="004A79D7">
                  <w:rPr>
                    <w:noProof/>
                  </w:rPr>
                  <w:t>28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837B0"/>
    <w:multiLevelType w:val="hybridMultilevel"/>
    <w:tmpl w:val="2FBCB206"/>
    <w:lvl w:ilvl="0" w:tplc="FF6C79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2DD0FAA8">
      <w:numFmt w:val="bullet"/>
      <w:lvlText w:val="•"/>
      <w:lvlJc w:val="left"/>
      <w:pPr>
        <w:ind w:left="1124" w:hanging="298"/>
      </w:pPr>
      <w:rPr>
        <w:rFonts w:hint="default"/>
      </w:rPr>
    </w:lvl>
    <w:lvl w:ilvl="2" w:tplc="9A3099BE">
      <w:numFmt w:val="bullet"/>
      <w:lvlText w:val="•"/>
      <w:lvlJc w:val="left"/>
      <w:pPr>
        <w:ind w:left="2128" w:hanging="298"/>
      </w:pPr>
      <w:rPr>
        <w:rFonts w:hint="default"/>
      </w:rPr>
    </w:lvl>
    <w:lvl w:ilvl="3" w:tplc="777A0476">
      <w:numFmt w:val="bullet"/>
      <w:lvlText w:val="•"/>
      <w:lvlJc w:val="left"/>
      <w:pPr>
        <w:ind w:left="3132" w:hanging="298"/>
      </w:pPr>
      <w:rPr>
        <w:rFonts w:hint="default"/>
      </w:rPr>
    </w:lvl>
    <w:lvl w:ilvl="4" w:tplc="727A504A">
      <w:numFmt w:val="bullet"/>
      <w:lvlText w:val="•"/>
      <w:lvlJc w:val="left"/>
      <w:pPr>
        <w:ind w:left="4136" w:hanging="298"/>
      </w:pPr>
      <w:rPr>
        <w:rFonts w:hint="default"/>
      </w:rPr>
    </w:lvl>
    <w:lvl w:ilvl="5" w:tplc="ABBCD3BE">
      <w:numFmt w:val="bullet"/>
      <w:lvlText w:val="•"/>
      <w:lvlJc w:val="left"/>
      <w:pPr>
        <w:ind w:left="5140" w:hanging="298"/>
      </w:pPr>
      <w:rPr>
        <w:rFonts w:hint="default"/>
      </w:rPr>
    </w:lvl>
    <w:lvl w:ilvl="6" w:tplc="B44C7AA8">
      <w:numFmt w:val="bullet"/>
      <w:lvlText w:val="•"/>
      <w:lvlJc w:val="left"/>
      <w:pPr>
        <w:ind w:left="6144" w:hanging="298"/>
      </w:pPr>
      <w:rPr>
        <w:rFonts w:hint="default"/>
      </w:rPr>
    </w:lvl>
    <w:lvl w:ilvl="7" w:tplc="FA866FEC">
      <w:numFmt w:val="bullet"/>
      <w:lvlText w:val="•"/>
      <w:lvlJc w:val="left"/>
      <w:pPr>
        <w:ind w:left="7148" w:hanging="298"/>
      </w:pPr>
      <w:rPr>
        <w:rFonts w:hint="default"/>
      </w:rPr>
    </w:lvl>
    <w:lvl w:ilvl="8" w:tplc="0986AFB0">
      <w:numFmt w:val="bullet"/>
      <w:lvlText w:val="•"/>
      <w:lvlJc w:val="left"/>
      <w:pPr>
        <w:ind w:left="8152" w:hanging="298"/>
      </w:pPr>
      <w:rPr>
        <w:rFonts w:hint="default"/>
      </w:rPr>
    </w:lvl>
  </w:abstractNum>
  <w:abstractNum w:abstractNumId="2">
    <w:nsid w:val="01E610E4"/>
    <w:multiLevelType w:val="hybridMultilevel"/>
    <w:tmpl w:val="66E2619E"/>
    <w:lvl w:ilvl="0" w:tplc="85A8DEF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01619E0">
      <w:numFmt w:val="bullet"/>
      <w:lvlText w:val="•"/>
      <w:lvlJc w:val="left"/>
      <w:pPr>
        <w:ind w:left="1970" w:hanging="240"/>
      </w:pPr>
      <w:rPr>
        <w:rFonts w:hint="default"/>
      </w:rPr>
    </w:lvl>
    <w:lvl w:ilvl="2" w:tplc="1D5231C0">
      <w:numFmt w:val="bullet"/>
      <w:lvlText w:val="•"/>
      <w:lvlJc w:val="left"/>
      <w:pPr>
        <w:ind w:left="2880" w:hanging="240"/>
      </w:pPr>
      <w:rPr>
        <w:rFonts w:hint="default"/>
      </w:rPr>
    </w:lvl>
    <w:lvl w:ilvl="3" w:tplc="10643610">
      <w:numFmt w:val="bullet"/>
      <w:lvlText w:val="•"/>
      <w:lvlJc w:val="left"/>
      <w:pPr>
        <w:ind w:left="3790" w:hanging="240"/>
      </w:pPr>
      <w:rPr>
        <w:rFonts w:hint="default"/>
      </w:rPr>
    </w:lvl>
    <w:lvl w:ilvl="4" w:tplc="4E08E02A">
      <w:numFmt w:val="bullet"/>
      <w:lvlText w:val="•"/>
      <w:lvlJc w:val="left"/>
      <w:pPr>
        <w:ind w:left="4700" w:hanging="240"/>
      </w:pPr>
      <w:rPr>
        <w:rFonts w:hint="default"/>
      </w:rPr>
    </w:lvl>
    <w:lvl w:ilvl="5" w:tplc="28A005C0">
      <w:numFmt w:val="bullet"/>
      <w:lvlText w:val="•"/>
      <w:lvlJc w:val="left"/>
      <w:pPr>
        <w:ind w:left="5610" w:hanging="240"/>
      </w:pPr>
      <w:rPr>
        <w:rFonts w:hint="default"/>
      </w:rPr>
    </w:lvl>
    <w:lvl w:ilvl="6" w:tplc="FA1A50C4">
      <w:numFmt w:val="bullet"/>
      <w:lvlText w:val="•"/>
      <w:lvlJc w:val="left"/>
      <w:pPr>
        <w:ind w:left="6520" w:hanging="240"/>
      </w:pPr>
      <w:rPr>
        <w:rFonts w:hint="default"/>
      </w:rPr>
    </w:lvl>
    <w:lvl w:ilvl="7" w:tplc="E1FAEC20">
      <w:numFmt w:val="bullet"/>
      <w:lvlText w:val="•"/>
      <w:lvlJc w:val="left"/>
      <w:pPr>
        <w:ind w:left="7430" w:hanging="240"/>
      </w:pPr>
      <w:rPr>
        <w:rFonts w:hint="default"/>
      </w:rPr>
    </w:lvl>
    <w:lvl w:ilvl="8" w:tplc="259E64D4">
      <w:numFmt w:val="bullet"/>
      <w:lvlText w:val="•"/>
      <w:lvlJc w:val="left"/>
      <w:pPr>
        <w:ind w:left="8340" w:hanging="240"/>
      </w:pPr>
      <w:rPr>
        <w:rFonts w:hint="default"/>
      </w:rPr>
    </w:lvl>
  </w:abstractNum>
  <w:abstractNum w:abstractNumId="3">
    <w:nsid w:val="02313FE1"/>
    <w:multiLevelType w:val="hybridMultilevel"/>
    <w:tmpl w:val="9C723FA8"/>
    <w:lvl w:ilvl="0" w:tplc="614C395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CB25B9A">
      <w:numFmt w:val="bullet"/>
      <w:lvlText w:val="•"/>
      <w:lvlJc w:val="left"/>
      <w:pPr>
        <w:ind w:left="1970" w:hanging="240"/>
      </w:pPr>
      <w:rPr>
        <w:rFonts w:hint="default"/>
      </w:rPr>
    </w:lvl>
    <w:lvl w:ilvl="2" w:tplc="7C8C9ECA">
      <w:numFmt w:val="bullet"/>
      <w:lvlText w:val="•"/>
      <w:lvlJc w:val="left"/>
      <w:pPr>
        <w:ind w:left="2880" w:hanging="240"/>
      </w:pPr>
      <w:rPr>
        <w:rFonts w:hint="default"/>
      </w:rPr>
    </w:lvl>
    <w:lvl w:ilvl="3" w:tplc="40905230">
      <w:numFmt w:val="bullet"/>
      <w:lvlText w:val="•"/>
      <w:lvlJc w:val="left"/>
      <w:pPr>
        <w:ind w:left="3790" w:hanging="240"/>
      </w:pPr>
      <w:rPr>
        <w:rFonts w:hint="default"/>
      </w:rPr>
    </w:lvl>
    <w:lvl w:ilvl="4" w:tplc="88A0E986">
      <w:numFmt w:val="bullet"/>
      <w:lvlText w:val="•"/>
      <w:lvlJc w:val="left"/>
      <w:pPr>
        <w:ind w:left="4700" w:hanging="240"/>
      </w:pPr>
      <w:rPr>
        <w:rFonts w:hint="default"/>
      </w:rPr>
    </w:lvl>
    <w:lvl w:ilvl="5" w:tplc="5870177E">
      <w:numFmt w:val="bullet"/>
      <w:lvlText w:val="•"/>
      <w:lvlJc w:val="left"/>
      <w:pPr>
        <w:ind w:left="5610" w:hanging="240"/>
      </w:pPr>
      <w:rPr>
        <w:rFonts w:hint="default"/>
      </w:rPr>
    </w:lvl>
    <w:lvl w:ilvl="6" w:tplc="94F2A40A">
      <w:numFmt w:val="bullet"/>
      <w:lvlText w:val="•"/>
      <w:lvlJc w:val="left"/>
      <w:pPr>
        <w:ind w:left="6520" w:hanging="240"/>
      </w:pPr>
      <w:rPr>
        <w:rFonts w:hint="default"/>
      </w:rPr>
    </w:lvl>
    <w:lvl w:ilvl="7" w:tplc="B362236E">
      <w:numFmt w:val="bullet"/>
      <w:lvlText w:val="•"/>
      <w:lvlJc w:val="left"/>
      <w:pPr>
        <w:ind w:left="7430" w:hanging="240"/>
      </w:pPr>
      <w:rPr>
        <w:rFonts w:hint="default"/>
      </w:rPr>
    </w:lvl>
    <w:lvl w:ilvl="8" w:tplc="98C8AF08">
      <w:numFmt w:val="bullet"/>
      <w:lvlText w:val="•"/>
      <w:lvlJc w:val="left"/>
      <w:pPr>
        <w:ind w:left="8340" w:hanging="240"/>
      </w:pPr>
      <w:rPr>
        <w:rFonts w:hint="default"/>
      </w:rPr>
    </w:lvl>
  </w:abstractNum>
  <w:abstractNum w:abstractNumId="4">
    <w:nsid w:val="034813E9"/>
    <w:multiLevelType w:val="hybridMultilevel"/>
    <w:tmpl w:val="2B6418AC"/>
    <w:lvl w:ilvl="0" w:tplc="C242D3A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D88C17C8">
      <w:numFmt w:val="bullet"/>
      <w:lvlText w:val="•"/>
      <w:lvlJc w:val="left"/>
      <w:pPr>
        <w:ind w:left="1970" w:hanging="240"/>
      </w:pPr>
      <w:rPr>
        <w:rFonts w:hint="default"/>
      </w:rPr>
    </w:lvl>
    <w:lvl w:ilvl="2" w:tplc="A46C5120">
      <w:numFmt w:val="bullet"/>
      <w:lvlText w:val="•"/>
      <w:lvlJc w:val="left"/>
      <w:pPr>
        <w:ind w:left="2880" w:hanging="240"/>
      </w:pPr>
      <w:rPr>
        <w:rFonts w:hint="default"/>
      </w:rPr>
    </w:lvl>
    <w:lvl w:ilvl="3" w:tplc="D3AC1368">
      <w:numFmt w:val="bullet"/>
      <w:lvlText w:val="•"/>
      <w:lvlJc w:val="left"/>
      <w:pPr>
        <w:ind w:left="3790" w:hanging="240"/>
      </w:pPr>
      <w:rPr>
        <w:rFonts w:hint="default"/>
      </w:rPr>
    </w:lvl>
    <w:lvl w:ilvl="4" w:tplc="ED54327E">
      <w:numFmt w:val="bullet"/>
      <w:lvlText w:val="•"/>
      <w:lvlJc w:val="left"/>
      <w:pPr>
        <w:ind w:left="4700" w:hanging="240"/>
      </w:pPr>
      <w:rPr>
        <w:rFonts w:hint="default"/>
      </w:rPr>
    </w:lvl>
    <w:lvl w:ilvl="5" w:tplc="78888CB6">
      <w:numFmt w:val="bullet"/>
      <w:lvlText w:val="•"/>
      <w:lvlJc w:val="left"/>
      <w:pPr>
        <w:ind w:left="5610" w:hanging="240"/>
      </w:pPr>
      <w:rPr>
        <w:rFonts w:hint="default"/>
      </w:rPr>
    </w:lvl>
    <w:lvl w:ilvl="6" w:tplc="A152473E">
      <w:numFmt w:val="bullet"/>
      <w:lvlText w:val="•"/>
      <w:lvlJc w:val="left"/>
      <w:pPr>
        <w:ind w:left="6520" w:hanging="240"/>
      </w:pPr>
      <w:rPr>
        <w:rFonts w:hint="default"/>
      </w:rPr>
    </w:lvl>
    <w:lvl w:ilvl="7" w:tplc="9C54E216">
      <w:numFmt w:val="bullet"/>
      <w:lvlText w:val="•"/>
      <w:lvlJc w:val="left"/>
      <w:pPr>
        <w:ind w:left="7430" w:hanging="240"/>
      </w:pPr>
      <w:rPr>
        <w:rFonts w:hint="default"/>
      </w:rPr>
    </w:lvl>
    <w:lvl w:ilvl="8" w:tplc="1F2C2C1E">
      <w:numFmt w:val="bullet"/>
      <w:lvlText w:val="•"/>
      <w:lvlJc w:val="left"/>
      <w:pPr>
        <w:ind w:left="8340" w:hanging="240"/>
      </w:pPr>
      <w:rPr>
        <w:rFonts w:hint="default"/>
      </w:rPr>
    </w:lvl>
  </w:abstractNum>
  <w:abstractNum w:abstractNumId="5">
    <w:nsid w:val="04B6779A"/>
    <w:multiLevelType w:val="hybridMultilevel"/>
    <w:tmpl w:val="29F27E20"/>
    <w:lvl w:ilvl="0" w:tplc="156C4F5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44F4C392">
      <w:numFmt w:val="bullet"/>
      <w:lvlText w:val="•"/>
      <w:lvlJc w:val="left"/>
      <w:pPr>
        <w:ind w:left="1970" w:hanging="240"/>
      </w:pPr>
      <w:rPr>
        <w:rFonts w:hint="default"/>
      </w:rPr>
    </w:lvl>
    <w:lvl w:ilvl="2" w:tplc="5C220046">
      <w:numFmt w:val="bullet"/>
      <w:lvlText w:val="•"/>
      <w:lvlJc w:val="left"/>
      <w:pPr>
        <w:ind w:left="2880" w:hanging="240"/>
      </w:pPr>
      <w:rPr>
        <w:rFonts w:hint="default"/>
      </w:rPr>
    </w:lvl>
    <w:lvl w:ilvl="3" w:tplc="F6F8148C">
      <w:numFmt w:val="bullet"/>
      <w:lvlText w:val="•"/>
      <w:lvlJc w:val="left"/>
      <w:pPr>
        <w:ind w:left="3790" w:hanging="240"/>
      </w:pPr>
      <w:rPr>
        <w:rFonts w:hint="default"/>
      </w:rPr>
    </w:lvl>
    <w:lvl w:ilvl="4" w:tplc="AEC8AD0C">
      <w:numFmt w:val="bullet"/>
      <w:lvlText w:val="•"/>
      <w:lvlJc w:val="left"/>
      <w:pPr>
        <w:ind w:left="4700" w:hanging="240"/>
      </w:pPr>
      <w:rPr>
        <w:rFonts w:hint="default"/>
      </w:rPr>
    </w:lvl>
    <w:lvl w:ilvl="5" w:tplc="468007F0">
      <w:numFmt w:val="bullet"/>
      <w:lvlText w:val="•"/>
      <w:lvlJc w:val="left"/>
      <w:pPr>
        <w:ind w:left="5610" w:hanging="240"/>
      </w:pPr>
      <w:rPr>
        <w:rFonts w:hint="default"/>
      </w:rPr>
    </w:lvl>
    <w:lvl w:ilvl="6" w:tplc="F5BE3540">
      <w:numFmt w:val="bullet"/>
      <w:lvlText w:val="•"/>
      <w:lvlJc w:val="left"/>
      <w:pPr>
        <w:ind w:left="6520" w:hanging="240"/>
      </w:pPr>
      <w:rPr>
        <w:rFonts w:hint="default"/>
      </w:rPr>
    </w:lvl>
    <w:lvl w:ilvl="7" w:tplc="5662562A">
      <w:numFmt w:val="bullet"/>
      <w:lvlText w:val="•"/>
      <w:lvlJc w:val="left"/>
      <w:pPr>
        <w:ind w:left="7430" w:hanging="240"/>
      </w:pPr>
      <w:rPr>
        <w:rFonts w:hint="default"/>
      </w:rPr>
    </w:lvl>
    <w:lvl w:ilvl="8" w:tplc="232801D0">
      <w:numFmt w:val="bullet"/>
      <w:lvlText w:val="•"/>
      <w:lvlJc w:val="left"/>
      <w:pPr>
        <w:ind w:left="8340" w:hanging="240"/>
      </w:pPr>
      <w:rPr>
        <w:rFonts w:hint="default"/>
      </w:rPr>
    </w:lvl>
  </w:abstractNum>
  <w:abstractNum w:abstractNumId="6">
    <w:nsid w:val="04DA4AC3"/>
    <w:multiLevelType w:val="hybridMultilevel"/>
    <w:tmpl w:val="ABB824A6"/>
    <w:lvl w:ilvl="0" w:tplc="7368D5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269E1C">
      <w:numFmt w:val="bullet"/>
      <w:lvlText w:val="•"/>
      <w:lvlJc w:val="left"/>
      <w:pPr>
        <w:ind w:left="1970" w:hanging="240"/>
      </w:pPr>
      <w:rPr>
        <w:rFonts w:hint="default"/>
      </w:rPr>
    </w:lvl>
    <w:lvl w:ilvl="2" w:tplc="10866176">
      <w:numFmt w:val="bullet"/>
      <w:lvlText w:val="•"/>
      <w:lvlJc w:val="left"/>
      <w:pPr>
        <w:ind w:left="2880" w:hanging="240"/>
      </w:pPr>
      <w:rPr>
        <w:rFonts w:hint="default"/>
      </w:rPr>
    </w:lvl>
    <w:lvl w:ilvl="3" w:tplc="75048D28">
      <w:numFmt w:val="bullet"/>
      <w:lvlText w:val="•"/>
      <w:lvlJc w:val="left"/>
      <w:pPr>
        <w:ind w:left="3790" w:hanging="240"/>
      </w:pPr>
      <w:rPr>
        <w:rFonts w:hint="default"/>
      </w:rPr>
    </w:lvl>
    <w:lvl w:ilvl="4" w:tplc="C756AB3E">
      <w:numFmt w:val="bullet"/>
      <w:lvlText w:val="•"/>
      <w:lvlJc w:val="left"/>
      <w:pPr>
        <w:ind w:left="4700" w:hanging="240"/>
      </w:pPr>
      <w:rPr>
        <w:rFonts w:hint="default"/>
      </w:rPr>
    </w:lvl>
    <w:lvl w:ilvl="5" w:tplc="F70C4C6E">
      <w:numFmt w:val="bullet"/>
      <w:lvlText w:val="•"/>
      <w:lvlJc w:val="left"/>
      <w:pPr>
        <w:ind w:left="5610" w:hanging="240"/>
      </w:pPr>
      <w:rPr>
        <w:rFonts w:hint="default"/>
      </w:rPr>
    </w:lvl>
    <w:lvl w:ilvl="6" w:tplc="AEA6A0DA">
      <w:numFmt w:val="bullet"/>
      <w:lvlText w:val="•"/>
      <w:lvlJc w:val="left"/>
      <w:pPr>
        <w:ind w:left="6520" w:hanging="240"/>
      </w:pPr>
      <w:rPr>
        <w:rFonts w:hint="default"/>
      </w:rPr>
    </w:lvl>
    <w:lvl w:ilvl="7" w:tplc="3988A7C0">
      <w:numFmt w:val="bullet"/>
      <w:lvlText w:val="•"/>
      <w:lvlJc w:val="left"/>
      <w:pPr>
        <w:ind w:left="7430" w:hanging="240"/>
      </w:pPr>
      <w:rPr>
        <w:rFonts w:hint="default"/>
      </w:rPr>
    </w:lvl>
    <w:lvl w:ilvl="8" w:tplc="FAECE80A">
      <w:numFmt w:val="bullet"/>
      <w:lvlText w:val="•"/>
      <w:lvlJc w:val="left"/>
      <w:pPr>
        <w:ind w:left="8340" w:hanging="240"/>
      </w:pPr>
      <w:rPr>
        <w:rFonts w:hint="default"/>
      </w:rPr>
    </w:lvl>
  </w:abstractNum>
  <w:abstractNum w:abstractNumId="7">
    <w:nsid w:val="05AC4A42"/>
    <w:multiLevelType w:val="hybridMultilevel"/>
    <w:tmpl w:val="0E3EB790"/>
    <w:lvl w:ilvl="0" w:tplc="9912D884">
      <w:start w:val="1"/>
      <w:numFmt w:val="upperLetter"/>
      <w:lvlText w:val="%1)"/>
      <w:lvlJc w:val="left"/>
      <w:pPr>
        <w:ind w:left="1529" w:hanging="708"/>
        <w:jc w:val="left"/>
      </w:pPr>
      <w:rPr>
        <w:rFonts w:ascii="Times New Roman" w:eastAsia="Times New Roman" w:hAnsi="Times New Roman" w:cs="Times New Roman" w:hint="default"/>
        <w:spacing w:val="0"/>
        <w:w w:val="100"/>
        <w:sz w:val="27"/>
        <w:szCs w:val="27"/>
      </w:rPr>
    </w:lvl>
    <w:lvl w:ilvl="1" w:tplc="E806C5D2">
      <w:numFmt w:val="bullet"/>
      <w:lvlText w:val="•"/>
      <w:lvlJc w:val="left"/>
      <w:pPr>
        <w:ind w:left="2384" w:hanging="708"/>
      </w:pPr>
      <w:rPr>
        <w:rFonts w:hint="default"/>
      </w:rPr>
    </w:lvl>
    <w:lvl w:ilvl="2" w:tplc="9D541E60">
      <w:numFmt w:val="bullet"/>
      <w:lvlText w:val="•"/>
      <w:lvlJc w:val="left"/>
      <w:pPr>
        <w:ind w:left="3248" w:hanging="708"/>
      </w:pPr>
      <w:rPr>
        <w:rFonts w:hint="default"/>
      </w:rPr>
    </w:lvl>
    <w:lvl w:ilvl="3" w:tplc="ADA63BA0">
      <w:numFmt w:val="bullet"/>
      <w:lvlText w:val="•"/>
      <w:lvlJc w:val="left"/>
      <w:pPr>
        <w:ind w:left="4112" w:hanging="708"/>
      </w:pPr>
      <w:rPr>
        <w:rFonts w:hint="default"/>
      </w:rPr>
    </w:lvl>
    <w:lvl w:ilvl="4" w:tplc="C996138A">
      <w:numFmt w:val="bullet"/>
      <w:lvlText w:val="•"/>
      <w:lvlJc w:val="left"/>
      <w:pPr>
        <w:ind w:left="4976" w:hanging="708"/>
      </w:pPr>
      <w:rPr>
        <w:rFonts w:hint="default"/>
      </w:rPr>
    </w:lvl>
    <w:lvl w:ilvl="5" w:tplc="FD509096">
      <w:numFmt w:val="bullet"/>
      <w:lvlText w:val="•"/>
      <w:lvlJc w:val="left"/>
      <w:pPr>
        <w:ind w:left="5840" w:hanging="708"/>
      </w:pPr>
      <w:rPr>
        <w:rFonts w:hint="default"/>
      </w:rPr>
    </w:lvl>
    <w:lvl w:ilvl="6" w:tplc="2FB0DA9C">
      <w:numFmt w:val="bullet"/>
      <w:lvlText w:val="•"/>
      <w:lvlJc w:val="left"/>
      <w:pPr>
        <w:ind w:left="6704" w:hanging="708"/>
      </w:pPr>
      <w:rPr>
        <w:rFonts w:hint="default"/>
      </w:rPr>
    </w:lvl>
    <w:lvl w:ilvl="7" w:tplc="24AC489A">
      <w:numFmt w:val="bullet"/>
      <w:lvlText w:val="•"/>
      <w:lvlJc w:val="left"/>
      <w:pPr>
        <w:ind w:left="7568" w:hanging="708"/>
      </w:pPr>
      <w:rPr>
        <w:rFonts w:hint="default"/>
      </w:rPr>
    </w:lvl>
    <w:lvl w:ilvl="8" w:tplc="CFA465DA">
      <w:numFmt w:val="bullet"/>
      <w:lvlText w:val="•"/>
      <w:lvlJc w:val="left"/>
      <w:pPr>
        <w:ind w:left="8432" w:hanging="708"/>
      </w:pPr>
      <w:rPr>
        <w:rFonts w:hint="default"/>
      </w:rPr>
    </w:lvl>
  </w:abstractNum>
  <w:abstractNum w:abstractNumId="8">
    <w:nsid w:val="05BD44FC"/>
    <w:multiLevelType w:val="hybridMultilevel"/>
    <w:tmpl w:val="5DF2A3E2"/>
    <w:lvl w:ilvl="0" w:tplc="88DCF4C0">
      <w:start w:val="9"/>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207ED69E">
      <w:numFmt w:val="bullet"/>
      <w:lvlText w:val="•"/>
      <w:lvlJc w:val="left"/>
      <w:pPr>
        <w:ind w:left="1970" w:hanging="240"/>
      </w:pPr>
      <w:rPr>
        <w:rFonts w:hint="default"/>
      </w:rPr>
    </w:lvl>
    <w:lvl w:ilvl="2" w:tplc="FC38AF08">
      <w:numFmt w:val="bullet"/>
      <w:lvlText w:val="•"/>
      <w:lvlJc w:val="left"/>
      <w:pPr>
        <w:ind w:left="2880" w:hanging="240"/>
      </w:pPr>
      <w:rPr>
        <w:rFonts w:hint="default"/>
      </w:rPr>
    </w:lvl>
    <w:lvl w:ilvl="3" w:tplc="41AE30B4">
      <w:numFmt w:val="bullet"/>
      <w:lvlText w:val="•"/>
      <w:lvlJc w:val="left"/>
      <w:pPr>
        <w:ind w:left="3790" w:hanging="240"/>
      </w:pPr>
      <w:rPr>
        <w:rFonts w:hint="default"/>
      </w:rPr>
    </w:lvl>
    <w:lvl w:ilvl="4" w:tplc="C6DA3C9E">
      <w:numFmt w:val="bullet"/>
      <w:lvlText w:val="•"/>
      <w:lvlJc w:val="left"/>
      <w:pPr>
        <w:ind w:left="4700" w:hanging="240"/>
      </w:pPr>
      <w:rPr>
        <w:rFonts w:hint="default"/>
      </w:rPr>
    </w:lvl>
    <w:lvl w:ilvl="5" w:tplc="C98479F8">
      <w:numFmt w:val="bullet"/>
      <w:lvlText w:val="•"/>
      <w:lvlJc w:val="left"/>
      <w:pPr>
        <w:ind w:left="5610" w:hanging="240"/>
      </w:pPr>
      <w:rPr>
        <w:rFonts w:hint="default"/>
      </w:rPr>
    </w:lvl>
    <w:lvl w:ilvl="6" w:tplc="98322DEE">
      <w:numFmt w:val="bullet"/>
      <w:lvlText w:val="•"/>
      <w:lvlJc w:val="left"/>
      <w:pPr>
        <w:ind w:left="6520" w:hanging="240"/>
      </w:pPr>
      <w:rPr>
        <w:rFonts w:hint="default"/>
      </w:rPr>
    </w:lvl>
    <w:lvl w:ilvl="7" w:tplc="4CBA0374">
      <w:numFmt w:val="bullet"/>
      <w:lvlText w:val="•"/>
      <w:lvlJc w:val="left"/>
      <w:pPr>
        <w:ind w:left="7430" w:hanging="240"/>
      </w:pPr>
      <w:rPr>
        <w:rFonts w:hint="default"/>
      </w:rPr>
    </w:lvl>
    <w:lvl w:ilvl="8" w:tplc="F4C868B2">
      <w:numFmt w:val="bullet"/>
      <w:lvlText w:val="•"/>
      <w:lvlJc w:val="left"/>
      <w:pPr>
        <w:ind w:left="8340" w:hanging="240"/>
      </w:pPr>
      <w:rPr>
        <w:rFonts w:hint="default"/>
      </w:rPr>
    </w:lvl>
  </w:abstractNum>
  <w:abstractNum w:abstractNumId="9">
    <w:nsid w:val="07DB7D99"/>
    <w:multiLevelType w:val="hybridMultilevel"/>
    <w:tmpl w:val="6C927F1E"/>
    <w:lvl w:ilvl="0" w:tplc="1B9EFC7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9DD0AC5C">
      <w:numFmt w:val="bullet"/>
      <w:lvlText w:val="•"/>
      <w:lvlJc w:val="left"/>
      <w:pPr>
        <w:ind w:left="1970" w:hanging="240"/>
      </w:pPr>
      <w:rPr>
        <w:rFonts w:hint="default"/>
      </w:rPr>
    </w:lvl>
    <w:lvl w:ilvl="2" w:tplc="B8A65572">
      <w:numFmt w:val="bullet"/>
      <w:lvlText w:val="•"/>
      <w:lvlJc w:val="left"/>
      <w:pPr>
        <w:ind w:left="2880" w:hanging="240"/>
      </w:pPr>
      <w:rPr>
        <w:rFonts w:hint="default"/>
      </w:rPr>
    </w:lvl>
    <w:lvl w:ilvl="3" w:tplc="64B618D4">
      <w:numFmt w:val="bullet"/>
      <w:lvlText w:val="•"/>
      <w:lvlJc w:val="left"/>
      <w:pPr>
        <w:ind w:left="3790" w:hanging="240"/>
      </w:pPr>
      <w:rPr>
        <w:rFonts w:hint="default"/>
      </w:rPr>
    </w:lvl>
    <w:lvl w:ilvl="4" w:tplc="C7D6F272">
      <w:numFmt w:val="bullet"/>
      <w:lvlText w:val="•"/>
      <w:lvlJc w:val="left"/>
      <w:pPr>
        <w:ind w:left="4700" w:hanging="240"/>
      </w:pPr>
      <w:rPr>
        <w:rFonts w:hint="default"/>
      </w:rPr>
    </w:lvl>
    <w:lvl w:ilvl="5" w:tplc="953A3E42">
      <w:numFmt w:val="bullet"/>
      <w:lvlText w:val="•"/>
      <w:lvlJc w:val="left"/>
      <w:pPr>
        <w:ind w:left="5610" w:hanging="240"/>
      </w:pPr>
      <w:rPr>
        <w:rFonts w:hint="default"/>
      </w:rPr>
    </w:lvl>
    <w:lvl w:ilvl="6" w:tplc="F4A63896">
      <w:numFmt w:val="bullet"/>
      <w:lvlText w:val="•"/>
      <w:lvlJc w:val="left"/>
      <w:pPr>
        <w:ind w:left="6520" w:hanging="240"/>
      </w:pPr>
      <w:rPr>
        <w:rFonts w:hint="default"/>
      </w:rPr>
    </w:lvl>
    <w:lvl w:ilvl="7" w:tplc="2EF4C59A">
      <w:numFmt w:val="bullet"/>
      <w:lvlText w:val="•"/>
      <w:lvlJc w:val="left"/>
      <w:pPr>
        <w:ind w:left="7430" w:hanging="240"/>
      </w:pPr>
      <w:rPr>
        <w:rFonts w:hint="default"/>
      </w:rPr>
    </w:lvl>
    <w:lvl w:ilvl="8" w:tplc="54C6BBBC">
      <w:numFmt w:val="bullet"/>
      <w:lvlText w:val="•"/>
      <w:lvlJc w:val="left"/>
      <w:pPr>
        <w:ind w:left="8340" w:hanging="240"/>
      </w:pPr>
      <w:rPr>
        <w:rFonts w:hint="default"/>
      </w:rPr>
    </w:lvl>
  </w:abstractNum>
  <w:abstractNum w:abstractNumId="10">
    <w:nsid w:val="0EB01FDD"/>
    <w:multiLevelType w:val="multilevel"/>
    <w:tmpl w:val="E2EAE18A"/>
    <w:lvl w:ilvl="0">
      <w:start w:val="1"/>
      <w:numFmt w:val="decimal"/>
      <w:lvlText w:val="%1."/>
      <w:lvlJc w:val="left"/>
      <w:pPr>
        <w:ind w:left="352" w:hanging="240"/>
        <w:jc w:val="left"/>
      </w:pPr>
      <w:rPr>
        <w:rFonts w:ascii="Times New Roman" w:eastAsia="Times New Roman" w:hAnsi="Times New Roman" w:cs="Times New Roman" w:hint="default"/>
        <w:w w:val="99"/>
        <w:sz w:val="24"/>
        <w:szCs w:val="24"/>
      </w:rPr>
    </w:lvl>
    <w:lvl w:ilvl="1">
      <w:start w:val="1"/>
      <w:numFmt w:val="decimal"/>
      <w:lvlText w:val="%2."/>
      <w:lvlJc w:val="left"/>
      <w:pPr>
        <w:ind w:left="1101" w:hanging="281"/>
        <w:jc w:val="lef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240" w:hanging="420"/>
        <w:jc w:val="left"/>
      </w:pPr>
      <w:rPr>
        <w:rFonts w:ascii="Times New Roman" w:eastAsia="Times New Roman" w:hAnsi="Times New Roman" w:cs="Times New Roman" w:hint="default"/>
        <w:b/>
        <w:bCs/>
        <w:w w:val="99"/>
        <w:sz w:val="24"/>
        <w:szCs w:val="24"/>
      </w:rPr>
    </w:lvl>
    <w:lvl w:ilvl="3">
      <w:start w:val="1"/>
      <w:numFmt w:val="decimal"/>
      <w:lvlText w:val="%2.%3.%4."/>
      <w:lvlJc w:val="left"/>
      <w:pPr>
        <w:ind w:left="1420" w:hanging="600"/>
        <w:jc w:val="left"/>
      </w:pPr>
      <w:rPr>
        <w:rFonts w:hint="default"/>
        <w:w w:val="99"/>
      </w:rPr>
    </w:lvl>
    <w:lvl w:ilvl="4">
      <w:numFmt w:val="bullet"/>
      <w:lvlText w:val="•"/>
      <w:lvlJc w:val="left"/>
      <w:pPr>
        <w:ind w:left="1240" w:hanging="600"/>
      </w:pPr>
      <w:rPr>
        <w:rFonts w:hint="default"/>
      </w:rPr>
    </w:lvl>
    <w:lvl w:ilvl="5">
      <w:numFmt w:val="bullet"/>
      <w:lvlText w:val="•"/>
      <w:lvlJc w:val="left"/>
      <w:pPr>
        <w:ind w:left="1420" w:hanging="600"/>
      </w:pPr>
      <w:rPr>
        <w:rFonts w:hint="default"/>
      </w:rPr>
    </w:lvl>
    <w:lvl w:ilvl="6">
      <w:numFmt w:val="bullet"/>
      <w:lvlText w:val="•"/>
      <w:lvlJc w:val="left"/>
      <w:pPr>
        <w:ind w:left="3168" w:hanging="600"/>
      </w:pPr>
      <w:rPr>
        <w:rFonts w:hint="default"/>
      </w:rPr>
    </w:lvl>
    <w:lvl w:ilvl="7">
      <w:numFmt w:val="bullet"/>
      <w:lvlText w:val="•"/>
      <w:lvlJc w:val="left"/>
      <w:pPr>
        <w:ind w:left="4916" w:hanging="600"/>
      </w:pPr>
      <w:rPr>
        <w:rFonts w:hint="default"/>
      </w:rPr>
    </w:lvl>
    <w:lvl w:ilvl="8">
      <w:numFmt w:val="bullet"/>
      <w:lvlText w:val="•"/>
      <w:lvlJc w:val="left"/>
      <w:pPr>
        <w:ind w:left="6664" w:hanging="600"/>
      </w:pPr>
      <w:rPr>
        <w:rFonts w:hint="default"/>
      </w:rPr>
    </w:lvl>
  </w:abstractNum>
  <w:abstractNum w:abstractNumId="11">
    <w:nsid w:val="0ECD00F4"/>
    <w:multiLevelType w:val="hybridMultilevel"/>
    <w:tmpl w:val="7806F626"/>
    <w:lvl w:ilvl="0" w:tplc="9646902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51E41BE">
      <w:numFmt w:val="bullet"/>
      <w:lvlText w:val="•"/>
      <w:lvlJc w:val="left"/>
      <w:pPr>
        <w:ind w:left="1970" w:hanging="240"/>
      </w:pPr>
      <w:rPr>
        <w:rFonts w:hint="default"/>
      </w:rPr>
    </w:lvl>
    <w:lvl w:ilvl="2" w:tplc="8938A2A0">
      <w:numFmt w:val="bullet"/>
      <w:lvlText w:val="•"/>
      <w:lvlJc w:val="left"/>
      <w:pPr>
        <w:ind w:left="2880" w:hanging="240"/>
      </w:pPr>
      <w:rPr>
        <w:rFonts w:hint="default"/>
      </w:rPr>
    </w:lvl>
    <w:lvl w:ilvl="3" w:tplc="6F5A3612">
      <w:numFmt w:val="bullet"/>
      <w:lvlText w:val="•"/>
      <w:lvlJc w:val="left"/>
      <w:pPr>
        <w:ind w:left="3790" w:hanging="240"/>
      </w:pPr>
      <w:rPr>
        <w:rFonts w:hint="default"/>
      </w:rPr>
    </w:lvl>
    <w:lvl w:ilvl="4" w:tplc="AC801728">
      <w:numFmt w:val="bullet"/>
      <w:lvlText w:val="•"/>
      <w:lvlJc w:val="left"/>
      <w:pPr>
        <w:ind w:left="4700" w:hanging="240"/>
      </w:pPr>
      <w:rPr>
        <w:rFonts w:hint="default"/>
      </w:rPr>
    </w:lvl>
    <w:lvl w:ilvl="5" w:tplc="9FEA69B6">
      <w:numFmt w:val="bullet"/>
      <w:lvlText w:val="•"/>
      <w:lvlJc w:val="left"/>
      <w:pPr>
        <w:ind w:left="5610" w:hanging="240"/>
      </w:pPr>
      <w:rPr>
        <w:rFonts w:hint="default"/>
      </w:rPr>
    </w:lvl>
    <w:lvl w:ilvl="6" w:tplc="0030A87E">
      <w:numFmt w:val="bullet"/>
      <w:lvlText w:val="•"/>
      <w:lvlJc w:val="left"/>
      <w:pPr>
        <w:ind w:left="6520" w:hanging="240"/>
      </w:pPr>
      <w:rPr>
        <w:rFonts w:hint="default"/>
      </w:rPr>
    </w:lvl>
    <w:lvl w:ilvl="7" w:tplc="8F4E3DA2">
      <w:numFmt w:val="bullet"/>
      <w:lvlText w:val="•"/>
      <w:lvlJc w:val="left"/>
      <w:pPr>
        <w:ind w:left="7430" w:hanging="240"/>
      </w:pPr>
      <w:rPr>
        <w:rFonts w:hint="default"/>
      </w:rPr>
    </w:lvl>
    <w:lvl w:ilvl="8" w:tplc="E2A0BBFE">
      <w:numFmt w:val="bullet"/>
      <w:lvlText w:val="•"/>
      <w:lvlJc w:val="left"/>
      <w:pPr>
        <w:ind w:left="8340" w:hanging="240"/>
      </w:pPr>
      <w:rPr>
        <w:rFonts w:hint="default"/>
      </w:rPr>
    </w:lvl>
  </w:abstractNum>
  <w:abstractNum w:abstractNumId="12">
    <w:nsid w:val="11A2176A"/>
    <w:multiLevelType w:val="hybridMultilevel"/>
    <w:tmpl w:val="EB027108"/>
    <w:lvl w:ilvl="0" w:tplc="BA5E1E04">
      <w:start w:val="2"/>
      <w:numFmt w:val="decimal"/>
      <w:lvlText w:val="%1."/>
      <w:lvlJc w:val="left"/>
      <w:pPr>
        <w:ind w:left="112" w:hanging="274"/>
        <w:jc w:val="left"/>
      </w:pPr>
      <w:rPr>
        <w:rFonts w:ascii="Times New Roman" w:eastAsia="Times New Roman" w:hAnsi="Times New Roman" w:cs="Times New Roman" w:hint="default"/>
        <w:w w:val="99"/>
        <w:sz w:val="24"/>
        <w:szCs w:val="24"/>
      </w:rPr>
    </w:lvl>
    <w:lvl w:ilvl="1" w:tplc="D98ECDC0">
      <w:numFmt w:val="bullet"/>
      <w:lvlText w:val="•"/>
      <w:lvlJc w:val="left"/>
      <w:pPr>
        <w:ind w:left="1124" w:hanging="274"/>
      </w:pPr>
      <w:rPr>
        <w:rFonts w:hint="default"/>
      </w:rPr>
    </w:lvl>
    <w:lvl w:ilvl="2" w:tplc="BE58C8A8">
      <w:numFmt w:val="bullet"/>
      <w:lvlText w:val="•"/>
      <w:lvlJc w:val="left"/>
      <w:pPr>
        <w:ind w:left="2128" w:hanging="274"/>
      </w:pPr>
      <w:rPr>
        <w:rFonts w:hint="default"/>
      </w:rPr>
    </w:lvl>
    <w:lvl w:ilvl="3" w:tplc="5EEA99CE">
      <w:numFmt w:val="bullet"/>
      <w:lvlText w:val="•"/>
      <w:lvlJc w:val="left"/>
      <w:pPr>
        <w:ind w:left="3132" w:hanging="274"/>
      </w:pPr>
      <w:rPr>
        <w:rFonts w:hint="default"/>
      </w:rPr>
    </w:lvl>
    <w:lvl w:ilvl="4" w:tplc="E60CEDC6">
      <w:numFmt w:val="bullet"/>
      <w:lvlText w:val="•"/>
      <w:lvlJc w:val="left"/>
      <w:pPr>
        <w:ind w:left="4136" w:hanging="274"/>
      </w:pPr>
      <w:rPr>
        <w:rFonts w:hint="default"/>
      </w:rPr>
    </w:lvl>
    <w:lvl w:ilvl="5" w:tplc="57884EDA">
      <w:numFmt w:val="bullet"/>
      <w:lvlText w:val="•"/>
      <w:lvlJc w:val="left"/>
      <w:pPr>
        <w:ind w:left="5140" w:hanging="274"/>
      </w:pPr>
      <w:rPr>
        <w:rFonts w:hint="default"/>
      </w:rPr>
    </w:lvl>
    <w:lvl w:ilvl="6" w:tplc="92A8C518">
      <w:numFmt w:val="bullet"/>
      <w:lvlText w:val="•"/>
      <w:lvlJc w:val="left"/>
      <w:pPr>
        <w:ind w:left="6144" w:hanging="274"/>
      </w:pPr>
      <w:rPr>
        <w:rFonts w:hint="default"/>
      </w:rPr>
    </w:lvl>
    <w:lvl w:ilvl="7" w:tplc="AA38B91C">
      <w:numFmt w:val="bullet"/>
      <w:lvlText w:val="•"/>
      <w:lvlJc w:val="left"/>
      <w:pPr>
        <w:ind w:left="7148" w:hanging="274"/>
      </w:pPr>
      <w:rPr>
        <w:rFonts w:hint="default"/>
      </w:rPr>
    </w:lvl>
    <w:lvl w:ilvl="8" w:tplc="D6CCE90A">
      <w:numFmt w:val="bullet"/>
      <w:lvlText w:val="•"/>
      <w:lvlJc w:val="left"/>
      <w:pPr>
        <w:ind w:left="8152" w:hanging="274"/>
      </w:pPr>
      <w:rPr>
        <w:rFonts w:hint="default"/>
      </w:rPr>
    </w:lvl>
  </w:abstractNum>
  <w:abstractNum w:abstractNumId="13">
    <w:nsid w:val="121677DF"/>
    <w:multiLevelType w:val="hybridMultilevel"/>
    <w:tmpl w:val="DD1E564E"/>
    <w:lvl w:ilvl="0" w:tplc="5AD87D5A">
      <w:start w:val="5"/>
      <w:numFmt w:val="decimal"/>
      <w:lvlText w:val="%1."/>
      <w:lvlJc w:val="left"/>
      <w:pPr>
        <w:ind w:left="820" w:hanging="708"/>
        <w:jc w:val="right"/>
      </w:pPr>
      <w:rPr>
        <w:rFonts w:ascii="Times New Roman" w:eastAsia="Times New Roman" w:hAnsi="Times New Roman" w:cs="Times New Roman" w:hint="default"/>
        <w:w w:val="99"/>
        <w:sz w:val="24"/>
        <w:szCs w:val="24"/>
      </w:rPr>
    </w:lvl>
    <w:lvl w:ilvl="1" w:tplc="7F740D16">
      <w:start w:val="1"/>
      <w:numFmt w:val="decimal"/>
      <w:lvlText w:val="%2."/>
      <w:lvlJc w:val="left"/>
      <w:pPr>
        <w:ind w:left="820" w:hanging="708"/>
        <w:jc w:val="left"/>
      </w:pPr>
      <w:rPr>
        <w:rFonts w:ascii="Times New Roman" w:eastAsia="Times New Roman" w:hAnsi="Times New Roman" w:cs="Times New Roman" w:hint="default"/>
        <w:b/>
        <w:bCs/>
        <w:i/>
        <w:spacing w:val="0"/>
        <w:w w:val="100"/>
        <w:sz w:val="27"/>
        <w:szCs w:val="27"/>
      </w:rPr>
    </w:lvl>
    <w:lvl w:ilvl="2" w:tplc="5F92B814">
      <w:numFmt w:val="bullet"/>
      <w:lvlText w:val="•"/>
      <w:lvlJc w:val="left"/>
      <w:pPr>
        <w:ind w:left="2688" w:hanging="708"/>
      </w:pPr>
      <w:rPr>
        <w:rFonts w:hint="default"/>
      </w:rPr>
    </w:lvl>
    <w:lvl w:ilvl="3" w:tplc="81C26734">
      <w:numFmt w:val="bullet"/>
      <w:lvlText w:val="•"/>
      <w:lvlJc w:val="left"/>
      <w:pPr>
        <w:ind w:left="3622" w:hanging="708"/>
      </w:pPr>
      <w:rPr>
        <w:rFonts w:hint="default"/>
      </w:rPr>
    </w:lvl>
    <w:lvl w:ilvl="4" w:tplc="CC849CEA">
      <w:numFmt w:val="bullet"/>
      <w:lvlText w:val="•"/>
      <w:lvlJc w:val="left"/>
      <w:pPr>
        <w:ind w:left="4556" w:hanging="708"/>
      </w:pPr>
      <w:rPr>
        <w:rFonts w:hint="default"/>
      </w:rPr>
    </w:lvl>
    <w:lvl w:ilvl="5" w:tplc="2C6A29E0">
      <w:numFmt w:val="bullet"/>
      <w:lvlText w:val="•"/>
      <w:lvlJc w:val="left"/>
      <w:pPr>
        <w:ind w:left="5490" w:hanging="708"/>
      </w:pPr>
      <w:rPr>
        <w:rFonts w:hint="default"/>
      </w:rPr>
    </w:lvl>
    <w:lvl w:ilvl="6" w:tplc="CFAA6BF2">
      <w:numFmt w:val="bullet"/>
      <w:lvlText w:val="•"/>
      <w:lvlJc w:val="left"/>
      <w:pPr>
        <w:ind w:left="6424" w:hanging="708"/>
      </w:pPr>
      <w:rPr>
        <w:rFonts w:hint="default"/>
      </w:rPr>
    </w:lvl>
    <w:lvl w:ilvl="7" w:tplc="9DC296BE">
      <w:numFmt w:val="bullet"/>
      <w:lvlText w:val="•"/>
      <w:lvlJc w:val="left"/>
      <w:pPr>
        <w:ind w:left="7358" w:hanging="708"/>
      </w:pPr>
      <w:rPr>
        <w:rFonts w:hint="default"/>
      </w:rPr>
    </w:lvl>
    <w:lvl w:ilvl="8" w:tplc="7BB0A3B2">
      <w:numFmt w:val="bullet"/>
      <w:lvlText w:val="•"/>
      <w:lvlJc w:val="left"/>
      <w:pPr>
        <w:ind w:left="8292" w:hanging="708"/>
      </w:pPr>
      <w:rPr>
        <w:rFonts w:hint="default"/>
      </w:rPr>
    </w:lvl>
  </w:abstractNum>
  <w:abstractNum w:abstractNumId="14">
    <w:nsid w:val="130D1B94"/>
    <w:multiLevelType w:val="hybridMultilevel"/>
    <w:tmpl w:val="4626818A"/>
    <w:lvl w:ilvl="0" w:tplc="2F88E008">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4A089150">
      <w:numFmt w:val="bullet"/>
      <w:lvlText w:val="•"/>
      <w:lvlJc w:val="left"/>
      <w:pPr>
        <w:ind w:left="1124" w:hanging="245"/>
      </w:pPr>
      <w:rPr>
        <w:rFonts w:hint="default"/>
      </w:rPr>
    </w:lvl>
    <w:lvl w:ilvl="2" w:tplc="20EEA116">
      <w:numFmt w:val="bullet"/>
      <w:lvlText w:val="•"/>
      <w:lvlJc w:val="left"/>
      <w:pPr>
        <w:ind w:left="2128" w:hanging="245"/>
      </w:pPr>
      <w:rPr>
        <w:rFonts w:hint="default"/>
      </w:rPr>
    </w:lvl>
    <w:lvl w:ilvl="3" w:tplc="728CE39E">
      <w:numFmt w:val="bullet"/>
      <w:lvlText w:val="•"/>
      <w:lvlJc w:val="left"/>
      <w:pPr>
        <w:ind w:left="3132" w:hanging="245"/>
      </w:pPr>
      <w:rPr>
        <w:rFonts w:hint="default"/>
      </w:rPr>
    </w:lvl>
    <w:lvl w:ilvl="4" w:tplc="AE78B1E8">
      <w:numFmt w:val="bullet"/>
      <w:lvlText w:val="•"/>
      <w:lvlJc w:val="left"/>
      <w:pPr>
        <w:ind w:left="4136" w:hanging="245"/>
      </w:pPr>
      <w:rPr>
        <w:rFonts w:hint="default"/>
      </w:rPr>
    </w:lvl>
    <w:lvl w:ilvl="5" w:tplc="BFEC50BA">
      <w:numFmt w:val="bullet"/>
      <w:lvlText w:val="•"/>
      <w:lvlJc w:val="left"/>
      <w:pPr>
        <w:ind w:left="5140" w:hanging="245"/>
      </w:pPr>
      <w:rPr>
        <w:rFonts w:hint="default"/>
      </w:rPr>
    </w:lvl>
    <w:lvl w:ilvl="6" w:tplc="3F4A7B80">
      <w:numFmt w:val="bullet"/>
      <w:lvlText w:val="•"/>
      <w:lvlJc w:val="left"/>
      <w:pPr>
        <w:ind w:left="6144" w:hanging="245"/>
      </w:pPr>
      <w:rPr>
        <w:rFonts w:hint="default"/>
      </w:rPr>
    </w:lvl>
    <w:lvl w:ilvl="7" w:tplc="73865D4A">
      <w:numFmt w:val="bullet"/>
      <w:lvlText w:val="•"/>
      <w:lvlJc w:val="left"/>
      <w:pPr>
        <w:ind w:left="7148" w:hanging="245"/>
      </w:pPr>
      <w:rPr>
        <w:rFonts w:hint="default"/>
      </w:rPr>
    </w:lvl>
    <w:lvl w:ilvl="8" w:tplc="50F439D2">
      <w:numFmt w:val="bullet"/>
      <w:lvlText w:val="•"/>
      <w:lvlJc w:val="left"/>
      <w:pPr>
        <w:ind w:left="8152" w:hanging="245"/>
      </w:pPr>
      <w:rPr>
        <w:rFonts w:hint="default"/>
      </w:rPr>
    </w:lvl>
  </w:abstractNum>
  <w:abstractNum w:abstractNumId="15">
    <w:nsid w:val="159C45AD"/>
    <w:multiLevelType w:val="hybridMultilevel"/>
    <w:tmpl w:val="953EF178"/>
    <w:lvl w:ilvl="0" w:tplc="1E62F4F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F9E0BA0">
      <w:numFmt w:val="bullet"/>
      <w:lvlText w:val="•"/>
      <w:lvlJc w:val="left"/>
      <w:pPr>
        <w:ind w:left="1970" w:hanging="240"/>
      </w:pPr>
      <w:rPr>
        <w:rFonts w:hint="default"/>
      </w:rPr>
    </w:lvl>
    <w:lvl w:ilvl="2" w:tplc="63704204">
      <w:numFmt w:val="bullet"/>
      <w:lvlText w:val="•"/>
      <w:lvlJc w:val="left"/>
      <w:pPr>
        <w:ind w:left="2880" w:hanging="240"/>
      </w:pPr>
      <w:rPr>
        <w:rFonts w:hint="default"/>
      </w:rPr>
    </w:lvl>
    <w:lvl w:ilvl="3" w:tplc="F56243F4">
      <w:numFmt w:val="bullet"/>
      <w:lvlText w:val="•"/>
      <w:lvlJc w:val="left"/>
      <w:pPr>
        <w:ind w:left="3790" w:hanging="240"/>
      </w:pPr>
      <w:rPr>
        <w:rFonts w:hint="default"/>
      </w:rPr>
    </w:lvl>
    <w:lvl w:ilvl="4" w:tplc="653283FA">
      <w:numFmt w:val="bullet"/>
      <w:lvlText w:val="•"/>
      <w:lvlJc w:val="left"/>
      <w:pPr>
        <w:ind w:left="4700" w:hanging="240"/>
      </w:pPr>
      <w:rPr>
        <w:rFonts w:hint="default"/>
      </w:rPr>
    </w:lvl>
    <w:lvl w:ilvl="5" w:tplc="8E3E4AAA">
      <w:numFmt w:val="bullet"/>
      <w:lvlText w:val="•"/>
      <w:lvlJc w:val="left"/>
      <w:pPr>
        <w:ind w:left="5610" w:hanging="240"/>
      </w:pPr>
      <w:rPr>
        <w:rFonts w:hint="default"/>
      </w:rPr>
    </w:lvl>
    <w:lvl w:ilvl="6" w:tplc="CF20BB58">
      <w:numFmt w:val="bullet"/>
      <w:lvlText w:val="•"/>
      <w:lvlJc w:val="left"/>
      <w:pPr>
        <w:ind w:left="6520" w:hanging="240"/>
      </w:pPr>
      <w:rPr>
        <w:rFonts w:hint="default"/>
      </w:rPr>
    </w:lvl>
    <w:lvl w:ilvl="7" w:tplc="94B08E50">
      <w:numFmt w:val="bullet"/>
      <w:lvlText w:val="•"/>
      <w:lvlJc w:val="left"/>
      <w:pPr>
        <w:ind w:left="7430" w:hanging="240"/>
      </w:pPr>
      <w:rPr>
        <w:rFonts w:hint="default"/>
      </w:rPr>
    </w:lvl>
    <w:lvl w:ilvl="8" w:tplc="0EC027EE">
      <w:numFmt w:val="bullet"/>
      <w:lvlText w:val="•"/>
      <w:lvlJc w:val="left"/>
      <w:pPr>
        <w:ind w:left="8340" w:hanging="240"/>
      </w:pPr>
      <w:rPr>
        <w:rFonts w:hint="default"/>
      </w:rPr>
    </w:lvl>
  </w:abstractNum>
  <w:abstractNum w:abstractNumId="16">
    <w:nsid w:val="16FD1D2E"/>
    <w:multiLevelType w:val="hybridMultilevel"/>
    <w:tmpl w:val="439AC5EC"/>
    <w:lvl w:ilvl="0" w:tplc="7D50C652">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24E455A">
      <w:numFmt w:val="bullet"/>
      <w:lvlText w:val="•"/>
      <w:lvlJc w:val="left"/>
      <w:pPr>
        <w:ind w:left="1124" w:hanging="240"/>
      </w:pPr>
      <w:rPr>
        <w:rFonts w:hint="default"/>
      </w:rPr>
    </w:lvl>
    <w:lvl w:ilvl="2" w:tplc="EAA20DA6">
      <w:numFmt w:val="bullet"/>
      <w:lvlText w:val="•"/>
      <w:lvlJc w:val="left"/>
      <w:pPr>
        <w:ind w:left="2128" w:hanging="240"/>
      </w:pPr>
      <w:rPr>
        <w:rFonts w:hint="default"/>
      </w:rPr>
    </w:lvl>
    <w:lvl w:ilvl="3" w:tplc="F43C2CB4">
      <w:numFmt w:val="bullet"/>
      <w:lvlText w:val="•"/>
      <w:lvlJc w:val="left"/>
      <w:pPr>
        <w:ind w:left="3132" w:hanging="240"/>
      </w:pPr>
      <w:rPr>
        <w:rFonts w:hint="default"/>
      </w:rPr>
    </w:lvl>
    <w:lvl w:ilvl="4" w:tplc="6DB640EA">
      <w:numFmt w:val="bullet"/>
      <w:lvlText w:val="•"/>
      <w:lvlJc w:val="left"/>
      <w:pPr>
        <w:ind w:left="4136" w:hanging="240"/>
      </w:pPr>
      <w:rPr>
        <w:rFonts w:hint="default"/>
      </w:rPr>
    </w:lvl>
    <w:lvl w:ilvl="5" w:tplc="DB0006FE">
      <w:numFmt w:val="bullet"/>
      <w:lvlText w:val="•"/>
      <w:lvlJc w:val="left"/>
      <w:pPr>
        <w:ind w:left="5140" w:hanging="240"/>
      </w:pPr>
      <w:rPr>
        <w:rFonts w:hint="default"/>
      </w:rPr>
    </w:lvl>
    <w:lvl w:ilvl="6" w:tplc="7F5671CA">
      <w:numFmt w:val="bullet"/>
      <w:lvlText w:val="•"/>
      <w:lvlJc w:val="left"/>
      <w:pPr>
        <w:ind w:left="6144" w:hanging="240"/>
      </w:pPr>
      <w:rPr>
        <w:rFonts w:hint="default"/>
      </w:rPr>
    </w:lvl>
    <w:lvl w:ilvl="7" w:tplc="EF346538">
      <w:numFmt w:val="bullet"/>
      <w:lvlText w:val="•"/>
      <w:lvlJc w:val="left"/>
      <w:pPr>
        <w:ind w:left="7148" w:hanging="240"/>
      </w:pPr>
      <w:rPr>
        <w:rFonts w:hint="default"/>
      </w:rPr>
    </w:lvl>
    <w:lvl w:ilvl="8" w:tplc="A83A3232">
      <w:numFmt w:val="bullet"/>
      <w:lvlText w:val="•"/>
      <w:lvlJc w:val="left"/>
      <w:pPr>
        <w:ind w:left="8152" w:hanging="240"/>
      </w:pPr>
      <w:rPr>
        <w:rFonts w:hint="default"/>
      </w:rPr>
    </w:lvl>
  </w:abstractNum>
  <w:abstractNum w:abstractNumId="17">
    <w:nsid w:val="18A22BEC"/>
    <w:multiLevelType w:val="hybridMultilevel"/>
    <w:tmpl w:val="7BCA648C"/>
    <w:lvl w:ilvl="0" w:tplc="AB0A10E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B38CD02">
      <w:numFmt w:val="bullet"/>
      <w:lvlText w:val="•"/>
      <w:lvlJc w:val="left"/>
      <w:pPr>
        <w:ind w:left="1970" w:hanging="240"/>
      </w:pPr>
      <w:rPr>
        <w:rFonts w:hint="default"/>
      </w:rPr>
    </w:lvl>
    <w:lvl w:ilvl="2" w:tplc="620845B8">
      <w:numFmt w:val="bullet"/>
      <w:lvlText w:val="•"/>
      <w:lvlJc w:val="left"/>
      <w:pPr>
        <w:ind w:left="2880" w:hanging="240"/>
      </w:pPr>
      <w:rPr>
        <w:rFonts w:hint="default"/>
      </w:rPr>
    </w:lvl>
    <w:lvl w:ilvl="3" w:tplc="1E54E66E">
      <w:numFmt w:val="bullet"/>
      <w:lvlText w:val="•"/>
      <w:lvlJc w:val="left"/>
      <w:pPr>
        <w:ind w:left="3790" w:hanging="240"/>
      </w:pPr>
      <w:rPr>
        <w:rFonts w:hint="default"/>
      </w:rPr>
    </w:lvl>
    <w:lvl w:ilvl="4" w:tplc="CAEEA748">
      <w:numFmt w:val="bullet"/>
      <w:lvlText w:val="•"/>
      <w:lvlJc w:val="left"/>
      <w:pPr>
        <w:ind w:left="4700" w:hanging="240"/>
      </w:pPr>
      <w:rPr>
        <w:rFonts w:hint="default"/>
      </w:rPr>
    </w:lvl>
    <w:lvl w:ilvl="5" w:tplc="20AE1E3A">
      <w:numFmt w:val="bullet"/>
      <w:lvlText w:val="•"/>
      <w:lvlJc w:val="left"/>
      <w:pPr>
        <w:ind w:left="5610" w:hanging="240"/>
      </w:pPr>
      <w:rPr>
        <w:rFonts w:hint="default"/>
      </w:rPr>
    </w:lvl>
    <w:lvl w:ilvl="6" w:tplc="FA44A6AA">
      <w:numFmt w:val="bullet"/>
      <w:lvlText w:val="•"/>
      <w:lvlJc w:val="left"/>
      <w:pPr>
        <w:ind w:left="6520" w:hanging="240"/>
      </w:pPr>
      <w:rPr>
        <w:rFonts w:hint="default"/>
      </w:rPr>
    </w:lvl>
    <w:lvl w:ilvl="7" w:tplc="633C8214">
      <w:numFmt w:val="bullet"/>
      <w:lvlText w:val="•"/>
      <w:lvlJc w:val="left"/>
      <w:pPr>
        <w:ind w:left="7430" w:hanging="240"/>
      </w:pPr>
      <w:rPr>
        <w:rFonts w:hint="default"/>
      </w:rPr>
    </w:lvl>
    <w:lvl w:ilvl="8" w:tplc="D9B82168">
      <w:numFmt w:val="bullet"/>
      <w:lvlText w:val="•"/>
      <w:lvlJc w:val="left"/>
      <w:pPr>
        <w:ind w:left="8340" w:hanging="240"/>
      </w:pPr>
      <w:rPr>
        <w:rFonts w:hint="default"/>
      </w:rPr>
    </w:lvl>
  </w:abstractNum>
  <w:abstractNum w:abstractNumId="18">
    <w:nsid w:val="1B497575"/>
    <w:multiLevelType w:val="hybridMultilevel"/>
    <w:tmpl w:val="DB644B3C"/>
    <w:lvl w:ilvl="0" w:tplc="C772DA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7D084CC">
      <w:numFmt w:val="bullet"/>
      <w:lvlText w:val="•"/>
      <w:lvlJc w:val="left"/>
      <w:pPr>
        <w:ind w:left="1970" w:hanging="240"/>
      </w:pPr>
      <w:rPr>
        <w:rFonts w:hint="default"/>
      </w:rPr>
    </w:lvl>
    <w:lvl w:ilvl="2" w:tplc="FC6661A8">
      <w:numFmt w:val="bullet"/>
      <w:lvlText w:val="•"/>
      <w:lvlJc w:val="left"/>
      <w:pPr>
        <w:ind w:left="2880" w:hanging="240"/>
      </w:pPr>
      <w:rPr>
        <w:rFonts w:hint="default"/>
      </w:rPr>
    </w:lvl>
    <w:lvl w:ilvl="3" w:tplc="F78A0312">
      <w:numFmt w:val="bullet"/>
      <w:lvlText w:val="•"/>
      <w:lvlJc w:val="left"/>
      <w:pPr>
        <w:ind w:left="3790" w:hanging="240"/>
      </w:pPr>
      <w:rPr>
        <w:rFonts w:hint="default"/>
      </w:rPr>
    </w:lvl>
    <w:lvl w:ilvl="4" w:tplc="4716A452">
      <w:numFmt w:val="bullet"/>
      <w:lvlText w:val="•"/>
      <w:lvlJc w:val="left"/>
      <w:pPr>
        <w:ind w:left="4700" w:hanging="240"/>
      </w:pPr>
      <w:rPr>
        <w:rFonts w:hint="default"/>
      </w:rPr>
    </w:lvl>
    <w:lvl w:ilvl="5" w:tplc="5ABC3706">
      <w:numFmt w:val="bullet"/>
      <w:lvlText w:val="•"/>
      <w:lvlJc w:val="left"/>
      <w:pPr>
        <w:ind w:left="5610" w:hanging="240"/>
      </w:pPr>
      <w:rPr>
        <w:rFonts w:hint="default"/>
      </w:rPr>
    </w:lvl>
    <w:lvl w:ilvl="6" w:tplc="6972990A">
      <w:numFmt w:val="bullet"/>
      <w:lvlText w:val="•"/>
      <w:lvlJc w:val="left"/>
      <w:pPr>
        <w:ind w:left="6520" w:hanging="240"/>
      </w:pPr>
      <w:rPr>
        <w:rFonts w:hint="default"/>
      </w:rPr>
    </w:lvl>
    <w:lvl w:ilvl="7" w:tplc="906C233A">
      <w:numFmt w:val="bullet"/>
      <w:lvlText w:val="•"/>
      <w:lvlJc w:val="left"/>
      <w:pPr>
        <w:ind w:left="7430" w:hanging="240"/>
      </w:pPr>
      <w:rPr>
        <w:rFonts w:hint="default"/>
      </w:rPr>
    </w:lvl>
    <w:lvl w:ilvl="8" w:tplc="C57CE2A6">
      <w:numFmt w:val="bullet"/>
      <w:lvlText w:val="•"/>
      <w:lvlJc w:val="left"/>
      <w:pPr>
        <w:ind w:left="8340" w:hanging="240"/>
      </w:pPr>
      <w:rPr>
        <w:rFonts w:hint="default"/>
      </w:rPr>
    </w:lvl>
  </w:abstractNum>
  <w:abstractNum w:abstractNumId="19">
    <w:nsid w:val="1BDD2AFB"/>
    <w:multiLevelType w:val="hybridMultilevel"/>
    <w:tmpl w:val="1F22E20C"/>
    <w:lvl w:ilvl="0" w:tplc="6A48A83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57650D4">
      <w:numFmt w:val="bullet"/>
      <w:lvlText w:val="•"/>
      <w:lvlJc w:val="left"/>
      <w:pPr>
        <w:ind w:left="1970" w:hanging="240"/>
      </w:pPr>
      <w:rPr>
        <w:rFonts w:hint="default"/>
      </w:rPr>
    </w:lvl>
    <w:lvl w:ilvl="2" w:tplc="23D8568A">
      <w:numFmt w:val="bullet"/>
      <w:lvlText w:val="•"/>
      <w:lvlJc w:val="left"/>
      <w:pPr>
        <w:ind w:left="2880" w:hanging="240"/>
      </w:pPr>
      <w:rPr>
        <w:rFonts w:hint="default"/>
      </w:rPr>
    </w:lvl>
    <w:lvl w:ilvl="3" w:tplc="3C620642">
      <w:numFmt w:val="bullet"/>
      <w:lvlText w:val="•"/>
      <w:lvlJc w:val="left"/>
      <w:pPr>
        <w:ind w:left="3790" w:hanging="240"/>
      </w:pPr>
      <w:rPr>
        <w:rFonts w:hint="default"/>
      </w:rPr>
    </w:lvl>
    <w:lvl w:ilvl="4" w:tplc="5F6E6FC4">
      <w:numFmt w:val="bullet"/>
      <w:lvlText w:val="•"/>
      <w:lvlJc w:val="left"/>
      <w:pPr>
        <w:ind w:left="4700" w:hanging="240"/>
      </w:pPr>
      <w:rPr>
        <w:rFonts w:hint="default"/>
      </w:rPr>
    </w:lvl>
    <w:lvl w:ilvl="5" w:tplc="11E84EBE">
      <w:numFmt w:val="bullet"/>
      <w:lvlText w:val="•"/>
      <w:lvlJc w:val="left"/>
      <w:pPr>
        <w:ind w:left="5610" w:hanging="240"/>
      </w:pPr>
      <w:rPr>
        <w:rFonts w:hint="default"/>
      </w:rPr>
    </w:lvl>
    <w:lvl w:ilvl="6" w:tplc="25E8BCC6">
      <w:numFmt w:val="bullet"/>
      <w:lvlText w:val="•"/>
      <w:lvlJc w:val="left"/>
      <w:pPr>
        <w:ind w:left="6520" w:hanging="240"/>
      </w:pPr>
      <w:rPr>
        <w:rFonts w:hint="default"/>
      </w:rPr>
    </w:lvl>
    <w:lvl w:ilvl="7" w:tplc="7194CAEE">
      <w:numFmt w:val="bullet"/>
      <w:lvlText w:val="•"/>
      <w:lvlJc w:val="left"/>
      <w:pPr>
        <w:ind w:left="7430" w:hanging="240"/>
      </w:pPr>
      <w:rPr>
        <w:rFonts w:hint="default"/>
      </w:rPr>
    </w:lvl>
    <w:lvl w:ilvl="8" w:tplc="C94AC982">
      <w:numFmt w:val="bullet"/>
      <w:lvlText w:val="•"/>
      <w:lvlJc w:val="left"/>
      <w:pPr>
        <w:ind w:left="8340" w:hanging="240"/>
      </w:pPr>
      <w:rPr>
        <w:rFonts w:hint="default"/>
      </w:rPr>
    </w:lvl>
  </w:abstractNum>
  <w:abstractNum w:abstractNumId="20">
    <w:nsid w:val="1C937030"/>
    <w:multiLevelType w:val="hybridMultilevel"/>
    <w:tmpl w:val="5FE42EE4"/>
    <w:lvl w:ilvl="0" w:tplc="5B3EE7E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6F045F4">
      <w:numFmt w:val="bullet"/>
      <w:lvlText w:val="•"/>
      <w:lvlJc w:val="left"/>
      <w:pPr>
        <w:ind w:left="1970" w:hanging="240"/>
      </w:pPr>
      <w:rPr>
        <w:rFonts w:hint="default"/>
      </w:rPr>
    </w:lvl>
    <w:lvl w:ilvl="2" w:tplc="1CB8128C">
      <w:numFmt w:val="bullet"/>
      <w:lvlText w:val="•"/>
      <w:lvlJc w:val="left"/>
      <w:pPr>
        <w:ind w:left="2880" w:hanging="240"/>
      </w:pPr>
      <w:rPr>
        <w:rFonts w:hint="default"/>
      </w:rPr>
    </w:lvl>
    <w:lvl w:ilvl="3" w:tplc="C54207E6">
      <w:numFmt w:val="bullet"/>
      <w:lvlText w:val="•"/>
      <w:lvlJc w:val="left"/>
      <w:pPr>
        <w:ind w:left="3790" w:hanging="240"/>
      </w:pPr>
      <w:rPr>
        <w:rFonts w:hint="default"/>
      </w:rPr>
    </w:lvl>
    <w:lvl w:ilvl="4" w:tplc="585648F2">
      <w:numFmt w:val="bullet"/>
      <w:lvlText w:val="•"/>
      <w:lvlJc w:val="left"/>
      <w:pPr>
        <w:ind w:left="4700" w:hanging="240"/>
      </w:pPr>
      <w:rPr>
        <w:rFonts w:hint="default"/>
      </w:rPr>
    </w:lvl>
    <w:lvl w:ilvl="5" w:tplc="EAF8BD54">
      <w:numFmt w:val="bullet"/>
      <w:lvlText w:val="•"/>
      <w:lvlJc w:val="left"/>
      <w:pPr>
        <w:ind w:left="5610" w:hanging="240"/>
      </w:pPr>
      <w:rPr>
        <w:rFonts w:hint="default"/>
      </w:rPr>
    </w:lvl>
    <w:lvl w:ilvl="6" w:tplc="E6445246">
      <w:numFmt w:val="bullet"/>
      <w:lvlText w:val="•"/>
      <w:lvlJc w:val="left"/>
      <w:pPr>
        <w:ind w:left="6520" w:hanging="240"/>
      </w:pPr>
      <w:rPr>
        <w:rFonts w:hint="default"/>
      </w:rPr>
    </w:lvl>
    <w:lvl w:ilvl="7" w:tplc="9AF88D20">
      <w:numFmt w:val="bullet"/>
      <w:lvlText w:val="•"/>
      <w:lvlJc w:val="left"/>
      <w:pPr>
        <w:ind w:left="7430" w:hanging="240"/>
      </w:pPr>
      <w:rPr>
        <w:rFonts w:hint="default"/>
      </w:rPr>
    </w:lvl>
    <w:lvl w:ilvl="8" w:tplc="999A4C0C">
      <w:numFmt w:val="bullet"/>
      <w:lvlText w:val="•"/>
      <w:lvlJc w:val="left"/>
      <w:pPr>
        <w:ind w:left="8340" w:hanging="240"/>
      </w:pPr>
      <w:rPr>
        <w:rFonts w:hint="default"/>
      </w:rPr>
    </w:lvl>
  </w:abstractNum>
  <w:abstractNum w:abstractNumId="21">
    <w:nsid w:val="1E72284F"/>
    <w:multiLevelType w:val="hybridMultilevel"/>
    <w:tmpl w:val="3BAED66C"/>
    <w:lvl w:ilvl="0" w:tplc="63C27390">
      <w:start w:val="2"/>
      <w:numFmt w:val="decimal"/>
      <w:lvlText w:val="%1."/>
      <w:lvlJc w:val="left"/>
      <w:pPr>
        <w:ind w:left="112" w:hanging="293"/>
        <w:jc w:val="left"/>
      </w:pPr>
      <w:rPr>
        <w:rFonts w:ascii="Times New Roman" w:eastAsia="Times New Roman" w:hAnsi="Times New Roman" w:cs="Times New Roman" w:hint="default"/>
        <w:w w:val="99"/>
        <w:sz w:val="24"/>
        <w:szCs w:val="24"/>
      </w:rPr>
    </w:lvl>
    <w:lvl w:ilvl="1" w:tplc="DF042680">
      <w:numFmt w:val="bullet"/>
      <w:lvlText w:val="•"/>
      <w:lvlJc w:val="left"/>
      <w:pPr>
        <w:ind w:left="1124" w:hanging="293"/>
      </w:pPr>
      <w:rPr>
        <w:rFonts w:hint="default"/>
      </w:rPr>
    </w:lvl>
    <w:lvl w:ilvl="2" w:tplc="823A5AE0">
      <w:numFmt w:val="bullet"/>
      <w:lvlText w:val="•"/>
      <w:lvlJc w:val="left"/>
      <w:pPr>
        <w:ind w:left="2128" w:hanging="293"/>
      </w:pPr>
      <w:rPr>
        <w:rFonts w:hint="default"/>
      </w:rPr>
    </w:lvl>
    <w:lvl w:ilvl="3" w:tplc="D71A9116">
      <w:numFmt w:val="bullet"/>
      <w:lvlText w:val="•"/>
      <w:lvlJc w:val="left"/>
      <w:pPr>
        <w:ind w:left="3132" w:hanging="293"/>
      </w:pPr>
      <w:rPr>
        <w:rFonts w:hint="default"/>
      </w:rPr>
    </w:lvl>
    <w:lvl w:ilvl="4" w:tplc="8ED89F8A">
      <w:numFmt w:val="bullet"/>
      <w:lvlText w:val="•"/>
      <w:lvlJc w:val="left"/>
      <w:pPr>
        <w:ind w:left="4136" w:hanging="293"/>
      </w:pPr>
      <w:rPr>
        <w:rFonts w:hint="default"/>
      </w:rPr>
    </w:lvl>
    <w:lvl w:ilvl="5" w:tplc="DBA008AC">
      <w:numFmt w:val="bullet"/>
      <w:lvlText w:val="•"/>
      <w:lvlJc w:val="left"/>
      <w:pPr>
        <w:ind w:left="5140" w:hanging="293"/>
      </w:pPr>
      <w:rPr>
        <w:rFonts w:hint="default"/>
      </w:rPr>
    </w:lvl>
    <w:lvl w:ilvl="6" w:tplc="1938C076">
      <w:numFmt w:val="bullet"/>
      <w:lvlText w:val="•"/>
      <w:lvlJc w:val="left"/>
      <w:pPr>
        <w:ind w:left="6144" w:hanging="293"/>
      </w:pPr>
      <w:rPr>
        <w:rFonts w:hint="default"/>
      </w:rPr>
    </w:lvl>
    <w:lvl w:ilvl="7" w:tplc="00FE8F3E">
      <w:numFmt w:val="bullet"/>
      <w:lvlText w:val="•"/>
      <w:lvlJc w:val="left"/>
      <w:pPr>
        <w:ind w:left="7148" w:hanging="293"/>
      </w:pPr>
      <w:rPr>
        <w:rFonts w:hint="default"/>
      </w:rPr>
    </w:lvl>
    <w:lvl w:ilvl="8" w:tplc="D194C528">
      <w:numFmt w:val="bullet"/>
      <w:lvlText w:val="•"/>
      <w:lvlJc w:val="left"/>
      <w:pPr>
        <w:ind w:left="8152" w:hanging="293"/>
      </w:pPr>
      <w:rPr>
        <w:rFonts w:hint="default"/>
      </w:rPr>
    </w:lvl>
  </w:abstractNum>
  <w:abstractNum w:abstractNumId="22">
    <w:nsid w:val="1EC52B3A"/>
    <w:multiLevelType w:val="hybridMultilevel"/>
    <w:tmpl w:val="1BEEBA76"/>
    <w:lvl w:ilvl="0" w:tplc="AFB09826">
      <w:start w:val="1"/>
      <w:numFmt w:val="decimal"/>
      <w:lvlText w:val="%1."/>
      <w:lvlJc w:val="left"/>
      <w:pPr>
        <w:ind w:left="1060" w:hanging="240"/>
        <w:jc w:val="left"/>
      </w:pPr>
      <w:rPr>
        <w:rFonts w:hint="default"/>
        <w:b/>
        <w:bCs/>
        <w:w w:val="99"/>
      </w:rPr>
    </w:lvl>
    <w:lvl w:ilvl="1" w:tplc="8A5673FA">
      <w:numFmt w:val="bullet"/>
      <w:lvlText w:val="•"/>
      <w:lvlJc w:val="left"/>
      <w:pPr>
        <w:ind w:left="1970" w:hanging="240"/>
      </w:pPr>
      <w:rPr>
        <w:rFonts w:hint="default"/>
      </w:rPr>
    </w:lvl>
    <w:lvl w:ilvl="2" w:tplc="B57CC770">
      <w:numFmt w:val="bullet"/>
      <w:lvlText w:val="•"/>
      <w:lvlJc w:val="left"/>
      <w:pPr>
        <w:ind w:left="2880" w:hanging="240"/>
      </w:pPr>
      <w:rPr>
        <w:rFonts w:hint="default"/>
      </w:rPr>
    </w:lvl>
    <w:lvl w:ilvl="3" w:tplc="A7DE75C4">
      <w:numFmt w:val="bullet"/>
      <w:lvlText w:val="•"/>
      <w:lvlJc w:val="left"/>
      <w:pPr>
        <w:ind w:left="3790" w:hanging="240"/>
      </w:pPr>
      <w:rPr>
        <w:rFonts w:hint="default"/>
      </w:rPr>
    </w:lvl>
    <w:lvl w:ilvl="4" w:tplc="466C0DBE">
      <w:numFmt w:val="bullet"/>
      <w:lvlText w:val="•"/>
      <w:lvlJc w:val="left"/>
      <w:pPr>
        <w:ind w:left="4700" w:hanging="240"/>
      </w:pPr>
      <w:rPr>
        <w:rFonts w:hint="default"/>
      </w:rPr>
    </w:lvl>
    <w:lvl w:ilvl="5" w:tplc="ACB06A9A">
      <w:numFmt w:val="bullet"/>
      <w:lvlText w:val="•"/>
      <w:lvlJc w:val="left"/>
      <w:pPr>
        <w:ind w:left="5610" w:hanging="240"/>
      </w:pPr>
      <w:rPr>
        <w:rFonts w:hint="default"/>
      </w:rPr>
    </w:lvl>
    <w:lvl w:ilvl="6" w:tplc="1B804BF6">
      <w:numFmt w:val="bullet"/>
      <w:lvlText w:val="•"/>
      <w:lvlJc w:val="left"/>
      <w:pPr>
        <w:ind w:left="6520" w:hanging="240"/>
      </w:pPr>
      <w:rPr>
        <w:rFonts w:hint="default"/>
      </w:rPr>
    </w:lvl>
    <w:lvl w:ilvl="7" w:tplc="ADF2A1C4">
      <w:numFmt w:val="bullet"/>
      <w:lvlText w:val="•"/>
      <w:lvlJc w:val="left"/>
      <w:pPr>
        <w:ind w:left="7430" w:hanging="240"/>
      </w:pPr>
      <w:rPr>
        <w:rFonts w:hint="default"/>
      </w:rPr>
    </w:lvl>
    <w:lvl w:ilvl="8" w:tplc="7EA2910E">
      <w:numFmt w:val="bullet"/>
      <w:lvlText w:val="•"/>
      <w:lvlJc w:val="left"/>
      <w:pPr>
        <w:ind w:left="8340" w:hanging="240"/>
      </w:pPr>
      <w:rPr>
        <w:rFonts w:hint="default"/>
      </w:rPr>
    </w:lvl>
  </w:abstractNum>
  <w:abstractNum w:abstractNumId="23">
    <w:nsid w:val="1FB50D7B"/>
    <w:multiLevelType w:val="hybridMultilevel"/>
    <w:tmpl w:val="96DAB9A2"/>
    <w:lvl w:ilvl="0" w:tplc="EACC526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6C3CC7FE">
      <w:numFmt w:val="bullet"/>
      <w:lvlText w:val="•"/>
      <w:lvlJc w:val="left"/>
      <w:pPr>
        <w:ind w:left="1124" w:hanging="240"/>
      </w:pPr>
      <w:rPr>
        <w:rFonts w:hint="default"/>
      </w:rPr>
    </w:lvl>
    <w:lvl w:ilvl="2" w:tplc="D758E7EA">
      <w:numFmt w:val="bullet"/>
      <w:lvlText w:val="•"/>
      <w:lvlJc w:val="left"/>
      <w:pPr>
        <w:ind w:left="2128" w:hanging="240"/>
      </w:pPr>
      <w:rPr>
        <w:rFonts w:hint="default"/>
      </w:rPr>
    </w:lvl>
    <w:lvl w:ilvl="3" w:tplc="818683C2">
      <w:numFmt w:val="bullet"/>
      <w:lvlText w:val="•"/>
      <w:lvlJc w:val="left"/>
      <w:pPr>
        <w:ind w:left="3132" w:hanging="240"/>
      </w:pPr>
      <w:rPr>
        <w:rFonts w:hint="default"/>
      </w:rPr>
    </w:lvl>
    <w:lvl w:ilvl="4" w:tplc="436E66F0">
      <w:numFmt w:val="bullet"/>
      <w:lvlText w:val="•"/>
      <w:lvlJc w:val="left"/>
      <w:pPr>
        <w:ind w:left="4136" w:hanging="240"/>
      </w:pPr>
      <w:rPr>
        <w:rFonts w:hint="default"/>
      </w:rPr>
    </w:lvl>
    <w:lvl w:ilvl="5" w:tplc="95CE70C4">
      <w:numFmt w:val="bullet"/>
      <w:lvlText w:val="•"/>
      <w:lvlJc w:val="left"/>
      <w:pPr>
        <w:ind w:left="5140" w:hanging="240"/>
      </w:pPr>
      <w:rPr>
        <w:rFonts w:hint="default"/>
      </w:rPr>
    </w:lvl>
    <w:lvl w:ilvl="6" w:tplc="A7B43310">
      <w:numFmt w:val="bullet"/>
      <w:lvlText w:val="•"/>
      <w:lvlJc w:val="left"/>
      <w:pPr>
        <w:ind w:left="6144" w:hanging="240"/>
      </w:pPr>
      <w:rPr>
        <w:rFonts w:hint="default"/>
      </w:rPr>
    </w:lvl>
    <w:lvl w:ilvl="7" w:tplc="62EC6C48">
      <w:numFmt w:val="bullet"/>
      <w:lvlText w:val="•"/>
      <w:lvlJc w:val="left"/>
      <w:pPr>
        <w:ind w:left="7148" w:hanging="240"/>
      </w:pPr>
      <w:rPr>
        <w:rFonts w:hint="default"/>
      </w:rPr>
    </w:lvl>
    <w:lvl w:ilvl="8" w:tplc="893C45AA">
      <w:numFmt w:val="bullet"/>
      <w:lvlText w:val="•"/>
      <w:lvlJc w:val="left"/>
      <w:pPr>
        <w:ind w:left="8152" w:hanging="240"/>
      </w:pPr>
      <w:rPr>
        <w:rFonts w:hint="default"/>
      </w:rPr>
    </w:lvl>
  </w:abstractNum>
  <w:abstractNum w:abstractNumId="24">
    <w:nsid w:val="1FCB754C"/>
    <w:multiLevelType w:val="hybridMultilevel"/>
    <w:tmpl w:val="815E630E"/>
    <w:lvl w:ilvl="0" w:tplc="8136829C">
      <w:start w:val="1"/>
      <w:numFmt w:val="decimal"/>
      <w:lvlText w:val="%1."/>
      <w:lvlJc w:val="left"/>
      <w:pPr>
        <w:ind w:left="112" w:hanging="243"/>
        <w:jc w:val="left"/>
      </w:pPr>
      <w:rPr>
        <w:rFonts w:hint="default"/>
        <w:w w:val="99"/>
      </w:rPr>
    </w:lvl>
    <w:lvl w:ilvl="1" w:tplc="13367B5E">
      <w:numFmt w:val="bullet"/>
      <w:lvlText w:val="•"/>
      <w:lvlJc w:val="left"/>
      <w:pPr>
        <w:ind w:left="1124" w:hanging="243"/>
      </w:pPr>
      <w:rPr>
        <w:rFonts w:hint="default"/>
      </w:rPr>
    </w:lvl>
    <w:lvl w:ilvl="2" w:tplc="4A9A5E12">
      <w:numFmt w:val="bullet"/>
      <w:lvlText w:val="•"/>
      <w:lvlJc w:val="left"/>
      <w:pPr>
        <w:ind w:left="2128" w:hanging="243"/>
      </w:pPr>
      <w:rPr>
        <w:rFonts w:hint="default"/>
      </w:rPr>
    </w:lvl>
    <w:lvl w:ilvl="3" w:tplc="69043088">
      <w:numFmt w:val="bullet"/>
      <w:lvlText w:val="•"/>
      <w:lvlJc w:val="left"/>
      <w:pPr>
        <w:ind w:left="3132" w:hanging="243"/>
      </w:pPr>
      <w:rPr>
        <w:rFonts w:hint="default"/>
      </w:rPr>
    </w:lvl>
    <w:lvl w:ilvl="4" w:tplc="206C58AC">
      <w:numFmt w:val="bullet"/>
      <w:lvlText w:val="•"/>
      <w:lvlJc w:val="left"/>
      <w:pPr>
        <w:ind w:left="4136" w:hanging="243"/>
      </w:pPr>
      <w:rPr>
        <w:rFonts w:hint="default"/>
      </w:rPr>
    </w:lvl>
    <w:lvl w:ilvl="5" w:tplc="2788EAC2">
      <w:numFmt w:val="bullet"/>
      <w:lvlText w:val="•"/>
      <w:lvlJc w:val="left"/>
      <w:pPr>
        <w:ind w:left="5140" w:hanging="243"/>
      </w:pPr>
      <w:rPr>
        <w:rFonts w:hint="default"/>
      </w:rPr>
    </w:lvl>
    <w:lvl w:ilvl="6" w:tplc="B3704CD6">
      <w:numFmt w:val="bullet"/>
      <w:lvlText w:val="•"/>
      <w:lvlJc w:val="left"/>
      <w:pPr>
        <w:ind w:left="6144" w:hanging="243"/>
      </w:pPr>
      <w:rPr>
        <w:rFonts w:hint="default"/>
      </w:rPr>
    </w:lvl>
    <w:lvl w:ilvl="7" w:tplc="FD3C83B6">
      <w:numFmt w:val="bullet"/>
      <w:lvlText w:val="•"/>
      <w:lvlJc w:val="left"/>
      <w:pPr>
        <w:ind w:left="7148" w:hanging="243"/>
      </w:pPr>
      <w:rPr>
        <w:rFonts w:hint="default"/>
      </w:rPr>
    </w:lvl>
    <w:lvl w:ilvl="8" w:tplc="5B58CCB2">
      <w:numFmt w:val="bullet"/>
      <w:lvlText w:val="•"/>
      <w:lvlJc w:val="left"/>
      <w:pPr>
        <w:ind w:left="8152" w:hanging="243"/>
      </w:pPr>
      <w:rPr>
        <w:rFonts w:hint="default"/>
      </w:rPr>
    </w:lvl>
  </w:abstractNum>
  <w:abstractNum w:abstractNumId="25">
    <w:nsid w:val="216B44C6"/>
    <w:multiLevelType w:val="hybridMultilevel"/>
    <w:tmpl w:val="5F000134"/>
    <w:lvl w:ilvl="0" w:tplc="A976AFF2">
      <w:start w:val="3"/>
      <w:numFmt w:val="decimal"/>
      <w:lvlText w:val="%1."/>
      <w:lvlJc w:val="left"/>
      <w:pPr>
        <w:ind w:left="1060" w:hanging="240"/>
        <w:jc w:val="left"/>
      </w:pPr>
      <w:rPr>
        <w:rFonts w:hint="default"/>
        <w:w w:val="99"/>
      </w:rPr>
    </w:lvl>
    <w:lvl w:ilvl="1" w:tplc="5634895A">
      <w:numFmt w:val="bullet"/>
      <w:lvlText w:val="•"/>
      <w:lvlJc w:val="left"/>
      <w:pPr>
        <w:ind w:left="1970" w:hanging="240"/>
      </w:pPr>
      <w:rPr>
        <w:rFonts w:hint="default"/>
      </w:rPr>
    </w:lvl>
    <w:lvl w:ilvl="2" w:tplc="D3282AF8">
      <w:numFmt w:val="bullet"/>
      <w:lvlText w:val="•"/>
      <w:lvlJc w:val="left"/>
      <w:pPr>
        <w:ind w:left="2880" w:hanging="240"/>
      </w:pPr>
      <w:rPr>
        <w:rFonts w:hint="default"/>
      </w:rPr>
    </w:lvl>
    <w:lvl w:ilvl="3" w:tplc="FB7A16AC">
      <w:numFmt w:val="bullet"/>
      <w:lvlText w:val="•"/>
      <w:lvlJc w:val="left"/>
      <w:pPr>
        <w:ind w:left="3790" w:hanging="240"/>
      </w:pPr>
      <w:rPr>
        <w:rFonts w:hint="default"/>
      </w:rPr>
    </w:lvl>
    <w:lvl w:ilvl="4" w:tplc="1CC86CC8">
      <w:numFmt w:val="bullet"/>
      <w:lvlText w:val="•"/>
      <w:lvlJc w:val="left"/>
      <w:pPr>
        <w:ind w:left="4700" w:hanging="240"/>
      </w:pPr>
      <w:rPr>
        <w:rFonts w:hint="default"/>
      </w:rPr>
    </w:lvl>
    <w:lvl w:ilvl="5" w:tplc="B9742158">
      <w:numFmt w:val="bullet"/>
      <w:lvlText w:val="•"/>
      <w:lvlJc w:val="left"/>
      <w:pPr>
        <w:ind w:left="5610" w:hanging="240"/>
      </w:pPr>
      <w:rPr>
        <w:rFonts w:hint="default"/>
      </w:rPr>
    </w:lvl>
    <w:lvl w:ilvl="6" w:tplc="B152375E">
      <w:numFmt w:val="bullet"/>
      <w:lvlText w:val="•"/>
      <w:lvlJc w:val="left"/>
      <w:pPr>
        <w:ind w:left="6520" w:hanging="240"/>
      </w:pPr>
      <w:rPr>
        <w:rFonts w:hint="default"/>
      </w:rPr>
    </w:lvl>
    <w:lvl w:ilvl="7" w:tplc="790053A4">
      <w:numFmt w:val="bullet"/>
      <w:lvlText w:val="•"/>
      <w:lvlJc w:val="left"/>
      <w:pPr>
        <w:ind w:left="7430" w:hanging="240"/>
      </w:pPr>
      <w:rPr>
        <w:rFonts w:hint="default"/>
      </w:rPr>
    </w:lvl>
    <w:lvl w:ilvl="8" w:tplc="5562EF92">
      <w:numFmt w:val="bullet"/>
      <w:lvlText w:val="•"/>
      <w:lvlJc w:val="left"/>
      <w:pPr>
        <w:ind w:left="8340" w:hanging="240"/>
      </w:pPr>
      <w:rPr>
        <w:rFonts w:hint="default"/>
      </w:rPr>
    </w:lvl>
  </w:abstractNum>
  <w:abstractNum w:abstractNumId="26">
    <w:nsid w:val="219C1DF7"/>
    <w:multiLevelType w:val="hybridMultilevel"/>
    <w:tmpl w:val="66BA8980"/>
    <w:lvl w:ilvl="0" w:tplc="62D4FAF4">
      <w:start w:val="1"/>
      <w:numFmt w:val="decimal"/>
      <w:lvlText w:val="%1."/>
      <w:lvlJc w:val="left"/>
      <w:pPr>
        <w:ind w:left="112" w:hanging="274"/>
        <w:jc w:val="left"/>
      </w:pPr>
      <w:rPr>
        <w:rFonts w:ascii="Times New Roman" w:eastAsia="Times New Roman" w:hAnsi="Times New Roman" w:cs="Times New Roman" w:hint="default"/>
        <w:w w:val="99"/>
        <w:sz w:val="24"/>
        <w:szCs w:val="24"/>
      </w:rPr>
    </w:lvl>
    <w:lvl w:ilvl="1" w:tplc="F17009E2">
      <w:numFmt w:val="bullet"/>
      <w:lvlText w:val="•"/>
      <w:lvlJc w:val="left"/>
      <w:pPr>
        <w:ind w:left="1124" w:hanging="274"/>
      </w:pPr>
      <w:rPr>
        <w:rFonts w:hint="default"/>
      </w:rPr>
    </w:lvl>
    <w:lvl w:ilvl="2" w:tplc="5D2CE0AE">
      <w:numFmt w:val="bullet"/>
      <w:lvlText w:val="•"/>
      <w:lvlJc w:val="left"/>
      <w:pPr>
        <w:ind w:left="2128" w:hanging="274"/>
      </w:pPr>
      <w:rPr>
        <w:rFonts w:hint="default"/>
      </w:rPr>
    </w:lvl>
    <w:lvl w:ilvl="3" w:tplc="2804A52A">
      <w:numFmt w:val="bullet"/>
      <w:lvlText w:val="•"/>
      <w:lvlJc w:val="left"/>
      <w:pPr>
        <w:ind w:left="3132" w:hanging="274"/>
      </w:pPr>
      <w:rPr>
        <w:rFonts w:hint="default"/>
      </w:rPr>
    </w:lvl>
    <w:lvl w:ilvl="4" w:tplc="B956863E">
      <w:numFmt w:val="bullet"/>
      <w:lvlText w:val="•"/>
      <w:lvlJc w:val="left"/>
      <w:pPr>
        <w:ind w:left="4136" w:hanging="274"/>
      </w:pPr>
      <w:rPr>
        <w:rFonts w:hint="default"/>
      </w:rPr>
    </w:lvl>
    <w:lvl w:ilvl="5" w:tplc="802A3D5A">
      <w:numFmt w:val="bullet"/>
      <w:lvlText w:val="•"/>
      <w:lvlJc w:val="left"/>
      <w:pPr>
        <w:ind w:left="5140" w:hanging="274"/>
      </w:pPr>
      <w:rPr>
        <w:rFonts w:hint="default"/>
      </w:rPr>
    </w:lvl>
    <w:lvl w:ilvl="6" w:tplc="35F2015A">
      <w:numFmt w:val="bullet"/>
      <w:lvlText w:val="•"/>
      <w:lvlJc w:val="left"/>
      <w:pPr>
        <w:ind w:left="6144" w:hanging="274"/>
      </w:pPr>
      <w:rPr>
        <w:rFonts w:hint="default"/>
      </w:rPr>
    </w:lvl>
    <w:lvl w:ilvl="7" w:tplc="41548572">
      <w:numFmt w:val="bullet"/>
      <w:lvlText w:val="•"/>
      <w:lvlJc w:val="left"/>
      <w:pPr>
        <w:ind w:left="7148" w:hanging="274"/>
      </w:pPr>
      <w:rPr>
        <w:rFonts w:hint="default"/>
      </w:rPr>
    </w:lvl>
    <w:lvl w:ilvl="8" w:tplc="DA00B710">
      <w:numFmt w:val="bullet"/>
      <w:lvlText w:val="•"/>
      <w:lvlJc w:val="left"/>
      <w:pPr>
        <w:ind w:left="8152" w:hanging="274"/>
      </w:pPr>
      <w:rPr>
        <w:rFonts w:hint="default"/>
      </w:rPr>
    </w:lvl>
  </w:abstractNum>
  <w:abstractNum w:abstractNumId="27">
    <w:nsid w:val="24243E1C"/>
    <w:multiLevelType w:val="hybridMultilevel"/>
    <w:tmpl w:val="E6DC13A4"/>
    <w:lvl w:ilvl="0" w:tplc="E542B5E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BEA21E4">
      <w:numFmt w:val="bullet"/>
      <w:lvlText w:val="•"/>
      <w:lvlJc w:val="left"/>
      <w:pPr>
        <w:ind w:left="1970" w:hanging="240"/>
      </w:pPr>
      <w:rPr>
        <w:rFonts w:hint="default"/>
      </w:rPr>
    </w:lvl>
    <w:lvl w:ilvl="2" w:tplc="80607D64">
      <w:numFmt w:val="bullet"/>
      <w:lvlText w:val="•"/>
      <w:lvlJc w:val="left"/>
      <w:pPr>
        <w:ind w:left="2880" w:hanging="240"/>
      </w:pPr>
      <w:rPr>
        <w:rFonts w:hint="default"/>
      </w:rPr>
    </w:lvl>
    <w:lvl w:ilvl="3" w:tplc="E3966C64">
      <w:numFmt w:val="bullet"/>
      <w:lvlText w:val="•"/>
      <w:lvlJc w:val="left"/>
      <w:pPr>
        <w:ind w:left="3790" w:hanging="240"/>
      </w:pPr>
      <w:rPr>
        <w:rFonts w:hint="default"/>
      </w:rPr>
    </w:lvl>
    <w:lvl w:ilvl="4" w:tplc="BCDCF56E">
      <w:numFmt w:val="bullet"/>
      <w:lvlText w:val="•"/>
      <w:lvlJc w:val="left"/>
      <w:pPr>
        <w:ind w:left="4700" w:hanging="240"/>
      </w:pPr>
      <w:rPr>
        <w:rFonts w:hint="default"/>
      </w:rPr>
    </w:lvl>
    <w:lvl w:ilvl="5" w:tplc="2B7CA060">
      <w:numFmt w:val="bullet"/>
      <w:lvlText w:val="•"/>
      <w:lvlJc w:val="left"/>
      <w:pPr>
        <w:ind w:left="5610" w:hanging="240"/>
      </w:pPr>
      <w:rPr>
        <w:rFonts w:hint="default"/>
      </w:rPr>
    </w:lvl>
    <w:lvl w:ilvl="6" w:tplc="EAF2F728">
      <w:numFmt w:val="bullet"/>
      <w:lvlText w:val="•"/>
      <w:lvlJc w:val="left"/>
      <w:pPr>
        <w:ind w:left="6520" w:hanging="240"/>
      </w:pPr>
      <w:rPr>
        <w:rFonts w:hint="default"/>
      </w:rPr>
    </w:lvl>
    <w:lvl w:ilvl="7" w:tplc="4FA82E4A">
      <w:numFmt w:val="bullet"/>
      <w:lvlText w:val="•"/>
      <w:lvlJc w:val="left"/>
      <w:pPr>
        <w:ind w:left="7430" w:hanging="240"/>
      </w:pPr>
      <w:rPr>
        <w:rFonts w:hint="default"/>
      </w:rPr>
    </w:lvl>
    <w:lvl w:ilvl="8" w:tplc="1EB425BC">
      <w:numFmt w:val="bullet"/>
      <w:lvlText w:val="•"/>
      <w:lvlJc w:val="left"/>
      <w:pPr>
        <w:ind w:left="8340" w:hanging="240"/>
      </w:pPr>
      <w:rPr>
        <w:rFonts w:hint="default"/>
      </w:rPr>
    </w:lvl>
  </w:abstractNum>
  <w:abstractNum w:abstractNumId="28">
    <w:nsid w:val="24451DE5"/>
    <w:multiLevelType w:val="hybridMultilevel"/>
    <w:tmpl w:val="32040C5E"/>
    <w:lvl w:ilvl="0" w:tplc="CCCC681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3254079C">
      <w:numFmt w:val="bullet"/>
      <w:lvlText w:val="•"/>
      <w:lvlJc w:val="left"/>
      <w:pPr>
        <w:ind w:left="1970" w:hanging="240"/>
      </w:pPr>
      <w:rPr>
        <w:rFonts w:hint="default"/>
      </w:rPr>
    </w:lvl>
    <w:lvl w:ilvl="2" w:tplc="581CAB1E">
      <w:numFmt w:val="bullet"/>
      <w:lvlText w:val="•"/>
      <w:lvlJc w:val="left"/>
      <w:pPr>
        <w:ind w:left="2880" w:hanging="240"/>
      </w:pPr>
      <w:rPr>
        <w:rFonts w:hint="default"/>
      </w:rPr>
    </w:lvl>
    <w:lvl w:ilvl="3" w:tplc="3E00E7AE">
      <w:numFmt w:val="bullet"/>
      <w:lvlText w:val="•"/>
      <w:lvlJc w:val="left"/>
      <w:pPr>
        <w:ind w:left="3790" w:hanging="240"/>
      </w:pPr>
      <w:rPr>
        <w:rFonts w:hint="default"/>
      </w:rPr>
    </w:lvl>
    <w:lvl w:ilvl="4" w:tplc="C08C3C3E">
      <w:numFmt w:val="bullet"/>
      <w:lvlText w:val="•"/>
      <w:lvlJc w:val="left"/>
      <w:pPr>
        <w:ind w:left="4700" w:hanging="240"/>
      </w:pPr>
      <w:rPr>
        <w:rFonts w:hint="default"/>
      </w:rPr>
    </w:lvl>
    <w:lvl w:ilvl="5" w:tplc="771A8D80">
      <w:numFmt w:val="bullet"/>
      <w:lvlText w:val="•"/>
      <w:lvlJc w:val="left"/>
      <w:pPr>
        <w:ind w:left="5610" w:hanging="240"/>
      </w:pPr>
      <w:rPr>
        <w:rFonts w:hint="default"/>
      </w:rPr>
    </w:lvl>
    <w:lvl w:ilvl="6" w:tplc="11D4691C">
      <w:numFmt w:val="bullet"/>
      <w:lvlText w:val="•"/>
      <w:lvlJc w:val="left"/>
      <w:pPr>
        <w:ind w:left="6520" w:hanging="240"/>
      </w:pPr>
      <w:rPr>
        <w:rFonts w:hint="default"/>
      </w:rPr>
    </w:lvl>
    <w:lvl w:ilvl="7" w:tplc="BEA2DECE">
      <w:numFmt w:val="bullet"/>
      <w:lvlText w:val="•"/>
      <w:lvlJc w:val="left"/>
      <w:pPr>
        <w:ind w:left="7430" w:hanging="240"/>
      </w:pPr>
      <w:rPr>
        <w:rFonts w:hint="default"/>
      </w:rPr>
    </w:lvl>
    <w:lvl w:ilvl="8" w:tplc="34643192">
      <w:numFmt w:val="bullet"/>
      <w:lvlText w:val="•"/>
      <w:lvlJc w:val="left"/>
      <w:pPr>
        <w:ind w:left="8340" w:hanging="240"/>
      </w:pPr>
      <w:rPr>
        <w:rFonts w:hint="default"/>
      </w:rPr>
    </w:lvl>
  </w:abstractNum>
  <w:abstractNum w:abstractNumId="29">
    <w:nsid w:val="24DD7B67"/>
    <w:multiLevelType w:val="hybridMultilevel"/>
    <w:tmpl w:val="C2720B70"/>
    <w:lvl w:ilvl="0" w:tplc="477A8692">
      <w:start w:val="1"/>
      <w:numFmt w:val="decimal"/>
      <w:lvlText w:val="%1."/>
      <w:lvlJc w:val="left"/>
      <w:pPr>
        <w:ind w:left="112" w:hanging="315"/>
        <w:jc w:val="left"/>
      </w:pPr>
      <w:rPr>
        <w:rFonts w:ascii="Times New Roman" w:eastAsia="Times New Roman" w:hAnsi="Times New Roman" w:cs="Times New Roman" w:hint="default"/>
        <w:w w:val="99"/>
        <w:sz w:val="24"/>
        <w:szCs w:val="24"/>
      </w:rPr>
    </w:lvl>
    <w:lvl w:ilvl="1" w:tplc="008E8A08">
      <w:numFmt w:val="bullet"/>
      <w:lvlText w:val="•"/>
      <w:lvlJc w:val="left"/>
      <w:pPr>
        <w:ind w:left="1124" w:hanging="315"/>
      </w:pPr>
      <w:rPr>
        <w:rFonts w:hint="default"/>
      </w:rPr>
    </w:lvl>
    <w:lvl w:ilvl="2" w:tplc="D8EC94F6">
      <w:numFmt w:val="bullet"/>
      <w:lvlText w:val="•"/>
      <w:lvlJc w:val="left"/>
      <w:pPr>
        <w:ind w:left="2128" w:hanging="315"/>
      </w:pPr>
      <w:rPr>
        <w:rFonts w:hint="default"/>
      </w:rPr>
    </w:lvl>
    <w:lvl w:ilvl="3" w:tplc="194CBF02">
      <w:numFmt w:val="bullet"/>
      <w:lvlText w:val="•"/>
      <w:lvlJc w:val="left"/>
      <w:pPr>
        <w:ind w:left="3132" w:hanging="315"/>
      </w:pPr>
      <w:rPr>
        <w:rFonts w:hint="default"/>
      </w:rPr>
    </w:lvl>
    <w:lvl w:ilvl="4" w:tplc="46769712">
      <w:numFmt w:val="bullet"/>
      <w:lvlText w:val="•"/>
      <w:lvlJc w:val="left"/>
      <w:pPr>
        <w:ind w:left="4136" w:hanging="315"/>
      </w:pPr>
      <w:rPr>
        <w:rFonts w:hint="default"/>
      </w:rPr>
    </w:lvl>
    <w:lvl w:ilvl="5" w:tplc="2322329A">
      <w:numFmt w:val="bullet"/>
      <w:lvlText w:val="•"/>
      <w:lvlJc w:val="left"/>
      <w:pPr>
        <w:ind w:left="5140" w:hanging="315"/>
      </w:pPr>
      <w:rPr>
        <w:rFonts w:hint="default"/>
      </w:rPr>
    </w:lvl>
    <w:lvl w:ilvl="6" w:tplc="9AE4CCAC">
      <w:numFmt w:val="bullet"/>
      <w:lvlText w:val="•"/>
      <w:lvlJc w:val="left"/>
      <w:pPr>
        <w:ind w:left="6144" w:hanging="315"/>
      </w:pPr>
      <w:rPr>
        <w:rFonts w:hint="default"/>
      </w:rPr>
    </w:lvl>
    <w:lvl w:ilvl="7" w:tplc="9CF29EDC">
      <w:numFmt w:val="bullet"/>
      <w:lvlText w:val="•"/>
      <w:lvlJc w:val="left"/>
      <w:pPr>
        <w:ind w:left="7148" w:hanging="315"/>
      </w:pPr>
      <w:rPr>
        <w:rFonts w:hint="default"/>
      </w:rPr>
    </w:lvl>
    <w:lvl w:ilvl="8" w:tplc="FA2E5F70">
      <w:numFmt w:val="bullet"/>
      <w:lvlText w:val="•"/>
      <w:lvlJc w:val="left"/>
      <w:pPr>
        <w:ind w:left="8152" w:hanging="315"/>
      </w:pPr>
      <w:rPr>
        <w:rFonts w:hint="default"/>
      </w:rPr>
    </w:lvl>
  </w:abstractNum>
  <w:abstractNum w:abstractNumId="30">
    <w:nsid w:val="25DA4A2E"/>
    <w:multiLevelType w:val="hybridMultilevel"/>
    <w:tmpl w:val="F61415E0"/>
    <w:lvl w:ilvl="0" w:tplc="B60EB934">
      <w:start w:val="1"/>
      <w:numFmt w:val="decimal"/>
      <w:lvlText w:val="%1."/>
      <w:lvlJc w:val="left"/>
      <w:pPr>
        <w:ind w:left="1060" w:hanging="240"/>
        <w:jc w:val="left"/>
      </w:pPr>
      <w:rPr>
        <w:rFonts w:hint="default"/>
        <w:b/>
        <w:bCs/>
        <w:w w:val="99"/>
      </w:rPr>
    </w:lvl>
    <w:lvl w:ilvl="1" w:tplc="7102DAAE">
      <w:numFmt w:val="bullet"/>
      <w:lvlText w:val="•"/>
      <w:lvlJc w:val="left"/>
      <w:pPr>
        <w:ind w:left="1970" w:hanging="240"/>
      </w:pPr>
      <w:rPr>
        <w:rFonts w:hint="default"/>
      </w:rPr>
    </w:lvl>
    <w:lvl w:ilvl="2" w:tplc="EF2C1D64">
      <w:numFmt w:val="bullet"/>
      <w:lvlText w:val="•"/>
      <w:lvlJc w:val="left"/>
      <w:pPr>
        <w:ind w:left="2880" w:hanging="240"/>
      </w:pPr>
      <w:rPr>
        <w:rFonts w:hint="default"/>
      </w:rPr>
    </w:lvl>
    <w:lvl w:ilvl="3" w:tplc="F946BB16">
      <w:numFmt w:val="bullet"/>
      <w:lvlText w:val="•"/>
      <w:lvlJc w:val="left"/>
      <w:pPr>
        <w:ind w:left="3790" w:hanging="240"/>
      </w:pPr>
      <w:rPr>
        <w:rFonts w:hint="default"/>
      </w:rPr>
    </w:lvl>
    <w:lvl w:ilvl="4" w:tplc="B14E9AD4">
      <w:numFmt w:val="bullet"/>
      <w:lvlText w:val="•"/>
      <w:lvlJc w:val="left"/>
      <w:pPr>
        <w:ind w:left="4700" w:hanging="240"/>
      </w:pPr>
      <w:rPr>
        <w:rFonts w:hint="default"/>
      </w:rPr>
    </w:lvl>
    <w:lvl w:ilvl="5" w:tplc="534296DA">
      <w:numFmt w:val="bullet"/>
      <w:lvlText w:val="•"/>
      <w:lvlJc w:val="left"/>
      <w:pPr>
        <w:ind w:left="5610" w:hanging="240"/>
      </w:pPr>
      <w:rPr>
        <w:rFonts w:hint="default"/>
      </w:rPr>
    </w:lvl>
    <w:lvl w:ilvl="6" w:tplc="9A680730">
      <w:numFmt w:val="bullet"/>
      <w:lvlText w:val="•"/>
      <w:lvlJc w:val="left"/>
      <w:pPr>
        <w:ind w:left="6520" w:hanging="240"/>
      </w:pPr>
      <w:rPr>
        <w:rFonts w:hint="default"/>
      </w:rPr>
    </w:lvl>
    <w:lvl w:ilvl="7" w:tplc="1F487A48">
      <w:numFmt w:val="bullet"/>
      <w:lvlText w:val="•"/>
      <w:lvlJc w:val="left"/>
      <w:pPr>
        <w:ind w:left="7430" w:hanging="240"/>
      </w:pPr>
      <w:rPr>
        <w:rFonts w:hint="default"/>
      </w:rPr>
    </w:lvl>
    <w:lvl w:ilvl="8" w:tplc="93743F64">
      <w:numFmt w:val="bullet"/>
      <w:lvlText w:val="•"/>
      <w:lvlJc w:val="left"/>
      <w:pPr>
        <w:ind w:left="8340" w:hanging="240"/>
      </w:pPr>
      <w:rPr>
        <w:rFonts w:hint="default"/>
      </w:rPr>
    </w:lvl>
  </w:abstractNum>
  <w:abstractNum w:abstractNumId="31">
    <w:nsid w:val="26234D54"/>
    <w:multiLevelType w:val="hybridMultilevel"/>
    <w:tmpl w:val="AA6EDF4E"/>
    <w:lvl w:ilvl="0" w:tplc="7240A478">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27C64130">
      <w:numFmt w:val="bullet"/>
      <w:lvlText w:val="•"/>
      <w:lvlJc w:val="left"/>
      <w:pPr>
        <w:ind w:left="1970" w:hanging="245"/>
      </w:pPr>
      <w:rPr>
        <w:rFonts w:hint="default"/>
      </w:rPr>
    </w:lvl>
    <w:lvl w:ilvl="2" w:tplc="5E3EE7D6">
      <w:numFmt w:val="bullet"/>
      <w:lvlText w:val="•"/>
      <w:lvlJc w:val="left"/>
      <w:pPr>
        <w:ind w:left="2880" w:hanging="245"/>
      </w:pPr>
      <w:rPr>
        <w:rFonts w:hint="default"/>
      </w:rPr>
    </w:lvl>
    <w:lvl w:ilvl="3" w:tplc="C408FA20">
      <w:numFmt w:val="bullet"/>
      <w:lvlText w:val="•"/>
      <w:lvlJc w:val="left"/>
      <w:pPr>
        <w:ind w:left="3790" w:hanging="245"/>
      </w:pPr>
      <w:rPr>
        <w:rFonts w:hint="default"/>
      </w:rPr>
    </w:lvl>
    <w:lvl w:ilvl="4" w:tplc="20269B82">
      <w:numFmt w:val="bullet"/>
      <w:lvlText w:val="•"/>
      <w:lvlJc w:val="left"/>
      <w:pPr>
        <w:ind w:left="4700" w:hanging="245"/>
      </w:pPr>
      <w:rPr>
        <w:rFonts w:hint="default"/>
      </w:rPr>
    </w:lvl>
    <w:lvl w:ilvl="5" w:tplc="2F38FCE6">
      <w:numFmt w:val="bullet"/>
      <w:lvlText w:val="•"/>
      <w:lvlJc w:val="left"/>
      <w:pPr>
        <w:ind w:left="5610" w:hanging="245"/>
      </w:pPr>
      <w:rPr>
        <w:rFonts w:hint="default"/>
      </w:rPr>
    </w:lvl>
    <w:lvl w:ilvl="6" w:tplc="88689164">
      <w:numFmt w:val="bullet"/>
      <w:lvlText w:val="•"/>
      <w:lvlJc w:val="left"/>
      <w:pPr>
        <w:ind w:left="6520" w:hanging="245"/>
      </w:pPr>
      <w:rPr>
        <w:rFonts w:hint="default"/>
      </w:rPr>
    </w:lvl>
    <w:lvl w:ilvl="7" w:tplc="20C2F852">
      <w:numFmt w:val="bullet"/>
      <w:lvlText w:val="•"/>
      <w:lvlJc w:val="left"/>
      <w:pPr>
        <w:ind w:left="7430" w:hanging="245"/>
      </w:pPr>
      <w:rPr>
        <w:rFonts w:hint="default"/>
      </w:rPr>
    </w:lvl>
    <w:lvl w:ilvl="8" w:tplc="13782838">
      <w:numFmt w:val="bullet"/>
      <w:lvlText w:val="•"/>
      <w:lvlJc w:val="left"/>
      <w:pPr>
        <w:ind w:left="8340" w:hanging="245"/>
      </w:pPr>
      <w:rPr>
        <w:rFonts w:hint="default"/>
      </w:rPr>
    </w:lvl>
  </w:abstractNum>
  <w:abstractNum w:abstractNumId="32">
    <w:nsid w:val="26513A67"/>
    <w:multiLevelType w:val="hybridMultilevel"/>
    <w:tmpl w:val="9768D89C"/>
    <w:lvl w:ilvl="0" w:tplc="7426453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FD6DD94">
      <w:numFmt w:val="bullet"/>
      <w:lvlText w:val="•"/>
      <w:lvlJc w:val="left"/>
      <w:pPr>
        <w:ind w:left="1970" w:hanging="240"/>
      </w:pPr>
      <w:rPr>
        <w:rFonts w:hint="default"/>
      </w:rPr>
    </w:lvl>
    <w:lvl w:ilvl="2" w:tplc="198C50EC">
      <w:numFmt w:val="bullet"/>
      <w:lvlText w:val="•"/>
      <w:lvlJc w:val="left"/>
      <w:pPr>
        <w:ind w:left="2880" w:hanging="240"/>
      </w:pPr>
      <w:rPr>
        <w:rFonts w:hint="default"/>
      </w:rPr>
    </w:lvl>
    <w:lvl w:ilvl="3" w:tplc="C416F4AE">
      <w:numFmt w:val="bullet"/>
      <w:lvlText w:val="•"/>
      <w:lvlJc w:val="left"/>
      <w:pPr>
        <w:ind w:left="3790" w:hanging="240"/>
      </w:pPr>
      <w:rPr>
        <w:rFonts w:hint="default"/>
      </w:rPr>
    </w:lvl>
    <w:lvl w:ilvl="4" w:tplc="5A583B7C">
      <w:numFmt w:val="bullet"/>
      <w:lvlText w:val="•"/>
      <w:lvlJc w:val="left"/>
      <w:pPr>
        <w:ind w:left="4700" w:hanging="240"/>
      </w:pPr>
      <w:rPr>
        <w:rFonts w:hint="default"/>
      </w:rPr>
    </w:lvl>
    <w:lvl w:ilvl="5" w:tplc="6FE4D7C2">
      <w:numFmt w:val="bullet"/>
      <w:lvlText w:val="•"/>
      <w:lvlJc w:val="left"/>
      <w:pPr>
        <w:ind w:left="5610" w:hanging="240"/>
      </w:pPr>
      <w:rPr>
        <w:rFonts w:hint="default"/>
      </w:rPr>
    </w:lvl>
    <w:lvl w:ilvl="6" w:tplc="C812121C">
      <w:numFmt w:val="bullet"/>
      <w:lvlText w:val="•"/>
      <w:lvlJc w:val="left"/>
      <w:pPr>
        <w:ind w:left="6520" w:hanging="240"/>
      </w:pPr>
      <w:rPr>
        <w:rFonts w:hint="default"/>
      </w:rPr>
    </w:lvl>
    <w:lvl w:ilvl="7" w:tplc="201E990E">
      <w:numFmt w:val="bullet"/>
      <w:lvlText w:val="•"/>
      <w:lvlJc w:val="left"/>
      <w:pPr>
        <w:ind w:left="7430" w:hanging="240"/>
      </w:pPr>
      <w:rPr>
        <w:rFonts w:hint="default"/>
      </w:rPr>
    </w:lvl>
    <w:lvl w:ilvl="8" w:tplc="35FECAAE">
      <w:numFmt w:val="bullet"/>
      <w:lvlText w:val="•"/>
      <w:lvlJc w:val="left"/>
      <w:pPr>
        <w:ind w:left="8340" w:hanging="240"/>
      </w:pPr>
      <w:rPr>
        <w:rFonts w:hint="default"/>
      </w:rPr>
    </w:lvl>
  </w:abstractNum>
  <w:abstractNum w:abstractNumId="33">
    <w:nsid w:val="270E7E67"/>
    <w:multiLevelType w:val="hybridMultilevel"/>
    <w:tmpl w:val="2FA2D5DC"/>
    <w:lvl w:ilvl="0" w:tplc="EDD80F4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3FC7CDE">
      <w:numFmt w:val="bullet"/>
      <w:lvlText w:val="•"/>
      <w:lvlJc w:val="left"/>
      <w:pPr>
        <w:ind w:left="1970" w:hanging="240"/>
      </w:pPr>
      <w:rPr>
        <w:rFonts w:hint="default"/>
      </w:rPr>
    </w:lvl>
    <w:lvl w:ilvl="2" w:tplc="C924E7D4">
      <w:numFmt w:val="bullet"/>
      <w:lvlText w:val="•"/>
      <w:lvlJc w:val="left"/>
      <w:pPr>
        <w:ind w:left="2880" w:hanging="240"/>
      </w:pPr>
      <w:rPr>
        <w:rFonts w:hint="default"/>
      </w:rPr>
    </w:lvl>
    <w:lvl w:ilvl="3" w:tplc="45762EBC">
      <w:numFmt w:val="bullet"/>
      <w:lvlText w:val="•"/>
      <w:lvlJc w:val="left"/>
      <w:pPr>
        <w:ind w:left="3790" w:hanging="240"/>
      </w:pPr>
      <w:rPr>
        <w:rFonts w:hint="default"/>
      </w:rPr>
    </w:lvl>
    <w:lvl w:ilvl="4" w:tplc="54F257AE">
      <w:numFmt w:val="bullet"/>
      <w:lvlText w:val="•"/>
      <w:lvlJc w:val="left"/>
      <w:pPr>
        <w:ind w:left="4700" w:hanging="240"/>
      </w:pPr>
      <w:rPr>
        <w:rFonts w:hint="default"/>
      </w:rPr>
    </w:lvl>
    <w:lvl w:ilvl="5" w:tplc="1E64566C">
      <w:numFmt w:val="bullet"/>
      <w:lvlText w:val="•"/>
      <w:lvlJc w:val="left"/>
      <w:pPr>
        <w:ind w:left="5610" w:hanging="240"/>
      </w:pPr>
      <w:rPr>
        <w:rFonts w:hint="default"/>
      </w:rPr>
    </w:lvl>
    <w:lvl w:ilvl="6" w:tplc="CD12CD20">
      <w:numFmt w:val="bullet"/>
      <w:lvlText w:val="•"/>
      <w:lvlJc w:val="left"/>
      <w:pPr>
        <w:ind w:left="6520" w:hanging="240"/>
      </w:pPr>
      <w:rPr>
        <w:rFonts w:hint="default"/>
      </w:rPr>
    </w:lvl>
    <w:lvl w:ilvl="7" w:tplc="CB806124">
      <w:numFmt w:val="bullet"/>
      <w:lvlText w:val="•"/>
      <w:lvlJc w:val="left"/>
      <w:pPr>
        <w:ind w:left="7430" w:hanging="240"/>
      </w:pPr>
      <w:rPr>
        <w:rFonts w:hint="default"/>
      </w:rPr>
    </w:lvl>
    <w:lvl w:ilvl="8" w:tplc="27CE4BF2">
      <w:numFmt w:val="bullet"/>
      <w:lvlText w:val="•"/>
      <w:lvlJc w:val="left"/>
      <w:pPr>
        <w:ind w:left="8340" w:hanging="240"/>
      </w:pPr>
      <w:rPr>
        <w:rFonts w:hint="default"/>
      </w:rPr>
    </w:lvl>
  </w:abstractNum>
  <w:abstractNum w:abstractNumId="34">
    <w:nsid w:val="2C4F7C74"/>
    <w:multiLevelType w:val="hybridMultilevel"/>
    <w:tmpl w:val="81AC19DE"/>
    <w:lvl w:ilvl="0" w:tplc="D2024A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C4464C82">
      <w:numFmt w:val="bullet"/>
      <w:lvlText w:val="•"/>
      <w:lvlJc w:val="left"/>
      <w:pPr>
        <w:ind w:left="1970" w:hanging="240"/>
      </w:pPr>
      <w:rPr>
        <w:rFonts w:hint="default"/>
      </w:rPr>
    </w:lvl>
    <w:lvl w:ilvl="2" w:tplc="991E9074">
      <w:numFmt w:val="bullet"/>
      <w:lvlText w:val="•"/>
      <w:lvlJc w:val="left"/>
      <w:pPr>
        <w:ind w:left="2880" w:hanging="240"/>
      </w:pPr>
      <w:rPr>
        <w:rFonts w:hint="default"/>
      </w:rPr>
    </w:lvl>
    <w:lvl w:ilvl="3" w:tplc="49DA977E">
      <w:numFmt w:val="bullet"/>
      <w:lvlText w:val="•"/>
      <w:lvlJc w:val="left"/>
      <w:pPr>
        <w:ind w:left="3790" w:hanging="240"/>
      </w:pPr>
      <w:rPr>
        <w:rFonts w:hint="default"/>
      </w:rPr>
    </w:lvl>
    <w:lvl w:ilvl="4" w:tplc="2FEA8BC2">
      <w:numFmt w:val="bullet"/>
      <w:lvlText w:val="•"/>
      <w:lvlJc w:val="left"/>
      <w:pPr>
        <w:ind w:left="4700" w:hanging="240"/>
      </w:pPr>
      <w:rPr>
        <w:rFonts w:hint="default"/>
      </w:rPr>
    </w:lvl>
    <w:lvl w:ilvl="5" w:tplc="0E201D88">
      <w:numFmt w:val="bullet"/>
      <w:lvlText w:val="•"/>
      <w:lvlJc w:val="left"/>
      <w:pPr>
        <w:ind w:left="5610" w:hanging="240"/>
      </w:pPr>
      <w:rPr>
        <w:rFonts w:hint="default"/>
      </w:rPr>
    </w:lvl>
    <w:lvl w:ilvl="6" w:tplc="29AE540E">
      <w:numFmt w:val="bullet"/>
      <w:lvlText w:val="•"/>
      <w:lvlJc w:val="left"/>
      <w:pPr>
        <w:ind w:left="6520" w:hanging="240"/>
      </w:pPr>
      <w:rPr>
        <w:rFonts w:hint="default"/>
      </w:rPr>
    </w:lvl>
    <w:lvl w:ilvl="7" w:tplc="FEEEA0F4">
      <w:numFmt w:val="bullet"/>
      <w:lvlText w:val="•"/>
      <w:lvlJc w:val="left"/>
      <w:pPr>
        <w:ind w:left="7430" w:hanging="240"/>
      </w:pPr>
      <w:rPr>
        <w:rFonts w:hint="default"/>
      </w:rPr>
    </w:lvl>
    <w:lvl w:ilvl="8" w:tplc="2AC65522">
      <w:numFmt w:val="bullet"/>
      <w:lvlText w:val="•"/>
      <w:lvlJc w:val="left"/>
      <w:pPr>
        <w:ind w:left="8340" w:hanging="240"/>
      </w:pPr>
      <w:rPr>
        <w:rFonts w:hint="default"/>
      </w:rPr>
    </w:lvl>
  </w:abstractNum>
  <w:abstractNum w:abstractNumId="35">
    <w:nsid w:val="2D486699"/>
    <w:multiLevelType w:val="hybridMultilevel"/>
    <w:tmpl w:val="9C723670"/>
    <w:lvl w:ilvl="0" w:tplc="D12E7C4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8D28D3F4">
      <w:numFmt w:val="bullet"/>
      <w:lvlText w:val="•"/>
      <w:lvlJc w:val="left"/>
      <w:pPr>
        <w:ind w:left="1970" w:hanging="240"/>
      </w:pPr>
      <w:rPr>
        <w:rFonts w:hint="default"/>
      </w:rPr>
    </w:lvl>
    <w:lvl w:ilvl="2" w:tplc="C64255A2">
      <w:numFmt w:val="bullet"/>
      <w:lvlText w:val="•"/>
      <w:lvlJc w:val="left"/>
      <w:pPr>
        <w:ind w:left="2880" w:hanging="240"/>
      </w:pPr>
      <w:rPr>
        <w:rFonts w:hint="default"/>
      </w:rPr>
    </w:lvl>
    <w:lvl w:ilvl="3" w:tplc="94E6B854">
      <w:numFmt w:val="bullet"/>
      <w:lvlText w:val="•"/>
      <w:lvlJc w:val="left"/>
      <w:pPr>
        <w:ind w:left="3790" w:hanging="240"/>
      </w:pPr>
      <w:rPr>
        <w:rFonts w:hint="default"/>
      </w:rPr>
    </w:lvl>
    <w:lvl w:ilvl="4" w:tplc="0270D75E">
      <w:numFmt w:val="bullet"/>
      <w:lvlText w:val="•"/>
      <w:lvlJc w:val="left"/>
      <w:pPr>
        <w:ind w:left="4700" w:hanging="240"/>
      </w:pPr>
      <w:rPr>
        <w:rFonts w:hint="default"/>
      </w:rPr>
    </w:lvl>
    <w:lvl w:ilvl="5" w:tplc="CCACA190">
      <w:numFmt w:val="bullet"/>
      <w:lvlText w:val="•"/>
      <w:lvlJc w:val="left"/>
      <w:pPr>
        <w:ind w:left="5610" w:hanging="240"/>
      </w:pPr>
      <w:rPr>
        <w:rFonts w:hint="default"/>
      </w:rPr>
    </w:lvl>
    <w:lvl w:ilvl="6" w:tplc="AD7852E6">
      <w:numFmt w:val="bullet"/>
      <w:lvlText w:val="•"/>
      <w:lvlJc w:val="left"/>
      <w:pPr>
        <w:ind w:left="6520" w:hanging="240"/>
      </w:pPr>
      <w:rPr>
        <w:rFonts w:hint="default"/>
      </w:rPr>
    </w:lvl>
    <w:lvl w:ilvl="7" w:tplc="992839AC">
      <w:numFmt w:val="bullet"/>
      <w:lvlText w:val="•"/>
      <w:lvlJc w:val="left"/>
      <w:pPr>
        <w:ind w:left="7430" w:hanging="240"/>
      </w:pPr>
      <w:rPr>
        <w:rFonts w:hint="default"/>
      </w:rPr>
    </w:lvl>
    <w:lvl w:ilvl="8" w:tplc="F6968668">
      <w:numFmt w:val="bullet"/>
      <w:lvlText w:val="•"/>
      <w:lvlJc w:val="left"/>
      <w:pPr>
        <w:ind w:left="8340" w:hanging="240"/>
      </w:pPr>
      <w:rPr>
        <w:rFonts w:hint="default"/>
      </w:rPr>
    </w:lvl>
  </w:abstractNum>
  <w:abstractNum w:abstractNumId="36">
    <w:nsid w:val="2EBF093B"/>
    <w:multiLevelType w:val="hybridMultilevel"/>
    <w:tmpl w:val="9342C670"/>
    <w:lvl w:ilvl="0" w:tplc="5A70D7E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034007CE">
      <w:numFmt w:val="bullet"/>
      <w:lvlText w:val="•"/>
      <w:lvlJc w:val="left"/>
      <w:pPr>
        <w:ind w:left="1970" w:hanging="240"/>
      </w:pPr>
      <w:rPr>
        <w:rFonts w:hint="default"/>
      </w:rPr>
    </w:lvl>
    <w:lvl w:ilvl="2" w:tplc="EACE7F6A">
      <w:numFmt w:val="bullet"/>
      <w:lvlText w:val="•"/>
      <w:lvlJc w:val="left"/>
      <w:pPr>
        <w:ind w:left="2880" w:hanging="240"/>
      </w:pPr>
      <w:rPr>
        <w:rFonts w:hint="default"/>
      </w:rPr>
    </w:lvl>
    <w:lvl w:ilvl="3" w:tplc="72CC5A0A">
      <w:numFmt w:val="bullet"/>
      <w:lvlText w:val="•"/>
      <w:lvlJc w:val="left"/>
      <w:pPr>
        <w:ind w:left="3790" w:hanging="240"/>
      </w:pPr>
      <w:rPr>
        <w:rFonts w:hint="default"/>
      </w:rPr>
    </w:lvl>
    <w:lvl w:ilvl="4" w:tplc="A40610C0">
      <w:numFmt w:val="bullet"/>
      <w:lvlText w:val="•"/>
      <w:lvlJc w:val="left"/>
      <w:pPr>
        <w:ind w:left="4700" w:hanging="240"/>
      </w:pPr>
      <w:rPr>
        <w:rFonts w:hint="default"/>
      </w:rPr>
    </w:lvl>
    <w:lvl w:ilvl="5" w:tplc="DA2EC5A8">
      <w:numFmt w:val="bullet"/>
      <w:lvlText w:val="•"/>
      <w:lvlJc w:val="left"/>
      <w:pPr>
        <w:ind w:left="5610" w:hanging="240"/>
      </w:pPr>
      <w:rPr>
        <w:rFonts w:hint="default"/>
      </w:rPr>
    </w:lvl>
    <w:lvl w:ilvl="6" w:tplc="60FC2D96">
      <w:numFmt w:val="bullet"/>
      <w:lvlText w:val="•"/>
      <w:lvlJc w:val="left"/>
      <w:pPr>
        <w:ind w:left="6520" w:hanging="240"/>
      </w:pPr>
      <w:rPr>
        <w:rFonts w:hint="default"/>
      </w:rPr>
    </w:lvl>
    <w:lvl w:ilvl="7" w:tplc="5114F1D8">
      <w:numFmt w:val="bullet"/>
      <w:lvlText w:val="•"/>
      <w:lvlJc w:val="left"/>
      <w:pPr>
        <w:ind w:left="7430" w:hanging="240"/>
      </w:pPr>
      <w:rPr>
        <w:rFonts w:hint="default"/>
      </w:rPr>
    </w:lvl>
    <w:lvl w:ilvl="8" w:tplc="7EFE4C80">
      <w:numFmt w:val="bullet"/>
      <w:lvlText w:val="•"/>
      <w:lvlJc w:val="left"/>
      <w:pPr>
        <w:ind w:left="8340" w:hanging="240"/>
      </w:pPr>
      <w:rPr>
        <w:rFonts w:hint="default"/>
      </w:rPr>
    </w:lvl>
  </w:abstractNum>
  <w:abstractNum w:abstractNumId="37">
    <w:nsid w:val="2F8B14F7"/>
    <w:multiLevelType w:val="hybridMultilevel"/>
    <w:tmpl w:val="154EA448"/>
    <w:lvl w:ilvl="0" w:tplc="05C8045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3120252">
      <w:numFmt w:val="bullet"/>
      <w:lvlText w:val="•"/>
      <w:lvlJc w:val="left"/>
      <w:pPr>
        <w:ind w:left="1970" w:hanging="240"/>
      </w:pPr>
      <w:rPr>
        <w:rFonts w:hint="default"/>
      </w:rPr>
    </w:lvl>
    <w:lvl w:ilvl="2" w:tplc="4F501194">
      <w:numFmt w:val="bullet"/>
      <w:lvlText w:val="•"/>
      <w:lvlJc w:val="left"/>
      <w:pPr>
        <w:ind w:left="2880" w:hanging="240"/>
      </w:pPr>
      <w:rPr>
        <w:rFonts w:hint="default"/>
      </w:rPr>
    </w:lvl>
    <w:lvl w:ilvl="3" w:tplc="D0B2B530">
      <w:numFmt w:val="bullet"/>
      <w:lvlText w:val="•"/>
      <w:lvlJc w:val="left"/>
      <w:pPr>
        <w:ind w:left="3790" w:hanging="240"/>
      </w:pPr>
      <w:rPr>
        <w:rFonts w:hint="default"/>
      </w:rPr>
    </w:lvl>
    <w:lvl w:ilvl="4" w:tplc="A8FC57DC">
      <w:numFmt w:val="bullet"/>
      <w:lvlText w:val="•"/>
      <w:lvlJc w:val="left"/>
      <w:pPr>
        <w:ind w:left="4700" w:hanging="240"/>
      </w:pPr>
      <w:rPr>
        <w:rFonts w:hint="default"/>
      </w:rPr>
    </w:lvl>
    <w:lvl w:ilvl="5" w:tplc="25CECC4E">
      <w:numFmt w:val="bullet"/>
      <w:lvlText w:val="•"/>
      <w:lvlJc w:val="left"/>
      <w:pPr>
        <w:ind w:left="5610" w:hanging="240"/>
      </w:pPr>
      <w:rPr>
        <w:rFonts w:hint="default"/>
      </w:rPr>
    </w:lvl>
    <w:lvl w:ilvl="6" w:tplc="7452CB1A">
      <w:numFmt w:val="bullet"/>
      <w:lvlText w:val="•"/>
      <w:lvlJc w:val="left"/>
      <w:pPr>
        <w:ind w:left="6520" w:hanging="240"/>
      </w:pPr>
      <w:rPr>
        <w:rFonts w:hint="default"/>
      </w:rPr>
    </w:lvl>
    <w:lvl w:ilvl="7" w:tplc="28F467F2">
      <w:numFmt w:val="bullet"/>
      <w:lvlText w:val="•"/>
      <w:lvlJc w:val="left"/>
      <w:pPr>
        <w:ind w:left="7430" w:hanging="240"/>
      </w:pPr>
      <w:rPr>
        <w:rFonts w:hint="default"/>
      </w:rPr>
    </w:lvl>
    <w:lvl w:ilvl="8" w:tplc="24D464C2">
      <w:numFmt w:val="bullet"/>
      <w:lvlText w:val="•"/>
      <w:lvlJc w:val="left"/>
      <w:pPr>
        <w:ind w:left="8340" w:hanging="240"/>
      </w:pPr>
      <w:rPr>
        <w:rFonts w:hint="default"/>
      </w:rPr>
    </w:lvl>
  </w:abstractNum>
  <w:abstractNum w:abstractNumId="38">
    <w:nsid w:val="32E960DD"/>
    <w:multiLevelType w:val="hybridMultilevel"/>
    <w:tmpl w:val="7010A280"/>
    <w:lvl w:ilvl="0" w:tplc="AB72A0D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108C2532">
      <w:numFmt w:val="bullet"/>
      <w:lvlText w:val="•"/>
      <w:lvlJc w:val="left"/>
      <w:pPr>
        <w:ind w:left="1970" w:hanging="240"/>
      </w:pPr>
      <w:rPr>
        <w:rFonts w:hint="default"/>
      </w:rPr>
    </w:lvl>
    <w:lvl w:ilvl="2" w:tplc="611626BA">
      <w:numFmt w:val="bullet"/>
      <w:lvlText w:val="•"/>
      <w:lvlJc w:val="left"/>
      <w:pPr>
        <w:ind w:left="2880" w:hanging="240"/>
      </w:pPr>
      <w:rPr>
        <w:rFonts w:hint="default"/>
      </w:rPr>
    </w:lvl>
    <w:lvl w:ilvl="3" w:tplc="F3CEEF60">
      <w:numFmt w:val="bullet"/>
      <w:lvlText w:val="•"/>
      <w:lvlJc w:val="left"/>
      <w:pPr>
        <w:ind w:left="3790" w:hanging="240"/>
      </w:pPr>
      <w:rPr>
        <w:rFonts w:hint="default"/>
      </w:rPr>
    </w:lvl>
    <w:lvl w:ilvl="4" w:tplc="F184F492">
      <w:numFmt w:val="bullet"/>
      <w:lvlText w:val="•"/>
      <w:lvlJc w:val="left"/>
      <w:pPr>
        <w:ind w:left="4700" w:hanging="240"/>
      </w:pPr>
      <w:rPr>
        <w:rFonts w:hint="default"/>
      </w:rPr>
    </w:lvl>
    <w:lvl w:ilvl="5" w:tplc="0BD07446">
      <w:numFmt w:val="bullet"/>
      <w:lvlText w:val="•"/>
      <w:lvlJc w:val="left"/>
      <w:pPr>
        <w:ind w:left="5610" w:hanging="240"/>
      </w:pPr>
      <w:rPr>
        <w:rFonts w:hint="default"/>
      </w:rPr>
    </w:lvl>
    <w:lvl w:ilvl="6" w:tplc="1478AEC0">
      <w:numFmt w:val="bullet"/>
      <w:lvlText w:val="•"/>
      <w:lvlJc w:val="left"/>
      <w:pPr>
        <w:ind w:left="6520" w:hanging="240"/>
      </w:pPr>
      <w:rPr>
        <w:rFonts w:hint="default"/>
      </w:rPr>
    </w:lvl>
    <w:lvl w:ilvl="7" w:tplc="7A08E4D6">
      <w:numFmt w:val="bullet"/>
      <w:lvlText w:val="•"/>
      <w:lvlJc w:val="left"/>
      <w:pPr>
        <w:ind w:left="7430" w:hanging="240"/>
      </w:pPr>
      <w:rPr>
        <w:rFonts w:hint="default"/>
      </w:rPr>
    </w:lvl>
    <w:lvl w:ilvl="8" w:tplc="81946E8A">
      <w:numFmt w:val="bullet"/>
      <w:lvlText w:val="•"/>
      <w:lvlJc w:val="left"/>
      <w:pPr>
        <w:ind w:left="8340" w:hanging="240"/>
      </w:pPr>
      <w:rPr>
        <w:rFonts w:hint="default"/>
      </w:rPr>
    </w:lvl>
  </w:abstractNum>
  <w:abstractNum w:abstractNumId="39">
    <w:nsid w:val="364364D4"/>
    <w:multiLevelType w:val="hybridMultilevel"/>
    <w:tmpl w:val="D7A80140"/>
    <w:lvl w:ilvl="0" w:tplc="43AEC9A2">
      <w:start w:val="7"/>
      <w:numFmt w:val="decimal"/>
      <w:lvlText w:val="%1."/>
      <w:lvlJc w:val="left"/>
      <w:pPr>
        <w:ind w:left="112" w:hanging="358"/>
        <w:jc w:val="left"/>
      </w:pPr>
      <w:rPr>
        <w:rFonts w:hint="default"/>
        <w:b/>
        <w:bCs/>
        <w:i/>
        <w:w w:val="99"/>
      </w:rPr>
    </w:lvl>
    <w:lvl w:ilvl="1" w:tplc="CF28EE66">
      <w:numFmt w:val="bullet"/>
      <w:lvlText w:val="•"/>
      <w:lvlJc w:val="left"/>
      <w:pPr>
        <w:ind w:left="1124" w:hanging="358"/>
      </w:pPr>
      <w:rPr>
        <w:rFonts w:hint="default"/>
      </w:rPr>
    </w:lvl>
    <w:lvl w:ilvl="2" w:tplc="5D5866AE">
      <w:numFmt w:val="bullet"/>
      <w:lvlText w:val="•"/>
      <w:lvlJc w:val="left"/>
      <w:pPr>
        <w:ind w:left="2128" w:hanging="358"/>
      </w:pPr>
      <w:rPr>
        <w:rFonts w:hint="default"/>
      </w:rPr>
    </w:lvl>
    <w:lvl w:ilvl="3" w:tplc="7CCC04EC">
      <w:numFmt w:val="bullet"/>
      <w:lvlText w:val="•"/>
      <w:lvlJc w:val="left"/>
      <w:pPr>
        <w:ind w:left="3132" w:hanging="358"/>
      </w:pPr>
      <w:rPr>
        <w:rFonts w:hint="default"/>
      </w:rPr>
    </w:lvl>
    <w:lvl w:ilvl="4" w:tplc="201E8D72">
      <w:numFmt w:val="bullet"/>
      <w:lvlText w:val="•"/>
      <w:lvlJc w:val="left"/>
      <w:pPr>
        <w:ind w:left="4136" w:hanging="358"/>
      </w:pPr>
      <w:rPr>
        <w:rFonts w:hint="default"/>
      </w:rPr>
    </w:lvl>
    <w:lvl w:ilvl="5" w:tplc="C3C602F2">
      <w:numFmt w:val="bullet"/>
      <w:lvlText w:val="•"/>
      <w:lvlJc w:val="left"/>
      <w:pPr>
        <w:ind w:left="5140" w:hanging="358"/>
      </w:pPr>
      <w:rPr>
        <w:rFonts w:hint="default"/>
      </w:rPr>
    </w:lvl>
    <w:lvl w:ilvl="6" w:tplc="729C6F18">
      <w:numFmt w:val="bullet"/>
      <w:lvlText w:val="•"/>
      <w:lvlJc w:val="left"/>
      <w:pPr>
        <w:ind w:left="6144" w:hanging="358"/>
      </w:pPr>
      <w:rPr>
        <w:rFonts w:hint="default"/>
      </w:rPr>
    </w:lvl>
    <w:lvl w:ilvl="7" w:tplc="44DACC1E">
      <w:numFmt w:val="bullet"/>
      <w:lvlText w:val="•"/>
      <w:lvlJc w:val="left"/>
      <w:pPr>
        <w:ind w:left="7148" w:hanging="358"/>
      </w:pPr>
      <w:rPr>
        <w:rFonts w:hint="default"/>
      </w:rPr>
    </w:lvl>
    <w:lvl w:ilvl="8" w:tplc="4EEE9436">
      <w:numFmt w:val="bullet"/>
      <w:lvlText w:val="•"/>
      <w:lvlJc w:val="left"/>
      <w:pPr>
        <w:ind w:left="8152" w:hanging="358"/>
      </w:pPr>
      <w:rPr>
        <w:rFonts w:hint="default"/>
      </w:rPr>
    </w:lvl>
  </w:abstractNum>
  <w:abstractNum w:abstractNumId="40">
    <w:nsid w:val="36884A4D"/>
    <w:multiLevelType w:val="hybridMultilevel"/>
    <w:tmpl w:val="58C4E8B2"/>
    <w:lvl w:ilvl="0" w:tplc="78748A26">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505E979A">
      <w:numFmt w:val="bullet"/>
      <w:lvlText w:val="•"/>
      <w:lvlJc w:val="left"/>
      <w:pPr>
        <w:ind w:left="1754" w:hanging="708"/>
      </w:pPr>
      <w:rPr>
        <w:rFonts w:hint="default"/>
      </w:rPr>
    </w:lvl>
    <w:lvl w:ilvl="2" w:tplc="56FC52BA">
      <w:numFmt w:val="bullet"/>
      <w:lvlText w:val="•"/>
      <w:lvlJc w:val="left"/>
      <w:pPr>
        <w:ind w:left="2688" w:hanging="708"/>
      </w:pPr>
      <w:rPr>
        <w:rFonts w:hint="default"/>
      </w:rPr>
    </w:lvl>
    <w:lvl w:ilvl="3" w:tplc="44AC0072">
      <w:numFmt w:val="bullet"/>
      <w:lvlText w:val="•"/>
      <w:lvlJc w:val="left"/>
      <w:pPr>
        <w:ind w:left="3622" w:hanging="708"/>
      </w:pPr>
      <w:rPr>
        <w:rFonts w:hint="default"/>
      </w:rPr>
    </w:lvl>
    <w:lvl w:ilvl="4" w:tplc="86E2077E">
      <w:numFmt w:val="bullet"/>
      <w:lvlText w:val="•"/>
      <w:lvlJc w:val="left"/>
      <w:pPr>
        <w:ind w:left="4556" w:hanging="708"/>
      </w:pPr>
      <w:rPr>
        <w:rFonts w:hint="default"/>
      </w:rPr>
    </w:lvl>
    <w:lvl w:ilvl="5" w:tplc="D0305B0E">
      <w:numFmt w:val="bullet"/>
      <w:lvlText w:val="•"/>
      <w:lvlJc w:val="left"/>
      <w:pPr>
        <w:ind w:left="5490" w:hanging="708"/>
      </w:pPr>
      <w:rPr>
        <w:rFonts w:hint="default"/>
      </w:rPr>
    </w:lvl>
    <w:lvl w:ilvl="6" w:tplc="95E85EF8">
      <w:numFmt w:val="bullet"/>
      <w:lvlText w:val="•"/>
      <w:lvlJc w:val="left"/>
      <w:pPr>
        <w:ind w:left="6424" w:hanging="708"/>
      </w:pPr>
      <w:rPr>
        <w:rFonts w:hint="default"/>
      </w:rPr>
    </w:lvl>
    <w:lvl w:ilvl="7" w:tplc="DFDC7E86">
      <w:numFmt w:val="bullet"/>
      <w:lvlText w:val="•"/>
      <w:lvlJc w:val="left"/>
      <w:pPr>
        <w:ind w:left="7358" w:hanging="708"/>
      </w:pPr>
      <w:rPr>
        <w:rFonts w:hint="default"/>
      </w:rPr>
    </w:lvl>
    <w:lvl w:ilvl="8" w:tplc="7060AFB4">
      <w:numFmt w:val="bullet"/>
      <w:lvlText w:val="•"/>
      <w:lvlJc w:val="left"/>
      <w:pPr>
        <w:ind w:left="8292" w:hanging="708"/>
      </w:pPr>
      <w:rPr>
        <w:rFonts w:hint="default"/>
      </w:rPr>
    </w:lvl>
  </w:abstractNum>
  <w:abstractNum w:abstractNumId="41">
    <w:nsid w:val="376437AD"/>
    <w:multiLevelType w:val="hybridMultilevel"/>
    <w:tmpl w:val="352A0506"/>
    <w:lvl w:ilvl="0" w:tplc="1F6CCA3A">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B5868096">
      <w:numFmt w:val="bullet"/>
      <w:lvlText w:val="•"/>
      <w:lvlJc w:val="left"/>
      <w:pPr>
        <w:ind w:left="1970" w:hanging="245"/>
      </w:pPr>
      <w:rPr>
        <w:rFonts w:hint="default"/>
      </w:rPr>
    </w:lvl>
    <w:lvl w:ilvl="2" w:tplc="5958FB84">
      <w:numFmt w:val="bullet"/>
      <w:lvlText w:val="•"/>
      <w:lvlJc w:val="left"/>
      <w:pPr>
        <w:ind w:left="2880" w:hanging="245"/>
      </w:pPr>
      <w:rPr>
        <w:rFonts w:hint="default"/>
      </w:rPr>
    </w:lvl>
    <w:lvl w:ilvl="3" w:tplc="9FDA1AD2">
      <w:numFmt w:val="bullet"/>
      <w:lvlText w:val="•"/>
      <w:lvlJc w:val="left"/>
      <w:pPr>
        <w:ind w:left="3790" w:hanging="245"/>
      </w:pPr>
      <w:rPr>
        <w:rFonts w:hint="default"/>
      </w:rPr>
    </w:lvl>
    <w:lvl w:ilvl="4" w:tplc="70AA9804">
      <w:numFmt w:val="bullet"/>
      <w:lvlText w:val="•"/>
      <w:lvlJc w:val="left"/>
      <w:pPr>
        <w:ind w:left="4700" w:hanging="245"/>
      </w:pPr>
      <w:rPr>
        <w:rFonts w:hint="default"/>
      </w:rPr>
    </w:lvl>
    <w:lvl w:ilvl="5" w:tplc="70DC076C">
      <w:numFmt w:val="bullet"/>
      <w:lvlText w:val="•"/>
      <w:lvlJc w:val="left"/>
      <w:pPr>
        <w:ind w:left="5610" w:hanging="245"/>
      </w:pPr>
      <w:rPr>
        <w:rFonts w:hint="default"/>
      </w:rPr>
    </w:lvl>
    <w:lvl w:ilvl="6" w:tplc="0C64AF9C">
      <w:numFmt w:val="bullet"/>
      <w:lvlText w:val="•"/>
      <w:lvlJc w:val="left"/>
      <w:pPr>
        <w:ind w:left="6520" w:hanging="245"/>
      </w:pPr>
      <w:rPr>
        <w:rFonts w:hint="default"/>
      </w:rPr>
    </w:lvl>
    <w:lvl w:ilvl="7" w:tplc="720E00E4">
      <w:numFmt w:val="bullet"/>
      <w:lvlText w:val="•"/>
      <w:lvlJc w:val="left"/>
      <w:pPr>
        <w:ind w:left="7430" w:hanging="245"/>
      </w:pPr>
      <w:rPr>
        <w:rFonts w:hint="default"/>
      </w:rPr>
    </w:lvl>
    <w:lvl w:ilvl="8" w:tplc="AB0C5BCE">
      <w:numFmt w:val="bullet"/>
      <w:lvlText w:val="•"/>
      <w:lvlJc w:val="left"/>
      <w:pPr>
        <w:ind w:left="8340" w:hanging="245"/>
      </w:pPr>
      <w:rPr>
        <w:rFonts w:hint="default"/>
      </w:rPr>
    </w:lvl>
  </w:abstractNum>
  <w:abstractNum w:abstractNumId="42">
    <w:nsid w:val="37C535B8"/>
    <w:multiLevelType w:val="hybridMultilevel"/>
    <w:tmpl w:val="498E5624"/>
    <w:lvl w:ilvl="0" w:tplc="24728C9A">
      <w:start w:val="2"/>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5E684844">
      <w:numFmt w:val="bullet"/>
      <w:lvlText w:val="•"/>
      <w:lvlJc w:val="left"/>
      <w:pPr>
        <w:ind w:left="1970" w:hanging="240"/>
      </w:pPr>
      <w:rPr>
        <w:rFonts w:hint="default"/>
      </w:rPr>
    </w:lvl>
    <w:lvl w:ilvl="2" w:tplc="B26E9428">
      <w:numFmt w:val="bullet"/>
      <w:lvlText w:val="•"/>
      <w:lvlJc w:val="left"/>
      <w:pPr>
        <w:ind w:left="2880" w:hanging="240"/>
      </w:pPr>
      <w:rPr>
        <w:rFonts w:hint="default"/>
      </w:rPr>
    </w:lvl>
    <w:lvl w:ilvl="3" w:tplc="2D5C9462">
      <w:numFmt w:val="bullet"/>
      <w:lvlText w:val="•"/>
      <w:lvlJc w:val="left"/>
      <w:pPr>
        <w:ind w:left="3790" w:hanging="240"/>
      </w:pPr>
      <w:rPr>
        <w:rFonts w:hint="default"/>
      </w:rPr>
    </w:lvl>
    <w:lvl w:ilvl="4" w:tplc="01D6E286">
      <w:numFmt w:val="bullet"/>
      <w:lvlText w:val="•"/>
      <w:lvlJc w:val="left"/>
      <w:pPr>
        <w:ind w:left="4700" w:hanging="240"/>
      </w:pPr>
      <w:rPr>
        <w:rFonts w:hint="default"/>
      </w:rPr>
    </w:lvl>
    <w:lvl w:ilvl="5" w:tplc="E3223B66">
      <w:numFmt w:val="bullet"/>
      <w:lvlText w:val="•"/>
      <w:lvlJc w:val="left"/>
      <w:pPr>
        <w:ind w:left="5610" w:hanging="240"/>
      </w:pPr>
      <w:rPr>
        <w:rFonts w:hint="default"/>
      </w:rPr>
    </w:lvl>
    <w:lvl w:ilvl="6" w:tplc="1CC284F4">
      <w:numFmt w:val="bullet"/>
      <w:lvlText w:val="•"/>
      <w:lvlJc w:val="left"/>
      <w:pPr>
        <w:ind w:left="6520" w:hanging="240"/>
      </w:pPr>
      <w:rPr>
        <w:rFonts w:hint="default"/>
      </w:rPr>
    </w:lvl>
    <w:lvl w:ilvl="7" w:tplc="15723A18">
      <w:numFmt w:val="bullet"/>
      <w:lvlText w:val="•"/>
      <w:lvlJc w:val="left"/>
      <w:pPr>
        <w:ind w:left="7430" w:hanging="240"/>
      </w:pPr>
      <w:rPr>
        <w:rFonts w:hint="default"/>
      </w:rPr>
    </w:lvl>
    <w:lvl w:ilvl="8" w:tplc="F8C09F2A">
      <w:numFmt w:val="bullet"/>
      <w:lvlText w:val="•"/>
      <w:lvlJc w:val="left"/>
      <w:pPr>
        <w:ind w:left="8340" w:hanging="240"/>
      </w:pPr>
      <w:rPr>
        <w:rFonts w:hint="default"/>
      </w:rPr>
    </w:lvl>
  </w:abstractNum>
  <w:abstractNum w:abstractNumId="43">
    <w:nsid w:val="37FD2CD9"/>
    <w:multiLevelType w:val="hybridMultilevel"/>
    <w:tmpl w:val="777EA0E6"/>
    <w:lvl w:ilvl="0" w:tplc="0A2CA890">
      <w:start w:val="1"/>
      <w:numFmt w:val="decimal"/>
      <w:lvlText w:val="%1."/>
      <w:lvlJc w:val="left"/>
      <w:pPr>
        <w:ind w:left="112" w:hanging="341"/>
        <w:jc w:val="left"/>
      </w:pPr>
      <w:rPr>
        <w:rFonts w:ascii="Times New Roman" w:eastAsia="Times New Roman" w:hAnsi="Times New Roman" w:cs="Times New Roman" w:hint="default"/>
        <w:w w:val="99"/>
        <w:sz w:val="24"/>
        <w:szCs w:val="24"/>
      </w:rPr>
    </w:lvl>
    <w:lvl w:ilvl="1" w:tplc="3E663BE4">
      <w:numFmt w:val="bullet"/>
      <w:lvlText w:val="•"/>
      <w:lvlJc w:val="left"/>
      <w:pPr>
        <w:ind w:left="1124" w:hanging="341"/>
      </w:pPr>
      <w:rPr>
        <w:rFonts w:hint="default"/>
      </w:rPr>
    </w:lvl>
    <w:lvl w:ilvl="2" w:tplc="206C506E">
      <w:numFmt w:val="bullet"/>
      <w:lvlText w:val="•"/>
      <w:lvlJc w:val="left"/>
      <w:pPr>
        <w:ind w:left="2128" w:hanging="341"/>
      </w:pPr>
      <w:rPr>
        <w:rFonts w:hint="default"/>
      </w:rPr>
    </w:lvl>
    <w:lvl w:ilvl="3" w:tplc="17E4EEF2">
      <w:numFmt w:val="bullet"/>
      <w:lvlText w:val="•"/>
      <w:lvlJc w:val="left"/>
      <w:pPr>
        <w:ind w:left="3132" w:hanging="341"/>
      </w:pPr>
      <w:rPr>
        <w:rFonts w:hint="default"/>
      </w:rPr>
    </w:lvl>
    <w:lvl w:ilvl="4" w:tplc="675A783C">
      <w:numFmt w:val="bullet"/>
      <w:lvlText w:val="•"/>
      <w:lvlJc w:val="left"/>
      <w:pPr>
        <w:ind w:left="4136" w:hanging="341"/>
      </w:pPr>
      <w:rPr>
        <w:rFonts w:hint="default"/>
      </w:rPr>
    </w:lvl>
    <w:lvl w:ilvl="5" w:tplc="FBE08922">
      <w:numFmt w:val="bullet"/>
      <w:lvlText w:val="•"/>
      <w:lvlJc w:val="left"/>
      <w:pPr>
        <w:ind w:left="5140" w:hanging="341"/>
      </w:pPr>
      <w:rPr>
        <w:rFonts w:hint="default"/>
      </w:rPr>
    </w:lvl>
    <w:lvl w:ilvl="6" w:tplc="67F45E18">
      <w:numFmt w:val="bullet"/>
      <w:lvlText w:val="•"/>
      <w:lvlJc w:val="left"/>
      <w:pPr>
        <w:ind w:left="6144" w:hanging="341"/>
      </w:pPr>
      <w:rPr>
        <w:rFonts w:hint="default"/>
      </w:rPr>
    </w:lvl>
    <w:lvl w:ilvl="7" w:tplc="4184D76E">
      <w:numFmt w:val="bullet"/>
      <w:lvlText w:val="•"/>
      <w:lvlJc w:val="left"/>
      <w:pPr>
        <w:ind w:left="7148" w:hanging="341"/>
      </w:pPr>
      <w:rPr>
        <w:rFonts w:hint="default"/>
      </w:rPr>
    </w:lvl>
    <w:lvl w:ilvl="8" w:tplc="4C4E9FDE">
      <w:numFmt w:val="bullet"/>
      <w:lvlText w:val="•"/>
      <w:lvlJc w:val="left"/>
      <w:pPr>
        <w:ind w:left="8152" w:hanging="341"/>
      </w:pPr>
      <w:rPr>
        <w:rFonts w:hint="default"/>
      </w:rPr>
    </w:lvl>
  </w:abstractNum>
  <w:abstractNum w:abstractNumId="44">
    <w:nsid w:val="3935540B"/>
    <w:multiLevelType w:val="hybridMultilevel"/>
    <w:tmpl w:val="F17E1322"/>
    <w:lvl w:ilvl="0" w:tplc="7F0EE424">
      <w:start w:val="1"/>
      <w:numFmt w:val="decimal"/>
      <w:lvlText w:val="%1."/>
      <w:lvlJc w:val="left"/>
      <w:pPr>
        <w:ind w:left="112" w:hanging="344"/>
        <w:jc w:val="left"/>
      </w:pPr>
      <w:rPr>
        <w:rFonts w:ascii="Times New Roman" w:eastAsia="Times New Roman" w:hAnsi="Times New Roman" w:cs="Times New Roman" w:hint="default"/>
        <w:w w:val="99"/>
        <w:sz w:val="24"/>
        <w:szCs w:val="24"/>
      </w:rPr>
    </w:lvl>
    <w:lvl w:ilvl="1" w:tplc="DE38A9B6">
      <w:numFmt w:val="bullet"/>
      <w:lvlText w:val="•"/>
      <w:lvlJc w:val="left"/>
      <w:pPr>
        <w:ind w:left="1124" w:hanging="344"/>
      </w:pPr>
      <w:rPr>
        <w:rFonts w:hint="default"/>
      </w:rPr>
    </w:lvl>
    <w:lvl w:ilvl="2" w:tplc="4E706F46">
      <w:numFmt w:val="bullet"/>
      <w:lvlText w:val="•"/>
      <w:lvlJc w:val="left"/>
      <w:pPr>
        <w:ind w:left="2128" w:hanging="344"/>
      </w:pPr>
      <w:rPr>
        <w:rFonts w:hint="default"/>
      </w:rPr>
    </w:lvl>
    <w:lvl w:ilvl="3" w:tplc="6E4A6B9C">
      <w:numFmt w:val="bullet"/>
      <w:lvlText w:val="•"/>
      <w:lvlJc w:val="left"/>
      <w:pPr>
        <w:ind w:left="3132" w:hanging="344"/>
      </w:pPr>
      <w:rPr>
        <w:rFonts w:hint="default"/>
      </w:rPr>
    </w:lvl>
    <w:lvl w:ilvl="4" w:tplc="D60E784C">
      <w:numFmt w:val="bullet"/>
      <w:lvlText w:val="•"/>
      <w:lvlJc w:val="left"/>
      <w:pPr>
        <w:ind w:left="4136" w:hanging="344"/>
      </w:pPr>
      <w:rPr>
        <w:rFonts w:hint="default"/>
      </w:rPr>
    </w:lvl>
    <w:lvl w:ilvl="5" w:tplc="94725254">
      <w:numFmt w:val="bullet"/>
      <w:lvlText w:val="•"/>
      <w:lvlJc w:val="left"/>
      <w:pPr>
        <w:ind w:left="5140" w:hanging="344"/>
      </w:pPr>
      <w:rPr>
        <w:rFonts w:hint="default"/>
      </w:rPr>
    </w:lvl>
    <w:lvl w:ilvl="6" w:tplc="E1DEC45E">
      <w:numFmt w:val="bullet"/>
      <w:lvlText w:val="•"/>
      <w:lvlJc w:val="left"/>
      <w:pPr>
        <w:ind w:left="6144" w:hanging="344"/>
      </w:pPr>
      <w:rPr>
        <w:rFonts w:hint="default"/>
      </w:rPr>
    </w:lvl>
    <w:lvl w:ilvl="7" w:tplc="EC9E07DC">
      <w:numFmt w:val="bullet"/>
      <w:lvlText w:val="•"/>
      <w:lvlJc w:val="left"/>
      <w:pPr>
        <w:ind w:left="7148" w:hanging="344"/>
      </w:pPr>
      <w:rPr>
        <w:rFonts w:hint="default"/>
      </w:rPr>
    </w:lvl>
    <w:lvl w:ilvl="8" w:tplc="DE2A787A">
      <w:numFmt w:val="bullet"/>
      <w:lvlText w:val="•"/>
      <w:lvlJc w:val="left"/>
      <w:pPr>
        <w:ind w:left="8152" w:hanging="344"/>
      </w:pPr>
      <w:rPr>
        <w:rFonts w:hint="default"/>
      </w:rPr>
    </w:lvl>
  </w:abstractNum>
  <w:abstractNum w:abstractNumId="45">
    <w:nsid w:val="39A36B85"/>
    <w:multiLevelType w:val="hybridMultilevel"/>
    <w:tmpl w:val="1A688FF6"/>
    <w:lvl w:ilvl="0" w:tplc="70668926">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20EE9D8">
      <w:numFmt w:val="bullet"/>
      <w:lvlText w:val="•"/>
      <w:lvlJc w:val="left"/>
      <w:pPr>
        <w:ind w:left="1970" w:hanging="240"/>
      </w:pPr>
      <w:rPr>
        <w:rFonts w:hint="default"/>
      </w:rPr>
    </w:lvl>
    <w:lvl w:ilvl="2" w:tplc="A4C6D6BC">
      <w:numFmt w:val="bullet"/>
      <w:lvlText w:val="•"/>
      <w:lvlJc w:val="left"/>
      <w:pPr>
        <w:ind w:left="2880" w:hanging="240"/>
      </w:pPr>
      <w:rPr>
        <w:rFonts w:hint="default"/>
      </w:rPr>
    </w:lvl>
    <w:lvl w:ilvl="3" w:tplc="999A4030">
      <w:numFmt w:val="bullet"/>
      <w:lvlText w:val="•"/>
      <w:lvlJc w:val="left"/>
      <w:pPr>
        <w:ind w:left="3790" w:hanging="240"/>
      </w:pPr>
      <w:rPr>
        <w:rFonts w:hint="default"/>
      </w:rPr>
    </w:lvl>
    <w:lvl w:ilvl="4" w:tplc="DE18037E">
      <w:numFmt w:val="bullet"/>
      <w:lvlText w:val="•"/>
      <w:lvlJc w:val="left"/>
      <w:pPr>
        <w:ind w:left="4700" w:hanging="240"/>
      </w:pPr>
      <w:rPr>
        <w:rFonts w:hint="default"/>
      </w:rPr>
    </w:lvl>
    <w:lvl w:ilvl="5" w:tplc="7426664C">
      <w:numFmt w:val="bullet"/>
      <w:lvlText w:val="•"/>
      <w:lvlJc w:val="left"/>
      <w:pPr>
        <w:ind w:left="5610" w:hanging="240"/>
      </w:pPr>
      <w:rPr>
        <w:rFonts w:hint="default"/>
      </w:rPr>
    </w:lvl>
    <w:lvl w:ilvl="6" w:tplc="EEF8594A">
      <w:numFmt w:val="bullet"/>
      <w:lvlText w:val="•"/>
      <w:lvlJc w:val="left"/>
      <w:pPr>
        <w:ind w:left="6520" w:hanging="240"/>
      </w:pPr>
      <w:rPr>
        <w:rFonts w:hint="default"/>
      </w:rPr>
    </w:lvl>
    <w:lvl w:ilvl="7" w:tplc="ED961352">
      <w:numFmt w:val="bullet"/>
      <w:lvlText w:val="•"/>
      <w:lvlJc w:val="left"/>
      <w:pPr>
        <w:ind w:left="7430" w:hanging="240"/>
      </w:pPr>
      <w:rPr>
        <w:rFonts w:hint="default"/>
      </w:rPr>
    </w:lvl>
    <w:lvl w:ilvl="8" w:tplc="79E27036">
      <w:numFmt w:val="bullet"/>
      <w:lvlText w:val="•"/>
      <w:lvlJc w:val="left"/>
      <w:pPr>
        <w:ind w:left="8340" w:hanging="240"/>
      </w:pPr>
      <w:rPr>
        <w:rFonts w:hint="default"/>
      </w:rPr>
    </w:lvl>
  </w:abstractNum>
  <w:abstractNum w:abstractNumId="46">
    <w:nsid w:val="39F36418"/>
    <w:multiLevelType w:val="hybridMultilevel"/>
    <w:tmpl w:val="825A1800"/>
    <w:lvl w:ilvl="0" w:tplc="0DD8889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3B48FA6">
      <w:numFmt w:val="bullet"/>
      <w:lvlText w:val="•"/>
      <w:lvlJc w:val="left"/>
      <w:pPr>
        <w:ind w:left="1970" w:hanging="240"/>
      </w:pPr>
      <w:rPr>
        <w:rFonts w:hint="default"/>
      </w:rPr>
    </w:lvl>
    <w:lvl w:ilvl="2" w:tplc="387EABD6">
      <w:numFmt w:val="bullet"/>
      <w:lvlText w:val="•"/>
      <w:lvlJc w:val="left"/>
      <w:pPr>
        <w:ind w:left="2880" w:hanging="240"/>
      </w:pPr>
      <w:rPr>
        <w:rFonts w:hint="default"/>
      </w:rPr>
    </w:lvl>
    <w:lvl w:ilvl="3" w:tplc="AEF8D77E">
      <w:numFmt w:val="bullet"/>
      <w:lvlText w:val="•"/>
      <w:lvlJc w:val="left"/>
      <w:pPr>
        <w:ind w:left="3790" w:hanging="240"/>
      </w:pPr>
      <w:rPr>
        <w:rFonts w:hint="default"/>
      </w:rPr>
    </w:lvl>
    <w:lvl w:ilvl="4" w:tplc="B98499DC">
      <w:numFmt w:val="bullet"/>
      <w:lvlText w:val="•"/>
      <w:lvlJc w:val="left"/>
      <w:pPr>
        <w:ind w:left="4700" w:hanging="240"/>
      </w:pPr>
      <w:rPr>
        <w:rFonts w:hint="default"/>
      </w:rPr>
    </w:lvl>
    <w:lvl w:ilvl="5" w:tplc="22B4A36E">
      <w:numFmt w:val="bullet"/>
      <w:lvlText w:val="•"/>
      <w:lvlJc w:val="left"/>
      <w:pPr>
        <w:ind w:left="5610" w:hanging="240"/>
      </w:pPr>
      <w:rPr>
        <w:rFonts w:hint="default"/>
      </w:rPr>
    </w:lvl>
    <w:lvl w:ilvl="6" w:tplc="1A241CDC">
      <w:numFmt w:val="bullet"/>
      <w:lvlText w:val="•"/>
      <w:lvlJc w:val="left"/>
      <w:pPr>
        <w:ind w:left="6520" w:hanging="240"/>
      </w:pPr>
      <w:rPr>
        <w:rFonts w:hint="default"/>
      </w:rPr>
    </w:lvl>
    <w:lvl w:ilvl="7" w:tplc="68062F1A">
      <w:numFmt w:val="bullet"/>
      <w:lvlText w:val="•"/>
      <w:lvlJc w:val="left"/>
      <w:pPr>
        <w:ind w:left="7430" w:hanging="240"/>
      </w:pPr>
      <w:rPr>
        <w:rFonts w:hint="default"/>
      </w:rPr>
    </w:lvl>
    <w:lvl w:ilvl="8" w:tplc="472E1BA2">
      <w:numFmt w:val="bullet"/>
      <w:lvlText w:val="•"/>
      <w:lvlJc w:val="left"/>
      <w:pPr>
        <w:ind w:left="8340" w:hanging="240"/>
      </w:pPr>
      <w:rPr>
        <w:rFonts w:hint="default"/>
      </w:rPr>
    </w:lvl>
  </w:abstractNum>
  <w:abstractNum w:abstractNumId="47">
    <w:nsid w:val="3AEA6616"/>
    <w:multiLevelType w:val="hybridMultilevel"/>
    <w:tmpl w:val="50A4027A"/>
    <w:lvl w:ilvl="0" w:tplc="6C8EE34E">
      <w:start w:val="1"/>
      <w:numFmt w:val="decimal"/>
      <w:lvlText w:val="%1."/>
      <w:lvlJc w:val="left"/>
      <w:pPr>
        <w:ind w:left="112" w:hanging="300"/>
        <w:jc w:val="left"/>
      </w:pPr>
      <w:rPr>
        <w:rFonts w:ascii="Times New Roman" w:eastAsia="Times New Roman" w:hAnsi="Times New Roman" w:cs="Times New Roman" w:hint="default"/>
        <w:w w:val="99"/>
        <w:sz w:val="24"/>
        <w:szCs w:val="24"/>
      </w:rPr>
    </w:lvl>
    <w:lvl w:ilvl="1" w:tplc="A8FC7AF0">
      <w:numFmt w:val="bullet"/>
      <w:lvlText w:val="•"/>
      <w:lvlJc w:val="left"/>
      <w:pPr>
        <w:ind w:left="1124" w:hanging="300"/>
      </w:pPr>
      <w:rPr>
        <w:rFonts w:hint="default"/>
      </w:rPr>
    </w:lvl>
    <w:lvl w:ilvl="2" w:tplc="CCC2EE1C">
      <w:numFmt w:val="bullet"/>
      <w:lvlText w:val="•"/>
      <w:lvlJc w:val="left"/>
      <w:pPr>
        <w:ind w:left="2128" w:hanging="300"/>
      </w:pPr>
      <w:rPr>
        <w:rFonts w:hint="default"/>
      </w:rPr>
    </w:lvl>
    <w:lvl w:ilvl="3" w:tplc="385EEA68">
      <w:numFmt w:val="bullet"/>
      <w:lvlText w:val="•"/>
      <w:lvlJc w:val="left"/>
      <w:pPr>
        <w:ind w:left="3132" w:hanging="300"/>
      </w:pPr>
      <w:rPr>
        <w:rFonts w:hint="default"/>
      </w:rPr>
    </w:lvl>
    <w:lvl w:ilvl="4" w:tplc="2C5E7266">
      <w:numFmt w:val="bullet"/>
      <w:lvlText w:val="•"/>
      <w:lvlJc w:val="left"/>
      <w:pPr>
        <w:ind w:left="4136" w:hanging="300"/>
      </w:pPr>
      <w:rPr>
        <w:rFonts w:hint="default"/>
      </w:rPr>
    </w:lvl>
    <w:lvl w:ilvl="5" w:tplc="17686660">
      <w:numFmt w:val="bullet"/>
      <w:lvlText w:val="•"/>
      <w:lvlJc w:val="left"/>
      <w:pPr>
        <w:ind w:left="5140" w:hanging="300"/>
      </w:pPr>
      <w:rPr>
        <w:rFonts w:hint="default"/>
      </w:rPr>
    </w:lvl>
    <w:lvl w:ilvl="6" w:tplc="ED56AE52">
      <w:numFmt w:val="bullet"/>
      <w:lvlText w:val="•"/>
      <w:lvlJc w:val="left"/>
      <w:pPr>
        <w:ind w:left="6144" w:hanging="300"/>
      </w:pPr>
      <w:rPr>
        <w:rFonts w:hint="default"/>
      </w:rPr>
    </w:lvl>
    <w:lvl w:ilvl="7" w:tplc="F9C82B40">
      <w:numFmt w:val="bullet"/>
      <w:lvlText w:val="•"/>
      <w:lvlJc w:val="left"/>
      <w:pPr>
        <w:ind w:left="7148" w:hanging="300"/>
      </w:pPr>
      <w:rPr>
        <w:rFonts w:hint="default"/>
      </w:rPr>
    </w:lvl>
    <w:lvl w:ilvl="8" w:tplc="9F68E756">
      <w:numFmt w:val="bullet"/>
      <w:lvlText w:val="•"/>
      <w:lvlJc w:val="left"/>
      <w:pPr>
        <w:ind w:left="8152" w:hanging="300"/>
      </w:pPr>
      <w:rPr>
        <w:rFonts w:hint="default"/>
      </w:rPr>
    </w:lvl>
  </w:abstractNum>
  <w:abstractNum w:abstractNumId="48">
    <w:nsid w:val="3B1B49FA"/>
    <w:multiLevelType w:val="hybridMultilevel"/>
    <w:tmpl w:val="89224956"/>
    <w:lvl w:ilvl="0" w:tplc="FAF8A28A">
      <w:start w:val="2"/>
      <w:numFmt w:val="decimal"/>
      <w:lvlText w:val="%1."/>
      <w:lvlJc w:val="left"/>
      <w:pPr>
        <w:ind w:left="112" w:hanging="300"/>
        <w:jc w:val="left"/>
      </w:pPr>
      <w:rPr>
        <w:rFonts w:hint="default"/>
        <w:w w:val="99"/>
      </w:rPr>
    </w:lvl>
    <w:lvl w:ilvl="1" w:tplc="05FA82A0">
      <w:numFmt w:val="bullet"/>
      <w:lvlText w:val="•"/>
      <w:lvlJc w:val="left"/>
      <w:pPr>
        <w:ind w:left="1124" w:hanging="300"/>
      </w:pPr>
      <w:rPr>
        <w:rFonts w:hint="default"/>
      </w:rPr>
    </w:lvl>
    <w:lvl w:ilvl="2" w:tplc="9F504274">
      <w:numFmt w:val="bullet"/>
      <w:lvlText w:val="•"/>
      <w:lvlJc w:val="left"/>
      <w:pPr>
        <w:ind w:left="2128" w:hanging="300"/>
      </w:pPr>
      <w:rPr>
        <w:rFonts w:hint="default"/>
      </w:rPr>
    </w:lvl>
    <w:lvl w:ilvl="3" w:tplc="C024BA00">
      <w:numFmt w:val="bullet"/>
      <w:lvlText w:val="•"/>
      <w:lvlJc w:val="left"/>
      <w:pPr>
        <w:ind w:left="3132" w:hanging="300"/>
      </w:pPr>
      <w:rPr>
        <w:rFonts w:hint="default"/>
      </w:rPr>
    </w:lvl>
    <w:lvl w:ilvl="4" w:tplc="0BCA9BDA">
      <w:numFmt w:val="bullet"/>
      <w:lvlText w:val="•"/>
      <w:lvlJc w:val="left"/>
      <w:pPr>
        <w:ind w:left="4136" w:hanging="300"/>
      </w:pPr>
      <w:rPr>
        <w:rFonts w:hint="default"/>
      </w:rPr>
    </w:lvl>
    <w:lvl w:ilvl="5" w:tplc="8D686804">
      <w:numFmt w:val="bullet"/>
      <w:lvlText w:val="•"/>
      <w:lvlJc w:val="left"/>
      <w:pPr>
        <w:ind w:left="5140" w:hanging="300"/>
      </w:pPr>
      <w:rPr>
        <w:rFonts w:hint="default"/>
      </w:rPr>
    </w:lvl>
    <w:lvl w:ilvl="6" w:tplc="EB98E7C2">
      <w:numFmt w:val="bullet"/>
      <w:lvlText w:val="•"/>
      <w:lvlJc w:val="left"/>
      <w:pPr>
        <w:ind w:left="6144" w:hanging="300"/>
      </w:pPr>
      <w:rPr>
        <w:rFonts w:hint="default"/>
      </w:rPr>
    </w:lvl>
    <w:lvl w:ilvl="7" w:tplc="BF28DD5A">
      <w:numFmt w:val="bullet"/>
      <w:lvlText w:val="•"/>
      <w:lvlJc w:val="left"/>
      <w:pPr>
        <w:ind w:left="7148" w:hanging="300"/>
      </w:pPr>
      <w:rPr>
        <w:rFonts w:hint="default"/>
      </w:rPr>
    </w:lvl>
    <w:lvl w:ilvl="8" w:tplc="41CA78D8">
      <w:numFmt w:val="bullet"/>
      <w:lvlText w:val="•"/>
      <w:lvlJc w:val="left"/>
      <w:pPr>
        <w:ind w:left="8152" w:hanging="300"/>
      </w:pPr>
      <w:rPr>
        <w:rFonts w:hint="default"/>
      </w:rPr>
    </w:lvl>
  </w:abstractNum>
  <w:abstractNum w:abstractNumId="49">
    <w:nsid w:val="3EB14881"/>
    <w:multiLevelType w:val="hybridMultilevel"/>
    <w:tmpl w:val="68E0C3D0"/>
    <w:lvl w:ilvl="0" w:tplc="9614E89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67082284">
      <w:numFmt w:val="bullet"/>
      <w:lvlText w:val="•"/>
      <w:lvlJc w:val="left"/>
      <w:pPr>
        <w:ind w:left="1124" w:hanging="240"/>
      </w:pPr>
      <w:rPr>
        <w:rFonts w:hint="default"/>
      </w:rPr>
    </w:lvl>
    <w:lvl w:ilvl="2" w:tplc="8C02A530">
      <w:numFmt w:val="bullet"/>
      <w:lvlText w:val="•"/>
      <w:lvlJc w:val="left"/>
      <w:pPr>
        <w:ind w:left="2128" w:hanging="240"/>
      </w:pPr>
      <w:rPr>
        <w:rFonts w:hint="default"/>
      </w:rPr>
    </w:lvl>
    <w:lvl w:ilvl="3" w:tplc="94DADA66">
      <w:numFmt w:val="bullet"/>
      <w:lvlText w:val="•"/>
      <w:lvlJc w:val="left"/>
      <w:pPr>
        <w:ind w:left="3132" w:hanging="240"/>
      </w:pPr>
      <w:rPr>
        <w:rFonts w:hint="default"/>
      </w:rPr>
    </w:lvl>
    <w:lvl w:ilvl="4" w:tplc="0644C372">
      <w:numFmt w:val="bullet"/>
      <w:lvlText w:val="•"/>
      <w:lvlJc w:val="left"/>
      <w:pPr>
        <w:ind w:left="4136" w:hanging="240"/>
      </w:pPr>
      <w:rPr>
        <w:rFonts w:hint="default"/>
      </w:rPr>
    </w:lvl>
    <w:lvl w:ilvl="5" w:tplc="A4A2838A">
      <w:numFmt w:val="bullet"/>
      <w:lvlText w:val="•"/>
      <w:lvlJc w:val="left"/>
      <w:pPr>
        <w:ind w:left="5140" w:hanging="240"/>
      </w:pPr>
      <w:rPr>
        <w:rFonts w:hint="default"/>
      </w:rPr>
    </w:lvl>
    <w:lvl w:ilvl="6" w:tplc="DECE33BC">
      <w:numFmt w:val="bullet"/>
      <w:lvlText w:val="•"/>
      <w:lvlJc w:val="left"/>
      <w:pPr>
        <w:ind w:left="6144" w:hanging="240"/>
      </w:pPr>
      <w:rPr>
        <w:rFonts w:hint="default"/>
      </w:rPr>
    </w:lvl>
    <w:lvl w:ilvl="7" w:tplc="164A68D2">
      <w:numFmt w:val="bullet"/>
      <w:lvlText w:val="•"/>
      <w:lvlJc w:val="left"/>
      <w:pPr>
        <w:ind w:left="7148" w:hanging="240"/>
      </w:pPr>
      <w:rPr>
        <w:rFonts w:hint="default"/>
      </w:rPr>
    </w:lvl>
    <w:lvl w:ilvl="8" w:tplc="DFAEAF84">
      <w:numFmt w:val="bullet"/>
      <w:lvlText w:val="•"/>
      <w:lvlJc w:val="left"/>
      <w:pPr>
        <w:ind w:left="8152" w:hanging="240"/>
      </w:pPr>
      <w:rPr>
        <w:rFonts w:hint="default"/>
      </w:rPr>
    </w:lvl>
  </w:abstractNum>
  <w:abstractNum w:abstractNumId="50">
    <w:nsid w:val="3F2655B2"/>
    <w:multiLevelType w:val="hybridMultilevel"/>
    <w:tmpl w:val="BF0E297C"/>
    <w:lvl w:ilvl="0" w:tplc="FDD80702">
      <w:start w:val="1"/>
      <w:numFmt w:val="decimal"/>
      <w:lvlText w:val="%1."/>
      <w:lvlJc w:val="left"/>
      <w:pPr>
        <w:ind w:left="1060" w:hanging="240"/>
        <w:jc w:val="left"/>
      </w:pPr>
      <w:rPr>
        <w:rFonts w:hint="default"/>
        <w:b/>
        <w:bCs/>
        <w:w w:val="99"/>
      </w:rPr>
    </w:lvl>
    <w:lvl w:ilvl="1" w:tplc="34029A38">
      <w:numFmt w:val="bullet"/>
      <w:lvlText w:val="•"/>
      <w:lvlJc w:val="left"/>
      <w:pPr>
        <w:ind w:left="1970" w:hanging="240"/>
      </w:pPr>
      <w:rPr>
        <w:rFonts w:hint="default"/>
      </w:rPr>
    </w:lvl>
    <w:lvl w:ilvl="2" w:tplc="DA824D8C">
      <w:numFmt w:val="bullet"/>
      <w:lvlText w:val="•"/>
      <w:lvlJc w:val="left"/>
      <w:pPr>
        <w:ind w:left="2880" w:hanging="240"/>
      </w:pPr>
      <w:rPr>
        <w:rFonts w:hint="default"/>
      </w:rPr>
    </w:lvl>
    <w:lvl w:ilvl="3" w:tplc="4324085C">
      <w:numFmt w:val="bullet"/>
      <w:lvlText w:val="•"/>
      <w:lvlJc w:val="left"/>
      <w:pPr>
        <w:ind w:left="3790" w:hanging="240"/>
      </w:pPr>
      <w:rPr>
        <w:rFonts w:hint="default"/>
      </w:rPr>
    </w:lvl>
    <w:lvl w:ilvl="4" w:tplc="F93C2E48">
      <w:numFmt w:val="bullet"/>
      <w:lvlText w:val="•"/>
      <w:lvlJc w:val="left"/>
      <w:pPr>
        <w:ind w:left="4700" w:hanging="240"/>
      </w:pPr>
      <w:rPr>
        <w:rFonts w:hint="default"/>
      </w:rPr>
    </w:lvl>
    <w:lvl w:ilvl="5" w:tplc="DEFCF824">
      <w:numFmt w:val="bullet"/>
      <w:lvlText w:val="•"/>
      <w:lvlJc w:val="left"/>
      <w:pPr>
        <w:ind w:left="5610" w:hanging="240"/>
      </w:pPr>
      <w:rPr>
        <w:rFonts w:hint="default"/>
      </w:rPr>
    </w:lvl>
    <w:lvl w:ilvl="6" w:tplc="26E804B2">
      <w:numFmt w:val="bullet"/>
      <w:lvlText w:val="•"/>
      <w:lvlJc w:val="left"/>
      <w:pPr>
        <w:ind w:left="6520" w:hanging="240"/>
      </w:pPr>
      <w:rPr>
        <w:rFonts w:hint="default"/>
      </w:rPr>
    </w:lvl>
    <w:lvl w:ilvl="7" w:tplc="5D7E42E4">
      <w:numFmt w:val="bullet"/>
      <w:lvlText w:val="•"/>
      <w:lvlJc w:val="left"/>
      <w:pPr>
        <w:ind w:left="7430" w:hanging="240"/>
      </w:pPr>
      <w:rPr>
        <w:rFonts w:hint="default"/>
      </w:rPr>
    </w:lvl>
    <w:lvl w:ilvl="8" w:tplc="7D86F402">
      <w:numFmt w:val="bullet"/>
      <w:lvlText w:val="•"/>
      <w:lvlJc w:val="left"/>
      <w:pPr>
        <w:ind w:left="8340" w:hanging="240"/>
      </w:pPr>
      <w:rPr>
        <w:rFonts w:hint="default"/>
      </w:rPr>
    </w:lvl>
  </w:abstractNum>
  <w:abstractNum w:abstractNumId="51">
    <w:nsid w:val="3FA853C5"/>
    <w:multiLevelType w:val="hybridMultilevel"/>
    <w:tmpl w:val="D4E6FACC"/>
    <w:lvl w:ilvl="0" w:tplc="FB6CF6B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87126566">
      <w:numFmt w:val="bullet"/>
      <w:lvlText w:val="•"/>
      <w:lvlJc w:val="left"/>
      <w:pPr>
        <w:ind w:left="1970" w:hanging="240"/>
      </w:pPr>
      <w:rPr>
        <w:rFonts w:hint="default"/>
      </w:rPr>
    </w:lvl>
    <w:lvl w:ilvl="2" w:tplc="692A0EE4">
      <w:numFmt w:val="bullet"/>
      <w:lvlText w:val="•"/>
      <w:lvlJc w:val="left"/>
      <w:pPr>
        <w:ind w:left="2880" w:hanging="240"/>
      </w:pPr>
      <w:rPr>
        <w:rFonts w:hint="default"/>
      </w:rPr>
    </w:lvl>
    <w:lvl w:ilvl="3" w:tplc="A10240F4">
      <w:numFmt w:val="bullet"/>
      <w:lvlText w:val="•"/>
      <w:lvlJc w:val="left"/>
      <w:pPr>
        <w:ind w:left="3790" w:hanging="240"/>
      </w:pPr>
      <w:rPr>
        <w:rFonts w:hint="default"/>
      </w:rPr>
    </w:lvl>
    <w:lvl w:ilvl="4" w:tplc="31DC2112">
      <w:numFmt w:val="bullet"/>
      <w:lvlText w:val="•"/>
      <w:lvlJc w:val="left"/>
      <w:pPr>
        <w:ind w:left="4700" w:hanging="240"/>
      </w:pPr>
      <w:rPr>
        <w:rFonts w:hint="default"/>
      </w:rPr>
    </w:lvl>
    <w:lvl w:ilvl="5" w:tplc="018CD212">
      <w:numFmt w:val="bullet"/>
      <w:lvlText w:val="•"/>
      <w:lvlJc w:val="left"/>
      <w:pPr>
        <w:ind w:left="5610" w:hanging="240"/>
      </w:pPr>
      <w:rPr>
        <w:rFonts w:hint="default"/>
      </w:rPr>
    </w:lvl>
    <w:lvl w:ilvl="6" w:tplc="7B8C2C56">
      <w:numFmt w:val="bullet"/>
      <w:lvlText w:val="•"/>
      <w:lvlJc w:val="left"/>
      <w:pPr>
        <w:ind w:left="6520" w:hanging="240"/>
      </w:pPr>
      <w:rPr>
        <w:rFonts w:hint="default"/>
      </w:rPr>
    </w:lvl>
    <w:lvl w:ilvl="7" w:tplc="54BAD1CE">
      <w:numFmt w:val="bullet"/>
      <w:lvlText w:val="•"/>
      <w:lvlJc w:val="left"/>
      <w:pPr>
        <w:ind w:left="7430" w:hanging="240"/>
      </w:pPr>
      <w:rPr>
        <w:rFonts w:hint="default"/>
      </w:rPr>
    </w:lvl>
    <w:lvl w:ilvl="8" w:tplc="698206C8">
      <w:numFmt w:val="bullet"/>
      <w:lvlText w:val="•"/>
      <w:lvlJc w:val="left"/>
      <w:pPr>
        <w:ind w:left="8340" w:hanging="240"/>
      </w:pPr>
      <w:rPr>
        <w:rFonts w:hint="default"/>
      </w:rPr>
    </w:lvl>
  </w:abstractNum>
  <w:abstractNum w:abstractNumId="52">
    <w:nsid w:val="402455B3"/>
    <w:multiLevelType w:val="hybridMultilevel"/>
    <w:tmpl w:val="EF2E71AE"/>
    <w:lvl w:ilvl="0" w:tplc="BDCCB14E">
      <w:start w:val="1"/>
      <w:numFmt w:val="upperLetter"/>
      <w:lvlText w:val="%1)"/>
      <w:lvlJc w:val="left"/>
      <w:pPr>
        <w:ind w:left="112" w:hanging="708"/>
        <w:jc w:val="left"/>
      </w:pPr>
      <w:rPr>
        <w:rFonts w:ascii="Times New Roman" w:eastAsia="Times New Roman" w:hAnsi="Times New Roman" w:cs="Times New Roman" w:hint="default"/>
        <w:spacing w:val="0"/>
        <w:w w:val="100"/>
        <w:sz w:val="27"/>
        <w:szCs w:val="27"/>
      </w:rPr>
    </w:lvl>
    <w:lvl w:ilvl="1" w:tplc="8AAA0854">
      <w:numFmt w:val="bullet"/>
      <w:lvlText w:val="•"/>
      <w:lvlJc w:val="left"/>
      <w:pPr>
        <w:ind w:left="1124" w:hanging="708"/>
      </w:pPr>
      <w:rPr>
        <w:rFonts w:hint="default"/>
      </w:rPr>
    </w:lvl>
    <w:lvl w:ilvl="2" w:tplc="F9A4A214">
      <w:numFmt w:val="bullet"/>
      <w:lvlText w:val="•"/>
      <w:lvlJc w:val="left"/>
      <w:pPr>
        <w:ind w:left="2128" w:hanging="708"/>
      </w:pPr>
      <w:rPr>
        <w:rFonts w:hint="default"/>
      </w:rPr>
    </w:lvl>
    <w:lvl w:ilvl="3" w:tplc="6C0CA358">
      <w:numFmt w:val="bullet"/>
      <w:lvlText w:val="•"/>
      <w:lvlJc w:val="left"/>
      <w:pPr>
        <w:ind w:left="3132" w:hanging="708"/>
      </w:pPr>
      <w:rPr>
        <w:rFonts w:hint="default"/>
      </w:rPr>
    </w:lvl>
    <w:lvl w:ilvl="4" w:tplc="057A7E58">
      <w:numFmt w:val="bullet"/>
      <w:lvlText w:val="•"/>
      <w:lvlJc w:val="left"/>
      <w:pPr>
        <w:ind w:left="4136" w:hanging="708"/>
      </w:pPr>
      <w:rPr>
        <w:rFonts w:hint="default"/>
      </w:rPr>
    </w:lvl>
    <w:lvl w:ilvl="5" w:tplc="5A8C3874">
      <w:numFmt w:val="bullet"/>
      <w:lvlText w:val="•"/>
      <w:lvlJc w:val="left"/>
      <w:pPr>
        <w:ind w:left="5140" w:hanging="708"/>
      </w:pPr>
      <w:rPr>
        <w:rFonts w:hint="default"/>
      </w:rPr>
    </w:lvl>
    <w:lvl w:ilvl="6" w:tplc="302C7FE6">
      <w:numFmt w:val="bullet"/>
      <w:lvlText w:val="•"/>
      <w:lvlJc w:val="left"/>
      <w:pPr>
        <w:ind w:left="6144" w:hanging="708"/>
      </w:pPr>
      <w:rPr>
        <w:rFonts w:hint="default"/>
      </w:rPr>
    </w:lvl>
    <w:lvl w:ilvl="7" w:tplc="2BC4700A">
      <w:numFmt w:val="bullet"/>
      <w:lvlText w:val="•"/>
      <w:lvlJc w:val="left"/>
      <w:pPr>
        <w:ind w:left="7148" w:hanging="708"/>
      </w:pPr>
      <w:rPr>
        <w:rFonts w:hint="default"/>
      </w:rPr>
    </w:lvl>
    <w:lvl w:ilvl="8" w:tplc="CC46239C">
      <w:numFmt w:val="bullet"/>
      <w:lvlText w:val="•"/>
      <w:lvlJc w:val="left"/>
      <w:pPr>
        <w:ind w:left="8152" w:hanging="708"/>
      </w:pPr>
      <w:rPr>
        <w:rFonts w:hint="default"/>
      </w:rPr>
    </w:lvl>
  </w:abstractNum>
  <w:abstractNum w:abstractNumId="53">
    <w:nsid w:val="41272EFD"/>
    <w:multiLevelType w:val="hybridMultilevel"/>
    <w:tmpl w:val="99249268"/>
    <w:lvl w:ilvl="0" w:tplc="18562230">
      <w:start w:val="1"/>
      <w:numFmt w:val="decimal"/>
      <w:lvlText w:val="%1."/>
      <w:lvlJc w:val="left"/>
      <w:pPr>
        <w:ind w:left="112" w:hanging="288"/>
        <w:jc w:val="left"/>
      </w:pPr>
      <w:rPr>
        <w:rFonts w:ascii="Times New Roman" w:eastAsia="Times New Roman" w:hAnsi="Times New Roman" w:cs="Times New Roman" w:hint="default"/>
        <w:w w:val="99"/>
        <w:sz w:val="24"/>
        <w:szCs w:val="24"/>
      </w:rPr>
    </w:lvl>
    <w:lvl w:ilvl="1" w:tplc="E6341A1E">
      <w:numFmt w:val="bullet"/>
      <w:lvlText w:val="•"/>
      <w:lvlJc w:val="left"/>
      <w:pPr>
        <w:ind w:left="1124" w:hanging="288"/>
      </w:pPr>
      <w:rPr>
        <w:rFonts w:hint="default"/>
      </w:rPr>
    </w:lvl>
    <w:lvl w:ilvl="2" w:tplc="31862928">
      <w:numFmt w:val="bullet"/>
      <w:lvlText w:val="•"/>
      <w:lvlJc w:val="left"/>
      <w:pPr>
        <w:ind w:left="2128" w:hanging="288"/>
      </w:pPr>
      <w:rPr>
        <w:rFonts w:hint="default"/>
      </w:rPr>
    </w:lvl>
    <w:lvl w:ilvl="3" w:tplc="577C9E5E">
      <w:numFmt w:val="bullet"/>
      <w:lvlText w:val="•"/>
      <w:lvlJc w:val="left"/>
      <w:pPr>
        <w:ind w:left="3132" w:hanging="288"/>
      </w:pPr>
      <w:rPr>
        <w:rFonts w:hint="default"/>
      </w:rPr>
    </w:lvl>
    <w:lvl w:ilvl="4" w:tplc="F6C47482">
      <w:numFmt w:val="bullet"/>
      <w:lvlText w:val="•"/>
      <w:lvlJc w:val="left"/>
      <w:pPr>
        <w:ind w:left="4136" w:hanging="288"/>
      </w:pPr>
      <w:rPr>
        <w:rFonts w:hint="default"/>
      </w:rPr>
    </w:lvl>
    <w:lvl w:ilvl="5" w:tplc="0D222BB4">
      <w:numFmt w:val="bullet"/>
      <w:lvlText w:val="•"/>
      <w:lvlJc w:val="left"/>
      <w:pPr>
        <w:ind w:left="5140" w:hanging="288"/>
      </w:pPr>
      <w:rPr>
        <w:rFonts w:hint="default"/>
      </w:rPr>
    </w:lvl>
    <w:lvl w:ilvl="6" w:tplc="F5D45AD4">
      <w:numFmt w:val="bullet"/>
      <w:lvlText w:val="•"/>
      <w:lvlJc w:val="left"/>
      <w:pPr>
        <w:ind w:left="6144" w:hanging="288"/>
      </w:pPr>
      <w:rPr>
        <w:rFonts w:hint="default"/>
      </w:rPr>
    </w:lvl>
    <w:lvl w:ilvl="7" w:tplc="145C8A6A">
      <w:numFmt w:val="bullet"/>
      <w:lvlText w:val="•"/>
      <w:lvlJc w:val="left"/>
      <w:pPr>
        <w:ind w:left="7148" w:hanging="288"/>
      </w:pPr>
      <w:rPr>
        <w:rFonts w:hint="default"/>
      </w:rPr>
    </w:lvl>
    <w:lvl w:ilvl="8" w:tplc="868E6CBC">
      <w:numFmt w:val="bullet"/>
      <w:lvlText w:val="•"/>
      <w:lvlJc w:val="left"/>
      <w:pPr>
        <w:ind w:left="8152" w:hanging="288"/>
      </w:pPr>
      <w:rPr>
        <w:rFonts w:hint="default"/>
      </w:rPr>
    </w:lvl>
  </w:abstractNum>
  <w:abstractNum w:abstractNumId="54">
    <w:nsid w:val="41C43E2B"/>
    <w:multiLevelType w:val="hybridMultilevel"/>
    <w:tmpl w:val="73166F58"/>
    <w:lvl w:ilvl="0" w:tplc="05A25ACC">
      <w:start w:val="14"/>
      <w:numFmt w:val="decimal"/>
      <w:lvlText w:val="%1."/>
      <w:lvlJc w:val="left"/>
      <w:pPr>
        <w:ind w:left="112" w:hanging="514"/>
        <w:jc w:val="left"/>
      </w:pPr>
      <w:rPr>
        <w:rFonts w:ascii="Times New Roman" w:eastAsia="Times New Roman" w:hAnsi="Times New Roman" w:cs="Times New Roman" w:hint="default"/>
        <w:b/>
        <w:bCs/>
        <w:i/>
        <w:w w:val="99"/>
        <w:sz w:val="24"/>
        <w:szCs w:val="24"/>
      </w:rPr>
    </w:lvl>
    <w:lvl w:ilvl="1" w:tplc="C2B0589E">
      <w:numFmt w:val="bullet"/>
      <w:lvlText w:val="•"/>
      <w:lvlJc w:val="left"/>
      <w:pPr>
        <w:ind w:left="1124" w:hanging="514"/>
      </w:pPr>
      <w:rPr>
        <w:rFonts w:hint="default"/>
      </w:rPr>
    </w:lvl>
    <w:lvl w:ilvl="2" w:tplc="32AEC256">
      <w:numFmt w:val="bullet"/>
      <w:lvlText w:val="•"/>
      <w:lvlJc w:val="left"/>
      <w:pPr>
        <w:ind w:left="2128" w:hanging="514"/>
      </w:pPr>
      <w:rPr>
        <w:rFonts w:hint="default"/>
      </w:rPr>
    </w:lvl>
    <w:lvl w:ilvl="3" w:tplc="02D86496">
      <w:numFmt w:val="bullet"/>
      <w:lvlText w:val="•"/>
      <w:lvlJc w:val="left"/>
      <w:pPr>
        <w:ind w:left="3132" w:hanging="514"/>
      </w:pPr>
      <w:rPr>
        <w:rFonts w:hint="default"/>
      </w:rPr>
    </w:lvl>
    <w:lvl w:ilvl="4" w:tplc="28128A56">
      <w:numFmt w:val="bullet"/>
      <w:lvlText w:val="•"/>
      <w:lvlJc w:val="left"/>
      <w:pPr>
        <w:ind w:left="4136" w:hanging="514"/>
      </w:pPr>
      <w:rPr>
        <w:rFonts w:hint="default"/>
      </w:rPr>
    </w:lvl>
    <w:lvl w:ilvl="5" w:tplc="7B666C5A">
      <w:numFmt w:val="bullet"/>
      <w:lvlText w:val="•"/>
      <w:lvlJc w:val="left"/>
      <w:pPr>
        <w:ind w:left="5140" w:hanging="514"/>
      </w:pPr>
      <w:rPr>
        <w:rFonts w:hint="default"/>
      </w:rPr>
    </w:lvl>
    <w:lvl w:ilvl="6" w:tplc="42788846">
      <w:numFmt w:val="bullet"/>
      <w:lvlText w:val="•"/>
      <w:lvlJc w:val="left"/>
      <w:pPr>
        <w:ind w:left="6144" w:hanging="514"/>
      </w:pPr>
      <w:rPr>
        <w:rFonts w:hint="default"/>
      </w:rPr>
    </w:lvl>
    <w:lvl w:ilvl="7" w:tplc="84A8A9DE">
      <w:numFmt w:val="bullet"/>
      <w:lvlText w:val="•"/>
      <w:lvlJc w:val="left"/>
      <w:pPr>
        <w:ind w:left="7148" w:hanging="514"/>
      </w:pPr>
      <w:rPr>
        <w:rFonts w:hint="default"/>
      </w:rPr>
    </w:lvl>
    <w:lvl w:ilvl="8" w:tplc="19F40CB2">
      <w:numFmt w:val="bullet"/>
      <w:lvlText w:val="•"/>
      <w:lvlJc w:val="left"/>
      <w:pPr>
        <w:ind w:left="8152" w:hanging="514"/>
      </w:pPr>
      <w:rPr>
        <w:rFonts w:hint="default"/>
      </w:rPr>
    </w:lvl>
  </w:abstractNum>
  <w:abstractNum w:abstractNumId="55">
    <w:nsid w:val="41FC2060"/>
    <w:multiLevelType w:val="hybridMultilevel"/>
    <w:tmpl w:val="8F425912"/>
    <w:lvl w:ilvl="0" w:tplc="A18CEFD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FF46E6E0">
      <w:numFmt w:val="bullet"/>
      <w:lvlText w:val="•"/>
      <w:lvlJc w:val="left"/>
      <w:pPr>
        <w:ind w:left="1124" w:hanging="240"/>
      </w:pPr>
      <w:rPr>
        <w:rFonts w:hint="default"/>
      </w:rPr>
    </w:lvl>
    <w:lvl w:ilvl="2" w:tplc="D1506072">
      <w:numFmt w:val="bullet"/>
      <w:lvlText w:val="•"/>
      <w:lvlJc w:val="left"/>
      <w:pPr>
        <w:ind w:left="2128" w:hanging="240"/>
      </w:pPr>
      <w:rPr>
        <w:rFonts w:hint="default"/>
      </w:rPr>
    </w:lvl>
    <w:lvl w:ilvl="3" w:tplc="4B601D88">
      <w:numFmt w:val="bullet"/>
      <w:lvlText w:val="•"/>
      <w:lvlJc w:val="left"/>
      <w:pPr>
        <w:ind w:left="3132" w:hanging="240"/>
      </w:pPr>
      <w:rPr>
        <w:rFonts w:hint="default"/>
      </w:rPr>
    </w:lvl>
    <w:lvl w:ilvl="4" w:tplc="4BCC2246">
      <w:numFmt w:val="bullet"/>
      <w:lvlText w:val="•"/>
      <w:lvlJc w:val="left"/>
      <w:pPr>
        <w:ind w:left="4136" w:hanging="240"/>
      </w:pPr>
      <w:rPr>
        <w:rFonts w:hint="default"/>
      </w:rPr>
    </w:lvl>
    <w:lvl w:ilvl="5" w:tplc="1832948C">
      <w:numFmt w:val="bullet"/>
      <w:lvlText w:val="•"/>
      <w:lvlJc w:val="left"/>
      <w:pPr>
        <w:ind w:left="5140" w:hanging="240"/>
      </w:pPr>
      <w:rPr>
        <w:rFonts w:hint="default"/>
      </w:rPr>
    </w:lvl>
    <w:lvl w:ilvl="6" w:tplc="5C6042B4">
      <w:numFmt w:val="bullet"/>
      <w:lvlText w:val="•"/>
      <w:lvlJc w:val="left"/>
      <w:pPr>
        <w:ind w:left="6144" w:hanging="240"/>
      </w:pPr>
      <w:rPr>
        <w:rFonts w:hint="default"/>
      </w:rPr>
    </w:lvl>
    <w:lvl w:ilvl="7" w:tplc="5776CBE4">
      <w:numFmt w:val="bullet"/>
      <w:lvlText w:val="•"/>
      <w:lvlJc w:val="left"/>
      <w:pPr>
        <w:ind w:left="7148" w:hanging="240"/>
      </w:pPr>
      <w:rPr>
        <w:rFonts w:hint="default"/>
      </w:rPr>
    </w:lvl>
    <w:lvl w:ilvl="8" w:tplc="819E2F2E">
      <w:numFmt w:val="bullet"/>
      <w:lvlText w:val="•"/>
      <w:lvlJc w:val="left"/>
      <w:pPr>
        <w:ind w:left="8152" w:hanging="240"/>
      </w:pPr>
      <w:rPr>
        <w:rFonts w:hint="default"/>
      </w:rPr>
    </w:lvl>
  </w:abstractNum>
  <w:abstractNum w:abstractNumId="56">
    <w:nsid w:val="431D0223"/>
    <w:multiLevelType w:val="hybridMultilevel"/>
    <w:tmpl w:val="595C96B0"/>
    <w:lvl w:ilvl="0" w:tplc="688653D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2110B5A4">
      <w:numFmt w:val="bullet"/>
      <w:lvlText w:val="•"/>
      <w:lvlJc w:val="left"/>
      <w:pPr>
        <w:ind w:left="1970" w:hanging="240"/>
      </w:pPr>
      <w:rPr>
        <w:rFonts w:hint="default"/>
      </w:rPr>
    </w:lvl>
    <w:lvl w:ilvl="2" w:tplc="FBE65F8A">
      <w:numFmt w:val="bullet"/>
      <w:lvlText w:val="•"/>
      <w:lvlJc w:val="left"/>
      <w:pPr>
        <w:ind w:left="2880" w:hanging="240"/>
      </w:pPr>
      <w:rPr>
        <w:rFonts w:hint="default"/>
      </w:rPr>
    </w:lvl>
    <w:lvl w:ilvl="3" w:tplc="A42CD67E">
      <w:numFmt w:val="bullet"/>
      <w:lvlText w:val="•"/>
      <w:lvlJc w:val="left"/>
      <w:pPr>
        <w:ind w:left="3790" w:hanging="240"/>
      </w:pPr>
      <w:rPr>
        <w:rFonts w:hint="default"/>
      </w:rPr>
    </w:lvl>
    <w:lvl w:ilvl="4" w:tplc="344A6D1A">
      <w:numFmt w:val="bullet"/>
      <w:lvlText w:val="•"/>
      <w:lvlJc w:val="left"/>
      <w:pPr>
        <w:ind w:left="4700" w:hanging="240"/>
      </w:pPr>
      <w:rPr>
        <w:rFonts w:hint="default"/>
      </w:rPr>
    </w:lvl>
    <w:lvl w:ilvl="5" w:tplc="1CAC7444">
      <w:numFmt w:val="bullet"/>
      <w:lvlText w:val="•"/>
      <w:lvlJc w:val="left"/>
      <w:pPr>
        <w:ind w:left="5610" w:hanging="240"/>
      </w:pPr>
      <w:rPr>
        <w:rFonts w:hint="default"/>
      </w:rPr>
    </w:lvl>
    <w:lvl w:ilvl="6" w:tplc="C204C872">
      <w:numFmt w:val="bullet"/>
      <w:lvlText w:val="•"/>
      <w:lvlJc w:val="left"/>
      <w:pPr>
        <w:ind w:left="6520" w:hanging="240"/>
      </w:pPr>
      <w:rPr>
        <w:rFonts w:hint="default"/>
      </w:rPr>
    </w:lvl>
    <w:lvl w:ilvl="7" w:tplc="7BA4AD34">
      <w:numFmt w:val="bullet"/>
      <w:lvlText w:val="•"/>
      <w:lvlJc w:val="left"/>
      <w:pPr>
        <w:ind w:left="7430" w:hanging="240"/>
      </w:pPr>
      <w:rPr>
        <w:rFonts w:hint="default"/>
      </w:rPr>
    </w:lvl>
    <w:lvl w:ilvl="8" w:tplc="2B9C5540">
      <w:numFmt w:val="bullet"/>
      <w:lvlText w:val="•"/>
      <w:lvlJc w:val="left"/>
      <w:pPr>
        <w:ind w:left="8340" w:hanging="240"/>
      </w:pPr>
      <w:rPr>
        <w:rFonts w:hint="default"/>
      </w:rPr>
    </w:lvl>
  </w:abstractNum>
  <w:abstractNum w:abstractNumId="57">
    <w:nsid w:val="44CC0414"/>
    <w:multiLevelType w:val="hybridMultilevel"/>
    <w:tmpl w:val="4296C470"/>
    <w:lvl w:ilvl="0" w:tplc="81203F3E">
      <w:start w:val="1"/>
      <w:numFmt w:val="upperLetter"/>
      <w:lvlText w:val="%1)"/>
      <w:lvlJc w:val="left"/>
      <w:pPr>
        <w:ind w:left="821" w:hanging="708"/>
        <w:jc w:val="left"/>
      </w:pPr>
      <w:rPr>
        <w:rFonts w:ascii="Times New Roman" w:eastAsia="Times New Roman" w:hAnsi="Times New Roman" w:cs="Times New Roman" w:hint="default"/>
        <w:spacing w:val="0"/>
        <w:w w:val="100"/>
        <w:sz w:val="27"/>
        <w:szCs w:val="27"/>
      </w:rPr>
    </w:lvl>
    <w:lvl w:ilvl="1" w:tplc="8ADE126C">
      <w:numFmt w:val="bullet"/>
      <w:lvlText w:val="•"/>
      <w:lvlJc w:val="left"/>
      <w:pPr>
        <w:ind w:left="1754" w:hanging="708"/>
      </w:pPr>
      <w:rPr>
        <w:rFonts w:hint="default"/>
      </w:rPr>
    </w:lvl>
    <w:lvl w:ilvl="2" w:tplc="2272F3E2">
      <w:numFmt w:val="bullet"/>
      <w:lvlText w:val="•"/>
      <w:lvlJc w:val="left"/>
      <w:pPr>
        <w:ind w:left="2688" w:hanging="708"/>
      </w:pPr>
      <w:rPr>
        <w:rFonts w:hint="default"/>
      </w:rPr>
    </w:lvl>
    <w:lvl w:ilvl="3" w:tplc="CF4EA2E8">
      <w:numFmt w:val="bullet"/>
      <w:lvlText w:val="•"/>
      <w:lvlJc w:val="left"/>
      <w:pPr>
        <w:ind w:left="3622" w:hanging="708"/>
      </w:pPr>
      <w:rPr>
        <w:rFonts w:hint="default"/>
      </w:rPr>
    </w:lvl>
    <w:lvl w:ilvl="4" w:tplc="3E2C839A">
      <w:numFmt w:val="bullet"/>
      <w:lvlText w:val="•"/>
      <w:lvlJc w:val="left"/>
      <w:pPr>
        <w:ind w:left="4556" w:hanging="708"/>
      </w:pPr>
      <w:rPr>
        <w:rFonts w:hint="default"/>
      </w:rPr>
    </w:lvl>
    <w:lvl w:ilvl="5" w:tplc="518A6A74">
      <w:numFmt w:val="bullet"/>
      <w:lvlText w:val="•"/>
      <w:lvlJc w:val="left"/>
      <w:pPr>
        <w:ind w:left="5490" w:hanging="708"/>
      </w:pPr>
      <w:rPr>
        <w:rFonts w:hint="default"/>
      </w:rPr>
    </w:lvl>
    <w:lvl w:ilvl="6" w:tplc="58AE9D02">
      <w:numFmt w:val="bullet"/>
      <w:lvlText w:val="•"/>
      <w:lvlJc w:val="left"/>
      <w:pPr>
        <w:ind w:left="6424" w:hanging="708"/>
      </w:pPr>
      <w:rPr>
        <w:rFonts w:hint="default"/>
      </w:rPr>
    </w:lvl>
    <w:lvl w:ilvl="7" w:tplc="007A9032">
      <w:numFmt w:val="bullet"/>
      <w:lvlText w:val="•"/>
      <w:lvlJc w:val="left"/>
      <w:pPr>
        <w:ind w:left="7358" w:hanging="708"/>
      </w:pPr>
      <w:rPr>
        <w:rFonts w:hint="default"/>
      </w:rPr>
    </w:lvl>
    <w:lvl w:ilvl="8" w:tplc="644E78CE">
      <w:numFmt w:val="bullet"/>
      <w:lvlText w:val="•"/>
      <w:lvlJc w:val="left"/>
      <w:pPr>
        <w:ind w:left="8292" w:hanging="708"/>
      </w:pPr>
      <w:rPr>
        <w:rFonts w:hint="default"/>
      </w:rPr>
    </w:lvl>
  </w:abstractNum>
  <w:abstractNum w:abstractNumId="58">
    <w:nsid w:val="450D4582"/>
    <w:multiLevelType w:val="hybridMultilevel"/>
    <w:tmpl w:val="B678A0AE"/>
    <w:lvl w:ilvl="0" w:tplc="9F30892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86D31E">
      <w:numFmt w:val="bullet"/>
      <w:lvlText w:val="•"/>
      <w:lvlJc w:val="left"/>
      <w:pPr>
        <w:ind w:left="1970" w:hanging="240"/>
      </w:pPr>
      <w:rPr>
        <w:rFonts w:hint="default"/>
      </w:rPr>
    </w:lvl>
    <w:lvl w:ilvl="2" w:tplc="C95C4930">
      <w:numFmt w:val="bullet"/>
      <w:lvlText w:val="•"/>
      <w:lvlJc w:val="left"/>
      <w:pPr>
        <w:ind w:left="2880" w:hanging="240"/>
      </w:pPr>
      <w:rPr>
        <w:rFonts w:hint="default"/>
      </w:rPr>
    </w:lvl>
    <w:lvl w:ilvl="3" w:tplc="496C10BC">
      <w:numFmt w:val="bullet"/>
      <w:lvlText w:val="•"/>
      <w:lvlJc w:val="left"/>
      <w:pPr>
        <w:ind w:left="3790" w:hanging="240"/>
      </w:pPr>
      <w:rPr>
        <w:rFonts w:hint="default"/>
      </w:rPr>
    </w:lvl>
    <w:lvl w:ilvl="4" w:tplc="6D245C68">
      <w:numFmt w:val="bullet"/>
      <w:lvlText w:val="•"/>
      <w:lvlJc w:val="left"/>
      <w:pPr>
        <w:ind w:left="4700" w:hanging="240"/>
      </w:pPr>
      <w:rPr>
        <w:rFonts w:hint="default"/>
      </w:rPr>
    </w:lvl>
    <w:lvl w:ilvl="5" w:tplc="8A48642E">
      <w:numFmt w:val="bullet"/>
      <w:lvlText w:val="•"/>
      <w:lvlJc w:val="left"/>
      <w:pPr>
        <w:ind w:left="5610" w:hanging="240"/>
      </w:pPr>
      <w:rPr>
        <w:rFonts w:hint="default"/>
      </w:rPr>
    </w:lvl>
    <w:lvl w:ilvl="6" w:tplc="B6543B98">
      <w:numFmt w:val="bullet"/>
      <w:lvlText w:val="•"/>
      <w:lvlJc w:val="left"/>
      <w:pPr>
        <w:ind w:left="6520" w:hanging="240"/>
      </w:pPr>
      <w:rPr>
        <w:rFonts w:hint="default"/>
      </w:rPr>
    </w:lvl>
    <w:lvl w:ilvl="7" w:tplc="9E92E02C">
      <w:numFmt w:val="bullet"/>
      <w:lvlText w:val="•"/>
      <w:lvlJc w:val="left"/>
      <w:pPr>
        <w:ind w:left="7430" w:hanging="240"/>
      </w:pPr>
      <w:rPr>
        <w:rFonts w:hint="default"/>
      </w:rPr>
    </w:lvl>
    <w:lvl w:ilvl="8" w:tplc="86EEF9C6">
      <w:numFmt w:val="bullet"/>
      <w:lvlText w:val="•"/>
      <w:lvlJc w:val="left"/>
      <w:pPr>
        <w:ind w:left="8340" w:hanging="240"/>
      </w:pPr>
      <w:rPr>
        <w:rFonts w:hint="default"/>
      </w:rPr>
    </w:lvl>
  </w:abstractNum>
  <w:abstractNum w:abstractNumId="59">
    <w:nsid w:val="45E7666F"/>
    <w:multiLevelType w:val="hybridMultilevel"/>
    <w:tmpl w:val="126AD2CA"/>
    <w:lvl w:ilvl="0" w:tplc="122202AE">
      <w:start w:val="2"/>
      <w:numFmt w:val="decimal"/>
      <w:lvlText w:val="%1."/>
      <w:lvlJc w:val="left"/>
      <w:pPr>
        <w:ind w:left="112" w:hanging="346"/>
        <w:jc w:val="left"/>
      </w:pPr>
      <w:rPr>
        <w:rFonts w:ascii="Times New Roman" w:eastAsia="Times New Roman" w:hAnsi="Times New Roman" w:cs="Times New Roman" w:hint="default"/>
        <w:w w:val="99"/>
        <w:sz w:val="24"/>
        <w:szCs w:val="24"/>
      </w:rPr>
    </w:lvl>
    <w:lvl w:ilvl="1" w:tplc="4A1C7B68">
      <w:numFmt w:val="bullet"/>
      <w:lvlText w:val="•"/>
      <w:lvlJc w:val="left"/>
      <w:pPr>
        <w:ind w:left="1124" w:hanging="346"/>
      </w:pPr>
      <w:rPr>
        <w:rFonts w:hint="default"/>
      </w:rPr>
    </w:lvl>
    <w:lvl w:ilvl="2" w:tplc="DDB02DB6">
      <w:numFmt w:val="bullet"/>
      <w:lvlText w:val="•"/>
      <w:lvlJc w:val="left"/>
      <w:pPr>
        <w:ind w:left="2128" w:hanging="346"/>
      </w:pPr>
      <w:rPr>
        <w:rFonts w:hint="default"/>
      </w:rPr>
    </w:lvl>
    <w:lvl w:ilvl="3" w:tplc="2164691E">
      <w:numFmt w:val="bullet"/>
      <w:lvlText w:val="•"/>
      <w:lvlJc w:val="left"/>
      <w:pPr>
        <w:ind w:left="3132" w:hanging="346"/>
      </w:pPr>
      <w:rPr>
        <w:rFonts w:hint="default"/>
      </w:rPr>
    </w:lvl>
    <w:lvl w:ilvl="4" w:tplc="42645D88">
      <w:numFmt w:val="bullet"/>
      <w:lvlText w:val="•"/>
      <w:lvlJc w:val="left"/>
      <w:pPr>
        <w:ind w:left="4136" w:hanging="346"/>
      </w:pPr>
      <w:rPr>
        <w:rFonts w:hint="default"/>
      </w:rPr>
    </w:lvl>
    <w:lvl w:ilvl="5" w:tplc="ADE6C91C">
      <w:numFmt w:val="bullet"/>
      <w:lvlText w:val="•"/>
      <w:lvlJc w:val="left"/>
      <w:pPr>
        <w:ind w:left="5140" w:hanging="346"/>
      </w:pPr>
      <w:rPr>
        <w:rFonts w:hint="default"/>
      </w:rPr>
    </w:lvl>
    <w:lvl w:ilvl="6" w:tplc="D94E2DDA">
      <w:numFmt w:val="bullet"/>
      <w:lvlText w:val="•"/>
      <w:lvlJc w:val="left"/>
      <w:pPr>
        <w:ind w:left="6144" w:hanging="346"/>
      </w:pPr>
      <w:rPr>
        <w:rFonts w:hint="default"/>
      </w:rPr>
    </w:lvl>
    <w:lvl w:ilvl="7" w:tplc="71FAE2E0">
      <w:numFmt w:val="bullet"/>
      <w:lvlText w:val="•"/>
      <w:lvlJc w:val="left"/>
      <w:pPr>
        <w:ind w:left="7148" w:hanging="346"/>
      </w:pPr>
      <w:rPr>
        <w:rFonts w:hint="default"/>
      </w:rPr>
    </w:lvl>
    <w:lvl w:ilvl="8" w:tplc="2FF4F122">
      <w:numFmt w:val="bullet"/>
      <w:lvlText w:val="•"/>
      <w:lvlJc w:val="left"/>
      <w:pPr>
        <w:ind w:left="8152" w:hanging="346"/>
      </w:pPr>
      <w:rPr>
        <w:rFonts w:hint="default"/>
      </w:rPr>
    </w:lvl>
  </w:abstractNum>
  <w:abstractNum w:abstractNumId="60">
    <w:nsid w:val="496320F0"/>
    <w:multiLevelType w:val="hybridMultilevel"/>
    <w:tmpl w:val="7B26FFB6"/>
    <w:lvl w:ilvl="0" w:tplc="957E83AC">
      <w:start w:val="1"/>
      <w:numFmt w:val="decimal"/>
      <w:lvlText w:val="%1."/>
      <w:lvlJc w:val="left"/>
      <w:pPr>
        <w:ind w:left="112" w:hanging="339"/>
        <w:jc w:val="left"/>
      </w:pPr>
      <w:rPr>
        <w:rFonts w:ascii="Times New Roman" w:eastAsia="Times New Roman" w:hAnsi="Times New Roman" w:cs="Times New Roman" w:hint="default"/>
        <w:w w:val="99"/>
        <w:sz w:val="24"/>
        <w:szCs w:val="24"/>
      </w:rPr>
    </w:lvl>
    <w:lvl w:ilvl="1" w:tplc="DD64DD1C">
      <w:numFmt w:val="bullet"/>
      <w:lvlText w:val="•"/>
      <w:lvlJc w:val="left"/>
      <w:pPr>
        <w:ind w:left="1124" w:hanging="339"/>
      </w:pPr>
      <w:rPr>
        <w:rFonts w:hint="default"/>
      </w:rPr>
    </w:lvl>
    <w:lvl w:ilvl="2" w:tplc="29284396">
      <w:numFmt w:val="bullet"/>
      <w:lvlText w:val="•"/>
      <w:lvlJc w:val="left"/>
      <w:pPr>
        <w:ind w:left="2128" w:hanging="339"/>
      </w:pPr>
      <w:rPr>
        <w:rFonts w:hint="default"/>
      </w:rPr>
    </w:lvl>
    <w:lvl w:ilvl="3" w:tplc="2F94B97E">
      <w:numFmt w:val="bullet"/>
      <w:lvlText w:val="•"/>
      <w:lvlJc w:val="left"/>
      <w:pPr>
        <w:ind w:left="3132" w:hanging="339"/>
      </w:pPr>
      <w:rPr>
        <w:rFonts w:hint="default"/>
      </w:rPr>
    </w:lvl>
    <w:lvl w:ilvl="4" w:tplc="8DB2849A">
      <w:numFmt w:val="bullet"/>
      <w:lvlText w:val="•"/>
      <w:lvlJc w:val="left"/>
      <w:pPr>
        <w:ind w:left="4136" w:hanging="339"/>
      </w:pPr>
      <w:rPr>
        <w:rFonts w:hint="default"/>
      </w:rPr>
    </w:lvl>
    <w:lvl w:ilvl="5" w:tplc="7B226598">
      <w:numFmt w:val="bullet"/>
      <w:lvlText w:val="•"/>
      <w:lvlJc w:val="left"/>
      <w:pPr>
        <w:ind w:left="5140" w:hanging="339"/>
      </w:pPr>
      <w:rPr>
        <w:rFonts w:hint="default"/>
      </w:rPr>
    </w:lvl>
    <w:lvl w:ilvl="6" w:tplc="DB68ADCE">
      <w:numFmt w:val="bullet"/>
      <w:lvlText w:val="•"/>
      <w:lvlJc w:val="left"/>
      <w:pPr>
        <w:ind w:left="6144" w:hanging="339"/>
      </w:pPr>
      <w:rPr>
        <w:rFonts w:hint="default"/>
      </w:rPr>
    </w:lvl>
    <w:lvl w:ilvl="7" w:tplc="6CC8A7C6">
      <w:numFmt w:val="bullet"/>
      <w:lvlText w:val="•"/>
      <w:lvlJc w:val="left"/>
      <w:pPr>
        <w:ind w:left="7148" w:hanging="339"/>
      </w:pPr>
      <w:rPr>
        <w:rFonts w:hint="default"/>
      </w:rPr>
    </w:lvl>
    <w:lvl w:ilvl="8" w:tplc="EB6891C8">
      <w:numFmt w:val="bullet"/>
      <w:lvlText w:val="•"/>
      <w:lvlJc w:val="left"/>
      <w:pPr>
        <w:ind w:left="8152" w:hanging="339"/>
      </w:pPr>
      <w:rPr>
        <w:rFonts w:hint="default"/>
      </w:rPr>
    </w:lvl>
  </w:abstractNum>
  <w:abstractNum w:abstractNumId="61">
    <w:nsid w:val="49A21DD3"/>
    <w:multiLevelType w:val="hybridMultilevel"/>
    <w:tmpl w:val="DC18446A"/>
    <w:lvl w:ilvl="0" w:tplc="FC700BD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368BE16">
      <w:numFmt w:val="bullet"/>
      <w:lvlText w:val="•"/>
      <w:lvlJc w:val="left"/>
      <w:pPr>
        <w:ind w:left="1970" w:hanging="240"/>
      </w:pPr>
      <w:rPr>
        <w:rFonts w:hint="default"/>
      </w:rPr>
    </w:lvl>
    <w:lvl w:ilvl="2" w:tplc="CD16767C">
      <w:numFmt w:val="bullet"/>
      <w:lvlText w:val="•"/>
      <w:lvlJc w:val="left"/>
      <w:pPr>
        <w:ind w:left="2880" w:hanging="240"/>
      </w:pPr>
      <w:rPr>
        <w:rFonts w:hint="default"/>
      </w:rPr>
    </w:lvl>
    <w:lvl w:ilvl="3" w:tplc="0E9A79CA">
      <w:numFmt w:val="bullet"/>
      <w:lvlText w:val="•"/>
      <w:lvlJc w:val="left"/>
      <w:pPr>
        <w:ind w:left="3790" w:hanging="240"/>
      </w:pPr>
      <w:rPr>
        <w:rFonts w:hint="default"/>
      </w:rPr>
    </w:lvl>
    <w:lvl w:ilvl="4" w:tplc="AAAC2058">
      <w:numFmt w:val="bullet"/>
      <w:lvlText w:val="•"/>
      <w:lvlJc w:val="left"/>
      <w:pPr>
        <w:ind w:left="4700" w:hanging="240"/>
      </w:pPr>
      <w:rPr>
        <w:rFonts w:hint="default"/>
      </w:rPr>
    </w:lvl>
    <w:lvl w:ilvl="5" w:tplc="28A46B0E">
      <w:numFmt w:val="bullet"/>
      <w:lvlText w:val="•"/>
      <w:lvlJc w:val="left"/>
      <w:pPr>
        <w:ind w:left="5610" w:hanging="240"/>
      </w:pPr>
      <w:rPr>
        <w:rFonts w:hint="default"/>
      </w:rPr>
    </w:lvl>
    <w:lvl w:ilvl="6" w:tplc="55844458">
      <w:numFmt w:val="bullet"/>
      <w:lvlText w:val="•"/>
      <w:lvlJc w:val="left"/>
      <w:pPr>
        <w:ind w:left="6520" w:hanging="240"/>
      </w:pPr>
      <w:rPr>
        <w:rFonts w:hint="default"/>
      </w:rPr>
    </w:lvl>
    <w:lvl w:ilvl="7" w:tplc="3A96FA5E">
      <w:numFmt w:val="bullet"/>
      <w:lvlText w:val="•"/>
      <w:lvlJc w:val="left"/>
      <w:pPr>
        <w:ind w:left="7430" w:hanging="240"/>
      </w:pPr>
      <w:rPr>
        <w:rFonts w:hint="default"/>
      </w:rPr>
    </w:lvl>
    <w:lvl w:ilvl="8" w:tplc="7F58BCB4">
      <w:numFmt w:val="bullet"/>
      <w:lvlText w:val="•"/>
      <w:lvlJc w:val="left"/>
      <w:pPr>
        <w:ind w:left="8340" w:hanging="240"/>
      </w:pPr>
      <w:rPr>
        <w:rFonts w:hint="default"/>
      </w:rPr>
    </w:lvl>
  </w:abstractNum>
  <w:abstractNum w:abstractNumId="62">
    <w:nsid w:val="4B327F88"/>
    <w:multiLevelType w:val="hybridMultilevel"/>
    <w:tmpl w:val="A014C178"/>
    <w:lvl w:ilvl="0" w:tplc="ACDC2866">
      <w:numFmt w:val="bullet"/>
      <w:lvlText w:val="-"/>
      <w:lvlJc w:val="left"/>
      <w:pPr>
        <w:ind w:left="112" w:hanging="231"/>
      </w:pPr>
      <w:rPr>
        <w:rFonts w:ascii="Times New Roman" w:eastAsia="Times New Roman" w:hAnsi="Times New Roman" w:cs="Times New Roman" w:hint="default"/>
        <w:b/>
        <w:bCs/>
        <w:w w:val="99"/>
        <w:sz w:val="24"/>
        <w:szCs w:val="24"/>
      </w:rPr>
    </w:lvl>
    <w:lvl w:ilvl="1" w:tplc="3EA6F5B8">
      <w:numFmt w:val="bullet"/>
      <w:lvlText w:val="•"/>
      <w:lvlJc w:val="left"/>
      <w:pPr>
        <w:ind w:left="1124" w:hanging="231"/>
      </w:pPr>
      <w:rPr>
        <w:rFonts w:hint="default"/>
      </w:rPr>
    </w:lvl>
    <w:lvl w:ilvl="2" w:tplc="156E800A">
      <w:numFmt w:val="bullet"/>
      <w:lvlText w:val="•"/>
      <w:lvlJc w:val="left"/>
      <w:pPr>
        <w:ind w:left="2128" w:hanging="231"/>
      </w:pPr>
      <w:rPr>
        <w:rFonts w:hint="default"/>
      </w:rPr>
    </w:lvl>
    <w:lvl w:ilvl="3" w:tplc="7B7EEC5A">
      <w:numFmt w:val="bullet"/>
      <w:lvlText w:val="•"/>
      <w:lvlJc w:val="left"/>
      <w:pPr>
        <w:ind w:left="3132" w:hanging="231"/>
      </w:pPr>
      <w:rPr>
        <w:rFonts w:hint="default"/>
      </w:rPr>
    </w:lvl>
    <w:lvl w:ilvl="4" w:tplc="BA2CB1FE">
      <w:numFmt w:val="bullet"/>
      <w:lvlText w:val="•"/>
      <w:lvlJc w:val="left"/>
      <w:pPr>
        <w:ind w:left="4136" w:hanging="231"/>
      </w:pPr>
      <w:rPr>
        <w:rFonts w:hint="default"/>
      </w:rPr>
    </w:lvl>
    <w:lvl w:ilvl="5" w:tplc="CC545B70">
      <w:numFmt w:val="bullet"/>
      <w:lvlText w:val="•"/>
      <w:lvlJc w:val="left"/>
      <w:pPr>
        <w:ind w:left="5140" w:hanging="231"/>
      </w:pPr>
      <w:rPr>
        <w:rFonts w:hint="default"/>
      </w:rPr>
    </w:lvl>
    <w:lvl w:ilvl="6" w:tplc="3F948370">
      <w:numFmt w:val="bullet"/>
      <w:lvlText w:val="•"/>
      <w:lvlJc w:val="left"/>
      <w:pPr>
        <w:ind w:left="6144" w:hanging="231"/>
      </w:pPr>
      <w:rPr>
        <w:rFonts w:hint="default"/>
      </w:rPr>
    </w:lvl>
    <w:lvl w:ilvl="7" w:tplc="FDE4C6EA">
      <w:numFmt w:val="bullet"/>
      <w:lvlText w:val="•"/>
      <w:lvlJc w:val="left"/>
      <w:pPr>
        <w:ind w:left="7148" w:hanging="231"/>
      </w:pPr>
      <w:rPr>
        <w:rFonts w:hint="default"/>
      </w:rPr>
    </w:lvl>
    <w:lvl w:ilvl="8" w:tplc="AB2418EA">
      <w:numFmt w:val="bullet"/>
      <w:lvlText w:val="•"/>
      <w:lvlJc w:val="left"/>
      <w:pPr>
        <w:ind w:left="8152" w:hanging="231"/>
      </w:pPr>
      <w:rPr>
        <w:rFonts w:hint="default"/>
      </w:rPr>
    </w:lvl>
  </w:abstractNum>
  <w:abstractNum w:abstractNumId="63">
    <w:nsid w:val="4B4266E6"/>
    <w:multiLevelType w:val="hybridMultilevel"/>
    <w:tmpl w:val="8D34820C"/>
    <w:lvl w:ilvl="0" w:tplc="AE6AA0A8">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E7CAE16">
      <w:numFmt w:val="bullet"/>
      <w:lvlText w:val="•"/>
      <w:lvlJc w:val="left"/>
      <w:pPr>
        <w:ind w:left="1124" w:hanging="240"/>
      </w:pPr>
      <w:rPr>
        <w:rFonts w:hint="default"/>
      </w:rPr>
    </w:lvl>
    <w:lvl w:ilvl="2" w:tplc="059EFE8A">
      <w:numFmt w:val="bullet"/>
      <w:lvlText w:val="•"/>
      <w:lvlJc w:val="left"/>
      <w:pPr>
        <w:ind w:left="2128" w:hanging="240"/>
      </w:pPr>
      <w:rPr>
        <w:rFonts w:hint="default"/>
      </w:rPr>
    </w:lvl>
    <w:lvl w:ilvl="3" w:tplc="954E59A4">
      <w:numFmt w:val="bullet"/>
      <w:lvlText w:val="•"/>
      <w:lvlJc w:val="left"/>
      <w:pPr>
        <w:ind w:left="3132" w:hanging="240"/>
      </w:pPr>
      <w:rPr>
        <w:rFonts w:hint="default"/>
      </w:rPr>
    </w:lvl>
    <w:lvl w:ilvl="4" w:tplc="854C2E5A">
      <w:numFmt w:val="bullet"/>
      <w:lvlText w:val="•"/>
      <w:lvlJc w:val="left"/>
      <w:pPr>
        <w:ind w:left="4136" w:hanging="240"/>
      </w:pPr>
      <w:rPr>
        <w:rFonts w:hint="default"/>
      </w:rPr>
    </w:lvl>
    <w:lvl w:ilvl="5" w:tplc="7D56BA98">
      <w:numFmt w:val="bullet"/>
      <w:lvlText w:val="•"/>
      <w:lvlJc w:val="left"/>
      <w:pPr>
        <w:ind w:left="5140" w:hanging="240"/>
      </w:pPr>
      <w:rPr>
        <w:rFonts w:hint="default"/>
      </w:rPr>
    </w:lvl>
    <w:lvl w:ilvl="6" w:tplc="0896CFB8">
      <w:numFmt w:val="bullet"/>
      <w:lvlText w:val="•"/>
      <w:lvlJc w:val="left"/>
      <w:pPr>
        <w:ind w:left="6144" w:hanging="240"/>
      </w:pPr>
      <w:rPr>
        <w:rFonts w:hint="default"/>
      </w:rPr>
    </w:lvl>
    <w:lvl w:ilvl="7" w:tplc="50369E7C">
      <w:numFmt w:val="bullet"/>
      <w:lvlText w:val="•"/>
      <w:lvlJc w:val="left"/>
      <w:pPr>
        <w:ind w:left="7148" w:hanging="240"/>
      </w:pPr>
      <w:rPr>
        <w:rFonts w:hint="default"/>
      </w:rPr>
    </w:lvl>
    <w:lvl w:ilvl="8" w:tplc="79AC3CC8">
      <w:numFmt w:val="bullet"/>
      <w:lvlText w:val="•"/>
      <w:lvlJc w:val="left"/>
      <w:pPr>
        <w:ind w:left="8152" w:hanging="240"/>
      </w:pPr>
      <w:rPr>
        <w:rFonts w:hint="default"/>
      </w:rPr>
    </w:lvl>
  </w:abstractNum>
  <w:abstractNum w:abstractNumId="64">
    <w:nsid w:val="4B665D89"/>
    <w:multiLevelType w:val="hybridMultilevel"/>
    <w:tmpl w:val="544417C8"/>
    <w:lvl w:ilvl="0" w:tplc="A858D72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1EB6A4">
      <w:numFmt w:val="bullet"/>
      <w:lvlText w:val="•"/>
      <w:lvlJc w:val="left"/>
      <w:pPr>
        <w:ind w:left="1970" w:hanging="240"/>
      </w:pPr>
      <w:rPr>
        <w:rFonts w:hint="default"/>
      </w:rPr>
    </w:lvl>
    <w:lvl w:ilvl="2" w:tplc="5DEC9244">
      <w:numFmt w:val="bullet"/>
      <w:lvlText w:val="•"/>
      <w:lvlJc w:val="left"/>
      <w:pPr>
        <w:ind w:left="2880" w:hanging="240"/>
      </w:pPr>
      <w:rPr>
        <w:rFonts w:hint="default"/>
      </w:rPr>
    </w:lvl>
    <w:lvl w:ilvl="3" w:tplc="9E965034">
      <w:numFmt w:val="bullet"/>
      <w:lvlText w:val="•"/>
      <w:lvlJc w:val="left"/>
      <w:pPr>
        <w:ind w:left="3790" w:hanging="240"/>
      </w:pPr>
      <w:rPr>
        <w:rFonts w:hint="default"/>
      </w:rPr>
    </w:lvl>
    <w:lvl w:ilvl="4" w:tplc="52EA423C">
      <w:numFmt w:val="bullet"/>
      <w:lvlText w:val="•"/>
      <w:lvlJc w:val="left"/>
      <w:pPr>
        <w:ind w:left="4700" w:hanging="240"/>
      </w:pPr>
      <w:rPr>
        <w:rFonts w:hint="default"/>
      </w:rPr>
    </w:lvl>
    <w:lvl w:ilvl="5" w:tplc="88BE77D6">
      <w:numFmt w:val="bullet"/>
      <w:lvlText w:val="•"/>
      <w:lvlJc w:val="left"/>
      <w:pPr>
        <w:ind w:left="5610" w:hanging="240"/>
      </w:pPr>
      <w:rPr>
        <w:rFonts w:hint="default"/>
      </w:rPr>
    </w:lvl>
    <w:lvl w:ilvl="6" w:tplc="CADAAE76">
      <w:numFmt w:val="bullet"/>
      <w:lvlText w:val="•"/>
      <w:lvlJc w:val="left"/>
      <w:pPr>
        <w:ind w:left="6520" w:hanging="240"/>
      </w:pPr>
      <w:rPr>
        <w:rFonts w:hint="default"/>
      </w:rPr>
    </w:lvl>
    <w:lvl w:ilvl="7" w:tplc="5A82ACA4">
      <w:numFmt w:val="bullet"/>
      <w:lvlText w:val="•"/>
      <w:lvlJc w:val="left"/>
      <w:pPr>
        <w:ind w:left="7430" w:hanging="240"/>
      </w:pPr>
      <w:rPr>
        <w:rFonts w:hint="default"/>
      </w:rPr>
    </w:lvl>
    <w:lvl w:ilvl="8" w:tplc="AAD6845E">
      <w:numFmt w:val="bullet"/>
      <w:lvlText w:val="•"/>
      <w:lvlJc w:val="left"/>
      <w:pPr>
        <w:ind w:left="8340" w:hanging="240"/>
      </w:pPr>
      <w:rPr>
        <w:rFonts w:hint="default"/>
      </w:rPr>
    </w:lvl>
  </w:abstractNum>
  <w:abstractNum w:abstractNumId="65">
    <w:nsid w:val="4D160B20"/>
    <w:multiLevelType w:val="hybridMultilevel"/>
    <w:tmpl w:val="106A0028"/>
    <w:lvl w:ilvl="0" w:tplc="40DE15D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306670">
      <w:numFmt w:val="bullet"/>
      <w:lvlText w:val="•"/>
      <w:lvlJc w:val="left"/>
      <w:pPr>
        <w:ind w:left="1970" w:hanging="240"/>
      </w:pPr>
      <w:rPr>
        <w:rFonts w:hint="default"/>
      </w:rPr>
    </w:lvl>
    <w:lvl w:ilvl="2" w:tplc="584A7D2A">
      <w:numFmt w:val="bullet"/>
      <w:lvlText w:val="•"/>
      <w:lvlJc w:val="left"/>
      <w:pPr>
        <w:ind w:left="2880" w:hanging="240"/>
      </w:pPr>
      <w:rPr>
        <w:rFonts w:hint="default"/>
      </w:rPr>
    </w:lvl>
    <w:lvl w:ilvl="3" w:tplc="2078E5E4">
      <w:numFmt w:val="bullet"/>
      <w:lvlText w:val="•"/>
      <w:lvlJc w:val="left"/>
      <w:pPr>
        <w:ind w:left="3790" w:hanging="240"/>
      </w:pPr>
      <w:rPr>
        <w:rFonts w:hint="default"/>
      </w:rPr>
    </w:lvl>
    <w:lvl w:ilvl="4" w:tplc="E1B4559E">
      <w:numFmt w:val="bullet"/>
      <w:lvlText w:val="•"/>
      <w:lvlJc w:val="left"/>
      <w:pPr>
        <w:ind w:left="4700" w:hanging="240"/>
      </w:pPr>
      <w:rPr>
        <w:rFonts w:hint="default"/>
      </w:rPr>
    </w:lvl>
    <w:lvl w:ilvl="5" w:tplc="100C1918">
      <w:numFmt w:val="bullet"/>
      <w:lvlText w:val="•"/>
      <w:lvlJc w:val="left"/>
      <w:pPr>
        <w:ind w:left="5610" w:hanging="240"/>
      </w:pPr>
      <w:rPr>
        <w:rFonts w:hint="default"/>
      </w:rPr>
    </w:lvl>
    <w:lvl w:ilvl="6" w:tplc="EF4273DA">
      <w:numFmt w:val="bullet"/>
      <w:lvlText w:val="•"/>
      <w:lvlJc w:val="left"/>
      <w:pPr>
        <w:ind w:left="6520" w:hanging="240"/>
      </w:pPr>
      <w:rPr>
        <w:rFonts w:hint="default"/>
      </w:rPr>
    </w:lvl>
    <w:lvl w:ilvl="7" w:tplc="F300FC9A">
      <w:numFmt w:val="bullet"/>
      <w:lvlText w:val="•"/>
      <w:lvlJc w:val="left"/>
      <w:pPr>
        <w:ind w:left="7430" w:hanging="240"/>
      </w:pPr>
      <w:rPr>
        <w:rFonts w:hint="default"/>
      </w:rPr>
    </w:lvl>
    <w:lvl w:ilvl="8" w:tplc="5E66EC4E">
      <w:numFmt w:val="bullet"/>
      <w:lvlText w:val="•"/>
      <w:lvlJc w:val="left"/>
      <w:pPr>
        <w:ind w:left="8340" w:hanging="240"/>
      </w:pPr>
      <w:rPr>
        <w:rFonts w:hint="default"/>
      </w:rPr>
    </w:lvl>
  </w:abstractNum>
  <w:abstractNum w:abstractNumId="66">
    <w:nsid w:val="4D353C07"/>
    <w:multiLevelType w:val="hybridMultilevel"/>
    <w:tmpl w:val="209E94F4"/>
    <w:lvl w:ilvl="0" w:tplc="D1FAF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C424F08">
      <w:numFmt w:val="bullet"/>
      <w:lvlText w:val="•"/>
      <w:lvlJc w:val="left"/>
      <w:pPr>
        <w:ind w:left="1970" w:hanging="240"/>
      </w:pPr>
      <w:rPr>
        <w:rFonts w:hint="default"/>
      </w:rPr>
    </w:lvl>
    <w:lvl w:ilvl="2" w:tplc="543C03C0">
      <w:numFmt w:val="bullet"/>
      <w:lvlText w:val="•"/>
      <w:lvlJc w:val="left"/>
      <w:pPr>
        <w:ind w:left="2880" w:hanging="240"/>
      </w:pPr>
      <w:rPr>
        <w:rFonts w:hint="default"/>
      </w:rPr>
    </w:lvl>
    <w:lvl w:ilvl="3" w:tplc="594AEBFE">
      <w:numFmt w:val="bullet"/>
      <w:lvlText w:val="•"/>
      <w:lvlJc w:val="left"/>
      <w:pPr>
        <w:ind w:left="3790" w:hanging="240"/>
      </w:pPr>
      <w:rPr>
        <w:rFonts w:hint="default"/>
      </w:rPr>
    </w:lvl>
    <w:lvl w:ilvl="4" w:tplc="FB9C4EA4">
      <w:numFmt w:val="bullet"/>
      <w:lvlText w:val="•"/>
      <w:lvlJc w:val="left"/>
      <w:pPr>
        <w:ind w:left="4700" w:hanging="240"/>
      </w:pPr>
      <w:rPr>
        <w:rFonts w:hint="default"/>
      </w:rPr>
    </w:lvl>
    <w:lvl w:ilvl="5" w:tplc="75D85F70">
      <w:numFmt w:val="bullet"/>
      <w:lvlText w:val="•"/>
      <w:lvlJc w:val="left"/>
      <w:pPr>
        <w:ind w:left="5610" w:hanging="240"/>
      </w:pPr>
      <w:rPr>
        <w:rFonts w:hint="default"/>
      </w:rPr>
    </w:lvl>
    <w:lvl w:ilvl="6" w:tplc="A438626C">
      <w:numFmt w:val="bullet"/>
      <w:lvlText w:val="•"/>
      <w:lvlJc w:val="left"/>
      <w:pPr>
        <w:ind w:left="6520" w:hanging="240"/>
      </w:pPr>
      <w:rPr>
        <w:rFonts w:hint="default"/>
      </w:rPr>
    </w:lvl>
    <w:lvl w:ilvl="7" w:tplc="5DDC5BE0">
      <w:numFmt w:val="bullet"/>
      <w:lvlText w:val="•"/>
      <w:lvlJc w:val="left"/>
      <w:pPr>
        <w:ind w:left="7430" w:hanging="240"/>
      </w:pPr>
      <w:rPr>
        <w:rFonts w:hint="default"/>
      </w:rPr>
    </w:lvl>
    <w:lvl w:ilvl="8" w:tplc="FEE2C9D8">
      <w:numFmt w:val="bullet"/>
      <w:lvlText w:val="•"/>
      <w:lvlJc w:val="left"/>
      <w:pPr>
        <w:ind w:left="8340" w:hanging="240"/>
      </w:pPr>
      <w:rPr>
        <w:rFonts w:hint="default"/>
      </w:rPr>
    </w:lvl>
  </w:abstractNum>
  <w:abstractNum w:abstractNumId="67">
    <w:nsid w:val="4DD81F47"/>
    <w:multiLevelType w:val="hybridMultilevel"/>
    <w:tmpl w:val="23362730"/>
    <w:lvl w:ilvl="0" w:tplc="E4B80A18">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AD40E954">
      <w:numFmt w:val="bullet"/>
      <w:lvlText w:val="•"/>
      <w:lvlJc w:val="left"/>
      <w:pPr>
        <w:ind w:left="1124" w:hanging="288"/>
      </w:pPr>
      <w:rPr>
        <w:rFonts w:hint="default"/>
      </w:rPr>
    </w:lvl>
    <w:lvl w:ilvl="2" w:tplc="E72AE9D6">
      <w:numFmt w:val="bullet"/>
      <w:lvlText w:val="•"/>
      <w:lvlJc w:val="left"/>
      <w:pPr>
        <w:ind w:left="2128" w:hanging="288"/>
      </w:pPr>
      <w:rPr>
        <w:rFonts w:hint="default"/>
      </w:rPr>
    </w:lvl>
    <w:lvl w:ilvl="3" w:tplc="4A0C0F18">
      <w:numFmt w:val="bullet"/>
      <w:lvlText w:val="•"/>
      <w:lvlJc w:val="left"/>
      <w:pPr>
        <w:ind w:left="3132" w:hanging="288"/>
      </w:pPr>
      <w:rPr>
        <w:rFonts w:hint="default"/>
      </w:rPr>
    </w:lvl>
    <w:lvl w:ilvl="4" w:tplc="574C6486">
      <w:numFmt w:val="bullet"/>
      <w:lvlText w:val="•"/>
      <w:lvlJc w:val="left"/>
      <w:pPr>
        <w:ind w:left="4136" w:hanging="288"/>
      </w:pPr>
      <w:rPr>
        <w:rFonts w:hint="default"/>
      </w:rPr>
    </w:lvl>
    <w:lvl w:ilvl="5" w:tplc="D0BA10EA">
      <w:numFmt w:val="bullet"/>
      <w:lvlText w:val="•"/>
      <w:lvlJc w:val="left"/>
      <w:pPr>
        <w:ind w:left="5140" w:hanging="288"/>
      </w:pPr>
      <w:rPr>
        <w:rFonts w:hint="default"/>
      </w:rPr>
    </w:lvl>
    <w:lvl w:ilvl="6" w:tplc="40544228">
      <w:numFmt w:val="bullet"/>
      <w:lvlText w:val="•"/>
      <w:lvlJc w:val="left"/>
      <w:pPr>
        <w:ind w:left="6144" w:hanging="288"/>
      </w:pPr>
      <w:rPr>
        <w:rFonts w:hint="default"/>
      </w:rPr>
    </w:lvl>
    <w:lvl w:ilvl="7" w:tplc="4FC837C6">
      <w:numFmt w:val="bullet"/>
      <w:lvlText w:val="•"/>
      <w:lvlJc w:val="left"/>
      <w:pPr>
        <w:ind w:left="7148" w:hanging="288"/>
      </w:pPr>
      <w:rPr>
        <w:rFonts w:hint="default"/>
      </w:rPr>
    </w:lvl>
    <w:lvl w:ilvl="8" w:tplc="FC120AB4">
      <w:numFmt w:val="bullet"/>
      <w:lvlText w:val="•"/>
      <w:lvlJc w:val="left"/>
      <w:pPr>
        <w:ind w:left="8152" w:hanging="288"/>
      </w:pPr>
      <w:rPr>
        <w:rFonts w:hint="default"/>
      </w:rPr>
    </w:lvl>
  </w:abstractNum>
  <w:abstractNum w:abstractNumId="68">
    <w:nsid w:val="509C3E21"/>
    <w:multiLevelType w:val="hybridMultilevel"/>
    <w:tmpl w:val="819A6536"/>
    <w:lvl w:ilvl="0" w:tplc="62C6BE9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A1AABBA">
      <w:numFmt w:val="bullet"/>
      <w:lvlText w:val="•"/>
      <w:lvlJc w:val="left"/>
      <w:pPr>
        <w:ind w:left="1970" w:hanging="240"/>
      </w:pPr>
      <w:rPr>
        <w:rFonts w:hint="default"/>
      </w:rPr>
    </w:lvl>
    <w:lvl w:ilvl="2" w:tplc="8570C3B0">
      <w:numFmt w:val="bullet"/>
      <w:lvlText w:val="•"/>
      <w:lvlJc w:val="left"/>
      <w:pPr>
        <w:ind w:left="2880" w:hanging="240"/>
      </w:pPr>
      <w:rPr>
        <w:rFonts w:hint="default"/>
      </w:rPr>
    </w:lvl>
    <w:lvl w:ilvl="3" w:tplc="BCE653DC">
      <w:numFmt w:val="bullet"/>
      <w:lvlText w:val="•"/>
      <w:lvlJc w:val="left"/>
      <w:pPr>
        <w:ind w:left="3790" w:hanging="240"/>
      </w:pPr>
      <w:rPr>
        <w:rFonts w:hint="default"/>
      </w:rPr>
    </w:lvl>
    <w:lvl w:ilvl="4" w:tplc="81DE7F08">
      <w:numFmt w:val="bullet"/>
      <w:lvlText w:val="•"/>
      <w:lvlJc w:val="left"/>
      <w:pPr>
        <w:ind w:left="4700" w:hanging="240"/>
      </w:pPr>
      <w:rPr>
        <w:rFonts w:hint="default"/>
      </w:rPr>
    </w:lvl>
    <w:lvl w:ilvl="5" w:tplc="F6B66C96">
      <w:numFmt w:val="bullet"/>
      <w:lvlText w:val="•"/>
      <w:lvlJc w:val="left"/>
      <w:pPr>
        <w:ind w:left="5610" w:hanging="240"/>
      </w:pPr>
      <w:rPr>
        <w:rFonts w:hint="default"/>
      </w:rPr>
    </w:lvl>
    <w:lvl w:ilvl="6" w:tplc="506A5648">
      <w:numFmt w:val="bullet"/>
      <w:lvlText w:val="•"/>
      <w:lvlJc w:val="left"/>
      <w:pPr>
        <w:ind w:left="6520" w:hanging="240"/>
      </w:pPr>
      <w:rPr>
        <w:rFonts w:hint="default"/>
      </w:rPr>
    </w:lvl>
    <w:lvl w:ilvl="7" w:tplc="7B1C602C">
      <w:numFmt w:val="bullet"/>
      <w:lvlText w:val="•"/>
      <w:lvlJc w:val="left"/>
      <w:pPr>
        <w:ind w:left="7430" w:hanging="240"/>
      </w:pPr>
      <w:rPr>
        <w:rFonts w:hint="default"/>
      </w:rPr>
    </w:lvl>
    <w:lvl w:ilvl="8" w:tplc="09CA0680">
      <w:numFmt w:val="bullet"/>
      <w:lvlText w:val="•"/>
      <w:lvlJc w:val="left"/>
      <w:pPr>
        <w:ind w:left="8340" w:hanging="240"/>
      </w:pPr>
      <w:rPr>
        <w:rFonts w:hint="default"/>
      </w:rPr>
    </w:lvl>
  </w:abstractNum>
  <w:abstractNum w:abstractNumId="69">
    <w:nsid w:val="51975882"/>
    <w:multiLevelType w:val="hybridMultilevel"/>
    <w:tmpl w:val="930CC6EC"/>
    <w:lvl w:ilvl="0" w:tplc="DEFE5A7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7C96187A">
      <w:numFmt w:val="bullet"/>
      <w:lvlText w:val="•"/>
      <w:lvlJc w:val="left"/>
      <w:pPr>
        <w:ind w:left="1970" w:hanging="240"/>
      </w:pPr>
      <w:rPr>
        <w:rFonts w:hint="default"/>
      </w:rPr>
    </w:lvl>
    <w:lvl w:ilvl="2" w:tplc="8850F858">
      <w:numFmt w:val="bullet"/>
      <w:lvlText w:val="•"/>
      <w:lvlJc w:val="left"/>
      <w:pPr>
        <w:ind w:left="2880" w:hanging="240"/>
      </w:pPr>
      <w:rPr>
        <w:rFonts w:hint="default"/>
      </w:rPr>
    </w:lvl>
    <w:lvl w:ilvl="3" w:tplc="FB661F1C">
      <w:numFmt w:val="bullet"/>
      <w:lvlText w:val="•"/>
      <w:lvlJc w:val="left"/>
      <w:pPr>
        <w:ind w:left="3790" w:hanging="240"/>
      </w:pPr>
      <w:rPr>
        <w:rFonts w:hint="default"/>
      </w:rPr>
    </w:lvl>
    <w:lvl w:ilvl="4" w:tplc="CA5CE5BC">
      <w:numFmt w:val="bullet"/>
      <w:lvlText w:val="•"/>
      <w:lvlJc w:val="left"/>
      <w:pPr>
        <w:ind w:left="4700" w:hanging="240"/>
      </w:pPr>
      <w:rPr>
        <w:rFonts w:hint="default"/>
      </w:rPr>
    </w:lvl>
    <w:lvl w:ilvl="5" w:tplc="123CC6C8">
      <w:numFmt w:val="bullet"/>
      <w:lvlText w:val="•"/>
      <w:lvlJc w:val="left"/>
      <w:pPr>
        <w:ind w:left="5610" w:hanging="240"/>
      </w:pPr>
      <w:rPr>
        <w:rFonts w:hint="default"/>
      </w:rPr>
    </w:lvl>
    <w:lvl w:ilvl="6" w:tplc="869200AA">
      <w:numFmt w:val="bullet"/>
      <w:lvlText w:val="•"/>
      <w:lvlJc w:val="left"/>
      <w:pPr>
        <w:ind w:left="6520" w:hanging="240"/>
      </w:pPr>
      <w:rPr>
        <w:rFonts w:hint="default"/>
      </w:rPr>
    </w:lvl>
    <w:lvl w:ilvl="7" w:tplc="B142B1B8">
      <w:numFmt w:val="bullet"/>
      <w:lvlText w:val="•"/>
      <w:lvlJc w:val="left"/>
      <w:pPr>
        <w:ind w:left="7430" w:hanging="240"/>
      </w:pPr>
      <w:rPr>
        <w:rFonts w:hint="default"/>
      </w:rPr>
    </w:lvl>
    <w:lvl w:ilvl="8" w:tplc="7DF0C9B8">
      <w:numFmt w:val="bullet"/>
      <w:lvlText w:val="•"/>
      <w:lvlJc w:val="left"/>
      <w:pPr>
        <w:ind w:left="8340" w:hanging="240"/>
      </w:pPr>
      <w:rPr>
        <w:rFonts w:hint="default"/>
      </w:rPr>
    </w:lvl>
  </w:abstractNum>
  <w:abstractNum w:abstractNumId="70">
    <w:nsid w:val="51C41AD7"/>
    <w:multiLevelType w:val="hybridMultilevel"/>
    <w:tmpl w:val="C16CEC1E"/>
    <w:lvl w:ilvl="0" w:tplc="CC14919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1A20CEE">
      <w:numFmt w:val="bullet"/>
      <w:lvlText w:val="•"/>
      <w:lvlJc w:val="left"/>
      <w:pPr>
        <w:ind w:left="1970" w:hanging="240"/>
      </w:pPr>
      <w:rPr>
        <w:rFonts w:hint="default"/>
      </w:rPr>
    </w:lvl>
    <w:lvl w:ilvl="2" w:tplc="6BE8FFDA">
      <w:numFmt w:val="bullet"/>
      <w:lvlText w:val="•"/>
      <w:lvlJc w:val="left"/>
      <w:pPr>
        <w:ind w:left="2880" w:hanging="240"/>
      </w:pPr>
      <w:rPr>
        <w:rFonts w:hint="default"/>
      </w:rPr>
    </w:lvl>
    <w:lvl w:ilvl="3" w:tplc="FE548ACE">
      <w:numFmt w:val="bullet"/>
      <w:lvlText w:val="•"/>
      <w:lvlJc w:val="left"/>
      <w:pPr>
        <w:ind w:left="3790" w:hanging="240"/>
      </w:pPr>
      <w:rPr>
        <w:rFonts w:hint="default"/>
      </w:rPr>
    </w:lvl>
    <w:lvl w:ilvl="4" w:tplc="82B85EBA">
      <w:numFmt w:val="bullet"/>
      <w:lvlText w:val="•"/>
      <w:lvlJc w:val="left"/>
      <w:pPr>
        <w:ind w:left="4700" w:hanging="240"/>
      </w:pPr>
      <w:rPr>
        <w:rFonts w:hint="default"/>
      </w:rPr>
    </w:lvl>
    <w:lvl w:ilvl="5" w:tplc="803876B8">
      <w:numFmt w:val="bullet"/>
      <w:lvlText w:val="•"/>
      <w:lvlJc w:val="left"/>
      <w:pPr>
        <w:ind w:left="5610" w:hanging="240"/>
      </w:pPr>
      <w:rPr>
        <w:rFonts w:hint="default"/>
      </w:rPr>
    </w:lvl>
    <w:lvl w:ilvl="6" w:tplc="EC4EFE40">
      <w:numFmt w:val="bullet"/>
      <w:lvlText w:val="•"/>
      <w:lvlJc w:val="left"/>
      <w:pPr>
        <w:ind w:left="6520" w:hanging="240"/>
      </w:pPr>
      <w:rPr>
        <w:rFonts w:hint="default"/>
      </w:rPr>
    </w:lvl>
    <w:lvl w:ilvl="7" w:tplc="6C6ABB3E">
      <w:numFmt w:val="bullet"/>
      <w:lvlText w:val="•"/>
      <w:lvlJc w:val="left"/>
      <w:pPr>
        <w:ind w:left="7430" w:hanging="240"/>
      </w:pPr>
      <w:rPr>
        <w:rFonts w:hint="default"/>
      </w:rPr>
    </w:lvl>
    <w:lvl w:ilvl="8" w:tplc="DF72D0B0">
      <w:numFmt w:val="bullet"/>
      <w:lvlText w:val="•"/>
      <w:lvlJc w:val="left"/>
      <w:pPr>
        <w:ind w:left="8340" w:hanging="240"/>
      </w:pPr>
      <w:rPr>
        <w:rFonts w:hint="default"/>
      </w:rPr>
    </w:lvl>
  </w:abstractNum>
  <w:abstractNum w:abstractNumId="71">
    <w:nsid w:val="521C528B"/>
    <w:multiLevelType w:val="hybridMultilevel"/>
    <w:tmpl w:val="C1BE52A8"/>
    <w:lvl w:ilvl="0" w:tplc="79343A0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9FBC5BD6">
      <w:numFmt w:val="bullet"/>
      <w:lvlText w:val="•"/>
      <w:lvlJc w:val="left"/>
      <w:pPr>
        <w:ind w:left="1970" w:hanging="240"/>
      </w:pPr>
      <w:rPr>
        <w:rFonts w:hint="default"/>
      </w:rPr>
    </w:lvl>
    <w:lvl w:ilvl="2" w:tplc="828CB928">
      <w:numFmt w:val="bullet"/>
      <w:lvlText w:val="•"/>
      <w:lvlJc w:val="left"/>
      <w:pPr>
        <w:ind w:left="2880" w:hanging="240"/>
      </w:pPr>
      <w:rPr>
        <w:rFonts w:hint="default"/>
      </w:rPr>
    </w:lvl>
    <w:lvl w:ilvl="3" w:tplc="AD98473C">
      <w:numFmt w:val="bullet"/>
      <w:lvlText w:val="•"/>
      <w:lvlJc w:val="left"/>
      <w:pPr>
        <w:ind w:left="3790" w:hanging="240"/>
      </w:pPr>
      <w:rPr>
        <w:rFonts w:hint="default"/>
      </w:rPr>
    </w:lvl>
    <w:lvl w:ilvl="4" w:tplc="2FF63F50">
      <w:numFmt w:val="bullet"/>
      <w:lvlText w:val="•"/>
      <w:lvlJc w:val="left"/>
      <w:pPr>
        <w:ind w:left="4700" w:hanging="240"/>
      </w:pPr>
      <w:rPr>
        <w:rFonts w:hint="default"/>
      </w:rPr>
    </w:lvl>
    <w:lvl w:ilvl="5" w:tplc="409E3FB6">
      <w:numFmt w:val="bullet"/>
      <w:lvlText w:val="•"/>
      <w:lvlJc w:val="left"/>
      <w:pPr>
        <w:ind w:left="5610" w:hanging="240"/>
      </w:pPr>
      <w:rPr>
        <w:rFonts w:hint="default"/>
      </w:rPr>
    </w:lvl>
    <w:lvl w:ilvl="6" w:tplc="7F685DB4">
      <w:numFmt w:val="bullet"/>
      <w:lvlText w:val="•"/>
      <w:lvlJc w:val="left"/>
      <w:pPr>
        <w:ind w:left="6520" w:hanging="240"/>
      </w:pPr>
      <w:rPr>
        <w:rFonts w:hint="default"/>
      </w:rPr>
    </w:lvl>
    <w:lvl w:ilvl="7" w:tplc="59DA8728">
      <w:numFmt w:val="bullet"/>
      <w:lvlText w:val="•"/>
      <w:lvlJc w:val="left"/>
      <w:pPr>
        <w:ind w:left="7430" w:hanging="240"/>
      </w:pPr>
      <w:rPr>
        <w:rFonts w:hint="default"/>
      </w:rPr>
    </w:lvl>
    <w:lvl w:ilvl="8" w:tplc="AE1E20C4">
      <w:numFmt w:val="bullet"/>
      <w:lvlText w:val="•"/>
      <w:lvlJc w:val="left"/>
      <w:pPr>
        <w:ind w:left="8340" w:hanging="240"/>
      </w:pPr>
      <w:rPr>
        <w:rFonts w:hint="default"/>
      </w:rPr>
    </w:lvl>
  </w:abstractNum>
  <w:abstractNum w:abstractNumId="72">
    <w:nsid w:val="55FE424C"/>
    <w:multiLevelType w:val="hybridMultilevel"/>
    <w:tmpl w:val="59BCD8E4"/>
    <w:lvl w:ilvl="0" w:tplc="638C806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BDA3784">
      <w:numFmt w:val="bullet"/>
      <w:lvlText w:val="•"/>
      <w:lvlJc w:val="left"/>
      <w:pPr>
        <w:ind w:left="1970" w:hanging="240"/>
      </w:pPr>
      <w:rPr>
        <w:rFonts w:hint="default"/>
      </w:rPr>
    </w:lvl>
    <w:lvl w:ilvl="2" w:tplc="352C6944">
      <w:numFmt w:val="bullet"/>
      <w:lvlText w:val="•"/>
      <w:lvlJc w:val="left"/>
      <w:pPr>
        <w:ind w:left="2880" w:hanging="240"/>
      </w:pPr>
      <w:rPr>
        <w:rFonts w:hint="default"/>
      </w:rPr>
    </w:lvl>
    <w:lvl w:ilvl="3" w:tplc="D2C8BA22">
      <w:numFmt w:val="bullet"/>
      <w:lvlText w:val="•"/>
      <w:lvlJc w:val="left"/>
      <w:pPr>
        <w:ind w:left="3790" w:hanging="240"/>
      </w:pPr>
      <w:rPr>
        <w:rFonts w:hint="default"/>
      </w:rPr>
    </w:lvl>
    <w:lvl w:ilvl="4" w:tplc="34D2AC2C">
      <w:numFmt w:val="bullet"/>
      <w:lvlText w:val="•"/>
      <w:lvlJc w:val="left"/>
      <w:pPr>
        <w:ind w:left="4700" w:hanging="240"/>
      </w:pPr>
      <w:rPr>
        <w:rFonts w:hint="default"/>
      </w:rPr>
    </w:lvl>
    <w:lvl w:ilvl="5" w:tplc="B44AF906">
      <w:numFmt w:val="bullet"/>
      <w:lvlText w:val="•"/>
      <w:lvlJc w:val="left"/>
      <w:pPr>
        <w:ind w:left="5610" w:hanging="240"/>
      </w:pPr>
      <w:rPr>
        <w:rFonts w:hint="default"/>
      </w:rPr>
    </w:lvl>
    <w:lvl w:ilvl="6" w:tplc="25DE417A">
      <w:numFmt w:val="bullet"/>
      <w:lvlText w:val="•"/>
      <w:lvlJc w:val="left"/>
      <w:pPr>
        <w:ind w:left="6520" w:hanging="240"/>
      </w:pPr>
      <w:rPr>
        <w:rFonts w:hint="default"/>
      </w:rPr>
    </w:lvl>
    <w:lvl w:ilvl="7" w:tplc="5CF808EE">
      <w:numFmt w:val="bullet"/>
      <w:lvlText w:val="•"/>
      <w:lvlJc w:val="left"/>
      <w:pPr>
        <w:ind w:left="7430" w:hanging="240"/>
      </w:pPr>
      <w:rPr>
        <w:rFonts w:hint="default"/>
      </w:rPr>
    </w:lvl>
    <w:lvl w:ilvl="8" w:tplc="03B4519A">
      <w:numFmt w:val="bullet"/>
      <w:lvlText w:val="•"/>
      <w:lvlJc w:val="left"/>
      <w:pPr>
        <w:ind w:left="8340" w:hanging="240"/>
      </w:pPr>
      <w:rPr>
        <w:rFonts w:hint="default"/>
      </w:rPr>
    </w:lvl>
  </w:abstractNum>
  <w:abstractNum w:abstractNumId="73">
    <w:nsid w:val="56E319A7"/>
    <w:multiLevelType w:val="hybridMultilevel"/>
    <w:tmpl w:val="BEA4232A"/>
    <w:lvl w:ilvl="0" w:tplc="54523D44">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AB6A739C">
      <w:numFmt w:val="bullet"/>
      <w:lvlText w:val="•"/>
      <w:lvlJc w:val="left"/>
      <w:pPr>
        <w:ind w:left="1124" w:hanging="245"/>
      </w:pPr>
      <w:rPr>
        <w:rFonts w:hint="default"/>
      </w:rPr>
    </w:lvl>
    <w:lvl w:ilvl="2" w:tplc="950EBAFE">
      <w:numFmt w:val="bullet"/>
      <w:lvlText w:val="•"/>
      <w:lvlJc w:val="left"/>
      <w:pPr>
        <w:ind w:left="2128" w:hanging="245"/>
      </w:pPr>
      <w:rPr>
        <w:rFonts w:hint="default"/>
      </w:rPr>
    </w:lvl>
    <w:lvl w:ilvl="3" w:tplc="57E215F2">
      <w:numFmt w:val="bullet"/>
      <w:lvlText w:val="•"/>
      <w:lvlJc w:val="left"/>
      <w:pPr>
        <w:ind w:left="3132" w:hanging="245"/>
      </w:pPr>
      <w:rPr>
        <w:rFonts w:hint="default"/>
      </w:rPr>
    </w:lvl>
    <w:lvl w:ilvl="4" w:tplc="646E5E0C">
      <w:numFmt w:val="bullet"/>
      <w:lvlText w:val="•"/>
      <w:lvlJc w:val="left"/>
      <w:pPr>
        <w:ind w:left="4136" w:hanging="245"/>
      </w:pPr>
      <w:rPr>
        <w:rFonts w:hint="default"/>
      </w:rPr>
    </w:lvl>
    <w:lvl w:ilvl="5" w:tplc="682E0AB8">
      <w:numFmt w:val="bullet"/>
      <w:lvlText w:val="•"/>
      <w:lvlJc w:val="left"/>
      <w:pPr>
        <w:ind w:left="5140" w:hanging="245"/>
      </w:pPr>
      <w:rPr>
        <w:rFonts w:hint="default"/>
      </w:rPr>
    </w:lvl>
    <w:lvl w:ilvl="6" w:tplc="9AAEA716">
      <w:numFmt w:val="bullet"/>
      <w:lvlText w:val="•"/>
      <w:lvlJc w:val="left"/>
      <w:pPr>
        <w:ind w:left="6144" w:hanging="245"/>
      </w:pPr>
      <w:rPr>
        <w:rFonts w:hint="default"/>
      </w:rPr>
    </w:lvl>
    <w:lvl w:ilvl="7" w:tplc="8B9A3306">
      <w:numFmt w:val="bullet"/>
      <w:lvlText w:val="•"/>
      <w:lvlJc w:val="left"/>
      <w:pPr>
        <w:ind w:left="7148" w:hanging="245"/>
      </w:pPr>
      <w:rPr>
        <w:rFonts w:hint="default"/>
      </w:rPr>
    </w:lvl>
    <w:lvl w:ilvl="8" w:tplc="C8C00EC0">
      <w:numFmt w:val="bullet"/>
      <w:lvlText w:val="•"/>
      <w:lvlJc w:val="left"/>
      <w:pPr>
        <w:ind w:left="8152" w:hanging="245"/>
      </w:pPr>
      <w:rPr>
        <w:rFonts w:hint="default"/>
      </w:rPr>
    </w:lvl>
  </w:abstractNum>
  <w:abstractNum w:abstractNumId="74">
    <w:nsid w:val="5D390DDF"/>
    <w:multiLevelType w:val="hybridMultilevel"/>
    <w:tmpl w:val="9C5E2890"/>
    <w:lvl w:ilvl="0" w:tplc="A4BC52E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2B802C76">
      <w:numFmt w:val="bullet"/>
      <w:lvlText w:val="•"/>
      <w:lvlJc w:val="left"/>
      <w:pPr>
        <w:ind w:left="1124" w:hanging="240"/>
      </w:pPr>
      <w:rPr>
        <w:rFonts w:hint="default"/>
      </w:rPr>
    </w:lvl>
    <w:lvl w:ilvl="2" w:tplc="13540236">
      <w:numFmt w:val="bullet"/>
      <w:lvlText w:val="•"/>
      <w:lvlJc w:val="left"/>
      <w:pPr>
        <w:ind w:left="2128" w:hanging="240"/>
      </w:pPr>
      <w:rPr>
        <w:rFonts w:hint="default"/>
      </w:rPr>
    </w:lvl>
    <w:lvl w:ilvl="3" w:tplc="175EF3CC">
      <w:numFmt w:val="bullet"/>
      <w:lvlText w:val="•"/>
      <w:lvlJc w:val="left"/>
      <w:pPr>
        <w:ind w:left="3132" w:hanging="240"/>
      </w:pPr>
      <w:rPr>
        <w:rFonts w:hint="default"/>
      </w:rPr>
    </w:lvl>
    <w:lvl w:ilvl="4" w:tplc="89BEA218">
      <w:numFmt w:val="bullet"/>
      <w:lvlText w:val="•"/>
      <w:lvlJc w:val="left"/>
      <w:pPr>
        <w:ind w:left="4136" w:hanging="240"/>
      </w:pPr>
      <w:rPr>
        <w:rFonts w:hint="default"/>
      </w:rPr>
    </w:lvl>
    <w:lvl w:ilvl="5" w:tplc="F5FA1714">
      <w:numFmt w:val="bullet"/>
      <w:lvlText w:val="•"/>
      <w:lvlJc w:val="left"/>
      <w:pPr>
        <w:ind w:left="5140" w:hanging="240"/>
      </w:pPr>
      <w:rPr>
        <w:rFonts w:hint="default"/>
      </w:rPr>
    </w:lvl>
    <w:lvl w:ilvl="6" w:tplc="9F227BA0">
      <w:numFmt w:val="bullet"/>
      <w:lvlText w:val="•"/>
      <w:lvlJc w:val="left"/>
      <w:pPr>
        <w:ind w:left="6144" w:hanging="240"/>
      </w:pPr>
      <w:rPr>
        <w:rFonts w:hint="default"/>
      </w:rPr>
    </w:lvl>
    <w:lvl w:ilvl="7" w:tplc="0CBE2CB2">
      <w:numFmt w:val="bullet"/>
      <w:lvlText w:val="•"/>
      <w:lvlJc w:val="left"/>
      <w:pPr>
        <w:ind w:left="7148" w:hanging="240"/>
      </w:pPr>
      <w:rPr>
        <w:rFonts w:hint="default"/>
      </w:rPr>
    </w:lvl>
    <w:lvl w:ilvl="8" w:tplc="01FA1120">
      <w:numFmt w:val="bullet"/>
      <w:lvlText w:val="•"/>
      <w:lvlJc w:val="left"/>
      <w:pPr>
        <w:ind w:left="8152" w:hanging="240"/>
      </w:pPr>
      <w:rPr>
        <w:rFonts w:hint="default"/>
      </w:rPr>
    </w:lvl>
  </w:abstractNum>
  <w:abstractNum w:abstractNumId="75">
    <w:nsid w:val="5DAE31A5"/>
    <w:multiLevelType w:val="hybridMultilevel"/>
    <w:tmpl w:val="ADD66DFE"/>
    <w:lvl w:ilvl="0" w:tplc="051A2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EBA3126">
      <w:numFmt w:val="bullet"/>
      <w:lvlText w:val="•"/>
      <w:lvlJc w:val="left"/>
      <w:pPr>
        <w:ind w:left="1970" w:hanging="240"/>
      </w:pPr>
      <w:rPr>
        <w:rFonts w:hint="default"/>
      </w:rPr>
    </w:lvl>
    <w:lvl w:ilvl="2" w:tplc="FA4CB792">
      <w:numFmt w:val="bullet"/>
      <w:lvlText w:val="•"/>
      <w:lvlJc w:val="left"/>
      <w:pPr>
        <w:ind w:left="2880" w:hanging="240"/>
      </w:pPr>
      <w:rPr>
        <w:rFonts w:hint="default"/>
      </w:rPr>
    </w:lvl>
    <w:lvl w:ilvl="3" w:tplc="E7BE0564">
      <w:numFmt w:val="bullet"/>
      <w:lvlText w:val="•"/>
      <w:lvlJc w:val="left"/>
      <w:pPr>
        <w:ind w:left="3790" w:hanging="240"/>
      </w:pPr>
      <w:rPr>
        <w:rFonts w:hint="default"/>
      </w:rPr>
    </w:lvl>
    <w:lvl w:ilvl="4" w:tplc="276CB7B0">
      <w:numFmt w:val="bullet"/>
      <w:lvlText w:val="•"/>
      <w:lvlJc w:val="left"/>
      <w:pPr>
        <w:ind w:left="4700" w:hanging="240"/>
      </w:pPr>
      <w:rPr>
        <w:rFonts w:hint="default"/>
      </w:rPr>
    </w:lvl>
    <w:lvl w:ilvl="5" w:tplc="894241A6">
      <w:numFmt w:val="bullet"/>
      <w:lvlText w:val="•"/>
      <w:lvlJc w:val="left"/>
      <w:pPr>
        <w:ind w:left="5610" w:hanging="240"/>
      </w:pPr>
      <w:rPr>
        <w:rFonts w:hint="default"/>
      </w:rPr>
    </w:lvl>
    <w:lvl w:ilvl="6" w:tplc="E59C428E">
      <w:numFmt w:val="bullet"/>
      <w:lvlText w:val="•"/>
      <w:lvlJc w:val="left"/>
      <w:pPr>
        <w:ind w:left="6520" w:hanging="240"/>
      </w:pPr>
      <w:rPr>
        <w:rFonts w:hint="default"/>
      </w:rPr>
    </w:lvl>
    <w:lvl w:ilvl="7" w:tplc="D60899F4">
      <w:numFmt w:val="bullet"/>
      <w:lvlText w:val="•"/>
      <w:lvlJc w:val="left"/>
      <w:pPr>
        <w:ind w:left="7430" w:hanging="240"/>
      </w:pPr>
      <w:rPr>
        <w:rFonts w:hint="default"/>
      </w:rPr>
    </w:lvl>
    <w:lvl w:ilvl="8" w:tplc="B48CDB9C">
      <w:numFmt w:val="bullet"/>
      <w:lvlText w:val="•"/>
      <w:lvlJc w:val="left"/>
      <w:pPr>
        <w:ind w:left="8340" w:hanging="240"/>
      </w:pPr>
      <w:rPr>
        <w:rFonts w:hint="default"/>
      </w:rPr>
    </w:lvl>
  </w:abstractNum>
  <w:abstractNum w:abstractNumId="76">
    <w:nsid w:val="61D57099"/>
    <w:multiLevelType w:val="hybridMultilevel"/>
    <w:tmpl w:val="E1562F2C"/>
    <w:lvl w:ilvl="0" w:tplc="0E1A5A7E">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F0BE4C36">
      <w:numFmt w:val="bullet"/>
      <w:lvlText w:val="•"/>
      <w:lvlJc w:val="left"/>
      <w:pPr>
        <w:ind w:left="1124" w:hanging="288"/>
      </w:pPr>
      <w:rPr>
        <w:rFonts w:hint="default"/>
      </w:rPr>
    </w:lvl>
    <w:lvl w:ilvl="2" w:tplc="3CBC7EC6">
      <w:numFmt w:val="bullet"/>
      <w:lvlText w:val="•"/>
      <w:lvlJc w:val="left"/>
      <w:pPr>
        <w:ind w:left="2128" w:hanging="288"/>
      </w:pPr>
      <w:rPr>
        <w:rFonts w:hint="default"/>
      </w:rPr>
    </w:lvl>
    <w:lvl w:ilvl="3" w:tplc="EB6C1F04">
      <w:numFmt w:val="bullet"/>
      <w:lvlText w:val="•"/>
      <w:lvlJc w:val="left"/>
      <w:pPr>
        <w:ind w:left="3132" w:hanging="288"/>
      </w:pPr>
      <w:rPr>
        <w:rFonts w:hint="default"/>
      </w:rPr>
    </w:lvl>
    <w:lvl w:ilvl="4" w:tplc="3046323C">
      <w:numFmt w:val="bullet"/>
      <w:lvlText w:val="•"/>
      <w:lvlJc w:val="left"/>
      <w:pPr>
        <w:ind w:left="4136" w:hanging="288"/>
      </w:pPr>
      <w:rPr>
        <w:rFonts w:hint="default"/>
      </w:rPr>
    </w:lvl>
    <w:lvl w:ilvl="5" w:tplc="8B9C59C4">
      <w:numFmt w:val="bullet"/>
      <w:lvlText w:val="•"/>
      <w:lvlJc w:val="left"/>
      <w:pPr>
        <w:ind w:left="5140" w:hanging="288"/>
      </w:pPr>
      <w:rPr>
        <w:rFonts w:hint="default"/>
      </w:rPr>
    </w:lvl>
    <w:lvl w:ilvl="6" w:tplc="39AE40AC">
      <w:numFmt w:val="bullet"/>
      <w:lvlText w:val="•"/>
      <w:lvlJc w:val="left"/>
      <w:pPr>
        <w:ind w:left="6144" w:hanging="288"/>
      </w:pPr>
      <w:rPr>
        <w:rFonts w:hint="default"/>
      </w:rPr>
    </w:lvl>
    <w:lvl w:ilvl="7" w:tplc="6386A242">
      <w:numFmt w:val="bullet"/>
      <w:lvlText w:val="•"/>
      <w:lvlJc w:val="left"/>
      <w:pPr>
        <w:ind w:left="7148" w:hanging="288"/>
      </w:pPr>
      <w:rPr>
        <w:rFonts w:hint="default"/>
      </w:rPr>
    </w:lvl>
    <w:lvl w:ilvl="8" w:tplc="5A40C256">
      <w:numFmt w:val="bullet"/>
      <w:lvlText w:val="•"/>
      <w:lvlJc w:val="left"/>
      <w:pPr>
        <w:ind w:left="8152" w:hanging="288"/>
      </w:pPr>
      <w:rPr>
        <w:rFonts w:hint="default"/>
      </w:rPr>
    </w:lvl>
  </w:abstractNum>
  <w:abstractNum w:abstractNumId="77">
    <w:nsid w:val="620A698F"/>
    <w:multiLevelType w:val="hybridMultilevel"/>
    <w:tmpl w:val="BF3C04D2"/>
    <w:lvl w:ilvl="0" w:tplc="5F92024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BA524FEE">
      <w:numFmt w:val="bullet"/>
      <w:lvlText w:val="•"/>
      <w:lvlJc w:val="left"/>
      <w:pPr>
        <w:ind w:left="1124" w:hanging="240"/>
      </w:pPr>
      <w:rPr>
        <w:rFonts w:hint="default"/>
      </w:rPr>
    </w:lvl>
    <w:lvl w:ilvl="2" w:tplc="CFB87C7C">
      <w:numFmt w:val="bullet"/>
      <w:lvlText w:val="•"/>
      <w:lvlJc w:val="left"/>
      <w:pPr>
        <w:ind w:left="2128" w:hanging="240"/>
      </w:pPr>
      <w:rPr>
        <w:rFonts w:hint="default"/>
      </w:rPr>
    </w:lvl>
    <w:lvl w:ilvl="3" w:tplc="01E87BD2">
      <w:numFmt w:val="bullet"/>
      <w:lvlText w:val="•"/>
      <w:lvlJc w:val="left"/>
      <w:pPr>
        <w:ind w:left="3132" w:hanging="240"/>
      </w:pPr>
      <w:rPr>
        <w:rFonts w:hint="default"/>
      </w:rPr>
    </w:lvl>
    <w:lvl w:ilvl="4" w:tplc="B734C2F8">
      <w:numFmt w:val="bullet"/>
      <w:lvlText w:val="•"/>
      <w:lvlJc w:val="left"/>
      <w:pPr>
        <w:ind w:left="4136" w:hanging="240"/>
      </w:pPr>
      <w:rPr>
        <w:rFonts w:hint="default"/>
      </w:rPr>
    </w:lvl>
    <w:lvl w:ilvl="5" w:tplc="4EB6EB18">
      <w:numFmt w:val="bullet"/>
      <w:lvlText w:val="•"/>
      <w:lvlJc w:val="left"/>
      <w:pPr>
        <w:ind w:left="5140" w:hanging="240"/>
      </w:pPr>
      <w:rPr>
        <w:rFonts w:hint="default"/>
      </w:rPr>
    </w:lvl>
    <w:lvl w:ilvl="6" w:tplc="88A804B2">
      <w:numFmt w:val="bullet"/>
      <w:lvlText w:val="•"/>
      <w:lvlJc w:val="left"/>
      <w:pPr>
        <w:ind w:left="6144" w:hanging="240"/>
      </w:pPr>
      <w:rPr>
        <w:rFonts w:hint="default"/>
      </w:rPr>
    </w:lvl>
    <w:lvl w:ilvl="7" w:tplc="809A19B2">
      <w:numFmt w:val="bullet"/>
      <w:lvlText w:val="•"/>
      <w:lvlJc w:val="left"/>
      <w:pPr>
        <w:ind w:left="7148" w:hanging="240"/>
      </w:pPr>
      <w:rPr>
        <w:rFonts w:hint="default"/>
      </w:rPr>
    </w:lvl>
    <w:lvl w:ilvl="8" w:tplc="0A44569C">
      <w:numFmt w:val="bullet"/>
      <w:lvlText w:val="•"/>
      <w:lvlJc w:val="left"/>
      <w:pPr>
        <w:ind w:left="8152" w:hanging="240"/>
      </w:pPr>
      <w:rPr>
        <w:rFonts w:hint="default"/>
      </w:rPr>
    </w:lvl>
  </w:abstractNum>
  <w:abstractNum w:abstractNumId="78">
    <w:nsid w:val="625777CB"/>
    <w:multiLevelType w:val="hybridMultilevel"/>
    <w:tmpl w:val="DCF8C674"/>
    <w:lvl w:ilvl="0" w:tplc="0AB04DC0">
      <w:start w:val="2"/>
      <w:numFmt w:val="decimal"/>
      <w:lvlText w:val="%1."/>
      <w:lvlJc w:val="left"/>
      <w:pPr>
        <w:ind w:left="112" w:hanging="252"/>
        <w:jc w:val="left"/>
      </w:pPr>
      <w:rPr>
        <w:rFonts w:ascii="Times New Roman" w:eastAsia="Times New Roman" w:hAnsi="Times New Roman" w:cs="Times New Roman" w:hint="default"/>
        <w:w w:val="99"/>
        <w:sz w:val="24"/>
        <w:szCs w:val="24"/>
      </w:rPr>
    </w:lvl>
    <w:lvl w:ilvl="1" w:tplc="21066266">
      <w:numFmt w:val="bullet"/>
      <w:lvlText w:val="•"/>
      <w:lvlJc w:val="left"/>
      <w:pPr>
        <w:ind w:left="1124" w:hanging="252"/>
      </w:pPr>
      <w:rPr>
        <w:rFonts w:hint="default"/>
      </w:rPr>
    </w:lvl>
    <w:lvl w:ilvl="2" w:tplc="747C1CA8">
      <w:numFmt w:val="bullet"/>
      <w:lvlText w:val="•"/>
      <w:lvlJc w:val="left"/>
      <w:pPr>
        <w:ind w:left="2128" w:hanging="252"/>
      </w:pPr>
      <w:rPr>
        <w:rFonts w:hint="default"/>
      </w:rPr>
    </w:lvl>
    <w:lvl w:ilvl="3" w:tplc="B1F2295C">
      <w:numFmt w:val="bullet"/>
      <w:lvlText w:val="•"/>
      <w:lvlJc w:val="left"/>
      <w:pPr>
        <w:ind w:left="3132" w:hanging="252"/>
      </w:pPr>
      <w:rPr>
        <w:rFonts w:hint="default"/>
      </w:rPr>
    </w:lvl>
    <w:lvl w:ilvl="4" w:tplc="26EA34F8">
      <w:numFmt w:val="bullet"/>
      <w:lvlText w:val="•"/>
      <w:lvlJc w:val="left"/>
      <w:pPr>
        <w:ind w:left="4136" w:hanging="252"/>
      </w:pPr>
      <w:rPr>
        <w:rFonts w:hint="default"/>
      </w:rPr>
    </w:lvl>
    <w:lvl w:ilvl="5" w:tplc="75220B24">
      <w:numFmt w:val="bullet"/>
      <w:lvlText w:val="•"/>
      <w:lvlJc w:val="left"/>
      <w:pPr>
        <w:ind w:left="5140" w:hanging="252"/>
      </w:pPr>
      <w:rPr>
        <w:rFonts w:hint="default"/>
      </w:rPr>
    </w:lvl>
    <w:lvl w:ilvl="6" w:tplc="CAEC6BC0">
      <w:numFmt w:val="bullet"/>
      <w:lvlText w:val="•"/>
      <w:lvlJc w:val="left"/>
      <w:pPr>
        <w:ind w:left="6144" w:hanging="252"/>
      </w:pPr>
      <w:rPr>
        <w:rFonts w:hint="default"/>
      </w:rPr>
    </w:lvl>
    <w:lvl w:ilvl="7" w:tplc="38DEF364">
      <w:numFmt w:val="bullet"/>
      <w:lvlText w:val="•"/>
      <w:lvlJc w:val="left"/>
      <w:pPr>
        <w:ind w:left="7148" w:hanging="252"/>
      </w:pPr>
      <w:rPr>
        <w:rFonts w:hint="default"/>
      </w:rPr>
    </w:lvl>
    <w:lvl w:ilvl="8" w:tplc="FFBEC5CE">
      <w:numFmt w:val="bullet"/>
      <w:lvlText w:val="•"/>
      <w:lvlJc w:val="left"/>
      <w:pPr>
        <w:ind w:left="8152" w:hanging="252"/>
      </w:pPr>
      <w:rPr>
        <w:rFonts w:hint="default"/>
      </w:rPr>
    </w:lvl>
  </w:abstractNum>
  <w:abstractNum w:abstractNumId="79">
    <w:nsid w:val="63EC186B"/>
    <w:multiLevelType w:val="hybridMultilevel"/>
    <w:tmpl w:val="D96CC4BC"/>
    <w:lvl w:ilvl="0" w:tplc="0D0CDCFC">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3F3C61D2">
      <w:numFmt w:val="bullet"/>
      <w:lvlText w:val="•"/>
      <w:lvlJc w:val="left"/>
      <w:pPr>
        <w:ind w:left="1754" w:hanging="708"/>
      </w:pPr>
      <w:rPr>
        <w:rFonts w:hint="default"/>
      </w:rPr>
    </w:lvl>
    <w:lvl w:ilvl="2" w:tplc="2048BD40">
      <w:numFmt w:val="bullet"/>
      <w:lvlText w:val="•"/>
      <w:lvlJc w:val="left"/>
      <w:pPr>
        <w:ind w:left="2688" w:hanging="708"/>
      </w:pPr>
      <w:rPr>
        <w:rFonts w:hint="default"/>
      </w:rPr>
    </w:lvl>
    <w:lvl w:ilvl="3" w:tplc="B75A7920">
      <w:numFmt w:val="bullet"/>
      <w:lvlText w:val="•"/>
      <w:lvlJc w:val="left"/>
      <w:pPr>
        <w:ind w:left="3622" w:hanging="708"/>
      </w:pPr>
      <w:rPr>
        <w:rFonts w:hint="default"/>
      </w:rPr>
    </w:lvl>
    <w:lvl w:ilvl="4" w:tplc="578E6FF8">
      <w:numFmt w:val="bullet"/>
      <w:lvlText w:val="•"/>
      <w:lvlJc w:val="left"/>
      <w:pPr>
        <w:ind w:left="4556" w:hanging="708"/>
      </w:pPr>
      <w:rPr>
        <w:rFonts w:hint="default"/>
      </w:rPr>
    </w:lvl>
    <w:lvl w:ilvl="5" w:tplc="02DC0E76">
      <w:numFmt w:val="bullet"/>
      <w:lvlText w:val="•"/>
      <w:lvlJc w:val="left"/>
      <w:pPr>
        <w:ind w:left="5490" w:hanging="708"/>
      </w:pPr>
      <w:rPr>
        <w:rFonts w:hint="default"/>
      </w:rPr>
    </w:lvl>
    <w:lvl w:ilvl="6" w:tplc="3FEEE35C">
      <w:numFmt w:val="bullet"/>
      <w:lvlText w:val="•"/>
      <w:lvlJc w:val="left"/>
      <w:pPr>
        <w:ind w:left="6424" w:hanging="708"/>
      </w:pPr>
      <w:rPr>
        <w:rFonts w:hint="default"/>
      </w:rPr>
    </w:lvl>
    <w:lvl w:ilvl="7" w:tplc="E646BD14">
      <w:numFmt w:val="bullet"/>
      <w:lvlText w:val="•"/>
      <w:lvlJc w:val="left"/>
      <w:pPr>
        <w:ind w:left="7358" w:hanging="708"/>
      </w:pPr>
      <w:rPr>
        <w:rFonts w:hint="default"/>
      </w:rPr>
    </w:lvl>
    <w:lvl w:ilvl="8" w:tplc="22346A1E">
      <w:numFmt w:val="bullet"/>
      <w:lvlText w:val="•"/>
      <w:lvlJc w:val="left"/>
      <w:pPr>
        <w:ind w:left="8292" w:hanging="708"/>
      </w:pPr>
      <w:rPr>
        <w:rFonts w:hint="default"/>
      </w:rPr>
    </w:lvl>
  </w:abstractNum>
  <w:abstractNum w:abstractNumId="80">
    <w:nsid w:val="642A5AD8"/>
    <w:multiLevelType w:val="hybridMultilevel"/>
    <w:tmpl w:val="D4A421DE"/>
    <w:lvl w:ilvl="0" w:tplc="82AA3030">
      <w:start w:val="2"/>
      <w:numFmt w:val="decimal"/>
      <w:lvlText w:val="%1."/>
      <w:lvlJc w:val="left"/>
      <w:pPr>
        <w:ind w:left="112" w:hanging="305"/>
        <w:jc w:val="left"/>
      </w:pPr>
      <w:rPr>
        <w:rFonts w:ascii="Times New Roman" w:eastAsia="Times New Roman" w:hAnsi="Times New Roman" w:cs="Times New Roman" w:hint="default"/>
        <w:w w:val="99"/>
        <w:sz w:val="24"/>
        <w:szCs w:val="24"/>
      </w:rPr>
    </w:lvl>
    <w:lvl w:ilvl="1" w:tplc="1616A062">
      <w:numFmt w:val="bullet"/>
      <w:lvlText w:val="•"/>
      <w:lvlJc w:val="left"/>
      <w:pPr>
        <w:ind w:left="1124" w:hanging="305"/>
      </w:pPr>
      <w:rPr>
        <w:rFonts w:hint="default"/>
      </w:rPr>
    </w:lvl>
    <w:lvl w:ilvl="2" w:tplc="6ACEF110">
      <w:numFmt w:val="bullet"/>
      <w:lvlText w:val="•"/>
      <w:lvlJc w:val="left"/>
      <w:pPr>
        <w:ind w:left="2128" w:hanging="305"/>
      </w:pPr>
      <w:rPr>
        <w:rFonts w:hint="default"/>
      </w:rPr>
    </w:lvl>
    <w:lvl w:ilvl="3" w:tplc="74183CD2">
      <w:numFmt w:val="bullet"/>
      <w:lvlText w:val="•"/>
      <w:lvlJc w:val="left"/>
      <w:pPr>
        <w:ind w:left="3132" w:hanging="305"/>
      </w:pPr>
      <w:rPr>
        <w:rFonts w:hint="default"/>
      </w:rPr>
    </w:lvl>
    <w:lvl w:ilvl="4" w:tplc="C2EC627E">
      <w:numFmt w:val="bullet"/>
      <w:lvlText w:val="•"/>
      <w:lvlJc w:val="left"/>
      <w:pPr>
        <w:ind w:left="4136" w:hanging="305"/>
      </w:pPr>
      <w:rPr>
        <w:rFonts w:hint="default"/>
      </w:rPr>
    </w:lvl>
    <w:lvl w:ilvl="5" w:tplc="FA344DC6">
      <w:numFmt w:val="bullet"/>
      <w:lvlText w:val="•"/>
      <w:lvlJc w:val="left"/>
      <w:pPr>
        <w:ind w:left="5140" w:hanging="305"/>
      </w:pPr>
      <w:rPr>
        <w:rFonts w:hint="default"/>
      </w:rPr>
    </w:lvl>
    <w:lvl w:ilvl="6" w:tplc="11962224">
      <w:numFmt w:val="bullet"/>
      <w:lvlText w:val="•"/>
      <w:lvlJc w:val="left"/>
      <w:pPr>
        <w:ind w:left="6144" w:hanging="305"/>
      </w:pPr>
      <w:rPr>
        <w:rFonts w:hint="default"/>
      </w:rPr>
    </w:lvl>
    <w:lvl w:ilvl="7" w:tplc="042EC9B0">
      <w:numFmt w:val="bullet"/>
      <w:lvlText w:val="•"/>
      <w:lvlJc w:val="left"/>
      <w:pPr>
        <w:ind w:left="7148" w:hanging="305"/>
      </w:pPr>
      <w:rPr>
        <w:rFonts w:hint="default"/>
      </w:rPr>
    </w:lvl>
    <w:lvl w:ilvl="8" w:tplc="DE58623A">
      <w:numFmt w:val="bullet"/>
      <w:lvlText w:val="•"/>
      <w:lvlJc w:val="left"/>
      <w:pPr>
        <w:ind w:left="8152" w:hanging="305"/>
      </w:pPr>
      <w:rPr>
        <w:rFonts w:hint="default"/>
      </w:rPr>
    </w:lvl>
  </w:abstractNum>
  <w:abstractNum w:abstractNumId="81">
    <w:nsid w:val="65524E94"/>
    <w:multiLevelType w:val="hybridMultilevel"/>
    <w:tmpl w:val="A73C112C"/>
    <w:lvl w:ilvl="0" w:tplc="1444D26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2CC4926">
      <w:numFmt w:val="bullet"/>
      <w:lvlText w:val="•"/>
      <w:lvlJc w:val="left"/>
      <w:pPr>
        <w:ind w:left="1970" w:hanging="240"/>
      </w:pPr>
      <w:rPr>
        <w:rFonts w:hint="default"/>
      </w:rPr>
    </w:lvl>
    <w:lvl w:ilvl="2" w:tplc="B6788F88">
      <w:numFmt w:val="bullet"/>
      <w:lvlText w:val="•"/>
      <w:lvlJc w:val="left"/>
      <w:pPr>
        <w:ind w:left="2880" w:hanging="240"/>
      </w:pPr>
      <w:rPr>
        <w:rFonts w:hint="default"/>
      </w:rPr>
    </w:lvl>
    <w:lvl w:ilvl="3" w:tplc="B6FEB16C">
      <w:numFmt w:val="bullet"/>
      <w:lvlText w:val="•"/>
      <w:lvlJc w:val="left"/>
      <w:pPr>
        <w:ind w:left="3790" w:hanging="240"/>
      </w:pPr>
      <w:rPr>
        <w:rFonts w:hint="default"/>
      </w:rPr>
    </w:lvl>
    <w:lvl w:ilvl="4" w:tplc="0D6A2204">
      <w:numFmt w:val="bullet"/>
      <w:lvlText w:val="•"/>
      <w:lvlJc w:val="left"/>
      <w:pPr>
        <w:ind w:left="4700" w:hanging="240"/>
      </w:pPr>
      <w:rPr>
        <w:rFonts w:hint="default"/>
      </w:rPr>
    </w:lvl>
    <w:lvl w:ilvl="5" w:tplc="783C10E0">
      <w:numFmt w:val="bullet"/>
      <w:lvlText w:val="•"/>
      <w:lvlJc w:val="left"/>
      <w:pPr>
        <w:ind w:left="5610" w:hanging="240"/>
      </w:pPr>
      <w:rPr>
        <w:rFonts w:hint="default"/>
      </w:rPr>
    </w:lvl>
    <w:lvl w:ilvl="6" w:tplc="A5D8E3B0">
      <w:numFmt w:val="bullet"/>
      <w:lvlText w:val="•"/>
      <w:lvlJc w:val="left"/>
      <w:pPr>
        <w:ind w:left="6520" w:hanging="240"/>
      </w:pPr>
      <w:rPr>
        <w:rFonts w:hint="default"/>
      </w:rPr>
    </w:lvl>
    <w:lvl w:ilvl="7" w:tplc="9474A908">
      <w:numFmt w:val="bullet"/>
      <w:lvlText w:val="•"/>
      <w:lvlJc w:val="left"/>
      <w:pPr>
        <w:ind w:left="7430" w:hanging="240"/>
      </w:pPr>
      <w:rPr>
        <w:rFonts w:hint="default"/>
      </w:rPr>
    </w:lvl>
    <w:lvl w:ilvl="8" w:tplc="345C0A12">
      <w:numFmt w:val="bullet"/>
      <w:lvlText w:val="•"/>
      <w:lvlJc w:val="left"/>
      <w:pPr>
        <w:ind w:left="8340" w:hanging="240"/>
      </w:pPr>
      <w:rPr>
        <w:rFonts w:hint="default"/>
      </w:rPr>
    </w:lvl>
  </w:abstractNum>
  <w:abstractNum w:abstractNumId="82">
    <w:nsid w:val="67543FA6"/>
    <w:multiLevelType w:val="hybridMultilevel"/>
    <w:tmpl w:val="06D69E9C"/>
    <w:lvl w:ilvl="0" w:tplc="3C3C21C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2A848C8">
      <w:numFmt w:val="bullet"/>
      <w:lvlText w:val="•"/>
      <w:lvlJc w:val="left"/>
      <w:pPr>
        <w:ind w:left="1970" w:hanging="240"/>
      </w:pPr>
      <w:rPr>
        <w:rFonts w:hint="default"/>
      </w:rPr>
    </w:lvl>
    <w:lvl w:ilvl="2" w:tplc="B41C4EB4">
      <w:numFmt w:val="bullet"/>
      <w:lvlText w:val="•"/>
      <w:lvlJc w:val="left"/>
      <w:pPr>
        <w:ind w:left="2880" w:hanging="240"/>
      </w:pPr>
      <w:rPr>
        <w:rFonts w:hint="default"/>
      </w:rPr>
    </w:lvl>
    <w:lvl w:ilvl="3" w:tplc="A314C8D6">
      <w:numFmt w:val="bullet"/>
      <w:lvlText w:val="•"/>
      <w:lvlJc w:val="left"/>
      <w:pPr>
        <w:ind w:left="3790" w:hanging="240"/>
      </w:pPr>
      <w:rPr>
        <w:rFonts w:hint="default"/>
      </w:rPr>
    </w:lvl>
    <w:lvl w:ilvl="4" w:tplc="67C8C2BC">
      <w:numFmt w:val="bullet"/>
      <w:lvlText w:val="•"/>
      <w:lvlJc w:val="left"/>
      <w:pPr>
        <w:ind w:left="4700" w:hanging="240"/>
      </w:pPr>
      <w:rPr>
        <w:rFonts w:hint="default"/>
      </w:rPr>
    </w:lvl>
    <w:lvl w:ilvl="5" w:tplc="42E244D2">
      <w:numFmt w:val="bullet"/>
      <w:lvlText w:val="•"/>
      <w:lvlJc w:val="left"/>
      <w:pPr>
        <w:ind w:left="5610" w:hanging="240"/>
      </w:pPr>
      <w:rPr>
        <w:rFonts w:hint="default"/>
      </w:rPr>
    </w:lvl>
    <w:lvl w:ilvl="6" w:tplc="9474AD0C">
      <w:numFmt w:val="bullet"/>
      <w:lvlText w:val="•"/>
      <w:lvlJc w:val="left"/>
      <w:pPr>
        <w:ind w:left="6520" w:hanging="240"/>
      </w:pPr>
      <w:rPr>
        <w:rFonts w:hint="default"/>
      </w:rPr>
    </w:lvl>
    <w:lvl w:ilvl="7" w:tplc="3AC02102">
      <w:numFmt w:val="bullet"/>
      <w:lvlText w:val="•"/>
      <w:lvlJc w:val="left"/>
      <w:pPr>
        <w:ind w:left="7430" w:hanging="240"/>
      </w:pPr>
      <w:rPr>
        <w:rFonts w:hint="default"/>
      </w:rPr>
    </w:lvl>
    <w:lvl w:ilvl="8" w:tplc="AD3EA28E">
      <w:numFmt w:val="bullet"/>
      <w:lvlText w:val="•"/>
      <w:lvlJc w:val="left"/>
      <w:pPr>
        <w:ind w:left="8340" w:hanging="240"/>
      </w:pPr>
      <w:rPr>
        <w:rFonts w:hint="default"/>
      </w:rPr>
    </w:lvl>
  </w:abstractNum>
  <w:abstractNum w:abstractNumId="83">
    <w:nsid w:val="6AC0264B"/>
    <w:multiLevelType w:val="hybridMultilevel"/>
    <w:tmpl w:val="7D06CA6C"/>
    <w:lvl w:ilvl="0" w:tplc="0980F1C6">
      <w:start w:val="1"/>
      <w:numFmt w:val="decimal"/>
      <w:lvlText w:val="%1."/>
      <w:lvlJc w:val="left"/>
      <w:pPr>
        <w:ind w:left="112" w:hanging="324"/>
        <w:jc w:val="left"/>
      </w:pPr>
      <w:rPr>
        <w:rFonts w:ascii="Times New Roman" w:eastAsia="Times New Roman" w:hAnsi="Times New Roman" w:cs="Times New Roman" w:hint="default"/>
        <w:w w:val="99"/>
        <w:sz w:val="24"/>
        <w:szCs w:val="24"/>
      </w:rPr>
    </w:lvl>
    <w:lvl w:ilvl="1" w:tplc="E4C64386">
      <w:numFmt w:val="bullet"/>
      <w:lvlText w:val="•"/>
      <w:lvlJc w:val="left"/>
      <w:pPr>
        <w:ind w:left="1124" w:hanging="324"/>
      </w:pPr>
      <w:rPr>
        <w:rFonts w:hint="default"/>
      </w:rPr>
    </w:lvl>
    <w:lvl w:ilvl="2" w:tplc="D7D80778">
      <w:numFmt w:val="bullet"/>
      <w:lvlText w:val="•"/>
      <w:lvlJc w:val="left"/>
      <w:pPr>
        <w:ind w:left="2128" w:hanging="324"/>
      </w:pPr>
      <w:rPr>
        <w:rFonts w:hint="default"/>
      </w:rPr>
    </w:lvl>
    <w:lvl w:ilvl="3" w:tplc="E2E4C436">
      <w:numFmt w:val="bullet"/>
      <w:lvlText w:val="•"/>
      <w:lvlJc w:val="left"/>
      <w:pPr>
        <w:ind w:left="3132" w:hanging="324"/>
      </w:pPr>
      <w:rPr>
        <w:rFonts w:hint="default"/>
      </w:rPr>
    </w:lvl>
    <w:lvl w:ilvl="4" w:tplc="D40C5708">
      <w:numFmt w:val="bullet"/>
      <w:lvlText w:val="•"/>
      <w:lvlJc w:val="left"/>
      <w:pPr>
        <w:ind w:left="4136" w:hanging="324"/>
      </w:pPr>
      <w:rPr>
        <w:rFonts w:hint="default"/>
      </w:rPr>
    </w:lvl>
    <w:lvl w:ilvl="5" w:tplc="64CC5F04">
      <w:numFmt w:val="bullet"/>
      <w:lvlText w:val="•"/>
      <w:lvlJc w:val="left"/>
      <w:pPr>
        <w:ind w:left="5140" w:hanging="324"/>
      </w:pPr>
      <w:rPr>
        <w:rFonts w:hint="default"/>
      </w:rPr>
    </w:lvl>
    <w:lvl w:ilvl="6" w:tplc="7938E64A">
      <w:numFmt w:val="bullet"/>
      <w:lvlText w:val="•"/>
      <w:lvlJc w:val="left"/>
      <w:pPr>
        <w:ind w:left="6144" w:hanging="324"/>
      </w:pPr>
      <w:rPr>
        <w:rFonts w:hint="default"/>
      </w:rPr>
    </w:lvl>
    <w:lvl w:ilvl="7" w:tplc="37B0B682">
      <w:numFmt w:val="bullet"/>
      <w:lvlText w:val="•"/>
      <w:lvlJc w:val="left"/>
      <w:pPr>
        <w:ind w:left="7148" w:hanging="324"/>
      </w:pPr>
      <w:rPr>
        <w:rFonts w:hint="default"/>
      </w:rPr>
    </w:lvl>
    <w:lvl w:ilvl="8" w:tplc="37A41C58">
      <w:numFmt w:val="bullet"/>
      <w:lvlText w:val="•"/>
      <w:lvlJc w:val="left"/>
      <w:pPr>
        <w:ind w:left="8152" w:hanging="324"/>
      </w:pPr>
      <w:rPr>
        <w:rFonts w:hint="default"/>
      </w:rPr>
    </w:lvl>
  </w:abstractNum>
  <w:abstractNum w:abstractNumId="84">
    <w:nsid w:val="6B224266"/>
    <w:multiLevelType w:val="hybridMultilevel"/>
    <w:tmpl w:val="EA54567E"/>
    <w:lvl w:ilvl="0" w:tplc="A30A38D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D900809A">
      <w:numFmt w:val="bullet"/>
      <w:lvlText w:val="•"/>
      <w:lvlJc w:val="left"/>
      <w:pPr>
        <w:ind w:left="1124" w:hanging="240"/>
      </w:pPr>
      <w:rPr>
        <w:rFonts w:hint="default"/>
      </w:rPr>
    </w:lvl>
    <w:lvl w:ilvl="2" w:tplc="0A547428">
      <w:numFmt w:val="bullet"/>
      <w:lvlText w:val="•"/>
      <w:lvlJc w:val="left"/>
      <w:pPr>
        <w:ind w:left="2128" w:hanging="240"/>
      </w:pPr>
      <w:rPr>
        <w:rFonts w:hint="default"/>
      </w:rPr>
    </w:lvl>
    <w:lvl w:ilvl="3" w:tplc="A540FA76">
      <w:numFmt w:val="bullet"/>
      <w:lvlText w:val="•"/>
      <w:lvlJc w:val="left"/>
      <w:pPr>
        <w:ind w:left="3132" w:hanging="240"/>
      </w:pPr>
      <w:rPr>
        <w:rFonts w:hint="default"/>
      </w:rPr>
    </w:lvl>
    <w:lvl w:ilvl="4" w:tplc="11146E16">
      <w:numFmt w:val="bullet"/>
      <w:lvlText w:val="•"/>
      <w:lvlJc w:val="left"/>
      <w:pPr>
        <w:ind w:left="4136" w:hanging="240"/>
      </w:pPr>
      <w:rPr>
        <w:rFonts w:hint="default"/>
      </w:rPr>
    </w:lvl>
    <w:lvl w:ilvl="5" w:tplc="D5A49EEE">
      <w:numFmt w:val="bullet"/>
      <w:lvlText w:val="•"/>
      <w:lvlJc w:val="left"/>
      <w:pPr>
        <w:ind w:left="5140" w:hanging="240"/>
      </w:pPr>
      <w:rPr>
        <w:rFonts w:hint="default"/>
      </w:rPr>
    </w:lvl>
    <w:lvl w:ilvl="6" w:tplc="BDD63390">
      <w:numFmt w:val="bullet"/>
      <w:lvlText w:val="•"/>
      <w:lvlJc w:val="left"/>
      <w:pPr>
        <w:ind w:left="6144" w:hanging="240"/>
      </w:pPr>
      <w:rPr>
        <w:rFonts w:hint="default"/>
      </w:rPr>
    </w:lvl>
    <w:lvl w:ilvl="7" w:tplc="7EC86550">
      <w:numFmt w:val="bullet"/>
      <w:lvlText w:val="•"/>
      <w:lvlJc w:val="left"/>
      <w:pPr>
        <w:ind w:left="7148" w:hanging="240"/>
      </w:pPr>
      <w:rPr>
        <w:rFonts w:hint="default"/>
      </w:rPr>
    </w:lvl>
    <w:lvl w:ilvl="8" w:tplc="4238CAB8">
      <w:numFmt w:val="bullet"/>
      <w:lvlText w:val="•"/>
      <w:lvlJc w:val="left"/>
      <w:pPr>
        <w:ind w:left="8152" w:hanging="240"/>
      </w:pPr>
      <w:rPr>
        <w:rFonts w:hint="default"/>
      </w:rPr>
    </w:lvl>
  </w:abstractNum>
  <w:abstractNum w:abstractNumId="85">
    <w:nsid w:val="6C87335A"/>
    <w:multiLevelType w:val="hybridMultilevel"/>
    <w:tmpl w:val="7346DCA8"/>
    <w:lvl w:ilvl="0" w:tplc="A7A2878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86BEB62A">
      <w:numFmt w:val="bullet"/>
      <w:lvlText w:val="•"/>
      <w:lvlJc w:val="left"/>
      <w:pPr>
        <w:ind w:left="1124" w:hanging="240"/>
      </w:pPr>
      <w:rPr>
        <w:rFonts w:hint="default"/>
      </w:rPr>
    </w:lvl>
    <w:lvl w:ilvl="2" w:tplc="F946BBF0">
      <w:numFmt w:val="bullet"/>
      <w:lvlText w:val="•"/>
      <w:lvlJc w:val="left"/>
      <w:pPr>
        <w:ind w:left="2128" w:hanging="240"/>
      </w:pPr>
      <w:rPr>
        <w:rFonts w:hint="default"/>
      </w:rPr>
    </w:lvl>
    <w:lvl w:ilvl="3" w:tplc="6488445E">
      <w:numFmt w:val="bullet"/>
      <w:lvlText w:val="•"/>
      <w:lvlJc w:val="left"/>
      <w:pPr>
        <w:ind w:left="3132" w:hanging="240"/>
      </w:pPr>
      <w:rPr>
        <w:rFonts w:hint="default"/>
      </w:rPr>
    </w:lvl>
    <w:lvl w:ilvl="4" w:tplc="5380BD08">
      <w:numFmt w:val="bullet"/>
      <w:lvlText w:val="•"/>
      <w:lvlJc w:val="left"/>
      <w:pPr>
        <w:ind w:left="4136" w:hanging="240"/>
      </w:pPr>
      <w:rPr>
        <w:rFonts w:hint="default"/>
      </w:rPr>
    </w:lvl>
    <w:lvl w:ilvl="5" w:tplc="4EFA4F2C">
      <w:numFmt w:val="bullet"/>
      <w:lvlText w:val="•"/>
      <w:lvlJc w:val="left"/>
      <w:pPr>
        <w:ind w:left="5140" w:hanging="240"/>
      </w:pPr>
      <w:rPr>
        <w:rFonts w:hint="default"/>
      </w:rPr>
    </w:lvl>
    <w:lvl w:ilvl="6" w:tplc="A5EA809C">
      <w:numFmt w:val="bullet"/>
      <w:lvlText w:val="•"/>
      <w:lvlJc w:val="left"/>
      <w:pPr>
        <w:ind w:left="6144" w:hanging="240"/>
      </w:pPr>
      <w:rPr>
        <w:rFonts w:hint="default"/>
      </w:rPr>
    </w:lvl>
    <w:lvl w:ilvl="7" w:tplc="47DE8A8E">
      <w:numFmt w:val="bullet"/>
      <w:lvlText w:val="•"/>
      <w:lvlJc w:val="left"/>
      <w:pPr>
        <w:ind w:left="7148" w:hanging="240"/>
      </w:pPr>
      <w:rPr>
        <w:rFonts w:hint="default"/>
      </w:rPr>
    </w:lvl>
    <w:lvl w:ilvl="8" w:tplc="D25A4A14">
      <w:numFmt w:val="bullet"/>
      <w:lvlText w:val="•"/>
      <w:lvlJc w:val="left"/>
      <w:pPr>
        <w:ind w:left="8152" w:hanging="240"/>
      </w:pPr>
      <w:rPr>
        <w:rFonts w:hint="default"/>
      </w:rPr>
    </w:lvl>
  </w:abstractNum>
  <w:abstractNum w:abstractNumId="86">
    <w:nsid w:val="727F47AD"/>
    <w:multiLevelType w:val="hybridMultilevel"/>
    <w:tmpl w:val="0590D8D6"/>
    <w:lvl w:ilvl="0" w:tplc="316C519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BB86D44">
      <w:numFmt w:val="bullet"/>
      <w:lvlText w:val="•"/>
      <w:lvlJc w:val="left"/>
      <w:pPr>
        <w:ind w:left="1970" w:hanging="240"/>
      </w:pPr>
      <w:rPr>
        <w:rFonts w:hint="default"/>
      </w:rPr>
    </w:lvl>
    <w:lvl w:ilvl="2" w:tplc="346C83BA">
      <w:numFmt w:val="bullet"/>
      <w:lvlText w:val="•"/>
      <w:lvlJc w:val="left"/>
      <w:pPr>
        <w:ind w:left="2880" w:hanging="240"/>
      </w:pPr>
      <w:rPr>
        <w:rFonts w:hint="default"/>
      </w:rPr>
    </w:lvl>
    <w:lvl w:ilvl="3" w:tplc="DA603DB8">
      <w:numFmt w:val="bullet"/>
      <w:lvlText w:val="•"/>
      <w:lvlJc w:val="left"/>
      <w:pPr>
        <w:ind w:left="3790" w:hanging="240"/>
      </w:pPr>
      <w:rPr>
        <w:rFonts w:hint="default"/>
      </w:rPr>
    </w:lvl>
    <w:lvl w:ilvl="4" w:tplc="1EC014A4">
      <w:numFmt w:val="bullet"/>
      <w:lvlText w:val="•"/>
      <w:lvlJc w:val="left"/>
      <w:pPr>
        <w:ind w:left="4700" w:hanging="240"/>
      </w:pPr>
      <w:rPr>
        <w:rFonts w:hint="default"/>
      </w:rPr>
    </w:lvl>
    <w:lvl w:ilvl="5" w:tplc="1834E39A">
      <w:numFmt w:val="bullet"/>
      <w:lvlText w:val="•"/>
      <w:lvlJc w:val="left"/>
      <w:pPr>
        <w:ind w:left="5610" w:hanging="240"/>
      </w:pPr>
      <w:rPr>
        <w:rFonts w:hint="default"/>
      </w:rPr>
    </w:lvl>
    <w:lvl w:ilvl="6" w:tplc="466C05E6">
      <w:numFmt w:val="bullet"/>
      <w:lvlText w:val="•"/>
      <w:lvlJc w:val="left"/>
      <w:pPr>
        <w:ind w:left="6520" w:hanging="240"/>
      </w:pPr>
      <w:rPr>
        <w:rFonts w:hint="default"/>
      </w:rPr>
    </w:lvl>
    <w:lvl w:ilvl="7" w:tplc="813C6A20">
      <w:numFmt w:val="bullet"/>
      <w:lvlText w:val="•"/>
      <w:lvlJc w:val="left"/>
      <w:pPr>
        <w:ind w:left="7430" w:hanging="240"/>
      </w:pPr>
      <w:rPr>
        <w:rFonts w:hint="default"/>
      </w:rPr>
    </w:lvl>
    <w:lvl w:ilvl="8" w:tplc="C8EEFFBA">
      <w:numFmt w:val="bullet"/>
      <w:lvlText w:val="•"/>
      <w:lvlJc w:val="left"/>
      <w:pPr>
        <w:ind w:left="8340" w:hanging="240"/>
      </w:pPr>
      <w:rPr>
        <w:rFonts w:hint="default"/>
      </w:rPr>
    </w:lvl>
  </w:abstractNum>
  <w:abstractNum w:abstractNumId="87">
    <w:nsid w:val="72A87767"/>
    <w:multiLevelType w:val="hybridMultilevel"/>
    <w:tmpl w:val="F998D128"/>
    <w:lvl w:ilvl="0" w:tplc="6CF8ED9A">
      <w:start w:val="1"/>
      <w:numFmt w:val="decimal"/>
      <w:lvlText w:val="%1."/>
      <w:lvlJc w:val="left"/>
      <w:pPr>
        <w:ind w:left="112" w:hanging="250"/>
        <w:jc w:val="left"/>
      </w:pPr>
      <w:rPr>
        <w:rFonts w:ascii="Times New Roman" w:eastAsia="Times New Roman" w:hAnsi="Times New Roman" w:cs="Times New Roman" w:hint="default"/>
        <w:w w:val="99"/>
        <w:sz w:val="24"/>
        <w:szCs w:val="24"/>
      </w:rPr>
    </w:lvl>
    <w:lvl w:ilvl="1" w:tplc="D6C84DA8">
      <w:numFmt w:val="bullet"/>
      <w:lvlText w:val="•"/>
      <w:lvlJc w:val="left"/>
      <w:pPr>
        <w:ind w:left="1124" w:hanging="250"/>
      </w:pPr>
      <w:rPr>
        <w:rFonts w:hint="default"/>
      </w:rPr>
    </w:lvl>
    <w:lvl w:ilvl="2" w:tplc="98A226AA">
      <w:numFmt w:val="bullet"/>
      <w:lvlText w:val="•"/>
      <w:lvlJc w:val="left"/>
      <w:pPr>
        <w:ind w:left="2128" w:hanging="250"/>
      </w:pPr>
      <w:rPr>
        <w:rFonts w:hint="default"/>
      </w:rPr>
    </w:lvl>
    <w:lvl w:ilvl="3" w:tplc="8CFAEB90">
      <w:numFmt w:val="bullet"/>
      <w:lvlText w:val="•"/>
      <w:lvlJc w:val="left"/>
      <w:pPr>
        <w:ind w:left="3132" w:hanging="250"/>
      </w:pPr>
      <w:rPr>
        <w:rFonts w:hint="default"/>
      </w:rPr>
    </w:lvl>
    <w:lvl w:ilvl="4" w:tplc="A39C2006">
      <w:numFmt w:val="bullet"/>
      <w:lvlText w:val="•"/>
      <w:lvlJc w:val="left"/>
      <w:pPr>
        <w:ind w:left="4136" w:hanging="250"/>
      </w:pPr>
      <w:rPr>
        <w:rFonts w:hint="default"/>
      </w:rPr>
    </w:lvl>
    <w:lvl w:ilvl="5" w:tplc="CD2A56C0">
      <w:numFmt w:val="bullet"/>
      <w:lvlText w:val="•"/>
      <w:lvlJc w:val="left"/>
      <w:pPr>
        <w:ind w:left="5140" w:hanging="250"/>
      </w:pPr>
      <w:rPr>
        <w:rFonts w:hint="default"/>
      </w:rPr>
    </w:lvl>
    <w:lvl w:ilvl="6" w:tplc="62C81AF4">
      <w:numFmt w:val="bullet"/>
      <w:lvlText w:val="•"/>
      <w:lvlJc w:val="left"/>
      <w:pPr>
        <w:ind w:left="6144" w:hanging="250"/>
      </w:pPr>
      <w:rPr>
        <w:rFonts w:hint="default"/>
      </w:rPr>
    </w:lvl>
    <w:lvl w:ilvl="7" w:tplc="7DBCFA80">
      <w:numFmt w:val="bullet"/>
      <w:lvlText w:val="•"/>
      <w:lvlJc w:val="left"/>
      <w:pPr>
        <w:ind w:left="7148" w:hanging="250"/>
      </w:pPr>
      <w:rPr>
        <w:rFonts w:hint="default"/>
      </w:rPr>
    </w:lvl>
    <w:lvl w:ilvl="8" w:tplc="B63815C0">
      <w:numFmt w:val="bullet"/>
      <w:lvlText w:val="•"/>
      <w:lvlJc w:val="left"/>
      <w:pPr>
        <w:ind w:left="8152" w:hanging="250"/>
      </w:pPr>
      <w:rPr>
        <w:rFonts w:hint="default"/>
      </w:rPr>
    </w:lvl>
  </w:abstractNum>
  <w:abstractNum w:abstractNumId="88">
    <w:nsid w:val="73474A3B"/>
    <w:multiLevelType w:val="hybridMultilevel"/>
    <w:tmpl w:val="FBACBBA6"/>
    <w:lvl w:ilvl="0" w:tplc="5104976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B806683C">
      <w:numFmt w:val="bullet"/>
      <w:lvlText w:val="•"/>
      <w:lvlJc w:val="left"/>
      <w:pPr>
        <w:ind w:left="1970" w:hanging="240"/>
      </w:pPr>
      <w:rPr>
        <w:rFonts w:hint="default"/>
      </w:rPr>
    </w:lvl>
    <w:lvl w:ilvl="2" w:tplc="3BF80E6A">
      <w:numFmt w:val="bullet"/>
      <w:lvlText w:val="•"/>
      <w:lvlJc w:val="left"/>
      <w:pPr>
        <w:ind w:left="2880" w:hanging="240"/>
      </w:pPr>
      <w:rPr>
        <w:rFonts w:hint="default"/>
      </w:rPr>
    </w:lvl>
    <w:lvl w:ilvl="3" w:tplc="45DC88B8">
      <w:numFmt w:val="bullet"/>
      <w:lvlText w:val="•"/>
      <w:lvlJc w:val="left"/>
      <w:pPr>
        <w:ind w:left="3790" w:hanging="240"/>
      </w:pPr>
      <w:rPr>
        <w:rFonts w:hint="default"/>
      </w:rPr>
    </w:lvl>
    <w:lvl w:ilvl="4" w:tplc="88A0CE0C">
      <w:numFmt w:val="bullet"/>
      <w:lvlText w:val="•"/>
      <w:lvlJc w:val="left"/>
      <w:pPr>
        <w:ind w:left="4700" w:hanging="240"/>
      </w:pPr>
      <w:rPr>
        <w:rFonts w:hint="default"/>
      </w:rPr>
    </w:lvl>
    <w:lvl w:ilvl="5" w:tplc="298658A2">
      <w:numFmt w:val="bullet"/>
      <w:lvlText w:val="•"/>
      <w:lvlJc w:val="left"/>
      <w:pPr>
        <w:ind w:left="5610" w:hanging="240"/>
      </w:pPr>
      <w:rPr>
        <w:rFonts w:hint="default"/>
      </w:rPr>
    </w:lvl>
    <w:lvl w:ilvl="6" w:tplc="C2EC813E">
      <w:numFmt w:val="bullet"/>
      <w:lvlText w:val="•"/>
      <w:lvlJc w:val="left"/>
      <w:pPr>
        <w:ind w:left="6520" w:hanging="240"/>
      </w:pPr>
      <w:rPr>
        <w:rFonts w:hint="default"/>
      </w:rPr>
    </w:lvl>
    <w:lvl w:ilvl="7" w:tplc="8A62473C">
      <w:numFmt w:val="bullet"/>
      <w:lvlText w:val="•"/>
      <w:lvlJc w:val="left"/>
      <w:pPr>
        <w:ind w:left="7430" w:hanging="240"/>
      </w:pPr>
      <w:rPr>
        <w:rFonts w:hint="default"/>
      </w:rPr>
    </w:lvl>
    <w:lvl w:ilvl="8" w:tplc="35185A98">
      <w:numFmt w:val="bullet"/>
      <w:lvlText w:val="•"/>
      <w:lvlJc w:val="left"/>
      <w:pPr>
        <w:ind w:left="8340" w:hanging="240"/>
      </w:pPr>
      <w:rPr>
        <w:rFonts w:hint="default"/>
      </w:rPr>
    </w:lvl>
  </w:abstractNum>
  <w:abstractNum w:abstractNumId="89">
    <w:nsid w:val="746B7EDB"/>
    <w:multiLevelType w:val="hybridMultilevel"/>
    <w:tmpl w:val="E78C8FBC"/>
    <w:lvl w:ilvl="0" w:tplc="9EA6C492">
      <w:start w:val="1"/>
      <w:numFmt w:val="decimal"/>
      <w:lvlText w:val="%1."/>
      <w:lvlJc w:val="left"/>
      <w:pPr>
        <w:ind w:left="112" w:hanging="320"/>
        <w:jc w:val="left"/>
      </w:pPr>
      <w:rPr>
        <w:rFonts w:ascii="Times New Roman" w:eastAsia="Times New Roman" w:hAnsi="Times New Roman" w:cs="Times New Roman" w:hint="default"/>
        <w:w w:val="99"/>
        <w:sz w:val="24"/>
        <w:szCs w:val="24"/>
      </w:rPr>
    </w:lvl>
    <w:lvl w:ilvl="1" w:tplc="9C40E452">
      <w:numFmt w:val="bullet"/>
      <w:lvlText w:val="•"/>
      <w:lvlJc w:val="left"/>
      <w:pPr>
        <w:ind w:left="1124" w:hanging="320"/>
      </w:pPr>
      <w:rPr>
        <w:rFonts w:hint="default"/>
      </w:rPr>
    </w:lvl>
    <w:lvl w:ilvl="2" w:tplc="D43CBFE4">
      <w:numFmt w:val="bullet"/>
      <w:lvlText w:val="•"/>
      <w:lvlJc w:val="left"/>
      <w:pPr>
        <w:ind w:left="2128" w:hanging="320"/>
      </w:pPr>
      <w:rPr>
        <w:rFonts w:hint="default"/>
      </w:rPr>
    </w:lvl>
    <w:lvl w:ilvl="3" w:tplc="2F8C80AC">
      <w:numFmt w:val="bullet"/>
      <w:lvlText w:val="•"/>
      <w:lvlJc w:val="left"/>
      <w:pPr>
        <w:ind w:left="3132" w:hanging="320"/>
      </w:pPr>
      <w:rPr>
        <w:rFonts w:hint="default"/>
      </w:rPr>
    </w:lvl>
    <w:lvl w:ilvl="4" w:tplc="DF487130">
      <w:numFmt w:val="bullet"/>
      <w:lvlText w:val="•"/>
      <w:lvlJc w:val="left"/>
      <w:pPr>
        <w:ind w:left="4136" w:hanging="320"/>
      </w:pPr>
      <w:rPr>
        <w:rFonts w:hint="default"/>
      </w:rPr>
    </w:lvl>
    <w:lvl w:ilvl="5" w:tplc="C27C88A0">
      <w:numFmt w:val="bullet"/>
      <w:lvlText w:val="•"/>
      <w:lvlJc w:val="left"/>
      <w:pPr>
        <w:ind w:left="5140" w:hanging="320"/>
      </w:pPr>
      <w:rPr>
        <w:rFonts w:hint="default"/>
      </w:rPr>
    </w:lvl>
    <w:lvl w:ilvl="6" w:tplc="D8A25DDA">
      <w:numFmt w:val="bullet"/>
      <w:lvlText w:val="•"/>
      <w:lvlJc w:val="left"/>
      <w:pPr>
        <w:ind w:left="6144" w:hanging="320"/>
      </w:pPr>
      <w:rPr>
        <w:rFonts w:hint="default"/>
      </w:rPr>
    </w:lvl>
    <w:lvl w:ilvl="7" w:tplc="EF287AAE">
      <w:numFmt w:val="bullet"/>
      <w:lvlText w:val="•"/>
      <w:lvlJc w:val="left"/>
      <w:pPr>
        <w:ind w:left="7148" w:hanging="320"/>
      </w:pPr>
      <w:rPr>
        <w:rFonts w:hint="default"/>
      </w:rPr>
    </w:lvl>
    <w:lvl w:ilvl="8" w:tplc="C97E9EB6">
      <w:numFmt w:val="bullet"/>
      <w:lvlText w:val="•"/>
      <w:lvlJc w:val="left"/>
      <w:pPr>
        <w:ind w:left="8152" w:hanging="320"/>
      </w:pPr>
      <w:rPr>
        <w:rFonts w:hint="default"/>
      </w:rPr>
    </w:lvl>
  </w:abstractNum>
  <w:abstractNum w:abstractNumId="90">
    <w:nsid w:val="74F70B03"/>
    <w:multiLevelType w:val="hybridMultilevel"/>
    <w:tmpl w:val="30C08A62"/>
    <w:lvl w:ilvl="0" w:tplc="77F8E9A4">
      <w:start w:val="1"/>
      <w:numFmt w:val="decimal"/>
      <w:lvlText w:val="%1."/>
      <w:lvlJc w:val="left"/>
      <w:pPr>
        <w:ind w:left="112" w:hanging="708"/>
        <w:jc w:val="left"/>
      </w:pPr>
      <w:rPr>
        <w:rFonts w:ascii="Times New Roman" w:eastAsia="Times New Roman" w:hAnsi="Times New Roman" w:cs="Times New Roman" w:hint="default"/>
        <w:b/>
        <w:bCs/>
        <w:w w:val="99"/>
        <w:sz w:val="24"/>
        <w:szCs w:val="24"/>
      </w:rPr>
    </w:lvl>
    <w:lvl w:ilvl="1" w:tplc="E53CB96E">
      <w:numFmt w:val="bullet"/>
      <w:lvlText w:val="•"/>
      <w:lvlJc w:val="left"/>
      <w:pPr>
        <w:ind w:left="1124" w:hanging="708"/>
      </w:pPr>
      <w:rPr>
        <w:rFonts w:hint="default"/>
      </w:rPr>
    </w:lvl>
    <w:lvl w:ilvl="2" w:tplc="1F44D640">
      <w:numFmt w:val="bullet"/>
      <w:lvlText w:val="•"/>
      <w:lvlJc w:val="left"/>
      <w:pPr>
        <w:ind w:left="2128" w:hanging="708"/>
      </w:pPr>
      <w:rPr>
        <w:rFonts w:hint="default"/>
      </w:rPr>
    </w:lvl>
    <w:lvl w:ilvl="3" w:tplc="15A4B2C2">
      <w:numFmt w:val="bullet"/>
      <w:lvlText w:val="•"/>
      <w:lvlJc w:val="left"/>
      <w:pPr>
        <w:ind w:left="3132" w:hanging="708"/>
      </w:pPr>
      <w:rPr>
        <w:rFonts w:hint="default"/>
      </w:rPr>
    </w:lvl>
    <w:lvl w:ilvl="4" w:tplc="37840E7A">
      <w:numFmt w:val="bullet"/>
      <w:lvlText w:val="•"/>
      <w:lvlJc w:val="left"/>
      <w:pPr>
        <w:ind w:left="4136" w:hanging="708"/>
      </w:pPr>
      <w:rPr>
        <w:rFonts w:hint="default"/>
      </w:rPr>
    </w:lvl>
    <w:lvl w:ilvl="5" w:tplc="D3923238">
      <w:numFmt w:val="bullet"/>
      <w:lvlText w:val="•"/>
      <w:lvlJc w:val="left"/>
      <w:pPr>
        <w:ind w:left="5140" w:hanging="708"/>
      </w:pPr>
      <w:rPr>
        <w:rFonts w:hint="default"/>
      </w:rPr>
    </w:lvl>
    <w:lvl w:ilvl="6" w:tplc="E39EE65C">
      <w:numFmt w:val="bullet"/>
      <w:lvlText w:val="•"/>
      <w:lvlJc w:val="left"/>
      <w:pPr>
        <w:ind w:left="6144" w:hanging="708"/>
      </w:pPr>
      <w:rPr>
        <w:rFonts w:hint="default"/>
      </w:rPr>
    </w:lvl>
    <w:lvl w:ilvl="7" w:tplc="E376C844">
      <w:numFmt w:val="bullet"/>
      <w:lvlText w:val="•"/>
      <w:lvlJc w:val="left"/>
      <w:pPr>
        <w:ind w:left="7148" w:hanging="708"/>
      </w:pPr>
      <w:rPr>
        <w:rFonts w:hint="default"/>
      </w:rPr>
    </w:lvl>
    <w:lvl w:ilvl="8" w:tplc="6D0AAE54">
      <w:numFmt w:val="bullet"/>
      <w:lvlText w:val="•"/>
      <w:lvlJc w:val="left"/>
      <w:pPr>
        <w:ind w:left="8152" w:hanging="708"/>
      </w:pPr>
      <w:rPr>
        <w:rFonts w:hint="default"/>
      </w:rPr>
    </w:lvl>
  </w:abstractNum>
  <w:abstractNum w:abstractNumId="91">
    <w:nsid w:val="776128A4"/>
    <w:multiLevelType w:val="hybridMultilevel"/>
    <w:tmpl w:val="983EF484"/>
    <w:lvl w:ilvl="0" w:tplc="2F287466">
      <w:start w:val="2"/>
      <w:numFmt w:val="decimal"/>
      <w:lvlText w:val="%1."/>
      <w:lvlJc w:val="left"/>
      <w:pPr>
        <w:ind w:left="112" w:hanging="360"/>
        <w:jc w:val="left"/>
      </w:pPr>
      <w:rPr>
        <w:rFonts w:ascii="Times New Roman" w:eastAsia="Times New Roman" w:hAnsi="Times New Roman" w:cs="Times New Roman" w:hint="default"/>
        <w:w w:val="99"/>
        <w:sz w:val="24"/>
        <w:szCs w:val="24"/>
      </w:rPr>
    </w:lvl>
    <w:lvl w:ilvl="1" w:tplc="FBBAD7BE">
      <w:numFmt w:val="bullet"/>
      <w:lvlText w:val="•"/>
      <w:lvlJc w:val="left"/>
      <w:pPr>
        <w:ind w:left="1124" w:hanging="360"/>
      </w:pPr>
      <w:rPr>
        <w:rFonts w:hint="default"/>
      </w:rPr>
    </w:lvl>
    <w:lvl w:ilvl="2" w:tplc="429A93EA">
      <w:numFmt w:val="bullet"/>
      <w:lvlText w:val="•"/>
      <w:lvlJc w:val="left"/>
      <w:pPr>
        <w:ind w:left="2128" w:hanging="360"/>
      </w:pPr>
      <w:rPr>
        <w:rFonts w:hint="default"/>
      </w:rPr>
    </w:lvl>
    <w:lvl w:ilvl="3" w:tplc="E71491FE">
      <w:numFmt w:val="bullet"/>
      <w:lvlText w:val="•"/>
      <w:lvlJc w:val="left"/>
      <w:pPr>
        <w:ind w:left="3132" w:hanging="360"/>
      </w:pPr>
      <w:rPr>
        <w:rFonts w:hint="default"/>
      </w:rPr>
    </w:lvl>
    <w:lvl w:ilvl="4" w:tplc="2AEA9B5A">
      <w:numFmt w:val="bullet"/>
      <w:lvlText w:val="•"/>
      <w:lvlJc w:val="left"/>
      <w:pPr>
        <w:ind w:left="4136" w:hanging="360"/>
      </w:pPr>
      <w:rPr>
        <w:rFonts w:hint="default"/>
      </w:rPr>
    </w:lvl>
    <w:lvl w:ilvl="5" w:tplc="697E8638">
      <w:numFmt w:val="bullet"/>
      <w:lvlText w:val="•"/>
      <w:lvlJc w:val="left"/>
      <w:pPr>
        <w:ind w:left="5140" w:hanging="360"/>
      </w:pPr>
      <w:rPr>
        <w:rFonts w:hint="default"/>
      </w:rPr>
    </w:lvl>
    <w:lvl w:ilvl="6" w:tplc="87E4C56A">
      <w:numFmt w:val="bullet"/>
      <w:lvlText w:val="•"/>
      <w:lvlJc w:val="left"/>
      <w:pPr>
        <w:ind w:left="6144" w:hanging="360"/>
      </w:pPr>
      <w:rPr>
        <w:rFonts w:hint="default"/>
      </w:rPr>
    </w:lvl>
    <w:lvl w:ilvl="7" w:tplc="1FE4DF82">
      <w:numFmt w:val="bullet"/>
      <w:lvlText w:val="•"/>
      <w:lvlJc w:val="left"/>
      <w:pPr>
        <w:ind w:left="7148" w:hanging="360"/>
      </w:pPr>
      <w:rPr>
        <w:rFonts w:hint="default"/>
      </w:rPr>
    </w:lvl>
    <w:lvl w:ilvl="8" w:tplc="10A8440E">
      <w:numFmt w:val="bullet"/>
      <w:lvlText w:val="•"/>
      <w:lvlJc w:val="left"/>
      <w:pPr>
        <w:ind w:left="8152" w:hanging="360"/>
      </w:pPr>
      <w:rPr>
        <w:rFonts w:hint="default"/>
      </w:rPr>
    </w:lvl>
  </w:abstractNum>
  <w:abstractNum w:abstractNumId="92">
    <w:nsid w:val="781E607B"/>
    <w:multiLevelType w:val="hybridMultilevel"/>
    <w:tmpl w:val="1DCEC50E"/>
    <w:lvl w:ilvl="0" w:tplc="4A9E28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99EEA8A">
      <w:numFmt w:val="bullet"/>
      <w:lvlText w:val="•"/>
      <w:lvlJc w:val="left"/>
      <w:pPr>
        <w:ind w:left="1970" w:hanging="240"/>
      </w:pPr>
      <w:rPr>
        <w:rFonts w:hint="default"/>
      </w:rPr>
    </w:lvl>
    <w:lvl w:ilvl="2" w:tplc="55EEECCA">
      <w:numFmt w:val="bullet"/>
      <w:lvlText w:val="•"/>
      <w:lvlJc w:val="left"/>
      <w:pPr>
        <w:ind w:left="2880" w:hanging="240"/>
      </w:pPr>
      <w:rPr>
        <w:rFonts w:hint="default"/>
      </w:rPr>
    </w:lvl>
    <w:lvl w:ilvl="3" w:tplc="C44C54F6">
      <w:numFmt w:val="bullet"/>
      <w:lvlText w:val="•"/>
      <w:lvlJc w:val="left"/>
      <w:pPr>
        <w:ind w:left="3790" w:hanging="240"/>
      </w:pPr>
      <w:rPr>
        <w:rFonts w:hint="default"/>
      </w:rPr>
    </w:lvl>
    <w:lvl w:ilvl="4" w:tplc="EC4A6AB4">
      <w:numFmt w:val="bullet"/>
      <w:lvlText w:val="•"/>
      <w:lvlJc w:val="left"/>
      <w:pPr>
        <w:ind w:left="4700" w:hanging="240"/>
      </w:pPr>
      <w:rPr>
        <w:rFonts w:hint="default"/>
      </w:rPr>
    </w:lvl>
    <w:lvl w:ilvl="5" w:tplc="F72E2610">
      <w:numFmt w:val="bullet"/>
      <w:lvlText w:val="•"/>
      <w:lvlJc w:val="left"/>
      <w:pPr>
        <w:ind w:left="5610" w:hanging="240"/>
      </w:pPr>
      <w:rPr>
        <w:rFonts w:hint="default"/>
      </w:rPr>
    </w:lvl>
    <w:lvl w:ilvl="6" w:tplc="77AC7176">
      <w:numFmt w:val="bullet"/>
      <w:lvlText w:val="•"/>
      <w:lvlJc w:val="left"/>
      <w:pPr>
        <w:ind w:left="6520" w:hanging="240"/>
      </w:pPr>
      <w:rPr>
        <w:rFonts w:hint="default"/>
      </w:rPr>
    </w:lvl>
    <w:lvl w:ilvl="7" w:tplc="31E21148">
      <w:numFmt w:val="bullet"/>
      <w:lvlText w:val="•"/>
      <w:lvlJc w:val="left"/>
      <w:pPr>
        <w:ind w:left="7430" w:hanging="240"/>
      </w:pPr>
      <w:rPr>
        <w:rFonts w:hint="default"/>
      </w:rPr>
    </w:lvl>
    <w:lvl w:ilvl="8" w:tplc="73585DDC">
      <w:numFmt w:val="bullet"/>
      <w:lvlText w:val="•"/>
      <w:lvlJc w:val="left"/>
      <w:pPr>
        <w:ind w:left="8340" w:hanging="240"/>
      </w:pPr>
      <w:rPr>
        <w:rFonts w:hint="default"/>
      </w:rPr>
    </w:lvl>
  </w:abstractNum>
  <w:abstractNum w:abstractNumId="93">
    <w:nsid w:val="7C6500E5"/>
    <w:multiLevelType w:val="hybridMultilevel"/>
    <w:tmpl w:val="DC3695E2"/>
    <w:lvl w:ilvl="0" w:tplc="6DF4A7D0">
      <w:start w:val="1"/>
      <w:numFmt w:val="decimal"/>
      <w:lvlText w:val="%1."/>
      <w:lvlJc w:val="left"/>
      <w:pPr>
        <w:ind w:left="112" w:hanging="336"/>
        <w:jc w:val="left"/>
      </w:pPr>
      <w:rPr>
        <w:rFonts w:ascii="Times New Roman" w:eastAsia="Times New Roman" w:hAnsi="Times New Roman" w:cs="Times New Roman" w:hint="default"/>
        <w:w w:val="99"/>
        <w:sz w:val="24"/>
        <w:szCs w:val="24"/>
      </w:rPr>
    </w:lvl>
    <w:lvl w:ilvl="1" w:tplc="751E6298">
      <w:numFmt w:val="bullet"/>
      <w:lvlText w:val="•"/>
      <w:lvlJc w:val="left"/>
      <w:pPr>
        <w:ind w:left="1124" w:hanging="336"/>
      </w:pPr>
      <w:rPr>
        <w:rFonts w:hint="default"/>
      </w:rPr>
    </w:lvl>
    <w:lvl w:ilvl="2" w:tplc="D4DCAE76">
      <w:numFmt w:val="bullet"/>
      <w:lvlText w:val="•"/>
      <w:lvlJc w:val="left"/>
      <w:pPr>
        <w:ind w:left="2128" w:hanging="336"/>
      </w:pPr>
      <w:rPr>
        <w:rFonts w:hint="default"/>
      </w:rPr>
    </w:lvl>
    <w:lvl w:ilvl="3" w:tplc="996C5972">
      <w:numFmt w:val="bullet"/>
      <w:lvlText w:val="•"/>
      <w:lvlJc w:val="left"/>
      <w:pPr>
        <w:ind w:left="3132" w:hanging="336"/>
      </w:pPr>
      <w:rPr>
        <w:rFonts w:hint="default"/>
      </w:rPr>
    </w:lvl>
    <w:lvl w:ilvl="4" w:tplc="DB0E238A">
      <w:numFmt w:val="bullet"/>
      <w:lvlText w:val="•"/>
      <w:lvlJc w:val="left"/>
      <w:pPr>
        <w:ind w:left="4136" w:hanging="336"/>
      </w:pPr>
      <w:rPr>
        <w:rFonts w:hint="default"/>
      </w:rPr>
    </w:lvl>
    <w:lvl w:ilvl="5" w:tplc="A84284A8">
      <w:numFmt w:val="bullet"/>
      <w:lvlText w:val="•"/>
      <w:lvlJc w:val="left"/>
      <w:pPr>
        <w:ind w:left="5140" w:hanging="336"/>
      </w:pPr>
      <w:rPr>
        <w:rFonts w:hint="default"/>
      </w:rPr>
    </w:lvl>
    <w:lvl w:ilvl="6" w:tplc="89D8A560">
      <w:numFmt w:val="bullet"/>
      <w:lvlText w:val="•"/>
      <w:lvlJc w:val="left"/>
      <w:pPr>
        <w:ind w:left="6144" w:hanging="336"/>
      </w:pPr>
      <w:rPr>
        <w:rFonts w:hint="default"/>
      </w:rPr>
    </w:lvl>
    <w:lvl w:ilvl="7" w:tplc="C15C624A">
      <w:numFmt w:val="bullet"/>
      <w:lvlText w:val="•"/>
      <w:lvlJc w:val="left"/>
      <w:pPr>
        <w:ind w:left="7148" w:hanging="336"/>
      </w:pPr>
      <w:rPr>
        <w:rFonts w:hint="default"/>
      </w:rPr>
    </w:lvl>
    <w:lvl w:ilvl="8" w:tplc="0A7A3788">
      <w:numFmt w:val="bullet"/>
      <w:lvlText w:val="•"/>
      <w:lvlJc w:val="left"/>
      <w:pPr>
        <w:ind w:left="8152" w:hanging="336"/>
      </w:pPr>
      <w:rPr>
        <w:rFonts w:hint="default"/>
      </w:rPr>
    </w:lvl>
  </w:abstractNum>
  <w:abstractNum w:abstractNumId="94">
    <w:nsid w:val="7DC128E9"/>
    <w:multiLevelType w:val="hybridMultilevel"/>
    <w:tmpl w:val="539AC2B8"/>
    <w:lvl w:ilvl="0" w:tplc="8ED6158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BEA4966">
      <w:numFmt w:val="bullet"/>
      <w:lvlText w:val="•"/>
      <w:lvlJc w:val="left"/>
      <w:pPr>
        <w:ind w:left="1970" w:hanging="240"/>
      </w:pPr>
      <w:rPr>
        <w:rFonts w:hint="default"/>
      </w:rPr>
    </w:lvl>
    <w:lvl w:ilvl="2" w:tplc="2BC0D53C">
      <w:numFmt w:val="bullet"/>
      <w:lvlText w:val="•"/>
      <w:lvlJc w:val="left"/>
      <w:pPr>
        <w:ind w:left="2880" w:hanging="240"/>
      </w:pPr>
      <w:rPr>
        <w:rFonts w:hint="default"/>
      </w:rPr>
    </w:lvl>
    <w:lvl w:ilvl="3" w:tplc="DE2CD22C">
      <w:numFmt w:val="bullet"/>
      <w:lvlText w:val="•"/>
      <w:lvlJc w:val="left"/>
      <w:pPr>
        <w:ind w:left="3790" w:hanging="240"/>
      </w:pPr>
      <w:rPr>
        <w:rFonts w:hint="default"/>
      </w:rPr>
    </w:lvl>
    <w:lvl w:ilvl="4" w:tplc="6F4062BE">
      <w:numFmt w:val="bullet"/>
      <w:lvlText w:val="•"/>
      <w:lvlJc w:val="left"/>
      <w:pPr>
        <w:ind w:left="4700" w:hanging="240"/>
      </w:pPr>
      <w:rPr>
        <w:rFonts w:hint="default"/>
      </w:rPr>
    </w:lvl>
    <w:lvl w:ilvl="5" w:tplc="7E06320A">
      <w:numFmt w:val="bullet"/>
      <w:lvlText w:val="•"/>
      <w:lvlJc w:val="left"/>
      <w:pPr>
        <w:ind w:left="5610" w:hanging="240"/>
      </w:pPr>
      <w:rPr>
        <w:rFonts w:hint="default"/>
      </w:rPr>
    </w:lvl>
    <w:lvl w:ilvl="6" w:tplc="FAEA746A">
      <w:numFmt w:val="bullet"/>
      <w:lvlText w:val="•"/>
      <w:lvlJc w:val="left"/>
      <w:pPr>
        <w:ind w:left="6520" w:hanging="240"/>
      </w:pPr>
      <w:rPr>
        <w:rFonts w:hint="default"/>
      </w:rPr>
    </w:lvl>
    <w:lvl w:ilvl="7" w:tplc="7B9A4E84">
      <w:numFmt w:val="bullet"/>
      <w:lvlText w:val="•"/>
      <w:lvlJc w:val="left"/>
      <w:pPr>
        <w:ind w:left="7430" w:hanging="240"/>
      </w:pPr>
      <w:rPr>
        <w:rFonts w:hint="default"/>
      </w:rPr>
    </w:lvl>
    <w:lvl w:ilvl="8" w:tplc="79A4E54E">
      <w:numFmt w:val="bullet"/>
      <w:lvlText w:val="•"/>
      <w:lvlJc w:val="left"/>
      <w:pPr>
        <w:ind w:left="8340" w:hanging="240"/>
      </w:pPr>
      <w:rPr>
        <w:rFonts w:hint="default"/>
      </w:rPr>
    </w:lvl>
  </w:abstractNum>
  <w:abstractNum w:abstractNumId="95">
    <w:nsid w:val="7E9204D1"/>
    <w:multiLevelType w:val="hybridMultilevel"/>
    <w:tmpl w:val="09266172"/>
    <w:lvl w:ilvl="0" w:tplc="A9EE9F2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290959C">
      <w:numFmt w:val="bullet"/>
      <w:lvlText w:val="•"/>
      <w:lvlJc w:val="left"/>
      <w:pPr>
        <w:ind w:left="1970" w:hanging="240"/>
      </w:pPr>
      <w:rPr>
        <w:rFonts w:hint="default"/>
      </w:rPr>
    </w:lvl>
    <w:lvl w:ilvl="2" w:tplc="F57E7820">
      <w:numFmt w:val="bullet"/>
      <w:lvlText w:val="•"/>
      <w:lvlJc w:val="left"/>
      <w:pPr>
        <w:ind w:left="2880" w:hanging="240"/>
      </w:pPr>
      <w:rPr>
        <w:rFonts w:hint="default"/>
      </w:rPr>
    </w:lvl>
    <w:lvl w:ilvl="3" w:tplc="01D6E30C">
      <w:numFmt w:val="bullet"/>
      <w:lvlText w:val="•"/>
      <w:lvlJc w:val="left"/>
      <w:pPr>
        <w:ind w:left="3790" w:hanging="240"/>
      </w:pPr>
      <w:rPr>
        <w:rFonts w:hint="default"/>
      </w:rPr>
    </w:lvl>
    <w:lvl w:ilvl="4" w:tplc="F432ACD0">
      <w:numFmt w:val="bullet"/>
      <w:lvlText w:val="•"/>
      <w:lvlJc w:val="left"/>
      <w:pPr>
        <w:ind w:left="4700" w:hanging="240"/>
      </w:pPr>
      <w:rPr>
        <w:rFonts w:hint="default"/>
      </w:rPr>
    </w:lvl>
    <w:lvl w:ilvl="5" w:tplc="3392E7BA">
      <w:numFmt w:val="bullet"/>
      <w:lvlText w:val="•"/>
      <w:lvlJc w:val="left"/>
      <w:pPr>
        <w:ind w:left="5610" w:hanging="240"/>
      </w:pPr>
      <w:rPr>
        <w:rFonts w:hint="default"/>
      </w:rPr>
    </w:lvl>
    <w:lvl w:ilvl="6" w:tplc="6D108D1A">
      <w:numFmt w:val="bullet"/>
      <w:lvlText w:val="•"/>
      <w:lvlJc w:val="left"/>
      <w:pPr>
        <w:ind w:left="6520" w:hanging="240"/>
      </w:pPr>
      <w:rPr>
        <w:rFonts w:hint="default"/>
      </w:rPr>
    </w:lvl>
    <w:lvl w:ilvl="7" w:tplc="C180C4DA">
      <w:numFmt w:val="bullet"/>
      <w:lvlText w:val="•"/>
      <w:lvlJc w:val="left"/>
      <w:pPr>
        <w:ind w:left="7430" w:hanging="240"/>
      </w:pPr>
      <w:rPr>
        <w:rFonts w:hint="default"/>
      </w:rPr>
    </w:lvl>
    <w:lvl w:ilvl="8" w:tplc="9B1CEFA6">
      <w:numFmt w:val="bullet"/>
      <w:lvlText w:val="•"/>
      <w:lvlJc w:val="left"/>
      <w:pPr>
        <w:ind w:left="8340" w:hanging="240"/>
      </w:pPr>
      <w:rPr>
        <w:rFonts w:hint="default"/>
      </w:rPr>
    </w:lvl>
  </w:abstractNum>
  <w:abstractNum w:abstractNumId="96">
    <w:nsid w:val="7EF54A1C"/>
    <w:multiLevelType w:val="hybridMultilevel"/>
    <w:tmpl w:val="AE04859A"/>
    <w:lvl w:ilvl="0" w:tplc="D248A4F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D96F9C4">
      <w:numFmt w:val="bullet"/>
      <w:lvlText w:val="•"/>
      <w:lvlJc w:val="left"/>
      <w:pPr>
        <w:ind w:left="1970" w:hanging="240"/>
      </w:pPr>
      <w:rPr>
        <w:rFonts w:hint="default"/>
      </w:rPr>
    </w:lvl>
    <w:lvl w:ilvl="2" w:tplc="A13C2AE4">
      <w:numFmt w:val="bullet"/>
      <w:lvlText w:val="•"/>
      <w:lvlJc w:val="left"/>
      <w:pPr>
        <w:ind w:left="2880" w:hanging="240"/>
      </w:pPr>
      <w:rPr>
        <w:rFonts w:hint="default"/>
      </w:rPr>
    </w:lvl>
    <w:lvl w:ilvl="3" w:tplc="E54E9A10">
      <w:numFmt w:val="bullet"/>
      <w:lvlText w:val="•"/>
      <w:lvlJc w:val="left"/>
      <w:pPr>
        <w:ind w:left="3790" w:hanging="240"/>
      </w:pPr>
      <w:rPr>
        <w:rFonts w:hint="default"/>
      </w:rPr>
    </w:lvl>
    <w:lvl w:ilvl="4" w:tplc="ED464574">
      <w:numFmt w:val="bullet"/>
      <w:lvlText w:val="•"/>
      <w:lvlJc w:val="left"/>
      <w:pPr>
        <w:ind w:left="4700" w:hanging="240"/>
      </w:pPr>
      <w:rPr>
        <w:rFonts w:hint="default"/>
      </w:rPr>
    </w:lvl>
    <w:lvl w:ilvl="5" w:tplc="DAA0CF44">
      <w:numFmt w:val="bullet"/>
      <w:lvlText w:val="•"/>
      <w:lvlJc w:val="left"/>
      <w:pPr>
        <w:ind w:left="5610" w:hanging="240"/>
      </w:pPr>
      <w:rPr>
        <w:rFonts w:hint="default"/>
      </w:rPr>
    </w:lvl>
    <w:lvl w:ilvl="6" w:tplc="F1864E92">
      <w:numFmt w:val="bullet"/>
      <w:lvlText w:val="•"/>
      <w:lvlJc w:val="left"/>
      <w:pPr>
        <w:ind w:left="6520" w:hanging="240"/>
      </w:pPr>
      <w:rPr>
        <w:rFonts w:hint="default"/>
      </w:rPr>
    </w:lvl>
    <w:lvl w:ilvl="7" w:tplc="B72EFA9E">
      <w:numFmt w:val="bullet"/>
      <w:lvlText w:val="•"/>
      <w:lvlJc w:val="left"/>
      <w:pPr>
        <w:ind w:left="7430" w:hanging="240"/>
      </w:pPr>
      <w:rPr>
        <w:rFonts w:hint="default"/>
      </w:rPr>
    </w:lvl>
    <w:lvl w:ilvl="8" w:tplc="08EE0944">
      <w:numFmt w:val="bullet"/>
      <w:lvlText w:val="•"/>
      <w:lvlJc w:val="left"/>
      <w:pPr>
        <w:ind w:left="8340" w:hanging="240"/>
      </w:pPr>
      <w:rPr>
        <w:rFonts w:hint="default"/>
      </w:rPr>
    </w:lvl>
  </w:abstractNum>
  <w:abstractNum w:abstractNumId="97">
    <w:nsid w:val="7F121DFE"/>
    <w:multiLevelType w:val="hybridMultilevel"/>
    <w:tmpl w:val="B2DC0DBC"/>
    <w:lvl w:ilvl="0" w:tplc="4F3035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53263BD6">
      <w:numFmt w:val="bullet"/>
      <w:lvlText w:val="•"/>
      <w:lvlJc w:val="left"/>
      <w:pPr>
        <w:ind w:left="1124" w:hanging="298"/>
      </w:pPr>
      <w:rPr>
        <w:rFonts w:hint="default"/>
      </w:rPr>
    </w:lvl>
    <w:lvl w:ilvl="2" w:tplc="12AA8484">
      <w:numFmt w:val="bullet"/>
      <w:lvlText w:val="•"/>
      <w:lvlJc w:val="left"/>
      <w:pPr>
        <w:ind w:left="2128" w:hanging="298"/>
      </w:pPr>
      <w:rPr>
        <w:rFonts w:hint="default"/>
      </w:rPr>
    </w:lvl>
    <w:lvl w:ilvl="3" w:tplc="43684CD0">
      <w:numFmt w:val="bullet"/>
      <w:lvlText w:val="•"/>
      <w:lvlJc w:val="left"/>
      <w:pPr>
        <w:ind w:left="3132" w:hanging="298"/>
      </w:pPr>
      <w:rPr>
        <w:rFonts w:hint="default"/>
      </w:rPr>
    </w:lvl>
    <w:lvl w:ilvl="4" w:tplc="1AD8398C">
      <w:numFmt w:val="bullet"/>
      <w:lvlText w:val="•"/>
      <w:lvlJc w:val="left"/>
      <w:pPr>
        <w:ind w:left="4136" w:hanging="298"/>
      </w:pPr>
      <w:rPr>
        <w:rFonts w:hint="default"/>
      </w:rPr>
    </w:lvl>
    <w:lvl w:ilvl="5" w:tplc="3C282192">
      <w:numFmt w:val="bullet"/>
      <w:lvlText w:val="•"/>
      <w:lvlJc w:val="left"/>
      <w:pPr>
        <w:ind w:left="5140" w:hanging="298"/>
      </w:pPr>
      <w:rPr>
        <w:rFonts w:hint="default"/>
      </w:rPr>
    </w:lvl>
    <w:lvl w:ilvl="6" w:tplc="5E36AF32">
      <w:numFmt w:val="bullet"/>
      <w:lvlText w:val="•"/>
      <w:lvlJc w:val="left"/>
      <w:pPr>
        <w:ind w:left="6144" w:hanging="298"/>
      </w:pPr>
      <w:rPr>
        <w:rFonts w:hint="default"/>
      </w:rPr>
    </w:lvl>
    <w:lvl w:ilvl="7" w:tplc="897C02E6">
      <w:numFmt w:val="bullet"/>
      <w:lvlText w:val="•"/>
      <w:lvlJc w:val="left"/>
      <w:pPr>
        <w:ind w:left="7148" w:hanging="298"/>
      </w:pPr>
      <w:rPr>
        <w:rFonts w:hint="default"/>
      </w:rPr>
    </w:lvl>
    <w:lvl w:ilvl="8" w:tplc="B3FEC838">
      <w:numFmt w:val="bullet"/>
      <w:lvlText w:val="•"/>
      <w:lvlJc w:val="left"/>
      <w:pPr>
        <w:ind w:left="8152" w:hanging="298"/>
      </w:pPr>
      <w:rPr>
        <w:rFonts w:hint="default"/>
      </w:rPr>
    </w:lvl>
  </w:abstractNum>
  <w:num w:numId="1">
    <w:abstractNumId w:val="90"/>
  </w:num>
  <w:num w:numId="2">
    <w:abstractNumId w:val="48"/>
  </w:num>
  <w:num w:numId="3">
    <w:abstractNumId w:val="43"/>
  </w:num>
  <w:num w:numId="4">
    <w:abstractNumId w:val="55"/>
  </w:num>
  <w:num w:numId="5">
    <w:abstractNumId w:val="56"/>
  </w:num>
  <w:num w:numId="6">
    <w:abstractNumId w:val="85"/>
  </w:num>
  <w:num w:numId="7">
    <w:abstractNumId w:val="16"/>
  </w:num>
  <w:num w:numId="8">
    <w:abstractNumId w:val="20"/>
  </w:num>
  <w:num w:numId="9">
    <w:abstractNumId w:val="87"/>
  </w:num>
  <w:num w:numId="10">
    <w:abstractNumId w:val="76"/>
  </w:num>
  <w:num w:numId="11">
    <w:abstractNumId w:val="5"/>
  </w:num>
  <w:num w:numId="12">
    <w:abstractNumId w:val="86"/>
  </w:num>
  <w:num w:numId="13">
    <w:abstractNumId w:val="11"/>
  </w:num>
  <w:num w:numId="14">
    <w:abstractNumId w:val="61"/>
  </w:num>
  <w:num w:numId="15">
    <w:abstractNumId w:val="81"/>
  </w:num>
  <w:num w:numId="16">
    <w:abstractNumId w:val="60"/>
  </w:num>
  <w:num w:numId="17">
    <w:abstractNumId w:val="22"/>
  </w:num>
  <w:num w:numId="18">
    <w:abstractNumId w:val="34"/>
  </w:num>
  <w:num w:numId="19">
    <w:abstractNumId w:val="51"/>
  </w:num>
  <w:num w:numId="20">
    <w:abstractNumId w:val="63"/>
  </w:num>
  <w:num w:numId="21">
    <w:abstractNumId w:val="15"/>
  </w:num>
  <w:num w:numId="22">
    <w:abstractNumId w:val="23"/>
  </w:num>
  <w:num w:numId="23">
    <w:abstractNumId w:val="84"/>
  </w:num>
  <w:num w:numId="24">
    <w:abstractNumId w:val="41"/>
  </w:num>
  <w:num w:numId="25">
    <w:abstractNumId w:val="26"/>
  </w:num>
  <w:num w:numId="26">
    <w:abstractNumId w:val="37"/>
  </w:num>
  <w:num w:numId="27">
    <w:abstractNumId w:val="4"/>
  </w:num>
  <w:num w:numId="28">
    <w:abstractNumId w:val="97"/>
  </w:num>
  <w:num w:numId="29">
    <w:abstractNumId w:val="73"/>
  </w:num>
  <w:num w:numId="30">
    <w:abstractNumId w:val="27"/>
  </w:num>
  <w:num w:numId="31">
    <w:abstractNumId w:val="12"/>
  </w:num>
  <w:num w:numId="32">
    <w:abstractNumId w:val="82"/>
  </w:num>
  <w:num w:numId="33">
    <w:abstractNumId w:val="67"/>
  </w:num>
  <w:num w:numId="34">
    <w:abstractNumId w:val="6"/>
  </w:num>
  <w:num w:numId="35">
    <w:abstractNumId w:val="36"/>
  </w:num>
  <w:num w:numId="36">
    <w:abstractNumId w:val="19"/>
  </w:num>
  <w:num w:numId="37">
    <w:abstractNumId w:val="2"/>
  </w:num>
  <w:num w:numId="38">
    <w:abstractNumId w:val="44"/>
  </w:num>
  <w:num w:numId="39">
    <w:abstractNumId w:val="53"/>
  </w:num>
  <w:num w:numId="40">
    <w:abstractNumId w:val="78"/>
  </w:num>
  <w:num w:numId="41">
    <w:abstractNumId w:val="91"/>
  </w:num>
  <w:num w:numId="42">
    <w:abstractNumId w:val="18"/>
  </w:num>
  <w:num w:numId="43">
    <w:abstractNumId w:val="65"/>
  </w:num>
  <w:num w:numId="44">
    <w:abstractNumId w:val="14"/>
  </w:num>
  <w:num w:numId="45">
    <w:abstractNumId w:val="72"/>
  </w:num>
  <w:num w:numId="46">
    <w:abstractNumId w:val="1"/>
  </w:num>
  <w:num w:numId="47">
    <w:abstractNumId w:val="46"/>
  </w:num>
  <w:num w:numId="48">
    <w:abstractNumId w:val="42"/>
  </w:num>
  <w:num w:numId="49">
    <w:abstractNumId w:val="50"/>
  </w:num>
  <w:num w:numId="50">
    <w:abstractNumId w:val="68"/>
  </w:num>
  <w:num w:numId="51">
    <w:abstractNumId w:val="64"/>
  </w:num>
  <w:num w:numId="52">
    <w:abstractNumId w:val="70"/>
  </w:num>
  <w:num w:numId="53">
    <w:abstractNumId w:val="49"/>
  </w:num>
  <w:num w:numId="54">
    <w:abstractNumId w:val="83"/>
  </w:num>
  <w:num w:numId="55">
    <w:abstractNumId w:val="74"/>
  </w:num>
  <w:num w:numId="56">
    <w:abstractNumId w:val="32"/>
  </w:num>
  <w:num w:numId="57">
    <w:abstractNumId w:val="96"/>
  </w:num>
  <w:num w:numId="58">
    <w:abstractNumId w:val="93"/>
  </w:num>
  <w:num w:numId="59">
    <w:abstractNumId w:val="77"/>
  </w:num>
  <w:num w:numId="60">
    <w:abstractNumId w:val="17"/>
  </w:num>
  <w:num w:numId="61">
    <w:abstractNumId w:val="95"/>
  </w:num>
  <w:num w:numId="62">
    <w:abstractNumId w:val="38"/>
  </w:num>
  <w:num w:numId="63">
    <w:abstractNumId w:val="3"/>
  </w:num>
  <w:num w:numId="64">
    <w:abstractNumId w:val="35"/>
  </w:num>
  <w:num w:numId="65">
    <w:abstractNumId w:val="71"/>
  </w:num>
  <w:num w:numId="66">
    <w:abstractNumId w:val="59"/>
  </w:num>
  <w:num w:numId="67">
    <w:abstractNumId w:val="45"/>
  </w:num>
  <w:num w:numId="68">
    <w:abstractNumId w:val="25"/>
  </w:num>
  <w:num w:numId="69">
    <w:abstractNumId w:val="24"/>
  </w:num>
  <w:num w:numId="70">
    <w:abstractNumId w:val="30"/>
  </w:num>
  <w:num w:numId="71">
    <w:abstractNumId w:val="33"/>
  </w:num>
  <w:num w:numId="72">
    <w:abstractNumId w:val="89"/>
  </w:num>
  <w:num w:numId="73">
    <w:abstractNumId w:val="28"/>
  </w:num>
  <w:num w:numId="74">
    <w:abstractNumId w:val="94"/>
  </w:num>
  <w:num w:numId="75">
    <w:abstractNumId w:val="47"/>
  </w:num>
  <w:num w:numId="76">
    <w:abstractNumId w:val="58"/>
  </w:num>
  <w:num w:numId="77">
    <w:abstractNumId w:val="75"/>
  </w:num>
  <w:num w:numId="78">
    <w:abstractNumId w:val="69"/>
  </w:num>
  <w:num w:numId="79">
    <w:abstractNumId w:val="9"/>
  </w:num>
  <w:num w:numId="80">
    <w:abstractNumId w:val="66"/>
  </w:num>
  <w:num w:numId="81">
    <w:abstractNumId w:val="88"/>
  </w:num>
  <w:num w:numId="82">
    <w:abstractNumId w:val="8"/>
  </w:num>
  <w:num w:numId="83">
    <w:abstractNumId w:val="92"/>
  </w:num>
  <w:num w:numId="84">
    <w:abstractNumId w:val="31"/>
  </w:num>
  <w:num w:numId="85">
    <w:abstractNumId w:val="21"/>
  </w:num>
  <w:num w:numId="86">
    <w:abstractNumId w:val="29"/>
  </w:num>
  <w:num w:numId="87">
    <w:abstractNumId w:val="80"/>
  </w:num>
  <w:num w:numId="88">
    <w:abstractNumId w:val="54"/>
  </w:num>
  <w:num w:numId="89">
    <w:abstractNumId w:val="39"/>
  </w:num>
  <w:num w:numId="90">
    <w:abstractNumId w:val="57"/>
  </w:num>
  <w:num w:numId="91">
    <w:abstractNumId w:val="7"/>
  </w:num>
  <w:num w:numId="92">
    <w:abstractNumId w:val="79"/>
  </w:num>
  <w:num w:numId="93">
    <w:abstractNumId w:val="52"/>
  </w:num>
  <w:num w:numId="94">
    <w:abstractNumId w:val="40"/>
  </w:num>
  <w:num w:numId="95">
    <w:abstractNumId w:val="13"/>
  </w:num>
  <w:num w:numId="96">
    <w:abstractNumId w:val="62"/>
  </w:num>
  <w:num w:numId="97">
    <w:abstractNumId w:val="10"/>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3F3E"/>
    <w:rsid w:val="00242AA1"/>
    <w:rsid w:val="003673B0"/>
    <w:rsid w:val="004A79D7"/>
    <w:rsid w:val="006B2D67"/>
    <w:rsid w:val="007D3F3E"/>
    <w:rsid w:val="00905BA4"/>
    <w:rsid w:val="00B1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01" w:hanging="281"/>
      <w:outlineLvl w:val="0"/>
    </w:pPr>
    <w:rPr>
      <w:b/>
      <w:bCs/>
      <w:sz w:val="28"/>
      <w:szCs w:val="28"/>
    </w:rPr>
  </w:style>
  <w:style w:type="paragraph" w:styleId="2">
    <w:name w:val="heading 2"/>
    <w:basedOn w:val="a"/>
    <w:uiPriority w:val="1"/>
    <w:qFormat/>
    <w:pPr>
      <w:spacing w:before="5" w:line="274" w:lineRule="exact"/>
      <w:ind w:left="820"/>
      <w:outlineLvl w:val="1"/>
    </w:pPr>
    <w:rPr>
      <w:b/>
      <w:bCs/>
      <w:sz w:val="24"/>
      <w:szCs w:val="24"/>
    </w:rPr>
  </w:style>
  <w:style w:type="paragraph" w:styleId="3">
    <w:name w:val="heading 3"/>
    <w:basedOn w:val="a"/>
    <w:uiPriority w:val="1"/>
    <w:qFormat/>
    <w:pPr>
      <w:spacing w:before="5" w:line="274" w:lineRule="exact"/>
      <w:ind w:left="82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352" w:hanging="240"/>
    </w:pPr>
    <w:rPr>
      <w:sz w:val="24"/>
      <w:szCs w:val="24"/>
    </w:rPr>
  </w:style>
  <w:style w:type="paragraph" w:styleId="a3">
    <w:name w:val="Body Text"/>
    <w:basedOn w:val="a"/>
    <w:uiPriority w:val="1"/>
    <w:qFormat/>
    <w:pPr>
      <w:ind w:left="820"/>
    </w:pPr>
    <w:rPr>
      <w:sz w:val="24"/>
      <w:szCs w:val="24"/>
    </w:rPr>
  </w:style>
  <w:style w:type="paragraph" w:styleId="a4">
    <w:name w:val="List Paragraph"/>
    <w:basedOn w:val="a"/>
    <w:uiPriority w:val="1"/>
    <w:qFormat/>
    <w:pPr>
      <w:ind w:left="1060" w:hanging="240"/>
    </w:pPr>
  </w:style>
  <w:style w:type="paragraph" w:customStyle="1" w:styleId="TableParagraph">
    <w:name w:val="Table Paragraph"/>
    <w:basedOn w:val="a"/>
    <w:uiPriority w:val="1"/>
    <w:qFormat/>
    <w:pPr>
      <w:ind w:left="818"/>
    </w:pPr>
  </w:style>
  <w:style w:type="paragraph" w:styleId="a5">
    <w:name w:val="Balloon Text"/>
    <w:basedOn w:val="a"/>
    <w:link w:val="a6"/>
    <w:uiPriority w:val="99"/>
    <w:semiHidden/>
    <w:unhideWhenUsed/>
    <w:rsid w:val="003673B0"/>
    <w:rPr>
      <w:rFonts w:ascii="Tahoma" w:hAnsi="Tahoma" w:cs="Tahoma"/>
      <w:sz w:val="16"/>
      <w:szCs w:val="16"/>
    </w:rPr>
  </w:style>
  <w:style w:type="character" w:customStyle="1" w:styleId="a6">
    <w:name w:val="Текст выноски Знак"/>
    <w:basedOn w:val="a0"/>
    <w:link w:val="a5"/>
    <w:uiPriority w:val="99"/>
    <w:semiHidden/>
    <w:rsid w:val="00367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691B-E7B2-4A72-9302-3E7A1DB5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8473</Words>
  <Characters>48301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&lt;4D6963726F736F667420576F7264202D20CFF0E8EBEEE6E5EDE8E5203120D4CED1&gt;</vt:lpstr>
    </vt:vector>
  </TitlesOfParts>
  <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&lt;4D6963726F736F667420576F7264202D20CFF0E8EBEEE6E5EDE8E5203120D4CED1&gt;</dc:title>
  <dc:creator>zavgorod</dc:creator>
  <cp:lastModifiedBy>1</cp:lastModifiedBy>
  <cp:revision>3</cp:revision>
  <dcterms:created xsi:type="dcterms:W3CDTF">2018-03-23T05:40:00Z</dcterms:created>
  <dcterms:modified xsi:type="dcterms:W3CDTF">2018-03-23T06:30:00Z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PDF24 Creator</vt:lpwstr>
  </property>
  <property fmtid="{D5CDD505-2E9C-101B-9397-08002B2CF9AE}" pid="4" name="LastSaved">
    <vt:filetime>2018-03-23T00:00:00Z</vt:filetime>
  </property>
</Properties>
</file>