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</w:p>
    <w:p w:rsidR="001229EB" w:rsidRDefault="001229EB" w:rsidP="001229EB">
      <w:pPr>
        <w:ind w:firstLine="567"/>
        <w:jc w:val="center"/>
        <w:rPr>
          <w:b/>
          <w:sz w:val="24"/>
          <w:szCs w:val="24"/>
        </w:rPr>
      </w:pP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Справка о количестве вакантных мест</w:t>
      </w: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9EF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приема (перевода) по каждой образовательной программе</w:t>
      </w: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состоянию на 1 сентября 201</w:t>
      </w:r>
      <w:r w:rsidR="002B0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169EF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69EF" w:rsidRPr="00F21B2D" w:rsidRDefault="00F169EF" w:rsidP="00F21B2D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69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F21B2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на места по договорам об образовании за счет средств физических и (или) юридических лиц</w:t>
      </w:r>
    </w:p>
    <w:p w:rsidR="00F169EF" w:rsidRPr="00F21B2D" w:rsidRDefault="00F169EF" w:rsidP="00F169E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219" w:type="pct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45"/>
        <w:gridCol w:w="971"/>
        <w:gridCol w:w="971"/>
        <w:gridCol w:w="971"/>
        <w:gridCol w:w="971"/>
        <w:gridCol w:w="941"/>
      </w:tblGrid>
      <w:tr w:rsidR="00F169EF" w:rsidRPr="00F169EF" w:rsidTr="00F169EF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F169E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F169E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1229EB" w:rsidP="001229EB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49.02.01</w:t>
            </w:r>
            <w:r w:rsidR="00F169EF"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изическая культура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F169EF" w:rsidRDefault="002B0D97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3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9EF" w:rsidRPr="001229EB" w:rsidRDefault="002B0D97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1229EB" w:rsidRDefault="002B0D97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1229EB" w:rsidRDefault="002B0D97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9EF" w:rsidRPr="001229EB" w:rsidRDefault="002B0D97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3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3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3EAF" w:rsidRPr="00F169EF" w:rsidTr="002B0D97">
        <w:trPr>
          <w:trHeight w:val="296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44.02.02 Преподавание в начальных классах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73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73EAF" w:rsidRPr="00F169EF" w:rsidTr="002B0D9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173EAF" w:rsidP="00F169E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9E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F169EF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73E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3EAF" w:rsidRPr="001229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3EAF" w:rsidRPr="001229EB" w:rsidRDefault="002B0D97" w:rsidP="000F19A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4C67D0" w:rsidRPr="001229EB" w:rsidRDefault="004C67D0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бюджетных ассигнований федерального бюджета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– нет </w:t>
      </w:r>
    </w:p>
    <w:p w:rsidR="00F169EF" w:rsidRPr="001229EB" w:rsidRDefault="00F169EF" w:rsidP="00F169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бюджета республики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- нет</w:t>
      </w:r>
    </w:p>
    <w:p w:rsidR="00F169EF" w:rsidRPr="001229EB" w:rsidRDefault="00F169EF" w:rsidP="00F169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69EF" w:rsidRPr="001229EB" w:rsidRDefault="00F21B2D" w:rsidP="00F169EF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9E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169EF" w:rsidRPr="001229EB">
        <w:rPr>
          <w:rFonts w:ascii="Times New Roman" w:hAnsi="Times New Roman" w:cs="Times New Roman"/>
          <w:b/>
          <w:i/>
          <w:sz w:val="24"/>
          <w:szCs w:val="24"/>
        </w:rPr>
        <w:t>а места за счет местного бюджета</w:t>
      </w:r>
      <w:r w:rsidR="001229EB" w:rsidRPr="001229EB">
        <w:rPr>
          <w:rFonts w:ascii="Times New Roman" w:hAnsi="Times New Roman" w:cs="Times New Roman"/>
          <w:b/>
          <w:i/>
          <w:sz w:val="24"/>
          <w:szCs w:val="24"/>
        </w:rPr>
        <w:t xml:space="preserve">  - нет</w:t>
      </w:r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69EF" w:rsidRPr="00F169EF" w:rsidRDefault="00F169EF" w:rsidP="00F169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169EF" w:rsidRPr="00F169EF" w:rsidSect="004C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9EF"/>
    <w:rsid w:val="000E757D"/>
    <w:rsid w:val="00102000"/>
    <w:rsid w:val="001229EB"/>
    <w:rsid w:val="00173EAF"/>
    <w:rsid w:val="002B0D97"/>
    <w:rsid w:val="002F61FA"/>
    <w:rsid w:val="004C67D0"/>
    <w:rsid w:val="005B013B"/>
    <w:rsid w:val="00D974D4"/>
    <w:rsid w:val="00F169EF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69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9E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169EF"/>
    <w:rPr>
      <w:b/>
      <w:bCs/>
    </w:rPr>
  </w:style>
  <w:style w:type="character" w:customStyle="1" w:styleId="apple-converted-space">
    <w:name w:val="apple-converted-space"/>
    <w:basedOn w:val="a0"/>
    <w:rsid w:val="00F169EF"/>
  </w:style>
  <w:style w:type="paragraph" w:styleId="a5">
    <w:name w:val="No Spacing"/>
    <w:uiPriority w:val="1"/>
    <w:qFormat/>
    <w:rsid w:val="00F16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</cp:lastModifiedBy>
  <cp:revision>9</cp:revision>
  <dcterms:created xsi:type="dcterms:W3CDTF">2014-09-25T06:52:00Z</dcterms:created>
  <dcterms:modified xsi:type="dcterms:W3CDTF">2017-01-04T14:33:00Z</dcterms:modified>
</cp:coreProperties>
</file>