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8C" w:rsidRPr="00FE748C" w:rsidRDefault="00FE748C" w:rsidP="00FE748C">
      <w:pPr>
        <w:numPr>
          <w:ilvl w:val="0"/>
          <w:numId w:val="23"/>
        </w:numPr>
        <w:suppressAutoHyphens/>
        <w:spacing w:line="240" w:lineRule="auto"/>
        <w:jc w:val="center"/>
        <w:rPr>
          <w:rFonts w:ascii="Times New Roman" w:eastAsia="Calibri" w:hAnsi="Times New Roman" w:cs="Times New Roman"/>
          <w:b/>
          <w:spacing w:val="-3"/>
          <w:sz w:val="24"/>
          <w:szCs w:val="24"/>
        </w:rPr>
      </w:pPr>
      <w:r w:rsidRPr="00FE748C">
        <w:rPr>
          <w:rFonts w:ascii="Times New Roman" w:eastAsia="Calibri" w:hAnsi="Times New Roman" w:cs="Times New Roman"/>
          <w:b/>
          <w:spacing w:val="-3"/>
          <w:sz w:val="24"/>
          <w:szCs w:val="24"/>
        </w:rPr>
        <w:t>Частное профессиональное образовательное учреждение</w:t>
      </w:r>
    </w:p>
    <w:p w:rsidR="006D62D1" w:rsidRDefault="00FE748C" w:rsidP="00FE748C">
      <w:pPr>
        <w:pStyle w:val="af1"/>
        <w:rPr>
          <w:b/>
          <w:caps/>
        </w:rPr>
      </w:pPr>
      <w:r>
        <w:rPr>
          <w:b/>
          <w:caps/>
        </w:rPr>
        <w:t xml:space="preserve"> </w:t>
      </w:r>
      <w:r w:rsidR="006D62D1">
        <w:rPr>
          <w:b/>
          <w:caps/>
        </w:rPr>
        <w:t>«КОЛЛЕДЖ СОВРЕМЕННОГО ОБРАЗОВАНИЯ ИМЕНИ САИДА АФАНДИ»</w:t>
      </w:r>
    </w:p>
    <w:p w:rsidR="006D62D1" w:rsidRDefault="006D62D1" w:rsidP="006D62D1">
      <w:pPr>
        <w:pStyle w:val="af1"/>
        <w:rPr>
          <w:rFonts w:eastAsia="Calibri"/>
          <w:sz w:val="28"/>
          <w:szCs w:val="28"/>
          <w:u w:val="single"/>
        </w:rPr>
      </w:pPr>
    </w:p>
    <w:p w:rsidR="006D62D1" w:rsidRDefault="006D62D1" w:rsidP="006D62D1">
      <w:pPr>
        <w:pStyle w:val="af1"/>
        <w:rPr>
          <w:bCs/>
          <w:sz w:val="28"/>
          <w:szCs w:val="28"/>
          <w:u w:val="single"/>
        </w:rPr>
      </w:pPr>
    </w:p>
    <w:p w:rsidR="006D62D1" w:rsidRDefault="006D62D1" w:rsidP="006D62D1">
      <w:pPr>
        <w:pStyle w:val="af1"/>
        <w:rPr>
          <w:sz w:val="28"/>
          <w:szCs w:val="28"/>
        </w:rPr>
      </w:pPr>
    </w:p>
    <w:tbl>
      <w:tblPr>
        <w:tblW w:w="4961" w:type="dxa"/>
        <w:tblInd w:w="4732" w:type="dxa"/>
        <w:tblLook w:val="01E0" w:firstRow="1" w:lastRow="1" w:firstColumn="1" w:lastColumn="1" w:noHBand="0" w:noVBand="0"/>
      </w:tblPr>
      <w:tblGrid>
        <w:gridCol w:w="4961"/>
      </w:tblGrid>
      <w:tr w:rsidR="006D62D1" w:rsidTr="006D62D1">
        <w:tc>
          <w:tcPr>
            <w:tcW w:w="4961" w:type="dxa"/>
          </w:tcPr>
          <w:p w:rsidR="006D62D1" w:rsidRDefault="006D62D1">
            <w:pPr>
              <w:pStyle w:val="af1"/>
              <w:spacing w:line="276" w:lineRule="auto"/>
              <w:rPr>
                <w:rFonts w:eastAsia="Calibri"/>
                <w:caps/>
                <w:sz w:val="28"/>
                <w:szCs w:val="28"/>
                <w:lang w:eastAsia="zh-CN"/>
              </w:rPr>
            </w:pPr>
          </w:p>
          <w:p w:rsidR="006D62D1" w:rsidRDefault="006D62D1">
            <w:pPr>
              <w:pStyle w:val="af1"/>
              <w:spacing w:line="276" w:lineRule="auto"/>
              <w:rPr>
                <w:caps/>
                <w:sz w:val="28"/>
                <w:szCs w:val="28"/>
                <w:lang w:eastAsia="en-US"/>
              </w:rPr>
            </w:pPr>
            <w:r>
              <w:rPr>
                <w:caps/>
                <w:sz w:val="28"/>
                <w:szCs w:val="28"/>
              </w:rPr>
              <w:t>УтверждАЮ</w:t>
            </w:r>
          </w:p>
          <w:p w:rsidR="006D62D1" w:rsidRDefault="006D62D1">
            <w:pPr>
              <w:pStyle w:val="af1"/>
              <w:spacing w:line="276" w:lineRule="auto"/>
              <w:rPr>
                <w:sz w:val="28"/>
                <w:szCs w:val="28"/>
                <w:vertAlign w:val="superscript"/>
              </w:rPr>
            </w:pPr>
            <w:r>
              <w:rPr>
                <w:sz w:val="28"/>
                <w:szCs w:val="28"/>
              </w:rPr>
              <w:t>Председатель ПЦК ______________________</w:t>
            </w:r>
            <w:r>
              <w:rPr>
                <w:sz w:val="28"/>
                <w:szCs w:val="28"/>
                <w:vertAlign w:val="superscript"/>
              </w:rPr>
              <w:t xml:space="preserve">                     </w:t>
            </w:r>
          </w:p>
          <w:p w:rsidR="006D62D1" w:rsidRDefault="006D62D1">
            <w:pPr>
              <w:pStyle w:val="af1"/>
              <w:spacing w:line="276" w:lineRule="auto"/>
              <w:rPr>
                <w:sz w:val="28"/>
                <w:szCs w:val="28"/>
              </w:rPr>
            </w:pPr>
            <w:r>
              <w:rPr>
                <w:sz w:val="28"/>
                <w:szCs w:val="28"/>
                <w:vertAlign w:val="superscript"/>
              </w:rPr>
              <w:t xml:space="preserve">                                                                           ( подпись)</w:t>
            </w:r>
          </w:p>
          <w:p w:rsidR="006D62D1" w:rsidRDefault="006D62D1">
            <w:pPr>
              <w:pStyle w:val="af1"/>
              <w:spacing w:line="276" w:lineRule="auto"/>
              <w:rPr>
                <w:sz w:val="28"/>
                <w:szCs w:val="28"/>
              </w:rPr>
            </w:pPr>
            <w:r>
              <w:rPr>
                <w:sz w:val="28"/>
                <w:szCs w:val="28"/>
              </w:rPr>
              <w:t>Рассмотрено на заседании ПЦК</w:t>
            </w:r>
          </w:p>
          <w:p w:rsidR="006D62D1" w:rsidRDefault="006D62D1">
            <w:pPr>
              <w:pStyle w:val="af1"/>
              <w:spacing w:line="276" w:lineRule="auto"/>
              <w:rPr>
                <w:sz w:val="28"/>
                <w:szCs w:val="28"/>
              </w:rPr>
            </w:pPr>
            <w:r>
              <w:rPr>
                <w:sz w:val="28"/>
                <w:szCs w:val="28"/>
              </w:rPr>
              <w:t>«____» ______________ 20….. г.</w:t>
            </w:r>
          </w:p>
          <w:p w:rsidR="006D62D1" w:rsidRDefault="006D62D1">
            <w:pPr>
              <w:pStyle w:val="af1"/>
              <w:spacing w:line="276" w:lineRule="auto"/>
              <w:rPr>
                <w:sz w:val="28"/>
                <w:szCs w:val="28"/>
              </w:rPr>
            </w:pPr>
            <w:r>
              <w:rPr>
                <w:sz w:val="28"/>
                <w:szCs w:val="28"/>
              </w:rPr>
              <w:t>Протокол № _______________</w:t>
            </w:r>
          </w:p>
          <w:p w:rsidR="006D62D1" w:rsidRDefault="006D62D1">
            <w:pPr>
              <w:pStyle w:val="af1"/>
              <w:spacing w:line="276" w:lineRule="auto"/>
              <w:rPr>
                <w:caps/>
                <w:sz w:val="28"/>
                <w:szCs w:val="28"/>
              </w:rPr>
            </w:pPr>
            <w:r>
              <w:rPr>
                <w:sz w:val="28"/>
                <w:szCs w:val="28"/>
              </w:rPr>
              <w:t xml:space="preserve"> </w:t>
            </w:r>
          </w:p>
          <w:p w:rsidR="006D62D1" w:rsidRDefault="006D62D1">
            <w:pPr>
              <w:pStyle w:val="af1"/>
              <w:spacing w:line="276" w:lineRule="auto"/>
              <w:rPr>
                <w:rFonts w:eastAsiaTheme="minorHAnsi"/>
                <w:caps/>
                <w:sz w:val="28"/>
                <w:szCs w:val="28"/>
                <w:lang w:eastAsia="zh-CN"/>
              </w:rPr>
            </w:pPr>
          </w:p>
        </w:tc>
      </w:tr>
    </w:tbl>
    <w:p w:rsidR="006D62D1" w:rsidRDefault="006D62D1" w:rsidP="006D62D1">
      <w:pPr>
        <w:pStyle w:val="af1"/>
        <w:rPr>
          <w:rFonts w:eastAsia="Calibri"/>
          <w:sz w:val="28"/>
          <w:szCs w:val="28"/>
          <w:lang w:eastAsia="zh-CN"/>
        </w:rPr>
      </w:pPr>
    </w:p>
    <w:p w:rsidR="006D62D1" w:rsidRDefault="006D62D1" w:rsidP="006D62D1">
      <w:pPr>
        <w:pStyle w:val="af1"/>
        <w:rPr>
          <w:sz w:val="28"/>
          <w:szCs w:val="28"/>
          <w:lang w:eastAsia="en-US"/>
        </w:rPr>
      </w:pPr>
    </w:p>
    <w:p w:rsidR="006D62D1" w:rsidRDefault="006D62D1" w:rsidP="006D62D1">
      <w:pPr>
        <w:pStyle w:val="af1"/>
        <w:jc w:val="center"/>
        <w:rPr>
          <w:b/>
          <w:sz w:val="28"/>
          <w:szCs w:val="28"/>
        </w:rPr>
      </w:pPr>
      <w:r>
        <w:rPr>
          <w:b/>
          <w:sz w:val="28"/>
          <w:szCs w:val="28"/>
        </w:rPr>
        <w:t>ФОНД ОЦЕНОЧНЫХ СРЕДСТВ</w:t>
      </w:r>
    </w:p>
    <w:p w:rsidR="006D62D1" w:rsidRDefault="006D62D1" w:rsidP="006D62D1">
      <w:pPr>
        <w:pStyle w:val="af1"/>
        <w:jc w:val="center"/>
        <w:rPr>
          <w:b/>
          <w:sz w:val="28"/>
          <w:szCs w:val="28"/>
        </w:rPr>
      </w:pPr>
      <w:r>
        <w:rPr>
          <w:b/>
          <w:sz w:val="28"/>
          <w:szCs w:val="28"/>
        </w:rPr>
        <w:t>ПО ДИСЦИПЛИНЕ</w:t>
      </w:r>
    </w:p>
    <w:p w:rsidR="006D62D1" w:rsidRDefault="006D62D1" w:rsidP="006D62D1">
      <w:pPr>
        <w:pStyle w:val="af1"/>
        <w:jc w:val="center"/>
        <w:rPr>
          <w:b/>
          <w:sz w:val="28"/>
          <w:szCs w:val="28"/>
          <w:u w:val="single"/>
        </w:rPr>
      </w:pPr>
    </w:p>
    <w:p w:rsidR="006D62D1" w:rsidRPr="00FE748C" w:rsidRDefault="000B0D12" w:rsidP="006D62D1">
      <w:pPr>
        <w:pStyle w:val="af1"/>
        <w:jc w:val="center"/>
        <w:rPr>
          <w:b/>
          <w:sz w:val="28"/>
          <w:szCs w:val="28"/>
        </w:rPr>
      </w:pPr>
      <w:r>
        <w:rPr>
          <w:b/>
          <w:sz w:val="28"/>
          <w:szCs w:val="28"/>
        </w:rPr>
        <w:t>ОП</w:t>
      </w:r>
      <w:r w:rsidR="007A3105">
        <w:rPr>
          <w:b/>
          <w:sz w:val="28"/>
          <w:szCs w:val="28"/>
        </w:rPr>
        <w:t xml:space="preserve"> </w:t>
      </w:r>
      <w:r w:rsidR="00FB0511">
        <w:rPr>
          <w:b/>
          <w:sz w:val="28"/>
          <w:szCs w:val="28"/>
        </w:rPr>
        <w:t>13</w:t>
      </w:r>
      <w:r>
        <w:rPr>
          <w:b/>
          <w:sz w:val="28"/>
          <w:szCs w:val="28"/>
        </w:rPr>
        <w:t xml:space="preserve"> </w:t>
      </w:r>
      <w:r w:rsidR="007A3105">
        <w:rPr>
          <w:b/>
          <w:sz w:val="28"/>
          <w:szCs w:val="28"/>
        </w:rPr>
        <w:t>«</w:t>
      </w:r>
      <w:r w:rsidR="006D62D1" w:rsidRPr="00FE748C">
        <w:rPr>
          <w:b/>
          <w:sz w:val="28"/>
          <w:szCs w:val="28"/>
        </w:rPr>
        <w:t>ТРУДОВОЕ ПРАВО</w:t>
      </w:r>
      <w:r w:rsidR="007A3105">
        <w:rPr>
          <w:b/>
          <w:sz w:val="28"/>
          <w:szCs w:val="28"/>
        </w:rPr>
        <w:t>»</w:t>
      </w:r>
    </w:p>
    <w:p w:rsidR="006D62D1" w:rsidRPr="00FE748C" w:rsidRDefault="006D62D1" w:rsidP="006D62D1">
      <w:pPr>
        <w:pStyle w:val="af1"/>
        <w:jc w:val="center"/>
        <w:rPr>
          <w:b/>
          <w:sz w:val="28"/>
          <w:szCs w:val="28"/>
        </w:rPr>
      </w:pPr>
    </w:p>
    <w:p w:rsidR="006D62D1" w:rsidRDefault="006D62D1" w:rsidP="006D62D1">
      <w:pPr>
        <w:pStyle w:val="af1"/>
        <w:jc w:val="center"/>
        <w:rPr>
          <w:b/>
          <w:sz w:val="28"/>
          <w:szCs w:val="28"/>
        </w:rPr>
      </w:pPr>
    </w:p>
    <w:p w:rsidR="00FB0511" w:rsidRDefault="006D62D1" w:rsidP="006D62D1">
      <w:pPr>
        <w:pStyle w:val="af1"/>
        <w:jc w:val="center"/>
        <w:rPr>
          <w:b/>
          <w:sz w:val="28"/>
          <w:szCs w:val="28"/>
        </w:rPr>
      </w:pPr>
      <w:r>
        <w:rPr>
          <w:b/>
          <w:sz w:val="28"/>
          <w:szCs w:val="28"/>
        </w:rPr>
        <w:t xml:space="preserve">специальность </w:t>
      </w:r>
      <w:r w:rsidR="00FB0511">
        <w:rPr>
          <w:b/>
          <w:sz w:val="28"/>
          <w:szCs w:val="28"/>
        </w:rPr>
        <w:t>38</w:t>
      </w:r>
      <w:r>
        <w:rPr>
          <w:b/>
          <w:sz w:val="28"/>
          <w:szCs w:val="28"/>
        </w:rPr>
        <w:t>.02.01 «</w:t>
      </w:r>
      <w:r w:rsidR="00FB0511">
        <w:rPr>
          <w:b/>
          <w:sz w:val="28"/>
          <w:szCs w:val="28"/>
        </w:rPr>
        <w:t xml:space="preserve">Экономика и бухгалтерский учет </w:t>
      </w:r>
    </w:p>
    <w:p w:rsidR="006D62D1" w:rsidRDefault="00FB0511" w:rsidP="006D62D1">
      <w:pPr>
        <w:pStyle w:val="af1"/>
        <w:jc w:val="center"/>
        <w:rPr>
          <w:b/>
          <w:sz w:val="28"/>
          <w:szCs w:val="28"/>
          <w:u w:val="single"/>
        </w:rPr>
      </w:pPr>
      <w:r>
        <w:rPr>
          <w:b/>
          <w:sz w:val="28"/>
          <w:szCs w:val="28"/>
        </w:rPr>
        <w:t>(по отраслям)»</w:t>
      </w: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FE748C" w:rsidP="006D62D1">
      <w:pPr>
        <w:pStyle w:val="af1"/>
        <w:jc w:val="center"/>
        <w:rPr>
          <w:b/>
          <w:sz w:val="28"/>
          <w:szCs w:val="28"/>
        </w:rPr>
      </w:pPr>
      <w:r>
        <w:rPr>
          <w:b/>
          <w:sz w:val="28"/>
          <w:szCs w:val="28"/>
        </w:rPr>
        <w:t>Дубки 2018</w:t>
      </w:r>
    </w:p>
    <w:p w:rsidR="001E08FD" w:rsidRPr="001E08FD" w:rsidRDefault="001E08FD" w:rsidP="001E08FD">
      <w:pPr>
        <w:jc w:val="center"/>
        <w:rPr>
          <w:rFonts w:ascii="Times New Roman" w:hAnsi="Times New Roman" w:cs="Times New Roman"/>
          <w:b/>
          <w:sz w:val="24"/>
          <w:szCs w:val="24"/>
        </w:rPr>
      </w:pPr>
      <w:r w:rsidRPr="001E08FD">
        <w:rPr>
          <w:rFonts w:ascii="Times New Roman" w:hAnsi="Times New Roman" w:cs="Times New Roman"/>
          <w:sz w:val="24"/>
          <w:szCs w:val="24"/>
        </w:rPr>
        <w:br w:type="page"/>
      </w:r>
      <w:r w:rsidRPr="001E08FD">
        <w:rPr>
          <w:rFonts w:ascii="Times New Roman" w:hAnsi="Times New Roman" w:cs="Times New Roman"/>
          <w:b/>
          <w:sz w:val="24"/>
          <w:szCs w:val="24"/>
        </w:rPr>
        <w:lastRenderedPageBreak/>
        <w:t>Паспорт</w:t>
      </w:r>
    </w:p>
    <w:p w:rsidR="001E08FD" w:rsidRPr="001E08FD" w:rsidRDefault="001E08FD" w:rsidP="001E08FD">
      <w:pPr>
        <w:jc w:val="center"/>
        <w:rPr>
          <w:rFonts w:ascii="Times New Roman" w:hAnsi="Times New Roman" w:cs="Times New Roman"/>
          <w:b/>
          <w:sz w:val="24"/>
          <w:szCs w:val="24"/>
        </w:rPr>
      </w:pPr>
      <w:r w:rsidRPr="001E08FD">
        <w:rPr>
          <w:rFonts w:ascii="Times New Roman" w:hAnsi="Times New Roman" w:cs="Times New Roman"/>
          <w:b/>
          <w:sz w:val="24"/>
          <w:szCs w:val="24"/>
        </w:rPr>
        <w:t>фонда оценочных средств</w:t>
      </w:r>
    </w:p>
    <w:p w:rsidR="001E08FD" w:rsidRPr="001E08FD" w:rsidRDefault="001E08FD" w:rsidP="001E08F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447"/>
        <w:gridCol w:w="2108"/>
        <w:gridCol w:w="4488"/>
      </w:tblGrid>
      <w:tr w:rsidR="001E08FD" w:rsidRPr="001E08FD" w:rsidTr="001E08FD">
        <w:trPr>
          <w:trHeight w:val="414"/>
        </w:trPr>
        <w:tc>
          <w:tcPr>
            <w:tcW w:w="563" w:type="dxa"/>
            <w:vMerge w:val="restart"/>
            <w:shd w:val="clear" w:color="auto" w:fill="auto"/>
          </w:tcPr>
          <w:p w:rsidR="001E08FD" w:rsidRPr="001E08FD" w:rsidRDefault="001E08FD" w:rsidP="001E08FD">
            <w:pPr>
              <w:spacing w:line="240" w:lineRule="auto"/>
              <w:ind w:firstLine="0"/>
              <w:jc w:val="center"/>
              <w:rPr>
                <w:rFonts w:ascii="Times New Roman" w:hAnsi="Times New Roman" w:cs="Times New Roman"/>
                <w:sz w:val="24"/>
                <w:szCs w:val="24"/>
              </w:rPr>
            </w:pPr>
            <w:r w:rsidRPr="001E08FD">
              <w:rPr>
                <w:rFonts w:ascii="Times New Roman" w:hAnsi="Times New Roman" w:cs="Times New Roman"/>
                <w:sz w:val="24"/>
                <w:szCs w:val="24"/>
              </w:rPr>
              <w:t xml:space="preserve">№ </w:t>
            </w:r>
            <w:proofErr w:type="gramStart"/>
            <w:r w:rsidRPr="001E08FD">
              <w:rPr>
                <w:rFonts w:ascii="Times New Roman" w:hAnsi="Times New Roman" w:cs="Times New Roman"/>
                <w:sz w:val="24"/>
                <w:szCs w:val="24"/>
              </w:rPr>
              <w:t>п</w:t>
            </w:r>
            <w:proofErr w:type="gramEnd"/>
            <w:r w:rsidRPr="001E08FD">
              <w:rPr>
                <w:rFonts w:ascii="Times New Roman" w:hAnsi="Times New Roman" w:cs="Times New Roman"/>
                <w:sz w:val="24"/>
                <w:szCs w:val="24"/>
              </w:rPr>
              <w:t>/п</w:t>
            </w:r>
          </w:p>
        </w:tc>
        <w:tc>
          <w:tcPr>
            <w:tcW w:w="2447" w:type="dxa"/>
            <w:vMerge w:val="restart"/>
            <w:shd w:val="clear" w:color="auto" w:fill="auto"/>
            <w:vAlign w:val="center"/>
          </w:tcPr>
          <w:p w:rsidR="001E08FD" w:rsidRPr="001E08FD" w:rsidRDefault="001E08FD" w:rsidP="001E08FD">
            <w:pPr>
              <w:spacing w:line="240" w:lineRule="auto"/>
              <w:ind w:firstLine="0"/>
              <w:jc w:val="center"/>
              <w:rPr>
                <w:rFonts w:ascii="Times New Roman" w:hAnsi="Times New Roman" w:cs="Times New Roman"/>
                <w:sz w:val="24"/>
                <w:szCs w:val="24"/>
              </w:rPr>
            </w:pPr>
            <w:r w:rsidRPr="001E08FD">
              <w:rPr>
                <w:rFonts w:ascii="Times New Roman" w:hAnsi="Times New Roman" w:cs="Times New Roman"/>
                <w:sz w:val="24"/>
                <w:szCs w:val="24"/>
              </w:rPr>
              <w:t>Модули (темы) дисциплины* в ходе текущего контроля, вид промежуточной аттестации (зачет, экзамен с указанием семестра)</w:t>
            </w:r>
          </w:p>
        </w:tc>
        <w:tc>
          <w:tcPr>
            <w:tcW w:w="2108" w:type="dxa"/>
            <w:vMerge w:val="restart"/>
            <w:shd w:val="clear" w:color="auto" w:fill="auto"/>
          </w:tcPr>
          <w:p w:rsidR="001E08FD" w:rsidRPr="001E08FD" w:rsidRDefault="001E08FD" w:rsidP="001E08FD">
            <w:pPr>
              <w:spacing w:line="240" w:lineRule="auto"/>
              <w:ind w:firstLine="0"/>
              <w:jc w:val="center"/>
              <w:rPr>
                <w:rFonts w:ascii="Times New Roman" w:hAnsi="Times New Roman" w:cs="Times New Roman"/>
                <w:sz w:val="24"/>
                <w:szCs w:val="24"/>
              </w:rPr>
            </w:pPr>
            <w:r w:rsidRPr="001E08FD">
              <w:rPr>
                <w:rFonts w:ascii="Times New Roman" w:hAnsi="Times New Roman" w:cs="Times New Roman"/>
                <w:sz w:val="24"/>
                <w:szCs w:val="24"/>
              </w:rPr>
              <w:t>Код контролируемой компетенции (или ее части)</w:t>
            </w:r>
          </w:p>
        </w:tc>
        <w:tc>
          <w:tcPr>
            <w:tcW w:w="4488" w:type="dxa"/>
            <w:vMerge w:val="restart"/>
            <w:shd w:val="clear" w:color="auto" w:fill="auto"/>
          </w:tcPr>
          <w:p w:rsidR="001E08FD" w:rsidRPr="001E08FD" w:rsidRDefault="001E08FD" w:rsidP="001E08FD">
            <w:pPr>
              <w:spacing w:line="240" w:lineRule="auto"/>
              <w:ind w:firstLine="0"/>
              <w:jc w:val="center"/>
              <w:rPr>
                <w:rFonts w:ascii="Times New Roman" w:hAnsi="Times New Roman" w:cs="Times New Roman"/>
                <w:sz w:val="24"/>
                <w:szCs w:val="24"/>
              </w:rPr>
            </w:pPr>
            <w:r w:rsidRPr="001E08FD">
              <w:rPr>
                <w:rFonts w:ascii="Times New Roman" w:hAnsi="Times New Roman" w:cs="Times New Roman"/>
                <w:sz w:val="24"/>
                <w:szCs w:val="24"/>
              </w:rPr>
              <w:t>Наименование оценочного средства (краткое описание с указанием количества вариантов, заданий и т.п.)</w:t>
            </w:r>
          </w:p>
        </w:tc>
      </w:tr>
      <w:tr w:rsidR="001E08FD" w:rsidRPr="001E08FD" w:rsidTr="001E08FD">
        <w:trPr>
          <w:trHeight w:val="414"/>
        </w:trPr>
        <w:tc>
          <w:tcPr>
            <w:tcW w:w="563" w:type="dxa"/>
            <w:vMerge/>
            <w:shd w:val="clear" w:color="auto" w:fill="auto"/>
          </w:tcPr>
          <w:p w:rsidR="001E08FD" w:rsidRPr="001E08FD" w:rsidRDefault="001E08FD" w:rsidP="001E08FD">
            <w:pPr>
              <w:jc w:val="both"/>
              <w:rPr>
                <w:rFonts w:ascii="Times New Roman" w:hAnsi="Times New Roman" w:cs="Times New Roman"/>
                <w:sz w:val="24"/>
                <w:szCs w:val="24"/>
              </w:rPr>
            </w:pPr>
          </w:p>
        </w:tc>
        <w:tc>
          <w:tcPr>
            <w:tcW w:w="2447" w:type="dxa"/>
            <w:vMerge/>
            <w:shd w:val="clear" w:color="auto" w:fill="auto"/>
          </w:tcPr>
          <w:p w:rsidR="001E08FD" w:rsidRPr="001E08FD" w:rsidRDefault="001E08FD" w:rsidP="001E08FD">
            <w:pPr>
              <w:jc w:val="both"/>
              <w:rPr>
                <w:rFonts w:ascii="Times New Roman" w:hAnsi="Times New Roman" w:cs="Times New Roman"/>
                <w:sz w:val="24"/>
                <w:szCs w:val="24"/>
              </w:rPr>
            </w:pPr>
          </w:p>
        </w:tc>
        <w:tc>
          <w:tcPr>
            <w:tcW w:w="2108" w:type="dxa"/>
            <w:vMerge/>
            <w:shd w:val="clear" w:color="auto" w:fill="auto"/>
          </w:tcPr>
          <w:p w:rsidR="001E08FD" w:rsidRPr="001E08FD" w:rsidRDefault="001E08FD" w:rsidP="001E08FD">
            <w:pPr>
              <w:jc w:val="both"/>
              <w:rPr>
                <w:rFonts w:ascii="Times New Roman" w:hAnsi="Times New Roman" w:cs="Times New Roman"/>
                <w:sz w:val="24"/>
                <w:szCs w:val="24"/>
              </w:rPr>
            </w:pPr>
          </w:p>
        </w:tc>
        <w:tc>
          <w:tcPr>
            <w:tcW w:w="4488" w:type="dxa"/>
            <w:vMerge/>
            <w:shd w:val="clear" w:color="auto" w:fill="auto"/>
          </w:tcPr>
          <w:p w:rsidR="001E08FD" w:rsidRPr="001E08FD" w:rsidRDefault="001E08FD" w:rsidP="001E08FD">
            <w:pPr>
              <w:jc w:val="both"/>
              <w:rPr>
                <w:rFonts w:ascii="Times New Roman" w:hAnsi="Times New Roman" w:cs="Times New Roman"/>
                <w:sz w:val="24"/>
                <w:szCs w:val="24"/>
              </w:rPr>
            </w:pPr>
          </w:p>
        </w:tc>
      </w:tr>
      <w:tr w:rsidR="001E08FD" w:rsidRPr="001E08FD" w:rsidTr="00764177">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1</w:t>
            </w:r>
          </w:p>
        </w:tc>
        <w:tc>
          <w:tcPr>
            <w:tcW w:w="2447" w:type="dxa"/>
            <w:shd w:val="clear" w:color="auto" w:fill="auto"/>
          </w:tcPr>
          <w:p w:rsidR="001E08FD" w:rsidRPr="001E08FD" w:rsidRDefault="001E08FD" w:rsidP="001E08FD">
            <w:pPr>
              <w:ind w:firstLine="4"/>
              <w:rPr>
                <w:rFonts w:ascii="Times New Roman" w:hAnsi="Times New Roman" w:cs="Times New Roman"/>
                <w:sz w:val="24"/>
                <w:szCs w:val="24"/>
              </w:rPr>
            </w:pPr>
            <w:r w:rsidRPr="001E08FD">
              <w:rPr>
                <w:rFonts w:ascii="Times New Roman" w:hAnsi="Times New Roman" w:cs="Times New Roman"/>
                <w:bCs/>
                <w:sz w:val="20"/>
              </w:rPr>
              <w:t>Тема 1.1</w:t>
            </w:r>
            <w:r w:rsidRPr="001E08FD">
              <w:rPr>
                <w:rFonts w:ascii="Times New Roman" w:hAnsi="Times New Roman" w:cs="Times New Roman"/>
                <w:sz w:val="20"/>
              </w:rPr>
              <w:t xml:space="preserve">  </w:t>
            </w:r>
            <w:r w:rsidRPr="001E08FD">
              <w:rPr>
                <w:rFonts w:ascii="Times New Roman" w:hAnsi="Times New Roman" w:cs="Times New Roman"/>
                <w:bCs/>
                <w:color w:val="000000"/>
                <w:sz w:val="20"/>
              </w:rPr>
              <w:t>Предмет, метод, система, источники трудового права</w:t>
            </w: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9, ОК 10, ОК 11, ОК 12, ПК 1.1</w:t>
            </w:r>
          </w:p>
        </w:tc>
        <w:tc>
          <w:tcPr>
            <w:tcW w:w="4488" w:type="dxa"/>
            <w:shd w:val="clear" w:color="auto" w:fill="92D050"/>
          </w:tcPr>
          <w:p w:rsidR="00764177" w:rsidRPr="007A3105" w:rsidRDefault="00764177" w:rsidP="007A3105">
            <w:pPr>
              <w:spacing w:line="240" w:lineRule="auto"/>
              <w:ind w:firstLine="0"/>
              <w:rPr>
                <w:rFonts w:ascii="Times New Roman" w:hAnsi="Times New Roman" w:cs="Times New Roman"/>
                <w:sz w:val="24"/>
                <w:szCs w:val="24"/>
              </w:rPr>
            </w:pPr>
            <w:r w:rsidRPr="007A3105">
              <w:rPr>
                <w:rFonts w:ascii="Times New Roman" w:hAnsi="Times New Roman" w:cs="Times New Roman"/>
                <w:sz w:val="24"/>
                <w:szCs w:val="24"/>
              </w:rPr>
              <w:t>Собеседование</w:t>
            </w:r>
          </w:p>
          <w:p w:rsidR="001E08FD" w:rsidRPr="007A3105" w:rsidRDefault="001E08FD" w:rsidP="007A3105">
            <w:pPr>
              <w:spacing w:line="240" w:lineRule="auto"/>
              <w:ind w:firstLine="0"/>
              <w:rPr>
                <w:rFonts w:ascii="Times New Roman" w:hAnsi="Times New Roman" w:cs="Times New Roman"/>
                <w:sz w:val="24"/>
                <w:szCs w:val="24"/>
              </w:rPr>
            </w:pPr>
            <w:r w:rsidRPr="007A3105">
              <w:rPr>
                <w:rFonts w:ascii="Times New Roman" w:hAnsi="Times New Roman" w:cs="Times New Roman"/>
                <w:sz w:val="24"/>
                <w:szCs w:val="24"/>
              </w:rPr>
              <w:t>Тест - система стандартизированных заданий, позволяющая автоматизировать процедуру измерения уровня знаний и умений обучающегося. 3 варианта по 15 вопросов</w:t>
            </w:r>
          </w:p>
        </w:tc>
      </w:tr>
      <w:tr w:rsidR="001E08FD" w:rsidRPr="001E08FD" w:rsidTr="00764177">
        <w:tc>
          <w:tcPr>
            <w:tcW w:w="563" w:type="dxa"/>
            <w:shd w:val="clear" w:color="auto" w:fill="auto"/>
          </w:tcPr>
          <w:p w:rsidR="001E08FD" w:rsidRPr="001E08FD" w:rsidRDefault="001E08FD" w:rsidP="001E08FD">
            <w:pPr>
              <w:jc w:val="both"/>
              <w:rPr>
                <w:rFonts w:ascii="Times New Roman" w:hAnsi="Times New Roman" w:cs="Times New Roman"/>
                <w:sz w:val="24"/>
                <w:szCs w:val="24"/>
              </w:rPr>
            </w:pPr>
          </w:p>
        </w:tc>
        <w:tc>
          <w:tcPr>
            <w:tcW w:w="2447" w:type="dxa"/>
            <w:shd w:val="clear" w:color="auto" w:fill="auto"/>
          </w:tcPr>
          <w:p w:rsidR="001E08FD" w:rsidRPr="001E08FD" w:rsidRDefault="001E08FD" w:rsidP="001E08FD">
            <w:pPr>
              <w:ind w:firstLine="4"/>
              <w:rPr>
                <w:rFonts w:ascii="Times New Roman" w:hAnsi="Times New Roman" w:cs="Times New Roman"/>
              </w:rPr>
            </w:pPr>
            <w:r w:rsidRPr="001E08FD">
              <w:rPr>
                <w:rFonts w:ascii="Times New Roman" w:hAnsi="Times New Roman" w:cs="Times New Roman"/>
              </w:rPr>
              <w:t xml:space="preserve">Тема 1.2 </w:t>
            </w:r>
            <w:r w:rsidRPr="001E08FD">
              <w:rPr>
                <w:rFonts w:ascii="Times New Roman" w:hAnsi="Times New Roman" w:cs="Times New Roman"/>
                <w:bCs/>
                <w:color w:val="000000"/>
              </w:rPr>
              <w:t>Принципы трудового права</w:t>
            </w:r>
          </w:p>
          <w:p w:rsidR="001E08FD" w:rsidRPr="001E08FD" w:rsidRDefault="001E08FD" w:rsidP="001E08FD">
            <w:pPr>
              <w:spacing w:line="276" w:lineRule="auto"/>
              <w:ind w:firstLine="4"/>
              <w:rPr>
                <w:rFonts w:ascii="Times New Roman" w:hAnsi="Times New Roman" w:cs="Times New Roman"/>
              </w:rPr>
            </w:pP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6, ОК 7, ОК 8, ОК 9, ОК 10, ОК 11, ОК 12, ПК 1.1 </w:t>
            </w:r>
          </w:p>
        </w:tc>
        <w:tc>
          <w:tcPr>
            <w:tcW w:w="4488" w:type="dxa"/>
            <w:shd w:val="clear" w:color="auto" w:fill="92D050"/>
          </w:tcPr>
          <w:p w:rsidR="001E08FD" w:rsidRPr="007A3105" w:rsidRDefault="001E08FD" w:rsidP="001E08FD">
            <w:pPr>
              <w:ind w:hanging="15"/>
              <w:jc w:val="both"/>
              <w:rPr>
                <w:rFonts w:ascii="Times New Roman" w:hAnsi="Times New Roman" w:cs="Times New Roman"/>
                <w:sz w:val="24"/>
                <w:szCs w:val="24"/>
              </w:rPr>
            </w:pPr>
            <w:r w:rsidRPr="007A3105">
              <w:rPr>
                <w:rFonts w:ascii="Times New Roman" w:hAnsi="Times New Roman" w:cs="Times New Roman"/>
                <w:sz w:val="24"/>
                <w:szCs w:val="24"/>
              </w:rPr>
              <w:t xml:space="preserve">Коллоквиум - 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sidRPr="007A3105">
              <w:rPr>
                <w:rFonts w:ascii="Times New Roman" w:hAnsi="Times New Roman" w:cs="Times New Roman"/>
                <w:sz w:val="24"/>
                <w:szCs w:val="24"/>
              </w:rPr>
              <w:t>обучающимися</w:t>
            </w:r>
            <w:proofErr w:type="gramEnd"/>
            <w:r w:rsidRPr="007A3105">
              <w:rPr>
                <w:rFonts w:ascii="Times New Roman" w:hAnsi="Times New Roman" w:cs="Times New Roman"/>
                <w:sz w:val="24"/>
                <w:szCs w:val="24"/>
              </w:rPr>
              <w:t>. 6 тем (заданий)</w:t>
            </w:r>
          </w:p>
        </w:tc>
      </w:tr>
      <w:tr w:rsidR="001E08FD" w:rsidRPr="001E08FD" w:rsidTr="00764177">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2</w:t>
            </w:r>
          </w:p>
        </w:tc>
        <w:tc>
          <w:tcPr>
            <w:tcW w:w="2447" w:type="dxa"/>
            <w:shd w:val="clear" w:color="auto" w:fill="auto"/>
          </w:tcPr>
          <w:p w:rsidR="001E08FD" w:rsidRPr="001E08FD" w:rsidRDefault="001E08FD" w:rsidP="001E08FD">
            <w:pPr>
              <w:spacing w:line="276" w:lineRule="auto"/>
              <w:ind w:firstLine="4"/>
              <w:rPr>
                <w:rFonts w:ascii="Times New Roman" w:hAnsi="Times New Roman" w:cs="Times New Roman"/>
              </w:rPr>
            </w:pPr>
            <w:r w:rsidRPr="001E08FD">
              <w:rPr>
                <w:rFonts w:ascii="Times New Roman" w:hAnsi="Times New Roman" w:cs="Times New Roman"/>
              </w:rPr>
              <w:t xml:space="preserve">Тема 1.3 </w:t>
            </w:r>
            <w:r w:rsidRPr="001E08FD">
              <w:rPr>
                <w:rFonts w:ascii="Times New Roman" w:hAnsi="Times New Roman" w:cs="Times New Roman"/>
                <w:bCs/>
                <w:color w:val="000000"/>
              </w:rPr>
              <w:t>Субъекты трудового права</w:t>
            </w: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6, ОК 7, ОК 8, ОК 9, ОК 10, ОК 11, ОК 12, ПК1.1</w:t>
            </w:r>
          </w:p>
        </w:tc>
        <w:tc>
          <w:tcPr>
            <w:tcW w:w="4488" w:type="dxa"/>
            <w:shd w:val="clear" w:color="auto" w:fill="92D050"/>
          </w:tcPr>
          <w:p w:rsidR="001E08FD" w:rsidRPr="007A3105" w:rsidRDefault="001E08FD" w:rsidP="001E08FD">
            <w:pPr>
              <w:ind w:hanging="15"/>
              <w:rPr>
                <w:rFonts w:ascii="Times New Roman" w:hAnsi="Times New Roman" w:cs="Times New Roman"/>
                <w:sz w:val="24"/>
                <w:szCs w:val="24"/>
              </w:rPr>
            </w:pPr>
            <w:r w:rsidRPr="007A3105">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умений обучающегося. 3 варианта тестов по 15 вопросов. </w:t>
            </w:r>
          </w:p>
          <w:p w:rsidR="001E08FD" w:rsidRPr="007A3105" w:rsidRDefault="001E08FD" w:rsidP="001E08FD">
            <w:pPr>
              <w:ind w:hanging="15"/>
              <w:rPr>
                <w:rFonts w:ascii="Times New Roman" w:hAnsi="Times New Roman" w:cs="Times New Roman"/>
                <w:sz w:val="24"/>
                <w:szCs w:val="24"/>
              </w:rPr>
            </w:pPr>
            <w:r w:rsidRPr="007A3105">
              <w:rPr>
                <w:rFonts w:ascii="Times New Roman" w:hAnsi="Times New Roman" w:cs="Times New Roman"/>
                <w:sz w:val="24"/>
                <w:szCs w:val="24"/>
              </w:rPr>
              <w:t xml:space="preserve">Кейс-задача - проблемное задание, в котором </w:t>
            </w:r>
            <w:proofErr w:type="gramStart"/>
            <w:r w:rsidRPr="007A3105">
              <w:rPr>
                <w:rFonts w:ascii="Times New Roman" w:hAnsi="Times New Roman" w:cs="Times New Roman"/>
                <w:sz w:val="24"/>
                <w:szCs w:val="24"/>
              </w:rPr>
              <w:t>обучающемуся</w:t>
            </w:r>
            <w:proofErr w:type="gramEnd"/>
            <w:r w:rsidRPr="007A3105">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решения данной проблемы. 5 задач.</w:t>
            </w:r>
          </w:p>
        </w:tc>
      </w:tr>
      <w:tr w:rsidR="001E08FD" w:rsidRPr="001E08FD" w:rsidTr="00764177">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3</w:t>
            </w:r>
          </w:p>
        </w:tc>
        <w:tc>
          <w:tcPr>
            <w:tcW w:w="2447" w:type="dxa"/>
            <w:shd w:val="clear" w:color="auto" w:fill="auto"/>
          </w:tcPr>
          <w:p w:rsidR="00AB2BE6" w:rsidRDefault="00AB2BE6" w:rsidP="001E08FD">
            <w:pPr>
              <w:ind w:firstLine="4"/>
              <w:rPr>
                <w:rFonts w:ascii="Times New Roman" w:hAnsi="Times New Roman" w:cs="Times New Roman"/>
                <w:bCs/>
                <w:color w:val="000000"/>
              </w:rPr>
            </w:pPr>
          </w:p>
          <w:p w:rsidR="00AB2BE6" w:rsidRDefault="00AB2BE6" w:rsidP="001E08FD">
            <w:pPr>
              <w:ind w:firstLine="4"/>
              <w:rPr>
                <w:rFonts w:ascii="Times New Roman" w:hAnsi="Times New Roman" w:cs="Times New Roman"/>
                <w:bCs/>
                <w:color w:val="000000"/>
              </w:rPr>
            </w:pPr>
          </w:p>
          <w:p w:rsidR="001E08FD" w:rsidRPr="001E08FD" w:rsidRDefault="001E08FD"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1.4 Социальное партнерство в сфере труда</w:t>
            </w:r>
          </w:p>
        </w:tc>
        <w:tc>
          <w:tcPr>
            <w:tcW w:w="2108" w:type="dxa"/>
            <w:shd w:val="clear" w:color="auto" w:fill="auto"/>
          </w:tcPr>
          <w:p w:rsidR="00AB2BE6" w:rsidRDefault="00AB2BE6" w:rsidP="001E08FD">
            <w:pPr>
              <w:ind w:firstLine="0"/>
              <w:jc w:val="both"/>
              <w:rPr>
                <w:rFonts w:ascii="Times New Roman" w:hAnsi="Times New Roman" w:cs="Times New Roman"/>
                <w:sz w:val="24"/>
                <w:szCs w:val="24"/>
              </w:rPr>
            </w:pPr>
          </w:p>
          <w:p w:rsidR="00AB2BE6" w:rsidRDefault="00AB2BE6" w:rsidP="001E08FD">
            <w:pPr>
              <w:ind w:firstLine="0"/>
              <w:jc w:val="both"/>
              <w:rPr>
                <w:rFonts w:ascii="Times New Roman" w:hAnsi="Times New Roman" w:cs="Times New Roman"/>
                <w:sz w:val="24"/>
                <w:szCs w:val="24"/>
              </w:rPr>
            </w:pPr>
          </w:p>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6, ОК 7, ОК 8, ОК 9, ОК 10, ОК 11, ОК 12, ПК 1.1</w:t>
            </w:r>
          </w:p>
        </w:tc>
        <w:tc>
          <w:tcPr>
            <w:tcW w:w="4488" w:type="dxa"/>
            <w:shd w:val="clear" w:color="auto" w:fill="92D050"/>
          </w:tcPr>
          <w:p w:rsidR="00AB2BE6" w:rsidRPr="00D808EB" w:rsidRDefault="00AB2BE6" w:rsidP="001E08FD">
            <w:pPr>
              <w:ind w:hanging="15"/>
              <w:rPr>
                <w:rFonts w:ascii="Times New Roman" w:hAnsi="Times New Roman" w:cs="Times New Roman"/>
                <w:sz w:val="24"/>
                <w:szCs w:val="24"/>
              </w:rPr>
            </w:pPr>
          </w:p>
          <w:p w:rsidR="00AB2BE6" w:rsidRPr="00D808EB" w:rsidRDefault="00AB2BE6" w:rsidP="001E08FD">
            <w:pPr>
              <w:ind w:hanging="15"/>
              <w:rPr>
                <w:rFonts w:ascii="Times New Roman" w:hAnsi="Times New Roman" w:cs="Times New Roman"/>
                <w:sz w:val="24"/>
                <w:szCs w:val="24"/>
              </w:rPr>
            </w:pPr>
          </w:p>
          <w:p w:rsidR="001E08FD" w:rsidRPr="00D808EB" w:rsidRDefault="001E08FD" w:rsidP="001E08FD">
            <w:pPr>
              <w:ind w:hanging="15"/>
              <w:rPr>
                <w:rFonts w:ascii="Times New Roman" w:hAnsi="Times New Roman" w:cs="Times New Roman"/>
                <w:sz w:val="24"/>
                <w:szCs w:val="24"/>
              </w:rPr>
            </w:pPr>
            <w:r w:rsidRPr="00D808EB">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умений обучающегося. 3 варианта тестов </w:t>
            </w:r>
            <w:r w:rsidRPr="00D808EB">
              <w:rPr>
                <w:rFonts w:ascii="Times New Roman" w:hAnsi="Times New Roman" w:cs="Times New Roman"/>
                <w:sz w:val="24"/>
                <w:szCs w:val="24"/>
              </w:rPr>
              <w:lastRenderedPageBreak/>
              <w:t>по 15 вопросов.</w:t>
            </w:r>
          </w:p>
          <w:p w:rsidR="001E08FD" w:rsidRPr="00D808EB" w:rsidRDefault="001E08FD" w:rsidP="001E08FD">
            <w:pPr>
              <w:ind w:hanging="15"/>
              <w:rPr>
                <w:rFonts w:ascii="Times New Roman" w:hAnsi="Times New Roman" w:cs="Times New Roman"/>
                <w:sz w:val="24"/>
                <w:szCs w:val="24"/>
              </w:rPr>
            </w:pPr>
            <w:r w:rsidRPr="00D808EB">
              <w:rPr>
                <w:rFonts w:ascii="Times New Roman" w:hAnsi="Times New Roman" w:cs="Times New Roman"/>
                <w:sz w:val="24"/>
                <w:szCs w:val="24"/>
              </w:rPr>
              <w:t>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правовых документов) – 2 документа.</w:t>
            </w:r>
          </w:p>
        </w:tc>
      </w:tr>
      <w:tr w:rsidR="001E08FD" w:rsidRPr="001E08FD" w:rsidTr="001E08FD">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lastRenderedPageBreak/>
              <w:t>4</w:t>
            </w:r>
          </w:p>
        </w:tc>
        <w:tc>
          <w:tcPr>
            <w:tcW w:w="2447" w:type="dxa"/>
            <w:shd w:val="clear" w:color="auto" w:fill="auto"/>
          </w:tcPr>
          <w:p w:rsidR="001E08FD" w:rsidRPr="001E08FD" w:rsidRDefault="001E08FD"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1.5 Коллективные договор</w:t>
            </w:r>
            <w:r w:rsidR="008F738E">
              <w:rPr>
                <w:rFonts w:ascii="Times New Roman" w:hAnsi="Times New Roman" w:cs="Times New Roman"/>
                <w:bCs/>
                <w:color w:val="000000"/>
              </w:rPr>
              <w:t>ы</w:t>
            </w:r>
            <w:r w:rsidRPr="001E08FD">
              <w:rPr>
                <w:rFonts w:ascii="Times New Roman" w:hAnsi="Times New Roman" w:cs="Times New Roman"/>
                <w:bCs/>
                <w:color w:val="000000"/>
              </w:rPr>
              <w:t xml:space="preserve"> и соглашения</w:t>
            </w:r>
          </w:p>
          <w:p w:rsidR="001E08FD" w:rsidRPr="001E08FD" w:rsidRDefault="001E08FD" w:rsidP="001E08FD">
            <w:pPr>
              <w:spacing w:line="276" w:lineRule="auto"/>
              <w:ind w:firstLine="4"/>
              <w:jc w:val="both"/>
              <w:rPr>
                <w:rFonts w:ascii="Times New Roman" w:hAnsi="Times New Roman" w:cs="Times New Roman"/>
              </w:rPr>
            </w:pP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6, ОК 7, ОК 8, ОК 9, ОК 10, ОК 11, ОК 12, ПК 1.1, ПК 2.2</w:t>
            </w:r>
          </w:p>
        </w:tc>
        <w:tc>
          <w:tcPr>
            <w:tcW w:w="4488" w:type="dxa"/>
            <w:shd w:val="clear" w:color="auto" w:fill="auto"/>
          </w:tcPr>
          <w:p w:rsidR="00764177" w:rsidRPr="00D808EB" w:rsidRDefault="001E08FD" w:rsidP="001E08FD">
            <w:pPr>
              <w:ind w:hanging="15"/>
              <w:rPr>
                <w:rFonts w:ascii="Times New Roman" w:hAnsi="Times New Roman" w:cs="Times New Roman"/>
                <w:sz w:val="24"/>
                <w:szCs w:val="24"/>
              </w:rPr>
            </w:pPr>
            <w:r w:rsidRPr="00D808EB">
              <w:rPr>
                <w:rFonts w:ascii="Times New Roman" w:hAnsi="Times New Roman" w:cs="Times New Roman"/>
                <w:sz w:val="24"/>
                <w:szCs w:val="24"/>
              </w:rPr>
              <w:t xml:space="preserve">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документов) – </w:t>
            </w:r>
            <w:r w:rsidR="00764177" w:rsidRPr="00D808EB">
              <w:rPr>
                <w:rFonts w:ascii="Times New Roman" w:hAnsi="Times New Roman" w:cs="Times New Roman"/>
                <w:sz w:val="24"/>
                <w:szCs w:val="24"/>
              </w:rPr>
              <w:t>1</w:t>
            </w:r>
            <w:r w:rsidRPr="00D808EB">
              <w:rPr>
                <w:rFonts w:ascii="Times New Roman" w:hAnsi="Times New Roman" w:cs="Times New Roman"/>
                <w:sz w:val="24"/>
                <w:szCs w:val="24"/>
              </w:rPr>
              <w:t xml:space="preserve"> документ</w:t>
            </w:r>
            <w:r w:rsidR="00764177" w:rsidRPr="00D808EB">
              <w:rPr>
                <w:rFonts w:ascii="Times New Roman" w:hAnsi="Times New Roman" w:cs="Times New Roman"/>
                <w:sz w:val="24"/>
                <w:szCs w:val="24"/>
              </w:rPr>
              <w:t xml:space="preserve"> – коллективный договор</w:t>
            </w:r>
            <w:r w:rsidR="008F738E" w:rsidRPr="00D808EB">
              <w:rPr>
                <w:rFonts w:ascii="Times New Roman" w:hAnsi="Times New Roman" w:cs="Times New Roman"/>
                <w:sz w:val="24"/>
                <w:szCs w:val="24"/>
              </w:rPr>
              <w:t>.</w:t>
            </w:r>
          </w:p>
          <w:p w:rsidR="008F738E" w:rsidRPr="00D808EB" w:rsidRDefault="008F738E" w:rsidP="001E08FD">
            <w:pPr>
              <w:ind w:hanging="15"/>
              <w:rPr>
                <w:rFonts w:ascii="Times New Roman" w:hAnsi="Times New Roman" w:cs="Times New Roman"/>
                <w:sz w:val="24"/>
                <w:szCs w:val="24"/>
              </w:rPr>
            </w:pPr>
            <w:r w:rsidRPr="00D808EB">
              <w:rPr>
                <w:rFonts w:ascii="Times New Roman" w:eastAsia="Times New Roman" w:hAnsi="Times New Roman" w:cs="Times New Roman"/>
                <w:sz w:val="24"/>
                <w:szCs w:val="24"/>
                <w:lang w:eastAsia="ru-RU"/>
              </w:rPr>
              <w:t>Собеседование, работа с конспектом.</w:t>
            </w:r>
          </w:p>
          <w:p w:rsidR="001E08FD" w:rsidRPr="00D808EB" w:rsidRDefault="001E08FD" w:rsidP="001E08FD">
            <w:pPr>
              <w:ind w:hanging="15"/>
              <w:rPr>
                <w:rFonts w:ascii="Times New Roman" w:hAnsi="Times New Roman" w:cs="Times New Roman"/>
                <w:sz w:val="24"/>
                <w:szCs w:val="24"/>
              </w:rPr>
            </w:pPr>
          </w:p>
        </w:tc>
      </w:tr>
      <w:tr w:rsidR="001E08FD" w:rsidRPr="001E08FD" w:rsidTr="001E08FD">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5</w:t>
            </w:r>
          </w:p>
        </w:tc>
        <w:tc>
          <w:tcPr>
            <w:tcW w:w="2447" w:type="dxa"/>
            <w:shd w:val="clear" w:color="auto" w:fill="auto"/>
          </w:tcPr>
          <w:p w:rsidR="001E08FD" w:rsidRPr="001E08FD" w:rsidRDefault="001E08FD"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1.6 Трудовые отношения. Основные права и обязанности работника и работодателя. </w:t>
            </w: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6, ОК 7, ОК 8, ОК 9, ОК 10, ОК 11, ОК 12, ПК 1.2.</w:t>
            </w:r>
          </w:p>
        </w:tc>
        <w:tc>
          <w:tcPr>
            <w:tcW w:w="4488" w:type="dxa"/>
            <w:shd w:val="clear" w:color="auto" w:fill="auto"/>
          </w:tcPr>
          <w:p w:rsidR="001E08FD" w:rsidRPr="00D808EB" w:rsidRDefault="001E08FD" w:rsidP="008F738E">
            <w:pPr>
              <w:ind w:hanging="15"/>
              <w:rPr>
                <w:rFonts w:ascii="Times New Roman" w:hAnsi="Times New Roman" w:cs="Times New Roman"/>
                <w:sz w:val="24"/>
                <w:szCs w:val="24"/>
              </w:rPr>
            </w:pPr>
            <w:r w:rsidRPr="00D808EB">
              <w:rPr>
                <w:rFonts w:ascii="Times New Roman" w:hAnsi="Times New Roman" w:cs="Times New Roman"/>
                <w:sz w:val="24"/>
                <w:szCs w:val="24"/>
              </w:rPr>
              <w:t xml:space="preserve">Кейс-задача - проблемное задание, в котором </w:t>
            </w:r>
            <w:proofErr w:type="gramStart"/>
            <w:r w:rsidRPr="00D808EB">
              <w:rPr>
                <w:rFonts w:ascii="Times New Roman" w:hAnsi="Times New Roman" w:cs="Times New Roman"/>
                <w:sz w:val="24"/>
                <w:szCs w:val="24"/>
              </w:rPr>
              <w:t>обучающемуся</w:t>
            </w:r>
            <w:proofErr w:type="gramEnd"/>
            <w:r w:rsidRPr="00D808EB">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решения данной проблемы - 5 задач.</w:t>
            </w:r>
          </w:p>
        </w:tc>
      </w:tr>
      <w:tr w:rsidR="001E08FD" w:rsidRPr="001E08FD" w:rsidTr="001E08FD">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6</w:t>
            </w:r>
          </w:p>
        </w:tc>
        <w:tc>
          <w:tcPr>
            <w:tcW w:w="2447" w:type="dxa"/>
            <w:shd w:val="clear" w:color="auto" w:fill="auto"/>
          </w:tcPr>
          <w:p w:rsidR="00AB2BE6" w:rsidRDefault="00AB2BE6" w:rsidP="001E08FD">
            <w:pPr>
              <w:ind w:firstLine="4"/>
              <w:rPr>
                <w:rFonts w:ascii="Times New Roman" w:hAnsi="Times New Roman" w:cs="Times New Roman"/>
              </w:rPr>
            </w:pPr>
          </w:p>
          <w:p w:rsidR="00AB2BE6" w:rsidRDefault="00AB2BE6" w:rsidP="001E08FD">
            <w:pPr>
              <w:ind w:firstLine="4"/>
              <w:rPr>
                <w:rFonts w:ascii="Times New Roman" w:hAnsi="Times New Roman" w:cs="Times New Roman"/>
              </w:rPr>
            </w:pPr>
          </w:p>
          <w:p w:rsidR="001E08FD" w:rsidRPr="001E08FD" w:rsidRDefault="001E08FD" w:rsidP="001E08FD">
            <w:pPr>
              <w:ind w:firstLine="4"/>
              <w:rPr>
                <w:rFonts w:ascii="Times New Roman" w:hAnsi="Times New Roman" w:cs="Times New Roman"/>
              </w:rPr>
            </w:pPr>
            <w:r w:rsidRPr="001E08FD">
              <w:rPr>
                <w:rFonts w:ascii="Times New Roman" w:hAnsi="Times New Roman" w:cs="Times New Roman"/>
              </w:rPr>
              <w:t xml:space="preserve">Тема 2.1 Рынок труда и правовое регулирование содействия занятости и </w:t>
            </w:r>
            <w:r w:rsidRPr="001E08FD">
              <w:rPr>
                <w:rFonts w:ascii="Times New Roman" w:hAnsi="Times New Roman" w:cs="Times New Roman"/>
              </w:rPr>
              <w:lastRenderedPageBreak/>
              <w:t>трудоустройства</w:t>
            </w:r>
          </w:p>
        </w:tc>
        <w:tc>
          <w:tcPr>
            <w:tcW w:w="2108" w:type="dxa"/>
            <w:shd w:val="clear" w:color="auto" w:fill="auto"/>
          </w:tcPr>
          <w:p w:rsidR="00AB2BE6" w:rsidRDefault="00AB2BE6" w:rsidP="001E08FD">
            <w:pPr>
              <w:ind w:firstLine="0"/>
              <w:jc w:val="both"/>
              <w:rPr>
                <w:rFonts w:ascii="Times New Roman" w:hAnsi="Times New Roman" w:cs="Times New Roman"/>
                <w:sz w:val="24"/>
                <w:szCs w:val="24"/>
              </w:rPr>
            </w:pPr>
          </w:p>
          <w:p w:rsidR="00AB2BE6" w:rsidRDefault="00AB2BE6" w:rsidP="001E08FD">
            <w:pPr>
              <w:ind w:firstLine="0"/>
              <w:jc w:val="both"/>
              <w:rPr>
                <w:rFonts w:ascii="Times New Roman" w:hAnsi="Times New Roman" w:cs="Times New Roman"/>
                <w:sz w:val="24"/>
                <w:szCs w:val="24"/>
              </w:rPr>
            </w:pPr>
          </w:p>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6, ОК 7, ОК 8, ОК 9, ОК 10, ОК 11, ОК 12, ПК 1.1, </w:t>
            </w:r>
            <w:r w:rsidRPr="001E08FD">
              <w:rPr>
                <w:rFonts w:ascii="Times New Roman" w:hAnsi="Times New Roman" w:cs="Times New Roman"/>
                <w:sz w:val="24"/>
                <w:szCs w:val="24"/>
              </w:rPr>
              <w:lastRenderedPageBreak/>
              <w:t>ПК 1.2, ПК 1.4, ПК 2.2</w:t>
            </w:r>
          </w:p>
        </w:tc>
        <w:tc>
          <w:tcPr>
            <w:tcW w:w="4488" w:type="dxa"/>
            <w:shd w:val="clear" w:color="auto" w:fill="auto"/>
          </w:tcPr>
          <w:p w:rsidR="00AB2BE6" w:rsidRPr="00D808EB" w:rsidRDefault="00AB2BE6" w:rsidP="008F738E">
            <w:pPr>
              <w:shd w:val="clear" w:color="auto" w:fill="92D050"/>
              <w:ind w:hanging="15"/>
              <w:rPr>
                <w:rFonts w:ascii="Times New Roman" w:hAnsi="Times New Roman" w:cs="Times New Roman"/>
                <w:sz w:val="24"/>
                <w:szCs w:val="24"/>
              </w:rPr>
            </w:pPr>
          </w:p>
          <w:p w:rsidR="00AB2BE6" w:rsidRPr="00D808EB" w:rsidRDefault="00AB2BE6" w:rsidP="008F738E">
            <w:pPr>
              <w:shd w:val="clear" w:color="auto" w:fill="92D050"/>
              <w:ind w:hanging="15"/>
              <w:rPr>
                <w:rFonts w:ascii="Times New Roman" w:hAnsi="Times New Roman" w:cs="Times New Roman"/>
                <w:sz w:val="24"/>
                <w:szCs w:val="24"/>
              </w:rPr>
            </w:pPr>
          </w:p>
          <w:p w:rsidR="001E08FD" w:rsidRPr="00D808EB" w:rsidRDefault="001E08FD" w:rsidP="008F738E">
            <w:pPr>
              <w:shd w:val="clear" w:color="auto" w:fill="92D050"/>
              <w:ind w:hanging="15"/>
              <w:rPr>
                <w:rFonts w:ascii="Times New Roman" w:hAnsi="Times New Roman" w:cs="Times New Roman"/>
                <w:sz w:val="24"/>
                <w:szCs w:val="24"/>
              </w:rPr>
            </w:pPr>
            <w:r w:rsidRPr="00D808EB">
              <w:rPr>
                <w:rFonts w:ascii="Times New Roman" w:hAnsi="Times New Roman" w:cs="Times New Roman"/>
                <w:sz w:val="24"/>
                <w:szCs w:val="24"/>
              </w:rPr>
              <w:t xml:space="preserve">Кейс-задача - проблемное задание, в котором </w:t>
            </w:r>
            <w:proofErr w:type="gramStart"/>
            <w:r w:rsidRPr="00D808EB">
              <w:rPr>
                <w:rFonts w:ascii="Times New Roman" w:hAnsi="Times New Roman" w:cs="Times New Roman"/>
                <w:sz w:val="24"/>
                <w:szCs w:val="24"/>
              </w:rPr>
              <w:t>обучающемуся</w:t>
            </w:r>
            <w:proofErr w:type="gramEnd"/>
            <w:r w:rsidRPr="00D808EB">
              <w:rPr>
                <w:rFonts w:ascii="Times New Roman" w:hAnsi="Times New Roman" w:cs="Times New Roman"/>
                <w:sz w:val="24"/>
                <w:szCs w:val="24"/>
              </w:rPr>
              <w:t xml:space="preserve"> предлагают осмыслить реальную профессионально-ориентированную ситуацию, </w:t>
            </w:r>
            <w:r w:rsidRPr="00D808EB">
              <w:rPr>
                <w:rFonts w:ascii="Times New Roman" w:hAnsi="Times New Roman" w:cs="Times New Roman"/>
                <w:sz w:val="24"/>
                <w:szCs w:val="24"/>
              </w:rPr>
              <w:lastRenderedPageBreak/>
              <w:t>необходимую для решения данной проблемы - 5 задач.</w:t>
            </w:r>
          </w:p>
          <w:p w:rsidR="001E08FD" w:rsidRPr="00D808EB" w:rsidRDefault="001E08FD" w:rsidP="008F738E">
            <w:pPr>
              <w:shd w:val="clear" w:color="auto" w:fill="92D050"/>
              <w:ind w:hanging="15"/>
              <w:rPr>
                <w:rFonts w:ascii="Times New Roman" w:hAnsi="Times New Roman" w:cs="Times New Roman"/>
                <w:sz w:val="24"/>
                <w:szCs w:val="24"/>
              </w:rPr>
            </w:pPr>
            <w:r w:rsidRPr="00D808EB">
              <w:rPr>
                <w:rFonts w:ascii="Times New Roman" w:hAnsi="Times New Roman" w:cs="Times New Roman"/>
                <w:sz w:val="24"/>
                <w:szCs w:val="24"/>
              </w:rPr>
              <w:t xml:space="preserve">Кроссворд -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D808EB">
              <w:rPr>
                <w:rFonts w:ascii="Times New Roman" w:hAnsi="Times New Roman" w:cs="Times New Roman"/>
                <w:sz w:val="24"/>
                <w:szCs w:val="24"/>
              </w:rPr>
              <w:t>обучающихся</w:t>
            </w:r>
            <w:proofErr w:type="gramEnd"/>
            <w:r w:rsidRPr="00D808EB">
              <w:rPr>
                <w:rFonts w:ascii="Times New Roman" w:hAnsi="Times New Roman" w:cs="Times New Roman"/>
                <w:sz w:val="24"/>
                <w:szCs w:val="24"/>
              </w:rPr>
              <w:t xml:space="preserve"> – 1 задание.</w:t>
            </w:r>
          </w:p>
        </w:tc>
      </w:tr>
      <w:tr w:rsidR="001E08FD" w:rsidRPr="001E08FD" w:rsidTr="001E08FD">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lastRenderedPageBreak/>
              <w:t>7</w:t>
            </w:r>
          </w:p>
        </w:tc>
        <w:tc>
          <w:tcPr>
            <w:tcW w:w="2447" w:type="dxa"/>
            <w:shd w:val="clear" w:color="auto" w:fill="auto"/>
          </w:tcPr>
          <w:p w:rsidR="001E08FD" w:rsidRPr="001E08FD" w:rsidRDefault="001E08FD"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
              <w:rPr>
                <w:rFonts w:ascii="Times New Roman" w:hAnsi="Times New Roman" w:cs="Times New Roman"/>
                <w:bCs/>
                <w:iCs/>
              </w:rPr>
            </w:pPr>
            <w:r w:rsidRPr="001E08FD">
              <w:rPr>
                <w:rFonts w:ascii="Times New Roman" w:hAnsi="Times New Roman" w:cs="Times New Roman"/>
                <w:bCs/>
                <w:iCs/>
              </w:rPr>
              <w:t xml:space="preserve">Тема 2.2 </w:t>
            </w:r>
            <w:r w:rsidRPr="001E08FD">
              <w:rPr>
                <w:rFonts w:ascii="Times New Roman" w:hAnsi="Times New Roman" w:cs="Times New Roman"/>
                <w:bCs/>
                <w:color w:val="000000"/>
              </w:rPr>
              <w:t>Трудовой договор</w:t>
            </w: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1, ОК 2, ОК 4, ОК 5, ОК 6, ОК 7, ОК 8, ОК 9, ОК 10, ОК 11, ОК 12</w:t>
            </w:r>
          </w:p>
        </w:tc>
        <w:tc>
          <w:tcPr>
            <w:tcW w:w="4488" w:type="dxa"/>
            <w:shd w:val="clear" w:color="auto" w:fill="auto"/>
          </w:tcPr>
          <w:p w:rsidR="008F738E" w:rsidRDefault="008F738E" w:rsidP="008F738E">
            <w:pPr>
              <w:ind w:hanging="15"/>
              <w:rPr>
                <w:rFonts w:ascii="Times New Roman" w:hAnsi="Times New Roman" w:cs="Times New Roman"/>
                <w:sz w:val="24"/>
                <w:szCs w:val="24"/>
              </w:rPr>
            </w:pPr>
            <w:r w:rsidRPr="001E08FD">
              <w:rPr>
                <w:rFonts w:ascii="Times New Roman" w:hAnsi="Times New Roman" w:cs="Times New Roman"/>
                <w:sz w:val="24"/>
                <w:szCs w:val="24"/>
              </w:rPr>
              <w:t xml:space="preserve">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документов) – </w:t>
            </w:r>
            <w:r>
              <w:rPr>
                <w:rFonts w:ascii="Times New Roman" w:hAnsi="Times New Roman" w:cs="Times New Roman"/>
                <w:sz w:val="24"/>
                <w:szCs w:val="24"/>
              </w:rPr>
              <w:t>12</w:t>
            </w:r>
            <w:r w:rsidRPr="001E08FD">
              <w:rPr>
                <w:rFonts w:ascii="Times New Roman" w:hAnsi="Times New Roman" w:cs="Times New Roman"/>
                <w:sz w:val="24"/>
                <w:szCs w:val="24"/>
              </w:rPr>
              <w:t xml:space="preserve"> документ</w:t>
            </w:r>
            <w:r>
              <w:rPr>
                <w:rFonts w:ascii="Times New Roman" w:hAnsi="Times New Roman" w:cs="Times New Roman"/>
                <w:sz w:val="24"/>
                <w:szCs w:val="24"/>
              </w:rPr>
              <w:t>ов.</w:t>
            </w:r>
          </w:p>
          <w:p w:rsidR="008F738E" w:rsidRDefault="008F738E" w:rsidP="008F738E">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1E08FD" w:rsidRPr="001E08FD" w:rsidRDefault="008F738E" w:rsidP="008F738E">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Деловая игра, 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w:t>
            </w:r>
            <w:proofErr w:type="gramStart"/>
            <w:r w:rsidRPr="001E08FD">
              <w:rPr>
                <w:rFonts w:ascii="Times New Roman" w:hAnsi="Times New Roman" w:cs="Times New Roman"/>
                <w:sz w:val="24"/>
                <w:szCs w:val="24"/>
              </w:rPr>
              <w:t>обучающемуся</w:t>
            </w:r>
            <w:proofErr w:type="gramEnd"/>
            <w:r w:rsidRPr="001E08FD">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 xml:space="preserve">шения данной проблемы - 5 задач, </w:t>
            </w:r>
            <w:r w:rsidRPr="001E08FD">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умений обучающегося. </w:t>
            </w:r>
            <w:r>
              <w:rPr>
                <w:rFonts w:ascii="Times New Roman" w:hAnsi="Times New Roman" w:cs="Times New Roman"/>
                <w:sz w:val="24"/>
                <w:szCs w:val="24"/>
              </w:rPr>
              <w:t>1</w:t>
            </w:r>
            <w:r w:rsidRPr="001E08FD">
              <w:rPr>
                <w:rFonts w:ascii="Times New Roman" w:hAnsi="Times New Roman" w:cs="Times New Roman"/>
                <w:sz w:val="24"/>
                <w:szCs w:val="24"/>
              </w:rPr>
              <w:t xml:space="preserve"> вариант тестов </w:t>
            </w:r>
            <w:r>
              <w:rPr>
                <w:rFonts w:ascii="Times New Roman" w:hAnsi="Times New Roman" w:cs="Times New Roman"/>
                <w:sz w:val="24"/>
                <w:szCs w:val="24"/>
              </w:rPr>
              <w:t>из</w:t>
            </w:r>
            <w:r w:rsidRPr="001E08FD">
              <w:rPr>
                <w:rFonts w:ascii="Times New Roman" w:hAnsi="Times New Roman" w:cs="Times New Roman"/>
                <w:sz w:val="24"/>
                <w:szCs w:val="24"/>
              </w:rPr>
              <w:t xml:space="preserve"> </w:t>
            </w:r>
            <w:r>
              <w:rPr>
                <w:rFonts w:ascii="Times New Roman" w:hAnsi="Times New Roman" w:cs="Times New Roman"/>
                <w:sz w:val="24"/>
                <w:szCs w:val="24"/>
              </w:rPr>
              <w:t>21</w:t>
            </w:r>
            <w:r w:rsidRPr="001E08FD">
              <w:rPr>
                <w:rFonts w:ascii="Times New Roman" w:hAnsi="Times New Roman" w:cs="Times New Roman"/>
                <w:sz w:val="24"/>
                <w:szCs w:val="24"/>
              </w:rPr>
              <w:t xml:space="preserve"> вопрос</w:t>
            </w:r>
            <w:r>
              <w:rPr>
                <w:rFonts w:ascii="Times New Roman" w:hAnsi="Times New Roman" w:cs="Times New Roman"/>
                <w:sz w:val="24"/>
                <w:szCs w:val="24"/>
              </w:rPr>
              <w:t>а</w:t>
            </w:r>
            <w:r w:rsidRPr="001E08FD">
              <w:rPr>
                <w:rFonts w:ascii="Times New Roman" w:hAnsi="Times New Roman" w:cs="Times New Roman"/>
                <w:sz w:val="24"/>
                <w:szCs w:val="24"/>
              </w:rPr>
              <w:t>.</w:t>
            </w:r>
          </w:p>
        </w:tc>
      </w:tr>
      <w:tr w:rsidR="00764177" w:rsidRPr="001E08FD" w:rsidTr="001E08FD">
        <w:tc>
          <w:tcPr>
            <w:tcW w:w="563" w:type="dxa"/>
            <w:shd w:val="clear" w:color="auto" w:fill="auto"/>
          </w:tcPr>
          <w:p w:rsidR="00764177" w:rsidRPr="001E08FD" w:rsidRDefault="00764177" w:rsidP="001E08FD">
            <w:pPr>
              <w:jc w:val="both"/>
              <w:rPr>
                <w:rFonts w:ascii="Times New Roman" w:hAnsi="Times New Roman" w:cs="Times New Roman"/>
                <w:sz w:val="24"/>
                <w:szCs w:val="24"/>
              </w:rPr>
            </w:pPr>
          </w:p>
        </w:tc>
        <w:tc>
          <w:tcPr>
            <w:tcW w:w="2447" w:type="dxa"/>
            <w:shd w:val="clear" w:color="auto" w:fill="auto"/>
          </w:tcPr>
          <w:p w:rsidR="00764177" w:rsidRPr="001E08FD" w:rsidRDefault="00764177"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
              <w:rPr>
                <w:rFonts w:ascii="Times New Roman" w:hAnsi="Times New Roman" w:cs="Times New Roman"/>
                <w:bCs/>
                <w:iCs/>
              </w:rPr>
            </w:pPr>
            <w:r w:rsidRPr="001E08FD">
              <w:rPr>
                <w:rFonts w:ascii="Times New Roman" w:hAnsi="Times New Roman" w:cs="Times New Roman"/>
                <w:bCs/>
                <w:iCs/>
              </w:rPr>
              <w:t xml:space="preserve">Тема 2.3 Защита персональных данных </w:t>
            </w:r>
            <w:r w:rsidRPr="001E08FD">
              <w:rPr>
                <w:rFonts w:ascii="Times New Roman" w:hAnsi="Times New Roman" w:cs="Times New Roman"/>
                <w:bCs/>
                <w:iCs/>
              </w:rPr>
              <w:lastRenderedPageBreak/>
              <w:t>работника</w:t>
            </w:r>
          </w:p>
        </w:tc>
        <w:tc>
          <w:tcPr>
            <w:tcW w:w="2108" w:type="dxa"/>
            <w:shd w:val="clear" w:color="auto" w:fill="auto"/>
          </w:tcPr>
          <w:p w:rsidR="00764177" w:rsidRPr="001E08FD" w:rsidRDefault="00764177" w:rsidP="00764177">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lastRenderedPageBreak/>
              <w:t>ОК</w:t>
            </w:r>
            <w:proofErr w:type="gramEnd"/>
            <w:r w:rsidRPr="001E08FD">
              <w:rPr>
                <w:rFonts w:ascii="Times New Roman" w:hAnsi="Times New Roman" w:cs="Times New Roman"/>
                <w:sz w:val="24"/>
                <w:szCs w:val="24"/>
              </w:rPr>
              <w:t xml:space="preserve"> 3, ОК 4, ОК 5, ОК 6, ОК 8, ОК 9 </w:t>
            </w:r>
          </w:p>
        </w:tc>
        <w:tc>
          <w:tcPr>
            <w:tcW w:w="4488" w:type="dxa"/>
            <w:shd w:val="clear" w:color="auto" w:fill="auto"/>
          </w:tcPr>
          <w:p w:rsidR="00764177" w:rsidRPr="001E08FD" w:rsidRDefault="00764177" w:rsidP="001E08FD">
            <w:pPr>
              <w:ind w:hanging="15"/>
              <w:rPr>
                <w:rFonts w:ascii="Times New Roman" w:hAnsi="Times New Roman" w:cs="Times New Roman"/>
                <w:sz w:val="24"/>
                <w:szCs w:val="24"/>
              </w:rPr>
            </w:pP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
              <w:rPr>
                <w:rFonts w:ascii="Times New Roman" w:hAnsi="Times New Roman" w:cs="Times New Roman"/>
                <w:bCs/>
                <w:iCs/>
              </w:rPr>
            </w:pPr>
            <w:r w:rsidRPr="001E08FD">
              <w:rPr>
                <w:rFonts w:ascii="Times New Roman" w:hAnsi="Times New Roman" w:cs="Times New Roman"/>
                <w:bCs/>
                <w:iCs/>
              </w:rPr>
              <w:t xml:space="preserve">Тема 2.4 </w:t>
            </w:r>
            <w:r w:rsidRPr="001E08FD">
              <w:rPr>
                <w:rFonts w:ascii="Times New Roman" w:hAnsi="Times New Roman" w:cs="Times New Roman"/>
                <w:bCs/>
                <w:color w:val="000000"/>
              </w:rPr>
              <w:t>Рабочее время и время отдыха</w:t>
            </w: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1,  ОК 2, ОК 3, ОК 4,</w:t>
            </w:r>
            <w:r>
              <w:rPr>
                <w:rFonts w:ascii="Times New Roman" w:hAnsi="Times New Roman" w:cs="Times New Roman"/>
                <w:sz w:val="24"/>
                <w:szCs w:val="24"/>
              </w:rPr>
              <w:t xml:space="preserve"> ОК 5, ОК 6, ОК 8, ОК 9, ПК 1.1</w:t>
            </w:r>
          </w:p>
        </w:tc>
        <w:tc>
          <w:tcPr>
            <w:tcW w:w="4488" w:type="dxa"/>
            <w:shd w:val="clear" w:color="auto" w:fill="auto"/>
          </w:tcPr>
          <w:p w:rsidR="008F738E" w:rsidRDefault="008F738E" w:rsidP="00FE748C">
            <w:pPr>
              <w:ind w:hanging="15"/>
              <w:rPr>
                <w:rFonts w:ascii="Times New Roman" w:hAnsi="Times New Roman" w:cs="Times New Roman"/>
                <w:sz w:val="24"/>
                <w:szCs w:val="24"/>
              </w:rPr>
            </w:pPr>
            <w:r w:rsidRPr="001E08FD">
              <w:rPr>
                <w:rFonts w:ascii="Times New Roman" w:hAnsi="Times New Roman" w:cs="Times New Roman"/>
                <w:sz w:val="24"/>
                <w:szCs w:val="24"/>
              </w:rPr>
              <w:t xml:space="preserve">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документов) – </w:t>
            </w:r>
            <w:r>
              <w:rPr>
                <w:rFonts w:ascii="Times New Roman" w:hAnsi="Times New Roman" w:cs="Times New Roman"/>
                <w:sz w:val="24"/>
                <w:szCs w:val="24"/>
              </w:rPr>
              <w:t>5</w:t>
            </w:r>
            <w:r w:rsidRPr="001E08FD">
              <w:rPr>
                <w:rFonts w:ascii="Times New Roman" w:hAnsi="Times New Roman" w:cs="Times New Roman"/>
                <w:sz w:val="24"/>
                <w:szCs w:val="24"/>
              </w:rPr>
              <w:t xml:space="preserve"> документ</w:t>
            </w:r>
            <w:r>
              <w:rPr>
                <w:rFonts w:ascii="Times New Roman" w:hAnsi="Times New Roman" w:cs="Times New Roman"/>
                <w:sz w:val="24"/>
                <w:szCs w:val="24"/>
              </w:rPr>
              <w:t>ов.</w:t>
            </w:r>
          </w:p>
          <w:p w:rsidR="008F738E" w:rsidRDefault="008F738E" w:rsidP="00FE748C">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Pr="001E08FD" w:rsidRDefault="008F738E" w:rsidP="00FE748C">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w:t>
            </w:r>
            <w:proofErr w:type="gramStart"/>
            <w:r w:rsidRPr="001E08FD">
              <w:rPr>
                <w:rFonts w:ascii="Times New Roman" w:hAnsi="Times New Roman" w:cs="Times New Roman"/>
                <w:sz w:val="24"/>
                <w:szCs w:val="24"/>
              </w:rPr>
              <w:t>обучающемуся</w:t>
            </w:r>
            <w:proofErr w:type="gramEnd"/>
            <w:r w:rsidRPr="001E08FD">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 xml:space="preserve">шения данной проблемы - 5 задач, </w:t>
            </w:r>
            <w:r w:rsidRPr="001E08FD">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умений обучающегося. </w:t>
            </w:r>
            <w:r>
              <w:rPr>
                <w:rFonts w:ascii="Times New Roman" w:hAnsi="Times New Roman" w:cs="Times New Roman"/>
                <w:sz w:val="24"/>
                <w:szCs w:val="24"/>
              </w:rPr>
              <w:t>1</w:t>
            </w:r>
            <w:r w:rsidRPr="001E08FD">
              <w:rPr>
                <w:rFonts w:ascii="Times New Roman" w:hAnsi="Times New Roman" w:cs="Times New Roman"/>
                <w:sz w:val="24"/>
                <w:szCs w:val="24"/>
              </w:rPr>
              <w:t xml:space="preserve"> вариант тестов </w:t>
            </w:r>
            <w:r>
              <w:rPr>
                <w:rFonts w:ascii="Times New Roman" w:hAnsi="Times New Roman" w:cs="Times New Roman"/>
                <w:sz w:val="24"/>
                <w:szCs w:val="24"/>
              </w:rPr>
              <w:t>из</w:t>
            </w:r>
            <w:r w:rsidRPr="001E08FD">
              <w:rPr>
                <w:rFonts w:ascii="Times New Roman" w:hAnsi="Times New Roman" w:cs="Times New Roman"/>
                <w:sz w:val="24"/>
                <w:szCs w:val="24"/>
              </w:rPr>
              <w:t xml:space="preserve"> </w:t>
            </w:r>
            <w:r>
              <w:rPr>
                <w:rFonts w:ascii="Times New Roman" w:hAnsi="Times New Roman" w:cs="Times New Roman"/>
                <w:sz w:val="24"/>
                <w:szCs w:val="24"/>
              </w:rPr>
              <w:t>21</w:t>
            </w:r>
            <w:r w:rsidRPr="001E08FD">
              <w:rPr>
                <w:rFonts w:ascii="Times New Roman" w:hAnsi="Times New Roman" w:cs="Times New Roman"/>
                <w:sz w:val="24"/>
                <w:szCs w:val="24"/>
              </w:rPr>
              <w:t xml:space="preserve"> вопрос</w:t>
            </w:r>
            <w:r>
              <w:rPr>
                <w:rFonts w:ascii="Times New Roman" w:hAnsi="Times New Roman" w:cs="Times New Roman"/>
                <w:sz w:val="24"/>
                <w:szCs w:val="24"/>
              </w:rPr>
              <w:t>а</w:t>
            </w:r>
            <w:r w:rsidRPr="001E08FD">
              <w:rPr>
                <w:rFonts w:ascii="Times New Roman" w:hAnsi="Times New Roman" w:cs="Times New Roman"/>
                <w:sz w:val="24"/>
                <w:szCs w:val="24"/>
              </w:rPr>
              <w:t>.</w:t>
            </w: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
              <w:rPr>
                <w:rFonts w:ascii="Times New Roman" w:hAnsi="Times New Roman" w:cs="Times New Roman"/>
                <w:bCs/>
                <w:iCs/>
              </w:rPr>
            </w:pPr>
            <w:r w:rsidRPr="001E08FD">
              <w:rPr>
                <w:rFonts w:ascii="Times New Roman" w:hAnsi="Times New Roman" w:cs="Times New Roman"/>
                <w:bCs/>
                <w:iCs/>
              </w:rPr>
              <w:t xml:space="preserve">Тема 2.5 </w:t>
            </w:r>
            <w:r w:rsidRPr="001E08FD">
              <w:rPr>
                <w:rFonts w:ascii="Times New Roman" w:hAnsi="Times New Roman" w:cs="Times New Roman"/>
                <w:bCs/>
                <w:color w:val="000000"/>
              </w:rPr>
              <w:t>Заработная плата</w:t>
            </w: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1, ОК 2, ОК 4, ОК 5, ОК 6, ОК 7, ОК 8, ОК 9, ОК 10, ОК 11, ОК 12</w:t>
            </w:r>
          </w:p>
        </w:tc>
        <w:tc>
          <w:tcPr>
            <w:tcW w:w="4488" w:type="dxa"/>
            <w:shd w:val="clear" w:color="auto" w:fill="auto"/>
          </w:tcPr>
          <w:p w:rsidR="008F738E" w:rsidRDefault="008F738E" w:rsidP="008F738E">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Pr="001E08FD" w:rsidRDefault="008F738E" w:rsidP="008F738E">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w:t>
            </w:r>
            <w:proofErr w:type="gramStart"/>
            <w:r w:rsidRPr="001E08FD">
              <w:rPr>
                <w:rFonts w:ascii="Times New Roman" w:hAnsi="Times New Roman" w:cs="Times New Roman"/>
                <w:sz w:val="24"/>
                <w:szCs w:val="24"/>
              </w:rPr>
              <w:t>обучающемуся</w:t>
            </w:r>
            <w:proofErr w:type="gramEnd"/>
            <w:r w:rsidRPr="001E08FD">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 xml:space="preserve">шения данной проблемы - 5 задач, </w:t>
            </w:r>
            <w:r w:rsidRPr="001E08FD">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умений обучающегося. </w:t>
            </w:r>
            <w:r>
              <w:rPr>
                <w:rFonts w:ascii="Times New Roman" w:hAnsi="Times New Roman" w:cs="Times New Roman"/>
                <w:sz w:val="24"/>
                <w:szCs w:val="24"/>
              </w:rPr>
              <w:t>1</w:t>
            </w:r>
            <w:r w:rsidRPr="001E08FD">
              <w:rPr>
                <w:rFonts w:ascii="Times New Roman" w:hAnsi="Times New Roman" w:cs="Times New Roman"/>
                <w:sz w:val="24"/>
                <w:szCs w:val="24"/>
              </w:rPr>
              <w:t xml:space="preserve"> вариант тестов </w:t>
            </w:r>
            <w:r>
              <w:rPr>
                <w:rFonts w:ascii="Times New Roman" w:hAnsi="Times New Roman" w:cs="Times New Roman"/>
                <w:sz w:val="24"/>
                <w:szCs w:val="24"/>
              </w:rPr>
              <w:t>из</w:t>
            </w:r>
            <w:r w:rsidRPr="001E08FD">
              <w:rPr>
                <w:rFonts w:ascii="Times New Roman" w:hAnsi="Times New Roman" w:cs="Times New Roman"/>
                <w:sz w:val="24"/>
                <w:szCs w:val="24"/>
              </w:rPr>
              <w:t xml:space="preserve"> </w:t>
            </w:r>
            <w:r>
              <w:rPr>
                <w:rFonts w:ascii="Times New Roman" w:hAnsi="Times New Roman" w:cs="Times New Roman"/>
                <w:sz w:val="24"/>
                <w:szCs w:val="24"/>
              </w:rPr>
              <w:t>21</w:t>
            </w:r>
            <w:r w:rsidRPr="001E08FD">
              <w:rPr>
                <w:rFonts w:ascii="Times New Roman" w:hAnsi="Times New Roman" w:cs="Times New Roman"/>
                <w:sz w:val="24"/>
                <w:szCs w:val="24"/>
              </w:rPr>
              <w:t xml:space="preserve"> вопрос</w:t>
            </w:r>
            <w:r>
              <w:rPr>
                <w:rFonts w:ascii="Times New Roman" w:hAnsi="Times New Roman" w:cs="Times New Roman"/>
                <w:sz w:val="24"/>
                <w:szCs w:val="24"/>
              </w:rPr>
              <w:t>а</w:t>
            </w:r>
            <w:r w:rsidRPr="001E08FD">
              <w:rPr>
                <w:rFonts w:ascii="Times New Roman" w:hAnsi="Times New Roman" w:cs="Times New Roman"/>
                <w:sz w:val="24"/>
                <w:szCs w:val="24"/>
              </w:rPr>
              <w:t>.</w:t>
            </w: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2.6 Дисциплина труда. Дисциплинарная ответственность</w:t>
            </w:r>
          </w:p>
          <w:p w:rsidR="008F738E" w:rsidRPr="001E08FD" w:rsidRDefault="008F738E" w:rsidP="001E08FD">
            <w:pPr>
              <w:ind w:firstLine="4"/>
              <w:rPr>
                <w:rFonts w:ascii="Times New Roman" w:hAnsi="Times New Roman" w:cs="Times New Roman"/>
              </w:rPr>
            </w:pPr>
          </w:p>
        </w:tc>
        <w:tc>
          <w:tcPr>
            <w:tcW w:w="2108" w:type="dxa"/>
            <w:shd w:val="clear" w:color="auto" w:fill="auto"/>
          </w:tcPr>
          <w:p w:rsidR="008F738E" w:rsidRPr="001E08FD" w:rsidRDefault="008F738E"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3, ОК 4, ОК 5, ОК 6, ОК 8, ОК 9, ПК 1.1, ПК 1.2</w:t>
            </w:r>
          </w:p>
        </w:tc>
        <w:tc>
          <w:tcPr>
            <w:tcW w:w="4488" w:type="dxa"/>
            <w:shd w:val="clear" w:color="auto" w:fill="auto"/>
          </w:tcPr>
          <w:p w:rsidR="008F738E" w:rsidRDefault="008F738E" w:rsidP="008F738E">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Pr="001E08FD" w:rsidRDefault="008F738E" w:rsidP="008F738E">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w:t>
            </w:r>
            <w:proofErr w:type="gramStart"/>
            <w:r w:rsidRPr="001E08FD">
              <w:rPr>
                <w:rFonts w:ascii="Times New Roman" w:hAnsi="Times New Roman" w:cs="Times New Roman"/>
                <w:sz w:val="24"/>
                <w:szCs w:val="24"/>
              </w:rPr>
              <w:t>обучающемуся</w:t>
            </w:r>
            <w:proofErr w:type="gramEnd"/>
            <w:r w:rsidRPr="001E08FD">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шения данной проблемы - 5 задач</w:t>
            </w: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2.7 Материальная ответственность сторон трудового договора </w:t>
            </w: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1, ОК 2, ОК 4, ОК 5, ОК 6, ОК 7, ОК 8, ОК 9, ОК 10, ОК 11, ОК 12</w:t>
            </w:r>
          </w:p>
        </w:tc>
        <w:tc>
          <w:tcPr>
            <w:tcW w:w="4488" w:type="dxa"/>
            <w:shd w:val="clear" w:color="auto" w:fill="auto"/>
          </w:tcPr>
          <w:p w:rsidR="008F738E" w:rsidRDefault="008F738E" w:rsidP="00FE748C">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Pr="001E08FD" w:rsidRDefault="008F738E" w:rsidP="00FE748C">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w:t>
            </w:r>
            <w:proofErr w:type="gramStart"/>
            <w:r w:rsidRPr="001E08FD">
              <w:rPr>
                <w:rFonts w:ascii="Times New Roman" w:hAnsi="Times New Roman" w:cs="Times New Roman"/>
                <w:sz w:val="24"/>
                <w:szCs w:val="24"/>
              </w:rPr>
              <w:t>обучающемуся</w:t>
            </w:r>
            <w:proofErr w:type="gramEnd"/>
            <w:r w:rsidRPr="001E08FD">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шения данной проблемы - 5 задач</w:t>
            </w: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2.8 Охрана труда. Надзор и </w:t>
            </w:r>
            <w:proofErr w:type="gramStart"/>
            <w:r w:rsidRPr="001E08FD">
              <w:rPr>
                <w:rFonts w:ascii="Times New Roman" w:hAnsi="Times New Roman" w:cs="Times New Roman"/>
                <w:bCs/>
                <w:color w:val="000000"/>
              </w:rPr>
              <w:t>контроль за</w:t>
            </w:r>
            <w:proofErr w:type="gramEnd"/>
            <w:r w:rsidRPr="001E08FD">
              <w:rPr>
                <w:rFonts w:ascii="Times New Roman" w:hAnsi="Times New Roman" w:cs="Times New Roman"/>
                <w:bCs/>
                <w:color w:val="000000"/>
              </w:rPr>
              <w:t xml:space="preserve"> соблюдением законодательства о труде и правил по охране труда</w:t>
            </w:r>
          </w:p>
          <w:p w:rsidR="008F738E" w:rsidRPr="001E08FD" w:rsidRDefault="008F738E" w:rsidP="001E08FD">
            <w:pPr>
              <w:ind w:right="85" w:firstLine="4"/>
              <w:rPr>
                <w:rFonts w:ascii="Times New Roman" w:hAnsi="Times New Roman" w:cs="Times New Roman"/>
              </w:rPr>
            </w:pPr>
          </w:p>
        </w:tc>
        <w:tc>
          <w:tcPr>
            <w:tcW w:w="2108" w:type="dxa"/>
            <w:shd w:val="clear" w:color="auto" w:fill="auto"/>
          </w:tcPr>
          <w:p w:rsidR="008F738E" w:rsidRPr="001E08FD" w:rsidRDefault="008F738E"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3, ОК 4, ОК 5, ОК 6, ОК 8, ОК 9, ПК 1.1, ПК 1.2</w:t>
            </w:r>
          </w:p>
        </w:tc>
        <w:tc>
          <w:tcPr>
            <w:tcW w:w="4488" w:type="dxa"/>
            <w:shd w:val="clear" w:color="auto" w:fill="auto"/>
          </w:tcPr>
          <w:p w:rsidR="008F738E" w:rsidRDefault="008F738E" w:rsidP="00FE748C">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Default="008F738E" w:rsidP="00FE748C">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w:t>
            </w:r>
            <w:proofErr w:type="gramStart"/>
            <w:r w:rsidRPr="001E08FD">
              <w:rPr>
                <w:rFonts w:ascii="Times New Roman" w:hAnsi="Times New Roman" w:cs="Times New Roman"/>
                <w:sz w:val="24"/>
                <w:szCs w:val="24"/>
              </w:rPr>
              <w:t>обучающемуся</w:t>
            </w:r>
            <w:proofErr w:type="gramEnd"/>
            <w:r w:rsidRPr="001E08FD">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шения данной проблемы - 5 задач.</w:t>
            </w:r>
          </w:p>
          <w:p w:rsidR="008F738E" w:rsidRDefault="008F738E" w:rsidP="008F738E">
            <w:pPr>
              <w:ind w:hanging="15"/>
              <w:rPr>
                <w:rFonts w:ascii="Times New Roman" w:hAnsi="Times New Roman" w:cs="Times New Roman"/>
                <w:sz w:val="24"/>
                <w:szCs w:val="24"/>
              </w:rPr>
            </w:pPr>
            <w:r w:rsidRPr="001E08FD">
              <w:rPr>
                <w:rFonts w:ascii="Times New Roman" w:hAnsi="Times New Roman" w:cs="Times New Roman"/>
                <w:sz w:val="24"/>
                <w:szCs w:val="24"/>
              </w:rPr>
              <w:t xml:space="preserve">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документов) – </w:t>
            </w:r>
            <w:r>
              <w:rPr>
                <w:rFonts w:ascii="Times New Roman" w:hAnsi="Times New Roman" w:cs="Times New Roman"/>
                <w:sz w:val="24"/>
                <w:szCs w:val="24"/>
              </w:rPr>
              <w:t>1</w:t>
            </w:r>
            <w:r w:rsidRPr="001E08FD">
              <w:rPr>
                <w:rFonts w:ascii="Times New Roman" w:hAnsi="Times New Roman" w:cs="Times New Roman"/>
                <w:sz w:val="24"/>
                <w:szCs w:val="24"/>
              </w:rPr>
              <w:t xml:space="preserve"> документ</w:t>
            </w:r>
            <w:r>
              <w:rPr>
                <w:rFonts w:ascii="Times New Roman" w:hAnsi="Times New Roman" w:cs="Times New Roman"/>
                <w:sz w:val="24"/>
                <w:szCs w:val="24"/>
              </w:rPr>
              <w:t>.</w:t>
            </w:r>
          </w:p>
          <w:p w:rsidR="008F738E" w:rsidRPr="001E08FD" w:rsidRDefault="008F738E" w:rsidP="00FE748C">
            <w:pPr>
              <w:ind w:hanging="15"/>
              <w:rPr>
                <w:rFonts w:ascii="Times New Roman" w:hAnsi="Times New Roman" w:cs="Times New Roman"/>
                <w:sz w:val="24"/>
                <w:szCs w:val="24"/>
              </w:rPr>
            </w:pP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2.9 Подготовка, переподготовка, повышение квалификации </w:t>
            </w:r>
            <w:r w:rsidRPr="001E08FD">
              <w:rPr>
                <w:rFonts w:ascii="Times New Roman" w:hAnsi="Times New Roman" w:cs="Times New Roman"/>
                <w:bCs/>
                <w:color w:val="000000"/>
              </w:rPr>
              <w:lastRenderedPageBreak/>
              <w:t>работников. Гарантии и компенсации для лиц, совмещающих работу с обучением</w:t>
            </w: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lastRenderedPageBreak/>
              <w:t>ОК</w:t>
            </w:r>
            <w:proofErr w:type="gramEnd"/>
            <w:r w:rsidRPr="001E08FD">
              <w:rPr>
                <w:rFonts w:ascii="Times New Roman" w:hAnsi="Times New Roman" w:cs="Times New Roman"/>
                <w:sz w:val="24"/>
                <w:szCs w:val="24"/>
              </w:rPr>
              <w:t xml:space="preserve"> 3, ОК 4, ОК 5, ОК 6, ОК 8, ОК 9, ПК 1.1, ПК 1.2</w:t>
            </w:r>
          </w:p>
        </w:tc>
        <w:tc>
          <w:tcPr>
            <w:tcW w:w="4488" w:type="dxa"/>
            <w:shd w:val="clear" w:color="auto" w:fill="auto"/>
          </w:tcPr>
          <w:p w:rsidR="008F738E" w:rsidRPr="001E08FD" w:rsidRDefault="008F738E" w:rsidP="001E08FD">
            <w:pPr>
              <w:ind w:hanging="15"/>
              <w:rPr>
                <w:rFonts w:ascii="Times New Roman" w:hAnsi="Times New Roman" w:cs="Times New Roman"/>
                <w:sz w:val="24"/>
                <w:szCs w:val="24"/>
              </w:rPr>
            </w:pP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2.10 Трудовые споры и порядок их разрешения</w:t>
            </w:r>
          </w:p>
          <w:p w:rsidR="008F738E" w:rsidRPr="001E08FD" w:rsidRDefault="008F738E" w:rsidP="001E08FD">
            <w:pPr>
              <w:ind w:right="85" w:firstLine="4"/>
              <w:rPr>
                <w:rFonts w:ascii="Times New Roman" w:hAnsi="Times New Roman" w:cs="Times New Roman"/>
              </w:rPr>
            </w:pPr>
          </w:p>
        </w:tc>
        <w:tc>
          <w:tcPr>
            <w:tcW w:w="2108" w:type="dxa"/>
            <w:shd w:val="clear" w:color="auto" w:fill="auto"/>
          </w:tcPr>
          <w:p w:rsidR="008F738E" w:rsidRPr="001E08FD" w:rsidRDefault="008F738E"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1,  ОК 2, ОК 3, ОК 4, ОК 5, ОК 6, ОК 8, ОК 9, ПК 1.1, ПК 1.2, ПК 1.3, ПК 1.4, ПК 2.2.</w:t>
            </w:r>
          </w:p>
        </w:tc>
        <w:tc>
          <w:tcPr>
            <w:tcW w:w="4488" w:type="dxa"/>
            <w:shd w:val="clear" w:color="auto" w:fill="auto"/>
          </w:tcPr>
          <w:p w:rsidR="008F738E" w:rsidRPr="001E08FD" w:rsidRDefault="008F738E" w:rsidP="001E08FD">
            <w:pPr>
              <w:ind w:hanging="15"/>
              <w:rPr>
                <w:rFonts w:ascii="Times New Roman" w:hAnsi="Times New Roman" w:cs="Times New Roman"/>
                <w:sz w:val="24"/>
                <w:szCs w:val="24"/>
              </w:rPr>
            </w:pP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2.11 Международное право</w:t>
            </w:r>
          </w:p>
          <w:p w:rsidR="008F738E" w:rsidRPr="001E08FD" w:rsidRDefault="008F738E" w:rsidP="001E08FD">
            <w:pPr>
              <w:ind w:firstLine="4"/>
              <w:jc w:val="both"/>
              <w:rPr>
                <w:rFonts w:ascii="Times New Roman" w:hAnsi="Times New Roman" w:cs="Times New Roman"/>
                <w:color w:val="000000"/>
              </w:rPr>
            </w:pPr>
          </w:p>
          <w:p w:rsidR="008F738E" w:rsidRPr="001E08FD" w:rsidRDefault="008F738E" w:rsidP="001E08FD">
            <w:pPr>
              <w:ind w:right="85" w:firstLine="4"/>
              <w:rPr>
                <w:rFonts w:ascii="Times New Roman" w:hAnsi="Times New Roman" w:cs="Times New Roman"/>
              </w:rPr>
            </w:pPr>
          </w:p>
          <w:p w:rsidR="008F738E" w:rsidRPr="001E08FD" w:rsidRDefault="008F738E" w:rsidP="001E08FD">
            <w:pPr>
              <w:ind w:firstLine="4"/>
              <w:rPr>
                <w:rFonts w:ascii="Times New Roman" w:hAnsi="Times New Roman" w:cs="Times New Roman"/>
              </w:rPr>
            </w:pP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3, ОК 4, ОК 5, ОК 6, ОК 8, ОК 9, ПК 1.1, ПК 1.2</w:t>
            </w:r>
          </w:p>
        </w:tc>
        <w:tc>
          <w:tcPr>
            <w:tcW w:w="4488" w:type="dxa"/>
            <w:shd w:val="clear" w:color="auto" w:fill="auto"/>
          </w:tcPr>
          <w:p w:rsidR="008F738E" w:rsidRPr="001E08FD" w:rsidRDefault="008F738E" w:rsidP="001E08FD">
            <w:pPr>
              <w:ind w:hanging="15"/>
              <w:rPr>
                <w:rFonts w:ascii="Times New Roman" w:hAnsi="Times New Roman" w:cs="Times New Roman"/>
                <w:sz w:val="24"/>
                <w:szCs w:val="24"/>
              </w:rPr>
            </w:pPr>
          </w:p>
        </w:tc>
      </w:tr>
    </w:tbl>
    <w:p w:rsidR="001E08FD" w:rsidRPr="001E08FD" w:rsidRDefault="001E08FD" w:rsidP="001E08FD">
      <w:pPr>
        <w:jc w:val="center"/>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Default="001E08FD" w:rsidP="001E08FD">
      <w:pPr>
        <w:jc w:val="right"/>
        <w:rPr>
          <w:rFonts w:ascii="Times New Roman" w:hAnsi="Times New Roman" w:cs="Times New Roman"/>
          <w:sz w:val="24"/>
          <w:szCs w:val="24"/>
        </w:rPr>
      </w:pPr>
    </w:p>
    <w:p w:rsidR="00FB0511" w:rsidRDefault="00FB0511" w:rsidP="001E08FD">
      <w:pPr>
        <w:jc w:val="right"/>
        <w:rPr>
          <w:rFonts w:ascii="Times New Roman" w:hAnsi="Times New Roman" w:cs="Times New Roman"/>
          <w:sz w:val="24"/>
          <w:szCs w:val="24"/>
        </w:rPr>
      </w:pPr>
    </w:p>
    <w:p w:rsidR="00FB0511" w:rsidRDefault="00FB0511" w:rsidP="001E08FD">
      <w:pPr>
        <w:jc w:val="right"/>
        <w:rPr>
          <w:rFonts w:ascii="Times New Roman" w:hAnsi="Times New Roman" w:cs="Times New Roman"/>
          <w:sz w:val="24"/>
          <w:szCs w:val="24"/>
        </w:rPr>
      </w:pPr>
    </w:p>
    <w:p w:rsidR="00FB0511" w:rsidRDefault="00FB0511" w:rsidP="001E08FD">
      <w:pPr>
        <w:jc w:val="right"/>
        <w:rPr>
          <w:rFonts w:ascii="Times New Roman" w:hAnsi="Times New Roman" w:cs="Times New Roman"/>
          <w:sz w:val="24"/>
          <w:szCs w:val="24"/>
        </w:rPr>
      </w:pPr>
    </w:p>
    <w:p w:rsidR="00FB0511" w:rsidRDefault="00FB0511" w:rsidP="001E08FD">
      <w:pPr>
        <w:jc w:val="right"/>
        <w:rPr>
          <w:rFonts w:ascii="Times New Roman" w:hAnsi="Times New Roman" w:cs="Times New Roman"/>
          <w:sz w:val="24"/>
          <w:szCs w:val="24"/>
        </w:rPr>
      </w:pPr>
    </w:p>
    <w:p w:rsidR="006D62D1" w:rsidRPr="001E08FD" w:rsidRDefault="006D62D1" w:rsidP="001E08FD">
      <w:pPr>
        <w:jc w:val="right"/>
        <w:rPr>
          <w:rFonts w:ascii="Times New Roman" w:hAnsi="Times New Roman" w:cs="Times New Roman"/>
          <w:sz w:val="24"/>
          <w:szCs w:val="24"/>
        </w:rPr>
      </w:pPr>
    </w:p>
    <w:p w:rsidR="001E08FD" w:rsidRPr="008F738E" w:rsidRDefault="001E08FD" w:rsidP="008F738E">
      <w:pPr>
        <w:ind w:firstLine="0"/>
        <w:jc w:val="center"/>
        <w:rPr>
          <w:rFonts w:ascii="Times New Roman" w:hAnsi="Times New Roman" w:cs="Times New Roman"/>
          <w:b/>
          <w:sz w:val="28"/>
          <w:szCs w:val="28"/>
        </w:rPr>
      </w:pPr>
      <w:r w:rsidRPr="008F738E">
        <w:rPr>
          <w:rFonts w:ascii="Times New Roman" w:hAnsi="Times New Roman" w:cs="Times New Roman"/>
          <w:b/>
          <w:sz w:val="28"/>
          <w:szCs w:val="28"/>
        </w:rPr>
        <w:lastRenderedPageBreak/>
        <w:t xml:space="preserve">СРЕДСТВА </w:t>
      </w:r>
      <w:bookmarkStart w:id="0" w:name="_GoBack"/>
      <w:bookmarkEnd w:id="0"/>
      <w:r w:rsidRPr="008F738E">
        <w:rPr>
          <w:rFonts w:ascii="Times New Roman" w:hAnsi="Times New Roman" w:cs="Times New Roman"/>
          <w:b/>
          <w:sz w:val="28"/>
          <w:szCs w:val="28"/>
        </w:rPr>
        <w:t>ТЕКУЩЕГО КОНТРОЛЯ</w:t>
      </w:r>
    </w:p>
    <w:p w:rsidR="008F738E" w:rsidRDefault="001E08FD" w:rsidP="008F738E">
      <w:pPr>
        <w:tabs>
          <w:tab w:val="left" w:leader="underscore" w:pos="6936"/>
        </w:tabs>
        <w:autoSpaceDE w:val="0"/>
        <w:autoSpaceDN w:val="0"/>
        <w:adjustRightInd w:val="0"/>
        <w:ind w:firstLine="0"/>
        <w:jc w:val="center"/>
        <w:rPr>
          <w:rFonts w:ascii="Times New Roman" w:hAnsi="Times New Roman" w:cs="Times New Roman"/>
          <w:b/>
          <w:sz w:val="28"/>
          <w:szCs w:val="28"/>
        </w:rPr>
      </w:pPr>
      <w:r w:rsidRPr="008F738E">
        <w:rPr>
          <w:rFonts w:ascii="Times New Roman" w:hAnsi="Times New Roman" w:cs="Times New Roman"/>
          <w:b/>
          <w:sz w:val="28"/>
          <w:szCs w:val="28"/>
        </w:rPr>
        <w:t xml:space="preserve">по дисциплине </w:t>
      </w:r>
      <w:r w:rsidRPr="00FB0511">
        <w:rPr>
          <w:rFonts w:ascii="Times New Roman" w:hAnsi="Times New Roman" w:cs="Times New Roman"/>
          <w:b/>
          <w:i/>
          <w:sz w:val="28"/>
          <w:szCs w:val="28"/>
        </w:rPr>
        <w:t>Трудовое право</w:t>
      </w:r>
    </w:p>
    <w:p w:rsidR="00017A49" w:rsidRPr="008F738E" w:rsidRDefault="00017A49" w:rsidP="008F738E">
      <w:pPr>
        <w:tabs>
          <w:tab w:val="left" w:leader="underscore" w:pos="6936"/>
        </w:tabs>
        <w:autoSpaceDE w:val="0"/>
        <w:autoSpaceDN w:val="0"/>
        <w:adjustRightInd w:val="0"/>
        <w:ind w:firstLine="0"/>
        <w:jc w:val="center"/>
        <w:rPr>
          <w:rFonts w:ascii="Times New Roman" w:hAnsi="Times New Roman" w:cs="Times New Roman"/>
          <w:b/>
          <w:sz w:val="28"/>
          <w:szCs w:val="28"/>
        </w:rPr>
      </w:pPr>
    </w:p>
    <w:p w:rsidR="008F738E" w:rsidRDefault="008F738E" w:rsidP="008F738E">
      <w:pPr>
        <w:ind w:firstLine="567"/>
        <w:jc w:val="both"/>
        <w:rPr>
          <w:rFonts w:ascii="Times New Roman" w:hAnsi="Times New Roman" w:cs="Times New Roman"/>
          <w:b/>
          <w:sz w:val="28"/>
          <w:szCs w:val="28"/>
        </w:rPr>
      </w:pPr>
      <w:r w:rsidRPr="008F738E">
        <w:rPr>
          <w:rFonts w:ascii="Times New Roman" w:hAnsi="Times New Roman" w:cs="Times New Roman"/>
          <w:b/>
          <w:sz w:val="28"/>
          <w:szCs w:val="28"/>
        </w:rPr>
        <w:t xml:space="preserve">Кейс-задачи - проблемное задание, в котором </w:t>
      </w:r>
      <w:proofErr w:type="gramStart"/>
      <w:r w:rsidRPr="008F738E">
        <w:rPr>
          <w:rFonts w:ascii="Times New Roman" w:hAnsi="Times New Roman" w:cs="Times New Roman"/>
          <w:b/>
          <w:sz w:val="28"/>
          <w:szCs w:val="28"/>
        </w:rPr>
        <w:t>обучающемуся</w:t>
      </w:r>
      <w:proofErr w:type="gramEnd"/>
      <w:r w:rsidRPr="008F738E">
        <w:rPr>
          <w:rFonts w:ascii="Times New Roman" w:hAnsi="Times New Roman" w:cs="Times New Roman"/>
          <w:b/>
          <w:sz w:val="28"/>
          <w:szCs w:val="28"/>
        </w:rPr>
        <w:t xml:space="preserve"> предлагают осмыслить реальную профессионально-ориентированную ситуацию</w:t>
      </w:r>
      <w:r>
        <w:rPr>
          <w:rFonts w:ascii="Times New Roman" w:hAnsi="Times New Roman" w:cs="Times New Roman"/>
          <w:b/>
          <w:sz w:val="28"/>
          <w:szCs w:val="28"/>
        </w:rPr>
        <w:t>.</w:t>
      </w:r>
    </w:p>
    <w:p w:rsidR="008F738E" w:rsidRPr="008F738E" w:rsidRDefault="008F738E" w:rsidP="008F738E">
      <w:pPr>
        <w:ind w:firstLine="567"/>
        <w:jc w:val="both"/>
        <w:rPr>
          <w:rFonts w:ascii="Times New Roman" w:hAnsi="Times New Roman" w:cs="Times New Roman"/>
          <w:b/>
          <w:bCs/>
          <w:sz w:val="28"/>
          <w:szCs w:val="28"/>
        </w:rPr>
      </w:pPr>
    </w:p>
    <w:p w:rsidR="008F738E" w:rsidRPr="00174E62" w:rsidRDefault="008F738E" w:rsidP="008F738E">
      <w:pPr>
        <w:ind w:firstLine="567"/>
        <w:rPr>
          <w:rFonts w:ascii="Times New Roman" w:hAnsi="Times New Roman" w:cs="Times New Roman"/>
          <w:b/>
          <w:bCs/>
          <w:sz w:val="28"/>
          <w:szCs w:val="28"/>
        </w:rPr>
      </w:pPr>
      <w:r w:rsidRPr="005A534D">
        <w:rPr>
          <w:rFonts w:ascii="Times New Roman" w:hAnsi="Times New Roman" w:cs="Times New Roman"/>
          <w:b/>
          <w:bCs/>
          <w:sz w:val="28"/>
          <w:szCs w:val="28"/>
        </w:rPr>
        <w:t>Тема 1.6 Трудовые отношения. Основные права и обязанности работника и работодателя</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b/>
          <w:sz w:val="28"/>
          <w:szCs w:val="28"/>
        </w:rPr>
        <w:t>Цель</w:t>
      </w:r>
      <w:r w:rsidRPr="00174E62">
        <w:rPr>
          <w:rFonts w:ascii="Times New Roman" w:hAnsi="Times New Roman" w:cs="Times New Roman"/>
          <w:sz w:val="28"/>
          <w:szCs w:val="28"/>
        </w:rPr>
        <w:t>: дать студентам навыки в правильном отыскании и истолковании юридических норм, научить студентов применять теоретические знания, действующее законодательство, судебную и арбитражную практику к конкретным жизненным ситуациям, привить умение правильно и аргументировано излагать ответы пи решении задач.</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 xml:space="preserve">Методические указания: Приступая к решению задач, студент должен, прежде всего,  ознакомиться с условием задачи,  посмотреть конспект лекции, изучить соответствующую главу учебника, нормативный материал по указанной  теме. Затем, возвратившись к условию задачи, усвоить содержание правовой  ситуации, сущность возникшего спора и все обстоятельства дела. Далее, необходимо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При решении задач студент должен уметь кратко изложить обстоятельства дела, пояснить, к чему сводится спор, дать юридическую оценку доводам сторон и обосновать с обязательными ссылками на конкретные нормы закона или иного правового  акта свое решение по делу.</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Решение  задачи предоставляется в письменном виде и проверяется преподавателем.</w:t>
      </w:r>
    </w:p>
    <w:p w:rsidR="008F738E" w:rsidRPr="00174E62" w:rsidRDefault="008F738E" w:rsidP="008F738E">
      <w:pPr>
        <w:pStyle w:val="2"/>
        <w:spacing w:line="360" w:lineRule="auto"/>
        <w:ind w:firstLine="709"/>
        <w:rPr>
          <w:b w:val="0"/>
        </w:rPr>
      </w:pPr>
      <w:r w:rsidRPr="00174E62">
        <w:rPr>
          <w:b w:val="0"/>
        </w:rPr>
        <w:lastRenderedPageBreak/>
        <w:t>КРИТЕРИИ ОЦЕНКИ</w:t>
      </w:r>
    </w:p>
    <w:p w:rsidR="008F738E" w:rsidRPr="00174E62" w:rsidRDefault="008F738E" w:rsidP="008F738E">
      <w:pPr>
        <w:pStyle w:val="2"/>
        <w:spacing w:line="360" w:lineRule="auto"/>
        <w:ind w:firstLine="709"/>
        <w:rPr>
          <w:b w:val="0"/>
        </w:rPr>
      </w:pPr>
      <w:r w:rsidRPr="00174E62">
        <w:rPr>
          <w:b w:val="0"/>
        </w:rPr>
        <w:t xml:space="preserve">    Каждая задача оценивается в</w:t>
      </w:r>
      <w:proofErr w:type="gramStart"/>
      <w:r w:rsidRPr="00174E62">
        <w:rPr>
          <w:b w:val="0"/>
        </w:rPr>
        <w:t xml:space="preserve"> :</w:t>
      </w:r>
      <w:proofErr w:type="gramEnd"/>
    </w:p>
    <w:p w:rsidR="008F738E" w:rsidRPr="00174E62" w:rsidRDefault="008F738E" w:rsidP="008F738E">
      <w:pPr>
        <w:pStyle w:val="a7"/>
        <w:spacing w:after="0" w:line="360" w:lineRule="auto"/>
        <w:ind w:firstLine="709"/>
        <w:jc w:val="both"/>
        <w:rPr>
          <w:rFonts w:ascii="Times New Roman" w:hAnsi="Times New Roman"/>
          <w:sz w:val="28"/>
          <w:szCs w:val="28"/>
        </w:rPr>
      </w:pPr>
      <w:r w:rsidRPr="00174E62">
        <w:rPr>
          <w:rFonts w:ascii="Times New Roman" w:hAnsi="Times New Roman"/>
          <w:sz w:val="28"/>
          <w:szCs w:val="28"/>
        </w:rPr>
        <w:t xml:space="preserve">" 5 баллов" – если правильно сделаны выводы, правильно применены нормы права, четко, лаконично и </w:t>
      </w:r>
      <w:proofErr w:type="gramStart"/>
      <w:r w:rsidRPr="00174E62">
        <w:rPr>
          <w:rFonts w:ascii="Times New Roman" w:hAnsi="Times New Roman"/>
          <w:sz w:val="28"/>
          <w:szCs w:val="28"/>
        </w:rPr>
        <w:t>аргументирована</w:t>
      </w:r>
      <w:proofErr w:type="gramEnd"/>
      <w:r w:rsidRPr="00174E62">
        <w:rPr>
          <w:rFonts w:ascii="Times New Roman" w:hAnsi="Times New Roman"/>
          <w:sz w:val="28"/>
          <w:szCs w:val="28"/>
        </w:rPr>
        <w:t xml:space="preserve"> составлена жалоба;</w:t>
      </w:r>
    </w:p>
    <w:p w:rsidR="008F738E" w:rsidRPr="00174E62" w:rsidRDefault="008F738E" w:rsidP="008F738E">
      <w:pPr>
        <w:pStyle w:val="a7"/>
        <w:spacing w:after="0" w:line="360" w:lineRule="auto"/>
        <w:ind w:firstLine="709"/>
        <w:jc w:val="both"/>
        <w:rPr>
          <w:rFonts w:ascii="Times New Roman" w:hAnsi="Times New Roman"/>
          <w:sz w:val="28"/>
          <w:szCs w:val="28"/>
        </w:rPr>
      </w:pPr>
      <w:r w:rsidRPr="00174E62">
        <w:rPr>
          <w:rFonts w:ascii="Times New Roman" w:hAnsi="Times New Roman"/>
          <w:sz w:val="28"/>
          <w:szCs w:val="28"/>
        </w:rPr>
        <w:t>"4 балла" – если правильно сделаны выводы, практически правильно применены нормы права, но по своему содержанию составленный документ не соответствует правилам делопроизводства;</w:t>
      </w:r>
    </w:p>
    <w:p w:rsidR="008F738E" w:rsidRPr="00174E62" w:rsidRDefault="008F738E" w:rsidP="008F738E">
      <w:pPr>
        <w:pStyle w:val="a7"/>
        <w:spacing w:after="0" w:line="360" w:lineRule="auto"/>
        <w:ind w:firstLine="709"/>
        <w:jc w:val="both"/>
        <w:rPr>
          <w:rFonts w:ascii="Times New Roman" w:hAnsi="Times New Roman"/>
          <w:sz w:val="28"/>
          <w:szCs w:val="28"/>
        </w:rPr>
      </w:pPr>
      <w:r w:rsidRPr="00174E62">
        <w:rPr>
          <w:rFonts w:ascii="Times New Roman" w:hAnsi="Times New Roman"/>
          <w:sz w:val="28"/>
          <w:szCs w:val="28"/>
        </w:rPr>
        <w:t>"3 балла " правильно применены нормы права, но неверно сделаны выводы при четком, лаконичном, аргументированном ответе на жалобу;</w:t>
      </w:r>
    </w:p>
    <w:p w:rsidR="008F738E" w:rsidRPr="00174E62" w:rsidRDefault="008F738E" w:rsidP="008F738E">
      <w:pPr>
        <w:pStyle w:val="24"/>
        <w:spacing w:after="0" w:line="360" w:lineRule="auto"/>
        <w:jc w:val="both"/>
        <w:rPr>
          <w:rFonts w:ascii="Times New Roman" w:hAnsi="Times New Roman" w:cs="Times New Roman"/>
          <w:sz w:val="28"/>
          <w:szCs w:val="28"/>
        </w:rPr>
      </w:pPr>
      <w:r w:rsidRPr="00174E62">
        <w:rPr>
          <w:rFonts w:ascii="Times New Roman" w:hAnsi="Times New Roman" w:cs="Times New Roman"/>
          <w:sz w:val="28"/>
          <w:szCs w:val="28"/>
        </w:rPr>
        <w:t xml:space="preserve">"2 балла " – нет правильных выводов, неправильно применены нормы права, жалоба составлена не по правилам делопроизводства. </w:t>
      </w:r>
    </w:p>
    <w:p w:rsidR="008F738E" w:rsidRPr="00174E62" w:rsidRDefault="008F738E" w:rsidP="008F738E">
      <w:pPr>
        <w:jc w:val="both"/>
        <w:rPr>
          <w:rFonts w:ascii="Times New Roman" w:hAnsi="Times New Roman" w:cs="Times New Roman"/>
          <w:sz w:val="28"/>
          <w:szCs w:val="28"/>
        </w:rPr>
      </w:pPr>
    </w:p>
    <w:p w:rsidR="008F738E" w:rsidRPr="00174E62" w:rsidRDefault="008F738E" w:rsidP="008F738E">
      <w:pPr>
        <w:pStyle w:val="2"/>
        <w:spacing w:line="360" w:lineRule="auto"/>
        <w:ind w:firstLine="709"/>
        <w:rPr>
          <w:b w:val="0"/>
        </w:rPr>
      </w:pPr>
      <w:r w:rsidRPr="00174E62">
        <w:rPr>
          <w:b w:val="0"/>
        </w:rPr>
        <w:t xml:space="preserve">Оценка за  практическую работу выставляется </w:t>
      </w:r>
      <w:proofErr w:type="gramStart"/>
      <w:r w:rsidRPr="00174E62">
        <w:rPr>
          <w:b w:val="0"/>
        </w:rPr>
        <w:t>согласно</w:t>
      </w:r>
      <w:proofErr w:type="gramEnd"/>
      <w:r w:rsidRPr="00174E62">
        <w:rPr>
          <w:b w:val="0"/>
        </w:rPr>
        <w:t xml:space="preserve"> следующих критериев:</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"отлично" – если все задачи решены на пять баллов.</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"хорошо" – если минимум три   задачи решены на пять баллов, а две  на четыре балла.</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"удовлетворительно" -  если три задачи оценены  максимум в три балла.</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"неудовлетворительно" – если четыре  задачи оценены на два балла.</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Задача № 1. Организация заключила с группой художников договор об оформлении здания к праздничным дням. Работы были выполнены согласно договору в течение 4 дней, включая субботу и воскресенье. Художники потребовали, чтобы за работу в субботу и воскресенье оплата была произведена по двойным расценкам. Им отказали, ссылаясь на то, что в данном случае возникло гражданское правоотношение. Какое правоотношение — трудовое или гражданское — возникло на основе указанного договора? Правы ли художники?</w:t>
      </w:r>
    </w:p>
    <w:p w:rsidR="00017A49" w:rsidRDefault="00017A49" w:rsidP="008F738E">
      <w:pPr>
        <w:pStyle w:val="a7"/>
        <w:spacing w:after="0" w:line="360" w:lineRule="auto"/>
        <w:ind w:firstLine="720"/>
        <w:rPr>
          <w:rFonts w:ascii="Times New Roman" w:hAnsi="Times New Roman"/>
          <w:sz w:val="28"/>
          <w:szCs w:val="28"/>
        </w:rPr>
      </w:pPr>
    </w:p>
    <w:p w:rsidR="008F738E" w:rsidRPr="005A534D" w:rsidRDefault="008F738E" w:rsidP="008F738E">
      <w:pPr>
        <w:pStyle w:val="a7"/>
        <w:spacing w:after="0" w:line="360" w:lineRule="auto"/>
        <w:ind w:firstLine="720"/>
        <w:rPr>
          <w:rFonts w:ascii="Times New Roman" w:hAnsi="Times New Roman"/>
          <w:sz w:val="28"/>
          <w:szCs w:val="28"/>
        </w:rPr>
      </w:pPr>
      <w:r w:rsidRPr="005A534D">
        <w:rPr>
          <w:rFonts w:ascii="Times New Roman" w:hAnsi="Times New Roman"/>
          <w:sz w:val="28"/>
          <w:szCs w:val="28"/>
        </w:rPr>
        <w:lastRenderedPageBreak/>
        <w:t>Задача № 2.</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 xml:space="preserve">Соколова по договоренности с директором средней школы убирала помещение школы. Оплата работы Соколовой производилась в конце каждого месяца по счетам. Проработав два с половиной года, она потребовала предоставления ей очередного отпуска за текущий рабочий год и выплаты компенсации за неиспользованные отпуска (за два рабочих года). Директор школы отказался удовлетворить требования Соколовой, заявив, что оплата ее работы производилась по счетам, которые она писала ежемесячно. Соколова обратилась в комиссию по трудовым спорам (КТС). В каких правоотношениях со школой находится </w:t>
      </w:r>
      <w:proofErr w:type="gramStart"/>
      <w:r w:rsidRPr="005A534D">
        <w:rPr>
          <w:rFonts w:ascii="Times New Roman" w:hAnsi="Times New Roman"/>
          <w:sz w:val="28"/>
          <w:szCs w:val="28"/>
        </w:rPr>
        <w:t>Соломатина</w:t>
      </w:r>
      <w:proofErr w:type="gramEnd"/>
      <w:r w:rsidRPr="005A534D">
        <w:rPr>
          <w:rFonts w:ascii="Times New Roman" w:hAnsi="Times New Roman"/>
          <w:sz w:val="28"/>
          <w:szCs w:val="28"/>
        </w:rPr>
        <w:t xml:space="preserve"> и </w:t>
      </w:r>
      <w:proofErr w:type="gramStart"/>
      <w:r w:rsidRPr="005A534D">
        <w:rPr>
          <w:rFonts w:ascii="Times New Roman" w:hAnsi="Times New Roman"/>
          <w:sz w:val="28"/>
          <w:szCs w:val="28"/>
        </w:rPr>
        <w:t>какое</w:t>
      </w:r>
      <w:proofErr w:type="gramEnd"/>
      <w:r w:rsidRPr="005A534D">
        <w:rPr>
          <w:rFonts w:ascii="Times New Roman" w:hAnsi="Times New Roman"/>
          <w:sz w:val="28"/>
          <w:szCs w:val="28"/>
        </w:rPr>
        <w:t xml:space="preserve"> решение должна принять КТС?</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Задача № 3. Организация, не имеющая в штате полотера, заключила трудовое соглашение с Красновым и Рожковым — рабочими строительной организации. По этому соглашению Краснов и Рожков должны были в течение 2—3 месяцев натирать паркетные полы в здании организации. Они работали в будни (с понедельника до пятницы) после окончания рабочего дня в течение 2—3 часов ежедневно. Оплата производилась по счетам, которые Краснов и Рожков предъявляли дважды в месяц за определенные объемы работ. Через 2,5 месяца они выполнили обусловленную трудовым соглашением работу. Краснов и Рожков потребовали выплатить им в соответствии с трудовым законодательством компенсации за неиспользованный отпуск и амортизацию личных электрополотеров. Им отказали на основании того, что работали они по трудовому соглашению, приказа о приеме их на работу по совместительству не издавалось, оплата работы производилась из фонда нештатного состава, поэтому трудовое законодательство на них не распространяется. Разрешите ситуацию по существу.</w:t>
      </w:r>
    </w:p>
    <w:p w:rsidR="0059704E" w:rsidRDefault="0059704E" w:rsidP="008F738E">
      <w:pPr>
        <w:pStyle w:val="a7"/>
        <w:spacing w:after="0" w:line="360" w:lineRule="auto"/>
        <w:ind w:firstLine="720"/>
        <w:jc w:val="both"/>
        <w:rPr>
          <w:rFonts w:ascii="Times New Roman" w:hAnsi="Times New Roman"/>
          <w:sz w:val="28"/>
          <w:szCs w:val="28"/>
        </w:rPr>
      </w:pPr>
    </w:p>
    <w:p w:rsidR="0059704E" w:rsidRDefault="0059704E" w:rsidP="008F738E">
      <w:pPr>
        <w:pStyle w:val="a7"/>
        <w:spacing w:after="0" w:line="360" w:lineRule="auto"/>
        <w:ind w:firstLine="720"/>
        <w:jc w:val="both"/>
        <w:rPr>
          <w:rFonts w:ascii="Times New Roman" w:hAnsi="Times New Roman"/>
          <w:sz w:val="28"/>
          <w:szCs w:val="28"/>
        </w:rPr>
      </w:pP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lastRenderedPageBreak/>
        <w:t xml:space="preserve">Задача № 4. При обсуждении проекта коллективного договора на общем собрании работников завода директор отказался взять обязательство провести водопровод в общежитие </w:t>
      </w:r>
      <w:r w:rsidR="0059704E" w:rsidRPr="005A534D">
        <w:rPr>
          <w:rFonts w:ascii="Times New Roman" w:hAnsi="Times New Roman"/>
          <w:sz w:val="28"/>
          <w:szCs w:val="28"/>
        </w:rPr>
        <w:t>из-за</w:t>
      </w:r>
      <w:r w:rsidRPr="005A534D">
        <w:rPr>
          <w:rFonts w:ascii="Times New Roman" w:hAnsi="Times New Roman"/>
          <w:sz w:val="28"/>
          <w:szCs w:val="28"/>
        </w:rPr>
        <w:t xml:space="preserve"> отсутствия необходимых ассигнований на эти цели. Одновременно на руководство завода возлагалась обязанность предупреждать рабочих об изменении норм выработки и сдельных расценок не позднее 6 дней до их введения. Кроме того, в приложении к коллективному договору в перечне должностей работников с ненормированным рабочим днем, которым пре доставляется дополнительный отпуск, предлагалось предусмотреть увеличение продолжительности дополнительного отпуска бензозаправщикам и аппаратчикам </w:t>
      </w:r>
      <w:proofErr w:type="spellStart"/>
      <w:r w:rsidRPr="005A534D">
        <w:rPr>
          <w:rFonts w:ascii="Times New Roman" w:hAnsi="Times New Roman"/>
          <w:sz w:val="28"/>
          <w:szCs w:val="28"/>
        </w:rPr>
        <w:t>химводоочистки</w:t>
      </w:r>
      <w:proofErr w:type="spellEnd"/>
      <w:r w:rsidRPr="005A534D">
        <w:rPr>
          <w:rFonts w:ascii="Times New Roman" w:hAnsi="Times New Roman"/>
          <w:sz w:val="28"/>
          <w:szCs w:val="28"/>
        </w:rPr>
        <w:t xml:space="preserve"> с 6 до 12 рабочих дней.</w:t>
      </w:r>
    </w:p>
    <w:p w:rsidR="008F738E" w:rsidRPr="005A534D" w:rsidRDefault="008F738E" w:rsidP="008F738E">
      <w:pPr>
        <w:pStyle w:val="a7"/>
        <w:spacing w:after="0" w:line="360" w:lineRule="auto"/>
        <w:ind w:firstLine="720"/>
        <w:rPr>
          <w:rFonts w:ascii="Times New Roman" w:hAnsi="Times New Roman"/>
          <w:sz w:val="28"/>
          <w:szCs w:val="28"/>
        </w:rPr>
      </w:pPr>
      <w:r w:rsidRPr="005A534D">
        <w:rPr>
          <w:rFonts w:ascii="Times New Roman" w:hAnsi="Times New Roman"/>
          <w:sz w:val="28"/>
          <w:szCs w:val="28"/>
        </w:rPr>
        <w:t>К какому виду правоотношений следует отнести взаимоотношения между работниками и работодателем в связи с заключением коллективного договора? Где и в каком порядке разрешаются возникшие в данном случае разногласия? Кто осуществляет контроль за выполнением условий труда и какова ответственность за неисполнение обязатель</w:t>
      </w:r>
      <w:proofErr w:type="gramStart"/>
      <w:r w:rsidRPr="005A534D">
        <w:rPr>
          <w:rFonts w:ascii="Times New Roman" w:hAnsi="Times New Roman"/>
          <w:sz w:val="28"/>
          <w:szCs w:val="28"/>
        </w:rPr>
        <w:t>ств гл</w:t>
      </w:r>
      <w:proofErr w:type="gramEnd"/>
      <w:r w:rsidRPr="005A534D">
        <w:rPr>
          <w:rFonts w:ascii="Times New Roman" w:hAnsi="Times New Roman"/>
          <w:sz w:val="28"/>
          <w:szCs w:val="28"/>
        </w:rPr>
        <w:t>авного механика?</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 xml:space="preserve">Задача № 5. </w:t>
      </w:r>
      <w:proofErr w:type="spellStart"/>
      <w:r w:rsidRPr="005A534D">
        <w:rPr>
          <w:rFonts w:ascii="Times New Roman" w:hAnsi="Times New Roman"/>
          <w:sz w:val="28"/>
          <w:szCs w:val="28"/>
        </w:rPr>
        <w:t>Галустян</w:t>
      </w:r>
      <w:proofErr w:type="spellEnd"/>
      <w:r w:rsidRPr="005A534D">
        <w:rPr>
          <w:rFonts w:ascii="Times New Roman" w:hAnsi="Times New Roman"/>
          <w:sz w:val="28"/>
          <w:szCs w:val="28"/>
        </w:rPr>
        <w:t xml:space="preserve">, </w:t>
      </w:r>
      <w:proofErr w:type="spellStart"/>
      <w:r w:rsidRPr="005A534D">
        <w:rPr>
          <w:rFonts w:ascii="Times New Roman" w:hAnsi="Times New Roman"/>
          <w:sz w:val="28"/>
          <w:szCs w:val="28"/>
        </w:rPr>
        <w:t>Коршиков</w:t>
      </w:r>
      <w:proofErr w:type="spellEnd"/>
      <w:r w:rsidRPr="005A534D">
        <w:rPr>
          <w:rFonts w:ascii="Times New Roman" w:hAnsi="Times New Roman"/>
          <w:sz w:val="28"/>
          <w:szCs w:val="28"/>
        </w:rPr>
        <w:t xml:space="preserve"> и </w:t>
      </w:r>
      <w:proofErr w:type="spellStart"/>
      <w:r w:rsidRPr="005A534D">
        <w:rPr>
          <w:rFonts w:ascii="Times New Roman" w:hAnsi="Times New Roman"/>
          <w:sz w:val="28"/>
          <w:szCs w:val="28"/>
        </w:rPr>
        <w:t>Жилинков</w:t>
      </w:r>
      <w:proofErr w:type="spellEnd"/>
      <w:r w:rsidRPr="005A534D">
        <w:rPr>
          <w:rFonts w:ascii="Times New Roman" w:hAnsi="Times New Roman"/>
          <w:sz w:val="28"/>
          <w:szCs w:val="28"/>
        </w:rPr>
        <w:t xml:space="preserve"> создали общество с ограниченной ответственностью. Каждый из них внес в уставный капитал общества соответствующую сумму. </w:t>
      </w:r>
      <w:proofErr w:type="spellStart"/>
      <w:r w:rsidRPr="005A534D">
        <w:rPr>
          <w:rFonts w:ascii="Times New Roman" w:hAnsi="Times New Roman"/>
          <w:sz w:val="28"/>
          <w:szCs w:val="28"/>
        </w:rPr>
        <w:t>Галустян</w:t>
      </w:r>
      <w:proofErr w:type="spellEnd"/>
      <w:r w:rsidRPr="005A534D">
        <w:rPr>
          <w:rFonts w:ascii="Times New Roman" w:hAnsi="Times New Roman"/>
          <w:sz w:val="28"/>
          <w:szCs w:val="28"/>
        </w:rPr>
        <w:t xml:space="preserve"> стал директором, </w:t>
      </w:r>
      <w:proofErr w:type="spellStart"/>
      <w:r w:rsidRPr="005A534D">
        <w:rPr>
          <w:rFonts w:ascii="Times New Roman" w:hAnsi="Times New Roman"/>
          <w:sz w:val="28"/>
          <w:szCs w:val="28"/>
        </w:rPr>
        <w:t>Коршиков</w:t>
      </w:r>
      <w:proofErr w:type="spellEnd"/>
      <w:r w:rsidRPr="005A534D">
        <w:rPr>
          <w:rFonts w:ascii="Times New Roman" w:hAnsi="Times New Roman"/>
          <w:sz w:val="28"/>
          <w:szCs w:val="28"/>
        </w:rPr>
        <w:t xml:space="preserve"> — главным бухгалтером. </w:t>
      </w:r>
      <w:proofErr w:type="spellStart"/>
      <w:r w:rsidRPr="005A534D">
        <w:rPr>
          <w:rFonts w:ascii="Times New Roman" w:hAnsi="Times New Roman"/>
          <w:sz w:val="28"/>
          <w:szCs w:val="28"/>
        </w:rPr>
        <w:t>Жилинков</w:t>
      </w:r>
      <w:proofErr w:type="spellEnd"/>
      <w:r w:rsidRPr="005A534D">
        <w:rPr>
          <w:rFonts w:ascii="Times New Roman" w:hAnsi="Times New Roman"/>
          <w:sz w:val="28"/>
          <w:szCs w:val="28"/>
        </w:rPr>
        <w:t xml:space="preserve"> отказался занять </w:t>
      </w:r>
      <w:r w:rsidR="0059704E" w:rsidRPr="005A534D">
        <w:rPr>
          <w:rFonts w:ascii="Times New Roman" w:hAnsi="Times New Roman"/>
          <w:sz w:val="28"/>
          <w:szCs w:val="28"/>
        </w:rPr>
        <w:t>какую-либо</w:t>
      </w:r>
      <w:r w:rsidRPr="005A534D">
        <w:rPr>
          <w:rFonts w:ascii="Times New Roman" w:hAnsi="Times New Roman"/>
          <w:sz w:val="28"/>
          <w:szCs w:val="28"/>
        </w:rPr>
        <w:t xml:space="preserve"> должность и заявил, что он будет принимать участие в деятельност</w:t>
      </w:r>
      <w:proofErr w:type="gramStart"/>
      <w:r w:rsidRPr="005A534D">
        <w:rPr>
          <w:rFonts w:ascii="Times New Roman" w:hAnsi="Times New Roman"/>
          <w:sz w:val="28"/>
          <w:szCs w:val="28"/>
        </w:rPr>
        <w:t>и ООО</w:t>
      </w:r>
      <w:proofErr w:type="gramEnd"/>
      <w:r w:rsidRPr="005A534D">
        <w:rPr>
          <w:rFonts w:ascii="Times New Roman" w:hAnsi="Times New Roman"/>
          <w:sz w:val="28"/>
          <w:szCs w:val="28"/>
        </w:rPr>
        <w:t xml:space="preserve"> лишь в качестве члена правления с получением соответствующих дивидендов.</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 xml:space="preserve">В каких правоотношениях с ООО состоят </w:t>
      </w:r>
      <w:proofErr w:type="spellStart"/>
      <w:r w:rsidRPr="005A534D">
        <w:rPr>
          <w:rFonts w:ascii="Times New Roman" w:hAnsi="Times New Roman"/>
          <w:sz w:val="28"/>
          <w:szCs w:val="28"/>
        </w:rPr>
        <w:t>Галустян</w:t>
      </w:r>
      <w:proofErr w:type="spellEnd"/>
      <w:r w:rsidRPr="005A534D">
        <w:rPr>
          <w:rFonts w:ascii="Times New Roman" w:hAnsi="Times New Roman"/>
          <w:sz w:val="28"/>
          <w:szCs w:val="28"/>
        </w:rPr>
        <w:t xml:space="preserve">, </w:t>
      </w:r>
      <w:proofErr w:type="spellStart"/>
      <w:r w:rsidRPr="005A534D">
        <w:rPr>
          <w:rFonts w:ascii="Times New Roman" w:hAnsi="Times New Roman"/>
          <w:sz w:val="28"/>
          <w:szCs w:val="28"/>
        </w:rPr>
        <w:t>Коршиков</w:t>
      </w:r>
      <w:proofErr w:type="spellEnd"/>
      <w:r w:rsidRPr="005A534D">
        <w:rPr>
          <w:rFonts w:ascii="Times New Roman" w:hAnsi="Times New Roman"/>
          <w:sz w:val="28"/>
          <w:szCs w:val="28"/>
        </w:rPr>
        <w:t xml:space="preserve"> и </w:t>
      </w:r>
      <w:proofErr w:type="spellStart"/>
      <w:r w:rsidRPr="005A534D">
        <w:rPr>
          <w:rFonts w:ascii="Times New Roman" w:hAnsi="Times New Roman"/>
          <w:sz w:val="28"/>
          <w:szCs w:val="28"/>
        </w:rPr>
        <w:t>Жилинков</w:t>
      </w:r>
      <w:proofErr w:type="spellEnd"/>
      <w:r w:rsidRPr="005A534D">
        <w:rPr>
          <w:rFonts w:ascii="Times New Roman" w:hAnsi="Times New Roman"/>
          <w:sz w:val="28"/>
          <w:szCs w:val="28"/>
        </w:rPr>
        <w:t>?</w:t>
      </w: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8F738E" w:rsidRPr="00A21974" w:rsidRDefault="008F738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A21974">
        <w:rPr>
          <w:rFonts w:ascii="Times New Roman" w:hAnsi="Times New Roman" w:cs="Times New Roman"/>
          <w:b/>
          <w:bCs/>
          <w:iCs/>
          <w:sz w:val="28"/>
          <w:szCs w:val="28"/>
        </w:rPr>
        <w:lastRenderedPageBreak/>
        <w:t xml:space="preserve">Тема 2.2 </w:t>
      </w:r>
      <w:r w:rsidRPr="00A21974">
        <w:rPr>
          <w:rFonts w:ascii="Times New Roman" w:hAnsi="Times New Roman" w:cs="Times New Roman"/>
          <w:b/>
          <w:bCs/>
          <w:sz w:val="28"/>
          <w:szCs w:val="28"/>
        </w:rPr>
        <w:t>Трудовой договор</w:t>
      </w:r>
    </w:p>
    <w:p w:rsidR="008F738E" w:rsidRPr="008F738E" w:rsidRDefault="008F738E" w:rsidP="008F738E">
      <w:pPr>
        <w:jc w:val="both"/>
        <w:rPr>
          <w:rFonts w:ascii="Times New Roman" w:hAnsi="Times New Roman" w:cs="Times New Roman"/>
          <w:b/>
          <w:sz w:val="28"/>
          <w:szCs w:val="28"/>
        </w:rPr>
      </w:pPr>
      <w:r w:rsidRPr="008F738E">
        <w:rPr>
          <w:rFonts w:ascii="Times New Roman" w:hAnsi="Times New Roman" w:cs="Times New Roman"/>
          <w:b/>
          <w:sz w:val="28"/>
          <w:szCs w:val="28"/>
        </w:rPr>
        <w:t>Прием на работу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1</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На период испытательного срока работнику была установлена пониженная на 25% заработная плата относительно аналогичных должностей в организации. Работник посчитал, что его право на равную оплату за равный труд нарушено, и обратился в трудовую инспекцию.</w:t>
      </w:r>
    </w:p>
    <w:p w:rsidR="008F738E"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Сформулируйте ответ работнику.</w:t>
      </w:r>
    </w:p>
    <w:p w:rsidR="008F738E" w:rsidRDefault="008F738E"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Задача № </w:t>
      </w:r>
      <w:r>
        <w:rPr>
          <w:rFonts w:ascii="Times New Roman" w:hAnsi="Times New Roman" w:cs="Times New Roman"/>
          <w:sz w:val="28"/>
          <w:szCs w:val="28"/>
        </w:rPr>
        <w:t>2</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правилах внутреннего трудового распорядка ОАО «</w:t>
      </w:r>
      <w:proofErr w:type="spellStart"/>
      <w:r w:rsidRPr="000B2923">
        <w:rPr>
          <w:rFonts w:ascii="Times New Roman" w:hAnsi="Times New Roman" w:cs="Times New Roman"/>
          <w:sz w:val="28"/>
          <w:szCs w:val="28"/>
        </w:rPr>
        <w:t>Атон</w:t>
      </w:r>
      <w:proofErr w:type="spellEnd"/>
      <w:r w:rsidRPr="000B2923">
        <w:rPr>
          <w:rFonts w:ascii="Times New Roman" w:hAnsi="Times New Roman" w:cs="Times New Roman"/>
          <w:sz w:val="28"/>
          <w:szCs w:val="28"/>
        </w:rPr>
        <w:t>» указано, что при приеме на работу помимо документов, указанных в статье 65 ТК РФ, требуется предъявлять: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на должности, связанные с материальной ответственностью, – справку из органов МВД России об отсутствии судимости;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если работник поступил на работу в течение года, – справку о стандартных налоговых вычетах с предыдущего места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Дайте правовую оценку вышеуказанных положений правил внутреннего трудового распорядка организации.</w:t>
      </w:r>
    </w:p>
    <w:p w:rsidR="008F738E" w:rsidRPr="00A21974" w:rsidRDefault="008F738E" w:rsidP="008F738E">
      <w:pPr>
        <w:jc w:val="both"/>
        <w:rPr>
          <w:rFonts w:ascii="Times New Roman" w:hAnsi="Times New Roman" w:cs="Times New Roman"/>
          <w:b/>
          <w:sz w:val="28"/>
          <w:szCs w:val="28"/>
        </w:rPr>
      </w:pPr>
      <w:r w:rsidRPr="00A21974">
        <w:rPr>
          <w:rFonts w:ascii="Times New Roman" w:hAnsi="Times New Roman" w:cs="Times New Roman"/>
          <w:b/>
          <w:sz w:val="28"/>
          <w:szCs w:val="28"/>
        </w:rPr>
        <w:t xml:space="preserve">Изменение условий трудового договора </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Задача № 3</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Работодатель издал приказ, в соответствии с которым работник должен был перейти из-за снижения объема заказов из своего филиала </w:t>
      </w:r>
      <w:proofErr w:type="gramStart"/>
      <w:r w:rsidRPr="000B2923">
        <w:rPr>
          <w:rFonts w:ascii="Times New Roman" w:hAnsi="Times New Roman" w:cs="Times New Roman"/>
          <w:sz w:val="28"/>
          <w:szCs w:val="28"/>
        </w:rPr>
        <w:t>в</w:t>
      </w:r>
      <w:proofErr w:type="gramEnd"/>
      <w:r w:rsidRPr="000B2923">
        <w:rPr>
          <w:rFonts w:ascii="Times New Roman" w:hAnsi="Times New Roman" w:cs="Times New Roman"/>
          <w:sz w:val="28"/>
          <w:szCs w:val="28"/>
        </w:rPr>
        <w:t xml:space="preserve"> другой, за городом, на аналогичную должность. Работнику сохранялась средняя заработная плата сроком на месяц. Работник отказался от этого предложения и не вышел на новую работу, а вышел на старое рабочее место. Он был уволен за прогул по подпункту «а» п. 6 ст. 81 ТК РФ.</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Правомерны ли действия работодателя?</w:t>
      </w:r>
    </w:p>
    <w:p w:rsidR="0059704E" w:rsidRDefault="0059704E" w:rsidP="008F738E">
      <w:pPr>
        <w:jc w:val="both"/>
        <w:rPr>
          <w:rFonts w:ascii="Times New Roman" w:hAnsi="Times New Roman" w:cs="Times New Roman"/>
          <w:b/>
          <w:sz w:val="28"/>
          <w:szCs w:val="28"/>
        </w:rPr>
      </w:pPr>
    </w:p>
    <w:p w:rsidR="0059704E" w:rsidRDefault="0059704E" w:rsidP="008F738E">
      <w:pPr>
        <w:jc w:val="both"/>
        <w:rPr>
          <w:rFonts w:ascii="Times New Roman" w:hAnsi="Times New Roman" w:cs="Times New Roman"/>
          <w:b/>
          <w:sz w:val="28"/>
          <w:szCs w:val="28"/>
        </w:rPr>
      </w:pPr>
    </w:p>
    <w:p w:rsidR="008F738E" w:rsidRPr="00A21974" w:rsidRDefault="008F738E" w:rsidP="008F738E">
      <w:pPr>
        <w:jc w:val="both"/>
        <w:rPr>
          <w:rFonts w:ascii="Times New Roman" w:hAnsi="Times New Roman" w:cs="Times New Roman"/>
          <w:b/>
          <w:sz w:val="28"/>
          <w:szCs w:val="28"/>
        </w:rPr>
      </w:pPr>
      <w:r w:rsidRPr="00A21974">
        <w:rPr>
          <w:rFonts w:ascii="Times New Roman" w:hAnsi="Times New Roman" w:cs="Times New Roman"/>
          <w:b/>
          <w:sz w:val="28"/>
          <w:szCs w:val="28"/>
        </w:rPr>
        <w:lastRenderedPageBreak/>
        <w:t xml:space="preserve">Прекращение трудового договора </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Задача № 4</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Работник был отстранен от работы согласно статье 76 ТК РФ из-за пропуска срока для прохождения медицинского осмотра по своей вине. Работник посчитал, что, поскольку его отстранили, он на следующий день может не выходить на работу. Работодатель его уволил за прогул по подпункту «а» п. 6 ст. 81 ТК РФ.</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Правомерно ли увольнение работника?</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Задача № 5</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Федорова попросила руководителя уволить ее в связи с необходимостью ухода за пятилетним ребенком. По какому основанию может быть уволена Федорова, и какую запись следует сделать в трудовой книжке?</w:t>
      </w:r>
    </w:p>
    <w:p w:rsidR="008F738E" w:rsidRPr="00174E62" w:rsidRDefault="008F738E" w:rsidP="008F738E">
      <w:pPr>
        <w:ind w:firstLine="567"/>
        <w:jc w:val="both"/>
        <w:rPr>
          <w:rFonts w:ascii="Times New Roman" w:hAnsi="Times New Roman" w:cs="Times New Roman"/>
          <w:b/>
          <w:bCs/>
          <w:sz w:val="28"/>
          <w:szCs w:val="28"/>
        </w:rPr>
      </w:pPr>
      <w:r w:rsidRPr="009546F8">
        <w:rPr>
          <w:rFonts w:ascii="Times New Roman" w:hAnsi="Times New Roman" w:cs="Times New Roman"/>
          <w:b/>
          <w:bCs/>
          <w:iCs/>
          <w:sz w:val="28"/>
          <w:szCs w:val="28"/>
        </w:rPr>
        <w:t xml:space="preserve">Тема 2.4 </w:t>
      </w:r>
      <w:r w:rsidRPr="009546F8">
        <w:rPr>
          <w:rFonts w:ascii="Times New Roman" w:hAnsi="Times New Roman" w:cs="Times New Roman"/>
          <w:b/>
          <w:bCs/>
          <w:sz w:val="28"/>
          <w:szCs w:val="28"/>
        </w:rPr>
        <w:t>Рабочее время и время отдыха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1</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правила внутреннего трудового распорядка было включено положение, запрещающее работникам организации покидать ее территорию во время перерыва для отдыха и питания.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Дайте правовую оценку этому положению.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2</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Иванов, являющийся родителем ребенка в возрасте 11 лет, обратился к работодателю с письменным заявлением о предоставлении неполного рабочего дня. Работодатель потребовал от Иванова </w:t>
      </w:r>
      <w:proofErr w:type="gramStart"/>
      <w:r w:rsidRPr="000B2923">
        <w:rPr>
          <w:rFonts w:ascii="Times New Roman" w:hAnsi="Times New Roman" w:cs="Times New Roman"/>
          <w:sz w:val="28"/>
          <w:szCs w:val="28"/>
        </w:rPr>
        <w:t>предоставить справку</w:t>
      </w:r>
      <w:proofErr w:type="gramEnd"/>
      <w:r w:rsidRPr="000B2923">
        <w:rPr>
          <w:rFonts w:ascii="Times New Roman" w:hAnsi="Times New Roman" w:cs="Times New Roman"/>
          <w:sz w:val="28"/>
          <w:szCs w:val="28"/>
        </w:rPr>
        <w:t xml:space="preserve"> от его супруги, свидетельствующую о том, что она не работает на условиях неполного рабочего дня.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Правомерно ли такое требование работодателя?</w:t>
      </w:r>
    </w:p>
    <w:p w:rsidR="0059704E" w:rsidRDefault="0059704E" w:rsidP="008F738E">
      <w:pPr>
        <w:jc w:val="both"/>
        <w:rPr>
          <w:rFonts w:ascii="Times New Roman" w:hAnsi="Times New Roman" w:cs="Times New Roman"/>
          <w:sz w:val="28"/>
          <w:szCs w:val="28"/>
        </w:rPr>
      </w:pPr>
    </w:p>
    <w:p w:rsidR="0059704E" w:rsidRDefault="0059704E" w:rsidP="008F738E">
      <w:pPr>
        <w:jc w:val="both"/>
        <w:rPr>
          <w:rFonts w:ascii="Times New Roman" w:hAnsi="Times New Roman" w:cs="Times New Roman"/>
          <w:sz w:val="28"/>
          <w:szCs w:val="28"/>
        </w:rPr>
      </w:pPr>
    </w:p>
    <w:p w:rsidR="0059704E" w:rsidRDefault="0059704E" w:rsidP="008F738E">
      <w:pPr>
        <w:jc w:val="both"/>
        <w:rPr>
          <w:rFonts w:ascii="Times New Roman" w:hAnsi="Times New Roman" w:cs="Times New Roman"/>
          <w:sz w:val="28"/>
          <w:szCs w:val="28"/>
        </w:rPr>
      </w:pPr>
    </w:p>
    <w:p w:rsidR="0059704E" w:rsidRDefault="0059704E"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Задача № 3</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Работница Иванова, имеющая ребенка в возрасте 13 лет, была принята на работу с неполным рабочим днем. 14 октября </w:t>
      </w:r>
      <w:smartTag w:uri="urn:schemas-microsoft-com:office:smarttags" w:element="metricconverter">
        <w:smartTagPr>
          <w:attr w:name="ProductID" w:val="2005 г"/>
        </w:smartTagPr>
        <w:r w:rsidRPr="000B2923">
          <w:rPr>
            <w:rFonts w:ascii="Times New Roman" w:hAnsi="Times New Roman" w:cs="Times New Roman"/>
            <w:sz w:val="28"/>
            <w:szCs w:val="28"/>
          </w:rPr>
          <w:t>2005 г</w:t>
        </w:r>
      </w:smartTag>
      <w:r w:rsidRPr="000B2923">
        <w:rPr>
          <w:rFonts w:ascii="Times New Roman" w:hAnsi="Times New Roman" w:cs="Times New Roman"/>
          <w:sz w:val="28"/>
          <w:szCs w:val="28"/>
        </w:rPr>
        <w:t xml:space="preserve">. ребенку исполняется 14 лет. Работодатель заявил Ивановой, что с 15 октября </w:t>
      </w:r>
      <w:smartTag w:uri="urn:schemas-microsoft-com:office:smarttags" w:element="metricconverter">
        <w:smartTagPr>
          <w:attr w:name="ProductID" w:val="2005 г"/>
        </w:smartTagPr>
        <w:r w:rsidRPr="000B2923">
          <w:rPr>
            <w:rFonts w:ascii="Times New Roman" w:hAnsi="Times New Roman" w:cs="Times New Roman"/>
            <w:sz w:val="28"/>
            <w:szCs w:val="28"/>
          </w:rPr>
          <w:t>2005 г</w:t>
        </w:r>
      </w:smartTag>
      <w:r w:rsidRPr="000B2923">
        <w:rPr>
          <w:rFonts w:ascii="Times New Roman" w:hAnsi="Times New Roman" w:cs="Times New Roman"/>
          <w:sz w:val="28"/>
          <w:szCs w:val="28"/>
        </w:rPr>
        <w:t>. она будет работать полный рабочий день.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Правомерно ли такое требование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4</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Работник с письменного согласия, но без издания приказа начальником цеха был привлечен к сверхурочной работе в течение четырех часов после окончания рабочей смены. Профсоюзная организация посчитала, что нарушено трудовое законодательство.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Каким образом организуют сверхурочные работы, и требуется ли для этого участие профсоюзной организации?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5</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организации работники часто привлекаются к сверхурочным работам. Руководитель организации попросил у работников дать письменное согласие на привлечение к сверхурочной работе сразу на месяц вперед.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Соответствует ли трудовому законодательству просьба руководителя?</w:t>
      </w:r>
    </w:p>
    <w:p w:rsidR="008F738E" w:rsidRPr="007D34CE" w:rsidRDefault="008F738E" w:rsidP="008F738E">
      <w:pPr>
        <w:ind w:firstLine="567"/>
        <w:jc w:val="both"/>
        <w:rPr>
          <w:rFonts w:ascii="Times New Roman" w:hAnsi="Times New Roman" w:cs="Times New Roman"/>
          <w:b/>
          <w:bCs/>
          <w:sz w:val="28"/>
          <w:szCs w:val="28"/>
        </w:rPr>
      </w:pPr>
      <w:r w:rsidRPr="0077063A">
        <w:rPr>
          <w:rFonts w:ascii="Times New Roman" w:hAnsi="Times New Roman" w:cs="Times New Roman"/>
          <w:b/>
          <w:bCs/>
          <w:iCs/>
          <w:sz w:val="28"/>
          <w:szCs w:val="28"/>
        </w:rPr>
        <w:t xml:space="preserve">Тема 2.5 </w:t>
      </w:r>
      <w:r w:rsidRPr="0077063A">
        <w:rPr>
          <w:rFonts w:ascii="Times New Roman" w:hAnsi="Times New Roman" w:cs="Times New Roman"/>
          <w:b/>
          <w:bCs/>
          <w:color w:val="000000"/>
          <w:sz w:val="28"/>
          <w:szCs w:val="28"/>
        </w:rPr>
        <w:t>Заработная плата</w:t>
      </w:r>
    </w:p>
    <w:p w:rsidR="002A7034"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 xml:space="preserve">Задача № 1. Татаринцеву в соответствии с трудовым договором установлен должностной оклад в размере 23000 руб., надбавка за особые условия труда — 7000 руб., премия по результатам работы за месяц в зависимости от производственных показателей — до 50% должностного оклада. Татаринцев отработал 11 рабочих дней при месячной норме в 21 день. При расчете заработной платы за месяц ему не была выплачена надбавка к должностному окладу и премия по результатам работы за месяц. Свое решение работодатель мотивировал тем, что Татаринцев не полностью отработал месяц и соответственно не может претендовать на предусмотренные договором дополнительные выплаты. </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lastRenderedPageBreak/>
        <w:t>Считая, что работодатель не выполнил условия трудового договора, Татаринцев обратился в государственную инспекцию труда за защитой нарушенных прав, объясняя несогласие с действиями работодателя отсутствием дополнительных условий для начисления надбавки к должностному окладу и премии по результатам работы за месяц.</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Какое решение должна принять инспекция труда по данному заявлению? Положены ли Татаринцеву дополнительные выплаты, предусмотренные трудовым договором?</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 xml:space="preserve">Задача № 2.  Рабочий ЗАО «Уралвагонзавод» </w:t>
      </w:r>
      <w:proofErr w:type="spellStart"/>
      <w:r w:rsidRPr="0077063A">
        <w:rPr>
          <w:rFonts w:ascii="Times New Roman" w:hAnsi="Times New Roman"/>
          <w:sz w:val="28"/>
          <w:szCs w:val="28"/>
        </w:rPr>
        <w:t>Тисленко</w:t>
      </w:r>
      <w:proofErr w:type="spellEnd"/>
      <w:r w:rsidRPr="0077063A">
        <w:rPr>
          <w:rFonts w:ascii="Times New Roman" w:hAnsi="Times New Roman"/>
          <w:sz w:val="28"/>
          <w:szCs w:val="28"/>
        </w:rPr>
        <w:t xml:space="preserve">, занятый на ремонте технологического оборудования основного цеха, получает оплату за работу по тарифной ставке повременщика. Так как рабочим повременщикам других цехов завода, выполняющим аналогичные работы, установили тарифные ставки сдельщиков, </w:t>
      </w:r>
      <w:proofErr w:type="spellStart"/>
      <w:r w:rsidRPr="0077063A">
        <w:rPr>
          <w:rFonts w:ascii="Times New Roman" w:hAnsi="Times New Roman"/>
          <w:sz w:val="28"/>
          <w:szCs w:val="28"/>
        </w:rPr>
        <w:t>Тисленко</w:t>
      </w:r>
      <w:proofErr w:type="spellEnd"/>
      <w:r w:rsidRPr="0077063A">
        <w:rPr>
          <w:rFonts w:ascii="Times New Roman" w:hAnsi="Times New Roman"/>
          <w:sz w:val="28"/>
          <w:szCs w:val="28"/>
        </w:rPr>
        <w:t xml:space="preserve"> подал заявление начальнику цеха, в котором просил установить ему тарифную ставку сдельщика.</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 xml:space="preserve">Подлежит ли просьба </w:t>
      </w:r>
      <w:proofErr w:type="spellStart"/>
      <w:r w:rsidRPr="0077063A">
        <w:rPr>
          <w:rFonts w:ascii="Times New Roman" w:hAnsi="Times New Roman"/>
          <w:sz w:val="28"/>
          <w:szCs w:val="28"/>
        </w:rPr>
        <w:t>Тисленко</w:t>
      </w:r>
      <w:proofErr w:type="spellEnd"/>
      <w:r w:rsidRPr="0077063A">
        <w:rPr>
          <w:rFonts w:ascii="Times New Roman" w:hAnsi="Times New Roman"/>
          <w:sz w:val="28"/>
          <w:szCs w:val="28"/>
        </w:rPr>
        <w:t xml:space="preserve"> удовлетворению?</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Задача № 3. В Положении о заработной плате ООО «Аметист» предусмотрены ежемесячные премии по результатам финансово хозяйственной деятельности до 35% должностных окладов работников. Вместе с тем в Положении предусмотрено, что указанные премии не выплачиваются работникам, у которых не истек испытательный срок. Карташов в период испытательного срока обратился в КТС с заявлением о выплате ему ежемесячной премии, поскольку он считал, что норма Положения о заработной плате является дискриминационной.</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Правомерны ли требования Карташова? Какое решение вынесет КТС?</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Задача № 4. Карпова работает участковой медицинской сестрой в поликлинике. В связи с отсутствием процедурной медицинской сестры Карпова исполняет ее обязанности. По договоренности на основании приказа главного врача Карповой установлена надбавка за увеличение объема работ в размере 100% оклада процедурной сестры. Однако бухгалтерия производит начисление надбавки в размере 40% должностного оклада.</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lastRenderedPageBreak/>
        <w:t>Правомерны ли действия бухгалтерии? Какие права имеет Карпова в этом случае?</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Задача № 5. В соответствии с приказом генерального директора завода бригада ремонтников была привлечена к работе в ночное время в связи с производственной необходимостью. Часовая дневная ставка ремонтного рабочего установлена в размере 43 руб. Коллективным договором, действующим на заводе, установлено, что оплата за работу в ночное время производится в повышенном размере, равном 50%. На основании этого и был произведен расчет за работу в ночное время указанных работников. В ходе проверки контрольно ревизионного управления было указано, что в соответствии с действующим отраслевым тарифным соглашением оплата за каждый час работы в ночное время производится с повышением на 40%. Соответственно и расчет за работу в ночное время работникам должен быть произведен с учетом повышения на 40%.</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Правомерно ли замечание КРУ? Нормы какого нормативного акта в этом случае должны применяться?</w:t>
      </w:r>
    </w:p>
    <w:p w:rsidR="008F738E" w:rsidRPr="007D34CE" w:rsidRDefault="008F738E" w:rsidP="008F738E">
      <w:pPr>
        <w:ind w:firstLine="567"/>
        <w:jc w:val="both"/>
        <w:rPr>
          <w:rFonts w:ascii="Times New Roman" w:hAnsi="Times New Roman" w:cs="Times New Roman"/>
          <w:b/>
          <w:bCs/>
          <w:sz w:val="28"/>
          <w:szCs w:val="28"/>
        </w:rPr>
      </w:pPr>
      <w:r w:rsidRPr="0077063A">
        <w:rPr>
          <w:rFonts w:ascii="Times New Roman" w:hAnsi="Times New Roman" w:cs="Times New Roman"/>
          <w:b/>
          <w:bCs/>
          <w:iCs/>
          <w:sz w:val="28"/>
          <w:szCs w:val="28"/>
        </w:rPr>
        <w:t>Тема 2.6 Дисциплина труда</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Задача № 1. Механик Горохов вследствие производственной необходимости приказом директора был переведен на другую работу сроком на 15 дней. Горохов от перевода отказался, за что ему был объявлен выговор. Однако Горохов продолжал отказываться, и ему был объявлен строгий выговор. Павлов обратился с заявлением об отмене второго дисциплинарного взыскания, ссылаясь на нарушение порядка применения взысканий.</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Как должен быть решен данный спор?</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Задача № 2. При проведении ревизии в бухгалтерии было установлено, что бухгалтер расчетной части Короткова два года назад допустила по небрежности в одном из документов грубую ошибку. На основании акта ревизии директор предприятия через 2 месяца после ревизии объявил Коротковой выговор.</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Правильно ли наложено взыскание на Короткову?</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lastRenderedPageBreak/>
        <w:t>Задача № 3. Парамонов в обеденный перерыв на рабочем месте распивал спиртные напитки. Мастер сделал ему замечание, но он не обратил на это внимание. В нетрезвом состоянии он работал вторую половину смены. На следующий день ему был объявлен выговор и понижена на 5% сумма полагающейся премии за прошлый месяц. Кроме того, был подготовлен приказ о снижении ему на два месяца квалификационного разряда.</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Правильно ли с ним поступили?</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Задача № 4. 15 марта официантка ресторана «Колобок» Рощина была уволена за неоднократное неисполнение без уважительных причин трудовых обязанностей и в связи с допущенной ею 12 февраля грубостью с посетителями ресторана. Этот факт нарушения трудовой дисциплины был установлен и судом, куда Рощина обратилась с заявлением о восстановлении ее на работе. Однако в связи с тем, что к Рощиной не применялись ранее меры дисциплинарного или общественного взыскания, суд признал увольнение неправильным и вынес решение о восстановлении Рощиной на прежней работе. Работодатель выполнил решение суда 18 марта и одновременно во изменение прежнего приказа Рощиной был объявлен выговор.</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Правильны ли действия работодателя?</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Задача № 5. За 40 минутное опоздание на работу слесарю инструментальщику 45-го разряда Горину был объявлен выговор. В жалобе, поданной в КТС, Горин указал, что нарушение трудовой дисциплины он допустил впервые. За время работы на заводе он неоднократно поощрялся за успехи в труде и что избранная мера взыскания не соответствует тяжести совершенного поступка. При рассмотрении спора представитель работодателя утверждал, что право выбора дисциплинарного взыскания принадлежит работодателю.</w:t>
      </w:r>
    </w:p>
    <w:p w:rsidR="008F738E"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Каково ваше мнение по данному делу?</w:t>
      </w:r>
    </w:p>
    <w:p w:rsidR="002A7034" w:rsidRDefault="002A7034" w:rsidP="008F738E">
      <w:pPr>
        <w:ind w:firstLine="567"/>
        <w:jc w:val="both"/>
        <w:rPr>
          <w:rFonts w:ascii="Times New Roman" w:hAnsi="Times New Roman" w:cs="Times New Roman"/>
          <w:b/>
          <w:bCs/>
          <w:iCs/>
          <w:sz w:val="28"/>
          <w:szCs w:val="28"/>
        </w:rPr>
      </w:pPr>
    </w:p>
    <w:p w:rsidR="002A7034" w:rsidRDefault="002A7034" w:rsidP="008F738E">
      <w:pPr>
        <w:ind w:firstLine="567"/>
        <w:jc w:val="both"/>
        <w:rPr>
          <w:rFonts w:ascii="Times New Roman" w:hAnsi="Times New Roman" w:cs="Times New Roman"/>
          <w:b/>
          <w:bCs/>
          <w:iCs/>
          <w:sz w:val="28"/>
          <w:szCs w:val="28"/>
        </w:rPr>
      </w:pPr>
    </w:p>
    <w:p w:rsidR="008F738E" w:rsidRPr="007D34CE" w:rsidRDefault="008F738E" w:rsidP="008F738E">
      <w:pPr>
        <w:ind w:firstLine="567"/>
        <w:jc w:val="both"/>
        <w:rPr>
          <w:rFonts w:ascii="Times New Roman" w:hAnsi="Times New Roman" w:cs="Times New Roman"/>
          <w:b/>
          <w:bCs/>
          <w:sz w:val="28"/>
          <w:szCs w:val="28"/>
        </w:rPr>
      </w:pPr>
      <w:r w:rsidRPr="00695852">
        <w:rPr>
          <w:rFonts w:ascii="Times New Roman" w:hAnsi="Times New Roman" w:cs="Times New Roman"/>
          <w:b/>
          <w:bCs/>
          <w:iCs/>
          <w:sz w:val="28"/>
          <w:szCs w:val="28"/>
        </w:rPr>
        <w:lastRenderedPageBreak/>
        <w:t>Тема 2.7 Материальная ответственность сторон трудового договора</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Задача № 1. Швейная фабрика получила от своего поставщика ткань ненадлежащего качества. Однако арбитражный суд отказал фабрике в иске о взыскании с поставщика суммы уценки ткани и штрафных санкций по причине пропуска срока исковой давности.</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 xml:space="preserve">Какую материальную ответственность несет за этот ущерб главный бухгалтер фабрики </w:t>
      </w:r>
      <w:proofErr w:type="spellStart"/>
      <w:r w:rsidRPr="0077063A">
        <w:rPr>
          <w:rFonts w:ascii="Times New Roman" w:hAnsi="Times New Roman"/>
          <w:sz w:val="28"/>
          <w:szCs w:val="28"/>
        </w:rPr>
        <w:t>Бодина</w:t>
      </w:r>
      <w:proofErr w:type="spellEnd"/>
      <w:r w:rsidRPr="0077063A">
        <w:rPr>
          <w:rFonts w:ascii="Times New Roman" w:hAnsi="Times New Roman"/>
          <w:sz w:val="28"/>
          <w:szCs w:val="28"/>
        </w:rPr>
        <w:t>, по вине которой был несвоевременно заявлен иск?</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Задача № 2. Станочник Лупов, будучи в нетрезвом состоянии, вывел из строя станок во время работы, от которой он не был отстранен начальником цеха.</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Какую материальную ответственность за этот ущерб несет Лупов? Может ли за этот ущерб быть привлечен к материальной ответственности начальник цеха, который не отстранил Лупова от работы?</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 xml:space="preserve">Задача № 3. Шофер автобазы </w:t>
      </w:r>
      <w:proofErr w:type="spellStart"/>
      <w:r w:rsidRPr="0077063A">
        <w:rPr>
          <w:rFonts w:ascii="Times New Roman" w:hAnsi="Times New Roman"/>
          <w:sz w:val="28"/>
          <w:szCs w:val="28"/>
        </w:rPr>
        <w:t>Валинков</w:t>
      </w:r>
      <w:proofErr w:type="spellEnd"/>
      <w:r w:rsidRPr="0077063A">
        <w:rPr>
          <w:rFonts w:ascii="Times New Roman" w:hAnsi="Times New Roman"/>
          <w:sz w:val="28"/>
          <w:szCs w:val="28"/>
        </w:rPr>
        <w:t xml:space="preserve">, исполняющий при централизованной перевозке груза обязанности экспедитора, допустил аварию, за что был привлечен полицией к административной ответственности. Дирекция автобазы предъявила </w:t>
      </w:r>
      <w:proofErr w:type="spellStart"/>
      <w:r w:rsidRPr="0077063A">
        <w:rPr>
          <w:rFonts w:ascii="Times New Roman" w:hAnsi="Times New Roman"/>
          <w:sz w:val="28"/>
          <w:szCs w:val="28"/>
        </w:rPr>
        <w:t>Валинкову</w:t>
      </w:r>
      <w:proofErr w:type="spellEnd"/>
      <w:r w:rsidRPr="0077063A">
        <w:rPr>
          <w:rFonts w:ascii="Times New Roman" w:hAnsi="Times New Roman"/>
          <w:sz w:val="28"/>
          <w:szCs w:val="28"/>
        </w:rPr>
        <w:t xml:space="preserve"> требования о возмещении ущерба, причиненного аварией. По мнению работодателя, ущерб включал в себя:</w:t>
      </w:r>
    </w:p>
    <w:p w:rsidR="008F738E" w:rsidRPr="0077063A" w:rsidRDefault="008F738E" w:rsidP="0064085B">
      <w:pPr>
        <w:pStyle w:val="a7"/>
        <w:numPr>
          <w:ilvl w:val="2"/>
          <w:numId w:val="16"/>
        </w:numPr>
        <w:tabs>
          <w:tab w:val="left" w:pos="294"/>
        </w:tabs>
        <w:spacing w:after="0" w:line="360" w:lineRule="auto"/>
        <w:ind w:firstLine="720"/>
        <w:jc w:val="both"/>
        <w:rPr>
          <w:rFonts w:ascii="Times New Roman" w:hAnsi="Times New Roman"/>
          <w:sz w:val="28"/>
          <w:szCs w:val="28"/>
        </w:rPr>
      </w:pPr>
      <w:r w:rsidRPr="0077063A">
        <w:rPr>
          <w:rFonts w:ascii="Times New Roman" w:hAnsi="Times New Roman"/>
          <w:sz w:val="28"/>
          <w:szCs w:val="28"/>
        </w:rPr>
        <w:t>расходы по ремонту автомашины;</w:t>
      </w:r>
    </w:p>
    <w:p w:rsidR="008F738E" w:rsidRPr="0077063A" w:rsidRDefault="008F738E" w:rsidP="0064085B">
      <w:pPr>
        <w:pStyle w:val="a7"/>
        <w:numPr>
          <w:ilvl w:val="2"/>
          <w:numId w:val="16"/>
        </w:numPr>
        <w:tabs>
          <w:tab w:val="left" w:pos="466"/>
        </w:tabs>
        <w:spacing w:after="0" w:line="360" w:lineRule="auto"/>
        <w:ind w:firstLine="720"/>
        <w:jc w:val="both"/>
        <w:rPr>
          <w:rFonts w:ascii="Times New Roman" w:hAnsi="Times New Roman"/>
          <w:sz w:val="28"/>
          <w:szCs w:val="28"/>
        </w:rPr>
      </w:pPr>
      <w:r w:rsidRPr="0077063A">
        <w:rPr>
          <w:rFonts w:ascii="Times New Roman" w:hAnsi="Times New Roman"/>
          <w:sz w:val="28"/>
          <w:szCs w:val="28"/>
        </w:rPr>
        <w:t>денежные суммы, недополученные от клиентов за время ремонта автомашины;</w:t>
      </w:r>
    </w:p>
    <w:p w:rsidR="008F738E" w:rsidRPr="0077063A" w:rsidRDefault="008F738E" w:rsidP="0064085B">
      <w:pPr>
        <w:pStyle w:val="a7"/>
        <w:numPr>
          <w:ilvl w:val="2"/>
          <w:numId w:val="16"/>
        </w:numPr>
        <w:tabs>
          <w:tab w:val="left" w:pos="452"/>
        </w:tabs>
        <w:spacing w:after="0" w:line="360" w:lineRule="auto"/>
        <w:ind w:firstLine="720"/>
        <w:jc w:val="both"/>
        <w:rPr>
          <w:rFonts w:ascii="Times New Roman" w:hAnsi="Times New Roman"/>
          <w:sz w:val="28"/>
          <w:szCs w:val="28"/>
        </w:rPr>
      </w:pPr>
      <w:r w:rsidRPr="0077063A">
        <w:rPr>
          <w:rFonts w:ascii="Times New Roman" w:hAnsi="Times New Roman"/>
          <w:sz w:val="28"/>
          <w:szCs w:val="28"/>
        </w:rPr>
        <w:t xml:space="preserve">стоимость утраченного груза. Работодатель посчитал, что </w:t>
      </w:r>
      <w:proofErr w:type="spellStart"/>
      <w:r w:rsidRPr="0077063A">
        <w:rPr>
          <w:rFonts w:ascii="Times New Roman" w:hAnsi="Times New Roman"/>
          <w:sz w:val="28"/>
          <w:szCs w:val="28"/>
        </w:rPr>
        <w:t>Валинков</w:t>
      </w:r>
      <w:proofErr w:type="spellEnd"/>
      <w:r w:rsidRPr="0077063A">
        <w:rPr>
          <w:rFonts w:ascii="Times New Roman" w:hAnsi="Times New Roman"/>
          <w:sz w:val="28"/>
          <w:szCs w:val="28"/>
        </w:rPr>
        <w:t xml:space="preserve"> должен возместить ущерб в полном объеме, так как с ним заключены договоры о полной материальной ответственности за сохранность груза и автомашины.</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lastRenderedPageBreak/>
        <w:t xml:space="preserve">Ваше мнение о законности указанных договоров? Каковы пределы материальной ответственности </w:t>
      </w:r>
      <w:proofErr w:type="spellStart"/>
      <w:r w:rsidRPr="0077063A">
        <w:rPr>
          <w:rFonts w:ascii="Times New Roman" w:hAnsi="Times New Roman"/>
          <w:sz w:val="28"/>
          <w:szCs w:val="28"/>
        </w:rPr>
        <w:t>Валинкова</w:t>
      </w:r>
      <w:proofErr w:type="spellEnd"/>
      <w:r w:rsidRPr="0077063A">
        <w:rPr>
          <w:rFonts w:ascii="Times New Roman" w:hAnsi="Times New Roman"/>
          <w:sz w:val="28"/>
          <w:szCs w:val="28"/>
        </w:rPr>
        <w:t xml:space="preserve"> за возникший ущерб? Дайте ответ по каждому из трех видов ущерба, указанных работодателем.</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Задача № 4. Суд, установив, что экономист организации Титова в период беременности уволена с работы по инициативе работодателя, т.е. с явным нарушением закона, восстановил ее на прежней работе и взыскал заработную плату за время вынужденного прогула.</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Может ли быть взыскан этот ущерб с директора организации, подписавшего приказ об увольнении Титовой?</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 xml:space="preserve">Задача № 5. С заведующим складом Котовым и кладовщиком того же склада Пеньковым был заключен договор о бригадной материальной ответственности. На этом основании работодатель просил суд взыскать с Котова и </w:t>
      </w:r>
      <w:proofErr w:type="spellStart"/>
      <w:r w:rsidRPr="0077063A">
        <w:rPr>
          <w:rFonts w:ascii="Times New Roman" w:hAnsi="Times New Roman"/>
          <w:sz w:val="28"/>
          <w:szCs w:val="28"/>
        </w:rPr>
        <w:t>Пенькова</w:t>
      </w:r>
      <w:proofErr w:type="spellEnd"/>
      <w:r w:rsidRPr="0077063A">
        <w:rPr>
          <w:rFonts w:ascii="Times New Roman" w:hAnsi="Times New Roman"/>
          <w:sz w:val="28"/>
          <w:szCs w:val="28"/>
        </w:rPr>
        <w:t xml:space="preserve"> выявленную у них недостачу солидарно.</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Правильно ли поступил работодатель?</w:t>
      </w:r>
    </w:p>
    <w:p w:rsidR="008F738E" w:rsidRPr="00912920" w:rsidRDefault="008F738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D63438">
        <w:rPr>
          <w:rFonts w:ascii="Times New Roman" w:eastAsia="Calibri" w:hAnsi="Times New Roman" w:cs="Times New Roman"/>
          <w:b/>
          <w:sz w:val="28"/>
          <w:szCs w:val="28"/>
        </w:rPr>
        <w:t>Цель:</w:t>
      </w:r>
      <w:r w:rsidRPr="00174E62">
        <w:rPr>
          <w:rFonts w:ascii="Times New Roman" w:eastAsia="Calibri" w:hAnsi="Times New Roman" w:cs="Times New Roman"/>
          <w:sz w:val="28"/>
          <w:szCs w:val="28"/>
        </w:rPr>
        <w:t xml:space="preserve"> дать студентам навыки в правильном </w:t>
      </w:r>
      <w:r>
        <w:rPr>
          <w:rFonts w:ascii="Times New Roman" w:eastAsia="Calibri" w:hAnsi="Times New Roman" w:cs="Times New Roman"/>
          <w:sz w:val="28"/>
          <w:szCs w:val="28"/>
        </w:rPr>
        <w:t>и</w:t>
      </w:r>
      <w:r>
        <w:rPr>
          <w:rFonts w:ascii="Times New Roman" w:hAnsi="Times New Roman" w:cs="Times New Roman"/>
          <w:bCs/>
          <w:sz w:val="28"/>
          <w:szCs w:val="28"/>
        </w:rPr>
        <w:t>счислении</w:t>
      </w:r>
      <w:r w:rsidRPr="00912920">
        <w:rPr>
          <w:rFonts w:ascii="Times New Roman" w:hAnsi="Times New Roman" w:cs="Times New Roman"/>
          <w:bCs/>
          <w:sz w:val="28"/>
          <w:szCs w:val="28"/>
        </w:rPr>
        <w:t xml:space="preserve"> размера  возмещаемого ущерба при коллективной материальной ответственности.</w:t>
      </w:r>
    </w:p>
    <w:p w:rsidR="008F738E" w:rsidRDefault="008F738E" w:rsidP="008F738E">
      <w:pPr>
        <w:jc w:val="both"/>
        <w:rPr>
          <w:rFonts w:ascii="Times New Roman" w:hAnsi="Times New Roman" w:cs="Times New Roman"/>
          <w:sz w:val="28"/>
          <w:szCs w:val="28"/>
        </w:rPr>
      </w:pPr>
      <w:r w:rsidRPr="00174E62">
        <w:rPr>
          <w:rFonts w:ascii="Times New Roman" w:hAnsi="Times New Roman" w:cs="Times New Roman"/>
          <w:b/>
          <w:sz w:val="28"/>
          <w:szCs w:val="28"/>
        </w:rPr>
        <w:t>Методические указания по выполнению работ</w:t>
      </w:r>
      <w:r w:rsidRPr="00174E62">
        <w:rPr>
          <w:rFonts w:ascii="Times New Roman" w:hAnsi="Times New Roman" w:cs="Times New Roman"/>
          <w:sz w:val="28"/>
          <w:szCs w:val="28"/>
        </w:rPr>
        <w:t>ы:</w:t>
      </w:r>
      <w:r>
        <w:rPr>
          <w:rFonts w:ascii="Times New Roman" w:hAnsi="Times New Roman" w:cs="Times New Roman"/>
          <w:sz w:val="28"/>
          <w:szCs w:val="28"/>
        </w:rPr>
        <w:t xml:space="preserve"> </w:t>
      </w:r>
    </w:p>
    <w:p w:rsidR="008F738E" w:rsidRPr="00D63438" w:rsidRDefault="008F738E" w:rsidP="008F738E">
      <w:pPr>
        <w:rPr>
          <w:rStyle w:val="ac"/>
          <w:rFonts w:ascii="Times New Roman" w:hAnsi="Times New Roman" w:cs="Times New Roman"/>
          <w:b w:val="0"/>
          <w:bCs w:val="0"/>
          <w:sz w:val="28"/>
          <w:szCs w:val="28"/>
        </w:rPr>
      </w:pPr>
      <w:r w:rsidRPr="00D63438">
        <w:rPr>
          <w:rStyle w:val="ac"/>
          <w:rFonts w:ascii="Times New Roman" w:hAnsi="Times New Roman" w:cs="Times New Roman"/>
          <w:b w:val="0"/>
          <w:bCs w:val="0"/>
          <w:sz w:val="28"/>
          <w:szCs w:val="28"/>
        </w:rPr>
        <w:t>Пример:</w:t>
      </w:r>
    </w:p>
    <w:p w:rsidR="008F738E" w:rsidRPr="00D63438" w:rsidRDefault="00150174" w:rsidP="008F738E">
      <w:pPr>
        <w:jc w:val="both"/>
        <w:rPr>
          <w:rFonts w:ascii="Times New Roman" w:hAnsi="Times New Roman" w:cs="Times New Roman"/>
          <w:sz w:val="28"/>
          <w:szCs w:val="28"/>
        </w:rPr>
      </w:pPr>
      <w:hyperlink r:id="rId8" w:history="1">
        <w:r w:rsidR="008F738E" w:rsidRPr="00D63438">
          <w:rPr>
            <w:rStyle w:val="ad"/>
            <w:rFonts w:ascii="Times New Roman" w:hAnsi="Times New Roman"/>
            <w:b w:val="0"/>
            <w:bCs w:val="0"/>
            <w:sz w:val="28"/>
            <w:szCs w:val="28"/>
          </w:rPr>
          <w:t xml:space="preserve">Организация 10.01.2012 заключила с четырьмя сотрудниками (тремя продавцами-консультантами и старшим продавцом) договор о полной коллективной материальной ответственности. 22 апреля 2012 года в ходе проведения инвентаризации в торговом зале была обнаружена недостача трех кухонных наборов, рыночная стоимость которых - 100 000 руб. Дата последней (предшествующей) инвентаризации - 12.03.2012. В договоре о полной коллективной материальной ответственности предусмотрено, что для расчета сумм возмещения ущерба размер оклада работников за не полностью отработанный месяц учитывается в полном размере. Должностной оклад продавца-консультанта за месяц составляет 20 000 руб., старшего продавца - </w:t>
        </w:r>
        <w:r w:rsidR="008F738E" w:rsidRPr="00D63438">
          <w:rPr>
            <w:rStyle w:val="ad"/>
            <w:rFonts w:ascii="Times New Roman" w:hAnsi="Times New Roman"/>
            <w:b w:val="0"/>
            <w:bCs w:val="0"/>
            <w:sz w:val="28"/>
            <w:szCs w:val="28"/>
          </w:rPr>
          <w:lastRenderedPageBreak/>
          <w:t>30 000 руб. Каков порядок определения размера ущерба, подлежащего взысканию с каждого сотрудника?</w:t>
        </w:r>
      </w:hyperlink>
      <w:r w:rsidR="008F738E" w:rsidRPr="00D63438">
        <w:rPr>
          <w:rStyle w:val="ac"/>
          <w:rFonts w:ascii="Times New Roman" w:hAnsi="Times New Roman" w:cs="Times New Roman"/>
          <w:bCs w:val="0"/>
          <w:sz w:val="28"/>
          <w:szCs w:val="28"/>
        </w:rPr>
        <w:t xml:space="preserve"> И какова сумма удержания.</w:t>
      </w:r>
    </w:p>
    <w:p w:rsidR="008F738E" w:rsidRPr="00D63438" w:rsidRDefault="00150174" w:rsidP="008F738E">
      <w:pPr>
        <w:jc w:val="both"/>
        <w:rPr>
          <w:rFonts w:ascii="Times New Roman" w:hAnsi="Times New Roman" w:cs="Times New Roman"/>
          <w:sz w:val="28"/>
          <w:szCs w:val="28"/>
        </w:rPr>
      </w:pPr>
      <w:hyperlink r:id="rId9" w:history="1">
        <w:r w:rsidR="008F738E" w:rsidRPr="00D63438">
          <w:rPr>
            <w:rStyle w:val="ad"/>
            <w:rFonts w:ascii="Times New Roman" w:hAnsi="Times New Roman"/>
            <w:sz w:val="28"/>
            <w:szCs w:val="28"/>
          </w:rPr>
          <w:t>Трудовым кодексом</w:t>
        </w:r>
      </w:hyperlink>
      <w:r w:rsidR="008F738E" w:rsidRPr="00D63438">
        <w:rPr>
          <w:rFonts w:ascii="Times New Roman" w:hAnsi="Times New Roman" w:cs="Times New Roman"/>
          <w:sz w:val="28"/>
          <w:szCs w:val="28"/>
        </w:rPr>
        <w:t xml:space="preserve"> не установлен порядок расчета суммы, подлежащей взысканию с каждого из членов коллектива (бригады), заключивших договор о полной материальной ответственности. При ответе на данный вопрос следует обратить внимание на </w:t>
      </w:r>
      <w:hyperlink r:id="rId10" w:history="1">
        <w:r w:rsidR="008F738E" w:rsidRPr="00D63438">
          <w:rPr>
            <w:rStyle w:val="ad"/>
            <w:rFonts w:ascii="Times New Roman" w:hAnsi="Times New Roman"/>
            <w:sz w:val="28"/>
            <w:szCs w:val="28"/>
          </w:rPr>
          <w:t>п. 14</w:t>
        </w:r>
      </w:hyperlink>
      <w:r w:rsidR="008F738E" w:rsidRPr="00D63438">
        <w:rPr>
          <w:rFonts w:ascii="Times New Roman" w:hAnsi="Times New Roman" w:cs="Times New Roman"/>
          <w:sz w:val="28"/>
          <w:szCs w:val="28"/>
        </w:rPr>
        <w:t xml:space="preserve"> Постановления Пленума ВС РФ от 16.11.2006 N 52 "О применении судами законодательства, регулирующего материальную ответственность работников за ущерб, причиненный работодателю", в котором сказано, что, определяя размер ущерба, подлежащего возмещению каждым из работников, необходимо учитывать:</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степень вины каждого члена коллектива;</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размер месячной тарифной ставки (должностного оклада) каждого лица;</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время, которое каждое лицо фактически проработало в составе коллектива за период от последней инвентаризации до дня обнаружения ущерба.</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Аналогичный порядок определения размера суммы ущерба приведен в Указаниях о порядке применения в государственной торговле законодательства, регулирующего материальную ответственность рабочих и служащих за ущерб, причиненный предприятию, учреждению, организации</w:t>
      </w:r>
      <w:hyperlink w:anchor="sub_1" w:history="1">
        <w:r w:rsidRPr="00D63438">
          <w:rPr>
            <w:rStyle w:val="ad"/>
            <w:rFonts w:ascii="Times New Roman" w:hAnsi="Times New Roman"/>
            <w:sz w:val="28"/>
            <w:szCs w:val="28"/>
          </w:rPr>
          <w:t>*(1)</w:t>
        </w:r>
      </w:hyperlink>
      <w:r w:rsidRPr="00D63438">
        <w:rPr>
          <w:rFonts w:ascii="Times New Roman" w:hAnsi="Times New Roman" w:cs="Times New Roman"/>
          <w:sz w:val="28"/>
          <w:szCs w:val="28"/>
        </w:rPr>
        <w:t xml:space="preserve"> (далее - Указания), которые применяются в части, не противоречащей положениям </w:t>
      </w:r>
      <w:hyperlink r:id="rId11" w:history="1">
        <w:r w:rsidRPr="00D63438">
          <w:rPr>
            <w:rStyle w:val="ad"/>
            <w:rFonts w:ascii="Times New Roman" w:hAnsi="Times New Roman"/>
            <w:sz w:val="28"/>
            <w:szCs w:val="28"/>
          </w:rPr>
          <w:t>Трудового кодекса</w:t>
        </w:r>
      </w:hyperlink>
      <w:r w:rsidRPr="00D63438">
        <w:rPr>
          <w:rFonts w:ascii="Times New Roman" w:hAnsi="Times New Roman" w:cs="Times New Roman"/>
          <w:sz w:val="28"/>
          <w:szCs w:val="28"/>
        </w:rPr>
        <w:t xml:space="preserve">. Например, в </w:t>
      </w:r>
      <w:hyperlink r:id="rId12" w:history="1">
        <w:r w:rsidRPr="00D63438">
          <w:rPr>
            <w:rStyle w:val="ad"/>
            <w:rFonts w:ascii="Times New Roman" w:hAnsi="Times New Roman"/>
            <w:sz w:val="28"/>
            <w:szCs w:val="28"/>
          </w:rPr>
          <w:t>п. 7.3</w:t>
        </w:r>
      </w:hyperlink>
      <w:r w:rsidRPr="00D63438">
        <w:rPr>
          <w:rFonts w:ascii="Times New Roman" w:hAnsi="Times New Roman" w:cs="Times New Roman"/>
          <w:sz w:val="28"/>
          <w:szCs w:val="28"/>
        </w:rPr>
        <w:t xml:space="preserve"> названного документа сказано, что подлежащий возмещению ущерб, причиненный коллективом предприятию, распределяется между ее членами пропорционально месячной тарифной ставке (должностному окладу) и фактически проработанному времени за период от последней инвентаризации до дня обнаружения ущерба. Размер возмещения ущерба каждым членом коллектива может быть определен по следующей формуле:</w:t>
      </w:r>
    </w:p>
    <w:p w:rsidR="008F738E" w:rsidRPr="00D63438" w:rsidRDefault="008F738E" w:rsidP="008F738E">
      <w:pPr>
        <w:jc w:val="both"/>
        <w:rPr>
          <w:rFonts w:ascii="Times New Roman" w:hAnsi="Times New Roman" w:cs="Times New Roman"/>
          <w:sz w:val="28"/>
          <w:szCs w:val="28"/>
        </w:rPr>
      </w:pP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noProof/>
          <w:sz w:val="28"/>
          <w:szCs w:val="28"/>
          <w:lang w:eastAsia="ru-RU"/>
        </w:rPr>
        <w:lastRenderedPageBreak/>
        <w:drawing>
          <wp:inline distT="0" distB="0" distL="0" distR="0" wp14:anchorId="0319A7D8" wp14:editId="0A48C44B">
            <wp:extent cx="18288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r w:rsidRPr="00D63438">
        <w:rPr>
          <w:rFonts w:ascii="Times New Roman" w:hAnsi="Times New Roman" w:cs="Times New Roman"/>
          <w:sz w:val="28"/>
          <w:szCs w:val="28"/>
        </w:rPr>
        <w:t>,</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noProof/>
          <w:sz w:val="28"/>
          <w:szCs w:val="28"/>
          <w:lang w:eastAsia="ru-RU"/>
        </w:rPr>
        <w:drawing>
          <wp:inline distT="0" distB="0" distL="0" distR="0" wp14:anchorId="249F14EB" wp14:editId="05F2312A">
            <wp:extent cx="1905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D63438">
        <w:rPr>
          <w:rFonts w:ascii="Times New Roman" w:hAnsi="Times New Roman" w:cs="Times New Roman"/>
          <w:sz w:val="28"/>
          <w:szCs w:val="28"/>
        </w:rPr>
        <w:t xml:space="preserve"> - размер возмещения ущерба первым членом бригады;</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С - сумма ущерба, причиненного бригадой;</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noProof/>
          <w:sz w:val="28"/>
          <w:szCs w:val="28"/>
          <w:lang w:eastAsia="ru-RU"/>
        </w:rPr>
        <w:drawing>
          <wp:inline distT="0" distB="0" distL="0" distR="0" wp14:anchorId="3754CC85" wp14:editId="4B36EB9C">
            <wp:extent cx="714375" cy="247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714375" cy="247650"/>
                    </a:xfrm>
                    <a:prstGeom prst="rect">
                      <a:avLst/>
                    </a:prstGeom>
                    <a:noFill/>
                    <a:ln w="9525">
                      <a:noFill/>
                      <a:miter lim="800000"/>
                      <a:headEnd/>
                      <a:tailEnd/>
                    </a:ln>
                  </pic:spPr>
                </pic:pic>
              </a:graphicData>
            </a:graphic>
          </wp:inline>
        </w:drawing>
      </w:r>
      <w:r w:rsidRPr="00D63438">
        <w:rPr>
          <w:rFonts w:ascii="Times New Roman" w:hAnsi="Times New Roman" w:cs="Times New Roman"/>
          <w:sz w:val="28"/>
          <w:szCs w:val="28"/>
        </w:rPr>
        <w:t xml:space="preserve"> - заработная плата членов бригады за </w:t>
      </w:r>
      <w:proofErr w:type="spellStart"/>
      <w:r w:rsidRPr="00D63438">
        <w:rPr>
          <w:rFonts w:ascii="Times New Roman" w:hAnsi="Times New Roman" w:cs="Times New Roman"/>
          <w:sz w:val="28"/>
          <w:szCs w:val="28"/>
        </w:rPr>
        <w:t>межинвентаризационный</w:t>
      </w:r>
      <w:proofErr w:type="spellEnd"/>
      <w:r w:rsidRPr="00D63438">
        <w:rPr>
          <w:rFonts w:ascii="Times New Roman" w:hAnsi="Times New Roman" w:cs="Times New Roman"/>
          <w:sz w:val="28"/>
          <w:szCs w:val="28"/>
        </w:rPr>
        <w:t xml:space="preserve"> период по окладам с учетом отработанного времени.</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xml:space="preserve">Напомним, в </w:t>
      </w:r>
      <w:hyperlink r:id="rId16" w:history="1">
        <w:r w:rsidRPr="00D63438">
          <w:rPr>
            <w:rStyle w:val="ad"/>
            <w:rFonts w:ascii="Times New Roman" w:hAnsi="Times New Roman"/>
            <w:sz w:val="28"/>
            <w:szCs w:val="28"/>
          </w:rPr>
          <w:t>п. 14</w:t>
        </w:r>
      </w:hyperlink>
      <w:r w:rsidRPr="00D63438">
        <w:rPr>
          <w:rFonts w:ascii="Times New Roman" w:hAnsi="Times New Roman" w:cs="Times New Roman"/>
          <w:sz w:val="28"/>
          <w:szCs w:val="28"/>
        </w:rPr>
        <w:t xml:space="preserve"> Постановления Пленума ВС РФ N 52 сказано, что при исчислении размера возмещения ущерба каждым членом коллектива учитывается размер месячной тарифной ставки (должностного оклада) каждого лица. Таким образом, при исчислении размера возмещения ущерба в заработную плату не включаются премии, получаемые членами бригады, а также выходное пособие, компенсационные и другие выплаты, на которые согласно законодательству взыскание не обращается.</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Порядок определения размера оклада за неполный месяц (месяц проведения текущей или последней предшествующей инвентаризации) имеет смысл прописать в договоре о коллективной ответственности. Например, установить, что:</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размер оклада за не полностью отработанный месяц учитывается в полном размере;</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полным считается месяц, если количество отработанных дней в нем превышает 15;</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размер оклада рассчитывается пропорционально количеству отработанных дней в месяце.</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Проведем расчет.</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xml:space="preserve">Согласно договору о полной коллективной ответственности для расчета суммы причиненного организации ущерба в </w:t>
      </w:r>
      <w:proofErr w:type="spellStart"/>
      <w:r w:rsidRPr="00D63438">
        <w:rPr>
          <w:rFonts w:ascii="Times New Roman" w:hAnsi="Times New Roman" w:cs="Times New Roman"/>
          <w:sz w:val="28"/>
          <w:szCs w:val="28"/>
        </w:rPr>
        <w:t>межинвентаризационном</w:t>
      </w:r>
      <w:proofErr w:type="spellEnd"/>
      <w:r w:rsidRPr="00D63438">
        <w:rPr>
          <w:rFonts w:ascii="Times New Roman" w:hAnsi="Times New Roman" w:cs="Times New Roman"/>
          <w:sz w:val="28"/>
          <w:szCs w:val="28"/>
        </w:rPr>
        <w:t xml:space="preserve"> периоде учитывается оклад работников в полном объеме. Соответственно, для продавцов-консультантов эта сумма составит </w:t>
      </w:r>
      <w:r w:rsidRPr="00D63438">
        <w:rPr>
          <w:rFonts w:ascii="Times New Roman" w:hAnsi="Times New Roman" w:cs="Times New Roman"/>
          <w:sz w:val="28"/>
          <w:szCs w:val="28"/>
        </w:rPr>
        <w:lastRenderedPageBreak/>
        <w:t>40 000 руб. (20 000 х 2), для старшего продавца - 60 000 руб. (30 000 х 2). Размер возмещения ущерба будет равен:</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для каждого продавца-консультанта - 22 222,22 руб. (100 000 х 40 000) / (40 000 + 40 000 + 40 000 + 60 000);</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для старшего продавца - 33 333,34 руб. (100 000 х 60 000) / (40 000 + 40 000 + 40 000 + 60 000).</w:t>
      </w:r>
    </w:p>
    <w:p w:rsidR="008F738E" w:rsidRPr="00D63438" w:rsidRDefault="008F738E" w:rsidP="008F738E">
      <w:pPr>
        <w:jc w:val="both"/>
        <w:rPr>
          <w:rFonts w:ascii="Times New Roman" w:hAnsi="Times New Roman" w:cs="Times New Roman"/>
          <w:sz w:val="28"/>
          <w:szCs w:val="28"/>
        </w:rPr>
      </w:pPr>
      <w:r w:rsidRPr="00D63438">
        <w:rPr>
          <w:rStyle w:val="ac"/>
          <w:rFonts w:ascii="Times New Roman" w:hAnsi="Times New Roman" w:cs="Times New Roman"/>
          <w:bCs w:val="0"/>
          <w:sz w:val="28"/>
          <w:szCs w:val="28"/>
        </w:rPr>
        <w:t>К сведению.</w:t>
      </w:r>
      <w:r w:rsidRPr="00D63438">
        <w:rPr>
          <w:rFonts w:ascii="Times New Roman" w:hAnsi="Times New Roman" w:cs="Times New Roman"/>
          <w:sz w:val="28"/>
          <w:szCs w:val="28"/>
        </w:rPr>
        <w:t xml:space="preserve"> Материально ответственные работники (члены бригады) освобождаются от возмещения ущерба в случаях (</w:t>
      </w:r>
      <w:hyperlink r:id="rId17" w:history="1">
        <w:r w:rsidRPr="00D63438">
          <w:rPr>
            <w:rStyle w:val="ad"/>
            <w:rFonts w:ascii="Times New Roman" w:hAnsi="Times New Roman"/>
            <w:sz w:val="28"/>
            <w:szCs w:val="28"/>
          </w:rPr>
          <w:t>п. 7.5</w:t>
        </w:r>
      </w:hyperlink>
      <w:r w:rsidRPr="00D63438">
        <w:rPr>
          <w:rFonts w:ascii="Times New Roman" w:hAnsi="Times New Roman" w:cs="Times New Roman"/>
          <w:sz w:val="28"/>
          <w:szCs w:val="28"/>
        </w:rPr>
        <w:t xml:space="preserve"> Указаний):</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если будет установлено, что ущерб причинен не по их вине (кража товарно-материальных ценностей посторонними лицами, порча или гибель ценностей по причинам, не зависящим от работника, и др.);</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если будут установлены конкретные виновники причинения ущерба из числа членов бригады. В этом случае ущерб взыскивается с виновных лиц;</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xml:space="preserve">- если в соответствии с </w:t>
      </w:r>
      <w:hyperlink r:id="rId18" w:history="1">
        <w:r w:rsidRPr="00D63438">
          <w:rPr>
            <w:rStyle w:val="ad"/>
            <w:rFonts w:ascii="Times New Roman" w:hAnsi="Times New Roman"/>
            <w:sz w:val="28"/>
            <w:szCs w:val="28"/>
          </w:rPr>
          <w:t>п. 6.5</w:t>
        </w:r>
      </w:hyperlink>
      <w:r w:rsidRPr="00D63438">
        <w:rPr>
          <w:rFonts w:ascii="Times New Roman" w:hAnsi="Times New Roman" w:cs="Times New Roman"/>
          <w:sz w:val="28"/>
          <w:szCs w:val="28"/>
        </w:rPr>
        <w:t xml:space="preserve"> Указаний член бригады выбыл из ее состава с письменного согласия бригады без проведения инвентаризации, за исключением случаев, когда будет доказана его вина в причинении ущерба.</w:t>
      </w:r>
    </w:p>
    <w:p w:rsidR="008F738E" w:rsidRPr="00174E62" w:rsidRDefault="008F738E" w:rsidP="008F738E">
      <w:pPr>
        <w:jc w:val="both"/>
        <w:rPr>
          <w:rFonts w:ascii="Times New Roman" w:hAnsi="Times New Roman" w:cs="Times New Roman"/>
          <w:b/>
          <w:sz w:val="28"/>
          <w:szCs w:val="28"/>
        </w:rPr>
      </w:pPr>
      <w:r w:rsidRPr="00174E62">
        <w:rPr>
          <w:rFonts w:ascii="Times New Roman" w:hAnsi="Times New Roman" w:cs="Times New Roman"/>
          <w:b/>
          <w:sz w:val="28"/>
          <w:szCs w:val="28"/>
        </w:rPr>
        <w:t>Критерии оценки:</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«зачтено» выставляется студенту, если он нашел и аргументировал ошибки в брачном договоре и составил самостоятельное соглашение о разделе имущества супругов, тем самым показав свои знания семейного законодательства;</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8F738E" w:rsidRPr="00912920" w:rsidRDefault="008F738E" w:rsidP="008F738E">
      <w:pPr>
        <w:ind w:firstLine="567"/>
        <w:jc w:val="both"/>
        <w:rPr>
          <w:rFonts w:ascii="Times New Roman" w:hAnsi="Times New Roman" w:cs="Times New Roman"/>
          <w:b/>
          <w:bCs/>
          <w:color w:val="000000"/>
          <w:sz w:val="28"/>
          <w:szCs w:val="28"/>
        </w:rPr>
      </w:pPr>
      <w:r w:rsidRPr="00912920">
        <w:rPr>
          <w:rFonts w:ascii="Times New Roman" w:hAnsi="Times New Roman" w:cs="Times New Roman"/>
          <w:b/>
          <w:bCs/>
          <w:color w:val="000000"/>
          <w:sz w:val="28"/>
          <w:szCs w:val="28"/>
        </w:rPr>
        <w:t>Тема 2.8 Охрана труда. Надзор и контроль за соблюдением законодательства о труде и правил по охране труда</w:t>
      </w:r>
    </w:p>
    <w:p w:rsidR="00D31972"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 xml:space="preserve">Задача № 1. Литейщик Позняк обратился в профком с просьбой проверить условия труда в литейном цехе, утверждая, что там работодателем нарушаются правила по технике безопасности. </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lastRenderedPageBreak/>
        <w:t>Председатель профкома отказал в этом, так как три месяца назад соблюдение норм по охране труда в этом цехе уже проверялось.</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Прав ли председатель профкома? Куда может обратиться работник по этому вопросу?</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Задача № 2. У работницы по первичной обработке хлопка Фоминой вышел из строя респиратор. Она обратилась к руководству цеха с просьбой заменить его. Ей было отказано, так как срок годности респиратора, которым она пользовалась, не прошел и нет средств на приобретение новых. Фомина написала заявление в комиссию по охране труда и просила помочь ей в решении этого вопроса. В противном случае она отказывалась выходить на работу.</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Обязано ли в данном случае руководство цеха заменить средство индивидуальной защиты? Может ли комиссия охраны труда решить этот вопрос? Вправе ли Фомина отказаться от работы?</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Задача № 3. На производстве с вредными условиями труда рабочие получают бесплатно молоко и другие равноценные продукты. Группа рабочих обратилась к начальнику цеха муниципального предприятия с просьбой выдать им вместо молока деньги, чтобы они сами покупали себе молоко, так как на работе молоко выдается не всегда своевременно, нередко вместо молока выдают кефир, простоквашу, что некоторых не устраивает. В то же время некоторые работники требуют, чтобы им выдавали именно кефир, а не молоко. Начальник цеха отказал им в просьбе, пояснив, что решение этого вопроса не входит в его компетенцию. Рабочие обратились с жалобой в комиссию охраны труда.</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Обосновано ли требование рабочих? Какие действия может предпринять по их заявлению комиссия охраны труда?</w:t>
      </w:r>
    </w:p>
    <w:p w:rsidR="00D31972"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 xml:space="preserve">Задача № 4. Колосов и Толокнов были переведены на работу в котельную муниципального предприятия кочегарами: первый (с его согласия) — постоянно, а второй (по производственной необходимости) — сроком на один месяц. </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lastRenderedPageBreak/>
        <w:t>Колосову была выдана полагающаяся спецодежда, но уже бывшая в употреблении. Толокнову работодатель отказался выдать спецодежду, ссылаясь на временный характер его работы. Колосов потребовал предоставить ему новую спецодежду, а Толокнов приобрел спецодежду в магазине и представил счет для оплаты в бухгалтерию завода. Работодатель отказался удовлетворить требования Колосова и Толокнова. Тогда они обратились в комиссию по трудовым спорам.</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Как должен быть решен этот спор?</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 xml:space="preserve">Задача № 5. В инспекцию труда поступила жалоба Годуновой. В ней указывалось, что в службе занятости она получила информацию о том, что деревообрабатывающем заводу требуется экономист. В отделе кадров завода ей предложили пройти медицинское освидетельствование в заводской медсанчасти. В медицинском заключении было отмечено, что она беременна. После этого в отделе кадров ей сказали, что свободных мест нет. Годунова считала, что ей отказали в приеме на работу по причине беременности. При проверке жалобы было установлено, что, </w:t>
      </w:r>
      <w:r w:rsidR="00D31972" w:rsidRPr="00912920">
        <w:rPr>
          <w:rFonts w:ascii="Times New Roman" w:hAnsi="Times New Roman"/>
          <w:sz w:val="28"/>
          <w:szCs w:val="28"/>
        </w:rPr>
        <w:t>во-первых</w:t>
      </w:r>
      <w:r w:rsidRPr="00912920">
        <w:rPr>
          <w:rFonts w:ascii="Times New Roman" w:hAnsi="Times New Roman"/>
          <w:sz w:val="28"/>
          <w:szCs w:val="28"/>
        </w:rPr>
        <w:t xml:space="preserve">, на заводе есть вакантные должности по специальности, имеющейся у Годуновой, </w:t>
      </w:r>
      <w:r w:rsidR="00D31972" w:rsidRPr="00912920">
        <w:rPr>
          <w:rFonts w:ascii="Times New Roman" w:hAnsi="Times New Roman"/>
          <w:sz w:val="28"/>
          <w:szCs w:val="28"/>
        </w:rPr>
        <w:t>во-вторых</w:t>
      </w:r>
      <w:r w:rsidRPr="00912920">
        <w:rPr>
          <w:rFonts w:ascii="Times New Roman" w:hAnsi="Times New Roman"/>
          <w:sz w:val="28"/>
          <w:szCs w:val="28"/>
        </w:rPr>
        <w:t>, отдел кадров в соответствии с устным указанием директора всех поступающих на работу направляет на медицинское освидетельствование.</w:t>
      </w:r>
    </w:p>
    <w:p w:rsidR="008F738E"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Законны ли действия работодателя? Какие меры может принять инспектор труда?</w:t>
      </w:r>
    </w:p>
    <w:p w:rsidR="008F738E" w:rsidRPr="00912920" w:rsidRDefault="008F738E" w:rsidP="008F738E">
      <w:pPr>
        <w:pStyle w:val="a7"/>
        <w:spacing w:after="0" w:line="360" w:lineRule="auto"/>
        <w:ind w:firstLine="720"/>
        <w:jc w:val="both"/>
        <w:rPr>
          <w:rFonts w:ascii="Times New Roman" w:hAnsi="Times New Roman"/>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8F738E" w:rsidRPr="008F738E" w:rsidRDefault="008F738E" w:rsidP="001E08FD">
      <w:pPr>
        <w:jc w:val="both"/>
        <w:rPr>
          <w:rFonts w:ascii="Times New Roman" w:hAnsi="Times New Roman" w:cs="Times New Roman"/>
          <w:b/>
          <w:sz w:val="28"/>
          <w:szCs w:val="28"/>
        </w:rPr>
      </w:pPr>
      <w:r w:rsidRPr="008F738E">
        <w:rPr>
          <w:rFonts w:ascii="Times New Roman" w:hAnsi="Times New Roman" w:cs="Times New Roman"/>
          <w:b/>
          <w:sz w:val="28"/>
          <w:szCs w:val="28"/>
        </w:rPr>
        <w:lastRenderedPageBreak/>
        <w:t>Тест - система стандартизированных заданий, позволяющая автоматизировать процедуру измерения уровня знаний и умений обучающегося.</w:t>
      </w:r>
    </w:p>
    <w:p w:rsidR="008F738E" w:rsidRPr="00A21974" w:rsidRDefault="008F738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A21974">
        <w:rPr>
          <w:rFonts w:ascii="Times New Roman" w:hAnsi="Times New Roman" w:cs="Times New Roman"/>
          <w:b/>
          <w:bCs/>
          <w:iCs/>
          <w:sz w:val="28"/>
          <w:szCs w:val="28"/>
        </w:rPr>
        <w:t xml:space="preserve">Тема 2.2 </w:t>
      </w:r>
      <w:r w:rsidRPr="00A21974">
        <w:rPr>
          <w:rFonts w:ascii="Times New Roman" w:hAnsi="Times New Roman" w:cs="Times New Roman"/>
          <w:b/>
          <w:bCs/>
          <w:sz w:val="28"/>
          <w:szCs w:val="28"/>
        </w:rPr>
        <w:t>Трудовой договор</w:t>
      </w:r>
    </w:p>
    <w:p w:rsidR="008F738E" w:rsidRPr="004E394B" w:rsidRDefault="008F738E" w:rsidP="008F738E">
      <w:pPr>
        <w:jc w:val="both"/>
        <w:rPr>
          <w:rFonts w:ascii="Times New Roman" w:hAnsi="Times New Roman" w:cs="Times New Roman"/>
          <w:b/>
          <w:sz w:val="28"/>
          <w:szCs w:val="28"/>
        </w:rPr>
      </w:pPr>
      <w:r w:rsidRPr="004E394B">
        <w:rPr>
          <w:rFonts w:ascii="Times New Roman" w:hAnsi="Times New Roman" w:cs="Times New Roman"/>
          <w:b/>
          <w:sz w:val="28"/>
          <w:szCs w:val="28"/>
        </w:rPr>
        <w:t>Тесты</w:t>
      </w:r>
      <w:r>
        <w:rPr>
          <w:rFonts w:ascii="Times New Roman" w:hAnsi="Times New Roman" w:cs="Times New Roman"/>
          <w:b/>
          <w:sz w:val="28"/>
          <w:szCs w:val="28"/>
        </w:rPr>
        <w:t xml:space="preserve"> (выбрать один правильный ответ):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 Понятие трудового договора включает в себя: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соглашение о выполнении работы по определенной специальности между работником и работодателем с подчинением внутреннему трудовому распорядку;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соглашение о выполнении работы с оплатой по окончании работ;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соглашение о найме на время выполнения любых работ.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2. Работодатель может быть: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только физическим лицом;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только юридическим лицом;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качестве работодателя может выступать и физическое, и юридическое лицо.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3. Работник — это: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гражданин, вступивший в трудовые отношения с работодателем;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физическое лицо, вступившее в трудовые отношения с работодателем;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любой субъект, вступивший в трудовые отношения с работодателем.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4. Срочный трудовой договор может быть заключен на срок: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трех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четырех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более пяти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5. Трудовой договор считается заключенным: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 момента подписания руководителем организации заявления о приеме на работу;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 даты подписания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 даты, указанной в приказе при приеме на работу.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6. Обязательные условия трудового договора определяются: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коллективном договоре или соглашении;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по соглашению сторон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7. Условия трудового договора могут быть изменены: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устной форме по соглашению сторон;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в письменной форме по соглашению сторон;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Трудовой кодекс РФ не устанавливает форму изменения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8. В случае заключения срочного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необходимо указывать срок и обстоятельство (причину) заключения договора на определенный срок;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Трудовой кодекс Российской Федерации не устанавливает требования указывать обстоятельство (причину) заключения договора на определенный срок;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причина его заключения может быть указана по усмотрению сторон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9. Основания для заключения срочного трудового договора предусмотрены: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Трудовом кодексе Российской Федерации;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в Трудовом кодексе Российской Федерации и других федеральных законах;</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других федеральных законах, коллективных договорах и соглашениях.</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10. Работодатель имеет право потребовать выполнения работы, не предусмотренной в трудовом договоре: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если это предусмотрено в трудовом договоре и (или) в коллективном договоре или соглашении;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если это предусмотрено в правилах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в) запрещается требовать от работника выполнения работы, не обусловленной трудовым договором, за исключением случаев, предусмотренных Трудовым кодексом Российской Федерации и иными федеральными законами.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11. Трудовой кодекс Российской Федерации определяет, что трудовой договор вступает в силу: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со дня его подписания работником и работодателем, если иное не установлено федеральными законами, иными нормативными правовыми актами;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 даты, указанной в трудовом договоре, либо со дня фактического допущения работника к работе с ведома или по поручению работодателя или его представителя;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все вышеперечисленное.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12. Если работник не приступил к работе в день начала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он увольняется за прогул;</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трудовой договор аннулируется;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трудовой договор приостанавливается до выхода работника.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13. Работник по общему правилу имеет право заключать трудовой договор:</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 15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 18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 16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14. Работодатель вправе отказать в заключении трудового договора работнику, приглашенному в порядке перевода от другого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только при проведении сокращения численности или штатов в организации;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если прежний работник, на место которого был приглашен новый, отозвал свое заявление;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в) запрещается отказывать в заключении трудового договора работникам, приглашенным в письменной форме на работу в порядке </w:t>
      </w:r>
      <w:r w:rsidRPr="000B2923">
        <w:rPr>
          <w:rFonts w:ascii="Times New Roman" w:hAnsi="Times New Roman" w:cs="Times New Roman"/>
          <w:sz w:val="28"/>
          <w:szCs w:val="28"/>
        </w:rPr>
        <w:lastRenderedPageBreak/>
        <w:t>перевода от другого работодателя, в течение одного месяца со дня увольнения с прежнего места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15. По требованию лица, которому отказано в заключении трудового договора,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обязан сообщать причину отказа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сообщить причину отказа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обязан сообщить причину отказа, если это предусмотрено в коллективном договоре, соглашении организации.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16. Работодатель обязан заводить трудовые книжки на работников, если работа в этой организации является для них основной, в течение: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семи рабочих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свыше пяти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трех рабочих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17. При заключении трудового договора работодатель имеет право потребовать от работника следующие документы: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документ, удостоверяющий личность; трудовую книжку; справку с места жительства о прописке; пенсионное страховое свидетельство; документы воинского учета (для военнообязанных); в отдельных случаях документ об образовании;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документ, удостоверяющий личность; трудовую книжку; справку с места жительства о прописке; характеристику с прежнего места работы; документы воинского учета (для военнообязанных); в отдельных случаях документ об образовании;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документ, удостоверяющий личность; трудовую книжку; пенсионное страховое свидетельство; документы воинского учета (для военнообязанных); в отдельных случаях документ об образовании.</w:t>
      </w: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18. Перечень документов, которые необходимо предъявлять при устройстве на работу, установлен: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Трудовом кодексе Российской Федерации, иных федеральных законах, указах Президента и постановлениях Правительства Российской Федерации;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в Трудовом кодексе Российской Федерации, иных федеральных законах, указах Президента, постановлениях Правительства Российской Федерации, коллективном договоре;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иных федеральных законах, указах Президента, постановлениях Правительства Российской Федерации, правилах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19. Общий срок испытания работника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шесть месяцев;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три месяца;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два месяца.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20. При неудовлетворительном результате испытания работодатель имеет право расторгнуть трудовой договор в течение испытательного срока, предупредив работника: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письменной форме не позднее, чем за три дня с указанием причин отрицательной оценки;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позднее, чем за три дня в устной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позднее, чем за три дня в письменной форме с указанием причин отрицательной оценки, но с согласия профсоюза и с выплатой выходного пособия.</w:t>
      </w: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21. В трудовую книжку не вносятся: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сведения о взысканиях;</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сведения о переводах;</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сведения о наградах и поощрениях.</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Критерии оценивания теста:</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21 – 19 – правильных ответов – отлично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18 – 16 – правильных ответов – хорошо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15- 13 – правильных ответов – удовлетворительно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Мене 12 – неудовлетворительно.</w:t>
      </w:r>
    </w:p>
    <w:p w:rsidR="008F738E" w:rsidRDefault="008F738E" w:rsidP="008F738E">
      <w:pPr>
        <w:ind w:firstLine="567"/>
        <w:jc w:val="both"/>
        <w:rPr>
          <w:rFonts w:ascii="Times New Roman" w:hAnsi="Times New Roman" w:cs="Times New Roman"/>
          <w:b/>
          <w:bCs/>
          <w:iCs/>
          <w:sz w:val="28"/>
          <w:szCs w:val="28"/>
        </w:rPr>
      </w:pPr>
    </w:p>
    <w:p w:rsidR="008F738E" w:rsidRDefault="008F738E" w:rsidP="008F738E">
      <w:pPr>
        <w:ind w:firstLine="567"/>
        <w:jc w:val="both"/>
        <w:rPr>
          <w:rFonts w:ascii="Times New Roman" w:hAnsi="Times New Roman" w:cs="Times New Roman"/>
          <w:b/>
          <w:bCs/>
          <w:iCs/>
          <w:sz w:val="28"/>
          <w:szCs w:val="28"/>
        </w:rPr>
      </w:pPr>
    </w:p>
    <w:p w:rsidR="008F738E" w:rsidRPr="00174E62" w:rsidRDefault="008F738E" w:rsidP="008F738E">
      <w:pPr>
        <w:ind w:firstLine="567"/>
        <w:jc w:val="both"/>
        <w:rPr>
          <w:rFonts w:ascii="Times New Roman" w:hAnsi="Times New Roman" w:cs="Times New Roman"/>
          <w:b/>
          <w:bCs/>
          <w:sz w:val="28"/>
          <w:szCs w:val="28"/>
        </w:rPr>
      </w:pPr>
      <w:r w:rsidRPr="009546F8">
        <w:rPr>
          <w:rFonts w:ascii="Times New Roman" w:hAnsi="Times New Roman" w:cs="Times New Roman"/>
          <w:b/>
          <w:bCs/>
          <w:iCs/>
          <w:sz w:val="28"/>
          <w:szCs w:val="28"/>
        </w:rPr>
        <w:t xml:space="preserve">Тема 2.4 </w:t>
      </w:r>
      <w:r w:rsidRPr="009546F8">
        <w:rPr>
          <w:rFonts w:ascii="Times New Roman" w:hAnsi="Times New Roman" w:cs="Times New Roman"/>
          <w:b/>
          <w:bCs/>
          <w:sz w:val="28"/>
          <w:szCs w:val="28"/>
        </w:rPr>
        <w:t>Рабочее время и время отдыха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 Нормальная продолжительность рабочего времени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свыше 40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42 часа при согласии профсоюза;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41 час при согласии местного органа по труду.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2. Для работника в возрасте до 16 лет сокращенная продолжительность рабочего времени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24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36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более 32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3. Для работника в возрасте от 16 до 18 лет сокращенная продолжительность рабочего времени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24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35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более 32 часов в неделю.</w:t>
      </w: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4. Работодатель оплачивает работу работника, работающего на условиях неполного рабочего времени: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по своему усмотрению;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пропорционально отработанному им времени или в зависимости от выполненного им объема работ;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зависимости от соглашения работодателя, профсоюза и местного органа по труду.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5. Продолжительность ежедневной работы (смены) не может превышать: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для работников в возрасте от 15 до 16 лет – пять часов, в возрасте от 16 до 18 лет – семь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для работников в возрасте от 15 до 16 лет – шесть часов, в возрасте от 16 до 18 лет – восемь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для работников в возрасте от 15 до 16 лет – семь часов, в возрасте от 16 до 18 лет – девять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6. Ночным считается время: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 22 часов до 7 часов утра;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 22 часов до 6 часов утра;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 22 часов до 5 часов утра.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7. Работник по совместительству имеет право работать за пределами нормальной продолжительности рабочего времени на условиях внешнего и внутреннего совместительства: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трех часов в день;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четырех часов в день;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более двух часов в день.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8. Для привлечения работника к сверхурочным работам по общему правилу необходимо: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получить его согласие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издать приказ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получить разрешение профсоюза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9. Сверхурочные работы не должны превышать для каждого работника: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5 часов в течение двух дней подряд и 100 часов в год;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3 часа в течение двух дней подряд и 110 часов в год;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4 часа в течение двух дней подряд и 120 часов в год.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10. Режим рабочего времени устанавливается: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собственником имущества организации с учетом специфики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работодателем по согласованию с профкомом;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коллективным договором, правилами внутреннего распорядка или в отдельных случаях трудовым договором.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11. Работодатель обязан установить режим неполного рабочего времени: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работнику, обучающемуся в вечернем вузе;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матери-одиночке, имеющей ребенка в возрасте 15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одному из родителей, имеющему ребенка до 14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12. Работодатель обязан предоставить работнику перерыв для отдыха и питания по общему правилу: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двух часов и не менее 25 минут;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двух часов и не менее 30 минут;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Трудовой кодекс не устанавливает границы перерыва для отдыха и питания.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13. Работающим женщинам, имеющим ребенка в возрасте до полутора лет, предоставляются помимо перерыва для отдыха и питания дополнительные перерывы для кормления ребенка (детей) не реже чем через:</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каждые три часа непрерывной работы продолжительностью не менее 30 минут каждый;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каждые два часа непрерывной работы продолжительностью не менее 30 минут каждый;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каждые три часа непрерывной работы продолжительностью не менее 20 минут каждый.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14. Продолжительность еженедельного непрерывного отдыха должна быть: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менее 42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менее 41 часа;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менее 40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15. Работа в выходные дни: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запрещена;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разрешена, если допускается правилами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допускается в определенных случаях с письменного согласия работника и по письменному распоряжению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16. Действующим трудовым законодательством в Российской Федерации предусмотрено количество праздничных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9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10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12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17. Продолжительность ежегодного оплачиваемого отпуска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менее 26 календарных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менее 28 календарных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менее 24 рабочих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18. Отпуск за первый год работы по общему правилу предоставляется работникам по истечении: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менее одиннадцати месяцев непрерывной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менее шести месяцев непрерывной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менее девяти месяцев непрерывной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19. Запрещается непредставление ежегодного отпуска в течение: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трех лет подряд;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двух лет подряд;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четырех лет подряд.</w:t>
      </w:r>
    </w:p>
    <w:p w:rsidR="00C76B21" w:rsidRDefault="00C76B21"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20. Отзыв работника из отпуска возможен: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по решению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по соглашению с работником;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согласно правилам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21. Оплата отпуска должна быть произведена: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последний день работы перед отпуском;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согласно правилам внутреннего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позднее трех дней перед отпуском.</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Критерии оценивания теста:</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21 – 19 – правильных ответов – отлично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18 – 16 – правильных ответов – хорошо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15- 13 – правильных ответов – удовлетворительно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Мене 12 – неудовлетворительно.</w:t>
      </w:r>
    </w:p>
    <w:p w:rsidR="008F738E" w:rsidRDefault="008F738E" w:rsidP="008F738E">
      <w:pPr>
        <w:ind w:firstLine="567"/>
        <w:jc w:val="both"/>
        <w:rPr>
          <w:rFonts w:ascii="Times New Roman" w:hAnsi="Times New Roman" w:cs="Times New Roman"/>
          <w:b/>
          <w:bCs/>
          <w:iCs/>
          <w:sz w:val="28"/>
          <w:szCs w:val="28"/>
        </w:rPr>
      </w:pPr>
    </w:p>
    <w:p w:rsidR="008F738E" w:rsidRPr="007D34CE" w:rsidRDefault="008F738E" w:rsidP="008F738E">
      <w:pPr>
        <w:ind w:firstLine="567"/>
        <w:jc w:val="both"/>
        <w:rPr>
          <w:rFonts w:ascii="Times New Roman" w:hAnsi="Times New Roman" w:cs="Times New Roman"/>
          <w:b/>
          <w:bCs/>
          <w:sz w:val="28"/>
          <w:szCs w:val="28"/>
        </w:rPr>
      </w:pPr>
      <w:r w:rsidRPr="0077063A">
        <w:rPr>
          <w:rFonts w:ascii="Times New Roman" w:hAnsi="Times New Roman" w:cs="Times New Roman"/>
          <w:b/>
          <w:bCs/>
          <w:iCs/>
          <w:sz w:val="28"/>
          <w:szCs w:val="28"/>
        </w:rPr>
        <w:t xml:space="preserve">Тема 2.5 </w:t>
      </w:r>
      <w:r w:rsidRPr="0077063A">
        <w:rPr>
          <w:rFonts w:ascii="Times New Roman" w:hAnsi="Times New Roman" w:cs="Times New Roman"/>
          <w:b/>
          <w:bCs/>
          <w:color w:val="000000"/>
          <w:sz w:val="28"/>
          <w:szCs w:val="28"/>
        </w:rPr>
        <w:t>Заработная плата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 Трудовой кодекс Российской Федерации определяет заработную плату как: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гарантируемый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систему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C76B21" w:rsidRDefault="00C76B21"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 xml:space="preserve">2. Доля заработной платы в </w:t>
      </w:r>
      <w:proofErr w:type="spellStart"/>
      <w:r w:rsidRPr="000B2923">
        <w:rPr>
          <w:rFonts w:ascii="Times New Roman" w:hAnsi="Times New Roman" w:cs="Times New Roman"/>
          <w:sz w:val="28"/>
          <w:szCs w:val="28"/>
        </w:rPr>
        <w:t>неденежной</w:t>
      </w:r>
      <w:proofErr w:type="spellEnd"/>
      <w:r w:rsidRPr="000B2923">
        <w:rPr>
          <w:rFonts w:ascii="Times New Roman" w:hAnsi="Times New Roman" w:cs="Times New Roman"/>
          <w:sz w:val="28"/>
          <w:szCs w:val="28"/>
        </w:rPr>
        <w:t xml:space="preserve"> форме не может превышать: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30% общей суммы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20% общей суммы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40% общей суммы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3. Обязан ли работодатель в письменной форме извещать каждого работника о составных частях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обязан;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обязан с учетом мнения представительного органа.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4. Размер всех удержаний при каждой выплате заработной платы по общему правилу: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может превышать 20%;</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может превышать 30%;</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может превышать 40%.</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5. В случае возникновения спора по сумме заработной платы при увольнении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выплачивает зарплату до разрешения спора;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выплатить полностью сумму, которую требует работник;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день увольнения работника должен выплатить неоспариваемую сумму.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6. Заработную плату умершего работника имеют право получить не позднее недельного срока: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представительный орган работников;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члены его семьи или лицо, находившееся на иждивении умершего на день его смерти.</w:t>
      </w: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7. Работник в случае задержки выплаты заработной платы более 15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имеет право прекратить работу с письменным уведомлением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продолжать работу и требовать выплаты штрафа и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имеет право привлечь работодателя к уголовной ответственности.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8. Оплата труда за сверхурочные работы производится: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за первые два часа – не менее чем в двойном размере, в последующие часы – в полуторном размере;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за первые полтора часа – не менее чем в полуторном размере, в последующие часы – в двойном размере;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за первые два часа – не менее чем в полуторном размере, в последующие часы – в двойном размере.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9. Оплата труда в выходные или праздничные нерабочие дни в общем порядке регулируется: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Трудовым кодексом Российской Федерации;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трудовым договором;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по соглашению с представительным органом работников.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10. Оплата времени простоя по причинам, не зависящим от работника и работодателя, производится: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если работник в любой форме предупредил работодателя о простое, в размере не менее чем 2/3 тарифной ставки;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если работник в письменной форме предупредил профсоюз о простое, в размере не менее чем тарифная ставка;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если работник в письменной форме предупредил работодателя о простое, в размере не менее чем 2/3 тарифной ставки.</w:t>
      </w: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0B2923">
        <w:rPr>
          <w:rFonts w:ascii="Times New Roman" w:hAnsi="Times New Roman" w:cs="Times New Roman"/>
          <w:sz w:val="28"/>
          <w:szCs w:val="28"/>
        </w:rPr>
        <w:t>1. Гарантии – это: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совокупность нормативов, с помощью которых осуществляется дифференциация заработной платы работников различных категорий.</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2. При ликвидации организации или сокращении численности или штата работник имеет право: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на выплаты в размере среднего заработка: выходного пособия, зарплаты на период трудоустройства, но не более двух и в исключительном случае – за третий месяц, если работник зарегистрировался в двухнедельный срок в службе занятости и не был ею трудоустроен;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на выплаты денежных сумм, если они предусмотрены в правилах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по решению работодателя в зависимости от экономического положения организации работнику может быть выплачен средний заработок.</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3. При проведении сокращения численности или штата работников в первую очередь преимущественное право остаться на работе имеют: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работники, получившие в данной организации трудовое увечье или профессиональное заболевание;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работники с более высокой производительностью труда или квалификацией;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лица, в семье которых нет других работников с самостоятельным заработком.</w:t>
      </w: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0B2923">
        <w:rPr>
          <w:rFonts w:ascii="Times New Roman" w:hAnsi="Times New Roman" w:cs="Times New Roman"/>
          <w:sz w:val="28"/>
          <w:szCs w:val="28"/>
        </w:rPr>
        <w:t>4. При увольнении при ликвидации или сокращении численности или штатов организации работодатель обязан: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предупредить работников персонально через средства массовой информации за два месяца;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предупредить за два месяца письменно представительный орган работников;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предупредить работника письменно под расписку не менее чем за два месяца до увольнения.</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5. В связи со сменой собственника организации новый собственник, расторгая трудовой договор с руководителем организации, его заместителями и главным бухгалтером: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обязан выплатить компенсацию в размере не ниже трех средних размеров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выплатить компенсацию в зависимости от решения нового собственника;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обязан выплатить компенсацию: руководителю – три, заместителям – два должностных оклада, главному бухгалтеру – один должностной оклад.</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6. Работникам, получающим высшее образование в аккредитованном вузе по заочной или очно-заочной (вечерней) форме, работодатель предоставляет: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дополнительные отпуска с сохранением среднего заработка на первом и втором курсах по 40 дней, на последующих – по 50 календарных дней для прохождения промежуточной аттестации;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дополнительные отпуска без сохранения заработной платы по договоренности с работником;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дополнительные отпуска с сохранением средней заработной платы в дни проведения экзаменов в соответствии с расписанием.</w:t>
      </w: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0B2923">
        <w:rPr>
          <w:rFonts w:ascii="Times New Roman" w:hAnsi="Times New Roman" w:cs="Times New Roman"/>
          <w:sz w:val="28"/>
          <w:szCs w:val="28"/>
        </w:rPr>
        <w:t>7. Членам комиссии по трудовым спорам предоставляется: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свободное от работы время, но не более десяти рабочих дней в году, с сохранением среднего заработка;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свободное от работы время для участия в работе комиссии с сохранением среднего заработка;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свободное от работы время для участия в работе комиссии с сохранением среднего заработка, если это предусмотрено в коллективном договоре.</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8. В случае направления работника в служебную командировку работодатель возмещает работнику: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расходы по проезду и найму жилого помещения;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расходы по проезду и найму жилого помещения, если это предусмотрено локальным нормативным актом организации;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расходы по проезду, найму жилого помещения, суточные и иные дополнительные расходы, произведенные работником с разрешения или ведома работодателя.</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9. 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расходы по переезду работника и провозу его имущества;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расходы по переезду работника, членов его семьи и провозу имущества, а также расходы по обустройству на новом месте жительства;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расходы по переезду работника и членов семьи, находящихся на его иждивении, а также расходы по найму жилой площади на новом месте жительства.</w:t>
      </w:r>
    </w:p>
    <w:p w:rsidR="00D643A0" w:rsidRDefault="00D643A0" w:rsidP="008F738E">
      <w:pPr>
        <w:jc w:val="both"/>
        <w:rPr>
          <w:rFonts w:ascii="Times New Roman" w:hAnsi="Times New Roman" w:cs="Times New Roman"/>
          <w:sz w:val="28"/>
          <w:szCs w:val="28"/>
        </w:rPr>
      </w:pPr>
    </w:p>
    <w:p w:rsidR="00D643A0" w:rsidRDefault="00D643A0" w:rsidP="008F738E">
      <w:pPr>
        <w:jc w:val="both"/>
        <w:rPr>
          <w:rFonts w:ascii="Times New Roman" w:hAnsi="Times New Roman" w:cs="Times New Roman"/>
          <w:sz w:val="28"/>
          <w:szCs w:val="28"/>
        </w:rPr>
      </w:pPr>
    </w:p>
    <w:p w:rsidR="00D643A0" w:rsidRDefault="00D643A0" w:rsidP="008F738E">
      <w:pPr>
        <w:jc w:val="both"/>
        <w:rPr>
          <w:rFonts w:ascii="Times New Roman" w:hAnsi="Times New Roman" w:cs="Times New Roman"/>
          <w:sz w:val="28"/>
          <w:szCs w:val="28"/>
        </w:rPr>
      </w:pPr>
    </w:p>
    <w:p w:rsidR="00D643A0" w:rsidRDefault="00D643A0"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lastRenderedPageBreak/>
        <w:t>20</w:t>
      </w:r>
      <w:r w:rsidRPr="000B2923">
        <w:rPr>
          <w:rFonts w:ascii="Times New Roman" w:hAnsi="Times New Roman" w:cs="Times New Roman"/>
          <w:sz w:val="28"/>
          <w:szCs w:val="28"/>
        </w:rPr>
        <w:t>. В случае возникновения спора по сумме заработной платы при увольнении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выплачивает зарплату до разрешения спора;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выплатить полностью сумму, которую требует работник;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день увольнения работника должен выплатить неоспариваемую сумму.</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21</w:t>
      </w:r>
      <w:r w:rsidRPr="000B2923">
        <w:rPr>
          <w:rFonts w:ascii="Times New Roman" w:hAnsi="Times New Roman" w:cs="Times New Roman"/>
          <w:sz w:val="28"/>
          <w:szCs w:val="28"/>
        </w:rPr>
        <w:t>. Заработную плату умершего работника имеют право получить не позднее недельного срока: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представительный орган работников;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члены его семьи или лицо, находившееся на иждивении умершего на день его смерти.</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Критерии оценивания теста:</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21 – 19 – правильных ответов – отлично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18 – 16 – правильных ответов – хорошо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15- 13 – правильных ответов – удовлетворительно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Мене 12 – неудовлетворительно.</w:t>
      </w:r>
    </w:p>
    <w:p w:rsidR="008F738E" w:rsidRDefault="008F738E" w:rsidP="001E08FD">
      <w:pPr>
        <w:jc w:val="both"/>
        <w:rPr>
          <w:rFonts w:ascii="Times New Roman" w:hAnsi="Times New Roman" w:cs="Times New Roman"/>
          <w:b/>
          <w:sz w:val="24"/>
          <w:szCs w:val="24"/>
        </w:rPr>
      </w:pPr>
    </w:p>
    <w:p w:rsidR="008F738E" w:rsidRPr="007D34CE" w:rsidRDefault="008F738E" w:rsidP="008F738E">
      <w:pPr>
        <w:ind w:firstLine="567"/>
        <w:jc w:val="both"/>
        <w:rPr>
          <w:rFonts w:ascii="Times New Roman" w:hAnsi="Times New Roman" w:cs="Times New Roman"/>
          <w:b/>
          <w:bCs/>
          <w:sz w:val="28"/>
          <w:szCs w:val="28"/>
        </w:rPr>
      </w:pPr>
      <w:r w:rsidRPr="00695852">
        <w:rPr>
          <w:rFonts w:ascii="Times New Roman" w:hAnsi="Times New Roman" w:cs="Times New Roman"/>
          <w:b/>
          <w:bCs/>
          <w:iCs/>
          <w:sz w:val="28"/>
          <w:szCs w:val="28"/>
        </w:rPr>
        <w:t>Тема 2.7 Материальная ответственность сторон трудового договора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 Работодатель или работник возмещает ущерб другой стороне в случае:</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противоправного поведения работника;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виновного поведения работника;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виновного противоправного поведения (действий или бездействия) работника, если иное не предусмотрено Трудовым кодексом Российской Федерации или иными федеральными законами.</w:t>
      </w: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lastRenderedPageBreak/>
        <w:t>2. Обязанность работодателя возместить работнику материальный ущерб предусматривается: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только в Трудовом кодексе Российской Федерации;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в Трудовом кодексе Российской Федерации и федеральных законах;</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федеральных законах, коллективных договорах, трудовых договорах.</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3. Работодатель, причинивший ущерб имуществу работника, возмещает этот ущерб:</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в полном объеме. Размер ущерба исчисляется по рыночным ценам, действующим в данной местности на момент возмещения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в ограниченном объеме. Размер ущерба исчисляется по рыночным ценам, действующим в данной местности на момент возмещения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объеме, оговоренном в трудовом или коллективном договоре. Размер ущерба исчисляется по рыночным ценам, действующим в данной местности на момент возмещения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4. Работник компенсирует ущерб работодателю:</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в полном размере, выключая упущенную выгоду;</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только прямой действительный ущерб, неполученные доходы не учитываются;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по договоренности между сторонами, в том числе часть упущенной выгоды.</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5. Взыскать материальный ущерб с работника – это:</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право работодателя;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обязанность работодателя;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не определено.</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6. Материальная ответственность работника исключается в случаях возникновения ущерба вследствие:</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нормального хозяйственного риска;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невменяемого состояния;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нахождения работника в нетрезвом состоянии.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lastRenderedPageBreak/>
        <w:t>7. Размер причиненного работодателю ущерба определяется: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исходя из фактических потерь, исчисляемых по рыночным ценам, действующим в данной местности на день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исходя из фактических потерь, исчисляемых по рыночным ценам, действующим в данной местности на день ущерба, но не ниже стоимости данного имущества с учетом степени износа;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исходя из фактических потерь, исчисляемых по рыночным ценам, действующим в данной местности на день ущерба, но не ниже стоимости данного имущества с учетом степени износа. Федеральными законами могут быть установлены исключения.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8. Может ли работник добровольно компенсировать ущерб работодателю:</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да;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может, но только после рассмотрения дела в </w:t>
      </w:r>
      <w:proofErr w:type="spellStart"/>
      <w:r w:rsidRPr="000B2923">
        <w:rPr>
          <w:rFonts w:ascii="Times New Roman" w:hAnsi="Times New Roman" w:cs="Times New Roman"/>
          <w:sz w:val="28"/>
          <w:szCs w:val="28"/>
        </w:rPr>
        <w:t>юрисдикционном</w:t>
      </w:r>
      <w:proofErr w:type="spellEnd"/>
      <w:r w:rsidRPr="000B2923">
        <w:rPr>
          <w:rFonts w:ascii="Times New Roman" w:hAnsi="Times New Roman" w:cs="Times New Roman"/>
          <w:sz w:val="28"/>
          <w:szCs w:val="28"/>
        </w:rPr>
        <w:t xml:space="preserve"> органе (как одна из гарантий);</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такое право не предусмотрено.</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9. Работник возмещает ущерб по общему правилу:</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в размере четырех средних ежемесячных размеров оплаты труда;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в размере средней заработной платы;</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размере двух средних заработных плат.</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10. Для руководителя организации можно установить:</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только ограниченную материальную ответственность;</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дополнительную материальную ответственность;</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полную материальную ответственность.</w:t>
      </w: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lastRenderedPageBreak/>
        <w:t>11. Письменные договоры о материальной ответственности работодатель имеет право заключать:</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если работник непосредственно обслуживает денежные или товарные ценности;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если работник непосредственно обслуживает денежные или товарные ценности и вид работы или должность указаны в перечне таких работ или должностей, утверждаемом в порядке, определяемом Правительством РФ;</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если вид работы или должность работника указаны в коллективном договоре или соглашении.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12. Письменные договоры о материальной ответственности работодатель имеет право заключать с работником:</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если ему исполнилось 16 лет;</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если ему исполнилось 17 лет;</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если ему исполнилось 18 лет.</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13. Может ли работник привлекаться к другим видам юридической ответственности наряду с материальной:</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может, если работник привлечен только к административной или к уголовной ответственности;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может, если работник привлечен только к дисциплинарной ответственности;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может независимо от привлечения работника к дисциплинарной, административной или уголовной ответственности.</w:t>
      </w: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lastRenderedPageBreak/>
        <w:t>14. Распоряжение работодателя о возмещении ущерба в размере, не превышающем средний месячный заработок, должно быть сделано:</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не позднее двух недель со дня обнаружения и обращено к исполнению не ранее семи дней со дня сообщения об этом работнику;</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не позднее недели со дня обнаружения и обращено к исполнению не позднее двух недель со дня сообщения об этом работнику;</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не позднее месяца со дня окончательного установления работодателем размера причиненного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15. Работодатель имеет право удержать в общем порядке при каждой выплате заработной платы не более:</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20%;</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25%;</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50%.</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Критерии оценивания теста:</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15 – 14 – правильных ответов – отлично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13 – 11 – правильных ответов – хорошо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11 – 10 – правильных ответов – удовлетворительно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Мене 9 – неудовлетворительно.</w:t>
      </w:r>
    </w:p>
    <w:p w:rsidR="008F738E" w:rsidRDefault="008F738E" w:rsidP="001E08FD">
      <w:pPr>
        <w:jc w:val="both"/>
        <w:rPr>
          <w:rFonts w:ascii="Times New Roman" w:hAnsi="Times New Roman" w:cs="Times New Roman"/>
          <w:b/>
          <w:sz w:val="24"/>
          <w:szCs w:val="24"/>
        </w:rPr>
      </w:pPr>
    </w:p>
    <w:p w:rsidR="0060537A" w:rsidRDefault="0060537A" w:rsidP="006053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Итоговое тестирование.</w:t>
      </w:r>
    </w:p>
    <w:p w:rsidR="0060537A" w:rsidRDefault="0060537A" w:rsidP="0060537A">
      <w:pPr>
        <w:jc w:val="both"/>
        <w:rPr>
          <w:rFonts w:ascii="Times New Roman" w:hAnsi="Times New Roman" w:cs="Times New Roman"/>
          <w:sz w:val="28"/>
          <w:szCs w:val="28"/>
        </w:rPr>
      </w:pPr>
      <w:r w:rsidRPr="00C66976">
        <w:rPr>
          <w:rFonts w:ascii="Times New Roman" w:hAnsi="Times New Roman" w:cs="Times New Roman"/>
          <w:sz w:val="28"/>
          <w:szCs w:val="28"/>
        </w:rPr>
        <w:t>Форма: Индивидуальное решение  тестов.</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В тестах могут несколько вариантов ответов.</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Критерии оценивания:</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30 – 29 – правильных ответов – отлично</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28 – 24 – правильных ответов – хорошо</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23 – 18 – правильных ответов – удовлетворительно</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 xml:space="preserve">Менее 17 – неудовлетворительно. </w:t>
      </w:r>
    </w:p>
    <w:p w:rsidR="0060537A" w:rsidRDefault="0060537A" w:rsidP="0060537A">
      <w:pPr>
        <w:jc w:val="both"/>
        <w:rPr>
          <w:rFonts w:ascii="Times New Roman" w:hAnsi="Times New Roman" w:cs="Times New Roman"/>
          <w:sz w:val="28"/>
          <w:szCs w:val="28"/>
        </w:rPr>
      </w:pPr>
    </w:p>
    <w:p w:rsidR="00D643A0" w:rsidRDefault="00D643A0" w:rsidP="0060537A">
      <w:pPr>
        <w:ind w:firstLine="720"/>
        <w:rPr>
          <w:rFonts w:ascii="Times New Roman" w:hAnsi="Times New Roman" w:cs="Times New Roman"/>
          <w:b/>
          <w:sz w:val="28"/>
          <w:szCs w:val="28"/>
        </w:rPr>
      </w:pPr>
    </w:p>
    <w:p w:rsidR="00D643A0" w:rsidRDefault="00D643A0" w:rsidP="0060537A">
      <w:pPr>
        <w:ind w:firstLine="720"/>
        <w:rPr>
          <w:rFonts w:ascii="Times New Roman" w:hAnsi="Times New Roman" w:cs="Times New Roman"/>
          <w:b/>
          <w:sz w:val="28"/>
          <w:szCs w:val="28"/>
        </w:rPr>
      </w:pPr>
    </w:p>
    <w:p w:rsidR="0060537A" w:rsidRPr="000B2923" w:rsidRDefault="0060537A" w:rsidP="0060537A">
      <w:pPr>
        <w:ind w:firstLine="720"/>
        <w:rPr>
          <w:rFonts w:ascii="Times New Roman" w:hAnsi="Times New Roman" w:cs="Times New Roman"/>
          <w:b/>
          <w:sz w:val="28"/>
          <w:szCs w:val="28"/>
        </w:rPr>
      </w:pPr>
      <w:r>
        <w:rPr>
          <w:rFonts w:ascii="Times New Roman" w:hAnsi="Times New Roman" w:cs="Times New Roman"/>
          <w:b/>
          <w:sz w:val="28"/>
          <w:szCs w:val="28"/>
        </w:rPr>
        <w:lastRenderedPageBreak/>
        <w:t>1 Вариант</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1. Предмет трудового права составляют следующие отношения: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отношения по рассмотрению трудовых споров;</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отношения по оплате сверхурочных работ;</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отношения по трудоустройству у данного работодателя;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г) трудовые отношения;</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iCs/>
          <w:sz w:val="28"/>
          <w:szCs w:val="28"/>
        </w:rPr>
        <w:t>д) отношения по выплате пенсий.</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2. Субъектами трудового права являются: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граждане РФ;</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иностранные граждане;</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работники;</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г) трудовой коллектив организации;</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акционерные общества.</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3.</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Выберите правильное определение коллективного договора: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коллективный договор – это трудовой договор;</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коллективный договор – это правовой акт, регулирующий социально-трудовые отношения в организации и у индивидуального предпринимателя, заключаемый работниками и работодателем в лице их представителей;</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коллективный договор – это договоренность сторон при отсутствии разногласий по поводу установления условий труда.</w:t>
      </w:r>
    </w:p>
    <w:p w:rsidR="0060537A" w:rsidRPr="000B2923" w:rsidRDefault="0060537A" w:rsidP="0060537A">
      <w:pPr>
        <w:ind w:firstLine="720"/>
        <w:jc w:val="both"/>
        <w:rPr>
          <w:rFonts w:ascii="Times New Roman" w:hAnsi="Times New Roman" w:cs="Times New Roman"/>
          <w:b/>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4.</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Рабочее время бывает следующих видов:</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льготное;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сокращенное;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в) привилегированное;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нормальное;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д) неполное;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е) усеченное.</w:t>
      </w:r>
    </w:p>
    <w:p w:rsidR="0060537A" w:rsidRPr="000B2923" w:rsidRDefault="0060537A" w:rsidP="0060537A">
      <w:pPr>
        <w:ind w:firstLine="720"/>
        <w:jc w:val="both"/>
        <w:rPr>
          <w:rFonts w:ascii="Times New Roman" w:hAnsi="Times New Roman" w:cs="Times New Roman"/>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lastRenderedPageBreak/>
        <w:t>5.</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Какие из перечисленных видов поощрений предусмотрены трудовым законодательством:</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объявление благодарности;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награждение почетной грамотой;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в) объявление общественной признательности;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выдача премии;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занесение в список почета.</w:t>
      </w:r>
    </w:p>
    <w:p w:rsidR="0060537A" w:rsidRPr="000B2923" w:rsidRDefault="0060537A" w:rsidP="0060537A">
      <w:pPr>
        <w:ind w:firstLine="720"/>
        <w:jc w:val="both"/>
        <w:rPr>
          <w:rFonts w:ascii="Times New Roman" w:hAnsi="Times New Roman" w:cs="Times New Roman"/>
          <w:b/>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6.</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При каких условиях на работника возлагается материальная ответственность:</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при наличии упущенной выгоды;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при совершении противоправного действия (бездействия);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при наличии нормального производственно-хозяйственного риска;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г) при наличии вины;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при наличии причинной связи между действием (бездействием) и ущербом;</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е) при причинении прямого действительного ущерба;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ж) при наличии причинной связи между действием (бездействием) и виной.</w:t>
      </w:r>
    </w:p>
    <w:p w:rsidR="0060537A" w:rsidRPr="000B2923" w:rsidRDefault="0060537A" w:rsidP="0060537A">
      <w:pPr>
        <w:ind w:firstLine="720"/>
        <w:jc w:val="both"/>
        <w:rPr>
          <w:rFonts w:ascii="Times New Roman" w:hAnsi="Times New Roman" w:cs="Times New Roman"/>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7.</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Органами по рассмотрению индивидуальных трудовых споров являются: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примирительная комиссия;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суд общей юрисдикции;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в) профсоюз;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комиссия по трудовым спорам;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арбитражный суд.</w:t>
      </w:r>
    </w:p>
    <w:p w:rsidR="0060537A" w:rsidRPr="000B2923" w:rsidRDefault="0060537A" w:rsidP="0060537A">
      <w:pPr>
        <w:ind w:firstLine="720"/>
        <w:jc w:val="both"/>
        <w:rPr>
          <w:rFonts w:ascii="Times New Roman" w:hAnsi="Times New Roman" w:cs="Times New Roman"/>
          <w:iCs/>
          <w:sz w:val="28"/>
          <w:szCs w:val="28"/>
        </w:rPr>
      </w:pPr>
    </w:p>
    <w:p w:rsidR="00D643A0" w:rsidRDefault="00D643A0" w:rsidP="0060537A">
      <w:pPr>
        <w:ind w:firstLine="720"/>
        <w:jc w:val="both"/>
        <w:rPr>
          <w:rFonts w:ascii="Times New Roman" w:hAnsi="Times New Roman" w:cs="Times New Roman"/>
          <w:b/>
          <w:iCs/>
          <w:sz w:val="28"/>
          <w:szCs w:val="28"/>
        </w:rPr>
      </w:pPr>
    </w:p>
    <w:p w:rsidR="00D643A0" w:rsidRDefault="00D643A0" w:rsidP="0060537A">
      <w:pPr>
        <w:ind w:firstLine="720"/>
        <w:jc w:val="both"/>
        <w:rPr>
          <w:rFonts w:ascii="Times New Roman" w:hAnsi="Times New Roman" w:cs="Times New Roman"/>
          <w:b/>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lastRenderedPageBreak/>
        <w:t>8.</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Трудовой договор – это:</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соглашение между работодателем и представителем работника;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соглашение между работником и представителем работодателя;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соглашение между работодателем и работником.</w:t>
      </w:r>
    </w:p>
    <w:p w:rsidR="0060537A" w:rsidRPr="000B2923" w:rsidRDefault="0060537A" w:rsidP="0060537A">
      <w:pPr>
        <w:ind w:firstLine="720"/>
        <w:jc w:val="both"/>
        <w:rPr>
          <w:rFonts w:ascii="Times New Roman" w:hAnsi="Times New Roman" w:cs="Times New Roman"/>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9.</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Нормальная продолжительность рабочего времени не может превышать:</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36 часов в неделю;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48 часов в неделю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40 часов в неделю.</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10.</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Какие из перечисленных видов взысканий за нарушение трудовой дисциплины предусмотрены трудовым законодательством:</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строгий выговор;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понижение в должности;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в) замечание;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перевод на нижеоплачиваемую работу;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выговор.</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11.</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В каких случаях работодатель в праве отстранить работника от работы: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если работник появился на работе в состоянии алкогольного, наркотического или токсического опьянения;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если работник не прошел обязательный медицинский осмотр;</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если работник не представил о себе сведений личного характера.</w:t>
      </w: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t>12.</w:t>
      </w:r>
      <w:r>
        <w:rPr>
          <w:rFonts w:ascii="Times New Roman" w:hAnsi="Times New Roman" w:cs="Times New Roman"/>
          <w:b/>
          <w:sz w:val="28"/>
          <w:szCs w:val="28"/>
        </w:rPr>
        <w:t xml:space="preserve"> </w:t>
      </w:r>
      <w:r w:rsidRPr="000B2923">
        <w:rPr>
          <w:rFonts w:ascii="Times New Roman" w:hAnsi="Times New Roman" w:cs="Times New Roman"/>
          <w:b/>
          <w:sz w:val="28"/>
          <w:szCs w:val="28"/>
        </w:rPr>
        <w:t>Трудовые договоры могут заключаться:</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только на неопределенный срок;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как на определенный, так и на неопределенный срок;</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сроком до 10 лет,</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на 5 лет,</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как на определенный (до пяти лет), так и на неопределенный срок;</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13.</w:t>
      </w:r>
      <w:r>
        <w:rPr>
          <w:rFonts w:ascii="Times New Roman" w:hAnsi="Times New Roman" w:cs="Times New Roman"/>
          <w:b/>
          <w:sz w:val="28"/>
          <w:szCs w:val="28"/>
        </w:rPr>
        <w:t xml:space="preserve"> </w:t>
      </w:r>
      <w:r w:rsidRPr="000B2923">
        <w:rPr>
          <w:rFonts w:ascii="Times New Roman" w:hAnsi="Times New Roman" w:cs="Times New Roman"/>
          <w:b/>
          <w:sz w:val="28"/>
          <w:szCs w:val="28"/>
        </w:rPr>
        <w:t>Стороны трудовых отношений – это:</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а) работник и работодатель;</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работник, работодатель  и посредник (например, служба занятости);</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работодатель и посредник.</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t>14.</w:t>
      </w:r>
      <w:r>
        <w:rPr>
          <w:rFonts w:ascii="Times New Roman" w:hAnsi="Times New Roman" w:cs="Times New Roman"/>
          <w:b/>
          <w:sz w:val="28"/>
          <w:szCs w:val="28"/>
        </w:rPr>
        <w:t xml:space="preserve"> </w:t>
      </w:r>
      <w:r w:rsidRPr="000B2923">
        <w:rPr>
          <w:rFonts w:ascii="Times New Roman" w:hAnsi="Times New Roman" w:cs="Times New Roman"/>
          <w:b/>
          <w:sz w:val="28"/>
          <w:szCs w:val="28"/>
        </w:rPr>
        <w:t>Представителями работников при заключении коллективного договора могут быть:</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органы местного самоуправления;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служба по урегулированию конфликтов;</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профессиональные союзы,</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только первичные профсоюзные организации,</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первичные профсоюзные организации и иные представители в случаях, предусмотренных законом.</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t>15.</w:t>
      </w:r>
      <w:r>
        <w:rPr>
          <w:rFonts w:ascii="Times New Roman" w:hAnsi="Times New Roman" w:cs="Times New Roman"/>
          <w:b/>
          <w:sz w:val="28"/>
          <w:szCs w:val="28"/>
        </w:rPr>
        <w:t xml:space="preserve"> </w:t>
      </w:r>
      <w:r w:rsidRPr="000B2923">
        <w:rPr>
          <w:rFonts w:ascii="Times New Roman" w:hAnsi="Times New Roman" w:cs="Times New Roman"/>
          <w:b/>
          <w:sz w:val="28"/>
          <w:szCs w:val="28"/>
        </w:rPr>
        <w:t>Основным документом о трудовой деятельности и трудовом стаже является:</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трудовой договор;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личное дело;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трудовая книжка,</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автобиография.</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t>16.</w:t>
      </w:r>
      <w:r>
        <w:rPr>
          <w:rFonts w:ascii="Times New Roman" w:hAnsi="Times New Roman" w:cs="Times New Roman"/>
          <w:b/>
          <w:sz w:val="28"/>
          <w:szCs w:val="28"/>
        </w:rPr>
        <w:t xml:space="preserve"> </w:t>
      </w:r>
      <w:r w:rsidRPr="000B2923">
        <w:rPr>
          <w:rFonts w:ascii="Times New Roman" w:hAnsi="Times New Roman" w:cs="Times New Roman"/>
          <w:b/>
          <w:sz w:val="28"/>
          <w:szCs w:val="28"/>
        </w:rPr>
        <w:t>Обязан или имеет право работодатель устанавливать неполный рабочий день работнику, осуществляющему уход за больным членом семьи?</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обязан;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не обязан;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имеет право.</w:t>
      </w:r>
    </w:p>
    <w:p w:rsidR="0060537A" w:rsidRPr="000B2923" w:rsidRDefault="0060537A" w:rsidP="0060537A">
      <w:pPr>
        <w:ind w:firstLine="720"/>
        <w:jc w:val="both"/>
        <w:rPr>
          <w:rFonts w:ascii="Times New Roman" w:hAnsi="Times New Roman" w:cs="Times New Roman"/>
          <w:sz w:val="28"/>
          <w:szCs w:val="28"/>
        </w:rPr>
      </w:pPr>
    </w:p>
    <w:p w:rsidR="00D643A0" w:rsidRDefault="00D643A0" w:rsidP="0060537A">
      <w:pPr>
        <w:ind w:firstLine="720"/>
        <w:jc w:val="both"/>
        <w:rPr>
          <w:rFonts w:ascii="Times New Roman" w:hAnsi="Times New Roman" w:cs="Times New Roman"/>
          <w:b/>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lastRenderedPageBreak/>
        <w:t>17.</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Какие документы можно требовать от работника при приеме на работу:</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трудовую книжку, документ, удостоверяющий личность;</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трудовую книжку, документ, удостоверяющий личность, справку о состоянии здоровья;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трудовую книжку, документ, удостоверяющий личность, справку с места жительства.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г) трудовую книжку, документ, удостоверяющий личность, резюме;</w:t>
      </w:r>
    </w:p>
    <w:p w:rsidR="0060537A" w:rsidRPr="000B2923" w:rsidRDefault="0060537A" w:rsidP="0060537A">
      <w:pPr>
        <w:ind w:firstLine="720"/>
        <w:jc w:val="both"/>
        <w:rPr>
          <w:rFonts w:ascii="Times New Roman" w:hAnsi="Times New Roman" w:cs="Times New Roman"/>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18.</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Право на использование отпуска за первый год работы возникает у работника по истечении:</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11 месяцев непрерывной работы.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6 месяцев непрерывной работы;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2 месяцев непрерывной работы,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w:t>
      </w:r>
      <w:r w:rsidRPr="000B2923">
        <w:rPr>
          <w:rFonts w:ascii="Times New Roman" w:hAnsi="Times New Roman" w:cs="Times New Roman"/>
          <w:sz w:val="28"/>
          <w:szCs w:val="28"/>
        </w:rPr>
        <w:t>по истечении 6 месяцев со дня окончания испытательного срока</w:t>
      </w:r>
      <w:r w:rsidRPr="000B2923">
        <w:rPr>
          <w:rFonts w:ascii="Times New Roman" w:hAnsi="Times New Roman" w:cs="Times New Roman"/>
          <w:iCs/>
          <w:sz w:val="28"/>
          <w:szCs w:val="28"/>
        </w:rPr>
        <w:t>.</w:t>
      </w:r>
    </w:p>
    <w:p w:rsidR="0060537A" w:rsidRPr="000B2923" w:rsidRDefault="0060537A" w:rsidP="0060537A">
      <w:pPr>
        <w:ind w:firstLine="720"/>
        <w:jc w:val="both"/>
        <w:rPr>
          <w:rFonts w:ascii="Times New Roman" w:hAnsi="Times New Roman" w:cs="Times New Roman"/>
          <w:i/>
          <w:iCs/>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19. Предмет трудового права - это:</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имущественные и личные неимущественные отношения между работниками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труд индивидуального предпринимателя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трудовые отношения членов производственного кооператива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трудовые и иные тесно связанные с ними общественные отношения в сфере наемного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отношения в сфере распределения акций и дивидендов работников акционерных обществ. </w:t>
      </w:r>
    </w:p>
    <w:p w:rsidR="0060537A" w:rsidRPr="000B2923" w:rsidRDefault="0060537A" w:rsidP="0060537A">
      <w:pPr>
        <w:tabs>
          <w:tab w:val="left" w:pos="360"/>
        </w:tabs>
        <w:ind w:firstLine="720"/>
        <w:jc w:val="both"/>
        <w:rPr>
          <w:rFonts w:ascii="Times New Roman" w:hAnsi="Times New Roman" w:cs="Times New Roman"/>
          <w:i/>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 xml:space="preserve">20. Предметом трудового договора является: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заработная плата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результат работы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живой труд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средства производства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прибыль.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21. Метод трудового права носит характер:</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императивный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диспозитивный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в) комплексный (императивно-диспозитивный)</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рекомендательный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доверительный.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 xml:space="preserve">22. К общей части отрасли трудового права относится институт: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трудового договора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социального партнерства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дисциплины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охраны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рабочего времени и времени отдыха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 xml:space="preserve">23. Трудовая </w:t>
      </w:r>
      <w:proofErr w:type="spellStart"/>
      <w:r w:rsidRPr="000B2923">
        <w:rPr>
          <w:rFonts w:ascii="Times New Roman" w:hAnsi="Times New Roman" w:cs="Times New Roman"/>
          <w:b/>
          <w:sz w:val="28"/>
          <w:szCs w:val="28"/>
        </w:rPr>
        <w:t>правосубъектность</w:t>
      </w:r>
      <w:proofErr w:type="spellEnd"/>
      <w:r w:rsidRPr="000B2923">
        <w:rPr>
          <w:rFonts w:ascii="Times New Roman" w:hAnsi="Times New Roman" w:cs="Times New Roman"/>
          <w:b/>
          <w:sz w:val="28"/>
          <w:szCs w:val="28"/>
        </w:rPr>
        <w:t xml:space="preserve"> - это:</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трудовая </w:t>
      </w:r>
      <w:proofErr w:type="spellStart"/>
      <w:r w:rsidRPr="000B2923">
        <w:rPr>
          <w:rFonts w:ascii="Times New Roman" w:hAnsi="Times New Roman" w:cs="Times New Roman"/>
          <w:sz w:val="28"/>
          <w:szCs w:val="28"/>
        </w:rPr>
        <w:t>праводееспособность</w:t>
      </w:r>
      <w:proofErr w:type="spellEnd"/>
      <w:r w:rsidRPr="000B2923">
        <w:rPr>
          <w:rFonts w:ascii="Times New Roman" w:hAnsi="Times New Roman" w:cs="Times New Roman"/>
          <w:sz w:val="28"/>
          <w:szCs w:val="28"/>
        </w:rPr>
        <w:t xml:space="preserve">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трудовая </w:t>
      </w:r>
      <w:proofErr w:type="spellStart"/>
      <w:r w:rsidRPr="000B2923">
        <w:rPr>
          <w:rFonts w:ascii="Times New Roman" w:hAnsi="Times New Roman" w:cs="Times New Roman"/>
          <w:sz w:val="28"/>
          <w:szCs w:val="28"/>
        </w:rPr>
        <w:t>праводееспособность</w:t>
      </w:r>
      <w:proofErr w:type="spellEnd"/>
      <w:r w:rsidRPr="000B2923">
        <w:rPr>
          <w:rFonts w:ascii="Times New Roman" w:hAnsi="Times New Roman" w:cs="Times New Roman"/>
          <w:sz w:val="28"/>
          <w:szCs w:val="28"/>
        </w:rPr>
        <w:t xml:space="preserve"> и </w:t>
      </w:r>
      <w:proofErr w:type="spellStart"/>
      <w:r w:rsidRPr="000B2923">
        <w:rPr>
          <w:rFonts w:ascii="Times New Roman" w:hAnsi="Times New Roman" w:cs="Times New Roman"/>
          <w:sz w:val="28"/>
          <w:szCs w:val="28"/>
        </w:rPr>
        <w:t>деликтоспособность</w:t>
      </w:r>
      <w:proofErr w:type="spellEnd"/>
      <w:r w:rsidRPr="000B2923">
        <w:rPr>
          <w:rFonts w:ascii="Times New Roman" w:hAnsi="Times New Roman" w:cs="Times New Roman"/>
          <w:sz w:val="28"/>
          <w:szCs w:val="28"/>
        </w:rPr>
        <w:t xml:space="preserve">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субъект трудового права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признаваемая государством совокупность субъективных прав и обязанностей </w:t>
      </w:r>
    </w:p>
    <w:p w:rsidR="0060537A" w:rsidRPr="000B2923" w:rsidRDefault="005A7B33"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 признаваемая</w:t>
      </w:r>
      <w:r w:rsidR="0060537A" w:rsidRPr="000B2923">
        <w:rPr>
          <w:rFonts w:ascii="Times New Roman" w:hAnsi="Times New Roman" w:cs="Times New Roman"/>
          <w:sz w:val="28"/>
          <w:szCs w:val="28"/>
        </w:rPr>
        <w:t xml:space="preserve"> государством трудовая </w:t>
      </w:r>
      <w:proofErr w:type="spellStart"/>
      <w:r w:rsidR="0060537A" w:rsidRPr="000B2923">
        <w:rPr>
          <w:rFonts w:ascii="Times New Roman" w:hAnsi="Times New Roman" w:cs="Times New Roman"/>
          <w:sz w:val="28"/>
          <w:szCs w:val="28"/>
        </w:rPr>
        <w:t>праводееделиктоспособность</w:t>
      </w:r>
      <w:proofErr w:type="spellEnd"/>
      <w:r w:rsidR="0060537A" w:rsidRPr="000B2923">
        <w:rPr>
          <w:rFonts w:ascii="Times New Roman" w:hAnsi="Times New Roman" w:cs="Times New Roman"/>
          <w:sz w:val="28"/>
          <w:szCs w:val="28"/>
        </w:rPr>
        <w:t xml:space="preserve"> </w:t>
      </w:r>
    </w:p>
    <w:p w:rsidR="0060537A" w:rsidRPr="000B2923" w:rsidRDefault="0060537A" w:rsidP="0060537A">
      <w:pPr>
        <w:tabs>
          <w:tab w:val="left" w:pos="360"/>
        </w:tabs>
        <w:ind w:firstLine="720"/>
        <w:jc w:val="both"/>
        <w:rPr>
          <w:rFonts w:ascii="Times New Roman" w:hAnsi="Times New Roman" w:cs="Times New Roman"/>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 xml:space="preserve">24. Правовой статус гражданина и правовой статус работника: </w:t>
      </w:r>
    </w:p>
    <w:p w:rsidR="0060537A" w:rsidRPr="000B2923" w:rsidRDefault="0060537A" w:rsidP="0060537A">
      <w:pPr>
        <w:tabs>
          <w:tab w:val="left" w:pos="360"/>
          <w:tab w:val="left" w:pos="72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совпадают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не имеют ничего общего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первый возникает раньше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второй возникает раньше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возникают одновременно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25. Юридическое лицо становится субъектом трудового права с момента: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государственной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возникновения гражданской </w:t>
      </w:r>
      <w:proofErr w:type="spellStart"/>
      <w:r w:rsidRPr="000B2923">
        <w:rPr>
          <w:rFonts w:ascii="Times New Roman" w:hAnsi="Times New Roman" w:cs="Times New Roman"/>
          <w:sz w:val="28"/>
          <w:szCs w:val="28"/>
        </w:rPr>
        <w:t>правосубъектности</w:t>
      </w:r>
      <w:proofErr w:type="spellEnd"/>
      <w:r w:rsidRPr="000B2923">
        <w:rPr>
          <w:rFonts w:ascii="Times New Roman" w:hAnsi="Times New Roman" w:cs="Times New Roman"/>
          <w:sz w:val="28"/>
          <w:szCs w:val="28"/>
        </w:rPr>
        <w:t xml:space="preserve">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принятия первого работника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принятия устава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26. По общему правилу трудовое совершеннолетие наступает с:</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14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15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16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18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21 года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27. Укажите минимальный возраст, с которого допускается заключение трудового договора: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18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16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15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14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Трудовой кодекс РФ не регламентирует этот вопрос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28 Правовые нормы, определяющие рабочее время и время отдыха педагогических работников, относятся к статусу: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общему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специальному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индивидуальному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локальному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учебному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29. Граждане РФ, проживающие вне ее территории: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не могут состоять в российских профсоюзах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могут состоять в российских профсоюзах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могут состоять в российских профсоюзах, если профсоюз зарегистрирован в Министерстве Юстиции РФ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не могут состоять в российских профсоюзах, если против этого возражают органы государственной власти страны проживания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могут состоять в российских профсоюзах, если указанные граждане получили указанное право при содействии соответствующей миграционной службе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30. Правоспособность профсоюза как юридического лица возникает с момента: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государственной разрешительной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государственной уведомительной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включения в реестр профессиональных объединений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утверждения Устава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уплаты регистрационного сбора </w:t>
      </w:r>
    </w:p>
    <w:p w:rsidR="0060537A" w:rsidRDefault="0060537A" w:rsidP="0060537A">
      <w:pPr>
        <w:tabs>
          <w:tab w:val="left" w:pos="360"/>
        </w:tabs>
        <w:ind w:firstLine="720"/>
        <w:jc w:val="both"/>
        <w:rPr>
          <w:rFonts w:ascii="Times New Roman" w:hAnsi="Times New Roman" w:cs="Times New Roman"/>
          <w:sz w:val="28"/>
          <w:szCs w:val="28"/>
        </w:rPr>
      </w:pPr>
    </w:p>
    <w:p w:rsidR="0060537A" w:rsidRDefault="0060537A" w:rsidP="0060537A">
      <w:pPr>
        <w:tabs>
          <w:tab w:val="left" w:pos="360"/>
        </w:tabs>
        <w:ind w:firstLine="720"/>
        <w:jc w:val="both"/>
        <w:rPr>
          <w:rFonts w:ascii="Times New Roman" w:hAnsi="Times New Roman" w:cs="Times New Roman"/>
          <w:sz w:val="28"/>
          <w:szCs w:val="28"/>
        </w:rPr>
      </w:pPr>
    </w:p>
    <w:p w:rsidR="005A7B33" w:rsidRDefault="005A7B33" w:rsidP="0060537A">
      <w:pPr>
        <w:tabs>
          <w:tab w:val="left" w:pos="360"/>
        </w:tabs>
        <w:ind w:firstLine="720"/>
        <w:jc w:val="both"/>
        <w:rPr>
          <w:rFonts w:ascii="Times New Roman" w:hAnsi="Times New Roman" w:cs="Times New Roman"/>
          <w:b/>
          <w:sz w:val="28"/>
          <w:szCs w:val="28"/>
        </w:rPr>
      </w:pPr>
    </w:p>
    <w:p w:rsidR="005A7B33" w:rsidRDefault="005A7B33" w:rsidP="0060537A">
      <w:pPr>
        <w:tabs>
          <w:tab w:val="left" w:pos="360"/>
        </w:tabs>
        <w:ind w:firstLine="720"/>
        <w:jc w:val="both"/>
        <w:rPr>
          <w:rFonts w:ascii="Times New Roman" w:hAnsi="Times New Roman" w:cs="Times New Roman"/>
          <w:b/>
          <w:sz w:val="28"/>
          <w:szCs w:val="28"/>
        </w:rPr>
      </w:pPr>
    </w:p>
    <w:p w:rsidR="0060537A" w:rsidRPr="00CA0776" w:rsidRDefault="0060537A" w:rsidP="0060537A">
      <w:pPr>
        <w:tabs>
          <w:tab w:val="left" w:pos="360"/>
        </w:tabs>
        <w:ind w:firstLine="720"/>
        <w:jc w:val="both"/>
        <w:rPr>
          <w:rFonts w:ascii="Times New Roman" w:hAnsi="Times New Roman" w:cs="Times New Roman"/>
          <w:b/>
          <w:sz w:val="28"/>
          <w:szCs w:val="28"/>
        </w:rPr>
      </w:pPr>
      <w:r w:rsidRPr="00CA0776">
        <w:rPr>
          <w:rFonts w:ascii="Times New Roman" w:hAnsi="Times New Roman" w:cs="Times New Roman"/>
          <w:b/>
          <w:sz w:val="28"/>
          <w:szCs w:val="28"/>
        </w:rPr>
        <w:lastRenderedPageBreak/>
        <w:t xml:space="preserve">2 вариант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1. Социальное партнерство - это:</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система взаимоотношений между работниками и работодателями, направленная на обеспечение участия работников в управлении производством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система взаимоотношений между работодателями и органами местного самоуправления, направленная на обеспечение участия работников в управлении производством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система взаимоотношений между работниками, работодателями и представителями профсоюзных организаций, направленная на обеспечение участия работников в управлении производством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участия работников в управлении производством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w:t>
      </w:r>
    </w:p>
    <w:p w:rsidR="0060537A" w:rsidRPr="000B2923" w:rsidRDefault="0060537A" w:rsidP="0060537A">
      <w:pPr>
        <w:tabs>
          <w:tab w:val="left" w:pos="360"/>
          <w:tab w:val="left" w:pos="72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 Что из перечисленного не является принципом социального партнерства?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равноправие сторон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ответственность сторон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реальность принимаемых на себя обязательств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подконтрольность и поднадзорность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контроль за выполнением принятых соглашений и коллективных договоров </w:t>
      </w:r>
    </w:p>
    <w:p w:rsidR="0060537A" w:rsidRPr="000B2923" w:rsidRDefault="0060537A" w:rsidP="0060537A">
      <w:pPr>
        <w:tabs>
          <w:tab w:val="left" w:pos="360"/>
          <w:tab w:val="left" w:pos="720"/>
        </w:tabs>
        <w:ind w:firstLine="720"/>
        <w:jc w:val="both"/>
        <w:rPr>
          <w:rFonts w:ascii="Times New Roman" w:hAnsi="Times New Roman" w:cs="Times New Roman"/>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3. Содержание и структура коллективного договора определяются:</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законодательством РФ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сторонами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рекомендациями федеральной инспекции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положениями трехсторонних соглашений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рекомендациями МОТ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4. На какой срок заключается коллективный договор?:</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а) на</w:t>
      </w:r>
      <w:r w:rsidR="0060537A" w:rsidRPr="000B2923">
        <w:rPr>
          <w:rFonts w:ascii="Times New Roman" w:hAnsi="Times New Roman" w:cs="Times New Roman"/>
          <w:sz w:val="28"/>
          <w:szCs w:val="28"/>
        </w:rPr>
        <w:t xml:space="preserve"> срок не более двух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на срок не более трех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на срок не менее пяти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на срок не более четырех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на срок не менее трех лет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5. С какой целью коллективный договор направляется в соответствующий орган по труду?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для предварительной правовой экспертизы проекта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для разрешительной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для уведомительной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для контроля за его выполнением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для признания его вступившим в силу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6. Куда может обратиться за защитой своих прав лицо, считающее, что оно подверглось дискриминации?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только в суд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сначала в органы федеральной инспекции труда, а затем в суд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в органы федеральной инспекции труда и (или) в суд </w:t>
      </w:r>
    </w:p>
    <w:p w:rsidR="0060537A" w:rsidRPr="000B2923" w:rsidRDefault="0060537A" w:rsidP="0060537A">
      <w:pPr>
        <w:tabs>
          <w:tab w:val="left" w:pos="360"/>
        </w:tabs>
        <w:ind w:firstLine="720"/>
        <w:jc w:val="both"/>
        <w:rPr>
          <w:rFonts w:ascii="Times New Roman" w:hAnsi="Times New Roman" w:cs="Times New Roman"/>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7. Что из перечисленного следует отнести к принудительному труду?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работа, выполняемая в условиях чрезвычайных обстоятельств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работа, выполняемая вследствие вступившего в законную силу приговора суда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нарушение установленных сроков выплаты заработной платы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требование работодателя об исполнении работником своих трудовых обязанностей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 требование работы, не обусловленной трудовым договором.</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8. Нормативно-правовые акты о труде по общему правилу: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имеют обратную силу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не имеют обратной силы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9. Порядок заключения, изменения и расторжения трудовых договоров определяется:</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федеральными органами государственной власти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органами государственной власти субъектов РФ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органами местного самоуправления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актами о труде, принимаемыми работодателями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 коллективными</w:t>
      </w:r>
      <w:r w:rsidR="0060537A" w:rsidRPr="000B2923">
        <w:rPr>
          <w:rFonts w:ascii="Times New Roman" w:hAnsi="Times New Roman" w:cs="Times New Roman"/>
          <w:sz w:val="28"/>
          <w:szCs w:val="28"/>
        </w:rPr>
        <w:t xml:space="preserve"> договорами и соглашениями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0. Что является основанием возникновения трудовых отношений?</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избрание на должность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направление на работу уполномоченными законом органами в счет установленной квоты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трудовой договор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назначение на должность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избрание по конкурсу на замещение соответствующей должности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0B2923">
        <w:rPr>
          <w:rFonts w:ascii="Times New Roman" w:hAnsi="Times New Roman" w:cs="Times New Roman"/>
          <w:b/>
          <w:sz w:val="28"/>
          <w:szCs w:val="28"/>
        </w:rPr>
        <w:t>1. Что не относится к обязательным условиям трудового договора?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место работы (с указанием структурного подразделения)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дата начала работы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условие об испытании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условия оплаты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виды и условия социального страхования, непосредственно связанные с трудовой деятельностью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2. В какие сроки работодатель обязан оформить трудовой договор с работником, фактически допущенным к работе?</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немедленно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в недельный срок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в понедельник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г) в</w:t>
      </w:r>
      <w:r w:rsidR="0060537A" w:rsidRPr="000B2923">
        <w:rPr>
          <w:rFonts w:ascii="Times New Roman" w:hAnsi="Times New Roman" w:cs="Times New Roman"/>
          <w:sz w:val="28"/>
          <w:szCs w:val="28"/>
        </w:rPr>
        <w:t xml:space="preserve"> срок не позднее 3 дней со дня фактического допуска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 спустя</w:t>
      </w:r>
      <w:r w:rsidR="0060537A" w:rsidRPr="000B2923">
        <w:rPr>
          <w:rFonts w:ascii="Times New Roman" w:hAnsi="Times New Roman" w:cs="Times New Roman"/>
          <w:sz w:val="28"/>
          <w:szCs w:val="28"/>
        </w:rPr>
        <w:t xml:space="preserve"> 5 дней с момента фактического допуска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3. Каков максимальный срок испытания для руководителей организации?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1 месяц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3 месяца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6 месяцев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г)</w:t>
      </w:r>
      <w:r w:rsidR="0097179C">
        <w:rPr>
          <w:rFonts w:ascii="Times New Roman" w:hAnsi="Times New Roman" w:cs="Times New Roman"/>
          <w:sz w:val="28"/>
          <w:szCs w:val="28"/>
        </w:rPr>
        <w:t xml:space="preserve"> </w:t>
      </w:r>
      <w:r w:rsidRPr="000B2923">
        <w:rPr>
          <w:rFonts w:ascii="Times New Roman" w:hAnsi="Times New Roman" w:cs="Times New Roman"/>
          <w:sz w:val="28"/>
          <w:szCs w:val="28"/>
        </w:rPr>
        <w:t xml:space="preserve">9 месяцев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4. Что из перечисленного не требует письменного согласия работника?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перевод на другую постоянную работу в той же организации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перевод на постоянную работу в другую организацию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перевод на постоянную работу в другую местность вместе с организацией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перевод на постоянную работу на другое рабочее место при сохранении прежней трудовой функции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0B2923">
        <w:rPr>
          <w:rFonts w:ascii="Times New Roman" w:hAnsi="Times New Roman" w:cs="Times New Roman"/>
          <w:b/>
          <w:sz w:val="28"/>
          <w:szCs w:val="28"/>
        </w:rPr>
        <w:t>5. Укажите максимальный срок временного перевода на другую работу без согласия работника: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до 1 месяца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до 2 месяцев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до 3 месяцев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6. Какой день считается днем увольнения?</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день издания приказа об увольнении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день ознакомления работника с приказом об увольнении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последний день работы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день окончательного расчета с работником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7. За какой срок работник, выдержавший испытание, должен предупредить работодателя о своем предстоящем увольнении по собственному желанию?</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за 3 дня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за неделю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за 2 недели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за 1 месяц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за 2 месяца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8. Укажите установленные законом временные рамки перерыва для отдыха и питания в течение рабочего дня?</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30-120 минут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60 минут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45-120 минут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г)</w:t>
      </w:r>
      <w:r>
        <w:rPr>
          <w:rFonts w:ascii="Times New Roman" w:hAnsi="Times New Roman" w:cs="Times New Roman"/>
          <w:sz w:val="28"/>
          <w:szCs w:val="28"/>
        </w:rPr>
        <w:t xml:space="preserve"> </w:t>
      </w:r>
      <w:r w:rsidRPr="000B2923">
        <w:rPr>
          <w:rFonts w:ascii="Times New Roman" w:hAnsi="Times New Roman" w:cs="Times New Roman"/>
          <w:sz w:val="28"/>
          <w:szCs w:val="28"/>
        </w:rPr>
        <w:t xml:space="preserve">60-120 минут </w:t>
      </w:r>
    </w:p>
    <w:p w:rsidR="0060537A" w:rsidRPr="000B2923" w:rsidRDefault="0060537A" w:rsidP="0060537A">
      <w:pPr>
        <w:tabs>
          <w:tab w:val="left" w:pos="360"/>
        </w:tabs>
        <w:ind w:firstLine="720"/>
        <w:jc w:val="both"/>
        <w:rPr>
          <w:rFonts w:ascii="Times New Roman" w:hAnsi="Times New Roman" w:cs="Times New Roman"/>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0B2923">
        <w:rPr>
          <w:rFonts w:ascii="Times New Roman" w:hAnsi="Times New Roman" w:cs="Times New Roman"/>
          <w:b/>
          <w:sz w:val="28"/>
          <w:szCs w:val="28"/>
        </w:rPr>
        <w:t>9. Укажите максимально допустимый размер удержаний из заработной платы:</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30%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50%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70%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80%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100%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0. Что из перечисленного работник обязан возместить работодателю?</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убытки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прямой действительный ущерб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прямой действительный ущерб и упущенную выгоду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только упущенную выгоду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w:t>
      </w:r>
      <w:r>
        <w:rPr>
          <w:rFonts w:ascii="Times New Roman" w:hAnsi="Times New Roman" w:cs="Times New Roman"/>
          <w:sz w:val="28"/>
          <w:szCs w:val="28"/>
        </w:rPr>
        <w:t xml:space="preserve"> </w:t>
      </w:r>
      <w:r w:rsidRPr="000B2923">
        <w:rPr>
          <w:rFonts w:ascii="Times New Roman" w:hAnsi="Times New Roman" w:cs="Times New Roman"/>
          <w:sz w:val="28"/>
          <w:szCs w:val="28"/>
        </w:rPr>
        <w:t xml:space="preserve">неполученные доходы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1. В каком размере несет материальную ответственность руководитель организации?</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а) в</w:t>
      </w:r>
      <w:r w:rsidR="0060537A" w:rsidRPr="000B2923">
        <w:rPr>
          <w:rFonts w:ascii="Times New Roman" w:hAnsi="Times New Roman" w:cs="Times New Roman"/>
          <w:sz w:val="28"/>
          <w:szCs w:val="28"/>
        </w:rPr>
        <w:t xml:space="preserve"> полном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б) в</w:t>
      </w:r>
      <w:r w:rsidR="0060537A" w:rsidRPr="000B2923">
        <w:rPr>
          <w:rFonts w:ascii="Times New Roman" w:hAnsi="Times New Roman" w:cs="Times New Roman"/>
          <w:sz w:val="28"/>
          <w:szCs w:val="28"/>
        </w:rPr>
        <w:t xml:space="preserve"> ограниченном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в) он</w:t>
      </w:r>
      <w:r w:rsidR="0060537A" w:rsidRPr="000B2923">
        <w:rPr>
          <w:rFonts w:ascii="Times New Roman" w:hAnsi="Times New Roman" w:cs="Times New Roman"/>
          <w:sz w:val="28"/>
          <w:szCs w:val="28"/>
        </w:rPr>
        <w:t xml:space="preserve"> вообще не является субъектом материальной ответственности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2. Кому не разрешается работа по совместительству?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лицам, не достигшим 21 года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лицам, не достигшим 18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женщинам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пенсионерам </w:t>
      </w:r>
    </w:p>
    <w:p w:rsidR="0060537A" w:rsidRPr="000B2923" w:rsidRDefault="0060537A" w:rsidP="0060537A">
      <w:pPr>
        <w:tabs>
          <w:tab w:val="left" w:pos="360"/>
        </w:tabs>
        <w:ind w:firstLine="720"/>
        <w:jc w:val="both"/>
        <w:rPr>
          <w:rFonts w:ascii="Times New Roman" w:hAnsi="Times New Roman" w:cs="Times New Roman"/>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0B2923">
        <w:rPr>
          <w:rFonts w:ascii="Times New Roman" w:hAnsi="Times New Roman" w:cs="Times New Roman"/>
          <w:b/>
          <w:sz w:val="28"/>
          <w:szCs w:val="28"/>
        </w:rPr>
        <w:t>3. В какие сроки решение КТС подлежит исполнению?</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немедленно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в 3-хдневный срок с момента вынесения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в течение 3 дней по истечении срока на обжалование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в течение 10 дней с момента вынесения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4. Укажите срок исковой давности по спорам об увольнении?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3 месяца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1 месяц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1 год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г) не ограничен</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5. Неурегулированные разногласия между работниками и работодателями по поводу установления и изменения условий труда, заключения, изменения и выполнения коллективных договоров и соглашений - это:</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индивидуальный трудовой спор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самозащита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коллективный трудовой спор </w:t>
      </w:r>
    </w:p>
    <w:p w:rsidR="0060537A" w:rsidRPr="000B2923" w:rsidRDefault="0060537A" w:rsidP="0060537A">
      <w:pPr>
        <w:tabs>
          <w:tab w:val="left" w:pos="360"/>
        </w:tabs>
        <w:ind w:firstLine="720"/>
        <w:jc w:val="both"/>
        <w:rPr>
          <w:rFonts w:ascii="Times New Roman" w:hAnsi="Times New Roman" w:cs="Times New Roman"/>
          <w:i/>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bCs/>
          <w:sz w:val="28"/>
          <w:szCs w:val="28"/>
        </w:rPr>
        <w:t>2</w:t>
      </w:r>
      <w:r w:rsidRPr="000B2923">
        <w:rPr>
          <w:rFonts w:ascii="Times New Roman" w:hAnsi="Times New Roman" w:cs="Times New Roman"/>
          <w:b/>
          <w:bCs/>
          <w:sz w:val="28"/>
          <w:szCs w:val="28"/>
        </w:rPr>
        <w:t>6</w:t>
      </w:r>
      <w:r>
        <w:rPr>
          <w:rFonts w:ascii="Times New Roman" w:hAnsi="Times New Roman" w:cs="Times New Roman"/>
          <w:b/>
          <w:bCs/>
          <w:sz w:val="28"/>
          <w:szCs w:val="28"/>
        </w:rPr>
        <w:t>.</w:t>
      </w:r>
      <w:r w:rsidRPr="000B2923">
        <w:rPr>
          <w:rFonts w:ascii="Times New Roman" w:hAnsi="Times New Roman" w:cs="Times New Roman"/>
          <w:b/>
          <w:bCs/>
          <w:sz w:val="28"/>
          <w:szCs w:val="28"/>
        </w:rPr>
        <w:t xml:space="preserve"> Работодатель обязан возместить работнику неполученный им заработок в случаях: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а) незаконного отстранения работника от работы</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нахождения беременной женщины в отпуске по беременности и родам</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задержки работодателем выдачи работнику трудовой книжки</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незаконного увольнения или перевода работника на другую работу</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незаконного отзыва работника из ежегодного оплачиваемого отпуска</w:t>
      </w:r>
    </w:p>
    <w:p w:rsidR="0060537A" w:rsidRPr="000B2923" w:rsidRDefault="0060537A" w:rsidP="0060537A">
      <w:pPr>
        <w:tabs>
          <w:tab w:val="left" w:pos="360"/>
        </w:tabs>
        <w:ind w:firstLine="720"/>
        <w:jc w:val="both"/>
        <w:rPr>
          <w:rFonts w:ascii="Times New Roman" w:hAnsi="Times New Roman" w:cs="Times New Roman"/>
          <w:i/>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sz w:val="28"/>
          <w:szCs w:val="28"/>
        </w:rPr>
        <w:lastRenderedPageBreak/>
        <w:t>2</w:t>
      </w:r>
      <w:r w:rsidRPr="000B2923">
        <w:rPr>
          <w:rFonts w:ascii="Times New Roman" w:hAnsi="Times New Roman" w:cs="Times New Roman"/>
          <w:b/>
          <w:sz w:val="28"/>
          <w:szCs w:val="28"/>
        </w:rPr>
        <w:t>7</w:t>
      </w:r>
      <w:r>
        <w:rPr>
          <w:rFonts w:ascii="Times New Roman" w:hAnsi="Times New Roman" w:cs="Times New Roman"/>
          <w:b/>
          <w:sz w:val="28"/>
          <w:szCs w:val="28"/>
        </w:rPr>
        <w:t>.</w:t>
      </w:r>
      <w:r w:rsidRPr="000B2923">
        <w:rPr>
          <w:rFonts w:ascii="Times New Roman" w:hAnsi="Times New Roman" w:cs="Times New Roman"/>
          <w:b/>
          <w:sz w:val="28"/>
          <w:szCs w:val="28"/>
        </w:rPr>
        <w:t xml:space="preserve"> </w:t>
      </w:r>
      <w:r w:rsidRPr="000B2923">
        <w:rPr>
          <w:rFonts w:ascii="Times New Roman" w:hAnsi="Times New Roman" w:cs="Times New Roman"/>
          <w:b/>
          <w:bCs/>
          <w:sz w:val="28"/>
          <w:szCs w:val="28"/>
        </w:rPr>
        <w:t>При возмещении ущерба, причиненного работодателем имуществу работника, размер ущерба исчисляется по …, действующим в данной местности на момент возмещения ущерба.</w:t>
      </w:r>
    </w:p>
    <w:p w:rsidR="0060537A" w:rsidRPr="000B2923" w:rsidRDefault="0060537A" w:rsidP="0060537A">
      <w:pPr>
        <w:ind w:firstLine="720"/>
        <w:jc w:val="both"/>
        <w:rPr>
          <w:rFonts w:ascii="Times New Roman" w:hAnsi="Times New Roman" w:cs="Times New Roman"/>
          <w:i/>
          <w:sz w:val="28"/>
          <w:szCs w:val="28"/>
        </w:rPr>
      </w:pPr>
      <w:r w:rsidRPr="000B2923">
        <w:rPr>
          <w:rFonts w:ascii="Times New Roman" w:hAnsi="Times New Roman" w:cs="Times New Roman"/>
          <w:i/>
          <w:sz w:val="28"/>
          <w:szCs w:val="28"/>
        </w:rPr>
        <w:t xml:space="preserve">Правильный </w:t>
      </w:r>
      <w:r w:rsidR="0097179C" w:rsidRPr="000B2923">
        <w:rPr>
          <w:rFonts w:ascii="Times New Roman" w:hAnsi="Times New Roman" w:cs="Times New Roman"/>
          <w:i/>
          <w:sz w:val="28"/>
          <w:szCs w:val="28"/>
        </w:rPr>
        <w:t>ответ:</w:t>
      </w:r>
      <w:r w:rsidRPr="000B2923">
        <w:rPr>
          <w:rFonts w:ascii="Times New Roman" w:hAnsi="Times New Roman" w:cs="Times New Roman"/>
          <w:i/>
          <w:sz w:val="28"/>
          <w:szCs w:val="28"/>
        </w:rPr>
        <w:t xml:space="preserve"> по рыночным ценам</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8</w:t>
      </w:r>
      <w:r>
        <w:rPr>
          <w:rFonts w:ascii="Times New Roman" w:hAnsi="Times New Roman" w:cs="Times New Roman"/>
          <w:b/>
          <w:sz w:val="28"/>
          <w:szCs w:val="28"/>
        </w:rPr>
        <w:t>.</w:t>
      </w:r>
      <w:r w:rsidRPr="000B2923">
        <w:rPr>
          <w:rFonts w:ascii="Times New Roman" w:hAnsi="Times New Roman" w:cs="Times New Roman"/>
          <w:b/>
          <w:sz w:val="28"/>
          <w:szCs w:val="28"/>
        </w:rPr>
        <w:t xml:space="preserve"> </w:t>
      </w:r>
      <w:r w:rsidRPr="000B2923">
        <w:rPr>
          <w:rFonts w:ascii="Times New Roman" w:hAnsi="Times New Roman" w:cs="Times New Roman"/>
          <w:b/>
          <w:bCs/>
          <w:sz w:val="28"/>
          <w:szCs w:val="28"/>
        </w:rPr>
        <w:t>Работодатель, о начале предстоящей забастовки должен быть предупрежден в письменной форме не позднее, чем за … дней (я)</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а) десять календарных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десять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три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пятнадцать календарных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пять рабочих</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9</w:t>
      </w:r>
      <w:r>
        <w:rPr>
          <w:rFonts w:ascii="Times New Roman" w:hAnsi="Times New Roman" w:cs="Times New Roman"/>
          <w:b/>
          <w:sz w:val="28"/>
          <w:szCs w:val="28"/>
        </w:rPr>
        <w:t>.</w:t>
      </w:r>
      <w:r w:rsidRPr="000B2923">
        <w:rPr>
          <w:rFonts w:ascii="Times New Roman" w:hAnsi="Times New Roman" w:cs="Times New Roman"/>
          <w:sz w:val="28"/>
          <w:szCs w:val="28"/>
        </w:rPr>
        <w:t xml:space="preserve"> </w:t>
      </w:r>
      <w:r w:rsidRPr="000B2923">
        <w:rPr>
          <w:rFonts w:ascii="Times New Roman" w:hAnsi="Times New Roman" w:cs="Times New Roman"/>
          <w:b/>
          <w:bCs/>
          <w:sz w:val="28"/>
          <w:szCs w:val="28"/>
        </w:rPr>
        <w:t>Если работодатели в течение … дней со дня официального опубликования предложения о присоединении к социально-партнерскому соглашению не представили в федеральный орган исполнительной власти по труду письменный мотивированный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а) 30 календарных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30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40 календарных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20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40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е) 20 календарных</w:t>
      </w:r>
    </w:p>
    <w:p w:rsidR="0060537A" w:rsidRPr="000B2923" w:rsidRDefault="0060537A" w:rsidP="0060537A">
      <w:pPr>
        <w:ind w:firstLine="720"/>
        <w:jc w:val="both"/>
        <w:rPr>
          <w:rFonts w:ascii="Times New Roman" w:hAnsi="Times New Roman" w:cs="Times New Roman"/>
          <w:sz w:val="28"/>
          <w:szCs w:val="28"/>
        </w:rPr>
      </w:pPr>
    </w:p>
    <w:p w:rsidR="0097179C" w:rsidRDefault="0097179C" w:rsidP="0060537A">
      <w:pPr>
        <w:ind w:firstLine="720"/>
        <w:jc w:val="both"/>
        <w:rPr>
          <w:rFonts w:ascii="Times New Roman" w:hAnsi="Times New Roman" w:cs="Times New Roman"/>
          <w:b/>
          <w:sz w:val="28"/>
          <w:szCs w:val="28"/>
        </w:rPr>
      </w:pPr>
    </w:p>
    <w:p w:rsidR="0097179C" w:rsidRDefault="0097179C" w:rsidP="0060537A">
      <w:pPr>
        <w:ind w:firstLine="720"/>
        <w:jc w:val="both"/>
        <w:rPr>
          <w:rFonts w:ascii="Times New Roman" w:hAnsi="Times New Roman" w:cs="Times New Roman"/>
          <w:b/>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sz w:val="28"/>
          <w:szCs w:val="28"/>
        </w:rPr>
        <w:lastRenderedPageBreak/>
        <w:t>3</w:t>
      </w:r>
      <w:r w:rsidRPr="000B2923">
        <w:rPr>
          <w:rFonts w:ascii="Times New Roman" w:hAnsi="Times New Roman" w:cs="Times New Roman"/>
          <w:b/>
          <w:sz w:val="28"/>
          <w:szCs w:val="28"/>
        </w:rPr>
        <w:t>0</w:t>
      </w:r>
      <w:r>
        <w:rPr>
          <w:rFonts w:ascii="Times New Roman" w:hAnsi="Times New Roman" w:cs="Times New Roman"/>
          <w:b/>
          <w:sz w:val="28"/>
          <w:szCs w:val="28"/>
        </w:rPr>
        <w:t>.</w:t>
      </w:r>
      <w:r w:rsidRPr="000B2923">
        <w:rPr>
          <w:rFonts w:ascii="Times New Roman" w:hAnsi="Times New Roman" w:cs="Times New Roman"/>
          <w:sz w:val="28"/>
          <w:szCs w:val="28"/>
        </w:rPr>
        <w:t xml:space="preserve"> </w:t>
      </w:r>
      <w:r w:rsidRPr="000B2923">
        <w:rPr>
          <w:rFonts w:ascii="Times New Roman" w:hAnsi="Times New Roman" w:cs="Times New Roman"/>
          <w:b/>
          <w:bCs/>
          <w:sz w:val="28"/>
          <w:szCs w:val="28"/>
        </w:rPr>
        <w:t>О введении новых норм труда работники должны быть извещены не позднее чем за… месяца.</w:t>
      </w:r>
    </w:p>
    <w:p w:rsidR="0060537A" w:rsidRPr="00C66976" w:rsidRDefault="0060537A" w:rsidP="0060537A">
      <w:pPr>
        <w:jc w:val="both"/>
        <w:rPr>
          <w:rFonts w:ascii="Times New Roman" w:hAnsi="Times New Roman" w:cs="Times New Roman"/>
          <w:sz w:val="28"/>
          <w:szCs w:val="28"/>
        </w:rPr>
      </w:pPr>
    </w:p>
    <w:p w:rsidR="00E35A2D" w:rsidRPr="0060537A" w:rsidRDefault="00E35A2D" w:rsidP="0060537A">
      <w:pPr>
        <w:pStyle w:val="a3"/>
        <w:shd w:val="clear" w:color="auto" w:fill="FFFFFF"/>
        <w:spacing w:before="0" w:beforeAutospacing="0" w:after="0" w:afterAutospacing="0" w:line="360" w:lineRule="auto"/>
        <w:jc w:val="center"/>
        <w:rPr>
          <w:b/>
          <w:color w:val="000000"/>
          <w:sz w:val="28"/>
          <w:szCs w:val="28"/>
        </w:rPr>
      </w:pPr>
      <w:r w:rsidRPr="0060537A">
        <w:rPr>
          <w:b/>
          <w:bCs/>
          <w:color w:val="000000"/>
          <w:sz w:val="28"/>
          <w:szCs w:val="28"/>
        </w:rPr>
        <w:t>Вопросы для собеседования</w:t>
      </w:r>
      <w:r w:rsidRPr="0060537A">
        <w:rPr>
          <w:b/>
          <w:color w:val="000000"/>
          <w:sz w:val="28"/>
          <w:szCs w:val="28"/>
        </w:rPr>
        <w:t xml:space="preserve"> по учебной дисциплине «Трудовое право»</w:t>
      </w:r>
    </w:p>
    <w:p w:rsidR="00E35A2D" w:rsidRPr="001E08FD" w:rsidRDefault="00E35A2D" w:rsidP="001E08FD">
      <w:pPr>
        <w:pStyle w:val="a4"/>
        <w:autoSpaceDE w:val="0"/>
        <w:autoSpaceDN w:val="0"/>
        <w:ind w:left="0" w:firstLine="0"/>
        <w:jc w:val="both"/>
        <w:rPr>
          <w:rFonts w:ascii="Times New Roman" w:hAnsi="Times New Roman" w:cs="Times New Roman"/>
          <w:bCs/>
          <w:sz w:val="24"/>
          <w:szCs w:val="24"/>
        </w:rPr>
      </w:pPr>
      <w:r w:rsidRPr="001E08FD">
        <w:rPr>
          <w:rFonts w:ascii="Times New Roman" w:hAnsi="Times New Roman" w:cs="Times New Roman"/>
          <w:bCs/>
          <w:sz w:val="24"/>
          <w:szCs w:val="24"/>
        </w:rPr>
        <w:t xml:space="preserve">Раздел 1. </w:t>
      </w:r>
    </w:p>
    <w:p w:rsidR="0060537A" w:rsidRPr="0060537A" w:rsidRDefault="0060537A" w:rsidP="0060537A">
      <w:pPr>
        <w:pStyle w:val="5"/>
        <w:ind w:firstLine="0"/>
        <w:jc w:val="both"/>
        <w:rPr>
          <w:rFonts w:ascii="Times New Roman" w:hAnsi="Times New Roman" w:cs="Times New Roman"/>
          <w:color w:val="auto"/>
          <w:sz w:val="28"/>
          <w:szCs w:val="28"/>
        </w:rPr>
      </w:pPr>
      <w:r w:rsidRPr="0060537A">
        <w:rPr>
          <w:rFonts w:ascii="Times New Roman" w:eastAsia="Times New Roman" w:hAnsi="Times New Roman" w:cs="Times New Roman"/>
          <w:bCs/>
          <w:color w:val="auto"/>
          <w:sz w:val="28"/>
          <w:szCs w:val="28"/>
        </w:rPr>
        <w:t>Тема 1.1</w:t>
      </w:r>
      <w:r w:rsidRPr="0060537A">
        <w:rPr>
          <w:rFonts w:ascii="Times New Roman" w:eastAsia="Times New Roman" w:hAnsi="Times New Roman" w:cs="Times New Roman"/>
          <w:color w:val="auto"/>
          <w:sz w:val="28"/>
          <w:szCs w:val="28"/>
        </w:rPr>
        <w:t xml:space="preserve">  </w:t>
      </w:r>
      <w:r w:rsidRPr="0060537A">
        <w:rPr>
          <w:rFonts w:ascii="Times New Roman" w:eastAsia="Times New Roman" w:hAnsi="Times New Roman" w:cs="Times New Roman"/>
          <w:bCs/>
          <w:color w:val="auto"/>
          <w:sz w:val="28"/>
          <w:szCs w:val="28"/>
        </w:rPr>
        <w:t>Предмет, метод, система, источники трудового права</w:t>
      </w:r>
    </w:p>
    <w:p w:rsidR="00E35A2D" w:rsidRPr="001E08FD" w:rsidRDefault="00E35A2D"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hAnsi="Times New Roman" w:cs="Times New Roman"/>
          <w:bCs/>
          <w:sz w:val="24"/>
          <w:szCs w:val="24"/>
        </w:rPr>
        <w:t>Предмет и метод трудового права.</w:t>
      </w:r>
    </w:p>
    <w:p w:rsidR="00E35A2D" w:rsidRPr="001E08FD" w:rsidRDefault="00E35A2D"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Соотношение понятий – «система трудового права и « система трудового законодательства».</w:t>
      </w:r>
    </w:p>
    <w:p w:rsidR="00E35A2D" w:rsidRPr="0060537A" w:rsidRDefault="00E35A2D"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Отграничение трудового права от права социального обеспечения, гражданского и административного права</w:t>
      </w:r>
    </w:p>
    <w:p w:rsidR="0060537A" w:rsidRPr="001E08FD" w:rsidRDefault="0060537A"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eastAsia="Calibri" w:hAnsi="Times New Roman" w:cs="Times New Roman"/>
          <w:bCs/>
          <w:sz w:val="24"/>
          <w:szCs w:val="24"/>
        </w:rPr>
        <w:t>Конституция РФ как основной источник трудового права.</w:t>
      </w:r>
    </w:p>
    <w:p w:rsidR="0060537A" w:rsidRPr="001E08FD" w:rsidRDefault="0060537A"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eastAsia="Calibri" w:hAnsi="Times New Roman" w:cs="Times New Roman"/>
          <w:bCs/>
          <w:sz w:val="24"/>
          <w:szCs w:val="24"/>
        </w:rPr>
        <w:t>Локальные нормативные акты в трудовом праве.</w:t>
      </w:r>
    </w:p>
    <w:p w:rsidR="0060537A" w:rsidRPr="001E08FD" w:rsidRDefault="0060537A"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eastAsia="Calibri" w:hAnsi="Times New Roman" w:cs="Times New Roman"/>
          <w:bCs/>
          <w:sz w:val="24"/>
          <w:szCs w:val="24"/>
        </w:rPr>
        <w:t>Акты Международной организации труда</w:t>
      </w:r>
    </w:p>
    <w:p w:rsidR="0060537A" w:rsidRPr="001E08FD" w:rsidRDefault="0060537A" w:rsidP="0060537A">
      <w:pPr>
        <w:pStyle w:val="a4"/>
        <w:autoSpaceDE w:val="0"/>
        <w:autoSpaceDN w:val="0"/>
        <w:ind w:firstLine="0"/>
        <w:jc w:val="both"/>
        <w:rPr>
          <w:rFonts w:ascii="Times New Roman" w:hAnsi="Times New Roman" w:cs="Times New Roman"/>
          <w:bCs/>
          <w:sz w:val="24"/>
          <w:szCs w:val="24"/>
        </w:rPr>
      </w:pPr>
    </w:p>
    <w:p w:rsidR="00E35A2D" w:rsidRPr="001E08FD" w:rsidRDefault="00E35A2D" w:rsidP="001E08FD">
      <w:pPr>
        <w:ind w:firstLine="0"/>
        <w:jc w:val="both"/>
        <w:rPr>
          <w:rFonts w:ascii="Times New Roman" w:hAnsi="Times New Roman" w:cs="Times New Roman"/>
          <w:bCs/>
          <w:sz w:val="24"/>
          <w:szCs w:val="24"/>
        </w:rPr>
      </w:pPr>
      <w:r w:rsidRPr="001E08FD">
        <w:rPr>
          <w:rFonts w:ascii="Times New Roman" w:hAnsi="Times New Roman" w:cs="Times New Roman"/>
          <w:bCs/>
          <w:color w:val="000000"/>
          <w:spacing w:val="12"/>
          <w:sz w:val="24"/>
          <w:szCs w:val="24"/>
        </w:rPr>
        <w:t>Тема 1.2 Принципы трудового права.</w:t>
      </w:r>
    </w:p>
    <w:p w:rsidR="00E35A2D" w:rsidRPr="001E08FD" w:rsidRDefault="00E35A2D" w:rsidP="0064085B">
      <w:pPr>
        <w:pStyle w:val="a4"/>
        <w:numPr>
          <w:ilvl w:val="0"/>
          <w:numId w:val="2"/>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Понятие и характеристика принципов трудового права.</w:t>
      </w:r>
    </w:p>
    <w:p w:rsidR="00E35A2D" w:rsidRPr="001E08FD" w:rsidRDefault="00E35A2D" w:rsidP="0064085B">
      <w:pPr>
        <w:pStyle w:val="a4"/>
        <w:numPr>
          <w:ilvl w:val="0"/>
          <w:numId w:val="2"/>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Классификация принципов российского трудового права.</w:t>
      </w:r>
    </w:p>
    <w:p w:rsidR="00E35A2D" w:rsidRPr="001E08FD" w:rsidRDefault="00E35A2D" w:rsidP="0064085B">
      <w:pPr>
        <w:pStyle w:val="a4"/>
        <w:numPr>
          <w:ilvl w:val="0"/>
          <w:numId w:val="2"/>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Функции трудового права</w:t>
      </w:r>
    </w:p>
    <w:p w:rsidR="00FA0C4F" w:rsidRPr="001E08FD" w:rsidRDefault="00FA0C4F" w:rsidP="001E08FD">
      <w:pPr>
        <w:autoSpaceDE w:val="0"/>
        <w:autoSpaceDN w:val="0"/>
        <w:jc w:val="both"/>
        <w:rPr>
          <w:rFonts w:ascii="Times New Roman" w:hAnsi="Times New Roman" w:cs="Times New Roman"/>
          <w:bCs/>
          <w:sz w:val="24"/>
          <w:szCs w:val="24"/>
        </w:rPr>
      </w:pPr>
    </w:p>
    <w:p w:rsidR="00FA0C4F" w:rsidRPr="001E08FD" w:rsidRDefault="00FA0C4F" w:rsidP="001E08FD">
      <w:pPr>
        <w:shd w:val="clear" w:color="auto" w:fill="FFFFFF"/>
        <w:ind w:left="19" w:hanging="19"/>
        <w:jc w:val="both"/>
        <w:rPr>
          <w:rFonts w:ascii="Times New Roman" w:hAnsi="Times New Roman" w:cs="Times New Roman"/>
          <w:bCs/>
          <w:color w:val="000000"/>
          <w:spacing w:val="-1"/>
          <w:sz w:val="24"/>
          <w:szCs w:val="24"/>
        </w:rPr>
      </w:pPr>
      <w:r w:rsidRPr="001E08FD">
        <w:rPr>
          <w:rFonts w:ascii="Times New Roman" w:hAnsi="Times New Roman" w:cs="Times New Roman"/>
          <w:bCs/>
          <w:color w:val="000000"/>
          <w:spacing w:val="-1"/>
          <w:sz w:val="24"/>
          <w:szCs w:val="24"/>
        </w:rPr>
        <w:t>Тема 1.</w:t>
      </w:r>
      <w:r w:rsidR="0060537A">
        <w:rPr>
          <w:rFonts w:ascii="Times New Roman" w:hAnsi="Times New Roman" w:cs="Times New Roman"/>
          <w:bCs/>
          <w:color w:val="000000"/>
          <w:spacing w:val="-1"/>
          <w:sz w:val="24"/>
          <w:szCs w:val="24"/>
        </w:rPr>
        <w:t>3</w:t>
      </w:r>
      <w:r w:rsidRPr="001E08FD">
        <w:rPr>
          <w:rFonts w:ascii="Times New Roman" w:hAnsi="Times New Roman" w:cs="Times New Roman"/>
          <w:bCs/>
          <w:color w:val="000000"/>
          <w:spacing w:val="-1"/>
          <w:sz w:val="24"/>
          <w:szCs w:val="24"/>
        </w:rPr>
        <w:t>. Субъекты трудового права.</w:t>
      </w:r>
    </w:p>
    <w:p w:rsidR="00FA0C4F" w:rsidRPr="001E08FD" w:rsidRDefault="00FA0C4F" w:rsidP="0064085B">
      <w:pPr>
        <w:pStyle w:val="a4"/>
        <w:numPr>
          <w:ilvl w:val="0"/>
          <w:numId w:val="7"/>
        </w:numPr>
        <w:shd w:val="clear" w:color="auto" w:fill="FFFFFF"/>
        <w:jc w:val="both"/>
        <w:rPr>
          <w:rFonts w:ascii="Times New Roman" w:hAnsi="Times New Roman" w:cs="Times New Roman"/>
          <w:bCs/>
          <w:sz w:val="24"/>
          <w:szCs w:val="24"/>
        </w:rPr>
      </w:pPr>
      <w:r w:rsidRPr="001E08FD">
        <w:rPr>
          <w:rFonts w:ascii="Times New Roman" w:hAnsi="Times New Roman" w:cs="Times New Roman"/>
          <w:bCs/>
          <w:color w:val="000000"/>
          <w:spacing w:val="3"/>
          <w:sz w:val="24"/>
          <w:szCs w:val="24"/>
        </w:rPr>
        <w:t>Правовой статус субъектов трудового права</w:t>
      </w:r>
    </w:p>
    <w:p w:rsidR="00FA0C4F" w:rsidRPr="001E08FD" w:rsidRDefault="00FA0C4F" w:rsidP="0064085B">
      <w:pPr>
        <w:pStyle w:val="a4"/>
        <w:numPr>
          <w:ilvl w:val="0"/>
          <w:numId w:val="7"/>
        </w:numPr>
        <w:shd w:val="clear" w:color="auto" w:fill="FFFFFF"/>
        <w:jc w:val="both"/>
        <w:rPr>
          <w:rFonts w:ascii="Times New Roman" w:hAnsi="Times New Roman" w:cs="Times New Roman"/>
          <w:bCs/>
          <w:sz w:val="24"/>
          <w:szCs w:val="24"/>
        </w:rPr>
      </w:pPr>
      <w:r w:rsidRPr="001E08FD">
        <w:rPr>
          <w:rFonts w:ascii="Times New Roman" w:hAnsi="Times New Roman" w:cs="Times New Roman"/>
          <w:color w:val="000000"/>
          <w:spacing w:val="-1"/>
          <w:sz w:val="24"/>
          <w:szCs w:val="24"/>
        </w:rPr>
        <w:t>Работник как сторона трудового правоотношения.</w:t>
      </w:r>
    </w:p>
    <w:p w:rsidR="00FA0C4F" w:rsidRPr="001E08FD" w:rsidRDefault="00FA0C4F" w:rsidP="0064085B">
      <w:pPr>
        <w:pStyle w:val="a4"/>
        <w:numPr>
          <w:ilvl w:val="0"/>
          <w:numId w:val="7"/>
        </w:numPr>
        <w:shd w:val="clear" w:color="auto" w:fill="FFFFFF"/>
        <w:jc w:val="both"/>
        <w:rPr>
          <w:rFonts w:ascii="Times New Roman" w:hAnsi="Times New Roman" w:cs="Times New Roman"/>
          <w:bCs/>
          <w:sz w:val="24"/>
          <w:szCs w:val="24"/>
        </w:rPr>
      </w:pPr>
      <w:r w:rsidRPr="001E08FD">
        <w:rPr>
          <w:rFonts w:ascii="Times New Roman" w:hAnsi="Times New Roman" w:cs="Times New Roman"/>
          <w:color w:val="000000"/>
          <w:spacing w:val="-1"/>
          <w:sz w:val="24"/>
          <w:szCs w:val="24"/>
        </w:rPr>
        <w:t>Работодатель как субъект трудового правоотношения.</w:t>
      </w:r>
    </w:p>
    <w:p w:rsidR="00FA0C4F" w:rsidRPr="001E08FD" w:rsidRDefault="00FA0C4F" w:rsidP="0064085B">
      <w:pPr>
        <w:pStyle w:val="a4"/>
        <w:numPr>
          <w:ilvl w:val="0"/>
          <w:numId w:val="7"/>
        </w:numPr>
        <w:shd w:val="clear" w:color="auto" w:fill="FFFFFF"/>
        <w:jc w:val="both"/>
        <w:rPr>
          <w:rFonts w:ascii="Times New Roman" w:hAnsi="Times New Roman" w:cs="Times New Roman"/>
          <w:bCs/>
          <w:sz w:val="24"/>
          <w:szCs w:val="24"/>
        </w:rPr>
      </w:pPr>
      <w:r w:rsidRPr="001E08FD">
        <w:rPr>
          <w:rFonts w:ascii="Times New Roman" w:hAnsi="Times New Roman" w:cs="Times New Roman"/>
          <w:color w:val="000000"/>
          <w:spacing w:val="-1"/>
          <w:sz w:val="24"/>
          <w:szCs w:val="24"/>
        </w:rPr>
        <w:t>Профессиональный союз как субъект  трудового права</w:t>
      </w:r>
    </w:p>
    <w:p w:rsidR="00F1562C" w:rsidRPr="001E08FD" w:rsidRDefault="00F1562C"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rFonts w:ascii="Times New Roman" w:hAnsi="Times New Roman" w:cs="Times New Roman"/>
          <w:bCs/>
          <w:color w:val="000000"/>
          <w:spacing w:val="4"/>
          <w:sz w:val="24"/>
          <w:szCs w:val="24"/>
        </w:rPr>
      </w:pPr>
    </w:p>
    <w:p w:rsidR="00FA0C4F" w:rsidRPr="001E08FD" w:rsidRDefault="00FA0C4F" w:rsidP="00605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color w:val="000000"/>
          <w:spacing w:val="4"/>
          <w:sz w:val="24"/>
          <w:szCs w:val="24"/>
        </w:rPr>
      </w:pPr>
      <w:r w:rsidRPr="001E08FD">
        <w:rPr>
          <w:rFonts w:ascii="Times New Roman" w:hAnsi="Times New Roman" w:cs="Times New Roman"/>
          <w:bCs/>
          <w:color w:val="000000"/>
          <w:spacing w:val="4"/>
          <w:sz w:val="24"/>
          <w:szCs w:val="24"/>
        </w:rPr>
        <w:t>Тема 1.</w:t>
      </w:r>
      <w:r w:rsidR="0060537A">
        <w:rPr>
          <w:rFonts w:ascii="Times New Roman" w:hAnsi="Times New Roman" w:cs="Times New Roman"/>
          <w:bCs/>
          <w:color w:val="000000"/>
          <w:spacing w:val="4"/>
          <w:sz w:val="24"/>
          <w:szCs w:val="24"/>
        </w:rPr>
        <w:t>4</w:t>
      </w:r>
      <w:r w:rsidRPr="001E08FD">
        <w:rPr>
          <w:rFonts w:ascii="Times New Roman" w:hAnsi="Times New Roman" w:cs="Times New Roman"/>
          <w:bCs/>
          <w:color w:val="000000"/>
          <w:spacing w:val="4"/>
          <w:sz w:val="24"/>
          <w:szCs w:val="24"/>
        </w:rPr>
        <w:t>. Социальное партнёрство в сфере труда</w:t>
      </w:r>
    </w:p>
    <w:p w:rsidR="00FA0C4F" w:rsidRPr="001E08FD" w:rsidRDefault="0097179C" w:rsidP="0064085B">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spacing w:val="4"/>
          <w:sz w:val="24"/>
          <w:szCs w:val="24"/>
        </w:rPr>
      </w:pPr>
      <w:r w:rsidRPr="001E08FD">
        <w:rPr>
          <w:rFonts w:ascii="Times New Roman" w:hAnsi="Times New Roman" w:cs="Times New Roman"/>
          <w:color w:val="000000"/>
          <w:spacing w:val="2"/>
          <w:sz w:val="24"/>
          <w:szCs w:val="24"/>
        </w:rPr>
        <w:t>Принципы, формы</w:t>
      </w:r>
      <w:r w:rsidR="00FA0C4F" w:rsidRPr="001E08FD">
        <w:rPr>
          <w:rFonts w:ascii="Times New Roman" w:hAnsi="Times New Roman" w:cs="Times New Roman"/>
          <w:color w:val="000000"/>
          <w:spacing w:val="2"/>
          <w:sz w:val="24"/>
          <w:szCs w:val="24"/>
        </w:rPr>
        <w:t>, органы социального партнёрства.</w:t>
      </w:r>
    </w:p>
    <w:p w:rsidR="00FA0C4F" w:rsidRPr="001E08FD" w:rsidRDefault="00FA0C4F" w:rsidP="0064085B">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spacing w:val="4"/>
          <w:sz w:val="24"/>
          <w:szCs w:val="24"/>
        </w:rPr>
      </w:pPr>
      <w:r w:rsidRPr="001E08FD">
        <w:rPr>
          <w:rFonts w:ascii="Times New Roman" w:hAnsi="Times New Roman" w:cs="Times New Roman"/>
          <w:color w:val="000000"/>
          <w:spacing w:val="2"/>
          <w:sz w:val="24"/>
          <w:szCs w:val="24"/>
        </w:rPr>
        <w:t>Понятие, значение, уровни социального партнёрства.</w:t>
      </w:r>
    </w:p>
    <w:p w:rsidR="00FA0C4F" w:rsidRPr="001E08FD" w:rsidRDefault="00FA0C4F" w:rsidP="0064085B">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2"/>
          <w:sz w:val="24"/>
          <w:szCs w:val="24"/>
        </w:rPr>
      </w:pPr>
      <w:r w:rsidRPr="001E08FD">
        <w:rPr>
          <w:rFonts w:ascii="Times New Roman" w:hAnsi="Times New Roman" w:cs="Times New Roman"/>
          <w:color w:val="000000"/>
          <w:spacing w:val="2"/>
          <w:sz w:val="24"/>
          <w:szCs w:val="24"/>
        </w:rPr>
        <w:t>Правовые акты социального  партнёрства.</w:t>
      </w:r>
    </w:p>
    <w:p w:rsidR="0060537A" w:rsidRDefault="0060537A" w:rsidP="001E08FD">
      <w:pPr>
        <w:pStyle w:val="a4"/>
        <w:autoSpaceDE w:val="0"/>
        <w:autoSpaceDN w:val="0"/>
        <w:ind w:left="0" w:firstLine="0"/>
        <w:jc w:val="both"/>
        <w:rPr>
          <w:rFonts w:ascii="Times New Roman" w:hAnsi="Times New Roman" w:cs="Times New Roman"/>
          <w:bCs/>
          <w:sz w:val="24"/>
          <w:szCs w:val="24"/>
        </w:rPr>
      </w:pPr>
    </w:p>
    <w:p w:rsidR="0097179C" w:rsidRDefault="0097179C" w:rsidP="0060537A">
      <w:pPr>
        <w:pStyle w:val="a4"/>
        <w:autoSpaceDE w:val="0"/>
        <w:autoSpaceDN w:val="0"/>
        <w:ind w:left="0" w:firstLine="0"/>
        <w:jc w:val="both"/>
        <w:rPr>
          <w:rFonts w:ascii="Times New Roman" w:hAnsi="Times New Roman" w:cs="Times New Roman"/>
          <w:bCs/>
          <w:sz w:val="24"/>
          <w:szCs w:val="24"/>
        </w:rPr>
      </w:pPr>
    </w:p>
    <w:p w:rsidR="0097179C" w:rsidRDefault="0097179C" w:rsidP="0060537A">
      <w:pPr>
        <w:pStyle w:val="a4"/>
        <w:autoSpaceDE w:val="0"/>
        <w:autoSpaceDN w:val="0"/>
        <w:ind w:left="0" w:firstLine="0"/>
        <w:jc w:val="both"/>
        <w:rPr>
          <w:rFonts w:ascii="Times New Roman" w:hAnsi="Times New Roman" w:cs="Times New Roman"/>
          <w:bCs/>
          <w:sz w:val="24"/>
          <w:szCs w:val="24"/>
        </w:rPr>
      </w:pPr>
    </w:p>
    <w:p w:rsidR="0097179C" w:rsidRDefault="0097179C" w:rsidP="0060537A">
      <w:pPr>
        <w:pStyle w:val="a4"/>
        <w:autoSpaceDE w:val="0"/>
        <w:autoSpaceDN w:val="0"/>
        <w:ind w:left="0" w:firstLine="0"/>
        <w:jc w:val="both"/>
        <w:rPr>
          <w:rFonts w:ascii="Times New Roman" w:hAnsi="Times New Roman" w:cs="Times New Roman"/>
          <w:bCs/>
          <w:sz w:val="24"/>
          <w:szCs w:val="24"/>
        </w:rPr>
      </w:pPr>
    </w:p>
    <w:p w:rsidR="0060537A" w:rsidRPr="001E08FD" w:rsidRDefault="0060537A" w:rsidP="0060537A">
      <w:pPr>
        <w:pStyle w:val="a4"/>
        <w:autoSpaceDE w:val="0"/>
        <w:autoSpaceDN w:val="0"/>
        <w:ind w:left="0" w:firstLine="0"/>
        <w:jc w:val="both"/>
        <w:rPr>
          <w:rFonts w:ascii="Times New Roman" w:hAnsi="Times New Roman" w:cs="Times New Roman"/>
          <w:bCs/>
          <w:sz w:val="24"/>
          <w:szCs w:val="24"/>
        </w:rPr>
      </w:pPr>
      <w:r w:rsidRPr="001E08FD">
        <w:rPr>
          <w:rFonts w:ascii="Times New Roman" w:hAnsi="Times New Roman" w:cs="Times New Roman"/>
          <w:bCs/>
          <w:sz w:val="24"/>
          <w:szCs w:val="24"/>
        </w:rPr>
        <w:lastRenderedPageBreak/>
        <w:t>Тема 1.</w:t>
      </w:r>
      <w:r>
        <w:rPr>
          <w:rFonts w:ascii="Times New Roman" w:hAnsi="Times New Roman" w:cs="Times New Roman"/>
          <w:bCs/>
          <w:sz w:val="24"/>
          <w:szCs w:val="24"/>
        </w:rPr>
        <w:t>6</w:t>
      </w:r>
      <w:r w:rsidRPr="001E08FD">
        <w:rPr>
          <w:rFonts w:ascii="Times New Roman" w:hAnsi="Times New Roman" w:cs="Times New Roman"/>
          <w:bCs/>
          <w:sz w:val="24"/>
          <w:szCs w:val="24"/>
        </w:rPr>
        <w:t xml:space="preserve">. </w:t>
      </w:r>
      <w:r w:rsidRPr="001E08FD">
        <w:rPr>
          <w:rFonts w:ascii="Times New Roman" w:hAnsi="Times New Roman" w:cs="Times New Roman"/>
          <w:bCs/>
          <w:color w:val="000000"/>
          <w:spacing w:val="-1"/>
          <w:sz w:val="24"/>
          <w:szCs w:val="24"/>
        </w:rPr>
        <w:t>Правоотношения в сфере труда</w:t>
      </w:r>
    </w:p>
    <w:p w:rsidR="0060537A" w:rsidRPr="001E08FD" w:rsidRDefault="0060537A" w:rsidP="0064085B">
      <w:pPr>
        <w:pStyle w:val="a4"/>
        <w:numPr>
          <w:ilvl w:val="0"/>
          <w:numId w:val="3"/>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Классификация  правоотношений в сфере труда.</w:t>
      </w:r>
    </w:p>
    <w:p w:rsidR="0060537A" w:rsidRPr="001E08FD" w:rsidRDefault="0060537A" w:rsidP="0064085B">
      <w:pPr>
        <w:pStyle w:val="a4"/>
        <w:numPr>
          <w:ilvl w:val="0"/>
          <w:numId w:val="3"/>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Содержание трудового  правоотношения.</w:t>
      </w:r>
    </w:p>
    <w:p w:rsidR="0060537A" w:rsidRPr="001E08FD" w:rsidRDefault="0060537A" w:rsidP="0064085B">
      <w:pPr>
        <w:pStyle w:val="a4"/>
        <w:numPr>
          <w:ilvl w:val="0"/>
          <w:numId w:val="3"/>
        </w:numPr>
        <w:autoSpaceDE w:val="0"/>
        <w:autoSpaceDN w:val="0"/>
        <w:jc w:val="both"/>
        <w:rPr>
          <w:rFonts w:ascii="Times New Roman" w:hAnsi="Times New Roman" w:cs="Times New Roman"/>
          <w:bCs/>
          <w:sz w:val="24"/>
          <w:szCs w:val="24"/>
        </w:rPr>
      </w:pPr>
      <w:r>
        <w:rPr>
          <w:rFonts w:ascii="Times New Roman" w:hAnsi="Times New Roman" w:cs="Times New Roman"/>
          <w:sz w:val="24"/>
          <w:szCs w:val="24"/>
        </w:rPr>
        <w:t>П</w:t>
      </w:r>
      <w:r w:rsidRPr="001E08FD">
        <w:rPr>
          <w:rFonts w:ascii="Times New Roman" w:hAnsi="Times New Roman" w:cs="Times New Roman"/>
          <w:sz w:val="24"/>
          <w:szCs w:val="24"/>
        </w:rPr>
        <w:t xml:space="preserve">онятие и состав трудового правоотношения </w:t>
      </w:r>
      <w:r w:rsidR="0097179C" w:rsidRPr="001E08FD">
        <w:rPr>
          <w:rFonts w:ascii="Times New Roman" w:hAnsi="Times New Roman" w:cs="Times New Roman"/>
          <w:sz w:val="24"/>
          <w:szCs w:val="24"/>
        </w:rPr>
        <w:t>(стороны</w:t>
      </w:r>
      <w:r w:rsidRPr="001E08FD">
        <w:rPr>
          <w:rFonts w:ascii="Times New Roman" w:hAnsi="Times New Roman" w:cs="Times New Roman"/>
          <w:sz w:val="24"/>
          <w:szCs w:val="24"/>
        </w:rPr>
        <w:t>, объект, содержание, юридические факты).</w:t>
      </w:r>
    </w:p>
    <w:p w:rsidR="0060537A" w:rsidRDefault="0060537A" w:rsidP="001E08FD">
      <w:pPr>
        <w:pStyle w:val="a4"/>
        <w:autoSpaceDE w:val="0"/>
        <w:autoSpaceDN w:val="0"/>
        <w:ind w:left="0" w:firstLine="0"/>
        <w:jc w:val="both"/>
        <w:rPr>
          <w:rFonts w:ascii="Times New Roman" w:hAnsi="Times New Roman" w:cs="Times New Roman"/>
          <w:bCs/>
          <w:sz w:val="24"/>
          <w:szCs w:val="24"/>
        </w:rPr>
      </w:pPr>
    </w:p>
    <w:p w:rsidR="0060537A" w:rsidRDefault="0060537A" w:rsidP="001E08FD">
      <w:pPr>
        <w:pStyle w:val="a4"/>
        <w:autoSpaceDE w:val="0"/>
        <w:autoSpaceDN w:val="0"/>
        <w:ind w:left="0" w:firstLine="0"/>
        <w:jc w:val="both"/>
        <w:rPr>
          <w:rFonts w:ascii="Times New Roman" w:hAnsi="Times New Roman" w:cs="Times New Roman"/>
          <w:bCs/>
          <w:sz w:val="24"/>
          <w:szCs w:val="24"/>
        </w:rPr>
      </w:pPr>
    </w:p>
    <w:p w:rsidR="00E35A2D" w:rsidRPr="001E08FD" w:rsidRDefault="00E35A2D" w:rsidP="001E08FD">
      <w:pPr>
        <w:pStyle w:val="a4"/>
        <w:autoSpaceDE w:val="0"/>
        <w:autoSpaceDN w:val="0"/>
        <w:ind w:left="0" w:firstLine="0"/>
        <w:jc w:val="both"/>
        <w:rPr>
          <w:rFonts w:ascii="Times New Roman" w:hAnsi="Times New Roman" w:cs="Times New Roman"/>
          <w:bCs/>
          <w:sz w:val="24"/>
          <w:szCs w:val="24"/>
        </w:rPr>
      </w:pPr>
      <w:r w:rsidRPr="001E08FD">
        <w:rPr>
          <w:rFonts w:ascii="Times New Roman" w:hAnsi="Times New Roman" w:cs="Times New Roman"/>
          <w:bCs/>
          <w:sz w:val="24"/>
          <w:szCs w:val="24"/>
        </w:rPr>
        <w:t xml:space="preserve">Раздел 2 </w:t>
      </w:r>
    </w:p>
    <w:p w:rsidR="00E35A2D" w:rsidRPr="001E08FD" w:rsidRDefault="00E35A2D" w:rsidP="001E08FD">
      <w:pPr>
        <w:pStyle w:val="a4"/>
        <w:autoSpaceDE w:val="0"/>
        <w:autoSpaceDN w:val="0"/>
        <w:ind w:left="0" w:firstLine="0"/>
        <w:jc w:val="both"/>
        <w:rPr>
          <w:rFonts w:ascii="Times New Roman" w:hAnsi="Times New Roman" w:cs="Times New Roman"/>
          <w:bCs/>
          <w:sz w:val="24"/>
          <w:szCs w:val="24"/>
        </w:rPr>
      </w:pPr>
    </w:p>
    <w:p w:rsidR="0060537A" w:rsidRPr="0060537A" w:rsidRDefault="0060537A" w:rsidP="0060537A">
      <w:pPr>
        <w:pStyle w:val="21"/>
        <w:widowControl w:val="0"/>
        <w:tabs>
          <w:tab w:val="left" w:pos="9632"/>
        </w:tabs>
        <w:spacing w:after="0" w:line="360" w:lineRule="auto"/>
        <w:ind w:left="0"/>
        <w:jc w:val="both"/>
      </w:pPr>
      <w:r w:rsidRPr="0060537A">
        <w:t xml:space="preserve">Тема 2.1 Рынок труда и правовое регулирование содействия занятости и трудоустройства </w:t>
      </w:r>
    </w:p>
    <w:p w:rsidR="00FA0C4F" w:rsidRPr="001E08FD" w:rsidRDefault="00FA0C4F" w:rsidP="0064085B">
      <w:pPr>
        <w:pStyle w:val="21"/>
        <w:widowControl w:val="0"/>
        <w:numPr>
          <w:ilvl w:val="0"/>
          <w:numId w:val="4"/>
        </w:numPr>
        <w:tabs>
          <w:tab w:val="left" w:pos="9632"/>
        </w:tabs>
        <w:spacing w:after="0" w:line="360" w:lineRule="auto"/>
        <w:jc w:val="both"/>
        <w:rPr>
          <w:bCs/>
        </w:rPr>
      </w:pPr>
      <w:r w:rsidRPr="001E08FD">
        <w:t>Понятие занятости и её виды.</w:t>
      </w:r>
    </w:p>
    <w:p w:rsidR="00FA0C4F" w:rsidRPr="001E08FD" w:rsidRDefault="00FA0C4F" w:rsidP="0064085B">
      <w:pPr>
        <w:pStyle w:val="21"/>
        <w:widowControl w:val="0"/>
        <w:numPr>
          <w:ilvl w:val="0"/>
          <w:numId w:val="4"/>
        </w:numPr>
        <w:tabs>
          <w:tab w:val="left" w:pos="9632"/>
        </w:tabs>
        <w:spacing w:after="0" w:line="360" w:lineRule="auto"/>
        <w:jc w:val="both"/>
        <w:rPr>
          <w:bCs/>
        </w:rPr>
      </w:pPr>
      <w:r w:rsidRPr="001E08FD">
        <w:t>Виды социальной поддержки лиц, ищущих работу.</w:t>
      </w:r>
    </w:p>
    <w:p w:rsidR="00FA0C4F" w:rsidRPr="0060537A" w:rsidRDefault="00FA0C4F" w:rsidP="0064085B">
      <w:pPr>
        <w:pStyle w:val="21"/>
        <w:widowControl w:val="0"/>
        <w:numPr>
          <w:ilvl w:val="0"/>
          <w:numId w:val="4"/>
        </w:numPr>
        <w:tabs>
          <w:tab w:val="left" w:pos="9632"/>
        </w:tabs>
        <w:spacing w:after="0" w:line="360" w:lineRule="auto"/>
        <w:jc w:val="both"/>
        <w:rPr>
          <w:bCs/>
        </w:rPr>
      </w:pPr>
      <w:r w:rsidRPr="001E08FD">
        <w:t>Пособие по безработице, его размер и порядок выплаты</w:t>
      </w:r>
    </w:p>
    <w:p w:rsidR="0060537A" w:rsidRPr="001E08FD" w:rsidRDefault="0060537A" w:rsidP="0064085B">
      <w:pPr>
        <w:pStyle w:val="21"/>
        <w:widowControl w:val="0"/>
        <w:numPr>
          <w:ilvl w:val="0"/>
          <w:numId w:val="4"/>
        </w:numPr>
        <w:tabs>
          <w:tab w:val="left" w:pos="9632"/>
        </w:tabs>
        <w:spacing w:after="0" w:line="360" w:lineRule="auto"/>
        <w:jc w:val="both"/>
        <w:rPr>
          <w:bCs/>
        </w:rPr>
      </w:pPr>
      <w:r w:rsidRPr="001E08FD">
        <w:t>Государственная политика занятости населения в РФ.</w:t>
      </w:r>
    </w:p>
    <w:p w:rsidR="0060537A" w:rsidRPr="001E08FD" w:rsidRDefault="0060537A" w:rsidP="0060537A">
      <w:pPr>
        <w:pStyle w:val="21"/>
        <w:widowControl w:val="0"/>
        <w:tabs>
          <w:tab w:val="left" w:pos="9632"/>
        </w:tabs>
        <w:spacing w:after="0" w:line="360" w:lineRule="auto"/>
        <w:ind w:left="720"/>
        <w:jc w:val="both"/>
        <w:rPr>
          <w:bCs/>
        </w:rPr>
      </w:pPr>
    </w:p>
    <w:p w:rsidR="00E35A2D" w:rsidRPr="001E08FD" w:rsidRDefault="00FA0C4F" w:rsidP="001E08FD">
      <w:pPr>
        <w:shd w:val="clear" w:color="auto" w:fill="FFFFFF"/>
        <w:ind w:firstLine="0"/>
        <w:jc w:val="both"/>
        <w:rPr>
          <w:rFonts w:ascii="Times New Roman" w:hAnsi="Times New Roman" w:cs="Times New Roman"/>
          <w:sz w:val="24"/>
          <w:szCs w:val="24"/>
        </w:rPr>
      </w:pPr>
      <w:r w:rsidRPr="001E08FD">
        <w:rPr>
          <w:rFonts w:ascii="Times New Roman" w:hAnsi="Times New Roman" w:cs="Times New Roman"/>
          <w:bCs/>
          <w:color w:val="000000"/>
          <w:spacing w:val="4"/>
          <w:sz w:val="24"/>
          <w:szCs w:val="24"/>
        </w:rPr>
        <w:t>Тема 2.2. Трудовой договор</w:t>
      </w:r>
    </w:p>
    <w:p w:rsidR="00FA0C4F" w:rsidRPr="001E08FD" w:rsidRDefault="00FA0C4F" w:rsidP="0064085B">
      <w:pPr>
        <w:pStyle w:val="BodyTextIndent21"/>
        <w:numPr>
          <w:ilvl w:val="0"/>
          <w:numId w:val="5"/>
        </w:numPr>
        <w:spacing w:line="360" w:lineRule="auto"/>
        <w:rPr>
          <w:b w:val="0"/>
          <w:color w:val="000000"/>
          <w:sz w:val="24"/>
          <w:szCs w:val="24"/>
        </w:rPr>
      </w:pPr>
      <w:r w:rsidRPr="001E08FD">
        <w:rPr>
          <w:b w:val="0"/>
          <w:bCs w:val="0"/>
          <w:color w:val="000000"/>
          <w:spacing w:val="2"/>
          <w:sz w:val="24"/>
          <w:szCs w:val="24"/>
        </w:rPr>
        <w:t xml:space="preserve">Общий порядок заключения трудового договора.  </w:t>
      </w:r>
    </w:p>
    <w:p w:rsidR="00FA0C4F" w:rsidRPr="001E08FD" w:rsidRDefault="00FA0C4F" w:rsidP="0064085B">
      <w:pPr>
        <w:pStyle w:val="BodyTextIndent21"/>
        <w:numPr>
          <w:ilvl w:val="0"/>
          <w:numId w:val="5"/>
        </w:numPr>
        <w:spacing w:line="360" w:lineRule="auto"/>
        <w:rPr>
          <w:b w:val="0"/>
          <w:color w:val="000000"/>
          <w:sz w:val="24"/>
          <w:szCs w:val="24"/>
        </w:rPr>
      </w:pPr>
      <w:r w:rsidRPr="001E08FD">
        <w:rPr>
          <w:b w:val="0"/>
          <w:bCs w:val="0"/>
          <w:color w:val="000000"/>
          <w:spacing w:val="2"/>
          <w:sz w:val="24"/>
          <w:szCs w:val="24"/>
        </w:rPr>
        <w:t>Юридические гарантии при заключении трудового договора.</w:t>
      </w:r>
    </w:p>
    <w:p w:rsidR="00FA0C4F" w:rsidRPr="001E08FD" w:rsidRDefault="00FA0C4F" w:rsidP="0064085B">
      <w:pPr>
        <w:pStyle w:val="BodyTextIndent21"/>
        <w:numPr>
          <w:ilvl w:val="0"/>
          <w:numId w:val="5"/>
        </w:numPr>
        <w:spacing w:line="360" w:lineRule="auto"/>
        <w:rPr>
          <w:b w:val="0"/>
          <w:color w:val="000000"/>
          <w:sz w:val="24"/>
          <w:szCs w:val="24"/>
        </w:rPr>
      </w:pPr>
      <w:r w:rsidRPr="001E08FD">
        <w:rPr>
          <w:b w:val="0"/>
          <w:bCs w:val="0"/>
          <w:color w:val="000000"/>
          <w:spacing w:val="2"/>
          <w:sz w:val="24"/>
          <w:szCs w:val="24"/>
        </w:rPr>
        <w:t xml:space="preserve">Переводы, перемещения. </w:t>
      </w:r>
    </w:p>
    <w:p w:rsidR="00E35A2D" w:rsidRPr="001E08FD" w:rsidRDefault="00FA0C4F" w:rsidP="0064085B">
      <w:pPr>
        <w:pStyle w:val="BodyTextIndent21"/>
        <w:numPr>
          <w:ilvl w:val="0"/>
          <w:numId w:val="5"/>
        </w:numPr>
        <w:spacing w:line="360" w:lineRule="auto"/>
        <w:rPr>
          <w:b w:val="0"/>
          <w:color w:val="000000"/>
          <w:sz w:val="24"/>
          <w:szCs w:val="24"/>
        </w:rPr>
      </w:pPr>
      <w:r w:rsidRPr="001E08FD">
        <w:rPr>
          <w:b w:val="0"/>
          <w:bCs w:val="0"/>
          <w:color w:val="000000"/>
          <w:spacing w:val="2"/>
          <w:sz w:val="24"/>
          <w:szCs w:val="24"/>
        </w:rPr>
        <w:t>Общий порядок расторжения трудового договора</w:t>
      </w:r>
    </w:p>
    <w:p w:rsidR="0060537A" w:rsidRDefault="0060537A" w:rsidP="001E08FD">
      <w:pPr>
        <w:pStyle w:val="a4"/>
        <w:autoSpaceDE w:val="0"/>
        <w:autoSpaceDN w:val="0"/>
        <w:ind w:left="0" w:firstLine="0"/>
        <w:jc w:val="both"/>
        <w:rPr>
          <w:rFonts w:ascii="Times New Roman" w:hAnsi="Times New Roman" w:cs="Times New Roman"/>
          <w:sz w:val="24"/>
          <w:szCs w:val="24"/>
        </w:rPr>
      </w:pPr>
    </w:p>
    <w:p w:rsidR="00E35A2D" w:rsidRPr="001E08FD" w:rsidRDefault="0060537A" w:rsidP="001E08FD">
      <w:pPr>
        <w:pStyle w:val="a4"/>
        <w:autoSpaceDE w:val="0"/>
        <w:autoSpaceDN w:val="0"/>
        <w:ind w:left="0" w:firstLine="0"/>
        <w:jc w:val="both"/>
        <w:rPr>
          <w:rFonts w:ascii="Times New Roman" w:hAnsi="Times New Roman" w:cs="Times New Roman"/>
          <w:sz w:val="24"/>
          <w:szCs w:val="24"/>
        </w:rPr>
      </w:pPr>
      <w:r>
        <w:rPr>
          <w:rFonts w:ascii="Times New Roman" w:hAnsi="Times New Roman" w:cs="Times New Roman"/>
          <w:sz w:val="24"/>
          <w:szCs w:val="24"/>
        </w:rPr>
        <w:t>Тема 2.4</w:t>
      </w:r>
      <w:r w:rsidR="00E35A2D" w:rsidRPr="001E08FD">
        <w:rPr>
          <w:rFonts w:ascii="Times New Roman" w:hAnsi="Times New Roman" w:cs="Times New Roman"/>
          <w:sz w:val="24"/>
          <w:szCs w:val="24"/>
        </w:rPr>
        <w:t xml:space="preserve">. </w:t>
      </w:r>
      <w:r>
        <w:rPr>
          <w:rFonts w:ascii="Times New Roman" w:hAnsi="Times New Roman" w:cs="Times New Roman"/>
          <w:color w:val="000000"/>
          <w:spacing w:val="12"/>
          <w:sz w:val="24"/>
          <w:szCs w:val="24"/>
        </w:rPr>
        <w:t>Рабочее время и время отдыха</w:t>
      </w:r>
    </w:p>
    <w:p w:rsidR="00FA0C4F" w:rsidRPr="001E08FD" w:rsidRDefault="00FA0C4F" w:rsidP="0064085B">
      <w:pPr>
        <w:pStyle w:val="a4"/>
        <w:numPr>
          <w:ilvl w:val="0"/>
          <w:numId w:val="9"/>
        </w:numPr>
        <w:autoSpaceDE w:val="0"/>
        <w:autoSpaceDN w:val="0"/>
        <w:jc w:val="both"/>
        <w:rPr>
          <w:rFonts w:ascii="Times New Roman" w:hAnsi="Times New Roman" w:cs="Times New Roman"/>
          <w:color w:val="000000"/>
          <w:sz w:val="24"/>
          <w:szCs w:val="24"/>
        </w:rPr>
      </w:pPr>
      <w:r w:rsidRPr="001E08FD">
        <w:rPr>
          <w:rFonts w:ascii="Times New Roman" w:hAnsi="Times New Roman" w:cs="Times New Roman"/>
          <w:bCs/>
          <w:color w:val="000000"/>
          <w:spacing w:val="5"/>
          <w:sz w:val="24"/>
          <w:szCs w:val="24"/>
        </w:rPr>
        <w:t>Понятие и виды рабочего времени.</w:t>
      </w:r>
    </w:p>
    <w:p w:rsidR="00FA0C4F" w:rsidRPr="001E08FD" w:rsidRDefault="00FA0C4F" w:rsidP="0064085B">
      <w:pPr>
        <w:pStyle w:val="a4"/>
        <w:numPr>
          <w:ilvl w:val="0"/>
          <w:numId w:val="9"/>
        </w:numPr>
        <w:autoSpaceDE w:val="0"/>
        <w:autoSpaceDN w:val="0"/>
        <w:jc w:val="both"/>
        <w:rPr>
          <w:rFonts w:ascii="Times New Roman" w:hAnsi="Times New Roman" w:cs="Times New Roman"/>
          <w:color w:val="000000"/>
          <w:sz w:val="24"/>
          <w:szCs w:val="24"/>
        </w:rPr>
      </w:pPr>
      <w:r w:rsidRPr="001E08FD">
        <w:rPr>
          <w:rFonts w:ascii="Times New Roman" w:hAnsi="Times New Roman" w:cs="Times New Roman"/>
          <w:bCs/>
          <w:color w:val="000000"/>
          <w:spacing w:val="5"/>
          <w:sz w:val="24"/>
          <w:szCs w:val="24"/>
        </w:rPr>
        <w:t xml:space="preserve"> Режим и учёт рабочего времени.</w:t>
      </w:r>
    </w:p>
    <w:p w:rsidR="00FA0C4F" w:rsidRPr="001E08FD" w:rsidRDefault="0060537A" w:rsidP="0064085B">
      <w:pPr>
        <w:pStyle w:val="a4"/>
        <w:numPr>
          <w:ilvl w:val="0"/>
          <w:numId w:val="9"/>
        </w:numPr>
        <w:autoSpaceDE w:val="0"/>
        <w:autoSpaceDN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0C4F" w:rsidRPr="001E08FD">
        <w:rPr>
          <w:rFonts w:ascii="Times New Roman" w:hAnsi="Times New Roman" w:cs="Times New Roman"/>
          <w:color w:val="000000"/>
          <w:sz w:val="24"/>
          <w:szCs w:val="24"/>
        </w:rPr>
        <w:t>Классификация режимов рабочего времени.</w:t>
      </w:r>
    </w:p>
    <w:p w:rsidR="00122C5E" w:rsidRPr="001E08FD" w:rsidRDefault="00122C5E" w:rsidP="001E08FD">
      <w:pPr>
        <w:pStyle w:val="a4"/>
        <w:autoSpaceDE w:val="0"/>
        <w:autoSpaceDN w:val="0"/>
        <w:ind w:left="0" w:firstLine="0"/>
        <w:jc w:val="both"/>
        <w:rPr>
          <w:rFonts w:ascii="Times New Roman" w:hAnsi="Times New Roman" w:cs="Times New Roman"/>
          <w:sz w:val="24"/>
          <w:szCs w:val="24"/>
        </w:rPr>
      </w:pP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Отличие времени отдыха от иных периодов освобождения от работы.</w:t>
      </w: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Перерывы в течение рабочего дня ( смены).</w:t>
      </w: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Понятие и виды отпусков.</w:t>
      </w: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Порядок предоставления ежегодного оплачиваемого отпуска.</w:t>
      </w: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Целевые отпуска.</w:t>
      </w:r>
    </w:p>
    <w:p w:rsidR="00E35A2D"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Отпуска без сохранения заработной платы</w:t>
      </w:r>
    </w:p>
    <w:p w:rsidR="0060537A" w:rsidRDefault="0060537A" w:rsidP="001E08FD">
      <w:pPr>
        <w:pStyle w:val="a4"/>
        <w:autoSpaceDE w:val="0"/>
        <w:autoSpaceDN w:val="0"/>
        <w:ind w:left="0" w:firstLine="0"/>
        <w:jc w:val="both"/>
        <w:rPr>
          <w:rFonts w:ascii="Times New Roman" w:hAnsi="Times New Roman" w:cs="Times New Roman"/>
          <w:sz w:val="24"/>
          <w:szCs w:val="24"/>
        </w:rPr>
      </w:pPr>
    </w:p>
    <w:p w:rsidR="0097179C" w:rsidRDefault="0097179C" w:rsidP="001E08FD">
      <w:pPr>
        <w:pStyle w:val="a4"/>
        <w:autoSpaceDE w:val="0"/>
        <w:autoSpaceDN w:val="0"/>
        <w:ind w:left="0" w:firstLine="0"/>
        <w:jc w:val="both"/>
        <w:rPr>
          <w:rFonts w:ascii="Times New Roman" w:hAnsi="Times New Roman" w:cs="Times New Roman"/>
          <w:sz w:val="24"/>
          <w:szCs w:val="24"/>
        </w:rPr>
      </w:pPr>
    </w:p>
    <w:p w:rsidR="0097179C" w:rsidRDefault="0097179C" w:rsidP="001E08FD">
      <w:pPr>
        <w:pStyle w:val="a4"/>
        <w:autoSpaceDE w:val="0"/>
        <w:autoSpaceDN w:val="0"/>
        <w:ind w:left="0" w:firstLine="0"/>
        <w:jc w:val="both"/>
        <w:rPr>
          <w:rFonts w:ascii="Times New Roman" w:hAnsi="Times New Roman" w:cs="Times New Roman"/>
          <w:sz w:val="24"/>
          <w:szCs w:val="24"/>
        </w:rPr>
      </w:pPr>
    </w:p>
    <w:p w:rsidR="00E35A2D" w:rsidRPr="001E08FD" w:rsidRDefault="00E35A2D" w:rsidP="001E08FD">
      <w:pPr>
        <w:pStyle w:val="a4"/>
        <w:autoSpaceDE w:val="0"/>
        <w:autoSpaceDN w:val="0"/>
        <w:ind w:left="0" w:firstLine="0"/>
        <w:jc w:val="both"/>
        <w:rPr>
          <w:rFonts w:ascii="Times New Roman" w:hAnsi="Times New Roman" w:cs="Times New Roman"/>
          <w:sz w:val="24"/>
          <w:szCs w:val="24"/>
        </w:rPr>
      </w:pPr>
      <w:r w:rsidRPr="001E08FD">
        <w:rPr>
          <w:rFonts w:ascii="Times New Roman" w:hAnsi="Times New Roman" w:cs="Times New Roman"/>
          <w:sz w:val="24"/>
          <w:szCs w:val="24"/>
        </w:rPr>
        <w:lastRenderedPageBreak/>
        <w:t xml:space="preserve">Тема 2.5. </w:t>
      </w:r>
      <w:r w:rsidR="0060537A">
        <w:rPr>
          <w:rFonts w:ascii="Times New Roman" w:hAnsi="Times New Roman" w:cs="Times New Roman"/>
          <w:color w:val="000000"/>
          <w:spacing w:val="6"/>
          <w:sz w:val="24"/>
          <w:szCs w:val="24"/>
        </w:rPr>
        <w:t>Заработная плата</w:t>
      </w:r>
    </w:p>
    <w:p w:rsidR="00FA0C4F"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 xml:space="preserve">Понятие заработной платы. </w:t>
      </w:r>
    </w:p>
    <w:p w:rsidR="00FA0C4F"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 xml:space="preserve">Структура заработной платы. </w:t>
      </w:r>
    </w:p>
    <w:p w:rsidR="00FA0C4F"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Принципы оплаты труда.</w:t>
      </w:r>
    </w:p>
    <w:p w:rsidR="00FA0C4F"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Системы оплаты труда. Тарифная система оплаты труда.</w:t>
      </w:r>
    </w:p>
    <w:p w:rsidR="00E35A2D"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Ответственность за нарушение условий оплаты труда</w:t>
      </w:r>
    </w:p>
    <w:p w:rsidR="0060537A" w:rsidRDefault="0060537A" w:rsidP="001E08FD">
      <w:pPr>
        <w:pStyle w:val="a4"/>
        <w:autoSpaceDE w:val="0"/>
        <w:autoSpaceDN w:val="0"/>
        <w:ind w:left="0" w:firstLine="0"/>
        <w:jc w:val="both"/>
        <w:rPr>
          <w:rFonts w:ascii="Times New Roman" w:hAnsi="Times New Roman" w:cs="Times New Roman"/>
          <w:sz w:val="24"/>
          <w:szCs w:val="24"/>
        </w:rPr>
      </w:pPr>
    </w:p>
    <w:p w:rsidR="0060537A" w:rsidRPr="001E08FD" w:rsidRDefault="0060537A" w:rsidP="0060537A">
      <w:pPr>
        <w:shd w:val="clear" w:color="auto" w:fill="FFFFFF"/>
        <w:tabs>
          <w:tab w:val="left" w:pos="5400"/>
        </w:tabs>
        <w:ind w:right="100" w:firstLine="0"/>
        <w:jc w:val="both"/>
        <w:rPr>
          <w:rFonts w:ascii="Times New Roman" w:hAnsi="Times New Roman" w:cs="Times New Roman"/>
          <w:sz w:val="24"/>
          <w:szCs w:val="24"/>
        </w:rPr>
      </w:pPr>
      <w:r w:rsidRPr="001E08FD">
        <w:rPr>
          <w:rFonts w:ascii="Times New Roman" w:hAnsi="Times New Roman" w:cs="Times New Roman"/>
          <w:sz w:val="24"/>
          <w:szCs w:val="24"/>
        </w:rPr>
        <w:t>Тема 2.</w:t>
      </w:r>
      <w:r>
        <w:rPr>
          <w:rFonts w:ascii="Times New Roman" w:hAnsi="Times New Roman" w:cs="Times New Roman"/>
          <w:sz w:val="24"/>
          <w:szCs w:val="24"/>
        </w:rPr>
        <w:t>6, 2.7</w:t>
      </w:r>
      <w:r w:rsidRPr="001E08FD">
        <w:rPr>
          <w:rFonts w:ascii="Times New Roman" w:hAnsi="Times New Roman" w:cs="Times New Roman"/>
          <w:sz w:val="24"/>
          <w:szCs w:val="24"/>
        </w:rPr>
        <w:t xml:space="preserve"> </w:t>
      </w:r>
      <w:r>
        <w:rPr>
          <w:rFonts w:ascii="Times New Roman" w:hAnsi="Times New Roman" w:cs="Times New Roman"/>
          <w:sz w:val="24"/>
          <w:szCs w:val="24"/>
        </w:rPr>
        <w:t>Дисциплина труда. Материальная ответственность сторон трудового договора.</w:t>
      </w:r>
    </w:p>
    <w:p w:rsidR="0060537A" w:rsidRPr="001E08FD" w:rsidRDefault="0060537A" w:rsidP="0060537A">
      <w:pPr>
        <w:shd w:val="clear" w:color="auto" w:fill="FFFFFF"/>
        <w:ind w:right="2"/>
        <w:jc w:val="both"/>
        <w:rPr>
          <w:rFonts w:ascii="Times New Roman" w:hAnsi="Times New Roman" w:cs="Times New Roman"/>
          <w:color w:val="000000"/>
          <w:spacing w:val="-1"/>
          <w:sz w:val="24"/>
          <w:szCs w:val="24"/>
        </w:rPr>
      </w:pPr>
      <w:r w:rsidRPr="001E08FD">
        <w:rPr>
          <w:rFonts w:ascii="Times New Roman" w:hAnsi="Times New Roman" w:cs="Times New Roman"/>
          <w:color w:val="000000"/>
          <w:spacing w:val="-1"/>
          <w:sz w:val="24"/>
          <w:szCs w:val="24"/>
        </w:rPr>
        <w:t>1. Дисциплина труда.</w:t>
      </w:r>
    </w:p>
    <w:p w:rsidR="0060537A" w:rsidRPr="001E08FD" w:rsidRDefault="0060537A" w:rsidP="0060537A">
      <w:pPr>
        <w:shd w:val="clear" w:color="auto" w:fill="FFFFFF"/>
        <w:ind w:right="2"/>
        <w:jc w:val="both"/>
        <w:rPr>
          <w:rFonts w:ascii="Times New Roman" w:hAnsi="Times New Roman" w:cs="Times New Roman"/>
          <w:color w:val="000000"/>
          <w:spacing w:val="-1"/>
          <w:sz w:val="24"/>
          <w:szCs w:val="24"/>
        </w:rPr>
      </w:pPr>
      <w:r w:rsidRPr="001E08FD">
        <w:rPr>
          <w:rFonts w:ascii="Times New Roman" w:hAnsi="Times New Roman" w:cs="Times New Roman"/>
          <w:color w:val="000000"/>
          <w:spacing w:val="-1"/>
          <w:sz w:val="24"/>
          <w:szCs w:val="24"/>
        </w:rPr>
        <w:t>2.Материальная ответственность сторон трудового договора.</w:t>
      </w:r>
    </w:p>
    <w:p w:rsidR="0060537A" w:rsidRPr="001E08FD" w:rsidRDefault="0060537A" w:rsidP="0060537A">
      <w:pPr>
        <w:shd w:val="clear" w:color="auto" w:fill="FFFFFF"/>
        <w:tabs>
          <w:tab w:val="left" w:pos="5400"/>
        </w:tabs>
        <w:ind w:right="100"/>
        <w:jc w:val="both"/>
        <w:rPr>
          <w:rFonts w:ascii="Times New Roman" w:hAnsi="Times New Roman" w:cs="Times New Roman"/>
          <w:sz w:val="24"/>
          <w:szCs w:val="24"/>
        </w:rPr>
      </w:pPr>
      <w:r w:rsidRPr="001E08FD">
        <w:rPr>
          <w:rFonts w:ascii="Times New Roman" w:hAnsi="Times New Roman" w:cs="Times New Roman"/>
          <w:color w:val="000000"/>
          <w:spacing w:val="-1"/>
          <w:sz w:val="24"/>
          <w:szCs w:val="24"/>
        </w:rPr>
        <w:t>3. Порядок возмещения ущерба</w:t>
      </w:r>
    </w:p>
    <w:p w:rsidR="0060537A" w:rsidRDefault="0060537A" w:rsidP="001E08FD">
      <w:pPr>
        <w:pStyle w:val="a4"/>
        <w:autoSpaceDE w:val="0"/>
        <w:autoSpaceDN w:val="0"/>
        <w:ind w:left="0" w:firstLine="0"/>
        <w:jc w:val="both"/>
        <w:rPr>
          <w:rFonts w:ascii="Times New Roman" w:hAnsi="Times New Roman" w:cs="Times New Roman"/>
          <w:sz w:val="24"/>
          <w:szCs w:val="24"/>
        </w:rPr>
      </w:pPr>
    </w:p>
    <w:p w:rsidR="00E35A2D" w:rsidRPr="001E08FD" w:rsidRDefault="00E35A2D" w:rsidP="001E08FD">
      <w:pPr>
        <w:pStyle w:val="a4"/>
        <w:autoSpaceDE w:val="0"/>
        <w:autoSpaceDN w:val="0"/>
        <w:ind w:left="0" w:firstLine="0"/>
        <w:jc w:val="both"/>
        <w:rPr>
          <w:rFonts w:ascii="Times New Roman" w:hAnsi="Times New Roman" w:cs="Times New Roman"/>
          <w:sz w:val="24"/>
          <w:szCs w:val="24"/>
        </w:rPr>
      </w:pPr>
      <w:r w:rsidRPr="001E08FD">
        <w:rPr>
          <w:rFonts w:ascii="Times New Roman" w:hAnsi="Times New Roman" w:cs="Times New Roman"/>
          <w:sz w:val="24"/>
          <w:szCs w:val="24"/>
        </w:rPr>
        <w:t>Тема</w:t>
      </w:r>
      <w:r w:rsidRPr="001E08FD">
        <w:rPr>
          <w:rFonts w:ascii="Times New Roman" w:hAnsi="Times New Roman" w:cs="Times New Roman"/>
          <w:noProof/>
          <w:sz w:val="24"/>
          <w:szCs w:val="24"/>
        </w:rPr>
        <w:t xml:space="preserve"> 2.</w:t>
      </w:r>
      <w:r w:rsidR="0060537A">
        <w:rPr>
          <w:rFonts w:ascii="Times New Roman" w:hAnsi="Times New Roman" w:cs="Times New Roman"/>
          <w:noProof/>
          <w:sz w:val="24"/>
          <w:szCs w:val="24"/>
        </w:rPr>
        <w:t>8.</w:t>
      </w:r>
      <w:r w:rsidRPr="001E08FD">
        <w:rPr>
          <w:rFonts w:ascii="Times New Roman" w:hAnsi="Times New Roman" w:cs="Times New Roman"/>
          <w:noProof/>
          <w:sz w:val="24"/>
          <w:szCs w:val="24"/>
        </w:rPr>
        <w:t xml:space="preserve"> </w:t>
      </w:r>
      <w:r w:rsidR="00FA0C4F" w:rsidRPr="001E08FD">
        <w:rPr>
          <w:rFonts w:ascii="Times New Roman" w:hAnsi="Times New Roman" w:cs="Times New Roman"/>
          <w:bCs/>
          <w:color w:val="000000"/>
          <w:spacing w:val="4"/>
          <w:sz w:val="24"/>
          <w:szCs w:val="24"/>
        </w:rPr>
        <w:t>Охрана  труда</w:t>
      </w:r>
    </w:p>
    <w:p w:rsidR="00F1562C" w:rsidRPr="001E08FD" w:rsidRDefault="00F1562C" w:rsidP="0064085B">
      <w:pPr>
        <w:pStyle w:val="BodyTextIndent21"/>
        <w:numPr>
          <w:ilvl w:val="0"/>
          <w:numId w:val="6"/>
        </w:numPr>
        <w:tabs>
          <w:tab w:val="left" w:pos="993"/>
        </w:tabs>
        <w:spacing w:line="360" w:lineRule="auto"/>
        <w:ind w:left="567" w:firstLine="0"/>
        <w:rPr>
          <w:b w:val="0"/>
          <w:sz w:val="24"/>
          <w:szCs w:val="24"/>
        </w:rPr>
      </w:pPr>
      <w:r w:rsidRPr="001E08FD">
        <w:rPr>
          <w:b w:val="0"/>
          <w:sz w:val="24"/>
          <w:szCs w:val="24"/>
        </w:rPr>
        <w:t>Ответственность за нарушение законодательства об охране труда.</w:t>
      </w:r>
    </w:p>
    <w:p w:rsidR="00F1562C" w:rsidRPr="001E08FD" w:rsidRDefault="00F1562C" w:rsidP="0064085B">
      <w:pPr>
        <w:pStyle w:val="BodyTextIndent21"/>
        <w:numPr>
          <w:ilvl w:val="0"/>
          <w:numId w:val="6"/>
        </w:numPr>
        <w:tabs>
          <w:tab w:val="left" w:pos="993"/>
        </w:tabs>
        <w:spacing w:line="360" w:lineRule="auto"/>
        <w:ind w:left="567" w:firstLine="0"/>
        <w:rPr>
          <w:b w:val="0"/>
          <w:sz w:val="24"/>
          <w:szCs w:val="24"/>
        </w:rPr>
      </w:pPr>
      <w:r w:rsidRPr="001E08FD">
        <w:rPr>
          <w:b w:val="0"/>
          <w:sz w:val="24"/>
          <w:szCs w:val="24"/>
        </w:rPr>
        <w:t>Права и гарантии работников в сфере охраны труда</w:t>
      </w:r>
    </w:p>
    <w:p w:rsidR="00E35A2D" w:rsidRPr="001E08FD" w:rsidRDefault="00FA0C4F" w:rsidP="0064085B">
      <w:pPr>
        <w:pStyle w:val="BodyTextIndent21"/>
        <w:numPr>
          <w:ilvl w:val="0"/>
          <w:numId w:val="6"/>
        </w:numPr>
        <w:tabs>
          <w:tab w:val="left" w:pos="993"/>
        </w:tabs>
        <w:spacing w:line="360" w:lineRule="auto"/>
        <w:ind w:left="567" w:firstLine="0"/>
        <w:rPr>
          <w:b w:val="0"/>
          <w:sz w:val="24"/>
          <w:szCs w:val="24"/>
        </w:rPr>
      </w:pPr>
      <w:r w:rsidRPr="001E08FD">
        <w:rPr>
          <w:b w:val="0"/>
          <w:bCs w:val="0"/>
          <w:color w:val="000000"/>
          <w:spacing w:val="6"/>
          <w:sz w:val="24"/>
          <w:szCs w:val="24"/>
        </w:rPr>
        <w:t>Порядок расследования и учёта несчастных случаев на производстве и профессиональных заболеваний</w:t>
      </w:r>
      <w:r w:rsidR="00F1562C" w:rsidRPr="001E08FD">
        <w:rPr>
          <w:b w:val="0"/>
          <w:bCs w:val="0"/>
          <w:color w:val="000000"/>
          <w:spacing w:val="6"/>
          <w:sz w:val="24"/>
          <w:szCs w:val="24"/>
        </w:rPr>
        <w:t>.</w:t>
      </w:r>
    </w:p>
    <w:p w:rsidR="0060537A" w:rsidRDefault="0060537A" w:rsidP="001E08FD">
      <w:pPr>
        <w:shd w:val="clear" w:color="auto" w:fill="FFFFFF"/>
        <w:ind w:firstLine="0"/>
        <w:jc w:val="both"/>
        <w:rPr>
          <w:rFonts w:ascii="Times New Roman" w:hAnsi="Times New Roman" w:cs="Times New Roman"/>
          <w:bCs/>
          <w:color w:val="000000"/>
          <w:spacing w:val="4"/>
          <w:sz w:val="24"/>
          <w:szCs w:val="24"/>
        </w:rPr>
      </w:pPr>
    </w:p>
    <w:p w:rsidR="00F1562C" w:rsidRPr="001E08FD" w:rsidRDefault="00F1562C" w:rsidP="001E08FD">
      <w:pPr>
        <w:shd w:val="clear" w:color="auto" w:fill="FFFFFF"/>
        <w:ind w:left="24" w:right="883" w:hanging="24"/>
        <w:jc w:val="both"/>
        <w:rPr>
          <w:rFonts w:ascii="Times New Roman" w:hAnsi="Times New Roman" w:cs="Times New Roman"/>
          <w:bCs/>
          <w:color w:val="000000"/>
          <w:spacing w:val="3"/>
          <w:sz w:val="24"/>
          <w:szCs w:val="24"/>
        </w:rPr>
      </w:pPr>
      <w:r w:rsidRPr="001E08FD">
        <w:rPr>
          <w:rFonts w:ascii="Times New Roman" w:hAnsi="Times New Roman" w:cs="Times New Roman"/>
          <w:bCs/>
          <w:color w:val="000000"/>
          <w:spacing w:val="3"/>
          <w:sz w:val="24"/>
          <w:szCs w:val="24"/>
        </w:rPr>
        <w:t>Тема  2.</w:t>
      </w:r>
      <w:r w:rsidR="0060537A">
        <w:rPr>
          <w:rFonts w:ascii="Times New Roman" w:hAnsi="Times New Roman" w:cs="Times New Roman"/>
          <w:bCs/>
          <w:color w:val="000000"/>
          <w:spacing w:val="3"/>
          <w:sz w:val="24"/>
          <w:szCs w:val="24"/>
        </w:rPr>
        <w:t>10</w:t>
      </w:r>
      <w:r w:rsidRPr="001E08FD">
        <w:rPr>
          <w:rFonts w:ascii="Times New Roman" w:hAnsi="Times New Roman" w:cs="Times New Roman"/>
          <w:bCs/>
          <w:color w:val="000000"/>
          <w:spacing w:val="3"/>
          <w:sz w:val="24"/>
          <w:szCs w:val="24"/>
        </w:rPr>
        <w:t xml:space="preserve">. </w:t>
      </w:r>
      <w:r w:rsidR="0060537A">
        <w:rPr>
          <w:rFonts w:ascii="Times New Roman" w:hAnsi="Times New Roman" w:cs="Times New Roman"/>
          <w:bCs/>
          <w:color w:val="000000"/>
          <w:spacing w:val="3"/>
          <w:sz w:val="24"/>
          <w:szCs w:val="24"/>
        </w:rPr>
        <w:t>Трудовые споры и порядок их разрешения</w:t>
      </w:r>
    </w:p>
    <w:p w:rsidR="00F1562C" w:rsidRPr="001E08FD" w:rsidRDefault="00F1562C" w:rsidP="0064085B">
      <w:pPr>
        <w:pStyle w:val="a4"/>
        <w:numPr>
          <w:ilvl w:val="0"/>
          <w:numId w:val="12"/>
        </w:numPr>
        <w:shd w:val="clear" w:color="auto" w:fill="FFFFFF"/>
        <w:jc w:val="both"/>
        <w:rPr>
          <w:rFonts w:ascii="Times New Roman" w:hAnsi="Times New Roman" w:cs="Times New Roman"/>
          <w:spacing w:val="-8"/>
          <w:sz w:val="24"/>
          <w:szCs w:val="24"/>
        </w:rPr>
      </w:pPr>
      <w:r w:rsidRPr="001E08FD">
        <w:rPr>
          <w:rFonts w:ascii="Times New Roman" w:hAnsi="Times New Roman" w:cs="Times New Roman"/>
          <w:spacing w:val="-8"/>
          <w:sz w:val="24"/>
          <w:szCs w:val="24"/>
        </w:rPr>
        <w:t>Формы, способы и меры защиты трудовых прав.</w:t>
      </w:r>
    </w:p>
    <w:p w:rsidR="00F1562C" w:rsidRPr="001E08FD" w:rsidRDefault="00F1562C" w:rsidP="0064085B">
      <w:pPr>
        <w:pStyle w:val="a4"/>
        <w:numPr>
          <w:ilvl w:val="0"/>
          <w:numId w:val="12"/>
        </w:numPr>
        <w:shd w:val="clear" w:color="auto" w:fill="FFFFFF"/>
        <w:jc w:val="both"/>
        <w:rPr>
          <w:rFonts w:ascii="Times New Roman" w:hAnsi="Times New Roman" w:cs="Times New Roman"/>
          <w:spacing w:val="-8"/>
          <w:sz w:val="24"/>
          <w:szCs w:val="24"/>
        </w:rPr>
      </w:pPr>
      <w:r w:rsidRPr="001E08FD">
        <w:rPr>
          <w:rFonts w:ascii="Times New Roman" w:hAnsi="Times New Roman" w:cs="Times New Roman"/>
          <w:spacing w:val="-8"/>
          <w:sz w:val="24"/>
          <w:szCs w:val="24"/>
        </w:rPr>
        <w:t>Государственный контроль и надзор за соблюдением законодательства о труде.</w:t>
      </w:r>
    </w:p>
    <w:p w:rsidR="00F1562C" w:rsidRPr="001E08FD" w:rsidRDefault="00F1562C" w:rsidP="0064085B">
      <w:pPr>
        <w:pStyle w:val="a4"/>
        <w:numPr>
          <w:ilvl w:val="0"/>
          <w:numId w:val="12"/>
        </w:numPr>
        <w:shd w:val="clear" w:color="auto" w:fill="FFFFFF"/>
        <w:jc w:val="both"/>
        <w:rPr>
          <w:rFonts w:ascii="Times New Roman" w:hAnsi="Times New Roman" w:cs="Times New Roman"/>
          <w:spacing w:val="-8"/>
          <w:sz w:val="24"/>
          <w:szCs w:val="24"/>
        </w:rPr>
      </w:pPr>
      <w:r w:rsidRPr="001E08FD">
        <w:rPr>
          <w:rFonts w:ascii="Times New Roman" w:hAnsi="Times New Roman" w:cs="Times New Roman"/>
          <w:spacing w:val="-8"/>
          <w:sz w:val="24"/>
          <w:szCs w:val="24"/>
        </w:rPr>
        <w:t>Защита трудовых прав граждан профессиональными союзами.</w:t>
      </w:r>
    </w:p>
    <w:p w:rsidR="00F1562C" w:rsidRDefault="00F1562C" w:rsidP="0064085B">
      <w:pPr>
        <w:pStyle w:val="a4"/>
        <w:numPr>
          <w:ilvl w:val="0"/>
          <w:numId w:val="12"/>
        </w:numPr>
        <w:shd w:val="clear" w:color="auto" w:fill="FFFFFF"/>
        <w:jc w:val="both"/>
        <w:rPr>
          <w:rFonts w:ascii="Times New Roman" w:hAnsi="Times New Roman" w:cs="Times New Roman"/>
          <w:spacing w:val="-8"/>
          <w:sz w:val="24"/>
          <w:szCs w:val="24"/>
        </w:rPr>
      </w:pPr>
      <w:r w:rsidRPr="001E08FD">
        <w:rPr>
          <w:rFonts w:ascii="Times New Roman" w:hAnsi="Times New Roman" w:cs="Times New Roman"/>
          <w:spacing w:val="-8"/>
          <w:sz w:val="24"/>
          <w:szCs w:val="24"/>
        </w:rPr>
        <w:t>Самозащита работниками своих трудовых прав</w:t>
      </w:r>
    </w:p>
    <w:p w:rsidR="0060537A" w:rsidRDefault="0060537A" w:rsidP="0060537A">
      <w:pPr>
        <w:pStyle w:val="a4"/>
        <w:shd w:val="clear" w:color="auto" w:fill="FFFFFF"/>
        <w:ind w:left="1069" w:firstLine="0"/>
        <w:jc w:val="both"/>
        <w:rPr>
          <w:rFonts w:ascii="Times New Roman" w:hAnsi="Times New Roman" w:cs="Times New Roman"/>
          <w:spacing w:val="-8"/>
          <w:sz w:val="24"/>
          <w:szCs w:val="24"/>
        </w:rPr>
      </w:pP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Понятие и виды трудовых споров в РФ. Причины споров.</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Классификация споров по субъекту спора, по предмету спора.</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Индивидуальный трудовой спор. Органы по рассмотрению индивидуального трудового спора.</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 xml:space="preserve"> Рассмотрение индивидуального трудового спора в суде. Вынесение </w:t>
      </w:r>
      <w:r w:rsidR="0097179C" w:rsidRPr="001E08FD">
        <w:rPr>
          <w:rFonts w:ascii="Times New Roman" w:hAnsi="Times New Roman" w:cs="Times New Roman"/>
          <w:sz w:val="24"/>
          <w:szCs w:val="24"/>
        </w:rPr>
        <w:t>решений.</w:t>
      </w:r>
      <w:r w:rsidRPr="001E08FD">
        <w:rPr>
          <w:rFonts w:ascii="Times New Roman" w:hAnsi="Times New Roman" w:cs="Times New Roman"/>
          <w:sz w:val="24"/>
          <w:szCs w:val="24"/>
        </w:rPr>
        <w:t xml:space="preserve"> Исполнение решений.</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 xml:space="preserve"> Примирительная комиссия, посредничество, трудовой арбитраж.</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Право на забастовку. Порядок объявления и проведения забастовки. Признание забастовки незаконной</w:t>
      </w:r>
    </w:p>
    <w:p w:rsidR="00122C5E" w:rsidRPr="001E08FD" w:rsidRDefault="00122C5E" w:rsidP="001E08FD">
      <w:pPr>
        <w:pStyle w:val="a3"/>
        <w:shd w:val="clear" w:color="auto" w:fill="FFFFFF"/>
        <w:spacing w:before="0" w:beforeAutospacing="0" w:after="0" w:afterAutospacing="0" w:line="360" w:lineRule="auto"/>
        <w:ind w:firstLine="709"/>
        <w:jc w:val="both"/>
        <w:rPr>
          <w:b/>
          <w:bCs/>
          <w:color w:val="000000"/>
        </w:rPr>
      </w:pPr>
    </w:p>
    <w:p w:rsidR="00E35A2D" w:rsidRPr="001E08FD" w:rsidRDefault="00E35A2D" w:rsidP="001E08FD">
      <w:pPr>
        <w:pStyle w:val="a3"/>
        <w:shd w:val="clear" w:color="auto" w:fill="FFFFFF"/>
        <w:spacing w:before="0" w:beforeAutospacing="0" w:after="0" w:afterAutospacing="0" w:line="360" w:lineRule="auto"/>
        <w:ind w:firstLine="709"/>
        <w:jc w:val="both"/>
        <w:rPr>
          <w:b/>
          <w:color w:val="000000"/>
        </w:rPr>
      </w:pPr>
      <w:r w:rsidRPr="001E08FD">
        <w:rPr>
          <w:b/>
          <w:bCs/>
          <w:color w:val="000000"/>
        </w:rPr>
        <w:lastRenderedPageBreak/>
        <w:t>Критерии оценки:</w:t>
      </w:r>
    </w:p>
    <w:p w:rsidR="00E35A2D" w:rsidRPr="001E08FD" w:rsidRDefault="00E35A2D" w:rsidP="001E08FD">
      <w:pPr>
        <w:pStyle w:val="a3"/>
        <w:shd w:val="clear" w:color="auto" w:fill="FFFFFF"/>
        <w:spacing w:before="0" w:beforeAutospacing="0" w:after="0" w:afterAutospacing="0" w:line="360" w:lineRule="auto"/>
        <w:ind w:firstLine="709"/>
        <w:jc w:val="both"/>
        <w:rPr>
          <w:color w:val="000000"/>
        </w:rPr>
      </w:pPr>
      <w:r w:rsidRPr="001E08FD">
        <w:rPr>
          <w:color w:val="000000"/>
        </w:rPr>
        <w:t xml:space="preserve">- </w:t>
      </w:r>
      <w:r w:rsidRPr="001E08FD">
        <w:rPr>
          <w:bCs/>
          <w:color w:val="000000"/>
        </w:rPr>
        <w:t>оценка «отлично»</w:t>
      </w:r>
      <w:r w:rsidRPr="001E08FD">
        <w:rPr>
          <w:color w:val="000000"/>
        </w:rPr>
        <w:t xml:space="preserve"> выставляется студенту, если он полно, правильно излагает содержание вопроса, хорошо знает терминологию, полно отвечает на дополнительные вопросы.</w:t>
      </w:r>
    </w:p>
    <w:p w:rsidR="00E35A2D" w:rsidRPr="001E08FD" w:rsidRDefault="00E35A2D" w:rsidP="001E08FD">
      <w:pPr>
        <w:pStyle w:val="a3"/>
        <w:shd w:val="clear" w:color="auto" w:fill="FFFFFF"/>
        <w:spacing w:before="0" w:beforeAutospacing="0" w:after="0" w:afterAutospacing="0" w:line="360" w:lineRule="auto"/>
        <w:ind w:firstLine="709"/>
        <w:jc w:val="both"/>
        <w:rPr>
          <w:color w:val="000000"/>
        </w:rPr>
      </w:pPr>
      <w:r w:rsidRPr="001E08FD">
        <w:rPr>
          <w:color w:val="000000"/>
        </w:rPr>
        <w:t xml:space="preserve">- </w:t>
      </w:r>
      <w:r w:rsidRPr="001E08FD">
        <w:rPr>
          <w:bCs/>
          <w:color w:val="000000"/>
        </w:rPr>
        <w:t>оценка «хорошо»</w:t>
      </w:r>
      <w:r w:rsidRPr="001E08FD">
        <w:rPr>
          <w:color w:val="000000"/>
        </w:rPr>
        <w:t xml:space="preserve"> - хорошо знает основной материал, но отвечает сбивчиво, допускает неточности в экономической терминологии и в ответе на дополнительные вопросы.</w:t>
      </w:r>
    </w:p>
    <w:p w:rsidR="00E35A2D" w:rsidRPr="001E08FD" w:rsidRDefault="00E35A2D" w:rsidP="001E08FD">
      <w:pPr>
        <w:pStyle w:val="a3"/>
        <w:shd w:val="clear" w:color="auto" w:fill="FFFFFF"/>
        <w:spacing w:before="0" w:beforeAutospacing="0" w:after="0" w:afterAutospacing="0" w:line="360" w:lineRule="auto"/>
        <w:ind w:firstLine="709"/>
        <w:jc w:val="both"/>
        <w:rPr>
          <w:color w:val="000000"/>
        </w:rPr>
      </w:pPr>
      <w:r w:rsidRPr="001E08FD">
        <w:rPr>
          <w:color w:val="000000"/>
        </w:rPr>
        <w:t xml:space="preserve">- </w:t>
      </w:r>
      <w:r w:rsidRPr="001E08FD">
        <w:rPr>
          <w:bCs/>
          <w:color w:val="000000"/>
        </w:rPr>
        <w:t>оценка «удовлетворительно»</w:t>
      </w:r>
      <w:r w:rsidRPr="001E08FD">
        <w:rPr>
          <w:color w:val="000000"/>
        </w:rPr>
        <w:t xml:space="preserve"> - имеет только основы экономических знаний, затрудняется отвечать на дополнительные и уточняющие вопросы.</w:t>
      </w:r>
    </w:p>
    <w:p w:rsidR="00E35A2D" w:rsidRDefault="00E35A2D" w:rsidP="001E08FD">
      <w:pPr>
        <w:pStyle w:val="a3"/>
        <w:shd w:val="clear" w:color="auto" w:fill="FFFFFF"/>
        <w:spacing w:before="0" w:beforeAutospacing="0" w:after="0" w:afterAutospacing="0" w:line="360" w:lineRule="auto"/>
        <w:ind w:firstLine="709"/>
        <w:jc w:val="both"/>
        <w:rPr>
          <w:color w:val="000000"/>
        </w:rPr>
      </w:pPr>
      <w:r w:rsidRPr="001E08FD">
        <w:rPr>
          <w:bCs/>
          <w:color w:val="000000"/>
        </w:rPr>
        <w:t xml:space="preserve">- оценка «неудовлетворительно» </w:t>
      </w:r>
      <w:r w:rsidRPr="001E08FD">
        <w:rPr>
          <w:color w:val="000000"/>
        </w:rPr>
        <w:t>- имеет неполные знания основного материала, допускает грубые ошибки при ответе, отвечает на дополнительные вопросы не полно.</w:t>
      </w:r>
    </w:p>
    <w:p w:rsidR="000E30F5" w:rsidRDefault="000E30F5" w:rsidP="001E08FD">
      <w:pPr>
        <w:pStyle w:val="a3"/>
        <w:shd w:val="clear" w:color="auto" w:fill="FFFFFF"/>
        <w:spacing w:before="0" w:beforeAutospacing="0" w:after="0" w:afterAutospacing="0" w:line="360" w:lineRule="auto"/>
        <w:ind w:firstLine="709"/>
        <w:jc w:val="both"/>
      </w:pPr>
    </w:p>
    <w:p w:rsidR="000E30F5" w:rsidRPr="000E30F5" w:rsidRDefault="000E30F5" w:rsidP="001E08FD">
      <w:pPr>
        <w:pStyle w:val="a3"/>
        <w:shd w:val="clear" w:color="auto" w:fill="FFFFFF"/>
        <w:spacing w:before="0" w:beforeAutospacing="0" w:after="0" w:afterAutospacing="0" w:line="360" w:lineRule="auto"/>
        <w:ind w:firstLine="709"/>
        <w:jc w:val="both"/>
        <w:rPr>
          <w:b/>
          <w:sz w:val="28"/>
          <w:szCs w:val="28"/>
        </w:rPr>
      </w:pPr>
      <w:r w:rsidRPr="000E30F5">
        <w:rPr>
          <w:b/>
          <w:sz w:val="28"/>
          <w:szCs w:val="28"/>
        </w:rPr>
        <w:t>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правовых документов)</w:t>
      </w:r>
    </w:p>
    <w:p w:rsidR="000E30F5" w:rsidRDefault="000E30F5" w:rsidP="000E30F5">
      <w:pPr>
        <w:ind w:firstLine="567"/>
        <w:rPr>
          <w:rFonts w:ascii="Times New Roman" w:hAnsi="Times New Roman" w:cs="Times New Roman"/>
          <w:b/>
          <w:bCs/>
          <w:sz w:val="28"/>
          <w:szCs w:val="28"/>
        </w:rPr>
      </w:pPr>
    </w:p>
    <w:p w:rsidR="000E30F5" w:rsidRPr="00174E62" w:rsidRDefault="000E30F5" w:rsidP="000E30F5">
      <w:pPr>
        <w:ind w:firstLine="567"/>
        <w:rPr>
          <w:rFonts w:ascii="Times New Roman" w:hAnsi="Times New Roman" w:cs="Times New Roman"/>
          <w:b/>
          <w:bCs/>
          <w:sz w:val="28"/>
          <w:szCs w:val="28"/>
        </w:rPr>
      </w:pPr>
      <w:r w:rsidRPr="00174E62">
        <w:rPr>
          <w:rFonts w:ascii="Times New Roman" w:hAnsi="Times New Roman" w:cs="Times New Roman"/>
          <w:b/>
          <w:bCs/>
          <w:sz w:val="28"/>
          <w:szCs w:val="28"/>
        </w:rPr>
        <w:t xml:space="preserve">Тема 1.5 </w:t>
      </w:r>
      <w:r>
        <w:rPr>
          <w:rFonts w:ascii="Times New Roman" w:hAnsi="Times New Roman" w:cs="Times New Roman"/>
          <w:b/>
          <w:bCs/>
          <w:sz w:val="28"/>
          <w:szCs w:val="28"/>
        </w:rPr>
        <w:t xml:space="preserve"> </w:t>
      </w:r>
      <w:r w:rsidRPr="00174E62">
        <w:rPr>
          <w:rFonts w:ascii="Times New Roman" w:hAnsi="Times New Roman" w:cs="Times New Roman"/>
          <w:b/>
          <w:bCs/>
          <w:sz w:val="28"/>
          <w:szCs w:val="28"/>
        </w:rPr>
        <w:t>Коллективные договора и соглашения</w:t>
      </w:r>
      <w:r>
        <w:rPr>
          <w:rFonts w:ascii="Times New Roman" w:hAnsi="Times New Roman" w:cs="Times New Roman"/>
          <w:b/>
          <w:bCs/>
          <w:sz w:val="28"/>
          <w:szCs w:val="28"/>
        </w:rPr>
        <w:t xml:space="preserve"> (составление проекта коллективного договора)</w:t>
      </w:r>
    </w:p>
    <w:p w:rsidR="000E30F5" w:rsidRPr="00174E62" w:rsidRDefault="000E30F5" w:rsidP="000E30F5">
      <w:pPr>
        <w:autoSpaceDE w:val="0"/>
        <w:autoSpaceDN w:val="0"/>
        <w:adjustRightInd w:val="0"/>
        <w:ind w:right="-1" w:firstLine="567"/>
        <w:jc w:val="both"/>
        <w:rPr>
          <w:rFonts w:ascii="Times New Roman" w:hAnsi="Times New Roman" w:cs="Times New Roman"/>
          <w:bCs/>
          <w:sz w:val="28"/>
          <w:szCs w:val="28"/>
        </w:rPr>
      </w:pPr>
      <w:r w:rsidRPr="00174E62">
        <w:rPr>
          <w:rFonts w:ascii="Times New Roman" w:hAnsi="Times New Roman" w:cs="Times New Roman"/>
          <w:b/>
          <w:bCs/>
          <w:sz w:val="28"/>
          <w:szCs w:val="28"/>
        </w:rPr>
        <w:t>Цель:</w:t>
      </w:r>
      <w:r w:rsidRPr="00174E62">
        <w:rPr>
          <w:rFonts w:ascii="Times New Roman" w:hAnsi="Times New Roman" w:cs="Times New Roman"/>
          <w:bCs/>
          <w:sz w:val="28"/>
          <w:szCs w:val="28"/>
        </w:rPr>
        <w:t xml:space="preserve"> проведение практического занятия с целью получения навыков самостоятельного составления </w:t>
      </w:r>
      <w:r>
        <w:rPr>
          <w:rFonts w:ascii="Times New Roman" w:hAnsi="Times New Roman" w:cs="Times New Roman"/>
          <w:bCs/>
          <w:sz w:val="28"/>
          <w:szCs w:val="28"/>
        </w:rPr>
        <w:t>различного рода юридических документов</w:t>
      </w:r>
      <w:r w:rsidRPr="00174E62">
        <w:rPr>
          <w:rFonts w:ascii="Times New Roman" w:hAnsi="Times New Roman" w:cs="Times New Roman"/>
          <w:bCs/>
          <w:sz w:val="28"/>
          <w:szCs w:val="28"/>
        </w:rPr>
        <w:t>.</w:t>
      </w:r>
    </w:p>
    <w:p w:rsidR="000E30F5" w:rsidRPr="00174E62" w:rsidRDefault="000E30F5" w:rsidP="000E30F5">
      <w:pPr>
        <w:shd w:val="clear" w:color="auto" w:fill="FFFFFF"/>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b/>
          <w:bCs/>
          <w:sz w:val="28"/>
          <w:szCs w:val="28"/>
          <w:lang w:eastAsia="ru-RU"/>
        </w:rPr>
        <w:t>Образец решения профсоюзного комитета или общего собрания трудового коллектива (конференции)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Профсоюзный комитет или общее собрание трудового коллектива (конференция) постановляет:</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1. Обратиться к работодателю с письменным уведомлением о начале переговоров по заключению 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2. В комиссию по ведению переговоров от стороны работников направить следующих представителей: (указываются фамилии).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b/>
          <w:bCs/>
          <w:sz w:val="28"/>
          <w:szCs w:val="28"/>
          <w:lang w:eastAsia="ru-RU"/>
        </w:rPr>
        <w:lastRenderedPageBreak/>
        <w:t>Образец письменного уведомления</w:t>
      </w:r>
    </w:p>
    <w:p w:rsidR="000E30F5" w:rsidRPr="00174E62" w:rsidRDefault="000E30F5" w:rsidP="000E30F5">
      <w:pPr>
        <w:shd w:val="clear" w:color="auto" w:fill="FFFFFF"/>
        <w:spacing w:before="38" w:after="38"/>
        <w:ind w:firstLine="567"/>
        <w:jc w:val="right"/>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Руководителю организации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Профсоюзный комитет или общее собрание трудового коллектива (конференция) предлагает приступить к переговорам по заключению 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В состав комиссии от работников предлагаем следующие кандидатуры: (указываются фамилии).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Решение профсоюзного комитета или общего собрания трудового коллектива (конференции) прилагается.</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0E30F5" w:rsidRPr="00174E62" w:rsidRDefault="000E30F5" w:rsidP="000E30F5">
      <w:pPr>
        <w:shd w:val="clear" w:color="auto" w:fill="FFFFFF"/>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b/>
          <w:bCs/>
          <w:sz w:val="28"/>
          <w:szCs w:val="28"/>
          <w:lang w:eastAsia="ru-RU"/>
        </w:rPr>
        <w:lastRenderedPageBreak/>
        <w:t>Образец приказа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center"/>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Приказ</w:t>
      </w:r>
    </w:p>
    <w:p w:rsidR="000E30F5" w:rsidRPr="00174E62" w:rsidRDefault="000E30F5" w:rsidP="000E30F5">
      <w:pPr>
        <w:shd w:val="clear" w:color="auto" w:fill="FFFFFF"/>
        <w:spacing w:before="38" w:after="38"/>
        <w:ind w:firstLine="567"/>
        <w:jc w:val="center"/>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center"/>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О начале переговоров по заключению</w:t>
      </w:r>
    </w:p>
    <w:p w:rsidR="000E30F5" w:rsidRPr="00174E62" w:rsidRDefault="000E30F5" w:rsidP="000E30F5">
      <w:pPr>
        <w:shd w:val="clear" w:color="auto" w:fill="FFFFFF"/>
        <w:spacing w:before="38" w:after="38"/>
        <w:ind w:firstLine="567"/>
        <w:jc w:val="center"/>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На основании решения профсоюзного комитета или общего собрания трудового коллектива (конференции) приказываю:</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1. Приступить к переговорам по заключению 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2. Для ведения переговоров создать комиссию в составе:</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От работников:(фамилии представителей)</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От работодателя: (фамилии представителей)</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3. Освободить от основной работы с сохранением средней зарплаты на ___ дней (на время заседания комиссии) следующих членов комиссии: (фамилии членов комиссии).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4. _____________________ подготовить    помещение  для ведения переговоров.</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Ф.И.О. (должность)</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Руководитель организации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Согласовано: Представитель работников</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lastRenderedPageBreak/>
        <w:t>Содержание и структура коллективного договора определяются сторонами самостоятельно, без вмешательства других лиц и органов. ТК РФ определен примерный перечень обязательств, которые могут включаться в коллективный договор (ст. 41). Этот перечень не является исчерпывающим, носит рекомендательный характер и имеет целью дать сторонам социального партнерства представление о возможном содержании 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В коллективном договоре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но при определении содержания коллективного договора в конкретной организации необходимо исходить из финансовых возможностей организации и социальных проблем, актуальных для данного производства и коллектива. В случае ухудшения финансового состояния предприятия после принятия коллективного договора, работодатель может выступить с инициативой о внесении изменений и дополнений в коллективный договор. Эти изменения вносятся только по взаимному согласию в порядке, установленном коллективным договором или, если такой порядок не установлен, в порядке, установленном законодательством.</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Необходимо соблюдать общие требования, предъявляемые к содержанию коллективного договора и определяющие его соотношение с иными нормативными актами. В соответствии со ст. 9 ТК РФ коллективные договоры не могут содержать условий, снижающих уровень прав и гарантий работников, предусмотренный законодательством о труде. По сложившейся практике коллективный договор не должен ухудшать положение работников и по сравнению с соглашениями, распространяющими свое действие на данного работодателя и занятых у него работников. В коллективный договор включаются нормативные положения, если в законах и иных нормативных правовых актах содержится прямое предписание об обязательном закреплении этих положений в коллективном договоре.</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lastRenderedPageBreak/>
        <w:t>Устанавливается коллективным договором:</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системы доплат и надбавок стимулирующего характера и системы премирования;</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порядок и сроки выплаты заработной платы, порядок индексации заработной платы работников;</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конкретные размеры повышения оплаты труда работников, занятых на тяжелых работах, работах с вредными и (или) опасными условиями труда;</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конкретные размеры оплаты труда за работу в выходные и нерабочие праздничные дни;</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конкретные размеры повышения оплаты труда за работу в ночное время;</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правила внутреннего трудового распорядка;</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применение систем нормирования труда, в том числе порядок введения, замена и пересмотр норм труда;</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перечень должностей работников с ненормированным рабочим днем;</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продолжительность ежедневной работы (смены);</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график сменности;</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порядок работы в ночное время;</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порядок и условия предоставления дополнительных оплачиваемых отпусков.</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Условия коллективного договора, ухудшающие положение работников, недействительны и не подлежат применению. (ст. 50 ТК РФ). Так же коллективный договор не должен ухудшать положение работников по сравнению с генеральным, отраслевым, региональным, территориальным соглашениями, действие которых распространяется на организацию.</w:t>
      </w:r>
    </w:p>
    <w:p w:rsidR="004A7593" w:rsidRDefault="004A7593" w:rsidP="000E30F5">
      <w:pPr>
        <w:jc w:val="both"/>
        <w:rPr>
          <w:rFonts w:ascii="Times New Roman" w:hAnsi="Times New Roman" w:cs="Times New Roman"/>
          <w:b/>
          <w:sz w:val="28"/>
          <w:szCs w:val="28"/>
        </w:rPr>
      </w:pPr>
    </w:p>
    <w:p w:rsidR="000E30F5" w:rsidRPr="00174E62" w:rsidRDefault="000E30F5" w:rsidP="000E30F5">
      <w:pPr>
        <w:jc w:val="both"/>
        <w:rPr>
          <w:rFonts w:ascii="Times New Roman" w:hAnsi="Times New Roman" w:cs="Times New Roman"/>
          <w:b/>
          <w:sz w:val="28"/>
          <w:szCs w:val="28"/>
        </w:rPr>
      </w:pPr>
      <w:r w:rsidRPr="00174E62">
        <w:rPr>
          <w:rFonts w:ascii="Times New Roman" w:hAnsi="Times New Roman" w:cs="Times New Roman"/>
          <w:b/>
          <w:sz w:val="28"/>
          <w:szCs w:val="28"/>
        </w:rPr>
        <w:lastRenderedPageBreak/>
        <w:t>Критерии оценки:</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«зачтено» выставляется студенту, если он нашел и аргументировал ошибки в брачном договоре и составил самостоятельное соглашение о разделе имущества супругов, тем самым показав свои знания семейного законодательства;</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0E30F5" w:rsidRPr="00174E62" w:rsidRDefault="000E30F5" w:rsidP="000E30F5">
      <w:pPr>
        <w:ind w:firstLine="567"/>
        <w:jc w:val="both"/>
        <w:rPr>
          <w:rFonts w:ascii="Times New Roman" w:hAnsi="Times New Roman" w:cs="Times New Roman"/>
          <w:b/>
          <w:bCs/>
          <w:sz w:val="28"/>
          <w:szCs w:val="28"/>
        </w:rPr>
      </w:pPr>
      <w:r w:rsidRPr="00174E62">
        <w:rPr>
          <w:rFonts w:ascii="Times New Roman" w:hAnsi="Times New Roman" w:cs="Times New Roman"/>
          <w:b/>
          <w:bCs/>
          <w:iCs/>
          <w:sz w:val="28"/>
          <w:szCs w:val="28"/>
        </w:rPr>
        <w:t xml:space="preserve">Тема 2.2 </w:t>
      </w:r>
      <w:r w:rsidRPr="00174E62">
        <w:rPr>
          <w:rFonts w:ascii="Times New Roman" w:hAnsi="Times New Roman" w:cs="Times New Roman"/>
          <w:b/>
          <w:bCs/>
          <w:sz w:val="28"/>
          <w:szCs w:val="28"/>
        </w:rPr>
        <w:t>Трудовой договор</w:t>
      </w:r>
    </w:p>
    <w:p w:rsidR="000E30F5" w:rsidRPr="00174E62" w:rsidRDefault="000E30F5" w:rsidP="000E30F5">
      <w:pPr>
        <w:pStyle w:val="af1"/>
        <w:spacing w:line="360" w:lineRule="auto"/>
        <w:ind w:firstLine="567"/>
        <w:jc w:val="both"/>
        <w:rPr>
          <w:sz w:val="28"/>
        </w:rPr>
      </w:pPr>
      <w:r w:rsidRPr="00174E62">
        <w:rPr>
          <w:b/>
          <w:sz w:val="28"/>
        </w:rPr>
        <w:t>Цель:</w:t>
      </w:r>
      <w:r w:rsidRPr="00174E62">
        <w:rPr>
          <w:sz w:val="28"/>
        </w:rPr>
        <w:t xml:space="preserve"> Изучить условия, составляющие содержание трудового договора, ознакомиться с унифицированными формами приказа о приеме на работу и приказа о прекращении трудового договора. </w:t>
      </w:r>
    </w:p>
    <w:p w:rsidR="000E30F5" w:rsidRPr="00174E62" w:rsidRDefault="000E30F5" w:rsidP="000E30F5">
      <w:pPr>
        <w:pStyle w:val="af1"/>
        <w:spacing w:line="360" w:lineRule="auto"/>
        <w:ind w:firstLine="567"/>
        <w:rPr>
          <w:sz w:val="28"/>
        </w:rPr>
      </w:pPr>
    </w:p>
    <w:p w:rsidR="000E30F5" w:rsidRPr="00174E62" w:rsidRDefault="000E30F5" w:rsidP="000E30F5">
      <w:pPr>
        <w:pStyle w:val="af1"/>
        <w:rPr>
          <w:b/>
          <w:sz w:val="28"/>
        </w:rPr>
      </w:pPr>
      <w:r w:rsidRPr="00174E62">
        <w:rPr>
          <w:b/>
          <w:sz w:val="28"/>
        </w:rPr>
        <w:t>Порядок выполнения практической работы:</w:t>
      </w:r>
    </w:p>
    <w:p w:rsidR="000E30F5" w:rsidRPr="00174E62" w:rsidRDefault="000E30F5" w:rsidP="000E30F5">
      <w:pPr>
        <w:pStyle w:val="af1"/>
        <w:rPr>
          <w:b/>
          <w:sz w:val="28"/>
        </w:rPr>
      </w:pPr>
    </w:p>
    <w:p w:rsidR="000E30F5" w:rsidRPr="00174E62" w:rsidRDefault="000E30F5" w:rsidP="0064085B">
      <w:pPr>
        <w:pStyle w:val="af1"/>
        <w:numPr>
          <w:ilvl w:val="0"/>
          <w:numId w:val="18"/>
        </w:numPr>
        <w:tabs>
          <w:tab w:val="left" w:pos="426"/>
        </w:tabs>
        <w:ind w:left="0" w:firstLine="0"/>
        <w:rPr>
          <w:sz w:val="28"/>
        </w:rPr>
      </w:pPr>
      <w:r w:rsidRPr="00174E62">
        <w:rPr>
          <w:sz w:val="28"/>
        </w:rPr>
        <w:t xml:space="preserve"> Приготовьте бланк типового трудового договора ОАО "РИК". </w:t>
      </w:r>
    </w:p>
    <w:p w:rsidR="000E30F5" w:rsidRPr="00174E62" w:rsidRDefault="000E30F5" w:rsidP="000E30F5">
      <w:pPr>
        <w:pStyle w:val="af1"/>
        <w:tabs>
          <w:tab w:val="left" w:pos="426"/>
        </w:tabs>
        <w:rPr>
          <w:sz w:val="28"/>
        </w:rPr>
      </w:pPr>
    </w:p>
    <w:p w:rsidR="000E30F5" w:rsidRPr="00174E62" w:rsidRDefault="000E30F5" w:rsidP="0064085B">
      <w:pPr>
        <w:pStyle w:val="af1"/>
        <w:numPr>
          <w:ilvl w:val="0"/>
          <w:numId w:val="18"/>
        </w:numPr>
        <w:tabs>
          <w:tab w:val="left" w:pos="426"/>
        </w:tabs>
        <w:ind w:left="0" w:firstLine="0"/>
      </w:pPr>
      <w:r w:rsidRPr="00174E62">
        <w:rPr>
          <w:sz w:val="28"/>
        </w:rPr>
        <w:t>Заполните  пустые строки бланка, в соответствие с исходными данными</w:t>
      </w:r>
      <w:r w:rsidRPr="00174E62">
        <w:t>:</w:t>
      </w:r>
    </w:p>
    <w:p w:rsidR="000E30F5" w:rsidRPr="00174E62" w:rsidRDefault="000E30F5" w:rsidP="000E30F5">
      <w:pPr>
        <w:pStyle w:val="af1"/>
        <w:tabs>
          <w:tab w:val="left" w:pos="426"/>
        </w:tabs>
        <w:rPr>
          <w:b/>
          <w:u w:val="single"/>
        </w:rPr>
      </w:pPr>
    </w:p>
    <w:p w:rsidR="000E30F5" w:rsidRPr="00174E62" w:rsidRDefault="000E30F5" w:rsidP="000E30F5">
      <w:pPr>
        <w:pStyle w:val="af1"/>
        <w:tabs>
          <w:tab w:val="left" w:pos="426"/>
        </w:tabs>
        <w:rPr>
          <w:b/>
          <w:u w:val="single"/>
        </w:rPr>
      </w:pPr>
      <w:r w:rsidRPr="00174E62">
        <w:rPr>
          <w:b/>
          <w:u w:val="single"/>
        </w:rPr>
        <w:t>Вариант I</w:t>
      </w:r>
    </w:p>
    <w:p w:rsidR="000E30F5" w:rsidRPr="00174E62" w:rsidRDefault="000E30F5" w:rsidP="0064085B">
      <w:pPr>
        <w:pStyle w:val="af1"/>
        <w:numPr>
          <w:ilvl w:val="0"/>
          <w:numId w:val="17"/>
        </w:numPr>
        <w:ind w:left="284" w:firstLine="0"/>
      </w:pPr>
    </w:p>
    <w:p w:rsidR="000E30F5" w:rsidRPr="00174E62" w:rsidRDefault="000E30F5" w:rsidP="0064085B">
      <w:pPr>
        <w:pStyle w:val="af1"/>
        <w:numPr>
          <w:ilvl w:val="0"/>
          <w:numId w:val="17"/>
        </w:numPr>
        <w:ind w:left="284" w:firstLine="0"/>
      </w:pPr>
      <w:r w:rsidRPr="00174E62">
        <w:rPr>
          <w:b/>
        </w:rPr>
        <w:t>1.</w:t>
      </w:r>
      <w:r w:rsidRPr="00174E62">
        <w:t xml:space="preserve"> Электромонтер по обслуживанию и ремонту устройств сигнализации, централизации и блокировки</w:t>
      </w:r>
    </w:p>
    <w:p w:rsidR="000E30F5" w:rsidRPr="00174E62" w:rsidRDefault="000E30F5" w:rsidP="0064085B">
      <w:pPr>
        <w:pStyle w:val="af1"/>
        <w:numPr>
          <w:ilvl w:val="0"/>
          <w:numId w:val="17"/>
        </w:numPr>
        <w:ind w:left="284" w:firstLine="0"/>
      </w:pPr>
      <w:r w:rsidRPr="00174E62">
        <w:rPr>
          <w:b/>
        </w:rPr>
        <w:t>2.</w:t>
      </w:r>
      <w:r w:rsidRPr="00174E62">
        <w:t xml:space="preserve"> 5 разряд</w:t>
      </w:r>
    </w:p>
    <w:p w:rsidR="000E30F5" w:rsidRPr="00174E62" w:rsidRDefault="000E30F5" w:rsidP="0064085B">
      <w:pPr>
        <w:pStyle w:val="af1"/>
        <w:numPr>
          <w:ilvl w:val="0"/>
          <w:numId w:val="17"/>
        </w:numPr>
        <w:ind w:left="284" w:firstLine="0"/>
      </w:pPr>
      <w:r w:rsidRPr="00174E62">
        <w:rPr>
          <w:b/>
        </w:rPr>
        <w:t>3.</w:t>
      </w:r>
      <w:r w:rsidRPr="00174E62">
        <w:t xml:space="preserve"> Без испытательного срока</w:t>
      </w:r>
    </w:p>
    <w:p w:rsidR="000E30F5" w:rsidRPr="00174E62" w:rsidRDefault="000E30F5" w:rsidP="0064085B">
      <w:pPr>
        <w:pStyle w:val="af1"/>
        <w:numPr>
          <w:ilvl w:val="0"/>
          <w:numId w:val="17"/>
        </w:numPr>
        <w:ind w:left="284" w:firstLine="0"/>
        <w:rPr>
          <w:i/>
        </w:rPr>
      </w:pPr>
      <w:r w:rsidRPr="00174E62">
        <w:rPr>
          <w:b/>
        </w:rPr>
        <w:t>4.</w:t>
      </w:r>
      <w:r w:rsidRPr="00174E62">
        <w:t xml:space="preserve">  Начальник – филиала ОАО "РИК" </w:t>
      </w:r>
      <w:r w:rsidRPr="00174E62">
        <w:rPr>
          <w:i/>
        </w:rPr>
        <w:t xml:space="preserve">(ФИО любое) </w:t>
      </w:r>
    </w:p>
    <w:p w:rsidR="000E30F5" w:rsidRPr="00174E62" w:rsidRDefault="000E30F5" w:rsidP="0064085B">
      <w:pPr>
        <w:pStyle w:val="af1"/>
        <w:numPr>
          <w:ilvl w:val="0"/>
          <w:numId w:val="17"/>
        </w:numPr>
        <w:ind w:left="284" w:firstLine="0"/>
        <w:rPr>
          <w:i/>
        </w:rPr>
      </w:pPr>
      <w:r w:rsidRPr="00174E62">
        <w:rPr>
          <w:b/>
        </w:rPr>
        <w:t>5.</w:t>
      </w:r>
      <w:r w:rsidRPr="00174E62">
        <w:t xml:space="preserve"> Работник – </w:t>
      </w:r>
      <w:r w:rsidRPr="00174E62">
        <w:rPr>
          <w:i/>
        </w:rPr>
        <w:t>(ФИО любое)</w:t>
      </w:r>
    </w:p>
    <w:p w:rsidR="000E30F5" w:rsidRPr="00174E62" w:rsidRDefault="000E30F5" w:rsidP="0064085B">
      <w:pPr>
        <w:pStyle w:val="af1"/>
        <w:numPr>
          <w:ilvl w:val="0"/>
          <w:numId w:val="17"/>
        </w:numPr>
        <w:ind w:left="284" w:firstLine="0"/>
      </w:pPr>
      <w:r w:rsidRPr="00174E62">
        <w:rPr>
          <w:b/>
        </w:rPr>
        <w:t>6.</w:t>
      </w:r>
      <w:r w:rsidRPr="00174E62">
        <w:t xml:space="preserve"> Бригада по обслуживанию устройств СЦБ и АБ </w:t>
      </w:r>
    </w:p>
    <w:p w:rsidR="000E30F5" w:rsidRPr="00174E62" w:rsidRDefault="000E30F5" w:rsidP="0064085B">
      <w:pPr>
        <w:pStyle w:val="af1"/>
        <w:numPr>
          <w:ilvl w:val="0"/>
          <w:numId w:val="17"/>
        </w:numPr>
        <w:ind w:left="284" w:firstLine="0"/>
      </w:pPr>
      <w:r w:rsidRPr="00174E62">
        <w:rPr>
          <w:b/>
        </w:rPr>
        <w:t>7.</w:t>
      </w:r>
      <w:r w:rsidRPr="00174E62">
        <w:t xml:space="preserve"> Срок по 13.10.2014 г.</w:t>
      </w:r>
    </w:p>
    <w:p w:rsidR="000E30F5" w:rsidRPr="00174E62" w:rsidRDefault="000E30F5" w:rsidP="0064085B">
      <w:pPr>
        <w:pStyle w:val="af1"/>
        <w:numPr>
          <w:ilvl w:val="0"/>
          <w:numId w:val="17"/>
        </w:numPr>
        <w:ind w:left="284" w:firstLine="0"/>
      </w:pPr>
      <w:r w:rsidRPr="00174E62">
        <w:rPr>
          <w:b/>
        </w:rPr>
        <w:t>8.</w:t>
      </w:r>
      <w:r w:rsidRPr="00174E62">
        <w:t xml:space="preserve">  Дата начала работы 20.06.2014 г.</w:t>
      </w:r>
    </w:p>
    <w:p w:rsidR="000E30F5" w:rsidRPr="00174E62" w:rsidRDefault="000E30F5" w:rsidP="0064085B">
      <w:pPr>
        <w:pStyle w:val="af1"/>
        <w:numPr>
          <w:ilvl w:val="0"/>
          <w:numId w:val="17"/>
        </w:numPr>
        <w:ind w:left="284" w:firstLine="0"/>
      </w:pPr>
      <w:r w:rsidRPr="00174E62">
        <w:rPr>
          <w:b/>
        </w:rPr>
        <w:t xml:space="preserve">9.  </w:t>
      </w:r>
      <w:r w:rsidRPr="00174E62">
        <w:t>Дата заключения договора – 20 июня 2014 г.</w:t>
      </w:r>
    </w:p>
    <w:p w:rsidR="000E30F5" w:rsidRPr="00174E62" w:rsidRDefault="000E30F5" w:rsidP="0064085B">
      <w:pPr>
        <w:pStyle w:val="af1"/>
        <w:numPr>
          <w:ilvl w:val="0"/>
          <w:numId w:val="17"/>
        </w:numPr>
        <w:ind w:left="284" w:firstLine="0"/>
      </w:pPr>
      <w:r w:rsidRPr="00174E62">
        <w:rPr>
          <w:b/>
        </w:rPr>
        <w:t>10.</w:t>
      </w:r>
      <w:r w:rsidRPr="00174E62">
        <w:t xml:space="preserve"> Номер договора - 756</w:t>
      </w:r>
    </w:p>
    <w:p w:rsidR="000E30F5" w:rsidRPr="00174E62" w:rsidRDefault="000E30F5" w:rsidP="0064085B">
      <w:pPr>
        <w:pStyle w:val="af1"/>
        <w:numPr>
          <w:ilvl w:val="0"/>
          <w:numId w:val="17"/>
        </w:numPr>
        <w:ind w:left="284" w:firstLine="0"/>
      </w:pPr>
      <w:r w:rsidRPr="00174E62">
        <w:rPr>
          <w:b/>
        </w:rPr>
        <w:t>11.</w:t>
      </w:r>
      <w:r w:rsidRPr="00174E62">
        <w:t xml:space="preserve"> Временно на период прохождения технологической практики</w:t>
      </w:r>
    </w:p>
    <w:p w:rsidR="000E30F5" w:rsidRPr="00174E62" w:rsidRDefault="000E30F5" w:rsidP="0064085B">
      <w:pPr>
        <w:pStyle w:val="af1"/>
        <w:numPr>
          <w:ilvl w:val="0"/>
          <w:numId w:val="17"/>
        </w:numPr>
        <w:ind w:left="284" w:firstLine="0"/>
      </w:pPr>
      <w:r w:rsidRPr="00174E62">
        <w:rPr>
          <w:b/>
        </w:rPr>
        <w:t>12.</w:t>
      </w:r>
      <w:r w:rsidRPr="00174E62">
        <w:t xml:space="preserve"> Нормальная продолжительность рабочего времени (не более 40 часов в неделю)</w:t>
      </w:r>
    </w:p>
    <w:p w:rsidR="000E30F5" w:rsidRPr="00174E62" w:rsidRDefault="000E30F5" w:rsidP="0064085B">
      <w:pPr>
        <w:pStyle w:val="af1"/>
        <w:numPr>
          <w:ilvl w:val="0"/>
          <w:numId w:val="17"/>
        </w:numPr>
        <w:ind w:left="284" w:firstLine="0"/>
        <w:jc w:val="both"/>
      </w:pPr>
      <w:r w:rsidRPr="00174E62">
        <w:rPr>
          <w:b/>
        </w:rPr>
        <w:t>13.</w:t>
      </w:r>
      <w:r w:rsidRPr="00174E62">
        <w:t xml:space="preserve"> Ежегодный основной оплачиваемый отпуск __________ календарных дней</w:t>
      </w:r>
    </w:p>
    <w:p w:rsidR="000E30F5" w:rsidRPr="00174E62" w:rsidRDefault="000E30F5" w:rsidP="0064085B">
      <w:pPr>
        <w:pStyle w:val="af1"/>
        <w:numPr>
          <w:ilvl w:val="0"/>
          <w:numId w:val="17"/>
        </w:numPr>
        <w:ind w:left="284" w:firstLine="0"/>
      </w:pPr>
      <w:r w:rsidRPr="00174E62">
        <w:rPr>
          <w:b/>
        </w:rPr>
        <w:t>14.</w:t>
      </w:r>
      <w:r w:rsidRPr="00174E62">
        <w:t xml:space="preserve"> Ежегодный дополнительный оплачиваемый отпуск (северный) 16 календарных дней</w:t>
      </w:r>
    </w:p>
    <w:p w:rsidR="000E30F5" w:rsidRPr="00174E62" w:rsidRDefault="000E30F5" w:rsidP="0064085B">
      <w:pPr>
        <w:pStyle w:val="af1"/>
        <w:numPr>
          <w:ilvl w:val="0"/>
          <w:numId w:val="17"/>
        </w:numPr>
        <w:ind w:left="284" w:firstLine="0"/>
      </w:pPr>
      <w:r w:rsidRPr="00174E62">
        <w:rPr>
          <w:b/>
        </w:rPr>
        <w:t>15</w:t>
      </w:r>
      <w:r w:rsidRPr="00174E62">
        <w:t>. 68,09 руб. в час</w:t>
      </w:r>
    </w:p>
    <w:p w:rsidR="000E30F5" w:rsidRPr="00174E62" w:rsidRDefault="000E30F5" w:rsidP="0064085B">
      <w:pPr>
        <w:pStyle w:val="af1"/>
        <w:numPr>
          <w:ilvl w:val="0"/>
          <w:numId w:val="17"/>
        </w:numPr>
        <w:ind w:left="284" w:firstLine="0"/>
      </w:pPr>
      <w:r w:rsidRPr="00174E62">
        <w:rPr>
          <w:b/>
        </w:rPr>
        <w:t>16.</w:t>
      </w:r>
      <w:r w:rsidRPr="00174E62">
        <w:t xml:space="preserve"> На основании статьи 14 Закона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w:t>
      </w:r>
    </w:p>
    <w:p w:rsidR="000E30F5" w:rsidRPr="00174E62" w:rsidRDefault="000E30F5" w:rsidP="0064085B">
      <w:pPr>
        <w:pStyle w:val="af1"/>
        <w:numPr>
          <w:ilvl w:val="0"/>
          <w:numId w:val="17"/>
        </w:numPr>
        <w:ind w:left="284" w:firstLine="0"/>
      </w:pPr>
      <w:r w:rsidRPr="00174E62">
        <w:rPr>
          <w:b/>
        </w:rPr>
        <w:t>17.</w:t>
      </w:r>
      <w:r w:rsidRPr="00174E62">
        <w:t xml:space="preserve">  Надбавка, обусловленная региональным регулированием оплаты труда _____%</w:t>
      </w:r>
    </w:p>
    <w:p w:rsidR="000E30F5" w:rsidRPr="00174E62" w:rsidRDefault="000E30F5" w:rsidP="0064085B">
      <w:pPr>
        <w:pStyle w:val="af1"/>
        <w:numPr>
          <w:ilvl w:val="0"/>
          <w:numId w:val="17"/>
        </w:numPr>
        <w:ind w:left="284" w:firstLine="0"/>
      </w:pPr>
      <w:r w:rsidRPr="00174E62">
        <w:rPr>
          <w:b/>
        </w:rPr>
        <w:lastRenderedPageBreak/>
        <w:t xml:space="preserve">18. </w:t>
      </w:r>
      <w:r w:rsidRPr="00174E62">
        <w:t>За непрерывный стаж работы в районах Крайнего Севера и приравненных к ним местностях 30%</w:t>
      </w:r>
    </w:p>
    <w:p w:rsidR="000E30F5" w:rsidRPr="00174E62" w:rsidRDefault="000E30F5" w:rsidP="0064085B">
      <w:pPr>
        <w:pStyle w:val="af1"/>
        <w:numPr>
          <w:ilvl w:val="0"/>
          <w:numId w:val="17"/>
        </w:numPr>
        <w:ind w:left="284" w:firstLine="0"/>
      </w:pPr>
      <w:r w:rsidRPr="00174E62">
        <w:rPr>
          <w:b/>
        </w:rPr>
        <w:t xml:space="preserve">19.  </w:t>
      </w:r>
      <w:r w:rsidRPr="00174E62">
        <w:t xml:space="preserve">Положение о </w:t>
      </w:r>
      <w:proofErr w:type="spellStart"/>
      <w:r w:rsidRPr="00174E62">
        <w:t>Сургутской</w:t>
      </w:r>
      <w:proofErr w:type="spellEnd"/>
      <w:r w:rsidRPr="00174E62">
        <w:t xml:space="preserve"> дистанции сигнализации, централизации и блокировки – филиала ОАО "РИК" </w:t>
      </w:r>
    </w:p>
    <w:p w:rsidR="000E30F5" w:rsidRPr="00174E62" w:rsidRDefault="000E30F5" w:rsidP="0064085B">
      <w:pPr>
        <w:pStyle w:val="af1"/>
        <w:numPr>
          <w:ilvl w:val="0"/>
          <w:numId w:val="19"/>
        </w:numPr>
        <w:rPr>
          <w:sz w:val="28"/>
        </w:rPr>
      </w:pPr>
      <w:r w:rsidRPr="00174E62">
        <w:rPr>
          <w:b/>
        </w:rPr>
        <w:t>20.</w:t>
      </w:r>
      <w:r w:rsidRPr="00174E62">
        <w:t xml:space="preserve"> 670024, г. Сургут, ул. Революции 1905 г.</w:t>
      </w:r>
    </w:p>
    <w:p w:rsidR="000E30F5" w:rsidRPr="00174E62" w:rsidRDefault="000E30F5" w:rsidP="000E30F5">
      <w:pPr>
        <w:pStyle w:val="af1"/>
        <w:rPr>
          <w:sz w:val="28"/>
        </w:rPr>
      </w:pPr>
    </w:p>
    <w:p w:rsidR="000E30F5" w:rsidRPr="00174E62" w:rsidRDefault="000E30F5" w:rsidP="000E30F5">
      <w:pPr>
        <w:pStyle w:val="af1"/>
        <w:rPr>
          <w:sz w:val="28"/>
        </w:rPr>
      </w:pPr>
    </w:p>
    <w:p w:rsidR="000E30F5" w:rsidRPr="00174E62" w:rsidRDefault="000E30F5" w:rsidP="000E30F5">
      <w:pPr>
        <w:pStyle w:val="af1"/>
        <w:rPr>
          <w:sz w:val="28"/>
        </w:rPr>
      </w:pPr>
    </w:p>
    <w:p w:rsidR="000E30F5" w:rsidRPr="00174E62" w:rsidRDefault="000E30F5" w:rsidP="0064085B">
      <w:pPr>
        <w:pStyle w:val="af1"/>
        <w:numPr>
          <w:ilvl w:val="0"/>
          <w:numId w:val="18"/>
        </w:numPr>
        <w:tabs>
          <w:tab w:val="left" w:pos="426"/>
        </w:tabs>
        <w:ind w:hanging="502"/>
        <w:rPr>
          <w:sz w:val="28"/>
        </w:rPr>
      </w:pPr>
      <w:r w:rsidRPr="00174E62">
        <w:rPr>
          <w:sz w:val="28"/>
        </w:rPr>
        <w:t xml:space="preserve">Заполните, используя те же данные приказ (распоряжение)  о приеме </w:t>
      </w:r>
    </w:p>
    <w:p w:rsidR="000E30F5" w:rsidRPr="00174E62" w:rsidRDefault="000E30F5" w:rsidP="000E30F5">
      <w:pPr>
        <w:pStyle w:val="af1"/>
        <w:tabs>
          <w:tab w:val="left" w:pos="426"/>
        </w:tabs>
        <w:ind w:left="426" w:hanging="426"/>
        <w:rPr>
          <w:sz w:val="28"/>
        </w:rPr>
      </w:pPr>
      <w:r w:rsidRPr="00174E62">
        <w:rPr>
          <w:sz w:val="28"/>
        </w:rPr>
        <w:t xml:space="preserve">       работника на работу, приказ (распоряжение) о прекращении     (расторжении) трудового договора с работником (увольнении)</w:t>
      </w:r>
    </w:p>
    <w:p w:rsidR="000E30F5" w:rsidRPr="00174E62" w:rsidRDefault="000E30F5" w:rsidP="000E30F5">
      <w:pPr>
        <w:pStyle w:val="af1"/>
        <w:tabs>
          <w:tab w:val="left" w:pos="426"/>
        </w:tabs>
        <w:rPr>
          <w:sz w:val="28"/>
        </w:rPr>
      </w:pPr>
    </w:p>
    <w:p w:rsidR="000E30F5" w:rsidRPr="00174E62" w:rsidRDefault="000E30F5" w:rsidP="0064085B">
      <w:pPr>
        <w:pStyle w:val="af1"/>
        <w:numPr>
          <w:ilvl w:val="0"/>
          <w:numId w:val="18"/>
        </w:numPr>
        <w:tabs>
          <w:tab w:val="left" w:pos="426"/>
        </w:tabs>
        <w:ind w:left="0" w:firstLine="0"/>
        <w:rPr>
          <w:sz w:val="28"/>
        </w:rPr>
      </w:pPr>
      <w:r w:rsidRPr="00174E62">
        <w:rPr>
          <w:sz w:val="28"/>
        </w:rPr>
        <w:t xml:space="preserve"> Напишите вывод о проделанной работе.</w:t>
      </w:r>
    </w:p>
    <w:p w:rsidR="000E30F5" w:rsidRPr="00174E62" w:rsidRDefault="000E30F5" w:rsidP="000E30F5">
      <w:pPr>
        <w:pStyle w:val="af1"/>
      </w:pPr>
    </w:p>
    <w:p w:rsidR="000E30F5" w:rsidRPr="00174E62" w:rsidRDefault="000E30F5" w:rsidP="000E30F5">
      <w:pPr>
        <w:pStyle w:val="af1"/>
      </w:pPr>
    </w:p>
    <w:p w:rsidR="000E30F5" w:rsidRPr="00174E62" w:rsidRDefault="000E30F5" w:rsidP="000E30F5">
      <w:pPr>
        <w:pStyle w:val="af1"/>
      </w:pPr>
    </w:p>
    <w:p w:rsidR="000E30F5" w:rsidRPr="00174E62" w:rsidRDefault="000E30F5" w:rsidP="000E30F5">
      <w:pPr>
        <w:pStyle w:val="af1"/>
        <w:jc w:val="center"/>
        <w:rPr>
          <w:b/>
        </w:rPr>
      </w:pPr>
      <w:r w:rsidRPr="00174E62">
        <w:rPr>
          <w:b/>
        </w:rPr>
        <w:t xml:space="preserve"> ТРУДОВОЙ ДОГОВОР</w:t>
      </w:r>
    </w:p>
    <w:p w:rsidR="000E30F5" w:rsidRPr="00174E62" w:rsidRDefault="000E30F5" w:rsidP="000E30F5">
      <w:pPr>
        <w:pStyle w:val="af1"/>
        <w:jc w:val="center"/>
      </w:pPr>
      <w:r w:rsidRPr="00174E62">
        <w:t xml:space="preserve">с работником филиала, иного структурного подразделения ОАО "РИК" </w:t>
      </w:r>
    </w:p>
    <w:p w:rsidR="000E30F5" w:rsidRPr="00174E62" w:rsidRDefault="000E30F5" w:rsidP="000E30F5">
      <w:pPr>
        <w:pStyle w:val="af1"/>
        <w:jc w:val="center"/>
      </w:pP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Cs w:val="20"/>
          <w:lang w:eastAsia="ru-RU"/>
        </w:rPr>
      </w:pPr>
      <w:r w:rsidRPr="00174E62">
        <w:rPr>
          <w:rFonts w:ascii="Times New Roman" w:eastAsia="Times New Roman" w:hAnsi="Times New Roman"/>
          <w:szCs w:val="20"/>
          <w:lang w:eastAsia="ru-RU"/>
        </w:rPr>
        <w:t>"_______________" 20_____ г.                                                                                                   N 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Cs w:val="20"/>
          <w:lang w:eastAsia="ru-RU"/>
        </w:rPr>
      </w:pP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Cs w:val="20"/>
          <w:lang w:eastAsia="ru-RU"/>
        </w:rPr>
      </w:pPr>
      <w:r w:rsidRPr="00174E62">
        <w:rPr>
          <w:rFonts w:ascii="Times New Roman" w:eastAsia="Times New Roman" w:hAnsi="Times New Roman"/>
          <w:szCs w:val="20"/>
          <w:lang w:eastAsia="ru-RU"/>
        </w:rPr>
        <w:t>Открытое  акционерное  общество  "Рога и копыта",</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174E62">
        <w:rPr>
          <w:rFonts w:ascii="Times New Roman" w:eastAsia="Times New Roman" w:hAnsi="Times New Roman"/>
          <w:szCs w:val="20"/>
          <w:lang w:eastAsia="ru-RU"/>
        </w:rPr>
        <w:t xml:space="preserve">именуемое в дальнейшем "Работодатель", в лице </w:t>
      </w:r>
      <w:r w:rsidRPr="00174E62">
        <w:rPr>
          <w:rFonts w:ascii="Times New Roman" w:eastAsia="Times New Roman" w:hAnsi="Times New Roman"/>
          <w:sz w:val="20"/>
          <w:szCs w:val="20"/>
          <w:lang w:eastAsia="ru-RU"/>
        </w:rPr>
        <w:t>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174E62">
        <w:rPr>
          <w:rFonts w:ascii="Times New Roman" w:eastAsia="Times New Roman" w:hAnsi="Times New Roman"/>
          <w:sz w:val="20"/>
          <w:szCs w:val="20"/>
          <w:lang w:eastAsia="ru-RU"/>
        </w:rPr>
        <w:t>_____________________________________________________________________________________________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174E62">
        <w:rPr>
          <w:rFonts w:ascii="Times New Roman" w:eastAsia="Times New Roman" w:hAnsi="Times New Roman"/>
          <w:sz w:val="20"/>
          <w:szCs w:val="20"/>
          <w:lang w:eastAsia="ru-RU"/>
        </w:rPr>
        <w:t>____________________________________________________________________________________________,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eastAsia="ru-RU"/>
        </w:rPr>
      </w:pPr>
      <w:r w:rsidRPr="00174E62">
        <w:rPr>
          <w:rFonts w:ascii="Times New Roman" w:eastAsia="Times New Roman" w:hAnsi="Times New Roman"/>
          <w:b/>
          <w:sz w:val="20"/>
          <w:szCs w:val="20"/>
          <w:lang w:eastAsia="ru-RU"/>
        </w:rPr>
        <w:t>(указываются должность руководителя филиала или иного структурного подразделения ОАО "РИК", его ФИО)</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0"/>
          <w:szCs w:val="20"/>
          <w:lang w:eastAsia="ru-RU"/>
        </w:rPr>
      </w:pPr>
      <w:r w:rsidRPr="00174E62">
        <w:rPr>
          <w:rFonts w:ascii="Times New Roman" w:eastAsia="Times New Roman" w:hAnsi="Times New Roman"/>
          <w:szCs w:val="20"/>
          <w:lang w:eastAsia="ru-RU"/>
        </w:rPr>
        <w:t xml:space="preserve">действующего на основании Положения о </w:t>
      </w:r>
      <w:r w:rsidRPr="00174E62">
        <w:rPr>
          <w:rFonts w:ascii="Times New Roman" w:eastAsia="Times New Roman" w:hAnsi="Times New Roman"/>
          <w:sz w:val="20"/>
          <w:szCs w:val="20"/>
          <w:lang w:eastAsia="ru-RU"/>
        </w:rPr>
        <w:t>________________________________________________,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sz w:val="20"/>
          <w:szCs w:val="20"/>
          <w:lang w:eastAsia="ru-RU"/>
        </w:rPr>
      </w:pPr>
      <w:r w:rsidRPr="00174E62">
        <w:rPr>
          <w:rFonts w:ascii="Times New Roman" w:eastAsia="Times New Roman" w:hAnsi="Times New Roman"/>
          <w:b/>
          <w:sz w:val="20"/>
          <w:szCs w:val="20"/>
          <w:lang w:eastAsia="ru-RU"/>
        </w:rPr>
        <w:t xml:space="preserve">                                                                                    (наименование филиала, структурного подразделения)</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174E62">
        <w:rPr>
          <w:rFonts w:ascii="Times New Roman" w:eastAsia="Times New Roman" w:hAnsi="Times New Roman"/>
          <w:szCs w:val="20"/>
          <w:lang w:eastAsia="ru-RU"/>
        </w:rPr>
        <w:t xml:space="preserve">с одной стороны, и </w:t>
      </w:r>
      <w:r w:rsidRPr="00174E62">
        <w:rPr>
          <w:rFonts w:ascii="Times New Roman" w:eastAsia="Times New Roman" w:hAnsi="Times New Roman"/>
          <w:sz w:val="20"/>
          <w:szCs w:val="20"/>
          <w:lang w:eastAsia="ru-RU"/>
        </w:rPr>
        <w:t>_____________________________________________________________________,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eastAsia="ru-RU"/>
        </w:rPr>
      </w:pPr>
      <w:r w:rsidRPr="00174E62">
        <w:rPr>
          <w:rFonts w:ascii="Times New Roman" w:eastAsia="Times New Roman" w:hAnsi="Times New Roman"/>
          <w:b/>
          <w:sz w:val="20"/>
          <w:szCs w:val="20"/>
          <w:lang w:eastAsia="ru-RU"/>
        </w:rPr>
        <w:t>(указываются ФИО работника)</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Cs w:val="20"/>
          <w:lang w:eastAsia="ru-RU"/>
        </w:rPr>
      </w:pPr>
      <w:r w:rsidRPr="00174E62">
        <w:rPr>
          <w:rFonts w:ascii="Times New Roman" w:eastAsia="Times New Roman" w:hAnsi="Times New Roman"/>
          <w:szCs w:val="20"/>
          <w:lang w:eastAsia="ru-RU"/>
        </w:rPr>
        <w:t>именуемый(</w:t>
      </w:r>
      <w:proofErr w:type="spellStart"/>
      <w:r w:rsidRPr="00174E62">
        <w:rPr>
          <w:rFonts w:ascii="Times New Roman" w:eastAsia="Times New Roman" w:hAnsi="Times New Roman"/>
          <w:szCs w:val="20"/>
          <w:lang w:eastAsia="ru-RU"/>
        </w:rPr>
        <w:t>ая</w:t>
      </w:r>
      <w:proofErr w:type="spellEnd"/>
      <w:r w:rsidRPr="00174E62">
        <w:rPr>
          <w:rFonts w:ascii="Times New Roman" w:eastAsia="Times New Roman" w:hAnsi="Times New Roman"/>
          <w:szCs w:val="20"/>
          <w:lang w:eastAsia="ru-RU"/>
        </w:rPr>
        <w:t>) в дальнейшем "Работник", с другой стороны, заключили в  соответствии с Трудовым кодексом Российской Федерации настоящий Трудовой договор о нижеследующем:</w:t>
      </w:r>
    </w:p>
    <w:p w:rsidR="000E30F5" w:rsidRPr="00174E62" w:rsidRDefault="000E30F5" w:rsidP="000E30F5">
      <w:pPr>
        <w:pStyle w:val="af1"/>
        <w:jc w:val="center"/>
        <w:rPr>
          <w:b/>
          <w:sz w:val="28"/>
        </w:rPr>
      </w:pPr>
    </w:p>
    <w:p w:rsidR="004A7593" w:rsidRDefault="004A7593" w:rsidP="000E30F5">
      <w:pPr>
        <w:pStyle w:val="af1"/>
        <w:jc w:val="center"/>
        <w:rPr>
          <w:b/>
        </w:rPr>
      </w:pPr>
    </w:p>
    <w:p w:rsidR="004A7593" w:rsidRDefault="004A7593" w:rsidP="000E30F5">
      <w:pPr>
        <w:pStyle w:val="af1"/>
        <w:jc w:val="center"/>
        <w:rPr>
          <w:b/>
        </w:rPr>
      </w:pPr>
    </w:p>
    <w:p w:rsidR="004A7593" w:rsidRDefault="004A7593" w:rsidP="000E30F5">
      <w:pPr>
        <w:pStyle w:val="af1"/>
        <w:jc w:val="center"/>
        <w:rPr>
          <w:b/>
        </w:rPr>
      </w:pPr>
    </w:p>
    <w:p w:rsidR="004A7593" w:rsidRDefault="004A7593" w:rsidP="000E30F5">
      <w:pPr>
        <w:pStyle w:val="af1"/>
        <w:jc w:val="center"/>
        <w:rPr>
          <w:b/>
        </w:rPr>
      </w:pPr>
    </w:p>
    <w:p w:rsidR="004A7593" w:rsidRDefault="004A7593" w:rsidP="000E30F5">
      <w:pPr>
        <w:pStyle w:val="af1"/>
        <w:jc w:val="center"/>
        <w:rPr>
          <w:b/>
        </w:rPr>
      </w:pPr>
    </w:p>
    <w:p w:rsidR="000E30F5" w:rsidRPr="00174E62" w:rsidRDefault="000E30F5" w:rsidP="000E30F5">
      <w:pPr>
        <w:pStyle w:val="af1"/>
        <w:jc w:val="center"/>
        <w:rPr>
          <w:b/>
        </w:rPr>
      </w:pPr>
      <w:r w:rsidRPr="00174E62">
        <w:rPr>
          <w:b/>
        </w:rPr>
        <w:lastRenderedPageBreak/>
        <w:t xml:space="preserve">1. Предмет Трудового договора  </w:t>
      </w:r>
    </w:p>
    <w:p w:rsidR="000E30F5" w:rsidRPr="00174E62" w:rsidRDefault="000E30F5" w:rsidP="000E30F5">
      <w:pPr>
        <w:pStyle w:val="af1"/>
        <w:jc w:val="both"/>
        <w:rPr>
          <w:sz w:val="22"/>
        </w:rPr>
      </w:pPr>
      <w:r w:rsidRPr="00174E62">
        <w:rPr>
          <w:sz w:val="22"/>
        </w:rPr>
        <w:t>1. По настоящему Трудовому договору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Российской Федерации, нормативными актами Работодателя, своевременно и в полном размере выплачивать Работнику заработную плату.</w:t>
      </w:r>
    </w:p>
    <w:p w:rsidR="000E30F5" w:rsidRPr="00174E62" w:rsidRDefault="000E30F5" w:rsidP="000E30F5">
      <w:pPr>
        <w:pStyle w:val="af1"/>
        <w:jc w:val="both"/>
        <w:rPr>
          <w:sz w:val="22"/>
        </w:rPr>
      </w:pPr>
      <w:r w:rsidRPr="00174E62">
        <w:rPr>
          <w:sz w:val="22"/>
        </w:rPr>
        <w:t>Работник обязуется лично выполнять определенную настоящим Трудовым договором трудовую функцию, соблюдать правила внутреннего трудового распорядка, другие нормативные акты Работодателя, а также выполнять иные обязанности, предусмотренные Трудовым договором, а также дополнительными соглашениями к нему.</w:t>
      </w:r>
    </w:p>
    <w:p w:rsidR="000E30F5" w:rsidRPr="00174E62" w:rsidRDefault="000E30F5" w:rsidP="000E30F5">
      <w:pPr>
        <w:pStyle w:val="af1"/>
        <w:jc w:val="both"/>
        <w:rPr>
          <w:szCs w:val="20"/>
        </w:rPr>
      </w:pPr>
      <w:r w:rsidRPr="00174E62">
        <w:rPr>
          <w:szCs w:val="20"/>
        </w:rPr>
        <w:t>2. Работник принимается на работу по должности (профессии):</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b/>
          <w:sz w:val="20"/>
          <w:szCs w:val="20"/>
        </w:rPr>
      </w:pPr>
      <w:r w:rsidRPr="00174E62">
        <w:rPr>
          <w:b/>
          <w:sz w:val="20"/>
          <w:szCs w:val="20"/>
        </w:rPr>
        <w:t>(полное наименование в соответствии со штатным расписанием,  квалификационными справочниками)</w:t>
      </w:r>
    </w:p>
    <w:p w:rsidR="000E30F5" w:rsidRPr="00174E62" w:rsidRDefault="000E30F5" w:rsidP="000E30F5">
      <w:pPr>
        <w:pStyle w:val="af1"/>
        <w:jc w:val="both"/>
        <w:rPr>
          <w:sz w:val="20"/>
          <w:szCs w:val="20"/>
        </w:rPr>
      </w:pPr>
      <w:r w:rsidRPr="00174E62">
        <w:rPr>
          <w:szCs w:val="20"/>
        </w:rPr>
        <w:t>__________________________квалификации</w:t>
      </w:r>
      <w:r w:rsidRPr="00174E62">
        <w:rPr>
          <w:sz w:val="20"/>
          <w:szCs w:val="20"/>
        </w:rPr>
        <w:t xml:space="preserve"> _____________________________________________</w:t>
      </w:r>
    </w:p>
    <w:p w:rsidR="000E30F5" w:rsidRPr="00174E62" w:rsidRDefault="000E30F5" w:rsidP="000E30F5">
      <w:pPr>
        <w:pStyle w:val="af1"/>
        <w:jc w:val="center"/>
        <w:rPr>
          <w:b/>
          <w:sz w:val="20"/>
          <w:szCs w:val="20"/>
        </w:rPr>
      </w:pPr>
      <w:r w:rsidRPr="00174E62">
        <w:rPr>
          <w:b/>
          <w:sz w:val="20"/>
          <w:szCs w:val="20"/>
        </w:rPr>
        <w:t xml:space="preserve">                                                                        (разряд, квалификационная категория)</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b/>
          <w:sz w:val="22"/>
          <w:szCs w:val="20"/>
        </w:rPr>
      </w:pPr>
      <w:r w:rsidRPr="00174E62">
        <w:rPr>
          <w:b/>
          <w:sz w:val="22"/>
          <w:szCs w:val="20"/>
        </w:rPr>
        <w:t>(наименование отдела, сектора, цеха, участка и т.д.)</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b/>
          <w:sz w:val="22"/>
          <w:szCs w:val="20"/>
        </w:rPr>
      </w:pPr>
      <w:r w:rsidRPr="00174E62">
        <w:rPr>
          <w:b/>
          <w:sz w:val="22"/>
          <w:szCs w:val="20"/>
        </w:rPr>
        <w:t>(наименование структурного подразделения, его местонахождение)</w:t>
      </w:r>
    </w:p>
    <w:p w:rsidR="000E30F5" w:rsidRPr="00174E62" w:rsidRDefault="000E30F5" w:rsidP="000E30F5">
      <w:pPr>
        <w:pStyle w:val="af1"/>
        <w:jc w:val="both"/>
        <w:rPr>
          <w:b/>
        </w:rPr>
      </w:pPr>
      <w:r w:rsidRPr="00174E62">
        <w:t xml:space="preserve">3. Настоящий Трудовой договор является договором по основной работе, договором по совместительству </w:t>
      </w:r>
      <w:r w:rsidRPr="00174E62">
        <w:rPr>
          <w:b/>
        </w:rPr>
        <w:t>(нужное подчеркнуть).</w:t>
      </w:r>
    </w:p>
    <w:p w:rsidR="000E30F5" w:rsidRPr="00174E62" w:rsidRDefault="000E30F5" w:rsidP="000E30F5">
      <w:pPr>
        <w:pStyle w:val="af1"/>
        <w:jc w:val="both"/>
        <w:rPr>
          <w:szCs w:val="20"/>
        </w:rPr>
      </w:pPr>
      <w:r w:rsidRPr="00174E62">
        <w:rPr>
          <w:szCs w:val="20"/>
        </w:rPr>
        <w:t xml:space="preserve">4. Настоящий Трудовой договор заключен на: </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w:t>
      </w:r>
    </w:p>
    <w:p w:rsidR="000E30F5" w:rsidRPr="00174E62" w:rsidRDefault="000E30F5" w:rsidP="000E30F5">
      <w:pPr>
        <w:pStyle w:val="af1"/>
        <w:jc w:val="center"/>
        <w:rPr>
          <w:b/>
          <w:sz w:val="22"/>
          <w:szCs w:val="20"/>
        </w:rPr>
      </w:pPr>
      <w:r w:rsidRPr="00174E62">
        <w:rPr>
          <w:b/>
          <w:sz w:val="22"/>
          <w:szCs w:val="20"/>
        </w:rPr>
        <w:t>(на неопределенный срок, на определенный срок</w:t>
      </w:r>
      <w:r w:rsidRPr="00174E62">
        <w:rPr>
          <w:b/>
          <w:sz w:val="22"/>
        </w:rPr>
        <w:t xml:space="preserve"> </w:t>
      </w:r>
      <w:r w:rsidRPr="00174E62">
        <w:rPr>
          <w:b/>
          <w:sz w:val="22"/>
          <w:szCs w:val="20"/>
        </w:rPr>
        <w:t>указать причину заключения срочного договора и характер предстоящей работы)</w:t>
      </w:r>
    </w:p>
    <w:p w:rsidR="000E30F5" w:rsidRPr="00174E62" w:rsidRDefault="000E30F5" w:rsidP="000E30F5">
      <w:pPr>
        <w:pStyle w:val="af1"/>
        <w:jc w:val="both"/>
      </w:pPr>
      <w:r w:rsidRPr="00174E62">
        <w:t>5. Дата начала работы ________________________________________</w:t>
      </w:r>
    </w:p>
    <w:p w:rsidR="000E30F5" w:rsidRPr="00174E62" w:rsidRDefault="000E30F5" w:rsidP="000E30F5">
      <w:pPr>
        <w:pStyle w:val="af1"/>
        <w:jc w:val="both"/>
        <w:rPr>
          <w:b/>
        </w:rPr>
      </w:pPr>
      <w:r w:rsidRPr="00174E62">
        <w:t>6. Условие об испытании при приеме на работу (</w:t>
      </w:r>
      <w:r w:rsidRPr="00174E62">
        <w:rPr>
          <w:b/>
        </w:rPr>
        <w:t>нужное подчеркнуть):</w:t>
      </w:r>
    </w:p>
    <w:p w:rsidR="000E30F5" w:rsidRPr="00174E62" w:rsidRDefault="000E30F5" w:rsidP="000E30F5">
      <w:pPr>
        <w:pStyle w:val="af1"/>
        <w:jc w:val="both"/>
      </w:pPr>
      <w:r w:rsidRPr="00174E62">
        <w:t>а) без испытательного срока;</w:t>
      </w:r>
    </w:p>
    <w:p w:rsidR="000E30F5" w:rsidRPr="00174E62" w:rsidRDefault="000E30F5" w:rsidP="000E30F5">
      <w:pPr>
        <w:pStyle w:val="af1"/>
        <w:jc w:val="both"/>
        <w:rPr>
          <w:sz w:val="20"/>
          <w:szCs w:val="20"/>
        </w:rPr>
      </w:pPr>
      <w:r w:rsidRPr="00174E62">
        <w:rPr>
          <w:szCs w:val="20"/>
        </w:rPr>
        <w:t xml:space="preserve">б) с испытательным сроком </w:t>
      </w:r>
      <w:r w:rsidRPr="00174E62">
        <w:rPr>
          <w:sz w:val="20"/>
          <w:szCs w:val="20"/>
        </w:rPr>
        <w:t>______________________________________________________</w:t>
      </w:r>
    </w:p>
    <w:p w:rsidR="000E30F5" w:rsidRPr="00174E62" w:rsidRDefault="000E30F5" w:rsidP="000E30F5">
      <w:pPr>
        <w:pStyle w:val="af1"/>
        <w:jc w:val="center"/>
        <w:rPr>
          <w:b/>
          <w:sz w:val="20"/>
          <w:szCs w:val="20"/>
        </w:rPr>
      </w:pPr>
      <w:r w:rsidRPr="00174E62">
        <w:rPr>
          <w:b/>
          <w:sz w:val="20"/>
          <w:szCs w:val="20"/>
        </w:rPr>
        <w:t>(продолжительность испытательного срока)</w:t>
      </w:r>
    </w:p>
    <w:p w:rsidR="000E30F5" w:rsidRPr="00174E62" w:rsidRDefault="000E30F5" w:rsidP="000E30F5">
      <w:pPr>
        <w:pStyle w:val="af1"/>
        <w:jc w:val="both"/>
        <w:rPr>
          <w:sz w:val="20"/>
          <w:szCs w:val="20"/>
        </w:rPr>
      </w:pPr>
      <w:r w:rsidRPr="00174E62">
        <w:rPr>
          <w:szCs w:val="20"/>
        </w:rPr>
        <w:t>7.   Характеристики   условий   труда,  компенсации  и  льготы работникам  за работу в тяжелых, вредных и (или) опасных условиях</w:t>
      </w:r>
      <w:r w:rsidRPr="00174E62">
        <w:rPr>
          <w:sz w:val="20"/>
          <w:szCs w:val="20"/>
        </w:rPr>
        <w:t>:</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sz w:val="20"/>
          <w:szCs w:val="20"/>
        </w:rPr>
      </w:pPr>
      <w:r w:rsidRPr="00174E62">
        <w:rPr>
          <w:sz w:val="20"/>
          <w:szCs w:val="20"/>
        </w:rPr>
        <w:t>(указать, если условия труда отклоняются от нормальных,</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sz w:val="20"/>
          <w:szCs w:val="20"/>
        </w:rPr>
      </w:pPr>
      <w:r w:rsidRPr="00174E62">
        <w:rPr>
          <w:sz w:val="20"/>
          <w:szCs w:val="20"/>
        </w:rPr>
        <w:t>являются тяжелыми, вредными, опасными, что установлено</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sz w:val="20"/>
          <w:szCs w:val="20"/>
        </w:rPr>
      </w:pPr>
      <w:r w:rsidRPr="00174E62">
        <w:rPr>
          <w:sz w:val="20"/>
          <w:szCs w:val="20"/>
        </w:rPr>
        <w:t>нормативным правовым актом либо аттестацией рабочего места,   проведенной в установленном порядке)</w:t>
      </w:r>
    </w:p>
    <w:p w:rsidR="000E30F5" w:rsidRPr="00174E62" w:rsidRDefault="000E30F5" w:rsidP="000E30F5">
      <w:pPr>
        <w:spacing w:after="240"/>
        <w:jc w:val="center"/>
        <w:rPr>
          <w:rFonts w:ascii="Times New Roman" w:eastAsia="Times New Roman" w:hAnsi="Times New Roman"/>
          <w:lang w:eastAsia="ru-RU"/>
        </w:rPr>
      </w:pP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8"/>
          <w:lang w:eastAsia="ru-RU"/>
        </w:rPr>
      </w:pPr>
      <w:r w:rsidRPr="00174E62">
        <w:rPr>
          <w:rFonts w:ascii="Times New Roman" w:eastAsia="Times New Roman" w:hAnsi="Times New Roman"/>
          <w:b/>
          <w:sz w:val="28"/>
          <w:lang w:eastAsia="ru-RU"/>
        </w:rPr>
        <w:t>2. Права и обязанности Работника</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8. Работник имеет право:</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1) на изменение и расторжение настоящего Трудового договора в порядке и на условиях, которые установлены Трудовым кодексом Российской Федерации, иными федеральными законами и настоящим Трудовым договором;</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2) предоставление ему работы, обусловленной настоящим Трудовым договором;</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6) полную достоверную информацию об условиях труда и требованиях охраны труда на рабочем месте;</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lastRenderedPageBreak/>
        <w:t>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и нормативными документами ОАО "РИК";</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9) участие в управлении ОАО "РИК" в предусмотренных Трудовым кодексом Российской Федерации, иными федеральными законами и коллективным договором формах;</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11) защиту своих трудовых прав, свобод и законных интересов всеми не запрещенными законом способами;</w:t>
      </w:r>
    </w:p>
    <w:p w:rsidR="000E30F5" w:rsidRPr="00174E62" w:rsidRDefault="000E30F5" w:rsidP="000E30F5">
      <w:pPr>
        <w:pStyle w:val="af1"/>
      </w:pPr>
      <w:r w:rsidRPr="00174E62">
        <w:t>12)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0E30F5" w:rsidRPr="00174E62" w:rsidRDefault="000E30F5" w:rsidP="000E30F5">
      <w:pPr>
        <w:pStyle w:val="af1"/>
        <w:jc w:val="both"/>
      </w:pPr>
      <w:r w:rsidRPr="00174E62">
        <w:t>13) возмещение вреда, причиненного работнику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E30F5" w:rsidRPr="00174E62" w:rsidRDefault="000E30F5" w:rsidP="000E30F5">
      <w:pPr>
        <w:pStyle w:val="af1"/>
        <w:jc w:val="both"/>
      </w:pPr>
      <w:r w:rsidRPr="00174E62">
        <w:t>14) обязательное социальное страхование в случаях, предусмотренных федеральными законами;</w:t>
      </w:r>
    </w:p>
    <w:p w:rsidR="000E30F5" w:rsidRPr="00174E62" w:rsidRDefault="000E30F5" w:rsidP="000E30F5">
      <w:pPr>
        <w:pStyle w:val="af1"/>
        <w:jc w:val="both"/>
      </w:pPr>
      <w:r w:rsidRPr="00174E62">
        <w:t>15) негосударственное пенсионное обеспечение на условиях и в порядке, предусмотренном Положением о негосударственном пенсионном обеспечении работников ОАО "РИК".</w:t>
      </w:r>
    </w:p>
    <w:p w:rsidR="000E30F5" w:rsidRPr="00174E62" w:rsidRDefault="000E30F5" w:rsidP="000E30F5">
      <w:pPr>
        <w:pStyle w:val="af1"/>
        <w:jc w:val="both"/>
      </w:pPr>
      <w:r w:rsidRPr="00174E62">
        <w:t>Работник также имеет иные права, предусмотренные Трудовым кодексом Российской Федерации, иными федеральными законами, коллективным договором, соглашениями и настоящим Трудовым договором.</w:t>
      </w:r>
    </w:p>
    <w:p w:rsidR="000E30F5" w:rsidRPr="00174E62" w:rsidRDefault="000E30F5" w:rsidP="000E30F5">
      <w:pPr>
        <w:pStyle w:val="af1"/>
        <w:jc w:val="both"/>
      </w:pPr>
    </w:p>
    <w:p w:rsidR="000E30F5" w:rsidRPr="00174E62" w:rsidRDefault="000E30F5" w:rsidP="000E30F5">
      <w:pPr>
        <w:pStyle w:val="af1"/>
        <w:jc w:val="center"/>
        <w:rPr>
          <w:b/>
        </w:rPr>
      </w:pPr>
      <w:r w:rsidRPr="00174E62">
        <w:rPr>
          <w:b/>
        </w:rPr>
        <w:t>9. Работник обязан:</w:t>
      </w:r>
    </w:p>
    <w:p w:rsidR="000E30F5" w:rsidRPr="00174E62" w:rsidRDefault="000E30F5" w:rsidP="000E30F5">
      <w:pPr>
        <w:pStyle w:val="af1"/>
        <w:jc w:val="both"/>
      </w:pPr>
      <w:r w:rsidRPr="00174E62">
        <w:t>1) добросовестно исполнять свои трудовые обязанности, возложенные на него настоящим Трудовым договором, должностной инструкцией (инструкционной карточкой), не допускать действий, препятствующих другим работникам исполнять свои трудовые обязанности;</w:t>
      </w:r>
    </w:p>
    <w:p w:rsidR="000E30F5" w:rsidRPr="00174E62" w:rsidRDefault="000E30F5" w:rsidP="000E30F5">
      <w:pPr>
        <w:pStyle w:val="af1"/>
        <w:jc w:val="both"/>
      </w:pPr>
      <w:r w:rsidRPr="00174E62">
        <w:t>2) исполнять нормативные документы ОАО "РИК", распоряжения, а также поручения вышестоящих и непосредственных руководителей, отданные в пределах их должностных полномочий; правила внутреннего трудового распорядка, условия заключенного коллективного договора;</w:t>
      </w:r>
    </w:p>
    <w:p w:rsidR="000E30F5" w:rsidRPr="00174E62" w:rsidRDefault="000E30F5" w:rsidP="000E30F5">
      <w:pPr>
        <w:pStyle w:val="af1"/>
        <w:jc w:val="both"/>
      </w:pPr>
      <w:r w:rsidRPr="00174E62">
        <w:t>3) соблюдать трудовую дисциплину;</w:t>
      </w:r>
    </w:p>
    <w:p w:rsidR="000E30F5" w:rsidRPr="00174E62" w:rsidRDefault="000E30F5" w:rsidP="000E30F5">
      <w:pPr>
        <w:pStyle w:val="af1"/>
        <w:jc w:val="both"/>
      </w:pPr>
      <w:r w:rsidRPr="00174E62">
        <w:t>4) выполнять установленные нормы труда;</w:t>
      </w:r>
    </w:p>
    <w:p w:rsidR="000E30F5" w:rsidRPr="00174E62" w:rsidRDefault="000E30F5" w:rsidP="000E30F5">
      <w:pPr>
        <w:pStyle w:val="af1"/>
        <w:jc w:val="both"/>
      </w:pPr>
      <w:r w:rsidRPr="00174E62">
        <w:t>5) соблюдать требования по охране труда и обеспечению безопасности труда;</w:t>
      </w:r>
    </w:p>
    <w:p w:rsidR="000E30F5" w:rsidRPr="00174E62" w:rsidRDefault="000E30F5" w:rsidP="000E30F5">
      <w:pPr>
        <w:pStyle w:val="af1"/>
        <w:jc w:val="both"/>
      </w:pPr>
      <w:r w:rsidRPr="00174E62">
        <w:t xml:space="preserve">6) бережно относиться к имуществу Работодателя (в </w:t>
      </w:r>
      <w:proofErr w:type="spellStart"/>
      <w:r w:rsidRPr="00174E62">
        <w:t>т.ч</w:t>
      </w:r>
      <w:proofErr w:type="spellEnd"/>
      <w:r w:rsidRPr="00174E62">
        <w:t>.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E30F5" w:rsidRPr="00174E62" w:rsidRDefault="000E30F5" w:rsidP="000E30F5">
      <w:pPr>
        <w:pStyle w:val="af1"/>
        <w:jc w:val="both"/>
      </w:pPr>
      <w:r w:rsidRPr="00174E62">
        <w:t xml:space="preserve">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w:t>
      </w:r>
      <w:proofErr w:type="spellStart"/>
      <w:r w:rsidRPr="00174E62">
        <w:t>т.ч</w:t>
      </w:r>
      <w:proofErr w:type="spellEnd"/>
      <w:r w:rsidRPr="00174E62">
        <w:t>. имущества третьих лиц, находящегося у Работодателя, если Работодатель несет ответственность за сохранность этого имущества);</w:t>
      </w:r>
    </w:p>
    <w:p w:rsidR="000E30F5" w:rsidRPr="00174E62" w:rsidRDefault="000E30F5" w:rsidP="000E30F5">
      <w:pPr>
        <w:pStyle w:val="af1"/>
        <w:jc w:val="both"/>
      </w:pPr>
      <w:r w:rsidRPr="00174E62">
        <w:t>8) не разглашать сведения, составляющие государственную, служебную или коммерческую тайну, ставшие известными ему в связи с исполнением своих должностных обязанностей, если Работник допущен в установленном порядке к работе со сведениями, составляющими государственную и иную охраняемую федеральным законом тайну.</w:t>
      </w:r>
    </w:p>
    <w:p w:rsidR="000E30F5" w:rsidRPr="00174E62" w:rsidRDefault="000E30F5" w:rsidP="000E30F5">
      <w:pPr>
        <w:pStyle w:val="af1"/>
        <w:jc w:val="both"/>
      </w:pPr>
      <w:r w:rsidRPr="00174E62">
        <w:t>Работник выполняет иные обязанности, предусмотренные Трудовым кодексом Российской Федерации, иными федеральными законами, соглашениями и настоящим Трудовым договором, а также нормативными документами ОАО "РИК".</w:t>
      </w:r>
    </w:p>
    <w:p w:rsidR="000E30F5" w:rsidRPr="00174E62" w:rsidRDefault="000E30F5" w:rsidP="000E30F5">
      <w:pPr>
        <w:pStyle w:val="af1"/>
        <w:jc w:val="both"/>
        <w:rPr>
          <w:b/>
          <w:sz w:val="28"/>
        </w:rPr>
      </w:pPr>
    </w:p>
    <w:p w:rsidR="000E30F5" w:rsidRPr="00174E62" w:rsidRDefault="000E30F5" w:rsidP="000E30F5">
      <w:pPr>
        <w:pStyle w:val="af1"/>
        <w:jc w:val="center"/>
        <w:rPr>
          <w:b/>
          <w:sz w:val="28"/>
        </w:rPr>
      </w:pPr>
      <w:r w:rsidRPr="00174E62">
        <w:rPr>
          <w:b/>
          <w:sz w:val="28"/>
        </w:rPr>
        <w:t>3. Права и обязанности Работодателя</w:t>
      </w:r>
    </w:p>
    <w:p w:rsidR="000E30F5" w:rsidRPr="00174E62" w:rsidRDefault="000E30F5" w:rsidP="000E30F5">
      <w:pPr>
        <w:pStyle w:val="af1"/>
        <w:jc w:val="both"/>
      </w:pPr>
      <w:r w:rsidRPr="00174E62">
        <w:t>10. Работодатель имеет право:</w:t>
      </w:r>
    </w:p>
    <w:p w:rsidR="000E30F5" w:rsidRPr="00174E62" w:rsidRDefault="000E30F5" w:rsidP="000E30F5">
      <w:pPr>
        <w:pStyle w:val="af1"/>
        <w:jc w:val="both"/>
      </w:pPr>
      <w:r w:rsidRPr="00174E62">
        <w:t>1) изменять и расторгать Трудовой договор с Работником в порядке и на условиях, установленных Трудовым кодексом Российской Федерации, иными федеральными законами;</w:t>
      </w:r>
    </w:p>
    <w:p w:rsidR="000E30F5" w:rsidRPr="00174E62" w:rsidRDefault="000E30F5" w:rsidP="000E30F5">
      <w:pPr>
        <w:pStyle w:val="af1"/>
        <w:jc w:val="both"/>
      </w:pPr>
      <w:r w:rsidRPr="00174E62">
        <w:t>2) вести коллективные переговоры и заключать коллективные договоры;</w:t>
      </w:r>
    </w:p>
    <w:p w:rsidR="000E30F5" w:rsidRPr="00174E62" w:rsidRDefault="000E30F5" w:rsidP="000E30F5">
      <w:pPr>
        <w:pStyle w:val="af1"/>
        <w:jc w:val="both"/>
      </w:pPr>
      <w:r w:rsidRPr="00174E62">
        <w:t>3) поощрять работника за добросовестный эффективный труд;</w:t>
      </w:r>
    </w:p>
    <w:p w:rsidR="000E30F5" w:rsidRPr="00174E62" w:rsidRDefault="000E30F5" w:rsidP="000E30F5">
      <w:pPr>
        <w:pStyle w:val="af1"/>
        <w:jc w:val="both"/>
      </w:pPr>
      <w:r w:rsidRPr="00174E62">
        <w:t xml:space="preserve">4) требовать от Работника исполнения им трудовых обязанностей и бережного отношения к имуществу Работодателя (в </w:t>
      </w:r>
      <w:proofErr w:type="spellStart"/>
      <w:r w:rsidRPr="00174E62">
        <w:t>т.ч</w:t>
      </w:r>
      <w:proofErr w:type="spellEnd"/>
      <w:r w:rsidRPr="00174E62">
        <w:t>.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иных нормативных и распорядительных документов Работодателя;</w:t>
      </w:r>
    </w:p>
    <w:p w:rsidR="000E30F5" w:rsidRPr="00174E62" w:rsidRDefault="000E30F5" w:rsidP="000E30F5">
      <w:pPr>
        <w:pStyle w:val="af1"/>
        <w:jc w:val="both"/>
      </w:pPr>
      <w:r w:rsidRPr="00174E62">
        <w:t>5)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E30F5" w:rsidRPr="00174E62" w:rsidRDefault="000E30F5" w:rsidP="000E30F5">
      <w:pPr>
        <w:pStyle w:val="af1"/>
        <w:jc w:val="both"/>
      </w:pPr>
      <w:r w:rsidRPr="00174E62">
        <w:t>6) принимать локальные нормативные акты;</w:t>
      </w:r>
    </w:p>
    <w:p w:rsidR="000E30F5" w:rsidRPr="00174E62" w:rsidRDefault="000E30F5" w:rsidP="000E30F5">
      <w:pPr>
        <w:spacing w:line="240" w:lineRule="auto"/>
        <w:jc w:val="both"/>
        <w:rPr>
          <w:rFonts w:ascii="Times New Roman" w:hAnsi="Times New Roman"/>
        </w:rPr>
      </w:pPr>
    </w:p>
    <w:p w:rsidR="000E30F5" w:rsidRPr="00174E62" w:rsidRDefault="000E30F5" w:rsidP="000E30F5">
      <w:pPr>
        <w:pStyle w:val="af1"/>
        <w:jc w:val="both"/>
      </w:pPr>
      <w:r w:rsidRPr="00174E62">
        <w:t>7) создавать объединения работодателей в целях представительства и защиты своих интересов и вступать в них;</w:t>
      </w:r>
    </w:p>
    <w:p w:rsidR="000E30F5" w:rsidRPr="00174E62" w:rsidRDefault="000E30F5" w:rsidP="000E30F5">
      <w:pPr>
        <w:pStyle w:val="af1"/>
        <w:jc w:val="both"/>
      </w:pPr>
      <w:r w:rsidRPr="00174E62">
        <w:t>8) 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 Российской Федерации.</w:t>
      </w:r>
    </w:p>
    <w:p w:rsidR="000E30F5" w:rsidRPr="00174E62" w:rsidRDefault="000E30F5" w:rsidP="000E30F5">
      <w:pPr>
        <w:pStyle w:val="af1"/>
        <w:jc w:val="both"/>
      </w:pPr>
      <w:r w:rsidRPr="00174E62">
        <w:t>Работодатель осуществляет иные права и функции, предусмотренные трудовым законодательством Российской Федерации и нормативными документами ОАО "РИК".</w:t>
      </w:r>
    </w:p>
    <w:p w:rsidR="000E30F5" w:rsidRPr="00174E62" w:rsidRDefault="000E30F5" w:rsidP="000E30F5">
      <w:pPr>
        <w:pStyle w:val="af1"/>
        <w:jc w:val="both"/>
      </w:pPr>
    </w:p>
    <w:p w:rsidR="000E30F5" w:rsidRPr="00174E62" w:rsidRDefault="000E30F5" w:rsidP="000E30F5">
      <w:pPr>
        <w:pStyle w:val="af1"/>
        <w:jc w:val="both"/>
      </w:pPr>
      <w:r w:rsidRPr="00174E62">
        <w:t>11. Работодатель обязан:</w:t>
      </w:r>
    </w:p>
    <w:p w:rsidR="000E30F5" w:rsidRPr="00174E62" w:rsidRDefault="000E30F5" w:rsidP="000E30F5">
      <w:pPr>
        <w:pStyle w:val="af1"/>
        <w:jc w:val="both"/>
      </w:pPr>
      <w:r w:rsidRPr="00174E62">
        <w:t>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соглашений и настоящего Трудового договора;</w:t>
      </w:r>
    </w:p>
    <w:p w:rsidR="000E30F5" w:rsidRPr="00174E62" w:rsidRDefault="000E30F5" w:rsidP="000E30F5">
      <w:pPr>
        <w:pStyle w:val="af1"/>
        <w:jc w:val="both"/>
      </w:pPr>
      <w:r w:rsidRPr="00174E62">
        <w:t>2) предоставлять Работнику работу, обусловленную настоящим Трудовым договором;</w:t>
      </w:r>
    </w:p>
    <w:p w:rsidR="000E30F5" w:rsidRPr="00174E62" w:rsidRDefault="000E30F5" w:rsidP="000E30F5">
      <w:pPr>
        <w:pStyle w:val="af1"/>
        <w:jc w:val="both"/>
      </w:pPr>
      <w:r w:rsidRPr="00174E62">
        <w:t>3) обеспечивать безопасность и условия труда, соответствующие государственным нормативным требованиям охраны труда;</w:t>
      </w:r>
    </w:p>
    <w:p w:rsidR="000E30F5" w:rsidRPr="00174E62" w:rsidRDefault="000E30F5" w:rsidP="000E30F5">
      <w:pPr>
        <w:pStyle w:val="af1"/>
        <w:jc w:val="both"/>
      </w:pPr>
      <w:r w:rsidRPr="00174E62">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0E30F5" w:rsidRPr="00174E62" w:rsidRDefault="000E30F5" w:rsidP="000E30F5">
      <w:pPr>
        <w:pStyle w:val="af1"/>
        <w:jc w:val="both"/>
      </w:pPr>
      <w:r w:rsidRPr="00174E62">
        <w:t>5) выплачивать в полном размере причитающуюся Работнику заработную плату в сроки, установленные Трудовым кодексом Российской Федерации, коллективным договором, правилами внутреннего трудового распорядка;</w:t>
      </w:r>
    </w:p>
    <w:p w:rsidR="000E30F5" w:rsidRPr="00174E62" w:rsidRDefault="000E30F5" w:rsidP="000E30F5">
      <w:pPr>
        <w:pStyle w:val="af1"/>
        <w:jc w:val="both"/>
      </w:pPr>
      <w:r w:rsidRPr="00174E62">
        <w:t>6) вести коллективные переговоры, а также заключать коллективный договор в порядке, установленном Трудовым кодексом Российской Федерации;</w:t>
      </w:r>
    </w:p>
    <w:p w:rsidR="000E30F5" w:rsidRPr="00174E62" w:rsidRDefault="000E30F5" w:rsidP="000E30F5">
      <w:pPr>
        <w:pStyle w:val="af1"/>
        <w:jc w:val="both"/>
      </w:pPr>
      <w:r w:rsidRPr="00174E62">
        <w:t>7)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E30F5" w:rsidRPr="00174E62" w:rsidRDefault="000E30F5" w:rsidP="000E30F5">
      <w:pPr>
        <w:pStyle w:val="af1"/>
        <w:jc w:val="both"/>
      </w:pPr>
      <w:r w:rsidRPr="00174E62">
        <w:t>8) знакомить Работника под расписку с принимаемыми локальными нормативными актами, непосредственно связанными с его трудовой деятельностью;</w:t>
      </w:r>
    </w:p>
    <w:p w:rsidR="000E30F5" w:rsidRPr="00174E62" w:rsidRDefault="000E30F5" w:rsidP="000E30F5">
      <w:pPr>
        <w:pStyle w:val="af1"/>
        <w:jc w:val="both"/>
      </w:pPr>
      <w:r w:rsidRPr="00174E62">
        <w:t>9)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E30F5" w:rsidRPr="00174E62" w:rsidRDefault="000E30F5" w:rsidP="000E30F5">
      <w:pPr>
        <w:pStyle w:val="af1"/>
        <w:jc w:val="both"/>
      </w:pPr>
      <w:r w:rsidRPr="00174E62">
        <w:lastRenderedPageBreak/>
        <w:t>10)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E30F5" w:rsidRPr="00174E62" w:rsidRDefault="000E30F5" w:rsidP="000E30F5">
      <w:pPr>
        <w:pStyle w:val="af1"/>
        <w:jc w:val="both"/>
      </w:pPr>
      <w:r w:rsidRPr="00174E62">
        <w:t>11) создавать условия, обеспечивающие участие Работника в управлении ОАО "РИК" в предусмотренных Трудовым кодексом Российской Федерации, иными федеральными законами и коллективным договором формах;</w:t>
      </w:r>
    </w:p>
    <w:p w:rsidR="000E30F5" w:rsidRPr="00174E62" w:rsidRDefault="000E30F5" w:rsidP="000E30F5">
      <w:pPr>
        <w:pStyle w:val="af1"/>
        <w:jc w:val="both"/>
      </w:pPr>
      <w:r w:rsidRPr="00174E62">
        <w:t>12) осуществлять обязательное социальное страхование Работника в порядке, установленном федеральными законами, предоставлять социальные гарантии и льготы в соответствии с законодательством Российской Федерации, коллективным договором;</w:t>
      </w:r>
    </w:p>
    <w:p w:rsidR="000E30F5" w:rsidRPr="00174E62" w:rsidRDefault="000E30F5" w:rsidP="000E30F5">
      <w:pPr>
        <w:pStyle w:val="af1"/>
        <w:jc w:val="both"/>
      </w:pPr>
      <w:r w:rsidRPr="00174E62">
        <w:t>13)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0E30F5" w:rsidRPr="00174E62" w:rsidRDefault="000E30F5" w:rsidP="000E30F5">
      <w:pPr>
        <w:pStyle w:val="af1"/>
        <w:jc w:val="both"/>
      </w:pPr>
      <w:r w:rsidRPr="00174E62">
        <w:t>14)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0E30F5" w:rsidRPr="00174E62" w:rsidRDefault="000E30F5" w:rsidP="000E30F5">
      <w:pPr>
        <w:pStyle w:val="af1"/>
        <w:jc w:val="both"/>
      </w:pPr>
    </w:p>
    <w:p w:rsidR="000E30F5" w:rsidRPr="00174E62" w:rsidRDefault="000E30F5" w:rsidP="000E30F5">
      <w:pPr>
        <w:spacing w:line="240" w:lineRule="auto"/>
        <w:jc w:val="center"/>
        <w:rPr>
          <w:rFonts w:ascii="Times New Roman" w:hAnsi="Times New Roman"/>
          <w:b/>
          <w:sz w:val="28"/>
          <w:lang w:eastAsia="ru-RU"/>
        </w:rPr>
      </w:pPr>
    </w:p>
    <w:p w:rsidR="000E30F5" w:rsidRPr="00174E62" w:rsidRDefault="000E30F5" w:rsidP="000E30F5">
      <w:pPr>
        <w:jc w:val="center"/>
        <w:rPr>
          <w:rFonts w:ascii="Times New Roman" w:hAnsi="Times New Roman"/>
          <w:b/>
          <w:sz w:val="28"/>
          <w:lang w:eastAsia="ru-RU"/>
        </w:rPr>
      </w:pPr>
      <w:r w:rsidRPr="00174E62">
        <w:rPr>
          <w:rFonts w:ascii="Times New Roman" w:hAnsi="Times New Roman"/>
          <w:b/>
          <w:sz w:val="28"/>
          <w:lang w:eastAsia="ru-RU"/>
        </w:rPr>
        <w:t>4. Режим рабочего времени и времени отдыха</w:t>
      </w:r>
    </w:p>
    <w:p w:rsidR="000E30F5" w:rsidRPr="00174E62" w:rsidRDefault="000E30F5" w:rsidP="000E30F5">
      <w:pPr>
        <w:pStyle w:val="af1"/>
      </w:pPr>
      <w:r w:rsidRPr="00174E62">
        <w:t>12. Режим рабочего времени устанавливается в соответствии с правилами внутреннего трудового распорядка и коллективным договором.</w:t>
      </w:r>
    </w:p>
    <w:p w:rsidR="000E30F5" w:rsidRPr="00174E62" w:rsidRDefault="000E30F5" w:rsidP="000E30F5">
      <w:pPr>
        <w:pStyle w:val="af1"/>
      </w:pPr>
      <w:r w:rsidRPr="00174E62">
        <w:t>____________________________________________________________________________</w:t>
      </w:r>
    </w:p>
    <w:p w:rsidR="000E30F5" w:rsidRPr="00174E62" w:rsidRDefault="000E30F5" w:rsidP="000E30F5">
      <w:pPr>
        <w:pStyle w:val="af1"/>
        <w:jc w:val="center"/>
      </w:pPr>
      <w:r w:rsidRPr="00174E62">
        <w:t>(иной режим рабочего времени)</w:t>
      </w:r>
    </w:p>
    <w:p w:rsidR="000E30F5" w:rsidRPr="00174E62" w:rsidRDefault="000E30F5" w:rsidP="000E30F5">
      <w:pPr>
        <w:pStyle w:val="af1"/>
        <w:jc w:val="both"/>
        <w:rPr>
          <w:b/>
        </w:rPr>
      </w:pPr>
      <w:r w:rsidRPr="00174E62">
        <w:t xml:space="preserve">13. Продолжительность рабочего времени </w:t>
      </w:r>
      <w:r w:rsidRPr="00174E62">
        <w:rPr>
          <w:b/>
        </w:rPr>
        <w:t>(выбрать нужное):</w:t>
      </w:r>
    </w:p>
    <w:p w:rsidR="000E30F5" w:rsidRPr="00174E62" w:rsidRDefault="000E30F5" w:rsidP="000E30F5">
      <w:pPr>
        <w:pStyle w:val="af1"/>
        <w:jc w:val="both"/>
      </w:pPr>
      <w:r w:rsidRPr="00174E62">
        <w:t>а) нормальная продолжительность рабочего времени (не более 40 часов в неделю);</w:t>
      </w:r>
    </w:p>
    <w:p w:rsidR="000E30F5" w:rsidRPr="00174E62" w:rsidRDefault="000E30F5" w:rsidP="000E30F5">
      <w:pPr>
        <w:pStyle w:val="af1"/>
        <w:jc w:val="both"/>
      </w:pPr>
      <w:r w:rsidRPr="00174E62">
        <w:t>б) продолжительность рабочего времени для работающих по совместительству (статья 284 Трудового кодекса Российской Федерации);</w:t>
      </w:r>
    </w:p>
    <w:p w:rsidR="000E30F5" w:rsidRPr="00174E62" w:rsidRDefault="000E30F5" w:rsidP="000E30F5">
      <w:pPr>
        <w:pStyle w:val="af1"/>
        <w:jc w:val="both"/>
      </w:pPr>
      <w:r w:rsidRPr="00174E62">
        <w:t>в) сокращенная продолжительность рабочего времени (в соответствии со статьями 92 и 94 Трудового кодекса Российской Федерации);</w:t>
      </w:r>
    </w:p>
    <w:p w:rsidR="000E30F5" w:rsidRPr="00174E62" w:rsidRDefault="000E30F5" w:rsidP="000E30F5">
      <w:pPr>
        <w:pStyle w:val="af1"/>
        <w:jc w:val="both"/>
      </w:pPr>
      <w:r w:rsidRPr="00174E62">
        <w:t>г) неполный рабочий день: ____ часов, ________________________</w:t>
      </w:r>
    </w:p>
    <w:p w:rsidR="000E30F5" w:rsidRPr="00174E62" w:rsidRDefault="000E30F5" w:rsidP="000E30F5">
      <w:pPr>
        <w:pStyle w:val="af1"/>
        <w:jc w:val="center"/>
      </w:pPr>
      <w:r w:rsidRPr="00174E62">
        <w:t>_____________________________________________________________________________           (указать начало и окончание рабочего дня)</w:t>
      </w:r>
    </w:p>
    <w:p w:rsidR="000E30F5" w:rsidRPr="00174E62" w:rsidRDefault="000E30F5" w:rsidP="000E30F5">
      <w:pPr>
        <w:pStyle w:val="af1"/>
      </w:pPr>
      <w:r w:rsidRPr="00174E62">
        <w:t>д) неполная рабочая неделя ____________________________________________________.</w:t>
      </w:r>
    </w:p>
    <w:p w:rsidR="000E30F5" w:rsidRPr="00174E62" w:rsidRDefault="000E30F5" w:rsidP="000E30F5">
      <w:pPr>
        <w:pStyle w:val="af1"/>
      </w:pPr>
      <w:r w:rsidRPr="00174E62">
        <w:t xml:space="preserve">                                      (указать дни недели)</w:t>
      </w:r>
    </w:p>
    <w:p w:rsidR="000E30F5" w:rsidRPr="00174E62" w:rsidRDefault="000E30F5" w:rsidP="000E30F5">
      <w:pPr>
        <w:pStyle w:val="af1"/>
      </w:pPr>
      <w:r w:rsidRPr="00174E62">
        <w:t>14. Работнику  устанавливается  оплачиваемый  ежегодный отпуск</w:t>
      </w:r>
    </w:p>
    <w:p w:rsidR="000E30F5" w:rsidRPr="00174E62" w:rsidRDefault="000E30F5" w:rsidP="000E30F5">
      <w:pPr>
        <w:pStyle w:val="af1"/>
      </w:pPr>
      <w:r w:rsidRPr="00174E62">
        <w:t>продолжительностью:</w:t>
      </w:r>
    </w:p>
    <w:p w:rsidR="000E30F5" w:rsidRPr="00174E62" w:rsidRDefault="000E30F5" w:rsidP="000E30F5">
      <w:pPr>
        <w:pStyle w:val="af1"/>
      </w:pPr>
      <w:r w:rsidRPr="00174E62">
        <w:t>основной _____ календарных дней, дополнительный ______ календарных дней, __________________________________________________________________________________________________________________________________________________________</w:t>
      </w:r>
    </w:p>
    <w:p w:rsidR="000E30F5" w:rsidRPr="00174E62" w:rsidRDefault="000E30F5" w:rsidP="000E30F5">
      <w:pPr>
        <w:pStyle w:val="af1"/>
        <w:jc w:val="center"/>
        <w:rPr>
          <w:b/>
        </w:rPr>
      </w:pPr>
      <w:r w:rsidRPr="00174E62">
        <w:rPr>
          <w:b/>
        </w:rPr>
        <w:t>(вид и основание предоставления дополнительного отпуска)</w:t>
      </w:r>
    </w:p>
    <w:p w:rsidR="000E30F5" w:rsidRPr="00174E62" w:rsidRDefault="000E30F5" w:rsidP="000E30F5">
      <w:pPr>
        <w:pStyle w:val="af1"/>
      </w:pPr>
      <w:r w:rsidRPr="00174E62">
        <w:t>15. Отпуск предоставляется Работнику в течение календарного года в соответствии с графиком отпусков.</w:t>
      </w:r>
    </w:p>
    <w:p w:rsidR="000E30F5" w:rsidRPr="00174E62" w:rsidRDefault="000E30F5" w:rsidP="000E30F5">
      <w:pPr>
        <w:pStyle w:val="af1"/>
        <w:tabs>
          <w:tab w:val="left" w:pos="709"/>
        </w:tabs>
        <w:rPr>
          <w:b/>
        </w:rPr>
      </w:pPr>
      <w:r w:rsidRPr="00174E62">
        <w:rPr>
          <w:b/>
        </w:rPr>
        <w:t xml:space="preserve">                                                          </w:t>
      </w:r>
    </w:p>
    <w:p w:rsidR="004A7593" w:rsidRDefault="004A7593" w:rsidP="000E30F5">
      <w:pPr>
        <w:pStyle w:val="af1"/>
        <w:tabs>
          <w:tab w:val="left" w:pos="709"/>
        </w:tabs>
        <w:jc w:val="center"/>
        <w:rPr>
          <w:b/>
          <w:sz w:val="28"/>
        </w:rPr>
      </w:pPr>
    </w:p>
    <w:p w:rsidR="004A7593" w:rsidRDefault="004A7593" w:rsidP="000E30F5">
      <w:pPr>
        <w:pStyle w:val="af1"/>
        <w:tabs>
          <w:tab w:val="left" w:pos="709"/>
        </w:tabs>
        <w:jc w:val="center"/>
        <w:rPr>
          <w:b/>
          <w:sz w:val="28"/>
        </w:rPr>
      </w:pPr>
    </w:p>
    <w:p w:rsidR="004A7593" w:rsidRDefault="004A7593" w:rsidP="000E30F5">
      <w:pPr>
        <w:pStyle w:val="af1"/>
        <w:tabs>
          <w:tab w:val="left" w:pos="709"/>
        </w:tabs>
        <w:jc w:val="center"/>
        <w:rPr>
          <w:b/>
          <w:sz w:val="28"/>
        </w:rPr>
      </w:pPr>
    </w:p>
    <w:p w:rsidR="004A7593" w:rsidRDefault="004A7593" w:rsidP="000E30F5">
      <w:pPr>
        <w:pStyle w:val="af1"/>
        <w:tabs>
          <w:tab w:val="left" w:pos="709"/>
        </w:tabs>
        <w:jc w:val="center"/>
        <w:rPr>
          <w:b/>
          <w:sz w:val="28"/>
        </w:rPr>
      </w:pPr>
    </w:p>
    <w:p w:rsidR="004A7593" w:rsidRDefault="004A7593" w:rsidP="000E30F5">
      <w:pPr>
        <w:pStyle w:val="af1"/>
        <w:tabs>
          <w:tab w:val="left" w:pos="709"/>
        </w:tabs>
        <w:jc w:val="center"/>
        <w:rPr>
          <w:b/>
          <w:sz w:val="28"/>
        </w:rPr>
      </w:pPr>
    </w:p>
    <w:p w:rsidR="000E30F5" w:rsidRPr="00174E62" w:rsidRDefault="000E30F5" w:rsidP="000E30F5">
      <w:pPr>
        <w:pStyle w:val="af1"/>
        <w:tabs>
          <w:tab w:val="left" w:pos="709"/>
        </w:tabs>
        <w:jc w:val="center"/>
        <w:rPr>
          <w:b/>
          <w:sz w:val="28"/>
        </w:rPr>
      </w:pPr>
      <w:r w:rsidRPr="00174E62">
        <w:rPr>
          <w:b/>
          <w:sz w:val="28"/>
        </w:rPr>
        <w:lastRenderedPageBreak/>
        <w:t>5. Оплата труда</w:t>
      </w:r>
    </w:p>
    <w:p w:rsidR="000E30F5" w:rsidRPr="00174E62" w:rsidRDefault="000E30F5" w:rsidP="000E30F5">
      <w:pPr>
        <w:pStyle w:val="af1"/>
        <w:tabs>
          <w:tab w:val="left" w:pos="709"/>
        </w:tabs>
        <w:jc w:val="center"/>
        <w:rPr>
          <w:b/>
          <w:sz w:val="28"/>
        </w:rPr>
      </w:pPr>
    </w:p>
    <w:p w:rsidR="000E30F5" w:rsidRPr="00174E62" w:rsidRDefault="000E30F5" w:rsidP="000E30F5">
      <w:pPr>
        <w:pStyle w:val="af1"/>
        <w:tabs>
          <w:tab w:val="left" w:pos="709"/>
        </w:tabs>
        <w:jc w:val="both"/>
      </w:pPr>
      <w:r w:rsidRPr="00174E62">
        <w:t>16. За выполнение обязанностей, предусмотренных настоящим Трудовым договором, Работнику устанавливается:</w:t>
      </w:r>
    </w:p>
    <w:p w:rsidR="000E30F5" w:rsidRPr="00174E62" w:rsidRDefault="000E30F5" w:rsidP="000E30F5">
      <w:pPr>
        <w:pStyle w:val="af1"/>
        <w:tabs>
          <w:tab w:val="left" w:pos="709"/>
        </w:tabs>
        <w:jc w:val="both"/>
      </w:pPr>
      <w:r w:rsidRPr="00174E62">
        <w:t>1) должностной оклад/тарифная ставка в размере _________ (</w:t>
      </w:r>
      <w:r w:rsidRPr="00174E62">
        <w:rPr>
          <w:b/>
        </w:rPr>
        <w:t>рублей ежемесячно/рублей в час)</w:t>
      </w:r>
      <w:r w:rsidRPr="00174E62">
        <w:t xml:space="preserve"> с последующей индексацией в соответствии с коллективным договором;</w:t>
      </w:r>
    </w:p>
    <w:p w:rsidR="000E30F5" w:rsidRPr="00174E62" w:rsidRDefault="000E30F5" w:rsidP="000E30F5">
      <w:pPr>
        <w:pStyle w:val="af1"/>
        <w:tabs>
          <w:tab w:val="left" w:pos="709"/>
        </w:tabs>
        <w:jc w:val="both"/>
      </w:pPr>
    </w:p>
    <w:p w:rsidR="000E30F5" w:rsidRPr="00174E62" w:rsidRDefault="000E30F5" w:rsidP="000E30F5">
      <w:pPr>
        <w:pStyle w:val="af1"/>
        <w:tabs>
          <w:tab w:val="left" w:pos="709"/>
        </w:tabs>
        <w:jc w:val="both"/>
      </w:pPr>
      <w:r w:rsidRPr="00174E62">
        <w:t>2) надбавка (доплата) (выбрать нужное, указать размер):</w:t>
      </w:r>
    </w:p>
    <w:p w:rsidR="000E30F5" w:rsidRPr="00174E62" w:rsidRDefault="000E30F5" w:rsidP="000E30F5">
      <w:pPr>
        <w:pStyle w:val="af1"/>
        <w:tabs>
          <w:tab w:val="left" w:pos="709"/>
        </w:tabs>
        <w:jc w:val="both"/>
      </w:pPr>
      <w:r w:rsidRPr="00174E62">
        <w:t>а) за тяжелую работу, работу с вредными и (или) опасными и иными особыми условиями труда…;</w:t>
      </w:r>
    </w:p>
    <w:p w:rsidR="000E30F5" w:rsidRPr="00174E62" w:rsidRDefault="000E30F5" w:rsidP="000E30F5">
      <w:pPr>
        <w:pStyle w:val="af1"/>
        <w:tabs>
          <w:tab w:val="left" w:pos="709"/>
        </w:tabs>
        <w:jc w:val="both"/>
      </w:pPr>
      <w:r w:rsidRPr="00174E62">
        <w:t>б) за разъездной характер работы……;</w:t>
      </w:r>
    </w:p>
    <w:p w:rsidR="000E30F5" w:rsidRPr="00174E62" w:rsidRDefault="000E30F5" w:rsidP="000E30F5">
      <w:pPr>
        <w:pStyle w:val="af1"/>
        <w:tabs>
          <w:tab w:val="left" w:pos="709"/>
        </w:tabs>
        <w:jc w:val="both"/>
      </w:pPr>
      <w:r w:rsidRPr="00174E62">
        <w:t>в) обусловленная региональным регулированием оплаты труда……;</w:t>
      </w:r>
    </w:p>
    <w:p w:rsidR="000E30F5" w:rsidRPr="00174E62" w:rsidRDefault="000E30F5" w:rsidP="000E30F5">
      <w:pPr>
        <w:pStyle w:val="af1"/>
        <w:tabs>
          <w:tab w:val="left" w:pos="709"/>
        </w:tabs>
        <w:jc w:val="both"/>
      </w:pPr>
      <w:r w:rsidRPr="00174E62">
        <w:t>г) за непрерывный стаж работы в районах Крайнего Севера и приравненных к ним местностях……;</w:t>
      </w:r>
    </w:p>
    <w:p w:rsidR="000E30F5" w:rsidRPr="00174E62" w:rsidRDefault="000E30F5" w:rsidP="000E30F5">
      <w:pPr>
        <w:pStyle w:val="af1"/>
        <w:tabs>
          <w:tab w:val="left" w:pos="709"/>
        </w:tabs>
        <w:jc w:val="both"/>
      </w:pPr>
      <w:r w:rsidRPr="00174E62">
        <w:t>д) иные, предусмотренные Трудовым кодексом Российской Федерации, нормативными документами ОАО "РИК"………;</w:t>
      </w:r>
    </w:p>
    <w:p w:rsidR="000E30F5" w:rsidRPr="00174E62" w:rsidRDefault="000E30F5" w:rsidP="000E30F5">
      <w:pPr>
        <w:pStyle w:val="af1"/>
        <w:tabs>
          <w:tab w:val="left" w:pos="709"/>
        </w:tabs>
        <w:jc w:val="both"/>
      </w:pPr>
      <w:r w:rsidRPr="00174E62">
        <w:t>3) выплаты компенсационного и стимулирующего характера согласно соответствующему положению об оплате труда;</w:t>
      </w:r>
    </w:p>
    <w:p w:rsidR="000E30F5" w:rsidRPr="00174E62" w:rsidRDefault="000E30F5" w:rsidP="000E30F5">
      <w:pPr>
        <w:pStyle w:val="af1"/>
        <w:tabs>
          <w:tab w:val="left" w:pos="709"/>
        </w:tabs>
        <w:jc w:val="both"/>
      </w:pPr>
      <w:r w:rsidRPr="00174E62">
        <w:t>4) премии за основные результаты хозяйственной деятельности согласно соответствующему положению о премировании;</w:t>
      </w:r>
    </w:p>
    <w:p w:rsidR="000E30F5" w:rsidRPr="00174E62" w:rsidRDefault="000E30F5" w:rsidP="000E30F5">
      <w:pPr>
        <w:pStyle w:val="af1"/>
        <w:tabs>
          <w:tab w:val="left" w:pos="709"/>
        </w:tabs>
        <w:jc w:val="both"/>
      </w:pPr>
      <w:r w:rsidRPr="00174E62">
        <w:t>5) единовременные премии за выполнение особо важных производственных заданий разового характера по распоряжению Работодателя;</w:t>
      </w:r>
    </w:p>
    <w:p w:rsidR="000E30F5" w:rsidRPr="00174E62" w:rsidRDefault="000E30F5" w:rsidP="000E30F5">
      <w:pPr>
        <w:pStyle w:val="af1"/>
        <w:tabs>
          <w:tab w:val="left" w:pos="709"/>
        </w:tabs>
        <w:jc w:val="both"/>
      </w:pPr>
      <w:r w:rsidRPr="00174E62">
        <w:t>6) иные выплаты, предусмотренные коллективным договором и (или) нормативными документами ОАО "РИК".</w:t>
      </w:r>
    </w:p>
    <w:p w:rsidR="000E30F5" w:rsidRPr="00174E62" w:rsidRDefault="000E30F5" w:rsidP="000E30F5">
      <w:pPr>
        <w:jc w:val="center"/>
        <w:rPr>
          <w:rFonts w:ascii="Times New Roman" w:hAnsi="Times New Roman"/>
          <w:b/>
          <w:sz w:val="28"/>
          <w:lang w:eastAsia="ru-RU"/>
        </w:rPr>
      </w:pPr>
    </w:p>
    <w:p w:rsidR="000E30F5" w:rsidRPr="00174E62" w:rsidRDefault="000E30F5" w:rsidP="000E30F5">
      <w:pPr>
        <w:jc w:val="center"/>
        <w:rPr>
          <w:rFonts w:ascii="Times New Roman" w:hAnsi="Times New Roman"/>
          <w:b/>
          <w:sz w:val="28"/>
          <w:lang w:eastAsia="ru-RU"/>
        </w:rPr>
      </w:pPr>
      <w:r w:rsidRPr="00174E62">
        <w:rPr>
          <w:rFonts w:ascii="Times New Roman" w:hAnsi="Times New Roman"/>
          <w:b/>
          <w:sz w:val="28"/>
          <w:lang w:eastAsia="ru-RU"/>
        </w:rPr>
        <w:t>6. Изменение и расторжение Трудового договора, разрешение споров</w:t>
      </w:r>
    </w:p>
    <w:p w:rsidR="000E30F5" w:rsidRPr="00174E62" w:rsidRDefault="000E30F5" w:rsidP="000E30F5">
      <w:pPr>
        <w:pStyle w:val="af1"/>
      </w:pPr>
      <w:r w:rsidRPr="00174E62">
        <w:t>17. Каждая из сторон настоящего Трудового договора вправе ставить перед другой стороной вопрос о его изменении. Изменения оформляются дополнительным соглашением к настоящему Трудовому договору и подписываются обеими сторонами.</w:t>
      </w:r>
    </w:p>
    <w:p w:rsidR="000E30F5" w:rsidRPr="00174E62" w:rsidRDefault="000E30F5" w:rsidP="000E30F5">
      <w:pPr>
        <w:pStyle w:val="af1"/>
      </w:pPr>
      <w:r w:rsidRPr="00174E62">
        <w:t>18. Настоящий Трудовой договор может быть расторгнут по основаниям, предусмотренным законодательством Российской Федерации.</w:t>
      </w:r>
    </w:p>
    <w:p w:rsidR="000E30F5" w:rsidRPr="00174E62" w:rsidRDefault="000E30F5" w:rsidP="000E30F5">
      <w:pPr>
        <w:pStyle w:val="af1"/>
      </w:pPr>
      <w:r w:rsidRPr="00174E62">
        <w:t>19. Споры, возникающие в связи с неисполнением или ненадлежащим исполнением настоящего Трудового договора, разрешаются в порядке, предусмотренном законодательством Российской Федерации.</w:t>
      </w:r>
    </w:p>
    <w:p w:rsidR="000E30F5" w:rsidRPr="00174E62" w:rsidRDefault="000E30F5" w:rsidP="000E30F5">
      <w:pPr>
        <w:pStyle w:val="af1"/>
        <w:jc w:val="center"/>
        <w:rPr>
          <w:b/>
          <w:sz w:val="28"/>
        </w:rPr>
      </w:pPr>
      <w:r w:rsidRPr="00174E62">
        <w:rPr>
          <w:b/>
          <w:sz w:val="28"/>
        </w:rPr>
        <w:t>7. Иные условия Трудового договора</w:t>
      </w:r>
    </w:p>
    <w:p w:rsidR="000E30F5" w:rsidRPr="00174E62" w:rsidRDefault="000E30F5" w:rsidP="000E30F5">
      <w:pPr>
        <w:pStyle w:val="af1"/>
        <w:jc w:val="center"/>
        <w:rPr>
          <w:b/>
          <w:sz w:val="28"/>
        </w:rPr>
      </w:pPr>
    </w:p>
    <w:p w:rsidR="000E30F5" w:rsidRPr="00174E62" w:rsidRDefault="000E30F5" w:rsidP="000E30F5">
      <w:pPr>
        <w:pStyle w:val="af1"/>
        <w:jc w:val="both"/>
      </w:pPr>
      <w:r w:rsidRPr="00174E62">
        <w:t>20. В соответствии с законодательством Российской Федерации ведется трудовая книжка Работника, которая хранится у Работодателя.</w:t>
      </w:r>
    </w:p>
    <w:p w:rsidR="000E30F5" w:rsidRPr="00174E62" w:rsidRDefault="000E30F5" w:rsidP="000E30F5">
      <w:pPr>
        <w:pStyle w:val="af1"/>
        <w:jc w:val="both"/>
      </w:pPr>
      <w:r w:rsidRPr="00174E62">
        <w:t>21. Настоящий Трудовой договор составлен в двух экземплярах, по одному для каждой из сторон, причем оба экземпляра имеют одинаковую силу.</w:t>
      </w:r>
    </w:p>
    <w:p w:rsidR="000E30F5" w:rsidRPr="00174E62" w:rsidRDefault="000E30F5" w:rsidP="000E30F5">
      <w:pPr>
        <w:pStyle w:val="af1"/>
        <w:jc w:val="both"/>
        <w:rPr>
          <w:szCs w:val="20"/>
        </w:rPr>
      </w:pPr>
      <w:r w:rsidRPr="00174E62">
        <w:rPr>
          <w:szCs w:val="20"/>
        </w:rPr>
        <w:t xml:space="preserve">22. В части, не предусмотренной настоящим Трудовым  договором, стороны  руководствуются  законодательством  Российской Федерации, уставом ОАО "РИК", </w:t>
      </w:r>
    </w:p>
    <w:p w:rsidR="000E30F5" w:rsidRPr="00174E62" w:rsidRDefault="000E30F5" w:rsidP="000E30F5">
      <w:pPr>
        <w:pStyle w:val="af1"/>
        <w:rPr>
          <w:sz w:val="20"/>
          <w:szCs w:val="20"/>
        </w:rPr>
      </w:pPr>
      <w:r w:rsidRPr="00174E62">
        <w:rPr>
          <w:szCs w:val="20"/>
        </w:rPr>
        <w:t>Положением   о</w:t>
      </w:r>
      <w:r w:rsidRPr="00174E62">
        <w:rPr>
          <w:sz w:val="20"/>
          <w:szCs w:val="20"/>
        </w:rPr>
        <w:t xml:space="preserve"> _____________________________________________________________________________________________                       _____________________________________________________________________________________________</w:t>
      </w:r>
    </w:p>
    <w:p w:rsidR="000E30F5" w:rsidRPr="00174E62" w:rsidRDefault="000E30F5" w:rsidP="000E30F5">
      <w:pPr>
        <w:pStyle w:val="af1"/>
        <w:jc w:val="center"/>
        <w:rPr>
          <w:b/>
          <w:sz w:val="20"/>
          <w:szCs w:val="20"/>
        </w:rPr>
      </w:pPr>
      <w:r w:rsidRPr="00174E62">
        <w:rPr>
          <w:b/>
          <w:sz w:val="20"/>
          <w:szCs w:val="20"/>
        </w:rPr>
        <w:t>(наименование филиала, структурного подразделения)</w:t>
      </w:r>
    </w:p>
    <w:p w:rsidR="000E30F5" w:rsidRPr="00174E62" w:rsidRDefault="000E30F5" w:rsidP="000E30F5">
      <w:pPr>
        <w:pStyle w:val="af1"/>
        <w:jc w:val="both"/>
        <w:rPr>
          <w:szCs w:val="20"/>
        </w:rPr>
      </w:pPr>
      <w:r w:rsidRPr="00174E62">
        <w:rPr>
          <w:szCs w:val="20"/>
        </w:rPr>
        <w:t>и иными нормативными документами ОАО "РИК".</w:t>
      </w:r>
    </w:p>
    <w:p w:rsidR="000E30F5" w:rsidRPr="00174E62" w:rsidRDefault="000E30F5" w:rsidP="000E30F5">
      <w:pPr>
        <w:pStyle w:val="af1"/>
        <w:jc w:val="center"/>
        <w:rPr>
          <w:b/>
          <w:sz w:val="28"/>
        </w:rPr>
      </w:pPr>
    </w:p>
    <w:p w:rsidR="004A7593" w:rsidRDefault="004A7593" w:rsidP="000E30F5">
      <w:pPr>
        <w:pStyle w:val="af1"/>
        <w:jc w:val="center"/>
        <w:rPr>
          <w:b/>
          <w:sz w:val="28"/>
        </w:rPr>
      </w:pPr>
    </w:p>
    <w:p w:rsidR="000E30F5" w:rsidRPr="00174E62" w:rsidRDefault="000E30F5" w:rsidP="000E30F5">
      <w:pPr>
        <w:pStyle w:val="af1"/>
        <w:jc w:val="center"/>
        <w:rPr>
          <w:b/>
          <w:sz w:val="28"/>
        </w:rPr>
      </w:pPr>
      <w:r w:rsidRPr="00174E62">
        <w:rPr>
          <w:b/>
          <w:sz w:val="28"/>
        </w:rPr>
        <w:lastRenderedPageBreak/>
        <w:t>8. Адреса сторон</w:t>
      </w:r>
    </w:p>
    <w:p w:rsidR="000E30F5" w:rsidRPr="00174E62" w:rsidRDefault="000E30F5" w:rsidP="000E30F5">
      <w:pPr>
        <w:pStyle w:val="af1"/>
      </w:pPr>
      <w:r w:rsidRPr="00174E62">
        <w:t xml:space="preserve">Открытое акционерное общество "Рога и копыта" 107174, г. Москва, ул. Новая </w:t>
      </w:r>
      <w:proofErr w:type="spellStart"/>
      <w:r w:rsidRPr="00174E62">
        <w:t>Басманная</w:t>
      </w:r>
      <w:proofErr w:type="spellEnd"/>
      <w:r w:rsidRPr="00174E62">
        <w:t>, д. 2</w:t>
      </w:r>
    </w:p>
    <w:p w:rsidR="000E30F5" w:rsidRPr="00174E62" w:rsidRDefault="000E30F5" w:rsidP="000E30F5">
      <w:pPr>
        <w:pStyle w:val="af1"/>
      </w:pPr>
      <w:r w:rsidRPr="00174E62">
        <w:t>_____________________________________________________________________________</w:t>
      </w:r>
    </w:p>
    <w:p w:rsidR="000E30F5" w:rsidRPr="00174E62" w:rsidRDefault="000E30F5" w:rsidP="000E30F5">
      <w:pPr>
        <w:pStyle w:val="af1"/>
        <w:jc w:val="center"/>
        <w:rPr>
          <w:b/>
          <w:sz w:val="20"/>
        </w:rPr>
      </w:pPr>
      <w:r w:rsidRPr="00174E62">
        <w:rPr>
          <w:b/>
          <w:sz w:val="20"/>
        </w:rPr>
        <w:t>(полное наименование филиала, иного структурного подразделения ОАО "РИК", его адрес)</w:t>
      </w:r>
    </w:p>
    <w:p w:rsidR="000E30F5" w:rsidRPr="00174E62" w:rsidRDefault="000E30F5" w:rsidP="000E30F5">
      <w:pPr>
        <w:pStyle w:val="af1"/>
        <w:rPr>
          <w:b/>
        </w:rPr>
      </w:pPr>
    </w:p>
    <w:p w:rsidR="000E30F5" w:rsidRPr="00174E62" w:rsidRDefault="000E30F5" w:rsidP="000E30F5">
      <w:pPr>
        <w:pStyle w:val="af1"/>
        <w:rPr>
          <w:sz w:val="22"/>
          <w:szCs w:val="20"/>
        </w:rPr>
      </w:pPr>
      <w:r w:rsidRPr="00174E62">
        <w:rPr>
          <w:sz w:val="22"/>
          <w:szCs w:val="20"/>
        </w:rPr>
        <w:t>Работник _____________________________________________________</w:t>
      </w:r>
    </w:p>
    <w:p w:rsidR="000E30F5" w:rsidRPr="00174E62" w:rsidRDefault="000E30F5" w:rsidP="000E30F5">
      <w:pPr>
        <w:pStyle w:val="af1"/>
        <w:rPr>
          <w:sz w:val="22"/>
          <w:szCs w:val="20"/>
        </w:rPr>
      </w:pPr>
      <w:r w:rsidRPr="00174E62">
        <w:rPr>
          <w:sz w:val="22"/>
          <w:szCs w:val="20"/>
        </w:rPr>
        <w:t>(фамилия, имя, отчество)</w:t>
      </w:r>
    </w:p>
    <w:p w:rsidR="000E30F5" w:rsidRPr="00174E62" w:rsidRDefault="000E30F5" w:rsidP="000E30F5">
      <w:pPr>
        <w:pStyle w:val="af1"/>
        <w:rPr>
          <w:sz w:val="22"/>
          <w:szCs w:val="20"/>
        </w:rPr>
      </w:pPr>
      <w:r w:rsidRPr="00174E62">
        <w:rPr>
          <w:sz w:val="22"/>
          <w:szCs w:val="20"/>
        </w:rPr>
        <w:t>Паспорт ___________ выдан ____________________________________</w:t>
      </w:r>
    </w:p>
    <w:p w:rsidR="000E30F5" w:rsidRPr="00174E62" w:rsidRDefault="000E30F5" w:rsidP="000E30F5">
      <w:pPr>
        <w:pStyle w:val="af1"/>
        <w:rPr>
          <w:sz w:val="22"/>
          <w:szCs w:val="20"/>
        </w:rPr>
      </w:pPr>
      <w:r w:rsidRPr="00174E62">
        <w:rPr>
          <w:sz w:val="22"/>
          <w:szCs w:val="20"/>
        </w:rPr>
        <w:t>(кем выдан, дата и место выдачи)</w:t>
      </w:r>
    </w:p>
    <w:p w:rsidR="000E30F5" w:rsidRPr="00174E62" w:rsidRDefault="000E30F5" w:rsidP="000E30F5">
      <w:pPr>
        <w:pStyle w:val="af1"/>
        <w:rPr>
          <w:sz w:val="22"/>
          <w:szCs w:val="20"/>
        </w:rPr>
      </w:pPr>
      <w:r w:rsidRPr="00174E62">
        <w:rPr>
          <w:sz w:val="22"/>
          <w:szCs w:val="20"/>
        </w:rPr>
        <w:t>Домашний адрес _______________________________________________</w:t>
      </w:r>
    </w:p>
    <w:p w:rsidR="000E30F5" w:rsidRPr="00174E62" w:rsidRDefault="000E30F5" w:rsidP="000E30F5">
      <w:pPr>
        <w:pStyle w:val="af1"/>
        <w:rPr>
          <w:sz w:val="22"/>
          <w:szCs w:val="20"/>
        </w:rPr>
      </w:pPr>
      <w:r w:rsidRPr="00174E62">
        <w:rPr>
          <w:sz w:val="22"/>
          <w:szCs w:val="20"/>
        </w:rPr>
        <w:t>Телефон ______________________________________________________</w:t>
      </w:r>
    </w:p>
    <w:p w:rsidR="000E30F5" w:rsidRPr="00174E62" w:rsidRDefault="000E30F5" w:rsidP="000E30F5">
      <w:pPr>
        <w:pStyle w:val="af1"/>
        <w:rPr>
          <w:sz w:val="22"/>
          <w:szCs w:val="20"/>
        </w:rPr>
      </w:pPr>
      <w:r w:rsidRPr="00174E62">
        <w:rPr>
          <w:sz w:val="22"/>
          <w:szCs w:val="20"/>
        </w:rPr>
        <w:t>(служебный, домашний)</w:t>
      </w:r>
    </w:p>
    <w:p w:rsidR="000E30F5" w:rsidRPr="00174E62" w:rsidRDefault="000E30F5" w:rsidP="000E30F5">
      <w:pPr>
        <w:pStyle w:val="af1"/>
        <w:rPr>
          <w:sz w:val="22"/>
          <w:szCs w:val="20"/>
        </w:rPr>
      </w:pPr>
    </w:p>
    <w:p w:rsidR="000E30F5" w:rsidRPr="00174E62" w:rsidRDefault="000E30F5" w:rsidP="000E30F5">
      <w:pPr>
        <w:pStyle w:val="af1"/>
        <w:rPr>
          <w:sz w:val="22"/>
          <w:szCs w:val="20"/>
        </w:rPr>
      </w:pPr>
      <w:r w:rsidRPr="00174E62">
        <w:rPr>
          <w:sz w:val="22"/>
          <w:szCs w:val="20"/>
        </w:rPr>
        <w:t>Трудовой договор подписан:</w:t>
      </w:r>
    </w:p>
    <w:p w:rsidR="000E30F5" w:rsidRPr="00174E62" w:rsidRDefault="000E30F5" w:rsidP="000E30F5">
      <w:pPr>
        <w:pStyle w:val="af1"/>
        <w:rPr>
          <w:sz w:val="22"/>
          <w:szCs w:val="20"/>
        </w:rPr>
      </w:pPr>
      <w:r w:rsidRPr="00174E62">
        <w:rPr>
          <w:sz w:val="22"/>
          <w:szCs w:val="20"/>
        </w:rPr>
        <w:t>От Работодателя ________________                                                                       Работник __________</w:t>
      </w:r>
    </w:p>
    <w:p w:rsidR="000E30F5" w:rsidRPr="00174E62" w:rsidRDefault="000E30F5" w:rsidP="000E30F5">
      <w:pPr>
        <w:pStyle w:val="af1"/>
        <w:rPr>
          <w:sz w:val="22"/>
          <w:szCs w:val="20"/>
        </w:rPr>
      </w:pPr>
      <w:r w:rsidRPr="00174E62">
        <w:rPr>
          <w:sz w:val="22"/>
          <w:szCs w:val="20"/>
        </w:rPr>
        <w:t xml:space="preserve">                                  (Ф.И.О.)                                                                                                         (Ф.И.О.)</w:t>
      </w:r>
    </w:p>
    <w:p w:rsidR="000E30F5" w:rsidRPr="00174E62" w:rsidRDefault="000E30F5" w:rsidP="000E30F5">
      <w:pPr>
        <w:pStyle w:val="af1"/>
        <w:rPr>
          <w:sz w:val="22"/>
          <w:szCs w:val="20"/>
        </w:rPr>
      </w:pPr>
      <w:r w:rsidRPr="00174E62">
        <w:rPr>
          <w:sz w:val="22"/>
          <w:szCs w:val="20"/>
        </w:rPr>
        <w:t xml:space="preserve">Подпись ________________________                                                                     </w:t>
      </w:r>
      <w:proofErr w:type="spellStart"/>
      <w:r w:rsidRPr="00174E62">
        <w:rPr>
          <w:sz w:val="22"/>
          <w:szCs w:val="20"/>
        </w:rPr>
        <w:t>Подпись</w:t>
      </w:r>
      <w:proofErr w:type="spellEnd"/>
      <w:r w:rsidRPr="00174E62">
        <w:rPr>
          <w:sz w:val="22"/>
          <w:szCs w:val="20"/>
        </w:rPr>
        <w:t xml:space="preserve"> __________</w:t>
      </w:r>
    </w:p>
    <w:p w:rsidR="000E30F5" w:rsidRPr="00174E62" w:rsidRDefault="000E30F5" w:rsidP="000E30F5">
      <w:pPr>
        <w:pStyle w:val="af1"/>
        <w:rPr>
          <w:sz w:val="22"/>
          <w:szCs w:val="20"/>
        </w:rPr>
      </w:pPr>
    </w:p>
    <w:p w:rsidR="000E30F5" w:rsidRPr="00174E62" w:rsidRDefault="000E30F5" w:rsidP="000E30F5">
      <w:pPr>
        <w:pStyle w:val="af1"/>
        <w:rPr>
          <w:sz w:val="22"/>
          <w:szCs w:val="20"/>
        </w:rPr>
      </w:pPr>
      <w:r w:rsidRPr="00174E62">
        <w:rPr>
          <w:sz w:val="22"/>
          <w:szCs w:val="20"/>
        </w:rPr>
        <w:t>"__" ___________________ 20___ г.                                                                        "__" _______ 20___ г.</w:t>
      </w:r>
    </w:p>
    <w:p w:rsidR="000E30F5" w:rsidRPr="00174E62" w:rsidRDefault="000E30F5" w:rsidP="000E30F5">
      <w:pPr>
        <w:pStyle w:val="af1"/>
        <w:rPr>
          <w:sz w:val="22"/>
          <w:szCs w:val="20"/>
        </w:rPr>
      </w:pPr>
    </w:p>
    <w:p w:rsidR="000E30F5" w:rsidRPr="00174E62" w:rsidRDefault="000E30F5" w:rsidP="000E30F5">
      <w:pPr>
        <w:pStyle w:val="af1"/>
        <w:rPr>
          <w:sz w:val="22"/>
          <w:szCs w:val="20"/>
        </w:rPr>
      </w:pPr>
      <w:r w:rsidRPr="00174E62">
        <w:rPr>
          <w:sz w:val="22"/>
          <w:szCs w:val="20"/>
        </w:rPr>
        <w:t>М.П.</w:t>
      </w:r>
    </w:p>
    <w:p w:rsidR="000E30F5" w:rsidRPr="00174E62" w:rsidRDefault="000E30F5" w:rsidP="000E30F5">
      <w:pPr>
        <w:pStyle w:val="af1"/>
        <w:jc w:val="both"/>
        <w:rPr>
          <w:sz w:val="22"/>
        </w:rPr>
      </w:pPr>
      <w:r w:rsidRPr="00174E62">
        <w:rPr>
          <w:sz w:val="22"/>
        </w:rPr>
        <w:t>С должностной инструкцией, правилами внутреннего трудового распорядка, положением об оплате труда, положением о премировании, коллективным договором, перечнем информации, составляющей коммерческую тайну ОАО "РИК", Инструкцией о порядке обращения с информацией, составляющей коммерческую тайну в ОАО "РИК", Положением о негосударственном пенсионном обеспечении работников ОАО "РИК" ознакомлен.</w:t>
      </w:r>
    </w:p>
    <w:p w:rsidR="000E30F5" w:rsidRPr="00174E62" w:rsidRDefault="000E30F5" w:rsidP="000E30F5">
      <w:pPr>
        <w:pStyle w:val="af1"/>
        <w:rPr>
          <w:sz w:val="22"/>
        </w:rPr>
      </w:pPr>
    </w:p>
    <w:p w:rsidR="000E30F5" w:rsidRPr="00174E62" w:rsidRDefault="000E30F5" w:rsidP="000E30F5">
      <w:pPr>
        <w:pStyle w:val="af1"/>
        <w:rPr>
          <w:sz w:val="20"/>
        </w:rPr>
      </w:pPr>
      <w:r w:rsidRPr="00174E62">
        <w:rPr>
          <w:sz w:val="22"/>
        </w:rPr>
        <w:t xml:space="preserve"> Трудовой договор на руки получил</w:t>
      </w:r>
      <w:r w:rsidRPr="00174E62">
        <w:rPr>
          <w:sz w:val="20"/>
        </w:rPr>
        <w:t>.</w:t>
      </w:r>
    </w:p>
    <w:p w:rsidR="000E30F5" w:rsidRPr="00174E62" w:rsidRDefault="000E30F5" w:rsidP="000E30F5">
      <w:pPr>
        <w:pStyle w:val="af1"/>
        <w:jc w:val="both"/>
        <w:rPr>
          <w:sz w:val="20"/>
        </w:rPr>
      </w:pPr>
    </w:p>
    <w:p w:rsidR="000E30F5" w:rsidRPr="00174E62" w:rsidRDefault="000E30F5" w:rsidP="000E30F5">
      <w:pPr>
        <w:pStyle w:val="af1"/>
        <w:rPr>
          <w:sz w:val="18"/>
          <w:szCs w:val="20"/>
        </w:rPr>
      </w:pPr>
      <w:r w:rsidRPr="00174E62">
        <w:rPr>
          <w:sz w:val="22"/>
          <w:szCs w:val="20"/>
        </w:rPr>
        <w:t xml:space="preserve">"__" ___________ 200_ г.                                                                                              И.О. Фамилия </w:t>
      </w:r>
    </w:p>
    <w:p w:rsidR="000E30F5" w:rsidRPr="00174E62" w:rsidRDefault="000E30F5" w:rsidP="000E30F5">
      <w:pPr>
        <w:pStyle w:val="af1"/>
        <w:jc w:val="center"/>
        <w:rPr>
          <w:sz w:val="20"/>
          <w:szCs w:val="20"/>
        </w:rPr>
      </w:pPr>
      <w:r w:rsidRPr="00174E62">
        <w:rPr>
          <w:sz w:val="20"/>
          <w:szCs w:val="20"/>
        </w:rPr>
        <w:t>(личная подпись)</w:t>
      </w:r>
    </w:p>
    <w:p w:rsidR="000E30F5" w:rsidRPr="00174E62" w:rsidRDefault="000E30F5" w:rsidP="000E30F5">
      <w:pPr>
        <w:jc w:val="right"/>
        <w:rPr>
          <w:rFonts w:ascii="Times New Roman" w:hAnsi="Times New Roman"/>
          <w:sz w:val="16"/>
          <w:szCs w:val="16"/>
        </w:rPr>
      </w:pPr>
    </w:p>
    <w:p w:rsidR="000E30F5" w:rsidRPr="00174E62" w:rsidRDefault="000E30F5" w:rsidP="000E30F5">
      <w:pPr>
        <w:jc w:val="right"/>
        <w:rPr>
          <w:rFonts w:ascii="Times New Roman" w:hAnsi="Times New Roman"/>
          <w:sz w:val="16"/>
          <w:szCs w:val="16"/>
        </w:rPr>
      </w:pPr>
    </w:p>
    <w:p w:rsidR="000E30F5" w:rsidRDefault="000E30F5"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Pr="00174E62" w:rsidRDefault="004A7593" w:rsidP="000E30F5">
      <w:pPr>
        <w:jc w:val="right"/>
        <w:rPr>
          <w:rFonts w:ascii="Times New Roman" w:hAnsi="Times New Roman"/>
          <w:sz w:val="16"/>
          <w:szCs w:val="16"/>
        </w:rPr>
      </w:pPr>
    </w:p>
    <w:p w:rsidR="000E30F5" w:rsidRPr="00174E62" w:rsidRDefault="000E30F5" w:rsidP="000E30F5">
      <w:pPr>
        <w:spacing w:line="240" w:lineRule="auto"/>
        <w:jc w:val="right"/>
        <w:rPr>
          <w:rFonts w:ascii="Times New Roman" w:hAnsi="Times New Roman"/>
          <w:sz w:val="16"/>
          <w:szCs w:val="16"/>
        </w:rPr>
      </w:pPr>
      <w:r w:rsidRPr="00174E62">
        <w:rPr>
          <w:rFonts w:ascii="Times New Roman" w:hAnsi="Times New Roman"/>
          <w:sz w:val="16"/>
          <w:szCs w:val="16"/>
        </w:rPr>
        <w:lastRenderedPageBreak/>
        <w:t>Унифицированная форма № Т-1</w:t>
      </w:r>
      <w:r w:rsidRPr="00174E62">
        <w:rPr>
          <w:rFonts w:ascii="Times New Roman" w:hAnsi="Times New Roman"/>
          <w:sz w:val="16"/>
          <w:szCs w:val="16"/>
        </w:rPr>
        <w:br/>
      </w:r>
      <w:proofErr w:type="spellStart"/>
      <w:r w:rsidRPr="00174E62">
        <w:rPr>
          <w:rFonts w:ascii="Times New Roman" w:hAnsi="Times New Roman"/>
          <w:sz w:val="16"/>
          <w:szCs w:val="16"/>
        </w:rPr>
        <w:t>УтвеРиКена</w:t>
      </w:r>
      <w:proofErr w:type="spellEnd"/>
      <w:r w:rsidRPr="00174E62">
        <w:rPr>
          <w:rFonts w:ascii="Times New Roman" w:hAnsi="Times New Roman"/>
          <w:sz w:val="16"/>
          <w:szCs w:val="16"/>
        </w:rPr>
        <w:t xml:space="preserve"> Постановлением Госкомстата России</w:t>
      </w:r>
      <w:r w:rsidRPr="00174E62">
        <w:rPr>
          <w:rFonts w:ascii="Times New Roman" w:hAnsi="Times New Roman"/>
          <w:sz w:val="16"/>
          <w:szCs w:val="16"/>
        </w:rPr>
        <w:br/>
        <w:t>от 05.01.2004 № 1</w:t>
      </w:r>
    </w:p>
    <w:tbl>
      <w:tblPr>
        <w:tblW w:w="0" w:type="auto"/>
        <w:tblInd w:w="-848" w:type="dxa"/>
        <w:tblLayout w:type="fixed"/>
        <w:tblCellMar>
          <w:left w:w="28" w:type="dxa"/>
          <w:right w:w="28" w:type="dxa"/>
        </w:tblCellMar>
        <w:tblLook w:val="0000" w:firstRow="0" w:lastRow="0" w:firstColumn="0" w:lastColumn="0" w:noHBand="0" w:noVBand="0"/>
      </w:tblPr>
      <w:tblGrid>
        <w:gridCol w:w="7230"/>
        <w:gridCol w:w="425"/>
        <w:gridCol w:w="1134"/>
        <w:gridCol w:w="1418"/>
      </w:tblGrid>
      <w:tr w:rsidR="000E30F5" w:rsidRPr="00174E62" w:rsidTr="00FE748C">
        <w:trPr>
          <w:cantSplit/>
        </w:trPr>
        <w:tc>
          <w:tcPr>
            <w:tcW w:w="7230"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559" w:type="dxa"/>
            <w:gridSpan w:val="2"/>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Код</w:t>
            </w:r>
          </w:p>
        </w:tc>
      </w:tr>
      <w:tr w:rsidR="000E30F5" w:rsidRPr="00174E62" w:rsidTr="00FE748C">
        <w:trPr>
          <w:cantSplit/>
        </w:trPr>
        <w:tc>
          <w:tcPr>
            <w:tcW w:w="7230"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559" w:type="dxa"/>
            <w:gridSpan w:val="2"/>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r w:rsidRPr="00174E62">
              <w:rPr>
                <w:rFonts w:ascii="Times New Roman" w:hAnsi="Times New Roman"/>
              </w:rPr>
              <w:t>Форма по ОКУД</w:t>
            </w:r>
          </w:p>
        </w:tc>
        <w:tc>
          <w:tcPr>
            <w:tcW w:w="1418" w:type="dxa"/>
            <w:tcBorders>
              <w:top w:val="single" w:sz="4" w:space="0" w:color="auto"/>
              <w:left w:val="single" w:sz="4" w:space="0" w:color="auto"/>
              <w:bottom w:val="single" w:sz="4" w:space="0" w:color="auto"/>
              <w:right w:val="single" w:sz="4" w:space="0" w:color="auto"/>
            </w:tcBorders>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0301001</w:t>
            </w:r>
          </w:p>
        </w:tc>
      </w:tr>
      <w:tr w:rsidR="000E30F5" w:rsidRPr="00174E62" w:rsidTr="00FE748C">
        <w:trPr>
          <w:cantSplit/>
        </w:trPr>
        <w:tc>
          <w:tcPr>
            <w:tcW w:w="7655" w:type="dxa"/>
            <w:gridSpan w:val="2"/>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1134" w:type="dxa"/>
            <w:tcBorders>
              <w:top w:val="nil"/>
              <w:left w:val="nil"/>
              <w:bottom w:val="nil"/>
              <w:right w:val="nil"/>
            </w:tcBorders>
            <w:vAlign w:val="bottom"/>
          </w:tcPr>
          <w:p w:rsidR="000E30F5" w:rsidRPr="00174E62" w:rsidRDefault="000E30F5" w:rsidP="00FE748C">
            <w:pPr>
              <w:spacing w:line="240" w:lineRule="auto"/>
              <w:ind w:left="198"/>
              <w:rPr>
                <w:rFonts w:ascii="Times New Roman" w:hAnsi="Times New Roman"/>
              </w:rPr>
            </w:pPr>
            <w:r w:rsidRPr="00174E62">
              <w:rPr>
                <w:rFonts w:ascii="Times New Roman" w:hAnsi="Times New Roman"/>
              </w:rPr>
              <w:t>по ОКПО</w:t>
            </w:r>
          </w:p>
        </w:tc>
        <w:tc>
          <w:tcPr>
            <w:tcW w:w="1418" w:type="dxa"/>
            <w:tcBorders>
              <w:top w:val="single" w:sz="4" w:space="0" w:color="auto"/>
              <w:left w:val="single" w:sz="4" w:space="0" w:color="auto"/>
              <w:bottom w:val="single" w:sz="4" w:space="0" w:color="auto"/>
              <w:right w:val="single" w:sz="4" w:space="0" w:color="auto"/>
            </w:tcBorders>
            <w:vAlign w:val="bottom"/>
          </w:tcPr>
          <w:p w:rsidR="000E30F5" w:rsidRPr="00174E62" w:rsidRDefault="000E30F5" w:rsidP="00FE748C">
            <w:pPr>
              <w:spacing w:line="240" w:lineRule="auto"/>
              <w:jc w:val="center"/>
              <w:rPr>
                <w:rFonts w:ascii="Times New Roman" w:hAnsi="Times New Roman"/>
              </w:rPr>
            </w:pPr>
          </w:p>
        </w:tc>
      </w:tr>
    </w:tbl>
    <w:p w:rsidR="000E30F5" w:rsidRPr="00174E62" w:rsidRDefault="000E30F5" w:rsidP="000E30F5">
      <w:pPr>
        <w:spacing w:line="240" w:lineRule="auto"/>
        <w:ind w:right="2550"/>
        <w:jc w:val="center"/>
        <w:rPr>
          <w:rFonts w:ascii="Times New Roman" w:hAnsi="Times New Roman"/>
          <w:sz w:val="16"/>
          <w:szCs w:val="16"/>
        </w:rPr>
      </w:pPr>
      <w:r w:rsidRPr="00174E62">
        <w:rPr>
          <w:rFonts w:ascii="Times New Roman" w:hAnsi="Times New Roman"/>
          <w:sz w:val="16"/>
          <w:szCs w:val="16"/>
        </w:rPr>
        <w:t>(наименование организации)</w:t>
      </w:r>
    </w:p>
    <w:tbl>
      <w:tblPr>
        <w:tblW w:w="10252"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38"/>
        <w:gridCol w:w="2006"/>
        <w:gridCol w:w="2008"/>
      </w:tblGrid>
      <w:tr w:rsidR="000E30F5" w:rsidRPr="00174E62" w:rsidTr="00FE748C">
        <w:trPr>
          <w:trHeight w:val="229"/>
        </w:trPr>
        <w:tc>
          <w:tcPr>
            <w:tcW w:w="6238" w:type="dxa"/>
            <w:tcBorders>
              <w:top w:val="nil"/>
              <w:left w:val="nil"/>
              <w:bottom w:val="nil"/>
              <w:right w:val="nil"/>
            </w:tcBorders>
          </w:tcPr>
          <w:p w:rsidR="000E30F5" w:rsidRPr="00174E62" w:rsidRDefault="000E30F5" w:rsidP="00FE748C">
            <w:pPr>
              <w:spacing w:line="240" w:lineRule="auto"/>
              <w:rPr>
                <w:rFonts w:ascii="Times New Roman" w:hAnsi="Times New Roman"/>
              </w:rPr>
            </w:pPr>
          </w:p>
        </w:tc>
        <w:tc>
          <w:tcPr>
            <w:tcW w:w="2006" w:type="dxa"/>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Номер документа</w:t>
            </w:r>
          </w:p>
        </w:tc>
        <w:tc>
          <w:tcPr>
            <w:tcW w:w="2008" w:type="dxa"/>
            <w:vAlign w:val="center"/>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Дата составления</w:t>
            </w:r>
          </w:p>
        </w:tc>
      </w:tr>
      <w:tr w:rsidR="000E30F5" w:rsidRPr="00174E62" w:rsidTr="00FE748C">
        <w:trPr>
          <w:trHeight w:val="290"/>
        </w:trPr>
        <w:tc>
          <w:tcPr>
            <w:tcW w:w="6238" w:type="dxa"/>
            <w:tcBorders>
              <w:top w:val="nil"/>
              <w:left w:val="nil"/>
              <w:bottom w:val="nil"/>
              <w:right w:val="nil"/>
            </w:tcBorders>
            <w:vAlign w:val="bottom"/>
          </w:tcPr>
          <w:p w:rsidR="000E30F5" w:rsidRPr="00174E62" w:rsidRDefault="000E30F5" w:rsidP="00FE748C">
            <w:pPr>
              <w:spacing w:line="240" w:lineRule="auto"/>
              <w:ind w:right="113"/>
              <w:jc w:val="center"/>
              <w:rPr>
                <w:rFonts w:ascii="Times New Roman" w:hAnsi="Times New Roman"/>
                <w:b/>
                <w:bCs/>
              </w:rPr>
            </w:pPr>
            <w:r w:rsidRPr="00174E62">
              <w:rPr>
                <w:rFonts w:ascii="Times New Roman" w:hAnsi="Times New Roman"/>
                <w:b/>
                <w:bCs/>
              </w:rPr>
              <w:t xml:space="preserve">                                                              ПРИКАЗ</w:t>
            </w:r>
          </w:p>
        </w:tc>
        <w:tc>
          <w:tcPr>
            <w:tcW w:w="2006" w:type="dxa"/>
            <w:vAlign w:val="bottom"/>
          </w:tcPr>
          <w:p w:rsidR="000E30F5" w:rsidRPr="00174E62" w:rsidRDefault="000E30F5" w:rsidP="00FE748C">
            <w:pPr>
              <w:spacing w:line="240" w:lineRule="auto"/>
              <w:jc w:val="center"/>
              <w:rPr>
                <w:rFonts w:ascii="Times New Roman" w:hAnsi="Times New Roman"/>
                <w:b/>
                <w:bCs/>
              </w:rPr>
            </w:pPr>
          </w:p>
        </w:tc>
        <w:tc>
          <w:tcPr>
            <w:tcW w:w="2008" w:type="dxa"/>
            <w:vAlign w:val="bottom"/>
          </w:tcPr>
          <w:p w:rsidR="000E30F5" w:rsidRPr="00174E62" w:rsidRDefault="000E30F5" w:rsidP="00FE748C">
            <w:pPr>
              <w:spacing w:line="240" w:lineRule="auto"/>
              <w:jc w:val="center"/>
              <w:rPr>
                <w:rFonts w:ascii="Times New Roman" w:hAnsi="Times New Roman"/>
                <w:b/>
                <w:bCs/>
              </w:rPr>
            </w:pPr>
          </w:p>
        </w:tc>
      </w:tr>
    </w:tbl>
    <w:p w:rsidR="000E30F5" w:rsidRPr="00174E62" w:rsidRDefault="000E30F5" w:rsidP="000E30F5">
      <w:pPr>
        <w:spacing w:line="240" w:lineRule="auto"/>
        <w:rPr>
          <w:rFonts w:ascii="Times New Roman" w:hAnsi="Times New Roman"/>
          <w:b/>
          <w:bCs/>
        </w:rPr>
      </w:pPr>
      <w:r w:rsidRPr="00174E62">
        <w:rPr>
          <w:rFonts w:ascii="Times New Roman" w:hAnsi="Times New Roman"/>
          <w:b/>
          <w:bCs/>
        </w:rPr>
        <w:t xml:space="preserve">                                                            (распоряжение)</w:t>
      </w:r>
    </w:p>
    <w:p w:rsidR="000E30F5" w:rsidRPr="00174E62" w:rsidRDefault="000E30F5" w:rsidP="000E30F5">
      <w:pPr>
        <w:spacing w:line="240" w:lineRule="auto"/>
        <w:rPr>
          <w:rFonts w:ascii="Times New Roman" w:hAnsi="Times New Roman"/>
          <w:b/>
          <w:bCs/>
        </w:rPr>
      </w:pPr>
      <w:r w:rsidRPr="00174E62">
        <w:rPr>
          <w:rFonts w:ascii="Times New Roman" w:hAnsi="Times New Roman"/>
          <w:b/>
          <w:bCs/>
        </w:rPr>
        <w:t xml:space="preserve">                                                      о приеме работника на работу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1276"/>
        <w:gridCol w:w="2126"/>
      </w:tblGrid>
      <w:tr w:rsidR="000E30F5" w:rsidRPr="00174E62" w:rsidTr="00FE748C">
        <w:trPr>
          <w:jc w:val="right"/>
        </w:trPr>
        <w:tc>
          <w:tcPr>
            <w:tcW w:w="2694"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276"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2126" w:type="dxa"/>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Дата</w:t>
            </w:r>
          </w:p>
        </w:tc>
      </w:tr>
      <w:tr w:rsidR="000E30F5" w:rsidRPr="00174E62" w:rsidTr="00FE748C">
        <w:trPr>
          <w:jc w:val="right"/>
        </w:trPr>
        <w:tc>
          <w:tcPr>
            <w:tcW w:w="2694" w:type="dxa"/>
            <w:tcBorders>
              <w:top w:val="nil"/>
              <w:left w:val="nil"/>
              <w:bottom w:val="nil"/>
              <w:right w:val="nil"/>
            </w:tcBorders>
            <w:vAlign w:val="bottom"/>
          </w:tcPr>
          <w:p w:rsidR="000E30F5" w:rsidRPr="00174E62" w:rsidRDefault="000E30F5" w:rsidP="00FE748C">
            <w:pPr>
              <w:spacing w:line="240" w:lineRule="auto"/>
              <w:jc w:val="both"/>
              <w:rPr>
                <w:rFonts w:ascii="Times New Roman" w:hAnsi="Times New Roman"/>
                <w:b/>
                <w:bCs/>
              </w:rPr>
            </w:pPr>
            <w:r w:rsidRPr="00174E62">
              <w:rPr>
                <w:rFonts w:ascii="Times New Roman" w:hAnsi="Times New Roman"/>
                <w:b/>
                <w:bCs/>
              </w:rPr>
              <w:t>Принять на работу</w:t>
            </w:r>
          </w:p>
        </w:tc>
        <w:tc>
          <w:tcPr>
            <w:tcW w:w="1276" w:type="dxa"/>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с</w:t>
            </w:r>
          </w:p>
        </w:tc>
        <w:tc>
          <w:tcPr>
            <w:tcW w:w="2126" w:type="dxa"/>
            <w:vAlign w:val="bottom"/>
          </w:tcPr>
          <w:p w:rsidR="000E30F5" w:rsidRPr="00174E62" w:rsidRDefault="000E30F5" w:rsidP="00FE748C">
            <w:pPr>
              <w:spacing w:line="240" w:lineRule="auto"/>
              <w:jc w:val="center"/>
              <w:rPr>
                <w:rFonts w:ascii="Times New Roman" w:hAnsi="Times New Roman"/>
              </w:rPr>
            </w:pPr>
          </w:p>
        </w:tc>
      </w:tr>
      <w:tr w:rsidR="000E30F5" w:rsidRPr="00174E62" w:rsidTr="00FE748C">
        <w:trPr>
          <w:jc w:val="right"/>
        </w:trPr>
        <w:tc>
          <w:tcPr>
            <w:tcW w:w="2694"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276" w:type="dxa"/>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по</w:t>
            </w:r>
          </w:p>
        </w:tc>
        <w:tc>
          <w:tcPr>
            <w:tcW w:w="2126" w:type="dxa"/>
            <w:vAlign w:val="bottom"/>
          </w:tcPr>
          <w:p w:rsidR="000E30F5" w:rsidRPr="00174E62" w:rsidRDefault="000E30F5" w:rsidP="00FE748C">
            <w:pPr>
              <w:spacing w:line="240" w:lineRule="auto"/>
              <w:jc w:val="center"/>
              <w:rPr>
                <w:rFonts w:ascii="Times New Roman" w:hAnsi="Times New Roman"/>
              </w:rPr>
            </w:pPr>
          </w:p>
        </w:tc>
      </w:tr>
    </w:tbl>
    <w:p w:rsidR="000E30F5" w:rsidRPr="00174E62" w:rsidRDefault="000E30F5" w:rsidP="000E30F5">
      <w:pPr>
        <w:spacing w:line="240" w:lineRule="auto"/>
        <w:rPr>
          <w:rFonts w:ascii="Times New Roman" w:hAnsi="Times New Roman"/>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80"/>
        <w:gridCol w:w="2126"/>
      </w:tblGrid>
      <w:tr w:rsidR="000E30F5" w:rsidRPr="00174E62" w:rsidTr="00FE748C">
        <w:tc>
          <w:tcPr>
            <w:tcW w:w="8080" w:type="dxa"/>
            <w:tcBorders>
              <w:top w:val="nil"/>
              <w:left w:val="nil"/>
              <w:bottom w:val="nil"/>
            </w:tcBorders>
            <w:vAlign w:val="bottom"/>
          </w:tcPr>
          <w:p w:rsidR="000E30F5" w:rsidRPr="00174E62" w:rsidRDefault="000E30F5" w:rsidP="00FE748C">
            <w:pPr>
              <w:spacing w:line="240" w:lineRule="auto"/>
              <w:jc w:val="center"/>
              <w:rPr>
                <w:rFonts w:ascii="Times New Roman" w:hAnsi="Times New Roman"/>
              </w:rPr>
            </w:pPr>
          </w:p>
        </w:tc>
        <w:tc>
          <w:tcPr>
            <w:tcW w:w="2126" w:type="dxa"/>
            <w:tcBorders>
              <w:left w:val="nil"/>
            </w:tcBorders>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Табельный номер</w:t>
            </w:r>
          </w:p>
        </w:tc>
      </w:tr>
      <w:tr w:rsidR="000E30F5" w:rsidRPr="00174E62" w:rsidTr="00FE748C">
        <w:tc>
          <w:tcPr>
            <w:tcW w:w="8080" w:type="dxa"/>
            <w:tcBorders>
              <w:top w:val="nil"/>
              <w:left w:val="nil"/>
            </w:tcBorders>
            <w:vAlign w:val="bottom"/>
          </w:tcPr>
          <w:p w:rsidR="000E30F5" w:rsidRPr="00174E62" w:rsidRDefault="000E30F5" w:rsidP="00FE748C">
            <w:pPr>
              <w:spacing w:line="240" w:lineRule="auto"/>
              <w:jc w:val="center"/>
              <w:rPr>
                <w:rFonts w:ascii="Times New Roman" w:hAnsi="Times New Roman"/>
              </w:rPr>
            </w:pPr>
          </w:p>
        </w:tc>
        <w:tc>
          <w:tcPr>
            <w:tcW w:w="2126" w:type="dxa"/>
            <w:vAlign w:val="bottom"/>
          </w:tcPr>
          <w:p w:rsidR="000E30F5" w:rsidRPr="00174E62" w:rsidRDefault="000E30F5" w:rsidP="00FE748C">
            <w:pPr>
              <w:spacing w:line="240" w:lineRule="auto"/>
              <w:jc w:val="center"/>
              <w:rPr>
                <w:rFonts w:ascii="Times New Roman" w:hAnsi="Times New Roman"/>
              </w:rPr>
            </w:pPr>
          </w:p>
        </w:tc>
      </w:tr>
    </w:tbl>
    <w:p w:rsidR="000E30F5" w:rsidRPr="00174E62" w:rsidRDefault="000E30F5" w:rsidP="000E30F5">
      <w:pPr>
        <w:spacing w:line="240" w:lineRule="auto"/>
        <w:ind w:right="2126"/>
        <w:jc w:val="center"/>
        <w:rPr>
          <w:rFonts w:ascii="Times New Roman" w:hAnsi="Times New Roman"/>
          <w:szCs w:val="16"/>
        </w:rPr>
      </w:pPr>
      <w:r w:rsidRPr="00174E62">
        <w:rPr>
          <w:rFonts w:ascii="Times New Roman" w:hAnsi="Times New Roman"/>
          <w:szCs w:val="16"/>
        </w:rPr>
        <w:t xml:space="preserve">                                       (фамилия, имя, отчество)</w:t>
      </w:r>
    </w:p>
    <w:tbl>
      <w:tblPr>
        <w:tblW w:w="0" w:type="auto"/>
        <w:tblInd w:w="-848" w:type="dxa"/>
        <w:tblLayout w:type="fixed"/>
        <w:tblCellMar>
          <w:left w:w="28" w:type="dxa"/>
          <w:right w:w="28" w:type="dxa"/>
        </w:tblCellMar>
        <w:tblLook w:val="0000" w:firstRow="0" w:lastRow="0" w:firstColumn="0" w:lastColumn="0" w:noHBand="0" w:noVBand="0"/>
      </w:tblPr>
      <w:tblGrid>
        <w:gridCol w:w="284"/>
        <w:gridCol w:w="3260"/>
        <w:gridCol w:w="2693"/>
        <w:gridCol w:w="567"/>
        <w:gridCol w:w="426"/>
        <w:gridCol w:w="2976"/>
      </w:tblGrid>
      <w:tr w:rsidR="000E30F5" w:rsidRPr="00174E62" w:rsidTr="00FE748C">
        <w:trPr>
          <w:trHeight w:val="158"/>
        </w:trPr>
        <w:tc>
          <w:tcPr>
            <w:tcW w:w="284" w:type="dxa"/>
            <w:tcBorders>
              <w:top w:val="nil"/>
              <w:left w:val="nil"/>
              <w:bottom w:val="nil"/>
              <w:right w:val="nil"/>
            </w:tcBorders>
            <w:vAlign w:val="bottom"/>
          </w:tcPr>
          <w:p w:rsidR="000E30F5" w:rsidRPr="00174E62" w:rsidRDefault="000E30F5" w:rsidP="00FE748C">
            <w:pPr>
              <w:spacing w:line="240" w:lineRule="auto"/>
              <w:jc w:val="center"/>
              <w:rPr>
                <w:rFonts w:ascii="Times New Roman" w:hAnsi="Times New Roman"/>
                <w:sz w:val="28"/>
              </w:rPr>
            </w:pPr>
            <w:r w:rsidRPr="00174E62">
              <w:rPr>
                <w:rFonts w:ascii="Times New Roman" w:hAnsi="Times New Roman"/>
                <w:sz w:val="28"/>
              </w:rPr>
              <w:t>в</w:t>
            </w:r>
          </w:p>
        </w:tc>
        <w:tc>
          <w:tcPr>
            <w:tcW w:w="9922" w:type="dxa"/>
            <w:gridSpan w:val="5"/>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r>
      <w:tr w:rsidR="000E30F5" w:rsidRPr="00174E62" w:rsidTr="00FE748C">
        <w:trPr>
          <w:cantSplit/>
        </w:trPr>
        <w:tc>
          <w:tcPr>
            <w:tcW w:w="284"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9922" w:type="dxa"/>
            <w:gridSpan w:val="5"/>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(структурное подразделение)</w:t>
            </w:r>
          </w:p>
        </w:tc>
      </w:tr>
      <w:tr w:rsidR="000E30F5" w:rsidRPr="00174E62" w:rsidTr="00FE748C">
        <w:trPr>
          <w:cantSplit/>
        </w:trPr>
        <w:tc>
          <w:tcPr>
            <w:tcW w:w="10206" w:type="dxa"/>
            <w:gridSpan w:val="6"/>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r>
      <w:tr w:rsidR="000E30F5" w:rsidRPr="00174E62" w:rsidTr="00FE748C">
        <w:trPr>
          <w:cantSplit/>
        </w:trPr>
        <w:tc>
          <w:tcPr>
            <w:tcW w:w="10206" w:type="dxa"/>
            <w:gridSpan w:val="6"/>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(должность (специальность, профессия), разряд, класс (категория) квалификации)</w:t>
            </w:r>
          </w:p>
        </w:tc>
      </w:tr>
      <w:tr w:rsidR="000E30F5" w:rsidRPr="00174E62" w:rsidTr="00FE748C">
        <w:trPr>
          <w:cantSplit/>
          <w:trHeight w:val="132"/>
        </w:trPr>
        <w:tc>
          <w:tcPr>
            <w:tcW w:w="10206" w:type="dxa"/>
            <w:gridSpan w:val="6"/>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r>
      <w:tr w:rsidR="000E30F5" w:rsidRPr="00174E62" w:rsidTr="00FE748C">
        <w:trPr>
          <w:cantSplit/>
          <w:trHeight w:val="382"/>
        </w:trPr>
        <w:tc>
          <w:tcPr>
            <w:tcW w:w="10206" w:type="dxa"/>
            <w:gridSpan w:val="6"/>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r>
      <w:tr w:rsidR="000E30F5" w:rsidRPr="00174E62" w:rsidTr="00FE748C">
        <w:trPr>
          <w:cantSplit/>
        </w:trPr>
        <w:tc>
          <w:tcPr>
            <w:tcW w:w="10206" w:type="dxa"/>
            <w:gridSpan w:val="6"/>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(условия приема на работу, характер работы)</w:t>
            </w:r>
          </w:p>
        </w:tc>
      </w:tr>
      <w:tr w:rsidR="000E30F5" w:rsidRPr="00174E62" w:rsidTr="00FE748C">
        <w:tc>
          <w:tcPr>
            <w:tcW w:w="3544" w:type="dxa"/>
            <w:gridSpan w:val="2"/>
            <w:tcBorders>
              <w:top w:val="nil"/>
              <w:left w:val="nil"/>
              <w:bottom w:val="nil"/>
              <w:right w:val="nil"/>
            </w:tcBorders>
            <w:vAlign w:val="bottom"/>
          </w:tcPr>
          <w:p w:rsidR="000E30F5" w:rsidRPr="00174E62" w:rsidRDefault="000E30F5" w:rsidP="00FE748C">
            <w:pPr>
              <w:spacing w:line="240" w:lineRule="auto"/>
              <w:rPr>
                <w:rFonts w:ascii="Times New Roman" w:hAnsi="Times New Roman"/>
                <w:sz w:val="28"/>
              </w:rPr>
            </w:pPr>
            <w:r w:rsidRPr="00174E62">
              <w:rPr>
                <w:rFonts w:ascii="Times New Roman" w:hAnsi="Times New Roman"/>
                <w:sz w:val="28"/>
              </w:rPr>
              <w:t>с тарифной ставкой (окладом)</w:t>
            </w:r>
          </w:p>
        </w:tc>
        <w:tc>
          <w:tcPr>
            <w:tcW w:w="2693"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c>
          <w:tcPr>
            <w:tcW w:w="567" w:type="dxa"/>
            <w:tcBorders>
              <w:top w:val="nil"/>
              <w:left w:val="nil"/>
              <w:bottom w:val="nil"/>
              <w:right w:val="nil"/>
            </w:tcBorders>
            <w:vAlign w:val="bottom"/>
          </w:tcPr>
          <w:p w:rsidR="000E30F5" w:rsidRPr="00174E62" w:rsidRDefault="000E30F5" w:rsidP="00FE748C">
            <w:pPr>
              <w:spacing w:line="240" w:lineRule="auto"/>
              <w:jc w:val="center"/>
              <w:rPr>
                <w:rFonts w:ascii="Times New Roman" w:hAnsi="Times New Roman"/>
                <w:sz w:val="28"/>
              </w:rPr>
            </w:pPr>
            <w:r w:rsidRPr="00174E62">
              <w:rPr>
                <w:rFonts w:ascii="Times New Roman" w:hAnsi="Times New Roman"/>
                <w:sz w:val="28"/>
              </w:rPr>
              <w:t>руб.</w:t>
            </w:r>
          </w:p>
        </w:tc>
        <w:tc>
          <w:tcPr>
            <w:tcW w:w="426"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c>
          <w:tcPr>
            <w:tcW w:w="2976"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sz w:val="28"/>
              </w:rPr>
            </w:pPr>
            <w:r w:rsidRPr="00174E62">
              <w:rPr>
                <w:rFonts w:ascii="Times New Roman" w:hAnsi="Times New Roman"/>
                <w:sz w:val="28"/>
              </w:rPr>
              <w:t>коп.</w:t>
            </w:r>
          </w:p>
        </w:tc>
      </w:tr>
      <w:tr w:rsidR="000E30F5" w:rsidRPr="00174E62" w:rsidTr="00FE748C">
        <w:tc>
          <w:tcPr>
            <w:tcW w:w="3544" w:type="dxa"/>
            <w:gridSpan w:val="2"/>
            <w:tcBorders>
              <w:top w:val="nil"/>
              <w:left w:val="nil"/>
              <w:bottom w:val="nil"/>
              <w:right w:val="nil"/>
            </w:tcBorders>
          </w:tcPr>
          <w:p w:rsidR="000E30F5" w:rsidRPr="00174E62" w:rsidRDefault="000E30F5" w:rsidP="00FE748C">
            <w:pPr>
              <w:spacing w:line="240" w:lineRule="auto"/>
              <w:rPr>
                <w:rFonts w:ascii="Times New Roman" w:hAnsi="Times New Roman"/>
                <w:szCs w:val="16"/>
              </w:rPr>
            </w:pPr>
          </w:p>
        </w:tc>
        <w:tc>
          <w:tcPr>
            <w:tcW w:w="2693"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(цифрами)</w:t>
            </w:r>
          </w:p>
        </w:tc>
        <w:tc>
          <w:tcPr>
            <w:tcW w:w="567"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426"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2976" w:type="dxa"/>
            <w:tcBorders>
              <w:top w:val="nil"/>
              <w:left w:val="nil"/>
              <w:bottom w:val="nil"/>
              <w:right w:val="nil"/>
            </w:tcBorders>
          </w:tcPr>
          <w:p w:rsidR="000E30F5" w:rsidRPr="00174E62" w:rsidRDefault="000E30F5" w:rsidP="00FE748C">
            <w:pPr>
              <w:spacing w:line="240" w:lineRule="auto"/>
              <w:rPr>
                <w:rFonts w:ascii="Times New Roman" w:hAnsi="Times New Roman"/>
                <w:szCs w:val="16"/>
              </w:rPr>
            </w:pPr>
          </w:p>
        </w:tc>
      </w:tr>
    </w:tbl>
    <w:p w:rsidR="000E30F5" w:rsidRPr="00174E62" w:rsidRDefault="000E30F5" w:rsidP="000E30F5">
      <w:pPr>
        <w:spacing w:line="240" w:lineRule="auto"/>
        <w:rPr>
          <w:rFonts w:ascii="Times New Roman" w:hAnsi="Times New Roman"/>
          <w:sz w:val="28"/>
        </w:rPr>
      </w:pPr>
    </w:p>
    <w:tbl>
      <w:tblPr>
        <w:tblW w:w="0" w:type="auto"/>
        <w:tblInd w:w="-848" w:type="dxa"/>
        <w:tblLayout w:type="fixed"/>
        <w:tblCellMar>
          <w:left w:w="28" w:type="dxa"/>
          <w:right w:w="28" w:type="dxa"/>
        </w:tblCellMar>
        <w:tblLook w:val="0000" w:firstRow="0" w:lastRow="0" w:firstColumn="0" w:lastColumn="0" w:noHBand="0" w:noVBand="0"/>
      </w:tblPr>
      <w:tblGrid>
        <w:gridCol w:w="2552"/>
        <w:gridCol w:w="992"/>
        <w:gridCol w:w="2693"/>
        <w:gridCol w:w="567"/>
        <w:gridCol w:w="426"/>
        <w:gridCol w:w="1899"/>
        <w:gridCol w:w="1077"/>
      </w:tblGrid>
      <w:tr w:rsidR="000E30F5" w:rsidRPr="00174E62" w:rsidTr="00FE748C">
        <w:tc>
          <w:tcPr>
            <w:tcW w:w="3544" w:type="dxa"/>
            <w:gridSpan w:val="2"/>
            <w:tcBorders>
              <w:top w:val="nil"/>
              <w:left w:val="nil"/>
              <w:bottom w:val="nil"/>
              <w:right w:val="nil"/>
            </w:tcBorders>
          </w:tcPr>
          <w:p w:rsidR="000E30F5" w:rsidRPr="00174E62" w:rsidRDefault="000E30F5" w:rsidP="00FE748C">
            <w:pPr>
              <w:spacing w:line="240" w:lineRule="auto"/>
              <w:ind w:left="1673"/>
              <w:rPr>
                <w:rFonts w:ascii="Times New Roman" w:hAnsi="Times New Roman"/>
                <w:sz w:val="28"/>
              </w:rPr>
            </w:pPr>
            <w:r w:rsidRPr="00174E62">
              <w:rPr>
                <w:rFonts w:ascii="Times New Roman" w:hAnsi="Times New Roman"/>
                <w:sz w:val="28"/>
              </w:rPr>
              <w:t>надбавкой</w:t>
            </w:r>
          </w:p>
        </w:tc>
        <w:tc>
          <w:tcPr>
            <w:tcW w:w="2693"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sz w:val="28"/>
              </w:rPr>
            </w:pPr>
          </w:p>
        </w:tc>
        <w:tc>
          <w:tcPr>
            <w:tcW w:w="567"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28"/>
              </w:rPr>
            </w:pPr>
            <w:r w:rsidRPr="00174E62">
              <w:rPr>
                <w:rFonts w:ascii="Times New Roman" w:hAnsi="Times New Roman"/>
                <w:sz w:val="28"/>
              </w:rPr>
              <w:t>руб.</w:t>
            </w:r>
          </w:p>
        </w:tc>
        <w:tc>
          <w:tcPr>
            <w:tcW w:w="426"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sz w:val="28"/>
              </w:rPr>
            </w:pPr>
          </w:p>
        </w:tc>
        <w:tc>
          <w:tcPr>
            <w:tcW w:w="2976" w:type="dxa"/>
            <w:gridSpan w:val="2"/>
            <w:tcBorders>
              <w:top w:val="nil"/>
              <w:left w:val="nil"/>
              <w:bottom w:val="nil"/>
              <w:right w:val="nil"/>
            </w:tcBorders>
          </w:tcPr>
          <w:p w:rsidR="000E30F5" w:rsidRPr="00174E62" w:rsidRDefault="000E30F5" w:rsidP="00FE748C">
            <w:pPr>
              <w:spacing w:line="240" w:lineRule="auto"/>
              <w:rPr>
                <w:rFonts w:ascii="Times New Roman" w:hAnsi="Times New Roman"/>
                <w:sz w:val="28"/>
              </w:rPr>
            </w:pPr>
            <w:r w:rsidRPr="00174E62">
              <w:rPr>
                <w:rFonts w:ascii="Times New Roman" w:hAnsi="Times New Roman"/>
                <w:sz w:val="28"/>
              </w:rPr>
              <w:t>коп.</w:t>
            </w:r>
          </w:p>
        </w:tc>
      </w:tr>
      <w:tr w:rsidR="000E30F5" w:rsidRPr="00174E62" w:rsidTr="00FE748C">
        <w:tc>
          <w:tcPr>
            <w:tcW w:w="3544" w:type="dxa"/>
            <w:gridSpan w:val="2"/>
            <w:tcBorders>
              <w:top w:val="nil"/>
              <w:left w:val="nil"/>
              <w:bottom w:val="nil"/>
              <w:right w:val="nil"/>
            </w:tcBorders>
          </w:tcPr>
          <w:p w:rsidR="000E30F5" w:rsidRPr="00174E62" w:rsidRDefault="000E30F5" w:rsidP="00FE748C">
            <w:pPr>
              <w:spacing w:line="240" w:lineRule="auto"/>
              <w:ind w:left="1673"/>
              <w:rPr>
                <w:rFonts w:ascii="Times New Roman" w:hAnsi="Times New Roman"/>
                <w:szCs w:val="16"/>
              </w:rPr>
            </w:pPr>
          </w:p>
        </w:tc>
        <w:tc>
          <w:tcPr>
            <w:tcW w:w="2693"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(цифрами)</w:t>
            </w:r>
          </w:p>
        </w:tc>
        <w:tc>
          <w:tcPr>
            <w:tcW w:w="567"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426"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2976" w:type="dxa"/>
            <w:gridSpan w:val="2"/>
            <w:tcBorders>
              <w:top w:val="nil"/>
              <w:left w:val="nil"/>
              <w:bottom w:val="nil"/>
              <w:right w:val="nil"/>
            </w:tcBorders>
          </w:tcPr>
          <w:p w:rsidR="000E30F5" w:rsidRPr="00174E62" w:rsidRDefault="000E30F5" w:rsidP="00FE748C">
            <w:pPr>
              <w:spacing w:line="240" w:lineRule="auto"/>
              <w:rPr>
                <w:rFonts w:ascii="Times New Roman" w:hAnsi="Times New Roman"/>
                <w:szCs w:val="16"/>
              </w:rPr>
            </w:pPr>
          </w:p>
        </w:tc>
      </w:tr>
      <w:tr w:rsidR="000E30F5" w:rsidRPr="00174E62" w:rsidTr="00FE748C">
        <w:trPr>
          <w:cantSplit/>
        </w:trPr>
        <w:tc>
          <w:tcPr>
            <w:tcW w:w="2552"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r w:rsidRPr="00174E62">
              <w:rPr>
                <w:rFonts w:ascii="Times New Roman" w:hAnsi="Times New Roman"/>
              </w:rPr>
              <w:t>с испытанием на срок</w:t>
            </w:r>
          </w:p>
        </w:tc>
        <w:tc>
          <w:tcPr>
            <w:tcW w:w="6577" w:type="dxa"/>
            <w:gridSpan w:val="5"/>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1077"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месяца(ев)</w:t>
            </w:r>
          </w:p>
        </w:tc>
      </w:tr>
    </w:tbl>
    <w:p w:rsidR="000E30F5" w:rsidRPr="00174E62" w:rsidRDefault="000E30F5" w:rsidP="000E30F5">
      <w:pPr>
        <w:spacing w:line="240" w:lineRule="auto"/>
        <w:rPr>
          <w:rFonts w:ascii="Times New Roman" w:hAnsi="Times New Roman"/>
        </w:rPr>
      </w:pPr>
    </w:p>
    <w:p w:rsidR="000E30F5" w:rsidRPr="00174E62" w:rsidRDefault="000E30F5" w:rsidP="000E30F5">
      <w:pPr>
        <w:spacing w:line="240" w:lineRule="auto"/>
        <w:rPr>
          <w:rFonts w:ascii="Times New Roman" w:hAnsi="Times New Roman"/>
        </w:rPr>
      </w:pPr>
      <w:r w:rsidRPr="00174E62">
        <w:rPr>
          <w:rFonts w:ascii="Times New Roman" w:hAnsi="Times New Roman"/>
        </w:rPr>
        <w:t>Основание:_________________________________________________________________________</w:t>
      </w:r>
    </w:p>
    <w:p w:rsidR="000E30F5" w:rsidRPr="00174E62" w:rsidRDefault="000E30F5" w:rsidP="000E30F5">
      <w:pPr>
        <w:spacing w:line="240" w:lineRule="auto"/>
        <w:rPr>
          <w:rFonts w:ascii="Times New Roman" w:hAnsi="Times New Roman"/>
        </w:rPr>
      </w:pPr>
    </w:p>
    <w:p w:rsidR="000E30F5" w:rsidRPr="00174E62" w:rsidRDefault="000E30F5" w:rsidP="000E30F5">
      <w:pPr>
        <w:spacing w:line="240" w:lineRule="auto"/>
        <w:rPr>
          <w:rFonts w:ascii="Times New Roman" w:hAnsi="Times New Roman"/>
        </w:rPr>
      </w:pPr>
    </w:p>
    <w:tbl>
      <w:tblPr>
        <w:tblW w:w="0" w:type="auto"/>
        <w:tblInd w:w="-831" w:type="dxa"/>
        <w:tblLayout w:type="fixed"/>
        <w:tblCellMar>
          <w:left w:w="56" w:type="dxa"/>
          <w:right w:w="56" w:type="dxa"/>
        </w:tblCellMar>
        <w:tblLook w:val="0000" w:firstRow="0" w:lastRow="0" w:firstColumn="0" w:lastColumn="0" w:noHBand="0" w:noVBand="0"/>
      </w:tblPr>
      <w:tblGrid>
        <w:gridCol w:w="2608"/>
        <w:gridCol w:w="397"/>
        <w:gridCol w:w="227"/>
        <w:gridCol w:w="1673"/>
        <w:gridCol w:w="369"/>
        <w:gridCol w:w="340"/>
        <w:gridCol w:w="624"/>
        <w:gridCol w:w="1276"/>
      </w:tblGrid>
      <w:tr w:rsidR="000E30F5" w:rsidRPr="00174E62" w:rsidTr="00FE748C">
        <w:tc>
          <w:tcPr>
            <w:tcW w:w="2608" w:type="dxa"/>
            <w:tcBorders>
              <w:top w:val="nil"/>
              <w:left w:val="nil"/>
              <w:bottom w:val="nil"/>
              <w:right w:val="nil"/>
            </w:tcBorders>
            <w:vAlign w:val="bottom"/>
          </w:tcPr>
          <w:p w:rsidR="000E30F5" w:rsidRPr="00174E62" w:rsidRDefault="000E30F5" w:rsidP="00FE748C">
            <w:pPr>
              <w:spacing w:line="240" w:lineRule="auto"/>
              <w:ind w:firstLine="539"/>
              <w:jc w:val="right"/>
              <w:rPr>
                <w:rFonts w:ascii="Times New Roman" w:hAnsi="Times New Roman"/>
              </w:rPr>
            </w:pPr>
            <w:r w:rsidRPr="00174E62">
              <w:rPr>
                <w:rFonts w:ascii="Times New Roman" w:hAnsi="Times New Roman"/>
              </w:rPr>
              <w:t>Трудовой договор                       от “</w:t>
            </w:r>
          </w:p>
        </w:tc>
        <w:tc>
          <w:tcPr>
            <w:tcW w:w="397"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227"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r w:rsidRPr="00174E62">
              <w:rPr>
                <w:rFonts w:ascii="Times New Roman" w:hAnsi="Times New Roman"/>
              </w:rPr>
              <w:t>”</w:t>
            </w:r>
          </w:p>
        </w:tc>
        <w:tc>
          <w:tcPr>
            <w:tcW w:w="1673"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369"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20</w:t>
            </w:r>
          </w:p>
        </w:tc>
        <w:tc>
          <w:tcPr>
            <w:tcW w:w="340" w:type="dxa"/>
            <w:tcBorders>
              <w:top w:val="nil"/>
              <w:left w:val="nil"/>
              <w:bottom w:val="single" w:sz="4" w:space="0" w:color="auto"/>
              <w:right w:val="nil"/>
            </w:tcBorders>
            <w:vAlign w:val="bottom"/>
          </w:tcPr>
          <w:p w:rsidR="000E30F5" w:rsidRPr="00174E62" w:rsidRDefault="000E30F5" w:rsidP="00FE748C">
            <w:pPr>
              <w:spacing w:line="240" w:lineRule="auto"/>
              <w:rPr>
                <w:rFonts w:ascii="Times New Roman" w:hAnsi="Times New Roman"/>
              </w:rPr>
            </w:pPr>
          </w:p>
        </w:tc>
        <w:tc>
          <w:tcPr>
            <w:tcW w:w="624" w:type="dxa"/>
            <w:tcBorders>
              <w:top w:val="nil"/>
              <w:left w:val="nil"/>
              <w:bottom w:val="nil"/>
              <w:right w:val="nil"/>
            </w:tcBorders>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г.  №</w:t>
            </w:r>
          </w:p>
        </w:tc>
        <w:tc>
          <w:tcPr>
            <w:tcW w:w="1276"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r>
    </w:tbl>
    <w:p w:rsidR="000E30F5" w:rsidRPr="00174E62" w:rsidRDefault="000E30F5" w:rsidP="000E30F5">
      <w:pPr>
        <w:spacing w:line="240" w:lineRule="auto"/>
        <w:rPr>
          <w:rFonts w:ascii="Times New Roman" w:hAnsi="Times New Roman"/>
        </w:rPr>
      </w:pPr>
    </w:p>
    <w:tbl>
      <w:tblPr>
        <w:tblW w:w="0" w:type="auto"/>
        <w:tblInd w:w="-848" w:type="dxa"/>
        <w:tblLayout w:type="fixed"/>
        <w:tblCellMar>
          <w:left w:w="28" w:type="dxa"/>
          <w:right w:w="28" w:type="dxa"/>
        </w:tblCellMar>
        <w:tblLook w:val="0000" w:firstRow="0" w:lastRow="0" w:firstColumn="0" w:lastColumn="0" w:noHBand="0" w:noVBand="0"/>
      </w:tblPr>
      <w:tblGrid>
        <w:gridCol w:w="2552"/>
        <w:gridCol w:w="2835"/>
        <w:gridCol w:w="198"/>
        <w:gridCol w:w="1503"/>
        <w:gridCol w:w="284"/>
        <w:gridCol w:w="2835"/>
      </w:tblGrid>
      <w:tr w:rsidR="000E30F5" w:rsidRPr="00174E62" w:rsidTr="00FE748C">
        <w:trPr>
          <w:cantSplit/>
        </w:trPr>
        <w:tc>
          <w:tcPr>
            <w:tcW w:w="2552" w:type="dxa"/>
            <w:tcBorders>
              <w:top w:val="nil"/>
              <w:left w:val="nil"/>
              <w:bottom w:val="nil"/>
              <w:right w:val="nil"/>
            </w:tcBorders>
          </w:tcPr>
          <w:p w:rsidR="000E30F5" w:rsidRPr="00174E62" w:rsidRDefault="000E30F5" w:rsidP="00FE748C">
            <w:pPr>
              <w:spacing w:line="240" w:lineRule="auto"/>
              <w:rPr>
                <w:rFonts w:ascii="Times New Roman" w:hAnsi="Times New Roman"/>
                <w:b/>
                <w:bCs/>
              </w:rPr>
            </w:pPr>
            <w:r w:rsidRPr="00174E62">
              <w:rPr>
                <w:rFonts w:ascii="Times New Roman" w:hAnsi="Times New Roman"/>
                <w:b/>
                <w:bCs/>
              </w:rPr>
              <w:t>Руководитель организации</w:t>
            </w:r>
          </w:p>
        </w:tc>
        <w:tc>
          <w:tcPr>
            <w:tcW w:w="2835"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rPr>
            </w:pPr>
          </w:p>
        </w:tc>
        <w:tc>
          <w:tcPr>
            <w:tcW w:w="198" w:type="dxa"/>
            <w:tcBorders>
              <w:top w:val="nil"/>
              <w:left w:val="nil"/>
              <w:bottom w:val="nil"/>
              <w:right w:val="nil"/>
            </w:tcBorders>
          </w:tcPr>
          <w:p w:rsidR="000E30F5" w:rsidRPr="00174E62" w:rsidRDefault="000E30F5" w:rsidP="00FE748C">
            <w:pPr>
              <w:spacing w:line="240" w:lineRule="auto"/>
              <w:rPr>
                <w:rFonts w:ascii="Times New Roman" w:hAnsi="Times New Roman"/>
              </w:rPr>
            </w:pPr>
          </w:p>
        </w:tc>
        <w:tc>
          <w:tcPr>
            <w:tcW w:w="1503"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rPr>
            </w:pPr>
          </w:p>
        </w:tc>
        <w:tc>
          <w:tcPr>
            <w:tcW w:w="284" w:type="dxa"/>
            <w:tcBorders>
              <w:top w:val="nil"/>
              <w:left w:val="nil"/>
              <w:bottom w:val="nil"/>
              <w:right w:val="nil"/>
            </w:tcBorders>
          </w:tcPr>
          <w:p w:rsidR="000E30F5" w:rsidRPr="00174E62" w:rsidRDefault="000E30F5" w:rsidP="00FE748C">
            <w:pPr>
              <w:spacing w:line="240" w:lineRule="auto"/>
              <w:rPr>
                <w:rFonts w:ascii="Times New Roman" w:hAnsi="Times New Roman"/>
              </w:rPr>
            </w:pPr>
          </w:p>
        </w:tc>
        <w:tc>
          <w:tcPr>
            <w:tcW w:w="2835"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rPr>
            </w:pPr>
          </w:p>
        </w:tc>
      </w:tr>
      <w:tr w:rsidR="000E30F5" w:rsidRPr="00174E62" w:rsidTr="00FE748C">
        <w:trPr>
          <w:cantSplit/>
        </w:trPr>
        <w:tc>
          <w:tcPr>
            <w:tcW w:w="2552" w:type="dxa"/>
            <w:tcBorders>
              <w:top w:val="nil"/>
              <w:left w:val="nil"/>
              <w:bottom w:val="nil"/>
              <w:right w:val="nil"/>
            </w:tcBorders>
          </w:tcPr>
          <w:p w:rsidR="000E30F5" w:rsidRPr="00174E62" w:rsidRDefault="000E30F5" w:rsidP="00FE748C">
            <w:pPr>
              <w:spacing w:line="240" w:lineRule="auto"/>
              <w:rPr>
                <w:rFonts w:ascii="Times New Roman" w:hAnsi="Times New Roman"/>
                <w:sz w:val="16"/>
                <w:szCs w:val="14"/>
              </w:rPr>
            </w:pPr>
          </w:p>
        </w:tc>
        <w:tc>
          <w:tcPr>
            <w:tcW w:w="2835"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r w:rsidRPr="00174E62">
              <w:rPr>
                <w:rFonts w:ascii="Times New Roman" w:hAnsi="Times New Roman"/>
                <w:sz w:val="18"/>
                <w:szCs w:val="16"/>
              </w:rPr>
              <w:t>(должность)</w:t>
            </w:r>
          </w:p>
        </w:tc>
        <w:tc>
          <w:tcPr>
            <w:tcW w:w="198" w:type="dxa"/>
            <w:tcBorders>
              <w:top w:val="nil"/>
              <w:left w:val="nil"/>
              <w:bottom w:val="nil"/>
              <w:right w:val="nil"/>
            </w:tcBorders>
          </w:tcPr>
          <w:p w:rsidR="000E30F5" w:rsidRPr="00174E62" w:rsidRDefault="000E30F5" w:rsidP="00FE748C">
            <w:pPr>
              <w:spacing w:line="240" w:lineRule="auto"/>
              <w:rPr>
                <w:rFonts w:ascii="Times New Roman" w:hAnsi="Times New Roman"/>
                <w:sz w:val="18"/>
                <w:szCs w:val="16"/>
              </w:rPr>
            </w:pPr>
          </w:p>
        </w:tc>
        <w:tc>
          <w:tcPr>
            <w:tcW w:w="1503"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r w:rsidRPr="00174E62">
              <w:rPr>
                <w:rFonts w:ascii="Times New Roman" w:hAnsi="Times New Roman"/>
                <w:sz w:val="18"/>
                <w:szCs w:val="16"/>
              </w:rPr>
              <w:t>(личная подпись)</w:t>
            </w:r>
          </w:p>
        </w:tc>
        <w:tc>
          <w:tcPr>
            <w:tcW w:w="284" w:type="dxa"/>
            <w:tcBorders>
              <w:top w:val="nil"/>
              <w:left w:val="nil"/>
              <w:bottom w:val="nil"/>
              <w:right w:val="nil"/>
            </w:tcBorders>
          </w:tcPr>
          <w:p w:rsidR="000E30F5" w:rsidRPr="00174E62" w:rsidRDefault="000E30F5" w:rsidP="00FE748C">
            <w:pPr>
              <w:spacing w:line="240" w:lineRule="auto"/>
              <w:rPr>
                <w:rFonts w:ascii="Times New Roman" w:hAnsi="Times New Roman"/>
                <w:sz w:val="18"/>
                <w:szCs w:val="16"/>
              </w:rPr>
            </w:pPr>
          </w:p>
        </w:tc>
        <w:tc>
          <w:tcPr>
            <w:tcW w:w="2835"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r w:rsidRPr="00174E62">
              <w:rPr>
                <w:rFonts w:ascii="Times New Roman" w:hAnsi="Times New Roman"/>
                <w:sz w:val="18"/>
                <w:szCs w:val="16"/>
              </w:rPr>
              <w:t>(расшифровка подписи)</w:t>
            </w:r>
          </w:p>
        </w:tc>
      </w:tr>
    </w:tbl>
    <w:p w:rsidR="000E30F5" w:rsidRPr="00174E62" w:rsidRDefault="000E30F5" w:rsidP="000E30F5">
      <w:pPr>
        <w:spacing w:line="240" w:lineRule="auto"/>
        <w:rPr>
          <w:rFonts w:ascii="Times New Roman" w:hAnsi="Times New Roman"/>
        </w:rPr>
      </w:pPr>
    </w:p>
    <w:tbl>
      <w:tblPr>
        <w:tblW w:w="0" w:type="auto"/>
        <w:tblInd w:w="-841" w:type="dxa"/>
        <w:tblLayout w:type="fixed"/>
        <w:tblCellMar>
          <w:left w:w="28" w:type="dxa"/>
          <w:right w:w="28" w:type="dxa"/>
        </w:tblCellMar>
        <w:tblLook w:val="0000" w:firstRow="0" w:lastRow="0" w:firstColumn="0" w:lastColumn="0" w:noHBand="0" w:noVBand="0"/>
      </w:tblPr>
      <w:tblGrid>
        <w:gridCol w:w="5103"/>
        <w:gridCol w:w="2041"/>
        <w:gridCol w:w="284"/>
        <w:gridCol w:w="340"/>
        <w:gridCol w:w="227"/>
        <w:gridCol w:w="1304"/>
        <w:gridCol w:w="283"/>
        <w:gridCol w:w="339"/>
        <w:gridCol w:w="284"/>
      </w:tblGrid>
      <w:tr w:rsidR="000E30F5" w:rsidRPr="00174E62" w:rsidTr="00FE748C">
        <w:trPr>
          <w:cantSplit/>
        </w:trPr>
        <w:tc>
          <w:tcPr>
            <w:tcW w:w="5103"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b/>
                <w:bCs/>
              </w:rPr>
            </w:pPr>
            <w:r w:rsidRPr="00174E62">
              <w:rPr>
                <w:rFonts w:ascii="Times New Roman" w:hAnsi="Times New Roman"/>
                <w:b/>
                <w:bCs/>
              </w:rPr>
              <w:t>С приказом (распоряжением) работник ознакомлен</w:t>
            </w:r>
          </w:p>
        </w:tc>
        <w:tc>
          <w:tcPr>
            <w:tcW w:w="2041"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284"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w:t>
            </w:r>
          </w:p>
        </w:tc>
        <w:tc>
          <w:tcPr>
            <w:tcW w:w="340"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227"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r w:rsidRPr="00174E62">
              <w:rPr>
                <w:rFonts w:ascii="Times New Roman" w:hAnsi="Times New Roman"/>
              </w:rPr>
              <w:t>”</w:t>
            </w:r>
          </w:p>
        </w:tc>
        <w:tc>
          <w:tcPr>
            <w:tcW w:w="1304"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283"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20</w:t>
            </w:r>
          </w:p>
        </w:tc>
        <w:tc>
          <w:tcPr>
            <w:tcW w:w="339" w:type="dxa"/>
            <w:tcBorders>
              <w:top w:val="nil"/>
              <w:left w:val="nil"/>
              <w:bottom w:val="single" w:sz="4" w:space="0" w:color="auto"/>
              <w:right w:val="nil"/>
            </w:tcBorders>
            <w:vAlign w:val="bottom"/>
          </w:tcPr>
          <w:p w:rsidR="000E30F5" w:rsidRPr="00174E62" w:rsidRDefault="000E30F5" w:rsidP="00FE748C">
            <w:pPr>
              <w:spacing w:line="240" w:lineRule="auto"/>
              <w:rPr>
                <w:rFonts w:ascii="Times New Roman" w:hAnsi="Times New Roman"/>
              </w:rPr>
            </w:pPr>
          </w:p>
        </w:tc>
        <w:tc>
          <w:tcPr>
            <w:tcW w:w="284"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г.</w:t>
            </w:r>
          </w:p>
        </w:tc>
      </w:tr>
      <w:tr w:rsidR="000E30F5" w:rsidRPr="00174E62" w:rsidTr="00FE748C">
        <w:trPr>
          <w:cantSplit/>
        </w:trPr>
        <w:tc>
          <w:tcPr>
            <w:tcW w:w="5103" w:type="dxa"/>
            <w:tcBorders>
              <w:top w:val="nil"/>
              <w:left w:val="nil"/>
              <w:bottom w:val="nil"/>
              <w:right w:val="nil"/>
            </w:tcBorders>
          </w:tcPr>
          <w:p w:rsidR="000E30F5" w:rsidRPr="00174E62" w:rsidRDefault="000E30F5" w:rsidP="00FE748C">
            <w:pPr>
              <w:spacing w:line="240" w:lineRule="auto"/>
              <w:rPr>
                <w:rFonts w:ascii="Times New Roman" w:hAnsi="Times New Roman"/>
                <w:b/>
                <w:bCs/>
                <w:sz w:val="18"/>
                <w:szCs w:val="16"/>
              </w:rPr>
            </w:pPr>
          </w:p>
        </w:tc>
        <w:tc>
          <w:tcPr>
            <w:tcW w:w="2041"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r w:rsidRPr="00174E62">
              <w:rPr>
                <w:rFonts w:ascii="Times New Roman" w:hAnsi="Times New Roman"/>
                <w:sz w:val="18"/>
                <w:szCs w:val="16"/>
              </w:rPr>
              <w:t>(личная подпись)</w:t>
            </w:r>
          </w:p>
        </w:tc>
        <w:tc>
          <w:tcPr>
            <w:tcW w:w="284" w:type="dxa"/>
            <w:tcBorders>
              <w:top w:val="nil"/>
              <w:left w:val="nil"/>
              <w:bottom w:val="nil"/>
              <w:right w:val="nil"/>
            </w:tcBorders>
          </w:tcPr>
          <w:p w:rsidR="000E30F5" w:rsidRPr="00174E62" w:rsidRDefault="000E30F5" w:rsidP="00FE748C">
            <w:pPr>
              <w:spacing w:line="240" w:lineRule="auto"/>
              <w:jc w:val="right"/>
              <w:rPr>
                <w:rFonts w:ascii="Times New Roman" w:hAnsi="Times New Roman"/>
                <w:sz w:val="18"/>
                <w:szCs w:val="16"/>
              </w:rPr>
            </w:pPr>
          </w:p>
        </w:tc>
        <w:tc>
          <w:tcPr>
            <w:tcW w:w="340"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p>
        </w:tc>
        <w:tc>
          <w:tcPr>
            <w:tcW w:w="227" w:type="dxa"/>
            <w:tcBorders>
              <w:top w:val="nil"/>
              <w:left w:val="nil"/>
              <w:bottom w:val="nil"/>
              <w:right w:val="nil"/>
            </w:tcBorders>
          </w:tcPr>
          <w:p w:rsidR="000E30F5" w:rsidRPr="00174E62" w:rsidRDefault="000E30F5" w:rsidP="00FE748C">
            <w:pPr>
              <w:spacing w:line="240" w:lineRule="auto"/>
              <w:rPr>
                <w:rFonts w:ascii="Times New Roman" w:hAnsi="Times New Roman"/>
                <w:sz w:val="18"/>
                <w:szCs w:val="16"/>
              </w:rPr>
            </w:pPr>
          </w:p>
        </w:tc>
        <w:tc>
          <w:tcPr>
            <w:tcW w:w="1304"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p>
        </w:tc>
        <w:tc>
          <w:tcPr>
            <w:tcW w:w="283" w:type="dxa"/>
            <w:tcBorders>
              <w:top w:val="nil"/>
              <w:left w:val="nil"/>
              <w:bottom w:val="nil"/>
              <w:right w:val="nil"/>
            </w:tcBorders>
          </w:tcPr>
          <w:p w:rsidR="000E30F5" w:rsidRPr="00174E62" w:rsidRDefault="000E30F5" w:rsidP="00FE748C">
            <w:pPr>
              <w:spacing w:line="240" w:lineRule="auto"/>
              <w:jc w:val="right"/>
              <w:rPr>
                <w:rFonts w:ascii="Times New Roman" w:hAnsi="Times New Roman"/>
                <w:sz w:val="18"/>
                <w:szCs w:val="16"/>
              </w:rPr>
            </w:pPr>
          </w:p>
        </w:tc>
        <w:tc>
          <w:tcPr>
            <w:tcW w:w="339" w:type="dxa"/>
            <w:tcBorders>
              <w:top w:val="nil"/>
              <w:left w:val="nil"/>
              <w:bottom w:val="nil"/>
              <w:right w:val="nil"/>
            </w:tcBorders>
          </w:tcPr>
          <w:p w:rsidR="000E30F5" w:rsidRPr="00174E62" w:rsidRDefault="000E30F5" w:rsidP="00FE748C">
            <w:pPr>
              <w:spacing w:line="240" w:lineRule="auto"/>
              <w:rPr>
                <w:rFonts w:ascii="Times New Roman" w:hAnsi="Times New Roman"/>
                <w:sz w:val="18"/>
                <w:szCs w:val="16"/>
              </w:rPr>
            </w:pPr>
          </w:p>
        </w:tc>
        <w:tc>
          <w:tcPr>
            <w:tcW w:w="284" w:type="dxa"/>
            <w:tcBorders>
              <w:top w:val="nil"/>
              <w:left w:val="nil"/>
              <w:bottom w:val="nil"/>
              <w:right w:val="nil"/>
            </w:tcBorders>
          </w:tcPr>
          <w:p w:rsidR="000E30F5" w:rsidRPr="00174E62" w:rsidRDefault="000E30F5" w:rsidP="00FE748C">
            <w:pPr>
              <w:spacing w:line="240" w:lineRule="auto"/>
              <w:jc w:val="right"/>
              <w:rPr>
                <w:rFonts w:ascii="Times New Roman" w:hAnsi="Times New Roman"/>
                <w:sz w:val="18"/>
                <w:szCs w:val="16"/>
              </w:rPr>
            </w:pPr>
          </w:p>
        </w:tc>
      </w:tr>
    </w:tbl>
    <w:p w:rsidR="000E30F5" w:rsidRPr="00174E62" w:rsidRDefault="000E30F5" w:rsidP="000E30F5">
      <w:pPr>
        <w:ind w:firstLine="567"/>
        <w:jc w:val="both"/>
        <w:rPr>
          <w:rFonts w:ascii="Times New Roman" w:hAnsi="Times New Roman" w:cs="Times New Roman"/>
          <w:sz w:val="28"/>
          <w:szCs w:val="28"/>
        </w:rPr>
      </w:pPr>
      <w:r w:rsidRPr="00174E62">
        <w:rPr>
          <w:rFonts w:ascii="Times New Roman" w:hAnsi="Times New Roman" w:cs="Times New Roman"/>
          <w:b/>
          <w:bCs/>
          <w:sz w:val="28"/>
          <w:szCs w:val="28"/>
        </w:rPr>
        <w:lastRenderedPageBreak/>
        <w:t>Цель:</w:t>
      </w:r>
      <w:r w:rsidRPr="00174E62">
        <w:rPr>
          <w:rFonts w:ascii="Times New Roman" w:hAnsi="Times New Roman" w:cs="Times New Roman"/>
          <w:bCs/>
          <w:sz w:val="28"/>
          <w:szCs w:val="28"/>
        </w:rPr>
        <w:t xml:space="preserve"> проведение практического занятия с целью получения навыков самостоятельного составления документов,</w:t>
      </w:r>
      <w:r w:rsidRPr="00174E62">
        <w:rPr>
          <w:rFonts w:ascii="Times New Roman" w:hAnsi="Times New Roman" w:cs="Times New Roman"/>
          <w:sz w:val="28"/>
          <w:szCs w:val="28"/>
        </w:rPr>
        <w:t xml:space="preserve"> необходимых для увольнения работника по собственному желанию</w:t>
      </w:r>
    </w:p>
    <w:p w:rsidR="000E30F5" w:rsidRPr="00174E62" w:rsidRDefault="000E30F5" w:rsidP="000E30F5">
      <w:pPr>
        <w:autoSpaceDE w:val="0"/>
        <w:autoSpaceDN w:val="0"/>
        <w:adjustRightInd w:val="0"/>
        <w:ind w:right="-1" w:firstLine="567"/>
        <w:jc w:val="both"/>
        <w:rPr>
          <w:rFonts w:ascii="Times New Roman" w:hAnsi="Times New Roman" w:cs="Times New Roman"/>
          <w:bCs/>
          <w:sz w:val="28"/>
          <w:szCs w:val="28"/>
        </w:rPr>
      </w:pPr>
      <w:r w:rsidRPr="00174E62">
        <w:rPr>
          <w:rFonts w:ascii="Times New Roman" w:hAnsi="Times New Roman" w:cs="Times New Roman"/>
          <w:bCs/>
          <w:sz w:val="28"/>
          <w:szCs w:val="28"/>
        </w:rPr>
        <w:t>Методические указания: обучающимся необходимо заполнить документы согласно образцам.</w:t>
      </w:r>
    </w:p>
    <w:p w:rsidR="000E30F5" w:rsidRPr="00174E62" w:rsidRDefault="000E30F5" w:rsidP="000E30F5">
      <w:pPr>
        <w:pStyle w:val="2"/>
        <w:shd w:val="clear" w:color="auto" w:fill="FFFFFF"/>
        <w:spacing w:line="360" w:lineRule="auto"/>
        <w:ind w:firstLine="567"/>
      </w:pPr>
      <w:r w:rsidRPr="00174E62">
        <w:rPr>
          <w:bCs w:val="0"/>
        </w:rPr>
        <w:t>1. Подача работником заявления на увольнение.</w:t>
      </w:r>
    </w:p>
    <w:p w:rsidR="000E30F5" w:rsidRPr="00174E62" w:rsidRDefault="000E30F5" w:rsidP="000E30F5">
      <w:pPr>
        <w:pStyle w:val="a3"/>
        <w:shd w:val="clear" w:color="auto" w:fill="FFFFFF"/>
        <w:spacing w:before="0" w:beforeAutospacing="0" w:after="0" w:afterAutospacing="0" w:line="360" w:lineRule="auto"/>
        <w:jc w:val="both"/>
        <w:rPr>
          <w:sz w:val="28"/>
          <w:szCs w:val="28"/>
        </w:rPr>
      </w:pPr>
      <w:r w:rsidRPr="00174E62">
        <w:rPr>
          <w:sz w:val="28"/>
          <w:szCs w:val="28"/>
        </w:rPr>
        <w:t>Работник имеет право расторгнуть трудовой договор, предупредив об этом работодателя в письменной форме не позднее чем за две недели (ст. 80 ТК РФ). Течение указанного срока начинается на следующий день после получения работодателем</w:t>
      </w:r>
      <w:r w:rsidRPr="00174E62">
        <w:rPr>
          <w:rStyle w:val="apple-converted-space"/>
          <w:sz w:val="28"/>
          <w:szCs w:val="28"/>
        </w:rPr>
        <w:t> </w:t>
      </w:r>
      <w:hyperlink r:id="rId19" w:history="1">
        <w:r w:rsidRPr="00174E62">
          <w:rPr>
            <w:rStyle w:val="af3"/>
            <w:sz w:val="28"/>
            <w:szCs w:val="28"/>
          </w:rPr>
          <w:t>заявления</w:t>
        </w:r>
      </w:hyperlink>
      <w:r w:rsidRPr="00174E62">
        <w:rPr>
          <w:rStyle w:val="apple-converted-space"/>
          <w:sz w:val="28"/>
          <w:szCs w:val="28"/>
        </w:rPr>
        <w:t> </w:t>
      </w:r>
      <w:r w:rsidRPr="00174E62">
        <w:rPr>
          <w:sz w:val="28"/>
          <w:szCs w:val="28"/>
        </w:rPr>
        <w:t>работника об увольнении.</w:t>
      </w:r>
    </w:p>
    <w:p w:rsidR="000E30F5" w:rsidRPr="00174E62" w:rsidRDefault="000E30F5" w:rsidP="000E30F5">
      <w:pPr>
        <w:pStyle w:val="a3"/>
        <w:shd w:val="clear" w:color="auto" w:fill="FFFFFF"/>
        <w:spacing w:before="0" w:beforeAutospacing="0" w:after="0" w:afterAutospacing="0" w:line="360" w:lineRule="auto"/>
        <w:jc w:val="both"/>
        <w:rPr>
          <w:sz w:val="28"/>
          <w:szCs w:val="28"/>
        </w:rPr>
      </w:pPr>
      <w:r w:rsidRPr="00174E62">
        <w:rPr>
          <w:sz w:val="28"/>
          <w:szCs w:val="28"/>
        </w:rPr>
        <w:t>Заявление визируют руководитель структурного подразделения и руководитель организации.</w:t>
      </w:r>
    </w:p>
    <w:p w:rsidR="000E30F5" w:rsidRPr="00174E62" w:rsidRDefault="000E30F5" w:rsidP="000E30F5">
      <w:pPr>
        <w:pStyle w:val="a3"/>
        <w:shd w:val="clear" w:color="auto" w:fill="FFFFFF"/>
        <w:spacing w:before="0" w:beforeAutospacing="0" w:after="0" w:afterAutospacing="0" w:line="360" w:lineRule="auto"/>
        <w:ind w:firstLine="567"/>
        <w:jc w:val="both"/>
        <w:rPr>
          <w:sz w:val="28"/>
          <w:szCs w:val="28"/>
        </w:rPr>
      </w:pPr>
      <w:r w:rsidRPr="00174E62">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0E30F5" w:rsidRPr="00174E62" w:rsidRDefault="000E30F5" w:rsidP="000E30F5">
      <w:pPr>
        <w:pStyle w:val="a3"/>
        <w:shd w:val="clear" w:color="auto" w:fill="FFFFFF"/>
        <w:spacing w:before="0" w:beforeAutospacing="0" w:after="0" w:afterAutospacing="0" w:line="360" w:lineRule="auto"/>
        <w:jc w:val="both"/>
        <w:rPr>
          <w:sz w:val="28"/>
          <w:szCs w:val="28"/>
        </w:rPr>
      </w:pPr>
      <w:r w:rsidRPr="00174E62">
        <w:rPr>
          <w:sz w:val="28"/>
          <w:szCs w:val="28"/>
        </w:rPr>
        <w:t>В случаях, когда заявление работника об увольнении обусловлено невозможностью продолжения им работы, работодатель обязан уволить работника в срок, указанный в</w:t>
      </w:r>
      <w:r w:rsidRPr="00174E62">
        <w:rPr>
          <w:rStyle w:val="apple-converted-space"/>
          <w:sz w:val="28"/>
          <w:szCs w:val="28"/>
        </w:rPr>
        <w:t> </w:t>
      </w:r>
      <w:hyperlink r:id="rId20" w:history="1">
        <w:r w:rsidRPr="00174E62">
          <w:rPr>
            <w:rStyle w:val="af3"/>
            <w:sz w:val="28"/>
            <w:szCs w:val="28"/>
          </w:rPr>
          <w:t>заявлении</w:t>
        </w:r>
      </w:hyperlink>
      <w:r w:rsidRPr="00174E62">
        <w:rPr>
          <w:rStyle w:val="apple-converted-space"/>
          <w:sz w:val="28"/>
          <w:szCs w:val="28"/>
        </w:rPr>
        <w:t> </w:t>
      </w:r>
      <w:r w:rsidRPr="00174E62">
        <w:rPr>
          <w:sz w:val="28"/>
          <w:szCs w:val="28"/>
        </w:rPr>
        <w:t>работника.</w:t>
      </w:r>
    </w:p>
    <w:p w:rsidR="000E30F5" w:rsidRPr="00174E62" w:rsidRDefault="000E30F5" w:rsidP="000E30F5">
      <w:pPr>
        <w:pStyle w:val="a3"/>
        <w:shd w:val="clear" w:color="auto" w:fill="FFFFFF"/>
        <w:spacing w:before="0" w:beforeAutospacing="0" w:after="0" w:afterAutospacing="0" w:line="360" w:lineRule="auto"/>
        <w:ind w:firstLine="567"/>
        <w:jc w:val="both"/>
        <w:rPr>
          <w:sz w:val="28"/>
          <w:szCs w:val="28"/>
        </w:rPr>
      </w:pPr>
      <w:r w:rsidRPr="00174E62">
        <w:rPr>
          <w:sz w:val="28"/>
          <w:szCs w:val="28"/>
        </w:rPr>
        <w:t>До истечения срока предупреждения об увольнении работник имеет право в любое время</w:t>
      </w:r>
      <w:r w:rsidRPr="00174E62">
        <w:rPr>
          <w:rStyle w:val="apple-converted-space"/>
          <w:sz w:val="28"/>
          <w:szCs w:val="28"/>
        </w:rPr>
        <w:t> </w:t>
      </w:r>
      <w:hyperlink r:id="rId21" w:history="1">
        <w:r w:rsidRPr="00174E62">
          <w:rPr>
            <w:rStyle w:val="af3"/>
            <w:sz w:val="28"/>
            <w:szCs w:val="28"/>
          </w:rPr>
          <w:t>отозвать свое заявление</w:t>
        </w:r>
      </w:hyperlink>
      <w:r w:rsidRPr="00174E62">
        <w:rPr>
          <w:sz w:val="28"/>
          <w:szCs w:val="28"/>
        </w:rPr>
        <w:t>. Увольнение в этом случае не производится, если на его место не приглашен в письменной форме другой работник.</w:t>
      </w:r>
    </w:p>
    <w:p w:rsidR="000E30F5" w:rsidRPr="00174E62" w:rsidRDefault="000E30F5" w:rsidP="000E30F5">
      <w:pPr>
        <w:ind w:firstLine="567"/>
        <w:jc w:val="both"/>
        <w:rPr>
          <w:rFonts w:ascii="Times New Roman" w:hAnsi="Times New Roman" w:cs="Times New Roman"/>
          <w:b/>
          <w:sz w:val="28"/>
          <w:szCs w:val="28"/>
        </w:rPr>
      </w:pPr>
      <w:r w:rsidRPr="00174E62">
        <w:rPr>
          <w:rFonts w:ascii="Times New Roman" w:hAnsi="Times New Roman" w:cs="Times New Roman"/>
          <w:b/>
          <w:sz w:val="28"/>
          <w:szCs w:val="28"/>
        </w:rPr>
        <w:t>Образец заявления</w:t>
      </w:r>
    </w:p>
    <w:tbl>
      <w:tblPr>
        <w:tblW w:w="0" w:type="auto"/>
        <w:tblInd w:w="4219" w:type="dxa"/>
        <w:tblLook w:val="04A0" w:firstRow="1" w:lastRow="0" w:firstColumn="1" w:lastColumn="0" w:noHBand="0" w:noVBand="1"/>
      </w:tblPr>
      <w:tblGrid>
        <w:gridCol w:w="441"/>
        <w:gridCol w:w="4911"/>
      </w:tblGrid>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(должность руководителя)</w:t>
            </w:r>
          </w:p>
        </w:tc>
      </w:tr>
      <w:tr w:rsidR="000E30F5" w:rsidRPr="00174E62" w:rsidTr="00FE748C">
        <w:trPr>
          <w:trHeight w:val="132"/>
        </w:trPr>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(наименование организации)</w:t>
            </w: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(фамилия, инициалы руководителя)</w:t>
            </w: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r w:rsidRPr="00174E62">
              <w:rPr>
                <w:rFonts w:ascii="Times New Roman" w:hAnsi="Times New Roman"/>
              </w:rPr>
              <w:t>от</w:t>
            </w: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(должность работника)</w:t>
            </w: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(фамилия, имя, отчество работника)</w:t>
            </w:r>
          </w:p>
        </w:tc>
      </w:tr>
    </w:tbl>
    <w:p w:rsidR="000E30F5" w:rsidRPr="00174E62" w:rsidRDefault="000E30F5" w:rsidP="000E30F5"/>
    <w:p w:rsidR="000E30F5" w:rsidRPr="00174E62" w:rsidRDefault="000E30F5" w:rsidP="000E30F5"/>
    <w:p w:rsidR="000E30F5" w:rsidRPr="00174E62" w:rsidRDefault="000E30F5" w:rsidP="000E30F5">
      <w:pPr>
        <w:jc w:val="center"/>
      </w:pPr>
      <w:r w:rsidRPr="00174E62">
        <w:rPr>
          <w:rFonts w:ascii="Times New Roman" w:hAnsi="Times New Roman"/>
        </w:rPr>
        <w:lastRenderedPageBreak/>
        <w:t>ЗАЯВЛЕНИЕ</w:t>
      </w:r>
    </w:p>
    <w:p w:rsidR="000E30F5" w:rsidRPr="00174E62" w:rsidRDefault="000E30F5" w:rsidP="000E30F5"/>
    <w:p w:rsidR="000E30F5" w:rsidRPr="00174E62" w:rsidRDefault="000E30F5" w:rsidP="000E30F5">
      <w:pPr>
        <w:rPr>
          <w:rFonts w:ascii="Times New Roman" w:hAnsi="Times New Roman"/>
        </w:rPr>
      </w:pPr>
      <w:r w:rsidRPr="00174E62">
        <w:tab/>
      </w:r>
    </w:p>
    <w:tbl>
      <w:tblPr>
        <w:tblW w:w="0" w:type="auto"/>
        <w:tblLook w:val="04A0" w:firstRow="1" w:lastRow="0" w:firstColumn="1" w:lastColumn="0" w:noHBand="0" w:noVBand="1"/>
      </w:tblPr>
      <w:tblGrid>
        <w:gridCol w:w="5637"/>
        <w:gridCol w:w="708"/>
        <w:gridCol w:w="336"/>
        <w:gridCol w:w="1365"/>
        <w:gridCol w:w="456"/>
        <w:gridCol w:w="537"/>
        <w:gridCol w:w="532"/>
      </w:tblGrid>
      <w:tr w:rsidR="000E30F5" w:rsidRPr="00174E62" w:rsidTr="00FE748C">
        <w:tc>
          <w:tcPr>
            <w:tcW w:w="5637" w:type="dxa"/>
          </w:tcPr>
          <w:p w:rsidR="000E30F5" w:rsidRPr="00174E62" w:rsidRDefault="000E30F5" w:rsidP="00FE748C">
            <w:pPr>
              <w:rPr>
                <w:rFonts w:ascii="Times New Roman" w:hAnsi="Times New Roman"/>
              </w:rPr>
            </w:pPr>
            <w:r w:rsidRPr="00174E62">
              <w:rPr>
                <w:rFonts w:ascii="Times New Roman" w:hAnsi="Times New Roman"/>
              </w:rPr>
              <w:t>Прошу уволить меня по собственному желанию с «</w:t>
            </w:r>
          </w:p>
        </w:tc>
        <w:tc>
          <w:tcPr>
            <w:tcW w:w="708" w:type="dxa"/>
            <w:tcBorders>
              <w:bottom w:val="single" w:sz="4" w:space="0" w:color="auto"/>
            </w:tcBorders>
          </w:tcPr>
          <w:p w:rsidR="000E30F5" w:rsidRPr="00174E62" w:rsidRDefault="000E30F5" w:rsidP="00FE748C">
            <w:pPr>
              <w:jc w:val="center"/>
              <w:rPr>
                <w:rFonts w:ascii="Times New Roman" w:hAnsi="Times New Roman"/>
              </w:rPr>
            </w:pPr>
          </w:p>
        </w:tc>
        <w:tc>
          <w:tcPr>
            <w:tcW w:w="336" w:type="dxa"/>
          </w:tcPr>
          <w:p w:rsidR="000E30F5" w:rsidRPr="00174E62" w:rsidRDefault="000E30F5" w:rsidP="00FE748C">
            <w:pPr>
              <w:rPr>
                <w:rFonts w:ascii="Times New Roman" w:hAnsi="Times New Roman"/>
              </w:rPr>
            </w:pPr>
            <w:r w:rsidRPr="00174E62">
              <w:rPr>
                <w:rFonts w:ascii="Times New Roman" w:hAnsi="Times New Roman"/>
              </w:rPr>
              <w:t>»</w:t>
            </w:r>
          </w:p>
        </w:tc>
        <w:tc>
          <w:tcPr>
            <w:tcW w:w="1365" w:type="dxa"/>
            <w:tcBorders>
              <w:bottom w:val="single" w:sz="4" w:space="0" w:color="auto"/>
            </w:tcBorders>
          </w:tcPr>
          <w:p w:rsidR="000E30F5" w:rsidRPr="00174E62" w:rsidRDefault="000E30F5" w:rsidP="00FE748C">
            <w:pPr>
              <w:jc w:val="center"/>
              <w:rPr>
                <w:rFonts w:ascii="Times New Roman" w:hAnsi="Times New Roman"/>
              </w:rPr>
            </w:pPr>
          </w:p>
        </w:tc>
        <w:tc>
          <w:tcPr>
            <w:tcW w:w="456" w:type="dxa"/>
          </w:tcPr>
          <w:p w:rsidR="000E30F5" w:rsidRPr="00174E62" w:rsidRDefault="000E30F5" w:rsidP="00FE748C">
            <w:pPr>
              <w:rPr>
                <w:rFonts w:ascii="Times New Roman" w:hAnsi="Times New Roman"/>
              </w:rPr>
            </w:pPr>
            <w:r w:rsidRPr="00174E62">
              <w:rPr>
                <w:rFonts w:ascii="Times New Roman" w:hAnsi="Times New Roman"/>
              </w:rPr>
              <w:t>20</w:t>
            </w:r>
          </w:p>
        </w:tc>
        <w:tc>
          <w:tcPr>
            <w:tcW w:w="537" w:type="dxa"/>
            <w:tcBorders>
              <w:bottom w:val="single" w:sz="4" w:space="0" w:color="auto"/>
            </w:tcBorders>
          </w:tcPr>
          <w:p w:rsidR="000E30F5" w:rsidRPr="00174E62" w:rsidRDefault="000E30F5" w:rsidP="00FE748C">
            <w:pPr>
              <w:rPr>
                <w:rFonts w:ascii="Times New Roman" w:hAnsi="Times New Roman"/>
              </w:rPr>
            </w:pPr>
          </w:p>
        </w:tc>
        <w:tc>
          <w:tcPr>
            <w:tcW w:w="532" w:type="dxa"/>
          </w:tcPr>
          <w:p w:rsidR="000E30F5" w:rsidRPr="00174E62" w:rsidRDefault="000E30F5" w:rsidP="00FE748C">
            <w:pPr>
              <w:rPr>
                <w:rFonts w:ascii="Times New Roman" w:hAnsi="Times New Roman"/>
              </w:rPr>
            </w:pPr>
            <w:r w:rsidRPr="00174E62">
              <w:rPr>
                <w:rFonts w:ascii="Times New Roman" w:hAnsi="Times New Roman"/>
              </w:rPr>
              <w:t>г.</w:t>
            </w:r>
          </w:p>
        </w:tc>
      </w:tr>
    </w:tbl>
    <w:p w:rsidR="000E30F5" w:rsidRPr="00174E62" w:rsidRDefault="000E30F5" w:rsidP="000E30F5">
      <w:pPr>
        <w:rPr>
          <w:rFonts w:ascii="Times New Roman" w:hAnsi="Times New Roman"/>
        </w:rPr>
      </w:pPr>
    </w:p>
    <w:p w:rsidR="000E30F5" w:rsidRPr="00174E62" w:rsidRDefault="000E30F5" w:rsidP="000E30F5"/>
    <w:tbl>
      <w:tblPr>
        <w:tblW w:w="0" w:type="auto"/>
        <w:tblLook w:val="04A0" w:firstRow="1" w:lastRow="0" w:firstColumn="1" w:lastColumn="0" w:noHBand="0" w:noVBand="1"/>
      </w:tblPr>
      <w:tblGrid>
        <w:gridCol w:w="2093"/>
        <w:gridCol w:w="283"/>
        <w:gridCol w:w="2977"/>
        <w:gridCol w:w="284"/>
        <w:gridCol w:w="3934"/>
      </w:tblGrid>
      <w:tr w:rsidR="000E30F5" w:rsidRPr="00174E62" w:rsidTr="00FE748C">
        <w:tc>
          <w:tcPr>
            <w:tcW w:w="2093" w:type="dxa"/>
            <w:tcBorders>
              <w:bottom w:val="single" w:sz="4" w:space="0" w:color="auto"/>
            </w:tcBorders>
          </w:tcPr>
          <w:p w:rsidR="000E30F5" w:rsidRPr="00174E62" w:rsidRDefault="000E30F5" w:rsidP="00FE748C">
            <w:pPr>
              <w:jc w:val="center"/>
              <w:rPr>
                <w:rFonts w:ascii="Times New Roman" w:hAnsi="Times New Roman"/>
              </w:rPr>
            </w:pPr>
          </w:p>
        </w:tc>
        <w:tc>
          <w:tcPr>
            <w:tcW w:w="283" w:type="dxa"/>
          </w:tcPr>
          <w:p w:rsidR="000E30F5" w:rsidRPr="00174E62" w:rsidRDefault="000E30F5" w:rsidP="00FE748C">
            <w:pPr>
              <w:rPr>
                <w:rFonts w:ascii="Times New Roman" w:hAnsi="Times New Roman"/>
              </w:rPr>
            </w:pPr>
          </w:p>
        </w:tc>
        <w:tc>
          <w:tcPr>
            <w:tcW w:w="2977" w:type="dxa"/>
            <w:tcBorders>
              <w:bottom w:val="single" w:sz="4" w:space="0" w:color="auto"/>
            </w:tcBorders>
          </w:tcPr>
          <w:p w:rsidR="000E30F5" w:rsidRPr="00174E62" w:rsidRDefault="000E30F5" w:rsidP="00FE748C">
            <w:pPr>
              <w:jc w:val="center"/>
              <w:rPr>
                <w:rFonts w:ascii="Times New Roman" w:hAnsi="Times New Roman"/>
              </w:rPr>
            </w:pPr>
          </w:p>
        </w:tc>
        <w:tc>
          <w:tcPr>
            <w:tcW w:w="284" w:type="dxa"/>
          </w:tcPr>
          <w:p w:rsidR="000E30F5" w:rsidRPr="00174E62" w:rsidRDefault="000E30F5" w:rsidP="00FE748C">
            <w:pPr>
              <w:rPr>
                <w:rFonts w:ascii="Times New Roman" w:hAnsi="Times New Roman"/>
              </w:rPr>
            </w:pPr>
          </w:p>
        </w:tc>
        <w:tc>
          <w:tcPr>
            <w:tcW w:w="3934"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2093"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(дата)</w:t>
            </w:r>
          </w:p>
        </w:tc>
        <w:tc>
          <w:tcPr>
            <w:tcW w:w="283" w:type="dxa"/>
          </w:tcPr>
          <w:p w:rsidR="000E30F5" w:rsidRPr="00174E62" w:rsidRDefault="000E30F5" w:rsidP="00FE748C">
            <w:pPr>
              <w:jc w:val="center"/>
              <w:rPr>
                <w:rFonts w:ascii="Times New Roman" w:hAnsi="Times New Roman"/>
                <w:i/>
                <w:sz w:val="20"/>
                <w:szCs w:val="20"/>
              </w:rPr>
            </w:pPr>
          </w:p>
        </w:tc>
        <w:tc>
          <w:tcPr>
            <w:tcW w:w="2977"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(подпись работника)</w:t>
            </w:r>
          </w:p>
        </w:tc>
        <w:tc>
          <w:tcPr>
            <w:tcW w:w="284" w:type="dxa"/>
          </w:tcPr>
          <w:p w:rsidR="000E30F5" w:rsidRPr="00174E62" w:rsidRDefault="000E30F5" w:rsidP="00FE748C">
            <w:pPr>
              <w:rPr>
                <w:rFonts w:ascii="Times New Roman" w:hAnsi="Times New Roman"/>
                <w:i/>
                <w:sz w:val="20"/>
                <w:szCs w:val="20"/>
              </w:rPr>
            </w:pPr>
          </w:p>
        </w:tc>
        <w:tc>
          <w:tcPr>
            <w:tcW w:w="3934"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работника)</w:t>
            </w:r>
          </w:p>
        </w:tc>
      </w:tr>
    </w:tbl>
    <w:p w:rsidR="000E30F5" w:rsidRPr="00174E62" w:rsidRDefault="000E30F5" w:rsidP="000E30F5"/>
    <w:p w:rsidR="000E30F5" w:rsidRPr="00174E62" w:rsidRDefault="000E30F5" w:rsidP="000E30F5"/>
    <w:p w:rsidR="000E30F5" w:rsidRPr="00174E62" w:rsidRDefault="000E30F5" w:rsidP="000E30F5"/>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t>Образец заполнения</w:t>
      </w:r>
    </w:p>
    <w:p w:rsidR="000E30F5" w:rsidRPr="00174E62" w:rsidRDefault="000E30F5" w:rsidP="000E30F5"/>
    <w:tbl>
      <w:tblPr>
        <w:tblpPr w:leftFromText="180" w:rightFromText="180" w:vertAnchor="text" w:tblpX="4219" w:tblpY="1"/>
        <w:tblOverlap w:val="never"/>
        <w:tblW w:w="0" w:type="auto"/>
        <w:tblLook w:val="04A0" w:firstRow="1" w:lastRow="0" w:firstColumn="1" w:lastColumn="0" w:noHBand="0" w:noVBand="1"/>
      </w:tblPr>
      <w:tblGrid>
        <w:gridCol w:w="441"/>
        <w:gridCol w:w="4911"/>
      </w:tblGrid>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bottom w:val="single" w:sz="4" w:space="0" w:color="auto"/>
            </w:tcBorders>
          </w:tcPr>
          <w:p w:rsidR="000E30F5" w:rsidRPr="00174E62" w:rsidRDefault="000E30F5" w:rsidP="0064085B">
            <w:pPr>
              <w:jc w:val="center"/>
              <w:rPr>
                <w:rFonts w:ascii="Times New Roman" w:hAnsi="Times New Roman"/>
                <w:i/>
              </w:rPr>
            </w:pPr>
            <w:r w:rsidRPr="00174E62">
              <w:rPr>
                <w:rFonts w:ascii="Times New Roman" w:hAnsi="Times New Roman"/>
                <w:i/>
              </w:rPr>
              <w:t>Директору</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(должность руководителя)</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bottom w:val="single" w:sz="4" w:space="0" w:color="auto"/>
            </w:tcBorders>
          </w:tcPr>
          <w:p w:rsidR="000E30F5" w:rsidRPr="00174E62" w:rsidRDefault="000E30F5" w:rsidP="0064085B">
            <w:pPr>
              <w:jc w:val="center"/>
              <w:rPr>
                <w:rFonts w:ascii="Times New Roman" w:hAnsi="Times New Roman"/>
                <w:i/>
              </w:rPr>
            </w:pPr>
            <w:r w:rsidRPr="00174E62">
              <w:rPr>
                <w:rFonts w:ascii="Times New Roman" w:hAnsi="Times New Roman"/>
                <w:i/>
              </w:rPr>
              <w:t>ООО «Кадровик»</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(наименование организации)</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bottom w:val="single" w:sz="4" w:space="0" w:color="auto"/>
            </w:tcBorders>
          </w:tcPr>
          <w:p w:rsidR="000E30F5" w:rsidRPr="00174E62" w:rsidRDefault="000E30F5" w:rsidP="0064085B">
            <w:pPr>
              <w:jc w:val="center"/>
              <w:rPr>
                <w:rFonts w:ascii="Times New Roman" w:hAnsi="Times New Roman"/>
                <w:i/>
              </w:rPr>
            </w:pPr>
            <w:r w:rsidRPr="00174E62">
              <w:rPr>
                <w:rFonts w:ascii="Times New Roman" w:hAnsi="Times New Roman"/>
                <w:i/>
              </w:rPr>
              <w:t>Иваненко И.И.</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(фамилия, инициалы руководителя)</w:t>
            </w:r>
          </w:p>
        </w:tc>
      </w:tr>
      <w:tr w:rsidR="000E30F5" w:rsidRPr="00174E62" w:rsidTr="0064085B">
        <w:tc>
          <w:tcPr>
            <w:tcW w:w="441" w:type="dxa"/>
          </w:tcPr>
          <w:p w:rsidR="000E30F5" w:rsidRPr="00174E62" w:rsidRDefault="000E30F5" w:rsidP="0064085B">
            <w:pPr>
              <w:rPr>
                <w:rFonts w:ascii="Times New Roman" w:hAnsi="Times New Roman"/>
              </w:rPr>
            </w:pPr>
            <w:r w:rsidRPr="00174E62">
              <w:rPr>
                <w:rFonts w:ascii="Times New Roman" w:hAnsi="Times New Roman"/>
              </w:rPr>
              <w:t>от</w:t>
            </w:r>
          </w:p>
        </w:tc>
        <w:tc>
          <w:tcPr>
            <w:tcW w:w="4911" w:type="dxa"/>
            <w:tcBorders>
              <w:bottom w:val="single" w:sz="4" w:space="0" w:color="auto"/>
            </w:tcBorders>
          </w:tcPr>
          <w:p w:rsidR="000E30F5" w:rsidRPr="00174E62" w:rsidRDefault="000E30F5" w:rsidP="0064085B">
            <w:pPr>
              <w:jc w:val="center"/>
              <w:rPr>
                <w:rFonts w:ascii="Times New Roman" w:hAnsi="Times New Roman"/>
                <w:i/>
              </w:rPr>
            </w:pPr>
            <w:r w:rsidRPr="00174E62">
              <w:rPr>
                <w:rFonts w:ascii="Times New Roman" w:hAnsi="Times New Roman"/>
                <w:i/>
              </w:rPr>
              <w:t>бухгалтера</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(должность работника)</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bottom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rPr>
              <w:t>Орловой  А.А.</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(фамилия, имя, отчество работника)</w:t>
            </w:r>
          </w:p>
        </w:tc>
      </w:tr>
    </w:tbl>
    <w:p w:rsidR="000E30F5" w:rsidRPr="00174E62" w:rsidRDefault="00150174" w:rsidP="000E30F5">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6.85pt;margin-top:49.65pt;width:238.5pt;height:88.65pt;z-index:251658240;mso-position-horizontal-relative:text;mso-position-vertical-relative:text" strokecolor="white">
            <v:textbox>
              <w:txbxContent>
                <w:p w:rsidR="000B0D12" w:rsidRPr="00601C50" w:rsidRDefault="000B0D12" w:rsidP="0064085B">
                  <w:pPr>
                    <w:ind w:firstLine="0"/>
                    <w:rPr>
                      <w:rFonts w:ascii="Times New Roman" w:hAnsi="Times New Roman" w:cs="Times New Roman"/>
                      <w:i/>
                      <w:color w:val="0070C0"/>
                      <w:sz w:val="28"/>
                    </w:rPr>
                  </w:pPr>
                  <w:r w:rsidRPr="00601C50">
                    <w:rPr>
                      <w:rFonts w:ascii="Times New Roman" w:hAnsi="Times New Roman" w:cs="Times New Roman"/>
                      <w:i/>
                      <w:color w:val="0070C0"/>
                      <w:sz w:val="28"/>
                    </w:rPr>
                    <w:t>Уволить 03.04.2012 г.</w:t>
                  </w:r>
                </w:p>
                <w:p w:rsidR="000B0D12" w:rsidRPr="00601C50" w:rsidRDefault="000B0D12" w:rsidP="0064085B">
                  <w:pPr>
                    <w:ind w:firstLine="0"/>
                    <w:rPr>
                      <w:rFonts w:ascii="Times New Roman" w:hAnsi="Times New Roman" w:cs="Times New Roman"/>
                      <w:i/>
                      <w:color w:val="0070C0"/>
                      <w:sz w:val="28"/>
                    </w:rPr>
                  </w:pPr>
                  <w:r w:rsidRPr="00601C50">
                    <w:rPr>
                      <w:rFonts w:ascii="Times New Roman" w:hAnsi="Times New Roman" w:cs="Times New Roman"/>
                      <w:i/>
                      <w:color w:val="0070C0"/>
                      <w:sz w:val="28"/>
                    </w:rPr>
                    <w:t xml:space="preserve">директор </w:t>
                  </w:r>
                  <w:r w:rsidRPr="00601C50">
                    <w:rPr>
                      <w:rFonts w:ascii="Times New Roman" w:hAnsi="Times New Roman" w:cs="Times New Roman"/>
                      <w:b/>
                      <w:i/>
                      <w:color w:val="0070C0"/>
                      <w:sz w:val="28"/>
                    </w:rPr>
                    <w:t>Иваненко</w:t>
                  </w:r>
                  <w:r w:rsidRPr="00601C50">
                    <w:rPr>
                      <w:rFonts w:ascii="Times New Roman" w:hAnsi="Times New Roman" w:cs="Times New Roman"/>
                      <w:i/>
                      <w:color w:val="0070C0"/>
                      <w:sz w:val="28"/>
                    </w:rPr>
                    <w:t xml:space="preserve"> </w:t>
                  </w:r>
                  <w:proofErr w:type="spellStart"/>
                  <w:proofErr w:type="gramStart"/>
                  <w:r w:rsidRPr="00601C50">
                    <w:rPr>
                      <w:rFonts w:ascii="Times New Roman" w:hAnsi="Times New Roman" w:cs="Times New Roman"/>
                      <w:i/>
                      <w:color w:val="0070C0"/>
                      <w:sz w:val="28"/>
                    </w:rPr>
                    <w:t>Иваненко</w:t>
                  </w:r>
                  <w:proofErr w:type="spellEnd"/>
                  <w:proofErr w:type="gramEnd"/>
                  <w:r w:rsidRPr="00601C50">
                    <w:rPr>
                      <w:rFonts w:ascii="Times New Roman" w:hAnsi="Times New Roman" w:cs="Times New Roman"/>
                      <w:i/>
                      <w:color w:val="0070C0"/>
                      <w:sz w:val="28"/>
                    </w:rPr>
                    <w:t xml:space="preserve"> И.И.</w:t>
                  </w:r>
                </w:p>
                <w:p w:rsidR="000B0D12" w:rsidRPr="002B268A" w:rsidRDefault="000B0D12" w:rsidP="0064085B">
                  <w:pPr>
                    <w:ind w:firstLine="0"/>
                    <w:rPr>
                      <w:i/>
                      <w:color w:val="0070C0"/>
                      <w:sz w:val="28"/>
                    </w:rPr>
                  </w:pPr>
                  <w:r>
                    <w:rPr>
                      <w:i/>
                      <w:color w:val="0070C0"/>
                      <w:sz w:val="28"/>
                    </w:rPr>
                    <w:t>15.03.12 г</w:t>
                  </w:r>
                </w:p>
              </w:txbxContent>
            </v:textbox>
          </v:shape>
        </w:pict>
      </w:r>
      <w:r w:rsidR="0064085B">
        <w:br w:type="textWrapping" w:clear="all"/>
      </w:r>
    </w:p>
    <w:p w:rsidR="000E30F5" w:rsidRPr="00174E62" w:rsidRDefault="000E30F5" w:rsidP="000E30F5"/>
    <w:p w:rsidR="000E30F5" w:rsidRPr="00174E62" w:rsidRDefault="000E30F5" w:rsidP="000E30F5">
      <w:pPr>
        <w:jc w:val="center"/>
      </w:pPr>
      <w:r w:rsidRPr="00174E62">
        <w:rPr>
          <w:rFonts w:ascii="Times New Roman" w:hAnsi="Times New Roman"/>
        </w:rPr>
        <w:t>ЗАЯВЛЕНИЕ</w:t>
      </w:r>
    </w:p>
    <w:p w:rsidR="000E30F5" w:rsidRPr="00174E62" w:rsidRDefault="000E30F5" w:rsidP="000E30F5">
      <w:pPr>
        <w:jc w:val="center"/>
      </w:pPr>
    </w:p>
    <w:p w:rsidR="000E30F5" w:rsidRPr="00174E62" w:rsidRDefault="000E30F5" w:rsidP="000E30F5">
      <w:pPr>
        <w:rPr>
          <w:rFonts w:ascii="Times New Roman" w:hAnsi="Times New Roman"/>
        </w:rPr>
      </w:pPr>
    </w:p>
    <w:tbl>
      <w:tblPr>
        <w:tblW w:w="0" w:type="auto"/>
        <w:tblLook w:val="04A0" w:firstRow="1" w:lastRow="0" w:firstColumn="1" w:lastColumn="0" w:noHBand="0" w:noVBand="1"/>
      </w:tblPr>
      <w:tblGrid>
        <w:gridCol w:w="5637"/>
        <w:gridCol w:w="708"/>
        <w:gridCol w:w="336"/>
        <w:gridCol w:w="1365"/>
        <w:gridCol w:w="456"/>
        <w:gridCol w:w="537"/>
        <w:gridCol w:w="532"/>
      </w:tblGrid>
      <w:tr w:rsidR="000E30F5" w:rsidRPr="00174E62" w:rsidTr="00FE748C">
        <w:tc>
          <w:tcPr>
            <w:tcW w:w="5637" w:type="dxa"/>
          </w:tcPr>
          <w:p w:rsidR="000E30F5" w:rsidRPr="00174E62" w:rsidRDefault="000E30F5" w:rsidP="00FE748C">
            <w:pPr>
              <w:rPr>
                <w:rFonts w:ascii="Times New Roman" w:hAnsi="Times New Roman"/>
              </w:rPr>
            </w:pPr>
            <w:r w:rsidRPr="00174E62">
              <w:rPr>
                <w:rFonts w:ascii="Times New Roman" w:hAnsi="Times New Roman"/>
              </w:rPr>
              <w:t>Прошу уволить меня по собственному желанию с «</w:t>
            </w:r>
          </w:p>
        </w:tc>
        <w:tc>
          <w:tcPr>
            <w:tcW w:w="708" w:type="dxa"/>
            <w:tcBorders>
              <w:bottom w:val="single" w:sz="4" w:space="0" w:color="auto"/>
            </w:tcBorders>
          </w:tcPr>
          <w:p w:rsidR="000E30F5" w:rsidRPr="00174E62" w:rsidRDefault="000E30F5" w:rsidP="00FE748C">
            <w:pPr>
              <w:jc w:val="center"/>
              <w:rPr>
                <w:rFonts w:ascii="Times New Roman" w:hAnsi="Times New Roman"/>
              </w:rPr>
            </w:pPr>
            <w:r w:rsidRPr="00174E62">
              <w:rPr>
                <w:rFonts w:ascii="Times New Roman" w:hAnsi="Times New Roman"/>
              </w:rPr>
              <w:t>28</w:t>
            </w:r>
          </w:p>
        </w:tc>
        <w:tc>
          <w:tcPr>
            <w:tcW w:w="336" w:type="dxa"/>
          </w:tcPr>
          <w:p w:rsidR="000E30F5" w:rsidRPr="00174E62" w:rsidRDefault="000E30F5" w:rsidP="00FE748C">
            <w:pPr>
              <w:rPr>
                <w:rFonts w:ascii="Times New Roman" w:hAnsi="Times New Roman"/>
              </w:rPr>
            </w:pPr>
            <w:r w:rsidRPr="00174E62">
              <w:rPr>
                <w:rFonts w:ascii="Times New Roman" w:hAnsi="Times New Roman"/>
              </w:rPr>
              <w:t>»</w:t>
            </w:r>
          </w:p>
        </w:tc>
        <w:tc>
          <w:tcPr>
            <w:tcW w:w="1365" w:type="dxa"/>
            <w:tcBorders>
              <w:bottom w:val="single" w:sz="4" w:space="0" w:color="auto"/>
            </w:tcBorders>
          </w:tcPr>
          <w:p w:rsidR="000E30F5" w:rsidRPr="00174E62" w:rsidRDefault="000E30F5" w:rsidP="00FE748C">
            <w:pPr>
              <w:jc w:val="center"/>
              <w:rPr>
                <w:rFonts w:ascii="Times New Roman" w:hAnsi="Times New Roman"/>
              </w:rPr>
            </w:pPr>
            <w:r w:rsidRPr="00174E62">
              <w:rPr>
                <w:rFonts w:ascii="Times New Roman" w:hAnsi="Times New Roman"/>
              </w:rPr>
              <w:t>марта</w:t>
            </w:r>
          </w:p>
        </w:tc>
        <w:tc>
          <w:tcPr>
            <w:tcW w:w="456" w:type="dxa"/>
          </w:tcPr>
          <w:p w:rsidR="000E30F5" w:rsidRPr="00174E62" w:rsidRDefault="000E30F5" w:rsidP="00FE748C">
            <w:pPr>
              <w:rPr>
                <w:rFonts w:ascii="Times New Roman" w:hAnsi="Times New Roman"/>
              </w:rPr>
            </w:pPr>
            <w:r w:rsidRPr="00174E62">
              <w:rPr>
                <w:rFonts w:ascii="Times New Roman" w:hAnsi="Times New Roman"/>
              </w:rPr>
              <w:t>20</w:t>
            </w:r>
          </w:p>
        </w:tc>
        <w:tc>
          <w:tcPr>
            <w:tcW w:w="537" w:type="dxa"/>
            <w:tcBorders>
              <w:bottom w:val="single" w:sz="4" w:space="0" w:color="auto"/>
            </w:tcBorders>
          </w:tcPr>
          <w:p w:rsidR="000E30F5" w:rsidRPr="00174E62" w:rsidRDefault="000E30F5" w:rsidP="00FE748C">
            <w:pPr>
              <w:rPr>
                <w:rFonts w:ascii="Times New Roman" w:hAnsi="Times New Roman"/>
              </w:rPr>
            </w:pPr>
            <w:r w:rsidRPr="00174E62">
              <w:rPr>
                <w:rFonts w:ascii="Times New Roman" w:hAnsi="Times New Roman"/>
              </w:rPr>
              <w:t>12</w:t>
            </w:r>
          </w:p>
        </w:tc>
        <w:tc>
          <w:tcPr>
            <w:tcW w:w="532" w:type="dxa"/>
          </w:tcPr>
          <w:p w:rsidR="000E30F5" w:rsidRPr="00174E62" w:rsidRDefault="000E30F5" w:rsidP="00FE748C">
            <w:pPr>
              <w:rPr>
                <w:rFonts w:ascii="Times New Roman" w:hAnsi="Times New Roman"/>
              </w:rPr>
            </w:pPr>
            <w:r w:rsidRPr="00174E62">
              <w:rPr>
                <w:rFonts w:ascii="Times New Roman" w:hAnsi="Times New Roman"/>
              </w:rPr>
              <w:t>г.</w:t>
            </w:r>
          </w:p>
        </w:tc>
      </w:tr>
    </w:tbl>
    <w:p w:rsidR="000E30F5" w:rsidRPr="00174E62" w:rsidRDefault="000E30F5" w:rsidP="000E30F5">
      <w:pPr>
        <w:rPr>
          <w:rFonts w:ascii="Times New Roman" w:hAnsi="Times New Roman"/>
        </w:rPr>
      </w:pPr>
    </w:p>
    <w:tbl>
      <w:tblPr>
        <w:tblW w:w="0" w:type="auto"/>
        <w:tblLook w:val="04A0" w:firstRow="1" w:lastRow="0" w:firstColumn="1" w:lastColumn="0" w:noHBand="0" w:noVBand="1"/>
      </w:tblPr>
      <w:tblGrid>
        <w:gridCol w:w="2093"/>
        <w:gridCol w:w="283"/>
        <w:gridCol w:w="2977"/>
        <w:gridCol w:w="284"/>
        <w:gridCol w:w="3934"/>
      </w:tblGrid>
      <w:tr w:rsidR="000E30F5" w:rsidRPr="00174E62" w:rsidTr="00FE748C">
        <w:tc>
          <w:tcPr>
            <w:tcW w:w="2093" w:type="dxa"/>
            <w:tcBorders>
              <w:bottom w:val="single" w:sz="4" w:space="0" w:color="auto"/>
            </w:tcBorders>
          </w:tcPr>
          <w:p w:rsidR="000E30F5" w:rsidRPr="00174E62" w:rsidRDefault="000E30F5" w:rsidP="00FE748C">
            <w:pPr>
              <w:jc w:val="center"/>
              <w:rPr>
                <w:i/>
              </w:rPr>
            </w:pPr>
            <w:r w:rsidRPr="00174E62">
              <w:rPr>
                <w:i/>
              </w:rPr>
              <w:t>14.03.2012 г.</w:t>
            </w:r>
          </w:p>
        </w:tc>
        <w:tc>
          <w:tcPr>
            <w:tcW w:w="283" w:type="dxa"/>
          </w:tcPr>
          <w:p w:rsidR="000E30F5" w:rsidRPr="00174E62" w:rsidRDefault="000E30F5" w:rsidP="00FE748C">
            <w:pPr>
              <w:rPr>
                <w:i/>
              </w:rPr>
            </w:pPr>
          </w:p>
        </w:tc>
        <w:tc>
          <w:tcPr>
            <w:tcW w:w="2977" w:type="dxa"/>
            <w:tcBorders>
              <w:bottom w:val="single" w:sz="4" w:space="0" w:color="auto"/>
            </w:tcBorders>
          </w:tcPr>
          <w:p w:rsidR="000E30F5" w:rsidRPr="00174E62" w:rsidRDefault="000E30F5" w:rsidP="00FE748C">
            <w:pPr>
              <w:jc w:val="center"/>
              <w:rPr>
                <w:b/>
                <w:i/>
              </w:rPr>
            </w:pPr>
            <w:r w:rsidRPr="00174E62">
              <w:rPr>
                <w:b/>
                <w:i/>
              </w:rPr>
              <w:t>Орлова</w:t>
            </w:r>
          </w:p>
        </w:tc>
        <w:tc>
          <w:tcPr>
            <w:tcW w:w="284" w:type="dxa"/>
          </w:tcPr>
          <w:p w:rsidR="000E30F5" w:rsidRPr="00174E62" w:rsidRDefault="000E30F5" w:rsidP="00FE748C">
            <w:pPr>
              <w:rPr>
                <w:i/>
              </w:rPr>
            </w:pPr>
          </w:p>
        </w:tc>
        <w:tc>
          <w:tcPr>
            <w:tcW w:w="3934" w:type="dxa"/>
            <w:tcBorders>
              <w:bottom w:val="single" w:sz="4" w:space="0" w:color="auto"/>
            </w:tcBorders>
          </w:tcPr>
          <w:p w:rsidR="000E30F5" w:rsidRPr="00174E62" w:rsidRDefault="000E30F5" w:rsidP="00FE748C">
            <w:pPr>
              <w:jc w:val="center"/>
              <w:rPr>
                <w:i/>
              </w:rPr>
            </w:pPr>
            <w:r w:rsidRPr="00174E62">
              <w:rPr>
                <w:i/>
              </w:rPr>
              <w:t>Орлова А.А.</w:t>
            </w:r>
          </w:p>
        </w:tc>
      </w:tr>
      <w:tr w:rsidR="000E30F5" w:rsidRPr="00174E62" w:rsidTr="00FE748C">
        <w:tc>
          <w:tcPr>
            <w:tcW w:w="2093"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(дата)</w:t>
            </w:r>
          </w:p>
        </w:tc>
        <w:tc>
          <w:tcPr>
            <w:tcW w:w="283" w:type="dxa"/>
          </w:tcPr>
          <w:p w:rsidR="000E30F5" w:rsidRPr="00174E62" w:rsidRDefault="000E30F5" w:rsidP="00FE748C">
            <w:pPr>
              <w:jc w:val="center"/>
              <w:rPr>
                <w:rFonts w:ascii="Times New Roman" w:hAnsi="Times New Roman"/>
                <w:i/>
                <w:sz w:val="20"/>
                <w:szCs w:val="20"/>
              </w:rPr>
            </w:pPr>
          </w:p>
        </w:tc>
        <w:tc>
          <w:tcPr>
            <w:tcW w:w="2977"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(подпись работника)</w:t>
            </w:r>
          </w:p>
        </w:tc>
        <w:tc>
          <w:tcPr>
            <w:tcW w:w="284" w:type="dxa"/>
          </w:tcPr>
          <w:p w:rsidR="000E30F5" w:rsidRPr="00174E62" w:rsidRDefault="000E30F5" w:rsidP="00FE748C">
            <w:pPr>
              <w:rPr>
                <w:rFonts w:ascii="Times New Roman" w:hAnsi="Times New Roman"/>
                <w:i/>
                <w:sz w:val="20"/>
                <w:szCs w:val="20"/>
              </w:rPr>
            </w:pPr>
          </w:p>
        </w:tc>
        <w:tc>
          <w:tcPr>
            <w:tcW w:w="3934"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работника)</w:t>
            </w:r>
          </w:p>
        </w:tc>
      </w:tr>
    </w:tbl>
    <w:p w:rsidR="000E30F5" w:rsidRPr="00174E62" w:rsidRDefault="000E30F5" w:rsidP="000E30F5"/>
    <w:p w:rsidR="000E30F5" w:rsidRPr="00174E62" w:rsidRDefault="000E30F5" w:rsidP="000E30F5"/>
    <w:p w:rsidR="000E30F5" w:rsidRPr="00174E62" w:rsidRDefault="000E30F5" w:rsidP="000E30F5"/>
    <w:p w:rsidR="000E30F5" w:rsidRPr="00174E62" w:rsidRDefault="000E30F5" w:rsidP="000E30F5">
      <w:pPr>
        <w:rPr>
          <w:i/>
          <w:sz w:val="28"/>
        </w:rPr>
      </w:pPr>
      <w:r w:rsidRPr="00174E62">
        <w:rPr>
          <w:i/>
          <w:sz w:val="28"/>
        </w:rPr>
        <w:t>Не возражаю.</w:t>
      </w:r>
    </w:p>
    <w:p w:rsidR="000E30F5" w:rsidRPr="00174E62" w:rsidRDefault="000E30F5" w:rsidP="000E30F5">
      <w:pPr>
        <w:rPr>
          <w:i/>
          <w:sz w:val="28"/>
        </w:rPr>
      </w:pPr>
      <w:proofErr w:type="spellStart"/>
      <w:r w:rsidRPr="00174E62">
        <w:rPr>
          <w:i/>
          <w:sz w:val="28"/>
        </w:rPr>
        <w:t>Глав.бух</w:t>
      </w:r>
      <w:proofErr w:type="spellEnd"/>
      <w:r w:rsidRPr="00174E62">
        <w:rPr>
          <w:i/>
          <w:sz w:val="28"/>
        </w:rPr>
        <w:t xml:space="preserve">. </w:t>
      </w:r>
      <w:r w:rsidRPr="00174E62">
        <w:rPr>
          <w:b/>
          <w:i/>
          <w:sz w:val="28"/>
        </w:rPr>
        <w:t>Сергеева</w:t>
      </w:r>
      <w:r w:rsidRPr="00174E62">
        <w:rPr>
          <w:i/>
          <w:sz w:val="28"/>
        </w:rPr>
        <w:t xml:space="preserve">   </w:t>
      </w:r>
      <w:proofErr w:type="spellStart"/>
      <w:r w:rsidRPr="00174E62">
        <w:rPr>
          <w:i/>
          <w:sz w:val="28"/>
        </w:rPr>
        <w:t>Сергеева</w:t>
      </w:r>
      <w:proofErr w:type="spellEnd"/>
      <w:r w:rsidRPr="00174E62">
        <w:rPr>
          <w:i/>
          <w:sz w:val="28"/>
        </w:rPr>
        <w:t xml:space="preserve"> А.О.</w:t>
      </w:r>
    </w:p>
    <w:p w:rsidR="000E30F5" w:rsidRPr="00174E62" w:rsidRDefault="000E30F5" w:rsidP="000E30F5">
      <w:pPr>
        <w:rPr>
          <w:i/>
          <w:sz w:val="28"/>
        </w:rPr>
      </w:pPr>
      <w:r w:rsidRPr="00174E62">
        <w:rPr>
          <w:i/>
          <w:sz w:val="28"/>
        </w:rPr>
        <w:t>14.03.12 г.</w:t>
      </w:r>
    </w:p>
    <w:p w:rsidR="0064085B" w:rsidRDefault="0064085B" w:rsidP="000E30F5">
      <w:pPr>
        <w:rPr>
          <w:rFonts w:ascii="Times New Roman" w:hAnsi="Times New Roman" w:cs="Times New Roman"/>
          <w:b/>
          <w:sz w:val="28"/>
          <w:szCs w:val="28"/>
        </w:rPr>
      </w:pPr>
    </w:p>
    <w:p w:rsidR="0064085B" w:rsidRDefault="0064085B" w:rsidP="000E30F5">
      <w:pPr>
        <w:rPr>
          <w:rFonts w:ascii="Times New Roman" w:hAnsi="Times New Roman" w:cs="Times New Roman"/>
          <w:b/>
          <w:sz w:val="28"/>
          <w:szCs w:val="28"/>
        </w:rPr>
      </w:pPr>
    </w:p>
    <w:p w:rsidR="0064085B" w:rsidRDefault="0064085B" w:rsidP="000E30F5">
      <w:pPr>
        <w:rPr>
          <w:rFonts w:ascii="Times New Roman" w:hAnsi="Times New Roman" w:cs="Times New Roman"/>
          <w:b/>
          <w:sz w:val="28"/>
          <w:szCs w:val="28"/>
        </w:rPr>
      </w:pPr>
    </w:p>
    <w:p w:rsidR="0064085B" w:rsidRDefault="0064085B" w:rsidP="000E30F5">
      <w:pPr>
        <w:rPr>
          <w:rFonts w:ascii="Times New Roman" w:hAnsi="Times New Roman" w:cs="Times New Roman"/>
          <w:b/>
          <w:sz w:val="28"/>
          <w:szCs w:val="28"/>
        </w:rPr>
      </w:pPr>
    </w:p>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t>Образец отзыва заявления об увольнении</w:t>
      </w:r>
    </w:p>
    <w:tbl>
      <w:tblPr>
        <w:tblW w:w="0" w:type="auto"/>
        <w:tblInd w:w="4219" w:type="dxa"/>
        <w:tblLook w:val="04A0" w:firstRow="1" w:lastRow="0" w:firstColumn="1" w:lastColumn="0" w:noHBand="0" w:noVBand="1"/>
      </w:tblPr>
      <w:tblGrid>
        <w:gridCol w:w="441"/>
        <w:gridCol w:w="4911"/>
      </w:tblGrid>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(должность руководителя)</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(наименование организации)</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руководителя)</w:t>
            </w:r>
          </w:p>
        </w:tc>
      </w:tr>
      <w:tr w:rsidR="000E30F5" w:rsidRPr="00174E62" w:rsidTr="00FE748C">
        <w:tc>
          <w:tcPr>
            <w:tcW w:w="441" w:type="dxa"/>
          </w:tcPr>
          <w:p w:rsidR="000E30F5" w:rsidRPr="00174E62" w:rsidRDefault="000E30F5" w:rsidP="00FE748C">
            <w:pPr>
              <w:rPr>
                <w:rFonts w:ascii="Times New Roman" w:hAnsi="Times New Roman"/>
              </w:rPr>
            </w:pPr>
            <w:r w:rsidRPr="00174E62">
              <w:rPr>
                <w:rFonts w:ascii="Times New Roman" w:hAnsi="Times New Roman"/>
              </w:rPr>
              <w:t>от</w:t>
            </w: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(должность работника)</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имя, отчество работника)</w:t>
            </w:r>
          </w:p>
        </w:tc>
      </w:tr>
    </w:tbl>
    <w:p w:rsidR="000E30F5" w:rsidRPr="00174E62" w:rsidRDefault="000E30F5" w:rsidP="000E30F5"/>
    <w:p w:rsidR="000E30F5" w:rsidRPr="00174E62" w:rsidRDefault="000E30F5" w:rsidP="000E30F5"/>
    <w:p w:rsidR="000E30F5" w:rsidRPr="00174E62" w:rsidRDefault="000E30F5" w:rsidP="000E30F5">
      <w:pPr>
        <w:jc w:val="center"/>
      </w:pPr>
      <w:r w:rsidRPr="00174E62">
        <w:rPr>
          <w:rFonts w:ascii="Times New Roman" w:hAnsi="Times New Roman"/>
        </w:rPr>
        <w:t>ЗАЯВЛЕНИЕ</w:t>
      </w:r>
    </w:p>
    <w:p w:rsidR="000E30F5" w:rsidRPr="00174E62" w:rsidRDefault="000E30F5" w:rsidP="000E30F5">
      <w:pPr>
        <w:jc w:val="center"/>
      </w:pPr>
    </w:p>
    <w:p w:rsidR="000E30F5" w:rsidRPr="00174E62" w:rsidRDefault="000E30F5" w:rsidP="000E30F5">
      <w:pPr>
        <w:rPr>
          <w:rFonts w:ascii="Times New Roman" w:hAnsi="Times New Roman"/>
        </w:rPr>
      </w:pPr>
      <w:r w:rsidRPr="00174E62">
        <w:rPr>
          <w:rFonts w:ascii="Times New Roman" w:hAnsi="Times New Roman"/>
        </w:rPr>
        <w:t>В соответствии с ч. 4 ст. 80 Трудового кодекса РФ отзываю свое заявление от</w:t>
      </w:r>
    </w:p>
    <w:p w:rsidR="000E30F5" w:rsidRPr="00174E62" w:rsidRDefault="000E30F5" w:rsidP="000E30F5">
      <w:pPr>
        <w:rPr>
          <w:rFonts w:ascii="Times New Roman" w:hAnsi="Times New Roman"/>
        </w:rPr>
      </w:pPr>
      <w:r w:rsidRPr="00174E62">
        <w:tab/>
      </w:r>
    </w:p>
    <w:tbl>
      <w:tblPr>
        <w:tblW w:w="0" w:type="auto"/>
        <w:tblInd w:w="-176" w:type="dxa"/>
        <w:tblLook w:val="04A0" w:firstRow="1" w:lastRow="0" w:firstColumn="1" w:lastColumn="0" w:noHBand="0" w:noVBand="1"/>
      </w:tblPr>
      <w:tblGrid>
        <w:gridCol w:w="426"/>
        <w:gridCol w:w="851"/>
        <w:gridCol w:w="336"/>
        <w:gridCol w:w="1790"/>
        <w:gridCol w:w="456"/>
        <w:gridCol w:w="536"/>
        <w:gridCol w:w="425"/>
        <w:gridCol w:w="4927"/>
      </w:tblGrid>
      <w:tr w:rsidR="000E30F5" w:rsidRPr="00174E62" w:rsidTr="00FE748C">
        <w:tc>
          <w:tcPr>
            <w:tcW w:w="426" w:type="dxa"/>
          </w:tcPr>
          <w:p w:rsidR="000E30F5" w:rsidRPr="00174E62" w:rsidRDefault="000E30F5" w:rsidP="00FE748C">
            <w:pPr>
              <w:rPr>
                <w:rFonts w:ascii="Times New Roman" w:hAnsi="Times New Roman"/>
              </w:rPr>
            </w:pPr>
            <w:r w:rsidRPr="00174E62">
              <w:rPr>
                <w:rFonts w:ascii="Times New Roman" w:hAnsi="Times New Roman"/>
              </w:rPr>
              <w:t xml:space="preserve"> «</w:t>
            </w:r>
          </w:p>
        </w:tc>
        <w:tc>
          <w:tcPr>
            <w:tcW w:w="851" w:type="dxa"/>
            <w:tcBorders>
              <w:bottom w:val="single" w:sz="4" w:space="0" w:color="auto"/>
            </w:tcBorders>
          </w:tcPr>
          <w:p w:rsidR="000E30F5" w:rsidRPr="00174E62" w:rsidRDefault="000E30F5" w:rsidP="00FE748C">
            <w:pPr>
              <w:jc w:val="center"/>
              <w:rPr>
                <w:rFonts w:ascii="Times New Roman" w:hAnsi="Times New Roman"/>
              </w:rPr>
            </w:pPr>
          </w:p>
        </w:tc>
        <w:tc>
          <w:tcPr>
            <w:tcW w:w="336" w:type="dxa"/>
          </w:tcPr>
          <w:p w:rsidR="000E30F5" w:rsidRPr="00174E62" w:rsidRDefault="000E30F5" w:rsidP="00FE748C">
            <w:pPr>
              <w:rPr>
                <w:rFonts w:ascii="Times New Roman" w:hAnsi="Times New Roman"/>
              </w:rPr>
            </w:pPr>
            <w:r w:rsidRPr="00174E62">
              <w:rPr>
                <w:rFonts w:ascii="Times New Roman" w:hAnsi="Times New Roman"/>
              </w:rPr>
              <w:t>»</w:t>
            </w:r>
          </w:p>
        </w:tc>
        <w:tc>
          <w:tcPr>
            <w:tcW w:w="1790" w:type="dxa"/>
            <w:tcBorders>
              <w:bottom w:val="single" w:sz="4" w:space="0" w:color="auto"/>
            </w:tcBorders>
          </w:tcPr>
          <w:p w:rsidR="000E30F5" w:rsidRPr="00174E62" w:rsidRDefault="000E30F5" w:rsidP="00FE748C">
            <w:pPr>
              <w:jc w:val="center"/>
              <w:rPr>
                <w:rFonts w:ascii="Times New Roman" w:hAnsi="Times New Roman"/>
              </w:rPr>
            </w:pPr>
          </w:p>
        </w:tc>
        <w:tc>
          <w:tcPr>
            <w:tcW w:w="456" w:type="dxa"/>
          </w:tcPr>
          <w:p w:rsidR="000E30F5" w:rsidRPr="00174E62" w:rsidRDefault="000E30F5" w:rsidP="00FE748C">
            <w:pPr>
              <w:rPr>
                <w:rFonts w:ascii="Times New Roman" w:hAnsi="Times New Roman"/>
              </w:rPr>
            </w:pPr>
            <w:r w:rsidRPr="00174E62">
              <w:rPr>
                <w:rFonts w:ascii="Times New Roman" w:hAnsi="Times New Roman"/>
              </w:rPr>
              <w:t>20</w:t>
            </w:r>
          </w:p>
        </w:tc>
        <w:tc>
          <w:tcPr>
            <w:tcW w:w="536" w:type="dxa"/>
            <w:tcBorders>
              <w:bottom w:val="single" w:sz="4" w:space="0" w:color="auto"/>
            </w:tcBorders>
          </w:tcPr>
          <w:p w:rsidR="000E30F5" w:rsidRPr="00174E62" w:rsidRDefault="000E30F5" w:rsidP="00FE748C">
            <w:pPr>
              <w:rPr>
                <w:rFonts w:ascii="Times New Roman" w:hAnsi="Times New Roman"/>
              </w:rPr>
            </w:pPr>
          </w:p>
        </w:tc>
        <w:tc>
          <w:tcPr>
            <w:tcW w:w="425" w:type="dxa"/>
          </w:tcPr>
          <w:p w:rsidR="000E30F5" w:rsidRPr="00174E62" w:rsidRDefault="000E30F5" w:rsidP="00FE748C">
            <w:pPr>
              <w:rPr>
                <w:rFonts w:ascii="Times New Roman" w:hAnsi="Times New Roman"/>
              </w:rPr>
            </w:pPr>
            <w:r w:rsidRPr="00174E62">
              <w:rPr>
                <w:rFonts w:ascii="Times New Roman" w:hAnsi="Times New Roman"/>
              </w:rPr>
              <w:t>г.</w:t>
            </w:r>
          </w:p>
        </w:tc>
        <w:tc>
          <w:tcPr>
            <w:tcW w:w="4927" w:type="dxa"/>
          </w:tcPr>
          <w:p w:rsidR="000E30F5" w:rsidRPr="00174E62" w:rsidRDefault="000E30F5" w:rsidP="00FE748C">
            <w:pPr>
              <w:rPr>
                <w:rFonts w:ascii="Times New Roman" w:hAnsi="Times New Roman"/>
              </w:rPr>
            </w:pPr>
            <w:r w:rsidRPr="00174E62">
              <w:rPr>
                <w:rFonts w:ascii="Times New Roman" w:hAnsi="Times New Roman"/>
              </w:rPr>
              <w:t xml:space="preserve">об увольнении   с   работы  по собственному </w:t>
            </w:r>
          </w:p>
        </w:tc>
      </w:tr>
    </w:tbl>
    <w:p w:rsidR="000E30F5" w:rsidRPr="00174E62" w:rsidRDefault="000E30F5" w:rsidP="000E30F5">
      <w:pPr>
        <w:ind w:left="-142"/>
        <w:rPr>
          <w:rFonts w:ascii="Times New Roman" w:hAnsi="Times New Roman"/>
        </w:rPr>
      </w:pPr>
    </w:p>
    <w:p w:rsidR="000E30F5" w:rsidRPr="00174E62" w:rsidRDefault="000E30F5" w:rsidP="000E30F5">
      <w:pPr>
        <w:ind w:left="-142"/>
        <w:rPr>
          <w:rFonts w:ascii="Times New Roman" w:hAnsi="Times New Roman"/>
        </w:rPr>
      </w:pPr>
      <w:r w:rsidRPr="00174E62">
        <w:rPr>
          <w:rFonts w:ascii="Times New Roman" w:hAnsi="Times New Roman"/>
        </w:rPr>
        <w:t>желанию.</w:t>
      </w:r>
    </w:p>
    <w:p w:rsidR="000E30F5" w:rsidRPr="00174E62" w:rsidRDefault="000E30F5" w:rsidP="000E30F5">
      <w:pPr>
        <w:rPr>
          <w:rFonts w:ascii="Times New Roman" w:hAnsi="Times New Roman"/>
        </w:rPr>
      </w:pPr>
    </w:p>
    <w:p w:rsidR="000E30F5" w:rsidRPr="00174E62" w:rsidRDefault="000E30F5" w:rsidP="000E30F5"/>
    <w:tbl>
      <w:tblPr>
        <w:tblW w:w="0" w:type="auto"/>
        <w:tblLook w:val="04A0" w:firstRow="1" w:lastRow="0" w:firstColumn="1" w:lastColumn="0" w:noHBand="0" w:noVBand="1"/>
      </w:tblPr>
      <w:tblGrid>
        <w:gridCol w:w="2093"/>
        <w:gridCol w:w="283"/>
        <w:gridCol w:w="2977"/>
        <w:gridCol w:w="284"/>
        <w:gridCol w:w="3934"/>
      </w:tblGrid>
      <w:tr w:rsidR="000E30F5" w:rsidRPr="00174E62" w:rsidTr="00FE748C">
        <w:tc>
          <w:tcPr>
            <w:tcW w:w="2093" w:type="dxa"/>
            <w:tcBorders>
              <w:bottom w:val="single" w:sz="4" w:space="0" w:color="auto"/>
            </w:tcBorders>
          </w:tcPr>
          <w:p w:rsidR="000E30F5" w:rsidRPr="00174E62" w:rsidRDefault="000E30F5" w:rsidP="00FE748C">
            <w:pPr>
              <w:jc w:val="center"/>
              <w:rPr>
                <w:rFonts w:ascii="Times New Roman" w:hAnsi="Times New Roman"/>
              </w:rPr>
            </w:pPr>
          </w:p>
        </w:tc>
        <w:tc>
          <w:tcPr>
            <w:tcW w:w="283" w:type="dxa"/>
          </w:tcPr>
          <w:p w:rsidR="000E30F5" w:rsidRPr="00174E62" w:rsidRDefault="000E30F5" w:rsidP="00FE748C">
            <w:pPr>
              <w:rPr>
                <w:rFonts w:ascii="Times New Roman" w:hAnsi="Times New Roman"/>
              </w:rPr>
            </w:pPr>
          </w:p>
        </w:tc>
        <w:tc>
          <w:tcPr>
            <w:tcW w:w="2977" w:type="dxa"/>
            <w:tcBorders>
              <w:bottom w:val="single" w:sz="4" w:space="0" w:color="auto"/>
            </w:tcBorders>
          </w:tcPr>
          <w:p w:rsidR="000E30F5" w:rsidRPr="00174E62" w:rsidRDefault="000E30F5" w:rsidP="00FE748C">
            <w:pPr>
              <w:jc w:val="center"/>
              <w:rPr>
                <w:rFonts w:ascii="Times New Roman" w:hAnsi="Times New Roman"/>
              </w:rPr>
            </w:pPr>
          </w:p>
        </w:tc>
        <w:tc>
          <w:tcPr>
            <w:tcW w:w="284" w:type="dxa"/>
          </w:tcPr>
          <w:p w:rsidR="000E30F5" w:rsidRPr="00174E62" w:rsidRDefault="000E30F5" w:rsidP="00FE748C">
            <w:pPr>
              <w:rPr>
                <w:rFonts w:ascii="Times New Roman" w:hAnsi="Times New Roman"/>
              </w:rPr>
            </w:pPr>
          </w:p>
        </w:tc>
        <w:tc>
          <w:tcPr>
            <w:tcW w:w="3934"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2093"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(дата)</w:t>
            </w:r>
          </w:p>
        </w:tc>
        <w:tc>
          <w:tcPr>
            <w:tcW w:w="283" w:type="dxa"/>
          </w:tcPr>
          <w:p w:rsidR="000E30F5" w:rsidRPr="00174E62" w:rsidRDefault="000E30F5" w:rsidP="00FE748C">
            <w:pPr>
              <w:jc w:val="center"/>
              <w:rPr>
                <w:rFonts w:ascii="Times New Roman" w:hAnsi="Times New Roman"/>
                <w:i/>
                <w:sz w:val="20"/>
                <w:szCs w:val="20"/>
              </w:rPr>
            </w:pPr>
          </w:p>
        </w:tc>
        <w:tc>
          <w:tcPr>
            <w:tcW w:w="2977"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(подпись работника)</w:t>
            </w:r>
          </w:p>
        </w:tc>
        <w:tc>
          <w:tcPr>
            <w:tcW w:w="284" w:type="dxa"/>
          </w:tcPr>
          <w:p w:rsidR="000E30F5" w:rsidRPr="00174E62" w:rsidRDefault="000E30F5" w:rsidP="00FE748C">
            <w:pPr>
              <w:rPr>
                <w:rFonts w:ascii="Times New Roman" w:hAnsi="Times New Roman"/>
                <w:i/>
                <w:sz w:val="20"/>
                <w:szCs w:val="20"/>
              </w:rPr>
            </w:pPr>
          </w:p>
        </w:tc>
        <w:tc>
          <w:tcPr>
            <w:tcW w:w="3934"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работника)</w:t>
            </w:r>
          </w:p>
        </w:tc>
      </w:tr>
    </w:tbl>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lastRenderedPageBreak/>
        <w:t>Образец заполнения</w:t>
      </w:r>
    </w:p>
    <w:p w:rsidR="000E30F5" w:rsidRPr="00174E62" w:rsidRDefault="000E30F5" w:rsidP="000E30F5"/>
    <w:tbl>
      <w:tblPr>
        <w:tblW w:w="0" w:type="auto"/>
        <w:tblInd w:w="4219" w:type="dxa"/>
        <w:tblLook w:val="04A0" w:firstRow="1" w:lastRow="0" w:firstColumn="1" w:lastColumn="0" w:noHBand="0" w:noVBand="1"/>
      </w:tblPr>
      <w:tblGrid>
        <w:gridCol w:w="441"/>
        <w:gridCol w:w="4911"/>
      </w:tblGrid>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i/>
              </w:rPr>
            </w:pPr>
            <w:r w:rsidRPr="00174E62">
              <w:rPr>
                <w:rFonts w:ascii="Times New Roman" w:hAnsi="Times New Roman"/>
                <w:i/>
              </w:rPr>
              <w:t>Директору</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(должность руководителя)</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i/>
              </w:rPr>
            </w:pPr>
            <w:r w:rsidRPr="00174E62">
              <w:rPr>
                <w:rFonts w:ascii="Times New Roman" w:hAnsi="Times New Roman"/>
                <w:i/>
              </w:rPr>
              <w:t>ООО «Кадровик»</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(наименование организации)</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i/>
              </w:rPr>
            </w:pPr>
            <w:r w:rsidRPr="00174E62">
              <w:rPr>
                <w:rFonts w:ascii="Times New Roman" w:hAnsi="Times New Roman"/>
                <w:i/>
              </w:rPr>
              <w:t>Иваненко И.И.</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руководителя)</w:t>
            </w:r>
          </w:p>
        </w:tc>
      </w:tr>
      <w:tr w:rsidR="000E30F5" w:rsidRPr="00174E62" w:rsidTr="00FE748C">
        <w:tc>
          <w:tcPr>
            <w:tcW w:w="441" w:type="dxa"/>
          </w:tcPr>
          <w:p w:rsidR="000E30F5" w:rsidRPr="00174E62" w:rsidRDefault="000E30F5" w:rsidP="00FE748C">
            <w:pPr>
              <w:rPr>
                <w:rFonts w:ascii="Times New Roman" w:hAnsi="Times New Roman"/>
              </w:rPr>
            </w:pPr>
            <w:r w:rsidRPr="00174E62">
              <w:rPr>
                <w:rFonts w:ascii="Times New Roman" w:hAnsi="Times New Roman"/>
              </w:rPr>
              <w:t>от</w:t>
            </w:r>
          </w:p>
        </w:tc>
        <w:tc>
          <w:tcPr>
            <w:tcW w:w="4911" w:type="dxa"/>
            <w:tcBorders>
              <w:bottom w:val="single" w:sz="4" w:space="0" w:color="auto"/>
            </w:tcBorders>
          </w:tcPr>
          <w:p w:rsidR="000E30F5" w:rsidRPr="00174E62" w:rsidRDefault="000E30F5" w:rsidP="00FE748C">
            <w:pPr>
              <w:jc w:val="center"/>
              <w:rPr>
                <w:rFonts w:ascii="Times New Roman" w:hAnsi="Times New Roman"/>
                <w:i/>
              </w:rPr>
            </w:pPr>
            <w:r w:rsidRPr="00174E62">
              <w:rPr>
                <w:rFonts w:ascii="Times New Roman" w:hAnsi="Times New Roman"/>
                <w:i/>
              </w:rPr>
              <w:t>бухгалтера</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(должность работника)</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rPr>
              <w:t>Орловой  А.А.</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имя, отчество работника)</w:t>
            </w:r>
          </w:p>
        </w:tc>
      </w:tr>
    </w:tbl>
    <w:p w:rsidR="000E30F5" w:rsidRPr="00174E62" w:rsidRDefault="000E30F5" w:rsidP="000E30F5"/>
    <w:p w:rsidR="000E30F5" w:rsidRPr="00174E62" w:rsidRDefault="000E30F5" w:rsidP="000E30F5"/>
    <w:p w:rsidR="000E30F5" w:rsidRPr="00174E62" w:rsidRDefault="000E30F5" w:rsidP="000E30F5">
      <w:pPr>
        <w:jc w:val="center"/>
      </w:pPr>
      <w:r w:rsidRPr="00174E62">
        <w:rPr>
          <w:rFonts w:ascii="Times New Roman" w:hAnsi="Times New Roman"/>
        </w:rPr>
        <w:t>ЗАЯВЛЕНИЕ</w:t>
      </w:r>
    </w:p>
    <w:p w:rsidR="000E30F5" w:rsidRPr="00174E62" w:rsidRDefault="000E30F5" w:rsidP="000E30F5">
      <w:pPr>
        <w:jc w:val="cente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r w:rsidRPr="00174E62">
        <w:rPr>
          <w:rFonts w:ascii="Times New Roman" w:hAnsi="Times New Roman"/>
        </w:rPr>
        <w:t>В соответствии с ч. 4 ст. 80 Трудового кодекса РФ отзываю свое заявление от</w:t>
      </w:r>
    </w:p>
    <w:p w:rsidR="000E30F5" w:rsidRPr="00174E62" w:rsidRDefault="000E30F5" w:rsidP="000E30F5">
      <w:pPr>
        <w:rPr>
          <w:rFonts w:ascii="Times New Roman" w:hAnsi="Times New Roman"/>
        </w:rPr>
      </w:pPr>
      <w:r w:rsidRPr="00174E62">
        <w:tab/>
      </w:r>
    </w:p>
    <w:tbl>
      <w:tblPr>
        <w:tblW w:w="0" w:type="auto"/>
        <w:tblInd w:w="-176" w:type="dxa"/>
        <w:tblLook w:val="04A0" w:firstRow="1" w:lastRow="0" w:firstColumn="1" w:lastColumn="0" w:noHBand="0" w:noVBand="1"/>
      </w:tblPr>
      <w:tblGrid>
        <w:gridCol w:w="426"/>
        <w:gridCol w:w="851"/>
        <w:gridCol w:w="336"/>
        <w:gridCol w:w="1790"/>
        <w:gridCol w:w="456"/>
        <w:gridCol w:w="536"/>
        <w:gridCol w:w="425"/>
        <w:gridCol w:w="4927"/>
      </w:tblGrid>
      <w:tr w:rsidR="000E30F5" w:rsidRPr="00174E62" w:rsidTr="00FE748C">
        <w:tc>
          <w:tcPr>
            <w:tcW w:w="426" w:type="dxa"/>
          </w:tcPr>
          <w:p w:rsidR="000E30F5" w:rsidRPr="00174E62" w:rsidRDefault="000E30F5" w:rsidP="00FE748C">
            <w:pPr>
              <w:rPr>
                <w:rFonts w:ascii="Times New Roman" w:hAnsi="Times New Roman"/>
              </w:rPr>
            </w:pPr>
            <w:r w:rsidRPr="00174E62">
              <w:rPr>
                <w:rFonts w:ascii="Times New Roman" w:hAnsi="Times New Roman"/>
              </w:rPr>
              <w:t xml:space="preserve"> «</w:t>
            </w:r>
          </w:p>
        </w:tc>
        <w:tc>
          <w:tcPr>
            <w:tcW w:w="851" w:type="dxa"/>
            <w:tcBorders>
              <w:bottom w:val="single" w:sz="4" w:space="0" w:color="auto"/>
            </w:tcBorders>
          </w:tcPr>
          <w:p w:rsidR="000E30F5" w:rsidRPr="00174E62" w:rsidRDefault="000E30F5" w:rsidP="00FE748C">
            <w:pPr>
              <w:jc w:val="center"/>
              <w:rPr>
                <w:rFonts w:ascii="Times New Roman" w:hAnsi="Times New Roman"/>
              </w:rPr>
            </w:pPr>
            <w:r w:rsidRPr="00174E62">
              <w:rPr>
                <w:rFonts w:ascii="Times New Roman" w:hAnsi="Times New Roman"/>
              </w:rPr>
              <w:t>14</w:t>
            </w:r>
          </w:p>
        </w:tc>
        <w:tc>
          <w:tcPr>
            <w:tcW w:w="336" w:type="dxa"/>
          </w:tcPr>
          <w:p w:rsidR="000E30F5" w:rsidRPr="00174E62" w:rsidRDefault="000E30F5" w:rsidP="00FE748C">
            <w:pPr>
              <w:rPr>
                <w:rFonts w:ascii="Times New Roman" w:hAnsi="Times New Roman"/>
              </w:rPr>
            </w:pPr>
            <w:r w:rsidRPr="00174E62">
              <w:rPr>
                <w:rFonts w:ascii="Times New Roman" w:hAnsi="Times New Roman"/>
              </w:rPr>
              <w:t>»</w:t>
            </w:r>
          </w:p>
        </w:tc>
        <w:tc>
          <w:tcPr>
            <w:tcW w:w="1790" w:type="dxa"/>
            <w:tcBorders>
              <w:bottom w:val="single" w:sz="4" w:space="0" w:color="auto"/>
            </w:tcBorders>
          </w:tcPr>
          <w:p w:rsidR="000E30F5" w:rsidRPr="00174E62" w:rsidRDefault="000E30F5" w:rsidP="00FE748C">
            <w:pPr>
              <w:jc w:val="center"/>
              <w:rPr>
                <w:rFonts w:ascii="Times New Roman" w:hAnsi="Times New Roman"/>
              </w:rPr>
            </w:pPr>
            <w:r w:rsidRPr="00174E62">
              <w:rPr>
                <w:rFonts w:ascii="Times New Roman" w:hAnsi="Times New Roman"/>
              </w:rPr>
              <w:t>марта</w:t>
            </w:r>
          </w:p>
        </w:tc>
        <w:tc>
          <w:tcPr>
            <w:tcW w:w="456" w:type="dxa"/>
          </w:tcPr>
          <w:p w:rsidR="000E30F5" w:rsidRPr="00174E62" w:rsidRDefault="000E30F5" w:rsidP="00FE748C">
            <w:pPr>
              <w:rPr>
                <w:rFonts w:ascii="Times New Roman" w:hAnsi="Times New Roman"/>
              </w:rPr>
            </w:pPr>
            <w:r w:rsidRPr="00174E62">
              <w:rPr>
                <w:rFonts w:ascii="Times New Roman" w:hAnsi="Times New Roman"/>
              </w:rPr>
              <w:t>20</w:t>
            </w:r>
          </w:p>
        </w:tc>
        <w:tc>
          <w:tcPr>
            <w:tcW w:w="536" w:type="dxa"/>
            <w:tcBorders>
              <w:bottom w:val="single" w:sz="4" w:space="0" w:color="auto"/>
            </w:tcBorders>
          </w:tcPr>
          <w:p w:rsidR="000E30F5" w:rsidRPr="00174E62" w:rsidRDefault="000E30F5" w:rsidP="00FE748C">
            <w:pPr>
              <w:rPr>
                <w:rFonts w:ascii="Times New Roman" w:hAnsi="Times New Roman"/>
              </w:rPr>
            </w:pPr>
            <w:r w:rsidRPr="00174E62">
              <w:rPr>
                <w:rFonts w:ascii="Times New Roman" w:hAnsi="Times New Roman"/>
              </w:rPr>
              <w:t>12</w:t>
            </w:r>
          </w:p>
        </w:tc>
        <w:tc>
          <w:tcPr>
            <w:tcW w:w="425" w:type="dxa"/>
          </w:tcPr>
          <w:p w:rsidR="000E30F5" w:rsidRPr="00174E62" w:rsidRDefault="000E30F5" w:rsidP="00FE748C">
            <w:pPr>
              <w:rPr>
                <w:rFonts w:ascii="Times New Roman" w:hAnsi="Times New Roman"/>
              </w:rPr>
            </w:pPr>
            <w:r w:rsidRPr="00174E62">
              <w:rPr>
                <w:rFonts w:ascii="Times New Roman" w:hAnsi="Times New Roman"/>
              </w:rPr>
              <w:t>г.</w:t>
            </w:r>
          </w:p>
        </w:tc>
        <w:tc>
          <w:tcPr>
            <w:tcW w:w="4927" w:type="dxa"/>
          </w:tcPr>
          <w:p w:rsidR="000E30F5" w:rsidRPr="00174E62" w:rsidRDefault="000E30F5" w:rsidP="00FE748C">
            <w:pPr>
              <w:rPr>
                <w:rFonts w:ascii="Times New Roman" w:hAnsi="Times New Roman"/>
              </w:rPr>
            </w:pPr>
            <w:r w:rsidRPr="00174E62">
              <w:rPr>
                <w:rFonts w:ascii="Times New Roman" w:hAnsi="Times New Roman"/>
              </w:rPr>
              <w:t xml:space="preserve">об увольнении   с   работы  по собственному </w:t>
            </w:r>
          </w:p>
        </w:tc>
      </w:tr>
    </w:tbl>
    <w:p w:rsidR="000E30F5" w:rsidRPr="00174E62" w:rsidRDefault="000E30F5" w:rsidP="000E30F5">
      <w:pPr>
        <w:ind w:left="-142"/>
        <w:rPr>
          <w:rFonts w:ascii="Times New Roman" w:hAnsi="Times New Roman"/>
        </w:rPr>
      </w:pPr>
    </w:p>
    <w:p w:rsidR="000E30F5" w:rsidRPr="00174E62" w:rsidRDefault="000E30F5" w:rsidP="000E30F5">
      <w:pPr>
        <w:ind w:left="-142"/>
        <w:rPr>
          <w:rFonts w:ascii="Times New Roman" w:hAnsi="Times New Roman"/>
        </w:rPr>
      </w:pPr>
      <w:r w:rsidRPr="00174E62">
        <w:rPr>
          <w:rFonts w:ascii="Times New Roman" w:hAnsi="Times New Roman"/>
        </w:rPr>
        <w:t>желанию.</w:t>
      </w:r>
    </w:p>
    <w:p w:rsidR="000E30F5" w:rsidRPr="00174E62" w:rsidRDefault="000E30F5" w:rsidP="000E30F5">
      <w:pPr>
        <w:rPr>
          <w:rFonts w:ascii="Times New Roman" w:hAnsi="Times New Roman"/>
        </w:rPr>
      </w:pPr>
    </w:p>
    <w:p w:rsidR="000E30F5" w:rsidRPr="00174E62" w:rsidRDefault="000E30F5" w:rsidP="000E30F5"/>
    <w:p w:rsidR="000E30F5" w:rsidRPr="00174E62" w:rsidRDefault="000E30F5" w:rsidP="000E30F5"/>
    <w:tbl>
      <w:tblPr>
        <w:tblW w:w="0" w:type="auto"/>
        <w:tblLook w:val="04A0" w:firstRow="1" w:lastRow="0" w:firstColumn="1" w:lastColumn="0" w:noHBand="0" w:noVBand="1"/>
      </w:tblPr>
      <w:tblGrid>
        <w:gridCol w:w="2093"/>
        <w:gridCol w:w="283"/>
        <w:gridCol w:w="2977"/>
        <w:gridCol w:w="284"/>
        <w:gridCol w:w="3934"/>
      </w:tblGrid>
      <w:tr w:rsidR="000E30F5" w:rsidRPr="00174E62" w:rsidTr="00FE748C">
        <w:tc>
          <w:tcPr>
            <w:tcW w:w="2093" w:type="dxa"/>
            <w:tcBorders>
              <w:bottom w:val="single" w:sz="4" w:space="0" w:color="auto"/>
            </w:tcBorders>
          </w:tcPr>
          <w:p w:rsidR="000E30F5" w:rsidRPr="00174E62" w:rsidRDefault="000E30F5" w:rsidP="00FE748C">
            <w:pPr>
              <w:jc w:val="center"/>
              <w:rPr>
                <w:i/>
              </w:rPr>
            </w:pPr>
            <w:r w:rsidRPr="00174E62">
              <w:rPr>
                <w:i/>
              </w:rPr>
              <w:t>26.03.2012</w:t>
            </w:r>
          </w:p>
        </w:tc>
        <w:tc>
          <w:tcPr>
            <w:tcW w:w="283" w:type="dxa"/>
          </w:tcPr>
          <w:p w:rsidR="000E30F5" w:rsidRPr="00174E62" w:rsidRDefault="000E30F5" w:rsidP="00FE748C">
            <w:pPr>
              <w:rPr>
                <w:i/>
              </w:rPr>
            </w:pPr>
          </w:p>
        </w:tc>
        <w:tc>
          <w:tcPr>
            <w:tcW w:w="2977" w:type="dxa"/>
            <w:tcBorders>
              <w:bottom w:val="single" w:sz="4" w:space="0" w:color="auto"/>
            </w:tcBorders>
          </w:tcPr>
          <w:p w:rsidR="000E30F5" w:rsidRPr="00174E62" w:rsidRDefault="000E30F5" w:rsidP="00FE748C">
            <w:pPr>
              <w:jc w:val="center"/>
              <w:rPr>
                <w:b/>
                <w:i/>
              </w:rPr>
            </w:pPr>
            <w:r w:rsidRPr="00174E62">
              <w:rPr>
                <w:b/>
                <w:i/>
              </w:rPr>
              <w:t>Орлова</w:t>
            </w:r>
          </w:p>
        </w:tc>
        <w:tc>
          <w:tcPr>
            <w:tcW w:w="284" w:type="dxa"/>
          </w:tcPr>
          <w:p w:rsidR="000E30F5" w:rsidRPr="00174E62" w:rsidRDefault="000E30F5" w:rsidP="00FE748C">
            <w:pPr>
              <w:rPr>
                <w:i/>
              </w:rPr>
            </w:pPr>
          </w:p>
        </w:tc>
        <w:tc>
          <w:tcPr>
            <w:tcW w:w="3934" w:type="dxa"/>
            <w:tcBorders>
              <w:bottom w:val="single" w:sz="4" w:space="0" w:color="auto"/>
            </w:tcBorders>
          </w:tcPr>
          <w:p w:rsidR="000E30F5" w:rsidRPr="00174E62" w:rsidRDefault="000E30F5" w:rsidP="00FE748C">
            <w:pPr>
              <w:jc w:val="center"/>
              <w:rPr>
                <w:i/>
              </w:rPr>
            </w:pPr>
            <w:r w:rsidRPr="00174E62">
              <w:rPr>
                <w:i/>
              </w:rPr>
              <w:t>Орлова А.А.</w:t>
            </w:r>
          </w:p>
        </w:tc>
      </w:tr>
      <w:tr w:rsidR="000E30F5" w:rsidRPr="00174E62" w:rsidTr="00FE748C">
        <w:tc>
          <w:tcPr>
            <w:tcW w:w="2093"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(дата)</w:t>
            </w:r>
          </w:p>
        </w:tc>
        <w:tc>
          <w:tcPr>
            <w:tcW w:w="283" w:type="dxa"/>
          </w:tcPr>
          <w:p w:rsidR="000E30F5" w:rsidRPr="00174E62" w:rsidRDefault="000E30F5" w:rsidP="00FE748C">
            <w:pPr>
              <w:jc w:val="center"/>
              <w:rPr>
                <w:rFonts w:ascii="Times New Roman" w:hAnsi="Times New Roman"/>
                <w:i/>
                <w:sz w:val="20"/>
                <w:szCs w:val="20"/>
              </w:rPr>
            </w:pPr>
          </w:p>
        </w:tc>
        <w:tc>
          <w:tcPr>
            <w:tcW w:w="2977"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(подпись работника)</w:t>
            </w:r>
          </w:p>
        </w:tc>
        <w:tc>
          <w:tcPr>
            <w:tcW w:w="284" w:type="dxa"/>
          </w:tcPr>
          <w:p w:rsidR="000E30F5" w:rsidRPr="00174E62" w:rsidRDefault="000E30F5" w:rsidP="00FE748C">
            <w:pPr>
              <w:rPr>
                <w:rFonts w:ascii="Times New Roman" w:hAnsi="Times New Roman"/>
                <w:i/>
                <w:sz w:val="20"/>
                <w:szCs w:val="20"/>
              </w:rPr>
            </w:pPr>
          </w:p>
        </w:tc>
        <w:tc>
          <w:tcPr>
            <w:tcW w:w="3934"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работника)</w:t>
            </w:r>
          </w:p>
        </w:tc>
      </w:tr>
    </w:tbl>
    <w:p w:rsidR="000E30F5" w:rsidRPr="00174E62" w:rsidRDefault="000E30F5" w:rsidP="000E30F5"/>
    <w:p w:rsidR="000E30F5" w:rsidRPr="00174E62" w:rsidRDefault="000E30F5" w:rsidP="000E30F5"/>
    <w:p w:rsidR="00270C45" w:rsidRDefault="00270C45" w:rsidP="000E30F5">
      <w:pPr>
        <w:pStyle w:val="2"/>
        <w:shd w:val="clear" w:color="auto" w:fill="FFFFFF"/>
        <w:spacing w:after="75" w:line="360" w:lineRule="auto"/>
        <w:ind w:firstLine="567"/>
        <w:rPr>
          <w:bCs w:val="0"/>
        </w:rPr>
      </w:pPr>
    </w:p>
    <w:p w:rsidR="00270C45" w:rsidRDefault="00270C45" w:rsidP="000E30F5">
      <w:pPr>
        <w:pStyle w:val="2"/>
        <w:shd w:val="clear" w:color="auto" w:fill="FFFFFF"/>
        <w:spacing w:after="75" w:line="360" w:lineRule="auto"/>
        <w:ind w:firstLine="567"/>
        <w:rPr>
          <w:bCs w:val="0"/>
        </w:rPr>
      </w:pPr>
    </w:p>
    <w:p w:rsidR="000E30F5" w:rsidRPr="00174E62" w:rsidRDefault="000E30F5" w:rsidP="000E30F5">
      <w:pPr>
        <w:pStyle w:val="2"/>
        <w:shd w:val="clear" w:color="auto" w:fill="FFFFFF"/>
        <w:spacing w:after="75" w:line="360" w:lineRule="auto"/>
        <w:ind w:firstLine="567"/>
      </w:pPr>
      <w:r w:rsidRPr="00174E62">
        <w:rPr>
          <w:bCs w:val="0"/>
        </w:rPr>
        <w:t>2. Оформление приказа на увольнение.</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sz w:val="28"/>
          <w:szCs w:val="28"/>
        </w:rPr>
        <w:t>Приказ (распоряжение) о прекращении (расторжении) трудового договора с работником (увольнении) имеет унифицированную форму —</w:t>
      </w:r>
      <w:r w:rsidRPr="00174E62">
        <w:rPr>
          <w:rStyle w:val="apple-converted-space"/>
          <w:sz w:val="28"/>
          <w:szCs w:val="28"/>
        </w:rPr>
        <w:t> </w:t>
      </w:r>
      <w:hyperlink r:id="rId22" w:history="1">
        <w:r w:rsidRPr="00174E62">
          <w:rPr>
            <w:rStyle w:val="af3"/>
            <w:sz w:val="28"/>
            <w:szCs w:val="28"/>
          </w:rPr>
          <w:t>№ Т-8</w:t>
        </w:r>
        <w:r w:rsidRPr="00174E62">
          <w:rPr>
            <w:rStyle w:val="apple-converted-space"/>
            <w:sz w:val="28"/>
            <w:szCs w:val="28"/>
          </w:rPr>
          <w:t> </w:t>
        </w:r>
      </w:hyperlink>
      <w:r w:rsidRPr="00174E62">
        <w:rPr>
          <w:sz w:val="28"/>
          <w:szCs w:val="28"/>
        </w:rPr>
        <w:t>(об увольнении работника) или № Т-8а (об увольнении работников), утвержденные Постановлением Госкомстата РФ №1 от 05.01.2004г.</w:t>
      </w:r>
    </w:p>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t>Образец оформления приказа</w:t>
      </w:r>
    </w:p>
    <w:p w:rsidR="000E30F5" w:rsidRPr="00174E62" w:rsidRDefault="000E30F5" w:rsidP="000E30F5">
      <w:pPr>
        <w:jc w:val="right"/>
        <w:rPr>
          <w:b/>
          <w:bCs/>
          <w:sz w:val="16"/>
          <w:szCs w:val="16"/>
        </w:rPr>
      </w:pPr>
      <w:r w:rsidRPr="00174E62">
        <w:rPr>
          <w:b/>
          <w:bCs/>
          <w:sz w:val="16"/>
          <w:szCs w:val="16"/>
        </w:rPr>
        <w:t>Унифицированная форма № Т-8</w:t>
      </w:r>
    </w:p>
    <w:p w:rsidR="000E30F5" w:rsidRPr="00174E62" w:rsidRDefault="000E30F5" w:rsidP="000E30F5">
      <w:pPr>
        <w:jc w:val="right"/>
        <w:rPr>
          <w:sz w:val="16"/>
          <w:szCs w:val="16"/>
        </w:rPr>
      </w:pPr>
      <w:r w:rsidRPr="00174E62">
        <w:rPr>
          <w:sz w:val="16"/>
          <w:szCs w:val="16"/>
        </w:rPr>
        <w:t>Утверждена постановлением Госкомстата РФ</w:t>
      </w:r>
    </w:p>
    <w:p w:rsidR="000E30F5" w:rsidRPr="00174E62" w:rsidRDefault="000E30F5" w:rsidP="000E30F5">
      <w:pPr>
        <w:spacing w:after="120"/>
        <w:jc w:val="right"/>
        <w:rPr>
          <w:sz w:val="16"/>
          <w:szCs w:val="16"/>
        </w:rPr>
      </w:pPr>
      <w:r w:rsidRPr="00174E62">
        <w:rPr>
          <w:sz w:val="16"/>
          <w:szCs w:val="16"/>
        </w:rPr>
        <w:t>от 5 января 2004 г. № 1</w:t>
      </w:r>
    </w:p>
    <w:tbl>
      <w:tblPr>
        <w:tblW w:w="9638" w:type="dxa"/>
        <w:tblLayout w:type="fixed"/>
        <w:tblCellMar>
          <w:left w:w="0" w:type="dxa"/>
          <w:right w:w="0" w:type="dxa"/>
        </w:tblCellMar>
        <w:tblLook w:val="0000" w:firstRow="0" w:lastRow="0" w:firstColumn="0" w:lastColumn="0" w:noHBand="0" w:noVBand="0"/>
      </w:tblPr>
      <w:tblGrid>
        <w:gridCol w:w="3976"/>
        <w:gridCol w:w="1693"/>
        <w:gridCol w:w="686"/>
        <w:gridCol w:w="616"/>
        <w:gridCol w:w="406"/>
        <w:gridCol w:w="560"/>
        <w:gridCol w:w="1148"/>
        <w:gridCol w:w="553"/>
      </w:tblGrid>
      <w:tr w:rsidR="000E30F5" w:rsidRPr="00174E62" w:rsidTr="00FE748C">
        <w:tc>
          <w:tcPr>
            <w:tcW w:w="6355" w:type="dxa"/>
            <w:gridSpan w:val="3"/>
            <w:tcBorders>
              <w:top w:val="nil"/>
              <w:left w:val="nil"/>
              <w:bottom w:val="nil"/>
              <w:right w:val="nil"/>
            </w:tcBorders>
            <w:vAlign w:val="bottom"/>
          </w:tcPr>
          <w:p w:rsidR="000E30F5" w:rsidRPr="00174E62" w:rsidRDefault="000E30F5" w:rsidP="00FE748C">
            <w:pPr>
              <w:rPr>
                <w:sz w:val="20"/>
                <w:szCs w:val="20"/>
              </w:rPr>
            </w:pPr>
          </w:p>
        </w:tc>
        <w:tc>
          <w:tcPr>
            <w:tcW w:w="1582" w:type="dxa"/>
            <w:gridSpan w:val="3"/>
            <w:tcBorders>
              <w:top w:val="nil"/>
              <w:left w:val="nil"/>
              <w:bottom w:val="nil"/>
              <w:right w:val="single" w:sz="4" w:space="0" w:color="auto"/>
            </w:tcBorders>
            <w:vAlign w:val="bottom"/>
          </w:tcPr>
          <w:p w:rsidR="000E30F5" w:rsidRPr="00174E62" w:rsidRDefault="000E30F5" w:rsidP="00FE748C">
            <w:pPr>
              <w:jc w:val="right"/>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Код</w:t>
            </w:r>
          </w:p>
        </w:tc>
      </w:tr>
      <w:tr w:rsidR="000E30F5" w:rsidRPr="00174E62" w:rsidTr="00FE748C">
        <w:tc>
          <w:tcPr>
            <w:tcW w:w="6355" w:type="dxa"/>
            <w:gridSpan w:val="3"/>
            <w:tcBorders>
              <w:top w:val="nil"/>
              <w:left w:val="nil"/>
              <w:bottom w:val="nil"/>
              <w:right w:val="nil"/>
            </w:tcBorders>
            <w:vAlign w:val="bottom"/>
          </w:tcPr>
          <w:p w:rsidR="000E30F5" w:rsidRPr="00174E62" w:rsidRDefault="000E30F5" w:rsidP="00FE748C">
            <w:pPr>
              <w:jc w:val="center"/>
              <w:rPr>
                <w:sz w:val="20"/>
                <w:szCs w:val="20"/>
              </w:rPr>
            </w:pPr>
            <w:r w:rsidRPr="00174E62">
              <w:rPr>
                <w:sz w:val="20"/>
                <w:szCs w:val="20"/>
              </w:rPr>
              <w:t>Общество с ограниченной ответственностью «Кадровик»</w:t>
            </w:r>
          </w:p>
        </w:tc>
        <w:tc>
          <w:tcPr>
            <w:tcW w:w="1582" w:type="dxa"/>
            <w:gridSpan w:val="3"/>
            <w:tcBorders>
              <w:top w:val="nil"/>
              <w:left w:val="nil"/>
              <w:bottom w:val="nil"/>
              <w:right w:val="single" w:sz="4" w:space="0" w:color="auto"/>
            </w:tcBorders>
            <w:vAlign w:val="center"/>
          </w:tcPr>
          <w:p w:rsidR="000E30F5" w:rsidRPr="00174E62" w:rsidRDefault="000E30F5" w:rsidP="00FE748C">
            <w:pPr>
              <w:ind w:right="57"/>
              <w:jc w:val="right"/>
              <w:rPr>
                <w:sz w:val="20"/>
                <w:szCs w:val="20"/>
              </w:rPr>
            </w:pPr>
            <w:r w:rsidRPr="00174E62">
              <w:rPr>
                <w:sz w:val="20"/>
                <w:szCs w:val="20"/>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0301006</w:t>
            </w:r>
          </w:p>
        </w:tc>
      </w:tr>
      <w:tr w:rsidR="000E30F5" w:rsidRPr="00174E62" w:rsidTr="00FE748C">
        <w:tc>
          <w:tcPr>
            <w:tcW w:w="6971" w:type="dxa"/>
            <w:gridSpan w:val="4"/>
            <w:tcBorders>
              <w:top w:val="nil"/>
              <w:left w:val="nil"/>
              <w:bottom w:val="single" w:sz="4" w:space="0" w:color="auto"/>
              <w:right w:val="nil"/>
            </w:tcBorders>
            <w:vAlign w:val="bottom"/>
          </w:tcPr>
          <w:p w:rsidR="000E30F5" w:rsidRPr="00174E62" w:rsidRDefault="000E30F5" w:rsidP="00FE748C">
            <w:pPr>
              <w:jc w:val="center"/>
              <w:rPr>
                <w:sz w:val="20"/>
                <w:szCs w:val="20"/>
              </w:rPr>
            </w:pPr>
            <w:r w:rsidRPr="00174E62">
              <w:rPr>
                <w:sz w:val="20"/>
                <w:szCs w:val="20"/>
              </w:rPr>
              <w:t>ООО «Кадровое дело»</w:t>
            </w:r>
          </w:p>
        </w:tc>
        <w:tc>
          <w:tcPr>
            <w:tcW w:w="966" w:type="dxa"/>
            <w:gridSpan w:val="2"/>
            <w:tcBorders>
              <w:top w:val="nil"/>
              <w:left w:val="nil"/>
              <w:bottom w:val="nil"/>
              <w:right w:val="single" w:sz="4" w:space="0" w:color="auto"/>
            </w:tcBorders>
            <w:vAlign w:val="center"/>
          </w:tcPr>
          <w:p w:rsidR="000E30F5" w:rsidRPr="00174E62" w:rsidRDefault="000E30F5" w:rsidP="00FE748C">
            <w:pPr>
              <w:ind w:right="57"/>
              <w:jc w:val="right"/>
              <w:rPr>
                <w:sz w:val="20"/>
                <w:szCs w:val="20"/>
              </w:rPr>
            </w:pPr>
            <w:r w:rsidRPr="00174E62">
              <w:rPr>
                <w:sz w:val="20"/>
                <w:szCs w:val="20"/>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03221516</w:t>
            </w:r>
          </w:p>
        </w:tc>
      </w:tr>
      <w:tr w:rsidR="000E30F5" w:rsidRPr="00174E62" w:rsidTr="00FE748C">
        <w:tc>
          <w:tcPr>
            <w:tcW w:w="6971" w:type="dxa"/>
            <w:gridSpan w:val="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наименование организации</w:t>
            </w:r>
          </w:p>
        </w:tc>
        <w:tc>
          <w:tcPr>
            <w:tcW w:w="966" w:type="dxa"/>
            <w:gridSpan w:val="2"/>
            <w:tcBorders>
              <w:top w:val="nil"/>
              <w:left w:val="nil"/>
              <w:bottom w:val="nil"/>
              <w:right w:val="nil"/>
            </w:tcBorders>
          </w:tcPr>
          <w:p w:rsidR="000E30F5" w:rsidRPr="00174E62" w:rsidRDefault="000E30F5" w:rsidP="00FE748C">
            <w:pPr>
              <w:ind w:right="57"/>
              <w:jc w:val="right"/>
              <w:rPr>
                <w:sz w:val="14"/>
                <w:szCs w:val="14"/>
              </w:rPr>
            </w:pPr>
          </w:p>
        </w:tc>
        <w:tc>
          <w:tcPr>
            <w:tcW w:w="1701" w:type="dxa"/>
            <w:gridSpan w:val="2"/>
            <w:tcBorders>
              <w:top w:val="single" w:sz="4" w:space="0" w:color="auto"/>
              <w:left w:val="nil"/>
              <w:bottom w:val="nil"/>
              <w:right w:val="nil"/>
            </w:tcBorders>
          </w:tcPr>
          <w:p w:rsidR="000E30F5" w:rsidRPr="00174E62" w:rsidRDefault="000E30F5" w:rsidP="00FE748C">
            <w:pPr>
              <w:jc w:val="center"/>
              <w:rPr>
                <w:sz w:val="14"/>
                <w:szCs w:val="14"/>
              </w:rPr>
            </w:pPr>
          </w:p>
        </w:tc>
      </w:tr>
      <w:tr w:rsidR="000E30F5" w:rsidRPr="00174E62" w:rsidTr="00FE748C">
        <w:trPr>
          <w:gridAfter w:val="1"/>
          <w:wAfter w:w="553" w:type="dxa"/>
        </w:trPr>
        <w:tc>
          <w:tcPr>
            <w:tcW w:w="3976" w:type="dxa"/>
            <w:tcBorders>
              <w:top w:val="nil"/>
              <w:left w:val="nil"/>
              <w:bottom w:val="nil"/>
              <w:right w:val="nil"/>
            </w:tcBorders>
          </w:tcPr>
          <w:p w:rsidR="000E30F5" w:rsidRPr="00174E62" w:rsidRDefault="000E30F5" w:rsidP="00FE748C">
            <w:pPr>
              <w:rPr>
                <w:sz w:val="20"/>
                <w:szCs w:val="20"/>
              </w:rPr>
            </w:pPr>
          </w:p>
        </w:tc>
        <w:tc>
          <w:tcPr>
            <w:tcW w:w="1693" w:type="dxa"/>
            <w:tcBorders>
              <w:top w:val="nil"/>
              <w:left w:val="nil"/>
              <w:bottom w:val="nil"/>
              <w:right w:val="single" w:sz="4" w:space="0" w:color="auto"/>
            </w:tcBorders>
          </w:tcPr>
          <w:p w:rsidR="000E30F5" w:rsidRPr="00174E62" w:rsidRDefault="000E30F5" w:rsidP="00FE748C">
            <w:pPr>
              <w:rPr>
                <w:sz w:val="20"/>
                <w:szCs w:val="20"/>
              </w:rPr>
            </w:pP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Дата составления</w:t>
            </w:r>
          </w:p>
        </w:tc>
      </w:tr>
      <w:tr w:rsidR="000E30F5" w:rsidRPr="00174E62" w:rsidTr="00FE748C">
        <w:trPr>
          <w:gridAfter w:val="1"/>
          <w:wAfter w:w="553" w:type="dxa"/>
          <w:trHeight w:val="284"/>
        </w:trPr>
        <w:tc>
          <w:tcPr>
            <w:tcW w:w="3976" w:type="dxa"/>
            <w:tcBorders>
              <w:top w:val="nil"/>
              <w:left w:val="nil"/>
              <w:bottom w:val="nil"/>
              <w:right w:val="nil"/>
            </w:tcBorders>
            <w:vAlign w:val="center"/>
          </w:tcPr>
          <w:p w:rsidR="000E30F5" w:rsidRPr="00174E62" w:rsidRDefault="000E30F5" w:rsidP="00FE748C"/>
        </w:tc>
        <w:tc>
          <w:tcPr>
            <w:tcW w:w="1693" w:type="dxa"/>
            <w:tcBorders>
              <w:top w:val="nil"/>
              <w:left w:val="nil"/>
              <w:bottom w:val="nil"/>
              <w:right w:val="single" w:sz="4" w:space="0" w:color="auto"/>
            </w:tcBorders>
            <w:vAlign w:val="center"/>
          </w:tcPr>
          <w:p w:rsidR="000E30F5" w:rsidRPr="00174E62" w:rsidRDefault="000E30F5" w:rsidP="00FE748C">
            <w:pPr>
              <w:jc w:val="center"/>
              <w:rPr>
                <w:b/>
                <w:bCs/>
              </w:rPr>
            </w:pPr>
            <w:r w:rsidRPr="00174E62">
              <w:rPr>
                <w:b/>
                <w:bCs/>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31-лс</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28.03.2012 г.</w:t>
            </w:r>
          </w:p>
        </w:tc>
      </w:tr>
    </w:tbl>
    <w:p w:rsidR="000E30F5" w:rsidRPr="00174E62" w:rsidRDefault="000E30F5" w:rsidP="000E30F5">
      <w:pPr>
        <w:jc w:val="center"/>
        <w:rPr>
          <w:b/>
          <w:bCs/>
        </w:rPr>
      </w:pPr>
      <w:r w:rsidRPr="00174E62">
        <w:rPr>
          <w:b/>
          <w:bCs/>
        </w:rPr>
        <w:t>(распоряжение)</w:t>
      </w:r>
      <w:r w:rsidRPr="00174E62">
        <w:rPr>
          <w:b/>
          <w:bCs/>
        </w:rPr>
        <w:br/>
        <w:t>о прекращении (расторжении) трудового договора с работником (увольнении)</w:t>
      </w:r>
    </w:p>
    <w:p w:rsidR="000E30F5" w:rsidRPr="00174E62" w:rsidRDefault="000E30F5" w:rsidP="000E30F5">
      <w:pPr>
        <w:rPr>
          <w:sz w:val="20"/>
          <w:szCs w:val="20"/>
        </w:rPr>
      </w:pPr>
    </w:p>
    <w:tbl>
      <w:tblPr>
        <w:tblW w:w="9642" w:type="dxa"/>
        <w:tblLayout w:type="fixed"/>
        <w:tblCellMar>
          <w:left w:w="0" w:type="dxa"/>
          <w:right w:w="0" w:type="dxa"/>
        </w:tblCellMar>
        <w:tblLook w:val="0000" w:firstRow="0" w:lastRow="0" w:firstColumn="0" w:lastColumn="0" w:noHBand="0" w:noVBand="0"/>
      </w:tblPr>
      <w:tblGrid>
        <w:gridCol w:w="2170"/>
        <w:gridCol w:w="2366"/>
        <w:gridCol w:w="210"/>
        <w:gridCol w:w="372"/>
        <w:gridCol w:w="218"/>
        <w:gridCol w:w="1007"/>
        <w:gridCol w:w="340"/>
        <w:gridCol w:w="284"/>
        <w:gridCol w:w="285"/>
        <w:gridCol w:w="358"/>
        <w:gridCol w:w="328"/>
        <w:gridCol w:w="309"/>
        <w:gridCol w:w="113"/>
        <w:gridCol w:w="1282"/>
      </w:tblGrid>
      <w:tr w:rsidR="000E30F5" w:rsidRPr="00174E62" w:rsidTr="00FE748C">
        <w:tc>
          <w:tcPr>
            <w:tcW w:w="4536" w:type="dxa"/>
            <w:gridSpan w:val="2"/>
            <w:tcBorders>
              <w:top w:val="nil"/>
              <w:left w:val="nil"/>
              <w:bottom w:val="nil"/>
              <w:right w:val="nil"/>
            </w:tcBorders>
            <w:vAlign w:val="bottom"/>
          </w:tcPr>
          <w:p w:rsidR="000E30F5" w:rsidRPr="00174E62" w:rsidRDefault="000E30F5" w:rsidP="00FE748C">
            <w:pPr>
              <w:jc w:val="right"/>
              <w:rPr>
                <w:b/>
                <w:bCs/>
              </w:rPr>
            </w:pPr>
            <w:r w:rsidRPr="00174E62">
              <w:rPr>
                <w:b/>
                <w:bCs/>
              </w:rPr>
              <w:t>Прекратить действие трудового договора от</w:t>
            </w:r>
          </w:p>
        </w:tc>
        <w:tc>
          <w:tcPr>
            <w:tcW w:w="210" w:type="dxa"/>
            <w:tcBorders>
              <w:top w:val="nil"/>
              <w:left w:val="nil"/>
              <w:bottom w:val="nil"/>
              <w:right w:val="nil"/>
            </w:tcBorders>
            <w:vAlign w:val="bottom"/>
          </w:tcPr>
          <w:p w:rsidR="000E30F5" w:rsidRPr="00174E62" w:rsidRDefault="000E30F5" w:rsidP="00FE748C">
            <w:pPr>
              <w:jc w:val="right"/>
              <w:rPr>
                <w:b/>
                <w:bCs/>
              </w:rPr>
            </w:pPr>
            <w:r w:rsidRPr="00174E62">
              <w:rPr>
                <w:sz w:val="20"/>
                <w:szCs w:val="20"/>
              </w:rPr>
              <w:t>“</w:t>
            </w:r>
          </w:p>
        </w:tc>
        <w:tc>
          <w:tcPr>
            <w:tcW w:w="372" w:type="dxa"/>
            <w:tcBorders>
              <w:top w:val="nil"/>
              <w:left w:val="nil"/>
              <w:bottom w:val="nil"/>
              <w:right w:val="nil"/>
            </w:tcBorders>
            <w:vAlign w:val="bottom"/>
          </w:tcPr>
          <w:p w:rsidR="000E30F5" w:rsidRPr="00174E62" w:rsidRDefault="000E30F5" w:rsidP="00FE748C">
            <w:pPr>
              <w:jc w:val="center"/>
              <w:rPr>
                <w:b/>
                <w:bCs/>
              </w:rPr>
            </w:pPr>
            <w:r w:rsidRPr="00174E62">
              <w:rPr>
                <w:b/>
                <w:bCs/>
              </w:rPr>
              <w:t>29</w:t>
            </w:r>
          </w:p>
        </w:tc>
        <w:tc>
          <w:tcPr>
            <w:tcW w:w="218" w:type="dxa"/>
            <w:tcBorders>
              <w:top w:val="nil"/>
              <w:left w:val="nil"/>
              <w:bottom w:val="nil"/>
              <w:right w:val="nil"/>
            </w:tcBorders>
            <w:vAlign w:val="bottom"/>
          </w:tcPr>
          <w:p w:rsidR="000E30F5" w:rsidRPr="00174E62" w:rsidRDefault="000E30F5" w:rsidP="00FE748C">
            <w:pPr>
              <w:rPr>
                <w:b/>
                <w:bCs/>
              </w:rPr>
            </w:pPr>
            <w:r w:rsidRPr="00174E62">
              <w:rPr>
                <w:sz w:val="20"/>
                <w:szCs w:val="20"/>
              </w:rPr>
              <w:t>”</w:t>
            </w:r>
          </w:p>
        </w:tc>
        <w:tc>
          <w:tcPr>
            <w:tcW w:w="1007" w:type="dxa"/>
            <w:tcBorders>
              <w:top w:val="nil"/>
              <w:left w:val="nil"/>
              <w:bottom w:val="single" w:sz="4" w:space="0" w:color="auto"/>
              <w:right w:val="nil"/>
            </w:tcBorders>
            <w:vAlign w:val="bottom"/>
          </w:tcPr>
          <w:p w:rsidR="000E30F5" w:rsidRPr="00174E62" w:rsidRDefault="000E30F5" w:rsidP="00FE748C">
            <w:pPr>
              <w:jc w:val="center"/>
              <w:rPr>
                <w:b/>
                <w:bCs/>
              </w:rPr>
            </w:pPr>
            <w:r w:rsidRPr="00174E62">
              <w:rPr>
                <w:b/>
                <w:bCs/>
              </w:rPr>
              <w:t>сентября</w:t>
            </w:r>
          </w:p>
        </w:tc>
        <w:tc>
          <w:tcPr>
            <w:tcW w:w="340" w:type="dxa"/>
            <w:tcBorders>
              <w:top w:val="nil"/>
              <w:left w:val="nil"/>
              <w:bottom w:val="nil"/>
              <w:right w:val="nil"/>
            </w:tcBorders>
            <w:vAlign w:val="bottom"/>
          </w:tcPr>
          <w:p w:rsidR="000E30F5" w:rsidRPr="00174E62" w:rsidRDefault="000E30F5" w:rsidP="00FE748C">
            <w:pPr>
              <w:jc w:val="right"/>
              <w:rPr>
                <w:b/>
                <w:bCs/>
              </w:rPr>
            </w:pPr>
            <w:r w:rsidRPr="00174E62">
              <w:rPr>
                <w:b/>
                <w:bCs/>
              </w:rPr>
              <w:t>20</w:t>
            </w:r>
          </w:p>
        </w:tc>
        <w:tc>
          <w:tcPr>
            <w:tcW w:w="284" w:type="dxa"/>
            <w:tcBorders>
              <w:top w:val="nil"/>
              <w:left w:val="nil"/>
              <w:bottom w:val="nil"/>
              <w:right w:val="nil"/>
            </w:tcBorders>
            <w:vAlign w:val="bottom"/>
          </w:tcPr>
          <w:p w:rsidR="000E30F5" w:rsidRPr="00174E62" w:rsidRDefault="000E30F5" w:rsidP="00FE748C">
            <w:pPr>
              <w:rPr>
                <w:b/>
                <w:bCs/>
              </w:rPr>
            </w:pPr>
            <w:r w:rsidRPr="00174E62">
              <w:rPr>
                <w:b/>
                <w:bCs/>
              </w:rPr>
              <w:t>10</w:t>
            </w:r>
          </w:p>
        </w:tc>
        <w:tc>
          <w:tcPr>
            <w:tcW w:w="285" w:type="dxa"/>
            <w:tcBorders>
              <w:top w:val="nil"/>
              <w:left w:val="nil"/>
              <w:bottom w:val="nil"/>
              <w:right w:val="nil"/>
            </w:tcBorders>
            <w:vAlign w:val="bottom"/>
          </w:tcPr>
          <w:p w:rsidR="000E30F5" w:rsidRPr="00174E62" w:rsidRDefault="000E30F5" w:rsidP="00FE748C">
            <w:pPr>
              <w:rPr>
                <w:b/>
                <w:bCs/>
              </w:rPr>
            </w:pPr>
            <w:r w:rsidRPr="00174E62">
              <w:rPr>
                <w:b/>
                <w:bCs/>
              </w:rPr>
              <w:t xml:space="preserve">г. </w:t>
            </w:r>
          </w:p>
        </w:tc>
        <w:tc>
          <w:tcPr>
            <w:tcW w:w="358" w:type="dxa"/>
            <w:tcBorders>
              <w:top w:val="nil"/>
              <w:left w:val="nil"/>
              <w:bottom w:val="nil"/>
              <w:right w:val="nil"/>
            </w:tcBorders>
            <w:vAlign w:val="bottom"/>
          </w:tcPr>
          <w:p w:rsidR="000E30F5" w:rsidRPr="00174E62" w:rsidRDefault="000E30F5" w:rsidP="00FE748C">
            <w:pPr>
              <w:jc w:val="center"/>
              <w:rPr>
                <w:b/>
                <w:bCs/>
              </w:rPr>
            </w:pPr>
            <w:r w:rsidRPr="00174E62">
              <w:rPr>
                <w:b/>
                <w:bCs/>
              </w:rPr>
              <w:t>№</w:t>
            </w:r>
          </w:p>
        </w:tc>
        <w:tc>
          <w:tcPr>
            <w:tcW w:w="637" w:type="dxa"/>
            <w:gridSpan w:val="2"/>
            <w:tcBorders>
              <w:top w:val="nil"/>
              <w:left w:val="nil"/>
              <w:bottom w:val="single" w:sz="4" w:space="0" w:color="auto"/>
              <w:right w:val="nil"/>
            </w:tcBorders>
            <w:vAlign w:val="bottom"/>
          </w:tcPr>
          <w:p w:rsidR="000E30F5" w:rsidRPr="00174E62" w:rsidRDefault="000E30F5" w:rsidP="00FE748C">
            <w:pPr>
              <w:jc w:val="center"/>
              <w:rPr>
                <w:b/>
                <w:bCs/>
              </w:rPr>
            </w:pPr>
            <w:r w:rsidRPr="00174E62">
              <w:rPr>
                <w:b/>
                <w:bCs/>
              </w:rPr>
              <w:t>78</w:t>
            </w:r>
          </w:p>
        </w:tc>
        <w:tc>
          <w:tcPr>
            <w:tcW w:w="113" w:type="dxa"/>
            <w:tcBorders>
              <w:top w:val="nil"/>
              <w:left w:val="nil"/>
              <w:bottom w:val="nil"/>
              <w:right w:val="nil"/>
            </w:tcBorders>
            <w:vAlign w:val="bottom"/>
          </w:tcPr>
          <w:p w:rsidR="000E30F5" w:rsidRPr="00174E62" w:rsidRDefault="000E30F5" w:rsidP="00FE748C">
            <w:pPr>
              <w:jc w:val="center"/>
              <w:rPr>
                <w:b/>
                <w:bCs/>
              </w:rPr>
            </w:pPr>
            <w:r w:rsidRPr="00174E62">
              <w:rPr>
                <w:b/>
                <w:bCs/>
              </w:rPr>
              <w:t>,</w:t>
            </w:r>
          </w:p>
        </w:tc>
        <w:tc>
          <w:tcPr>
            <w:tcW w:w="1282" w:type="dxa"/>
            <w:tcBorders>
              <w:top w:val="nil"/>
              <w:left w:val="nil"/>
              <w:bottom w:val="nil"/>
              <w:right w:val="nil"/>
            </w:tcBorders>
            <w:vAlign w:val="bottom"/>
          </w:tcPr>
          <w:p w:rsidR="000E30F5" w:rsidRPr="00174E62" w:rsidRDefault="000E30F5" w:rsidP="00FE748C">
            <w:pPr>
              <w:rPr>
                <w:b/>
                <w:bCs/>
              </w:rPr>
            </w:pPr>
          </w:p>
        </w:tc>
      </w:tr>
      <w:tr w:rsidR="000E30F5" w:rsidRPr="00174E62" w:rsidTr="00FE748C">
        <w:trPr>
          <w:trHeight w:val="70"/>
        </w:trPr>
        <w:tc>
          <w:tcPr>
            <w:tcW w:w="4746" w:type="dxa"/>
            <w:gridSpan w:val="3"/>
            <w:tcBorders>
              <w:top w:val="nil"/>
              <w:left w:val="nil"/>
              <w:bottom w:val="nil"/>
              <w:right w:val="nil"/>
            </w:tcBorders>
            <w:vAlign w:val="bottom"/>
          </w:tcPr>
          <w:p w:rsidR="000E30F5" w:rsidRPr="00174E62" w:rsidRDefault="000E30F5" w:rsidP="00FE748C">
            <w:pPr>
              <w:jc w:val="center"/>
              <w:rPr>
                <w:sz w:val="10"/>
                <w:szCs w:val="10"/>
              </w:rPr>
            </w:pPr>
          </w:p>
        </w:tc>
        <w:tc>
          <w:tcPr>
            <w:tcW w:w="372" w:type="dxa"/>
            <w:tcBorders>
              <w:top w:val="nil"/>
              <w:left w:val="nil"/>
              <w:bottom w:val="nil"/>
              <w:right w:val="nil"/>
            </w:tcBorders>
            <w:vAlign w:val="bottom"/>
          </w:tcPr>
          <w:p w:rsidR="000E30F5" w:rsidRPr="00174E62" w:rsidRDefault="000E30F5" w:rsidP="00FE748C">
            <w:pPr>
              <w:jc w:val="center"/>
              <w:rPr>
                <w:sz w:val="10"/>
                <w:szCs w:val="10"/>
              </w:rPr>
            </w:pPr>
          </w:p>
        </w:tc>
        <w:tc>
          <w:tcPr>
            <w:tcW w:w="218" w:type="dxa"/>
            <w:tcBorders>
              <w:top w:val="nil"/>
              <w:left w:val="nil"/>
              <w:bottom w:val="nil"/>
              <w:right w:val="nil"/>
            </w:tcBorders>
            <w:vAlign w:val="bottom"/>
          </w:tcPr>
          <w:p w:rsidR="000E30F5" w:rsidRPr="00174E62" w:rsidRDefault="000E30F5" w:rsidP="00FE748C">
            <w:pPr>
              <w:jc w:val="center"/>
              <w:rPr>
                <w:sz w:val="10"/>
                <w:szCs w:val="10"/>
              </w:rPr>
            </w:pPr>
          </w:p>
        </w:tc>
        <w:tc>
          <w:tcPr>
            <w:tcW w:w="1007" w:type="dxa"/>
            <w:tcBorders>
              <w:top w:val="single" w:sz="4" w:space="0" w:color="auto"/>
              <w:left w:val="nil"/>
              <w:bottom w:val="nil"/>
              <w:right w:val="nil"/>
            </w:tcBorders>
            <w:vAlign w:val="bottom"/>
          </w:tcPr>
          <w:p w:rsidR="000E30F5" w:rsidRPr="00174E62" w:rsidRDefault="000E30F5" w:rsidP="00FE748C">
            <w:pPr>
              <w:jc w:val="center"/>
              <w:rPr>
                <w:sz w:val="10"/>
                <w:szCs w:val="10"/>
              </w:rPr>
            </w:pPr>
          </w:p>
        </w:tc>
        <w:tc>
          <w:tcPr>
            <w:tcW w:w="340" w:type="dxa"/>
            <w:tcBorders>
              <w:top w:val="nil"/>
              <w:left w:val="nil"/>
              <w:bottom w:val="nil"/>
              <w:right w:val="nil"/>
            </w:tcBorders>
            <w:vAlign w:val="bottom"/>
          </w:tcPr>
          <w:p w:rsidR="000E30F5" w:rsidRPr="00174E62" w:rsidRDefault="000E30F5" w:rsidP="00FE748C">
            <w:pPr>
              <w:jc w:val="center"/>
              <w:rPr>
                <w:sz w:val="10"/>
                <w:szCs w:val="10"/>
              </w:rPr>
            </w:pPr>
          </w:p>
        </w:tc>
        <w:tc>
          <w:tcPr>
            <w:tcW w:w="284" w:type="dxa"/>
            <w:tcBorders>
              <w:top w:val="nil"/>
              <w:left w:val="nil"/>
              <w:bottom w:val="nil"/>
              <w:right w:val="nil"/>
            </w:tcBorders>
            <w:vAlign w:val="bottom"/>
          </w:tcPr>
          <w:p w:rsidR="000E30F5" w:rsidRPr="00174E62" w:rsidRDefault="000E30F5" w:rsidP="00FE748C">
            <w:pPr>
              <w:jc w:val="center"/>
              <w:rPr>
                <w:sz w:val="10"/>
                <w:szCs w:val="10"/>
              </w:rPr>
            </w:pPr>
          </w:p>
        </w:tc>
        <w:tc>
          <w:tcPr>
            <w:tcW w:w="285" w:type="dxa"/>
            <w:tcBorders>
              <w:top w:val="nil"/>
              <w:left w:val="nil"/>
              <w:bottom w:val="nil"/>
              <w:right w:val="nil"/>
            </w:tcBorders>
            <w:vAlign w:val="bottom"/>
          </w:tcPr>
          <w:p w:rsidR="000E30F5" w:rsidRPr="00174E62" w:rsidRDefault="000E30F5" w:rsidP="00FE748C">
            <w:pPr>
              <w:jc w:val="center"/>
              <w:rPr>
                <w:sz w:val="10"/>
                <w:szCs w:val="10"/>
              </w:rPr>
            </w:pPr>
          </w:p>
        </w:tc>
        <w:tc>
          <w:tcPr>
            <w:tcW w:w="358" w:type="dxa"/>
            <w:tcBorders>
              <w:top w:val="nil"/>
              <w:left w:val="nil"/>
              <w:bottom w:val="nil"/>
              <w:right w:val="nil"/>
            </w:tcBorders>
            <w:vAlign w:val="bottom"/>
          </w:tcPr>
          <w:p w:rsidR="000E30F5" w:rsidRPr="00174E62" w:rsidRDefault="000E30F5" w:rsidP="00FE748C">
            <w:pPr>
              <w:jc w:val="center"/>
              <w:rPr>
                <w:sz w:val="10"/>
                <w:szCs w:val="10"/>
              </w:rPr>
            </w:pPr>
          </w:p>
        </w:tc>
        <w:tc>
          <w:tcPr>
            <w:tcW w:w="637" w:type="dxa"/>
            <w:gridSpan w:val="2"/>
            <w:tcBorders>
              <w:top w:val="single" w:sz="4" w:space="0" w:color="auto"/>
              <w:left w:val="nil"/>
              <w:bottom w:val="nil"/>
              <w:right w:val="nil"/>
            </w:tcBorders>
            <w:vAlign w:val="bottom"/>
          </w:tcPr>
          <w:p w:rsidR="000E30F5" w:rsidRPr="00174E62" w:rsidRDefault="000E30F5" w:rsidP="00FE748C">
            <w:pPr>
              <w:jc w:val="center"/>
              <w:rPr>
                <w:sz w:val="10"/>
                <w:szCs w:val="10"/>
              </w:rPr>
            </w:pPr>
          </w:p>
        </w:tc>
        <w:tc>
          <w:tcPr>
            <w:tcW w:w="113" w:type="dxa"/>
            <w:tcBorders>
              <w:top w:val="nil"/>
              <w:left w:val="nil"/>
              <w:bottom w:val="nil"/>
              <w:right w:val="nil"/>
            </w:tcBorders>
            <w:vAlign w:val="bottom"/>
          </w:tcPr>
          <w:p w:rsidR="000E30F5" w:rsidRPr="00174E62" w:rsidRDefault="000E30F5" w:rsidP="00FE748C">
            <w:pPr>
              <w:jc w:val="center"/>
              <w:rPr>
                <w:sz w:val="10"/>
                <w:szCs w:val="10"/>
              </w:rPr>
            </w:pPr>
          </w:p>
        </w:tc>
        <w:tc>
          <w:tcPr>
            <w:tcW w:w="1282" w:type="dxa"/>
            <w:tcBorders>
              <w:top w:val="nil"/>
              <w:left w:val="nil"/>
              <w:bottom w:val="nil"/>
              <w:right w:val="nil"/>
            </w:tcBorders>
            <w:vAlign w:val="bottom"/>
          </w:tcPr>
          <w:p w:rsidR="000E30F5" w:rsidRPr="00174E62" w:rsidRDefault="000E30F5" w:rsidP="00FE748C">
            <w:pPr>
              <w:jc w:val="center"/>
              <w:rPr>
                <w:sz w:val="10"/>
                <w:szCs w:val="10"/>
              </w:rPr>
            </w:pPr>
          </w:p>
        </w:tc>
      </w:tr>
      <w:tr w:rsidR="000E30F5" w:rsidRPr="00174E62" w:rsidTr="00FE748C">
        <w:tc>
          <w:tcPr>
            <w:tcW w:w="4536" w:type="dxa"/>
            <w:gridSpan w:val="2"/>
            <w:tcBorders>
              <w:top w:val="nil"/>
              <w:left w:val="nil"/>
              <w:bottom w:val="nil"/>
              <w:right w:val="nil"/>
            </w:tcBorders>
            <w:vAlign w:val="bottom"/>
          </w:tcPr>
          <w:p w:rsidR="000E30F5" w:rsidRPr="00174E62" w:rsidRDefault="000E30F5" w:rsidP="00FE748C">
            <w:pPr>
              <w:jc w:val="right"/>
              <w:rPr>
                <w:b/>
                <w:bCs/>
              </w:rPr>
            </w:pPr>
            <w:r w:rsidRPr="00174E62">
              <w:rPr>
                <w:b/>
                <w:bCs/>
              </w:rPr>
              <w:t xml:space="preserve">уволить </w:t>
            </w:r>
          </w:p>
        </w:tc>
        <w:tc>
          <w:tcPr>
            <w:tcW w:w="210" w:type="dxa"/>
            <w:tcBorders>
              <w:top w:val="nil"/>
              <w:left w:val="nil"/>
              <w:bottom w:val="nil"/>
              <w:right w:val="nil"/>
            </w:tcBorders>
            <w:vAlign w:val="bottom"/>
          </w:tcPr>
          <w:p w:rsidR="000E30F5" w:rsidRPr="00174E62" w:rsidRDefault="000E30F5" w:rsidP="00FE748C">
            <w:pPr>
              <w:jc w:val="right"/>
              <w:rPr>
                <w:b/>
                <w:bCs/>
              </w:rPr>
            </w:pPr>
            <w:r w:rsidRPr="00174E62">
              <w:rPr>
                <w:b/>
                <w:sz w:val="20"/>
                <w:szCs w:val="20"/>
              </w:rPr>
              <w:t>“</w:t>
            </w:r>
          </w:p>
        </w:tc>
        <w:tc>
          <w:tcPr>
            <w:tcW w:w="372" w:type="dxa"/>
            <w:tcBorders>
              <w:top w:val="nil"/>
              <w:left w:val="nil"/>
              <w:bottom w:val="nil"/>
              <w:right w:val="nil"/>
            </w:tcBorders>
            <w:vAlign w:val="bottom"/>
          </w:tcPr>
          <w:p w:rsidR="000E30F5" w:rsidRPr="00174E62" w:rsidRDefault="000E30F5" w:rsidP="00FE748C">
            <w:pPr>
              <w:jc w:val="center"/>
              <w:rPr>
                <w:b/>
                <w:bCs/>
              </w:rPr>
            </w:pPr>
            <w:r w:rsidRPr="00174E62">
              <w:rPr>
                <w:b/>
                <w:bCs/>
              </w:rPr>
              <w:t>28</w:t>
            </w:r>
          </w:p>
        </w:tc>
        <w:tc>
          <w:tcPr>
            <w:tcW w:w="218" w:type="dxa"/>
            <w:tcBorders>
              <w:top w:val="nil"/>
              <w:left w:val="nil"/>
              <w:bottom w:val="nil"/>
              <w:right w:val="nil"/>
            </w:tcBorders>
            <w:vAlign w:val="bottom"/>
          </w:tcPr>
          <w:p w:rsidR="000E30F5" w:rsidRPr="00174E62" w:rsidRDefault="000E30F5" w:rsidP="00FE748C">
            <w:pPr>
              <w:rPr>
                <w:b/>
                <w:bCs/>
              </w:rPr>
            </w:pPr>
            <w:r w:rsidRPr="00174E62">
              <w:rPr>
                <w:b/>
                <w:sz w:val="20"/>
                <w:szCs w:val="20"/>
              </w:rPr>
              <w:t>”</w:t>
            </w:r>
          </w:p>
        </w:tc>
        <w:tc>
          <w:tcPr>
            <w:tcW w:w="1007" w:type="dxa"/>
            <w:tcBorders>
              <w:top w:val="nil"/>
              <w:left w:val="nil"/>
              <w:bottom w:val="single" w:sz="4" w:space="0" w:color="auto"/>
              <w:right w:val="nil"/>
            </w:tcBorders>
            <w:vAlign w:val="bottom"/>
          </w:tcPr>
          <w:p w:rsidR="000E30F5" w:rsidRPr="00174E62" w:rsidRDefault="000E30F5" w:rsidP="00FE748C">
            <w:pPr>
              <w:jc w:val="center"/>
              <w:rPr>
                <w:b/>
                <w:bCs/>
              </w:rPr>
            </w:pPr>
            <w:r w:rsidRPr="00174E62">
              <w:rPr>
                <w:b/>
                <w:bCs/>
              </w:rPr>
              <w:t>марта</w:t>
            </w:r>
          </w:p>
        </w:tc>
        <w:tc>
          <w:tcPr>
            <w:tcW w:w="340" w:type="dxa"/>
            <w:tcBorders>
              <w:top w:val="nil"/>
              <w:left w:val="nil"/>
              <w:bottom w:val="nil"/>
              <w:right w:val="nil"/>
            </w:tcBorders>
            <w:vAlign w:val="bottom"/>
          </w:tcPr>
          <w:p w:rsidR="000E30F5" w:rsidRPr="00174E62" w:rsidRDefault="000E30F5" w:rsidP="00FE748C">
            <w:pPr>
              <w:jc w:val="right"/>
              <w:rPr>
                <w:b/>
                <w:bCs/>
              </w:rPr>
            </w:pPr>
            <w:r w:rsidRPr="00174E62">
              <w:rPr>
                <w:b/>
                <w:bCs/>
              </w:rPr>
              <w:t>20</w:t>
            </w:r>
          </w:p>
        </w:tc>
        <w:tc>
          <w:tcPr>
            <w:tcW w:w="284" w:type="dxa"/>
            <w:tcBorders>
              <w:top w:val="nil"/>
              <w:left w:val="nil"/>
              <w:bottom w:val="nil"/>
              <w:right w:val="nil"/>
            </w:tcBorders>
            <w:vAlign w:val="bottom"/>
          </w:tcPr>
          <w:p w:rsidR="000E30F5" w:rsidRPr="00174E62" w:rsidRDefault="000E30F5" w:rsidP="00FE748C">
            <w:pPr>
              <w:jc w:val="center"/>
              <w:rPr>
                <w:b/>
                <w:bCs/>
              </w:rPr>
            </w:pPr>
            <w:r w:rsidRPr="00174E62">
              <w:rPr>
                <w:b/>
                <w:bCs/>
              </w:rPr>
              <w:t>12</w:t>
            </w:r>
          </w:p>
        </w:tc>
        <w:tc>
          <w:tcPr>
            <w:tcW w:w="285" w:type="dxa"/>
            <w:tcBorders>
              <w:top w:val="nil"/>
              <w:left w:val="nil"/>
              <w:bottom w:val="nil"/>
              <w:right w:val="nil"/>
            </w:tcBorders>
            <w:vAlign w:val="bottom"/>
          </w:tcPr>
          <w:p w:rsidR="000E30F5" w:rsidRPr="00174E62" w:rsidRDefault="000E30F5" w:rsidP="00FE748C">
            <w:pPr>
              <w:rPr>
                <w:b/>
                <w:bCs/>
              </w:rPr>
            </w:pPr>
            <w:r w:rsidRPr="00174E62">
              <w:rPr>
                <w:b/>
                <w:bCs/>
              </w:rPr>
              <w:t>г.</w:t>
            </w:r>
          </w:p>
        </w:tc>
        <w:tc>
          <w:tcPr>
            <w:tcW w:w="358" w:type="dxa"/>
            <w:tcBorders>
              <w:top w:val="nil"/>
              <w:left w:val="nil"/>
              <w:bottom w:val="nil"/>
              <w:right w:val="nil"/>
            </w:tcBorders>
            <w:vAlign w:val="bottom"/>
          </w:tcPr>
          <w:p w:rsidR="000E30F5" w:rsidRPr="00174E62" w:rsidRDefault="000E30F5" w:rsidP="00FE748C">
            <w:pPr>
              <w:jc w:val="center"/>
              <w:rPr>
                <w:b/>
                <w:bCs/>
              </w:rPr>
            </w:pPr>
          </w:p>
        </w:tc>
        <w:tc>
          <w:tcPr>
            <w:tcW w:w="637" w:type="dxa"/>
            <w:gridSpan w:val="2"/>
            <w:tcBorders>
              <w:top w:val="nil"/>
              <w:left w:val="nil"/>
              <w:bottom w:val="nil"/>
              <w:right w:val="nil"/>
            </w:tcBorders>
            <w:vAlign w:val="bottom"/>
          </w:tcPr>
          <w:p w:rsidR="000E30F5" w:rsidRPr="00174E62" w:rsidRDefault="000E30F5" w:rsidP="00FE748C">
            <w:pPr>
              <w:jc w:val="center"/>
              <w:rPr>
                <w:b/>
                <w:bCs/>
              </w:rPr>
            </w:pPr>
          </w:p>
        </w:tc>
        <w:tc>
          <w:tcPr>
            <w:tcW w:w="113" w:type="dxa"/>
            <w:tcBorders>
              <w:top w:val="nil"/>
              <w:left w:val="nil"/>
              <w:bottom w:val="nil"/>
              <w:right w:val="nil"/>
            </w:tcBorders>
            <w:vAlign w:val="bottom"/>
          </w:tcPr>
          <w:p w:rsidR="000E30F5" w:rsidRPr="00174E62" w:rsidRDefault="000E30F5" w:rsidP="00FE748C">
            <w:pPr>
              <w:jc w:val="center"/>
              <w:rPr>
                <w:b/>
                <w:bCs/>
              </w:rPr>
            </w:pPr>
          </w:p>
        </w:tc>
        <w:tc>
          <w:tcPr>
            <w:tcW w:w="1282" w:type="dxa"/>
            <w:tcBorders>
              <w:top w:val="nil"/>
              <w:left w:val="nil"/>
              <w:bottom w:val="nil"/>
              <w:right w:val="nil"/>
            </w:tcBorders>
            <w:vAlign w:val="bottom"/>
          </w:tcPr>
          <w:p w:rsidR="000E30F5" w:rsidRPr="00174E62" w:rsidRDefault="000E30F5" w:rsidP="00FE748C">
            <w:pPr>
              <w:jc w:val="center"/>
              <w:rPr>
                <w:b/>
                <w:bCs/>
              </w:rPr>
            </w:pPr>
          </w:p>
        </w:tc>
      </w:tr>
      <w:tr w:rsidR="000E30F5" w:rsidRPr="00174E62" w:rsidTr="00FE748C">
        <w:tc>
          <w:tcPr>
            <w:tcW w:w="4536" w:type="dxa"/>
            <w:gridSpan w:val="2"/>
            <w:tcBorders>
              <w:top w:val="nil"/>
              <w:left w:val="nil"/>
              <w:bottom w:val="nil"/>
              <w:right w:val="nil"/>
            </w:tcBorders>
          </w:tcPr>
          <w:p w:rsidR="000E30F5" w:rsidRPr="00174E62" w:rsidRDefault="000E30F5" w:rsidP="00FE748C">
            <w:pPr>
              <w:jc w:val="right"/>
              <w:rPr>
                <w:sz w:val="14"/>
                <w:szCs w:val="14"/>
              </w:rPr>
            </w:pPr>
          </w:p>
        </w:tc>
        <w:tc>
          <w:tcPr>
            <w:tcW w:w="210" w:type="dxa"/>
            <w:tcBorders>
              <w:top w:val="nil"/>
              <w:left w:val="nil"/>
              <w:bottom w:val="nil"/>
              <w:right w:val="nil"/>
            </w:tcBorders>
          </w:tcPr>
          <w:p w:rsidR="000E30F5" w:rsidRPr="00174E62" w:rsidRDefault="000E30F5" w:rsidP="00FE748C">
            <w:pPr>
              <w:jc w:val="right"/>
              <w:rPr>
                <w:sz w:val="14"/>
                <w:szCs w:val="14"/>
              </w:rPr>
            </w:pPr>
          </w:p>
        </w:tc>
        <w:tc>
          <w:tcPr>
            <w:tcW w:w="372" w:type="dxa"/>
            <w:tcBorders>
              <w:top w:val="nil"/>
              <w:left w:val="nil"/>
              <w:bottom w:val="nil"/>
              <w:right w:val="nil"/>
            </w:tcBorders>
          </w:tcPr>
          <w:p w:rsidR="000E30F5" w:rsidRPr="00174E62" w:rsidRDefault="000E30F5" w:rsidP="00FE748C">
            <w:pPr>
              <w:jc w:val="center"/>
              <w:rPr>
                <w:sz w:val="14"/>
                <w:szCs w:val="14"/>
              </w:rPr>
            </w:pPr>
          </w:p>
        </w:tc>
        <w:tc>
          <w:tcPr>
            <w:tcW w:w="218" w:type="dxa"/>
            <w:tcBorders>
              <w:top w:val="nil"/>
              <w:left w:val="nil"/>
              <w:bottom w:val="nil"/>
              <w:right w:val="nil"/>
            </w:tcBorders>
          </w:tcPr>
          <w:p w:rsidR="000E30F5" w:rsidRPr="00174E62" w:rsidRDefault="000E30F5" w:rsidP="00FE748C">
            <w:pPr>
              <w:jc w:val="center"/>
              <w:rPr>
                <w:sz w:val="14"/>
                <w:szCs w:val="14"/>
              </w:rPr>
            </w:pPr>
          </w:p>
        </w:tc>
        <w:tc>
          <w:tcPr>
            <w:tcW w:w="1007" w:type="dxa"/>
            <w:tcBorders>
              <w:top w:val="single" w:sz="4" w:space="0" w:color="auto"/>
              <w:left w:val="nil"/>
              <w:bottom w:val="nil"/>
              <w:right w:val="nil"/>
            </w:tcBorders>
          </w:tcPr>
          <w:p w:rsidR="000E30F5" w:rsidRPr="00174E62" w:rsidRDefault="000E30F5" w:rsidP="00FE748C">
            <w:pPr>
              <w:jc w:val="center"/>
              <w:rPr>
                <w:sz w:val="14"/>
                <w:szCs w:val="14"/>
              </w:rPr>
            </w:pPr>
          </w:p>
        </w:tc>
        <w:tc>
          <w:tcPr>
            <w:tcW w:w="340" w:type="dxa"/>
            <w:tcBorders>
              <w:top w:val="nil"/>
              <w:left w:val="nil"/>
              <w:bottom w:val="nil"/>
              <w:right w:val="nil"/>
            </w:tcBorders>
          </w:tcPr>
          <w:p w:rsidR="000E30F5" w:rsidRPr="00174E62" w:rsidRDefault="000E30F5" w:rsidP="00FE748C">
            <w:pPr>
              <w:jc w:val="center"/>
              <w:rPr>
                <w:sz w:val="14"/>
                <w:szCs w:val="14"/>
              </w:rPr>
            </w:pPr>
          </w:p>
        </w:tc>
        <w:tc>
          <w:tcPr>
            <w:tcW w:w="2959" w:type="dxa"/>
            <w:gridSpan w:val="7"/>
            <w:tcBorders>
              <w:top w:val="nil"/>
              <w:left w:val="nil"/>
              <w:bottom w:val="nil"/>
              <w:right w:val="nil"/>
            </w:tcBorders>
          </w:tcPr>
          <w:p w:rsidR="000E30F5" w:rsidRPr="00174E62" w:rsidRDefault="000E30F5" w:rsidP="00FE748C">
            <w:pPr>
              <w:jc w:val="center"/>
              <w:rPr>
                <w:sz w:val="14"/>
                <w:szCs w:val="14"/>
              </w:rPr>
            </w:pPr>
          </w:p>
        </w:tc>
      </w:tr>
      <w:tr w:rsidR="000E30F5" w:rsidRPr="00174E62" w:rsidTr="00FE748C">
        <w:tc>
          <w:tcPr>
            <w:tcW w:w="7938" w:type="dxa"/>
            <w:gridSpan w:val="11"/>
            <w:tcBorders>
              <w:top w:val="nil"/>
              <w:left w:val="nil"/>
              <w:bottom w:val="nil"/>
              <w:right w:val="single" w:sz="4" w:space="0" w:color="auto"/>
            </w:tcBorders>
            <w:vAlign w:val="bottom"/>
          </w:tcPr>
          <w:p w:rsidR="000E30F5" w:rsidRPr="00174E62" w:rsidRDefault="000E30F5" w:rsidP="00FE748C">
            <w:pPr>
              <w:rPr>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Табельный номер</w:t>
            </w:r>
          </w:p>
        </w:tc>
      </w:tr>
      <w:tr w:rsidR="000E30F5" w:rsidRPr="00174E62" w:rsidTr="00FE748C">
        <w:trPr>
          <w:trHeight w:val="284"/>
        </w:trPr>
        <w:tc>
          <w:tcPr>
            <w:tcW w:w="7938" w:type="dxa"/>
            <w:gridSpan w:val="11"/>
            <w:tcBorders>
              <w:top w:val="nil"/>
              <w:left w:val="nil"/>
              <w:bottom w:val="single" w:sz="4" w:space="0" w:color="auto"/>
              <w:right w:val="single" w:sz="4" w:space="0" w:color="auto"/>
            </w:tcBorders>
            <w:vAlign w:val="bottom"/>
          </w:tcPr>
          <w:p w:rsidR="000E30F5" w:rsidRPr="00174E62" w:rsidRDefault="000E30F5" w:rsidP="00FE748C">
            <w:pPr>
              <w:jc w:val="center"/>
              <w:rPr>
                <w:sz w:val="20"/>
                <w:szCs w:val="20"/>
              </w:rPr>
            </w:pPr>
            <w:r w:rsidRPr="00174E62">
              <w:rPr>
                <w:sz w:val="20"/>
                <w:szCs w:val="20"/>
              </w:rPr>
              <w:t>Орловой Анны Андреевны</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000056</w:t>
            </w:r>
          </w:p>
        </w:tc>
      </w:tr>
      <w:tr w:rsidR="000E30F5" w:rsidRPr="00174E62" w:rsidTr="00FE748C">
        <w:tc>
          <w:tcPr>
            <w:tcW w:w="7938" w:type="dxa"/>
            <w:gridSpan w:val="11"/>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фамилия, имя, отчество</w:t>
            </w:r>
          </w:p>
        </w:tc>
        <w:tc>
          <w:tcPr>
            <w:tcW w:w="1701" w:type="dxa"/>
            <w:gridSpan w:val="3"/>
            <w:tcBorders>
              <w:top w:val="single" w:sz="4" w:space="0" w:color="auto"/>
              <w:left w:val="nil"/>
              <w:bottom w:val="nil"/>
              <w:right w:val="nil"/>
            </w:tcBorders>
          </w:tcPr>
          <w:p w:rsidR="000E30F5" w:rsidRPr="00174E62" w:rsidRDefault="000E30F5" w:rsidP="00FE748C">
            <w:pPr>
              <w:jc w:val="center"/>
              <w:rPr>
                <w:sz w:val="14"/>
                <w:szCs w:val="14"/>
              </w:rPr>
            </w:pPr>
          </w:p>
        </w:tc>
      </w:tr>
      <w:tr w:rsidR="000E30F5" w:rsidRPr="00174E62" w:rsidTr="00FE748C">
        <w:tc>
          <w:tcPr>
            <w:tcW w:w="9639" w:type="dxa"/>
            <w:gridSpan w:val="14"/>
            <w:tcBorders>
              <w:top w:val="nil"/>
              <w:left w:val="nil"/>
              <w:bottom w:val="single" w:sz="4" w:space="0" w:color="auto"/>
              <w:right w:val="nil"/>
            </w:tcBorders>
            <w:vAlign w:val="bottom"/>
          </w:tcPr>
          <w:p w:rsidR="000E30F5" w:rsidRPr="00174E62" w:rsidRDefault="000E30F5" w:rsidP="00FE748C">
            <w:pPr>
              <w:spacing w:before="60"/>
              <w:jc w:val="center"/>
              <w:rPr>
                <w:sz w:val="20"/>
                <w:szCs w:val="20"/>
              </w:rPr>
            </w:pPr>
            <w:r w:rsidRPr="00174E62">
              <w:rPr>
                <w:sz w:val="20"/>
                <w:szCs w:val="20"/>
              </w:rPr>
              <w:t>бухгалтерия</w:t>
            </w:r>
          </w:p>
        </w:tc>
      </w:tr>
      <w:tr w:rsidR="000E30F5" w:rsidRPr="00174E62" w:rsidTr="00FE748C">
        <w:tc>
          <w:tcPr>
            <w:tcW w:w="9639" w:type="dxa"/>
            <w:gridSpan w:val="1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структурное подразделение</w:t>
            </w:r>
          </w:p>
        </w:tc>
      </w:tr>
      <w:tr w:rsidR="000E30F5" w:rsidRPr="00174E62" w:rsidTr="00FE748C">
        <w:tc>
          <w:tcPr>
            <w:tcW w:w="9639" w:type="dxa"/>
            <w:gridSpan w:val="14"/>
            <w:tcBorders>
              <w:top w:val="nil"/>
              <w:left w:val="nil"/>
              <w:bottom w:val="nil"/>
              <w:right w:val="nil"/>
            </w:tcBorders>
            <w:vAlign w:val="bottom"/>
          </w:tcPr>
          <w:p w:rsidR="000E30F5" w:rsidRPr="00174E62" w:rsidRDefault="000E30F5" w:rsidP="00FE748C">
            <w:pPr>
              <w:spacing w:before="60"/>
              <w:jc w:val="center"/>
              <w:rPr>
                <w:sz w:val="20"/>
                <w:szCs w:val="20"/>
              </w:rPr>
            </w:pPr>
            <w:r w:rsidRPr="00174E62">
              <w:rPr>
                <w:sz w:val="20"/>
                <w:szCs w:val="20"/>
              </w:rPr>
              <w:lastRenderedPageBreak/>
              <w:t>бухгалтер</w:t>
            </w:r>
          </w:p>
        </w:tc>
      </w:tr>
      <w:tr w:rsidR="000E30F5" w:rsidRPr="00174E62" w:rsidTr="00FE748C">
        <w:tc>
          <w:tcPr>
            <w:tcW w:w="9639" w:type="dxa"/>
            <w:gridSpan w:val="1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должность (специальность, профессия), разряд, класс (категория) квалификации</w:t>
            </w:r>
          </w:p>
        </w:tc>
      </w:tr>
      <w:tr w:rsidR="000E30F5" w:rsidRPr="00174E62" w:rsidTr="00FE748C">
        <w:trPr>
          <w:trHeight w:val="212"/>
        </w:trPr>
        <w:tc>
          <w:tcPr>
            <w:tcW w:w="9639" w:type="dxa"/>
            <w:gridSpan w:val="14"/>
            <w:tcBorders>
              <w:top w:val="nil"/>
              <w:left w:val="nil"/>
              <w:bottom w:val="nil"/>
              <w:right w:val="nil"/>
            </w:tcBorders>
            <w:vAlign w:val="bottom"/>
          </w:tcPr>
          <w:p w:rsidR="000E30F5" w:rsidRPr="00174E62" w:rsidRDefault="000E30F5" w:rsidP="00FE748C">
            <w:pPr>
              <w:spacing w:before="60"/>
              <w:rPr>
                <w:sz w:val="20"/>
                <w:szCs w:val="20"/>
              </w:rPr>
            </w:pPr>
          </w:p>
        </w:tc>
      </w:tr>
      <w:tr w:rsidR="000E30F5" w:rsidRPr="00174E62" w:rsidTr="00FE748C">
        <w:tc>
          <w:tcPr>
            <w:tcW w:w="9639" w:type="dxa"/>
            <w:gridSpan w:val="14"/>
            <w:tcBorders>
              <w:top w:val="nil"/>
              <w:left w:val="nil"/>
              <w:bottom w:val="nil"/>
              <w:right w:val="nil"/>
            </w:tcBorders>
            <w:vAlign w:val="bottom"/>
          </w:tcPr>
          <w:p w:rsidR="000E30F5" w:rsidRPr="00174E62" w:rsidRDefault="000E30F5" w:rsidP="00FE748C">
            <w:pPr>
              <w:spacing w:before="60"/>
              <w:jc w:val="center"/>
              <w:rPr>
                <w:sz w:val="20"/>
                <w:szCs w:val="20"/>
              </w:rPr>
            </w:pPr>
            <w:r w:rsidRPr="00174E62">
              <w:rPr>
                <w:sz w:val="20"/>
                <w:szCs w:val="20"/>
              </w:rPr>
              <w:t>инициатива работника, статья 77, часть первая, пункт 3 Трудового кодекса Российской Федерации</w:t>
            </w:r>
          </w:p>
        </w:tc>
      </w:tr>
      <w:tr w:rsidR="000E30F5" w:rsidRPr="00174E62" w:rsidTr="00FE748C">
        <w:tc>
          <w:tcPr>
            <w:tcW w:w="9639" w:type="dxa"/>
            <w:gridSpan w:val="1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основание прекращения (расторжения) трудового договора (увольнения)</w:t>
            </w:r>
          </w:p>
        </w:tc>
      </w:tr>
      <w:tr w:rsidR="000E30F5" w:rsidRPr="00174E62" w:rsidTr="00FE748C">
        <w:trPr>
          <w:trHeight w:val="314"/>
        </w:trPr>
        <w:tc>
          <w:tcPr>
            <w:tcW w:w="2170" w:type="dxa"/>
            <w:tcBorders>
              <w:top w:val="nil"/>
              <w:left w:val="nil"/>
              <w:bottom w:val="nil"/>
              <w:right w:val="nil"/>
            </w:tcBorders>
            <w:vAlign w:val="bottom"/>
          </w:tcPr>
          <w:p w:rsidR="000E30F5" w:rsidRPr="00174E62" w:rsidRDefault="000E30F5" w:rsidP="00FE748C">
            <w:pPr>
              <w:spacing w:before="60"/>
              <w:rPr>
                <w:sz w:val="20"/>
                <w:szCs w:val="20"/>
              </w:rPr>
            </w:pPr>
            <w:r w:rsidRPr="00174E62">
              <w:rPr>
                <w:sz w:val="20"/>
                <w:szCs w:val="20"/>
              </w:rPr>
              <w:t>Основание</w:t>
            </w:r>
            <w:r w:rsidRPr="00174E62">
              <w:rPr>
                <w:sz w:val="20"/>
                <w:szCs w:val="20"/>
              </w:rPr>
              <w:br/>
              <w:t>(документ, номер, дата):</w:t>
            </w:r>
          </w:p>
        </w:tc>
        <w:tc>
          <w:tcPr>
            <w:tcW w:w="7469" w:type="dxa"/>
            <w:gridSpan w:val="13"/>
            <w:tcBorders>
              <w:top w:val="nil"/>
              <w:left w:val="nil"/>
              <w:bottom w:val="single" w:sz="4" w:space="0" w:color="auto"/>
              <w:right w:val="nil"/>
            </w:tcBorders>
            <w:vAlign w:val="bottom"/>
          </w:tcPr>
          <w:p w:rsidR="000E30F5" w:rsidRPr="00174E62" w:rsidRDefault="000E30F5" w:rsidP="00FE748C">
            <w:pPr>
              <w:spacing w:before="60"/>
              <w:jc w:val="center"/>
              <w:rPr>
                <w:sz w:val="20"/>
                <w:szCs w:val="20"/>
              </w:rPr>
            </w:pPr>
            <w:r w:rsidRPr="00174E62">
              <w:rPr>
                <w:sz w:val="20"/>
                <w:szCs w:val="20"/>
              </w:rPr>
              <w:t>заявление Орловой А.А. от 20.03.2012 г.</w:t>
            </w:r>
          </w:p>
        </w:tc>
      </w:tr>
      <w:tr w:rsidR="000E30F5" w:rsidRPr="00174E62" w:rsidTr="00FE748C">
        <w:tc>
          <w:tcPr>
            <w:tcW w:w="2170" w:type="dxa"/>
            <w:tcBorders>
              <w:top w:val="nil"/>
              <w:left w:val="nil"/>
              <w:bottom w:val="nil"/>
              <w:right w:val="nil"/>
            </w:tcBorders>
          </w:tcPr>
          <w:p w:rsidR="000E30F5" w:rsidRPr="00174E62" w:rsidRDefault="000E30F5" w:rsidP="00FE748C">
            <w:pPr>
              <w:jc w:val="center"/>
              <w:rPr>
                <w:sz w:val="14"/>
                <w:szCs w:val="14"/>
              </w:rPr>
            </w:pPr>
          </w:p>
        </w:tc>
        <w:tc>
          <w:tcPr>
            <w:tcW w:w="7469" w:type="dxa"/>
            <w:gridSpan w:val="13"/>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заявление работника, служебная записка, медицинское заключение и т. д.</w:t>
            </w:r>
          </w:p>
        </w:tc>
      </w:tr>
    </w:tbl>
    <w:p w:rsidR="000E30F5" w:rsidRPr="00174E62" w:rsidRDefault="000E30F5" w:rsidP="000E30F5">
      <w:pPr>
        <w:rPr>
          <w:sz w:val="20"/>
          <w:szCs w:val="20"/>
        </w:rPr>
      </w:pPr>
    </w:p>
    <w:tbl>
      <w:tblPr>
        <w:tblW w:w="9638" w:type="dxa"/>
        <w:tblLayout w:type="fixed"/>
        <w:tblCellMar>
          <w:left w:w="0" w:type="dxa"/>
          <w:right w:w="0" w:type="dxa"/>
        </w:tblCellMar>
        <w:tblLook w:val="0000" w:firstRow="0" w:lastRow="0" w:firstColumn="0" w:lastColumn="0" w:noHBand="0" w:noVBand="0"/>
      </w:tblPr>
      <w:tblGrid>
        <w:gridCol w:w="2632"/>
        <w:gridCol w:w="2198"/>
        <w:gridCol w:w="70"/>
        <w:gridCol w:w="294"/>
        <w:gridCol w:w="1231"/>
        <w:gridCol w:w="196"/>
        <w:gridCol w:w="448"/>
        <w:gridCol w:w="14"/>
        <w:gridCol w:w="196"/>
        <w:gridCol w:w="84"/>
        <w:gridCol w:w="1344"/>
        <w:gridCol w:w="266"/>
        <w:gridCol w:w="462"/>
        <w:gridCol w:w="203"/>
      </w:tblGrid>
      <w:tr w:rsidR="000E30F5" w:rsidRPr="00174E62" w:rsidTr="00FE748C">
        <w:tc>
          <w:tcPr>
            <w:tcW w:w="2632" w:type="dxa"/>
            <w:tcBorders>
              <w:top w:val="nil"/>
              <w:left w:val="nil"/>
              <w:bottom w:val="nil"/>
              <w:right w:val="nil"/>
            </w:tcBorders>
            <w:vAlign w:val="bottom"/>
          </w:tcPr>
          <w:p w:rsidR="000E30F5" w:rsidRPr="00174E62" w:rsidRDefault="000E30F5" w:rsidP="00FE748C">
            <w:pPr>
              <w:rPr>
                <w:b/>
                <w:bCs/>
                <w:sz w:val="20"/>
                <w:szCs w:val="20"/>
              </w:rPr>
            </w:pPr>
            <w:r w:rsidRPr="00174E62">
              <w:rPr>
                <w:b/>
                <w:bCs/>
                <w:sz w:val="20"/>
                <w:szCs w:val="20"/>
              </w:rPr>
              <w:t>Руководитель организации</w:t>
            </w:r>
          </w:p>
        </w:tc>
        <w:tc>
          <w:tcPr>
            <w:tcW w:w="2268" w:type="dxa"/>
            <w:gridSpan w:val="2"/>
            <w:tcBorders>
              <w:top w:val="nil"/>
              <w:left w:val="nil"/>
              <w:bottom w:val="single" w:sz="4" w:space="0" w:color="auto"/>
              <w:right w:val="nil"/>
            </w:tcBorders>
            <w:vAlign w:val="bottom"/>
          </w:tcPr>
          <w:p w:rsidR="000E30F5" w:rsidRPr="00174E62" w:rsidRDefault="000E30F5" w:rsidP="00FE748C">
            <w:pPr>
              <w:jc w:val="center"/>
              <w:rPr>
                <w:sz w:val="20"/>
                <w:szCs w:val="20"/>
              </w:rPr>
            </w:pPr>
            <w:r w:rsidRPr="00174E62">
              <w:rPr>
                <w:sz w:val="20"/>
                <w:szCs w:val="20"/>
              </w:rPr>
              <w:t>директор</w:t>
            </w:r>
          </w:p>
        </w:tc>
        <w:tc>
          <w:tcPr>
            <w:tcW w:w="294" w:type="dxa"/>
            <w:tcBorders>
              <w:top w:val="nil"/>
              <w:left w:val="nil"/>
              <w:bottom w:val="nil"/>
              <w:right w:val="nil"/>
            </w:tcBorders>
            <w:vAlign w:val="bottom"/>
          </w:tcPr>
          <w:p w:rsidR="000E30F5" w:rsidRPr="00174E62" w:rsidRDefault="000E30F5" w:rsidP="00FE748C">
            <w:pPr>
              <w:jc w:val="center"/>
              <w:rPr>
                <w:sz w:val="20"/>
                <w:szCs w:val="20"/>
              </w:rPr>
            </w:pPr>
          </w:p>
        </w:tc>
        <w:tc>
          <w:tcPr>
            <w:tcW w:w="1875" w:type="dxa"/>
            <w:gridSpan w:val="3"/>
            <w:tcBorders>
              <w:top w:val="nil"/>
              <w:left w:val="nil"/>
              <w:bottom w:val="single" w:sz="4" w:space="0" w:color="auto"/>
              <w:right w:val="nil"/>
            </w:tcBorders>
            <w:vAlign w:val="bottom"/>
          </w:tcPr>
          <w:p w:rsidR="000E30F5" w:rsidRPr="00174E62" w:rsidRDefault="000E30F5" w:rsidP="00FE748C">
            <w:pPr>
              <w:jc w:val="center"/>
              <w:rPr>
                <w:b/>
                <w:i/>
                <w:sz w:val="20"/>
                <w:szCs w:val="20"/>
              </w:rPr>
            </w:pPr>
            <w:r w:rsidRPr="00174E62">
              <w:rPr>
                <w:b/>
                <w:i/>
                <w:sz w:val="20"/>
                <w:szCs w:val="20"/>
              </w:rPr>
              <w:t>Иваненко</w:t>
            </w:r>
          </w:p>
        </w:tc>
        <w:tc>
          <w:tcPr>
            <w:tcW w:w="294" w:type="dxa"/>
            <w:gridSpan w:val="3"/>
            <w:tcBorders>
              <w:top w:val="nil"/>
              <w:left w:val="nil"/>
              <w:bottom w:val="nil"/>
              <w:right w:val="nil"/>
            </w:tcBorders>
            <w:vAlign w:val="bottom"/>
          </w:tcPr>
          <w:p w:rsidR="000E30F5" w:rsidRPr="00174E62" w:rsidRDefault="000E30F5" w:rsidP="00FE748C">
            <w:pPr>
              <w:jc w:val="center"/>
              <w:rPr>
                <w:sz w:val="20"/>
                <w:szCs w:val="20"/>
              </w:rPr>
            </w:pPr>
          </w:p>
        </w:tc>
        <w:tc>
          <w:tcPr>
            <w:tcW w:w="2275" w:type="dxa"/>
            <w:gridSpan w:val="4"/>
            <w:tcBorders>
              <w:top w:val="nil"/>
              <w:left w:val="nil"/>
              <w:bottom w:val="single" w:sz="4" w:space="0" w:color="auto"/>
              <w:right w:val="nil"/>
            </w:tcBorders>
            <w:vAlign w:val="bottom"/>
          </w:tcPr>
          <w:p w:rsidR="000E30F5" w:rsidRPr="00174E62" w:rsidRDefault="000E30F5" w:rsidP="00FE748C">
            <w:pPr>
              <w:jc w:val="center"/>
              <w:rPr>
                <w:sz w:val="20"/>
                <w:szCs w:val="20"/>
              </w:rPr>
            </w:pPr>
            <w:r w:rsidRPr="00174E62">
              <w:rPr>
                <w:sz w:val="20"/>
                <w:szCs w:val="20"/>
              </w:rPr>
              <w:t>Иваненко И.И.</w:t>
            </w:r>
          </w:p>
        </w:tc>
      </w:tr>
      <w:tr w:rsidR="000E30F5" w:rsidRPr="00174E62" w:rsidTr="00FE748C">
        <w:tc>
          <w:tcPr>
            <w:tcW w:w="2632" w:type="dxa"/>
            <w:tcBorders>
              <w:top w:val="nil"/>
              <w:left w:val="nil"/>
              <w:bottom w:val="nil"/>
              <w:right w:val="nil"/>
            </w:tcBorders>
          </w:tcPr>
          <w:p w:rsidR="000E30F5" w:rsidRPr="00174E62" w:rsidRDefault="000E30F5" w:rsidP="00FE748C">
            <w:pPr>
              <w:rPr>
                <w:sz w:val="14"/>
                <w:szCs w:val="14"/>
              </w:rPr>
            </w:pPr>
          </w:p>
        </w:tc>
        <w:tc>
          <w:tcPr>
            <w:tcW w:w="2268" w:type="dxa"/>
            <w:gridSpan w:val="2"/>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должность</w:t>
            </w:r>
          </w:p>
        </w:tc>
        <w:tc>
          <w:tcPr>
            <w:tcW w:w="294" w:type="dxa"/>
            <w:tcBorders>
              <w:top w:val="nil"/>
              <w:left w:val="nil"/>
              <w:bottom w:val="nil"/>
              <w:right w:val="nil"/>
            </w:tcBorders>
          </w:tcPr>
          <w:p w:rsidR="000E30F5" w:rsidRPr="00174E62" w:rsidRDefault="000E30F5" w:rsidP="00FE748C">
            <w:pPr>
              <w:jc w:val="center"/>
              <w:rPr>
                <w:sz w:val="14"/>
                <w:szCs w:val="14"/>
              </w:rPr>
            </w:pPr>
          </w:p>
        </w:tc>
        <w:tc>
          <w:tcPr>
            <w:tcW w:w="1875" w:type="dxa"/>
            <w:gridSpan w:val="3"/>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личная подпись</w:t>
            </w:r>
          </w:p>
        </w:tc>
        <w:tc>
          <w:tcPr>
            <w:tcW w:w="294" w:type="dxa"/>
            <w:gridSpan w:val="3"/>
            <w:tcBorders>
              <w:top w:val="nil"/>
              <w:left w:val="nil"/>
              <w:bottom w:val="nil"/>
              <w:right w:val="nil"/>
            </w:tcBorders>
          </w:tcPr>
          <w:p w:rsidR="000E30F5" w:rsidRPr="00174E62" w:rsidRDefault="000E30F5" w:rsidP="00FE748C">
            <w:pPr>
              <w:jc w:val="center"/>
              <w:rPr>
                <w:sz w:val="14"/>
                <w:szCs w:val="14"/>
              </w:rPr>
            </w:pPr>
          </w:p>
        </w:tc>
        <w:tc>
          <w:tcPr>
            <w:tcW w:w="2275" w:type="dxa"/>
            <w:gridSpan w:val="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расшифровка подписи</w:t>
            </w:r>
          </w:p>
        </w:tc>
      </w:tr>
      <w:tr w:rsidR="000E30F5" w:rsidRPr="00174E62" w:rsidTr="00FE748C">
        <w:tc>
          <w:tcPr>
            <w:tcW w:w="4830" w:type="dxa"/>
            <w:gridSpan w:val="2"/>
            <w:tcBorders>
              <w:top w:val="nil"/>
              <w:left w:val="nil"/>
              <w:bottom w:val="nil"/>
              <w:right w:val="nil"/>
            </w:tcBorders>
            <w:vAlign w:val="bottom"/>
          </w:tcPr>
          <w:p w:rsidR="000E30F5" w:rsidRPr="00174E62" w:rsidRDefault="000E30F5" w:rsidP="00FE748C">
            <w:pPr>
              <w:rPr>
                <w:b/>
                <w:bCs/>
                <w:sz w:val="20"/>
                <w:szCs w:val="20"/>
              </w:rPr>
            </w:pPr>
            <w:r w:rsidRPr="00174E62">
              <w:rPr>
                <w:b/>
                <w:bCs/>
                <w:sz w:val="20"/>
                <w:szCs w:val="20"/>
              </w:rPr>
              <w:t>С приказом (распоряжением) работник ознакомлен</w:t>
            </w:r>
          </w:p>
        </w:tc>
        <w:tc>
          <w:tcPr>
            <w:tcW w:w="1595" w:type="dxa"/>
            <w:gridSpan w:val="3"/>
            <w:tcBorders>
              <w:top w:val="nil"/>
              <w:left w:val="nil"/>
              <w:bottom w:val="single" w:sz="4" w:space="0" w:color="auto"/>
              <w:right w:val="nil"/>
            </w:tcBorders>
            <w:vAlign w:val="bottom"/>
          </w:tcPr>
          <w:p w:rsidR="000E30F5" w:rsidRPr="00174E62" w:rsidRDefault="000E30F5" w:rsidP="00FE748C">
            <w:pPr>
              <w:jc w:val="center"/>
              <w:rPr>
                <w:b/>
                <w:i/>
                <w:sz w:val="20"/>
                <w:szCs w:val="20"/>
              </w:rPr>
            </w:pPr>
            <w:r w:rsidRPr="00174E62">
              <w:rPr>
                <w:b/>
                <w:i/>
                <w:sz w:val="20"/>
                <w:szCs w:val="20"/>
              </w:rPr>
              <w:t>Орлова</w:t>
            </w:r>
          </w:p>
        </w:tc>
        <w:tc>
          <w:tcPr>
            <w:tcW w:w="196" w:type="dxa"/>
            <w:tcBorders>
              <w:top w:val="nil"/>
              <w:left w:val="nil"/>
              <w:bottom w:val="nil"/>
              <w:right w:val="nil"/>
            </w:tcBorders>
            <w:vAlign w:val="bottom"/>
          </w:tcPr>
          <w:p w:rsidR="000E30F5" w:rsidRPr="00174E62" w:rsidRDefault="000E30F5" w:rsidP="00FE748C">
            <w:pPr>
              <w:jc w:val="right"/>
              <w:rPr>
                <w:sz w:val="20"/>
                <w:szCs w:val="20"/>
              </w:rPr>
            </w:pPr>
            <w:r w:rsidRPr="00174E62">
              <w:rPr>
                <w:sz w:val="20"/>
                <w:szCs w:val="20"/>
              </w:rPr>
              <w:t>“</w:t>
            </w:r>
          </w:p>
        </w:tc>
        <w:tc>
          <w:tcPr>
            <w:tcW w:w="462" w:type="dxa"/>
            <w:gridSpan w:val="2"/>
            <w:tcBorders>
              <w:top w:val="nil"/>
              <w:left w:val="nil"/>
              <w:bottom w:val="nil"/>
              <w:right w:val="nil"/>
            </w:tcBorders>
            <w:vAlign w:val="bottom"/>
          </w:tcPr>
          <w:p w:rsidR="000E30F5" w:rsidRPr="00174E62" w:rsidRDefault="000E30F5" w:rsidP="00FE748C">
            <w:pPr>
              <w:jc w:val="center"/>
              <w:rPr>
                <w:sz w:val="20"/>
                <w:szCs w:val="20"/>
              </w:rPr>
            </w:pPr>
            <w:r w:rsidRPr="00174E62">
              <w:rPr>
                <w:sz w:val="20"/>
                <w:szCs w:val="20"/>
              </w:rPr>
              <w:t>03</w:t>
            </w:r>
          </w:p>
        </w:tc>
        <w:tc>
          <w:tcPr>
            <w:tcW w:w="196" w:type="dxa"/>
            <w:tcBorders>
              <w:top w:val="nil"/>
              <w:left w:val="nil"/>
              <w:bottom w:val="nil"/>
              <w:right w:val="nil"/>
            </w:tcBorders>
            <w:vAlign w:val="bottom"/>
          </w:tcPr>
          <w:p w:rsidR="000E30F5" w:rsidRPr="00174E62" w:rsidRDefault="000E30F5" w:rsidP="00FE748C">
            <w:pPr>
              <w:rPr>
                <w:sz w:val="20"/>
                <w:szCs w:val="20"/>
              </w:rPr>
            </w:pPr>
            <w:r w:rsidRPr="00174E62">
              <w:rPr>
                <w:sz w:val="20"/>
                <w:szCs w:val="20"/>
              </w:rPr>
              <w:t>”</w:t>
            </w:r>
          </w:p>
        </w:tc>
        <w:tc>
          <w:tcPr>
            <w:tcW w:w="1428" w:type="dxa"/>
            <w:gridSpan w:val="2"/>
            <w:tcBorders>
              <w:top w:val="nil"/>
              <w:left w:val="nil"/>
              <w:bottom w:val="single" w:sz="4" w:space="0" w:color="auto"/>
              <w:right w:val="nil"/>
            </w:tcBorders>
            <w:vAlign w:val="bottom"/>
          </w:tcPr>
          <w:p w:rsidR="000E30F5" w:rsidRPr="00174E62" w:rsidRDefault="000E30F5" w:rsidP="00FE748C">
            <w:pPr>
              <w:jc w:val="center"/>
              <w:rPr>
                <w:sz w:val="20"/>
                <w:szCs w:val="20"/>
              </w:rPr>
            </w:pPr>
            <w:r w:rsidRPr="00174E62">
              <w:rPr>
                <w:sz w:val="20"/>
                <w:szCs w:val="20"/>
              </w:rPr>
              <w:t>апреля</w:t>
            </w:r>
          </w:p>
        </w:tc>
        <w:tc>
          <w:tcPr>
            <w:tcW w:w="266" w:type="dxa"/>
            <w:tcBorders>
              <w:top w:val="nil"/>
              <w:left w:val="nil"/>
              <w:bottom w:val="nil"/>
              <w:right w:val="nil"/>
            </w:tcBorders>
            <w:vAlign w:val="bottom"/>
          </w:tcPr>
          <w:p w:rsidR="000E30F5" w:rsidRPr="00174E62" w:rsidRDefault="000E30F5" w:rsidP="00FE748C">
            <w:pPr>
              <w:jc w:val="right"/>
              <w:rPr>
                <w:sz w:val="20"/>
                <w:szCs w:val="20"/>
              </w:rPr>
            </w:pPr>
            <w:r w:rsidRPr="00174E62">
              <w:rPr>
                <w:sz w:val="20"/>
                <w:szCs w:val="20"/>
              </w:rPr>
              <w:t>20</w:t>
            </w:r>
          </w:p>
        </w:tc>
        <w:tc>
          <w:tcPr>
            <w:tcW w:w="462" w:type="dxa"/>
            <w:tcBorders>
              <w:top w:val="nil"/>
              <w:left w:val="nil"/>
              <w:bottom w:val="nil"/>
              <w:right w:val="nil"/>
            </w:tcBorders>
            <w:vAlign w:val="bottom"/>
          </w:tcPr>
          <w:p w:rsidR="000E30F5" w:rsidRPr="00174E62" w:rsidRDefault="000E30F5" w:rsidP="00FE748C">
            <w:pPr>
              <w:rPr>
                <w:sz w:val="20"/>
                <w:szCs w:val="20"/>
              </w:rPr>
            </w:pPr>
            <w:r w:rsidRPr="00174E62">
              <w:rPr>
                <w:sz w:val="20"/>
                <w:szCs w:val="20"/>
              </w:rPr>
              <w:t>12</w:t>
            </w:r>
          </w:p>
        </w:tc>
        <w:tc>
          <w:tcPr>
            <w:tcW w:w="203" w:type="dxa"/>
            <w:tcBorders>
              <w:top w:val="nil"/>
              <w:left w:val="nil"/>
              <w:bottom w:val="nil"/>
              <w:right w:val="nil"/>
            </w:tcBorders>
            <w:vAlign w:val="bottom"/>
          </w:tcPr>
          <w:p w:rsidR="000E30F5" w:rsidRPr="00174E62" w:rsidRDefault="000E30F5" w:rsidP="00FE748C">
            <w:pPr>
              <w:jc w:val="right"/>
              <w:rPr>
                <w:sz w:val="20"/>
                <w:szCs w:val="20"/>
              </w:rPr>
            </w:pPr>
            <w:r w:rsidRPr="00174E62">
              <w:rPr>
                <w:sz w:val="20"/>
                <w:szCs w:val="20"/>
              </w:rPr>
              <w:t>г.</w:t>
            </w:r>
          </w:p>
        </w:tc>
      </w:tr>
      <w:tr w:rsidR="000E30F5" w:rsidRPr="00174E62" w:rsidTr="00FE748C">
        <w:tc>
          <w:tcPr>
            <w:tcW w:w="4830" w:type="dxa"/>
            <w:gridSpan w:val="2"/>
            <w:tcBorders>
              <w:top w:val="nil"/>
              <w:left w:val="nil"/>
              <w:bottom w:val="nil"/>
              <w:right w:val="nil"/>
            </w:tcBorders>
          </w:tcPr>
          <w:p w:rsidR="000E30F5" w:rsidRPr="00174E62" w:rsidRDefault="000E30F5" w:rsidP="00FE748C">
            <w:pPr>
              <w:rPr>
                <w:sz w:val="14"/>
                <w:szCs w:val="14"/>
              </w:rPr>
            </w:pPr>
          </w:p>
        </w:tc>
        <w:tc>
          <w:tcPr>
            <w:tcW w:w="1595" w:type="dxa"/>
            <w:gridSpan w:val="3"/>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личная подпись</w:t>
            </w:r>
          </w:p>
        </w:tc>
        <w:tc>
          <w:tcPr>
            <w:tcW w:w="196" w:type="dxa"/>
            <w:tcBorders>
              <w:top w:val="nil"/>
              <w:left w:val="nil"/>
              <w:bottom w:val="nil"/>
              <w:right w:val="nil"/>
            </w:tcBorders>
          </w:tcPr>
          <w:p w:rsidR="000E30F5" w:rsidRPr="00174E62" w:rsidRDefault="000E30F5" w:rsidP="00FE748C">
            <w:pPr>
              <w:rPr>
                <w:sz w:val="14"/>
                <w:szCs w:val="14"/>
              </w:rPr>
            </w:pPr>
          </w:p>
        </w:tc>
        <w:tc>
          <w:tcPr>
            <w:tcW w:w="462" w:type="dxa"/>
            <w:gridSpan w:val="2"/>
            <w:tcBorders>
              <w:top w:val="nil"/>
              <w:left w:val="nil"/>
              <w:bottom w:val="nil"/>
              <w:right w:val="nil"/>
            </w:tcBorders>
          </w:tcPr>
          <w:p w:rsidR="000E30F5" w:rsidRPr="00174E62" w:rsidRDefault="000E30F5" w:rsidP="00FE748C">
            <w:pPr>
              <w:rPr>
                <w:sz w:val="14"/>
                <w:szCs w:val="14"/>
              </w:rPr>
            </w:pPr>
          </w:p>
        </w:tc>
        <w:tc>
          <w:tcPr>
            <w:tcW w:w="196" w:type="dxa"/>
            <w:tcBorders>
              <w:top w:val="nil"/>
              <w:left w:val="nil"/>
              <w:bottom w:val="nil"/>
              <w:right w:val="nil"/>
            </w:tcBorders>
          </w:tcPr>
          <w:p w:rsidR="000E30F5" w:rsidRPr="00174E62" w:rsidRDefault="000E30F5" w:rsidP="00FE748C">
            <w:pPr>
              <w:rPr>
                <w:sz w:val="14"/>
                <w:szCs w:val="14"/>
              </w:rPr>
            </w:pPr>
          </w:p>
        </w:tc>
        <w:tc>
          <w:tcPr>
            <w:tcW w:w="1428" w:type="dxa"/>
            <w:gridSpan w:val="2"/>
            <w:tcBorders>
              <w:top w:val="single" w:sz="4" w:space="0" w:color="auto"/>
              <w:left w:val="nil"/>
              <w:bottom w:val="nil"/>
              <w:right w:val="nil"/>
            </w:tcBorders>
          </w:tcPr>
          <w:p w:rsidR="000E30F5" w:rsidRPr="00174E62" w:rsidRDefault="000E30F5" w:rsidP="00FE748C">
            <w:pPr>
              <w:rPr>
                <w:sz w:val="14"/>
                <w:szCs w:val="14"/>
              </w:rPr>
            </w:pPr>
          </w:p>
        </w:tc>
        <w:tc>
          <w:tcPr>
            <w:tcW w:w="266" w:type="dxa"/>
            <w:tcBorders>
              <w:top w:val="nil"/>
              <w:left w:val="nil"/>
              <w:bottom w:val="nil"/>
              <w:right w:val="nil"/>
            </w:tcBorders>
          </w:tcPr>
          <w:p w:rsidR="000E30F5" w:rsidRPr="00174E62" w:rsidRDefault="000E30F5" w:rsidP="00FE748C">
            <w:pPr>
              <w:rPr>
                <w:sz w:val="14"/>
                <w:szCs w:val="14"/>
              </w:rPr>
            </w:pPr>
          </w:p>
        </w:tc>
        <w:tc>
          <w:tcPr>
            <w:tcW w:w="462" w:type="dxa"/>
            <w:tcBorders>
              <w:top w:val="nil"/>
              <w:left w:val="nil"/>
              <w:bottom w:val="nil"/>
              <w:right w:val="nil"/>
            </w:tcBorders>
          </w:tcPr>
          <w:p w:rsidR="000E30F5" w:rsidRPr="00174E62" w:rsidRDefault="000E30F5" w:rsidP="00FE748C">
            <w:pPr>
              <w:rPr>
                <w:sz w:val="14"/>
                <w:szCs w:val="14"/>
              </w:rPr>
            </w:pPr>
          </w:p>
        </w:tc>
        <w:tc>
          <w:tcPr>
            <w:tcW w:w="203" w:type="dxa"/>
            <w:tcBorders>
              <w:top w:val="nil"/>
              <w:left w:val="nil"/>
              <w:bottom w:val="nil"/>
              <w:right w:val="nil"/>
            </w:tcBorders>
          </w:tcPr>
          <w:p w:rsidR="000E30F5" w:rsidRPr="00174E62" w:rsidRDefault="000E30F5" w:rsidP="00FE748C">
            <w:pPr>
              <w:rPr>
                <w:sz w:val="14"/>
                <w:szCs w:val="14"/>
              </w:rPr>
            </w:pPr>
          </w:p>
        </w:tc>
      </w:tr>
    </w:tbl>
    <w:p w:rsidR="000E30F5" w:rsidRPr="00174E62" w:rsidRDefault="000E30F5" w:rsidP="000E30F5">
      <w:pPr>
        <w:rPr>
          <w:sz w:val="20"/>
          <w:szCs w:val="20"/>
        </w:rPr>
      </w:pPr>
      <w:r w:rsidRPr="00174E62">
        <w:rPr>
          <w:sz w:val="20"/>
          <w:szCs w:val="20"/>
        </w:rPr>
        <w:t>Мотивированное мнение выборного</w:t>
      </w:r>
    </w:p>
    <w:p w:rsidR="000E30F5" w:rsidRPr="00174E62" w:rsidRDefault="000E30F5" w:rsidP="000E30F5">
      <w:pPr>
        <w:rPr>
          <w:sz w:val="20"/>
          <w:szCs w:val="20"/>
        </w:rPr>
      </w:pPr>
      <w:r w:rsidRPr="00174E62">
        <w:rPr>
          <w:sz w:val="20"/>
          <w:szCs w:val="20"/>
        </w:rPr>
        <w:t>профсоюзного органа в письменной форме</w:t>
      </w:r>
    </w:p>
    <w:tbl>
      <w:tblPr>
        <w:tblW w:w="0" w:type="auto"/>
        <w:tblLayout w:type="fixed"/>
        <w:tblCellMar>
          <w:left w:w="0" w:type="dxa"/>
          <w:right w:w="0" w:type="dxa"/>
        </w:tblCellMar>
        <w:tblLook w:val="0000" w:firstRow="0" w:lastRow="0" w:firstColumn="0" w:lastColumn="0" w:noHBand="0" w:noVBand="0"/>
      </w:tblPr>
      <w:tblGrid>
        <w:gridCol w:w="426"/>
        <w:gridCol w:w="283"/>
        <w:gridCol w:w="142"/>
        <w:gridCol w:w="992"/>
        <w:gridCol w:w="243"/>
        <w:gridCol w:w="294"/>
        <w:gridCol w:w="476"/>
        <w:gridCol w:w="1113"/>
        <w:gridCol w:w="1456"/>
      </w:tblGrid>
      <w:tr w:rsidR="000E30F5" w:rsidRPr="00174E62" w:rsidTr="00FE748C">
        <w:tc>
          <w:tcPr>
            <w:tcW w:w="426" w:type="dxa"/>
            <w:tcBorders>
              <w:top w:val="nil"/>
              <w:left w:val="nil"/>
              <w:bottom w:val="nil"/>
              <w:right w:val="nil"/>
            </w:tcBorders>
            <w:vAlign w:val="bottom"/>
          </w:tcPr>
          <w:p w:rsidR="000E30F5" w:rsidRPr="00174E62" w:rsidRDefault="000E30F5" w:rsidP="00FE748C">
            <w:pPr>
              <w:tabs>
                <w:tab w:val="right" w:pos="2100"/>
              </w:tabs>
              <w:rPr>
                <w:sz w:val="20"/>
                <w:szCs w:val="20"/>
              </w:rPr>
            </w:pPr>
            <w:r w:rsidRPr="00174E62">
              <w:rPr>
                <w:sz w:val="20"/>
                <w:szCs w:val="20"/>
              </w:rPr>
              <w:t>(от “</w:t>
            </w:r>
          </w:p>
        </w:tc>
        <w:tc>
          <w:tcPr>
            <w:tcW w:w="283" w:type="dxa"/>
            <w:tcBorders>
              <w:top w:val="nil"/>
              <w:left w:val="nil"/>
              <w:bottom w:val="nil"/>
              <w:right w:val="nil"/>
            </w:tcBorders>
            <w:vAlign w:val="bottom"/>
          </w:tcPr>
          <w:p w:rsidR="000E30F5" w:rsidRPr="00174E62" w:rsidRDefault="000E30F5" w:rsidP="00FE748C">
            <w:pPr>
              <w:jc w:val="center"/>
              <w:rPr>
                <w:sz w:val="20"/>
                <w:szCs w:val="20"/>
              </w:rPr>
            </w:pPr>
          </w:p>
        </w:tc>
        <w:tc>
          <w:tcPr>
            <w:tcW w:w="142" w:type="dxa"/>
            <w:tcBorders>
              <w:top w:val="nil"/>
              <w:left w:val="nil"/>
              <w:bottom w:val="nil"/>
              <w:right w:val="nil"/>
            </w:tcBorders>
            <w:vAlign w:val="bottom"/>
          </w:tcPr>
          <w:p w:rsidR="000E30F5" w:rsidRPr="00174E62" w:rsidRDefault="000E30F5" w:rsidP="00FE748C">
            <w:pPr>
              <w:rPr>
                <w:sz w:val="20"/>
                <w:szCs w:val="20"/>
              </w:rPr>
            </w:pPr>
            <w:r w:rsidRPr="00174E62">
              <w:rPr>
                <w:sz w:val="20"/>
                <w:szCs w:val="20"/>
              </w:rPr>
              <w:t>”</w:t>
            </w:r>
          </w:p>
        </w:tc>
        <w:tc>
          <w:tcPr>
            <w:tcW w:w="992" w:type="dxa"/>
            <w:tcBorders>
              <w:top w:val="nil"/>
              <w:left w:val="nil"/>
              <w:bottom w:val="single" w:sz="4" w:space="0" w:color="auto"/>
              <w:right w:val="nil"/>
            </w:tcBorders>
            <w:vAlign w:val="bottom"/>
          </w:tcPr>
          <w:p w:rsidR="000E30F5" w:rsidRPr="00174E62" w:rsidRDefault="000E30F5" w:rsidP="00FE748C">
            <w:pPr>
              <w:jc w:val="center"/>
              <w:rPr>
                <w:sz w:val="20"/>
                <w:szCs w:val="20"/>
              </w:rPr>
            </w:pPr>
          </w:p>
        </w:tc>
        <w:tc>
          <w:tcPr>
            <w:tcW w:w="243" w:type="dxa"/>
            <w:tcBorders>
              <w:top w:val="nil"/>
              <w:left w:val="nil"/>
              <w:bottom w:val="nil"/>
              <w:right w:val="nil"/>
            </w:tcBorders>
            <w:vAlign w:val="bottom"/>
          </w:tcPr>
          <w:p w:rsidR="000E30F5" w:rsidRPr="00174E62" w:rsidRDefault="000E30F5" w:rsidP="00FE748C">
            <w:pPr>
              <w:jc w:val="right"/>
              <w:rPr>
                <w:sz w:val="20"/>
                <w:szCs w:val="20"/>
              </w:rPr>
            </w:pPr>
            <w:r w:rsidRPr="00174E62">
              <w:rPr>
                <w:sz w:val="20"/>
                <w:szCs w:val="20"/>
              </w:rPr>
              <w:t>20</w:t>
            </w:r>
          </w:p>
        </w:tc>
        <w:tc>
          <w:tcPr>
            <w:tcW w:w="294" w:type="dxa"/>
            <w:tcBorders>
              <w:top w:val="nil"/>
              <w:left w:val="nil"/>
              <w:bottom w:val="nil"/>
              <w:right w:val="nil"/>
            </w:tcBorders>
            <w:vAlign w:val="bottom"/>
          </w:tcPr>
          <w:p w:rsidR="000E30F5" w:rsidRPr="00174E62" w:rsidRDefault="000E30F5" w:rsidP="00FE748C">
            <w:pPr>
              <w:rPr>
                <w:sz w:val="20"/>
                <w:szCs w:val="20"/>
              </w:rPr>
            </w:pPr>
          </w:p>
        </w:tc>
        <w:tc>
          <w:tcPr>
            <w:tcW w:w="476" w:type="dxa"/>
            <w:tcBorders>
              <w:top w:val="nil"/>
              <w:left w:val="nil"/>
              <w:bottom w:val="nil"/>
              <w:right w:val="nil"/>
            </w:tcBorders>
            <w:vAlign w:val="bottom"/>
          </w:tcPr>
          <w:p w:rsidR="000E30F5" w:rsidRPr="00174E62" w:rsidRDefault="000E30F5" w:rsidP="00FE748C">
            <w:pPr>
              <w:jc w:val="center"/>
              <w:rPr>
                <w:sz w:val="20"/>
                <w:szCs w:val="20"/>
              </w:rPr>
            </w:pPr>
            <w:r w:rsidRPr="00174E62">
              <w:rPr>
                <w:sz w:val="20"/>
                <w:szCs w:val="20"/>
              </w:rPr>
              <w:t>г. №</w:t>
            </w:r>
          </w:p>
        </w:tc>
        <w:tc>
          <w:tcPr>
            <w:tcW w:w="1113" w:type="dxa"/>
            <w:tcBorders>
              <w:top w:val="nil"/>
              <w:left w:val="nil"/>
              <w:bottom w:val="single" w:sz="4" w:space="0" w:color="auto"/>
              <w:right w:val="nil"/>
            </w:tcBorders>
            <w:vAlign w:val="bottom"/>
          </w:tcPr>
          <w:p w:rsidR="000E30F5" w:rsidRPr="00174E62" w:rsidRDefault="000E30F5" w:rsidP="00FE748C">
            <w:pPr>
              <w:jc w:val="center"/>
              <w:rPr>
                <w:sz w:val="20"/>
                <w:szCs w:val="20"/>
              </w:rPr>
            </w:pPr>
          </w:p>
        </w:tc>
        <w:tc>
          <w:tcPr>
            <w:tcW w:w="1456" w:type="dxa"/>
            <w:tcBorders>
              <w:top w:val="nil"/>
              <w:left w:val="nil"/>
              <w:bottom w:val="nil"/>
              <w:right w:val="nil"/>
            </w:tcBorders>
            <w:vAlign w:val="bottom"/>
          </w:tcPr>
          <w:p w:rsidR="000E30F5" w:rsidRPr="00174E62" w:rsidRDefault="000E30F5" w:rsidP="00FE748C">
            <w:pPr>
              <w:rPr>
                <w:sz w:val="20"/>
                <w:szCs w:val="20"/>
              </w:rPr>
            </w:pPr>
            <w:r w:rsidRPr="00174E62">
              <w:rPr>
                <w:sz w:val="20"/>
                <w:szCs w:val="20"/>
              </w:rPr>
              <w:t>) рассмотрено</w:t>
            </w:r>
          </w:p>
        </w:tc>
      </w:tr>
    </w:tbl>
    <w:p w:rsidR="000E30F5" w:rsidRPr="00174E62" w:rsidRDefault="000E30F5" w:rsidP="000E30F5">
      <w:pPr>
        <w:rPr>
          <w:sz w:val="20"/>
          <w:szCs w:val="20"/>
        </w:rPr>
      </w:pPr>
    </w:p>
    <w:p w:rsidR="000E30F5" w:rsidRPr="00174E62" w:rsidRDefault="000E30F5" w:rsidP="000E30F5">
      <w:pPr>
        <w:pStyle w:val="2"/>
        <w:shd w:val="clear" w:color="auto" w:fill="FFFFFF"/>
        <w:spacing w:after="75" w:line="384" w:lineRule="atLeast"/>
        <w:ind w:firstLine="567"/>
        <w:rPr>
          <w:bCs w:val="0"/>
        </w:rPr>
      </w:pPr>
      <w:r w:rsidRPr="00174E62">
        <w:rPr>
          <w:bCs w:val="0"/>
        </w:rPr>
        <w:t>3. Регистрация приказа в Журнале регистрации приказов по личному составу.</w:t>
      </w: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jc w:val="center"/>
        <w:rPr>
          <w:rFonts w:ascii="Times New Roman" w:hAnsi="Times New Roman"/>
          <w:b/>
          <w:sz w:val="44"/>
        </w:rPr>
        <w:sectPr w:rsidR="000E30F5" w:rsidRPr="00174E62" w:rsidSect="00FE748C">
          <w:pgSz w:w="11906" w:h="16838"/>
          <w:pgMar w:top="1134" w:right="850" w:bottom="1134" w:left="1701" w:header="708" w:footer="708" w:gutter="0"/>
          <w:cols w:space="708"/>
          <w:docGrid w:linePitch="360"/>
        </w:sectPr>
      </w:pPr>
    </w:p>
    <w:p w:rsidR="000E30F5" w:rsidRPr="00174E62" w:rsidRDefault="000E30F5" w:rsidP="000E30F5">
      <w:pPr>
        <w:jc w:val="center"/>
        <w:rPr>
          <w:rFonts w:ascii="Times New Roman" w:hAnsi="Times New Roman"/>
          <w:b/>
          <w:sz w:val="32"/>
          <w:szCs w:val="32"/>
        </w:rPr>
      </w:pPr>
      <w:r w:rsidRPr="00174E62">
        <w:rPr>
          <w:rFonts w:ascii="Times New Roman" w:hAnsi="Times New Roman"/>
          <w:b/>
          <w:sz w:val="32"/>
          <w:szCs w:val="32"/>
        </w:rPr>
        <w:lastRenderedPageBreak/>
        <w:t>Общество с ограниченной ответственностью « ________________»</w:t>
      </w:r>
    </w:p>
    <w:p w:rsidR="000E30F5" w:rsidRPr="00174E62" w:rsidRDefault="000E30F5" w:rsidP="000E30F5">
      <w:pPr>
        <w:jc w:val="center"/>
        <w:rPr>
          <w:rFonts w:ascii="Times New Roman" w:hAnsi="Times New Roman"/>
          <w:b/>
          <w:sz w:val="32"/>
          <w:szCs w:val="32"/>
        </w:rPr>
      </w:pPr>
      <w:r w:rsidRPr="00174E62">
        <w:rPr>
          <w:rFonts w:ascii="Times New Roman" w:hAnsi="Times New Roman"/>
          <w:b/>
          <w:sz w:val="32"/>
          <w:szCs w:val="32"/>
        </w:rPr>
        <w:t>ООО «__________________»</w:t>
      </w:r>
    </w:p>
    <w:p w:rsidR="000E30F5" w:rsidRPr="00174E62" w:rsidRDefault="000E30F5" w:rsidP="000E30F5">
      <w:pPr>
        <w:jc w:val="center"/>
        <w:rPr>
          <w:rFonts w:ascii="Times New Roman" w:hAnsi="Times New Roman"/>
          <w:b/>
          <w:sz w:val="32"/>
          <w:szCs w:val="32"/>
        </w:rPr>
      </w:pPr>
    </w:p>
    <w:p w:rsidR="000E30F5" w:rsidRPr="00174E62" w:rsidRDefault="000E30F5" w:rsidP="000E30F5">
      <w:pPr>
        <w:jc w:val="center"/>
        <w:rPr>
          <w:rFonts w:ascii="Times New Roman" w:hAnsi="Times New Roman"/>
          <w:b/>
          <w:sz w:val="28"/>
        </w:rPr>
      </w:pPr>
    </w:p>
    <w:p w:rsidR="000E30F5" w:rsidRPr="00174E62" w:rsidRDefault="000E30F5" w:rsidP="000E30F5">
      <w:pPr>
        <w:jc w:val="center"/>
        <w:rPr>
          <w:rFonts w:ascii="Times New Roman" w:hAnsi="Times New Roman"/>
          <w:b/>
          <w:sz w:val="28"/>
        </w:rPr>
      </w:pPr>
    </w:p>
    <w:p w:rsidR="000E30F5" w:rsidRPr="00174E62" w:rsidRDefault="000E30F5" w:rsidP="000E30F5">
      <w:pPr>
        <w:jc w:val="center"/>
        <w:rPr>
          <w:rFonts w:ascii="Times New Roman" w:hAnsi="Times New Roman"/>
          <w:b/>
          <w:sz w:val="28"/>
        </w:rPr>
      </w:pPr>
    </w:p>
    <w:p w:rsidR="000E30F5" w:rsidRPr="00174E62" w:rsidRDefault="000E30F5" w:rsidP="000E30F5">
      <w:pPr>
        <w:jc w:val="center"/>
        <w:rPr>
          <w:rFonts w:ascii="Times New Roman" w:hAnsi="Times New Roman"/>
          <w:b/>
          <w:sz w:val="28"/>
        </w:rPr>
      </w:pPr>
    </w:p>
    <w:p w:rsidR="000E30F5" w:rsidRPr="00174E62" w:rsidRDefault="000E30F5" w:rsidP="000E30F5">
      <w:pPr>
        <w:jc w:val="center"/>
        <w:rPr>
          <w:rFonts w:ascii="Times New Roman" w:hAnsi="Times New Roman"/>
          <w:b/>
          <w:sz w:val="32"/>
          <w:szCs w:val="32"/>
        </w:rPr>
      </w:pPr>
      <w:r w:rsidRPr="00174E62">
        <w:rPr>
          <w:rFonts w:ascii="Times New Roman" w:hAnsi="Times New Roman"/>
          <w:b/>
          <w:sz w:val="32"/>
          <w:szCs w:val="32"/>
        </w:rPr>
        <w:t>ЖУРНАЛ</w:t>
      </w:r>
    </w:p>
    <w:p w:rsidR="000E30F5" w:rsidRPr="00174E62" w:rsidRDefault="000E30F5" w:rsidP="000E30F5">
      <w:pPr>
        <w:jc w:val="center"/>
        <w:rPr>
          <w:rFonts w:ascii="Times New Roman" w:hAnsi="Times New Roman"/>
          <w:b/>
          <w:sz w:val="32"/>
          <w:szCs w:val="32"/>
        </w:rPr>
      </w:pPr>
      <w:r w:rsidRPr="00174E62">
        <w:rPr>
          <w:rFonts w:ascii="Times New Roman" w:hAnsi="Times New Roman"/>
          <w:b/>
          <w:sz w:val="32"/>
          <w:szCs w:val="32"/>
        </w:rPr>
        <w:t xml:space="preserve">РЕГИСТРАЦИИ ПРИКАЗОВ ПО ЛИЧНОМУ СОСТАВУ </w:t>
      </w:r>
    </w:p>
    <w:p w:rsidR="000E30F5" w:rsidRPr="00174E62" w:rsidRDefault="000E30F5" w:rsidP="000E30F5">
      <w:pPr>
        <w:jc w:val="center"/>
        <w:rPr>
          <w:rFonts w:ascii="Times New Roman" w:hAnsi="Times New Roman"/>
          <w:sz w:val="32"/>
          <w:szCs w:val="32"/>
        </w:rPr>
      </w:pPr>
      <w:r w:rsidRPr="00174E62">
        <w:rPr>
          <w:rFonts w:ascii="Times New Roman" w:hAnsi="Times New Roman"/>
          <w:sz w:val="32"/>
          <w:szCs w:val="32"/>
        </w:rPr>
        <w:t>(прием, перевод, увольнение)</w:t>
      </w:r>
    </w:p>
    <w:p w:rsidR="000E30F5" w:rsidRPr="00174E62" w:rsidRDefault="000E30F5" w:rsidP="000E30F5">
      <w:pPr>
        <w:rPr>
          <w:rFonts w:ascii="Times New Roman" w:hAnsi="Times New Roman"/>
          <w:b/>
          <w:sz w:val="32"/>
          <w:szCs w:val="32"/>
        </w:rPr>
      </w:pPr>
    </w:p>
    <w:p w:rsidR="000E30F5" w:rsidRPr="00174E62" w:rsidRDefault="000E30F5" w:rsidP="000E30F5">
      <w:pPr>
        <w:jc w:val="center"/>
        <w:rPr>
          <w:rFonts w:ascii="Times New Roman" w:hAnsi="Times New Roman"/>
          <w:b/>
          <w:sz w:val="60"/>
          <w:szCs w:val="60"/>
        </w:rPr>
      </w:pPr>
    </w:p>
    <w:p w:rsidR="000E30F5" w:rsidRPr="00174E62" w:rsidRDefault="000E30F5" w:rsidP="000E30F5">
      <w:pPr>
        <w:ind w:left="8640"/>
        <w:rPr>
          <w:rFonts w:ascii="Times New Roman" w:hAnsi="Times New Roman"/>
        </w:rPr>
      </w:pPr>
      <w:r w:rsidRPr="00174E62">
        <w:rPr>
          <w:rFonts w:ascii="Times New Roman" w:hAnsi="Times New Roman"/>
        </w:rPr>
        <w:t>Начат        «_____» _________________   20___  г.</w:t>
      </w:r>
    </w:p>
    <w:p w:rsidR="000E30F5" w:rsidRPr="00174E62" w:rsidRDefault="000E30F5" w:rsidP="000E30F5">
      <w:pPr>
        <w:ind w:left="8640"/>
        <w:rPr>
          <w:rFonts w:ascii="Times New Roman" w:hAnsi="Times New Roman"/>
        </w:rPr>
      </w:pPr>
    </w:p>
    <w:p w:rsidR="000E30F5" w:rsidRPr="00174E62" w:rsidRDefault="000E30F5" w:rsidP="000E30F5">
      <w:pPr>
        <w:ind w:left="8640"/>
        <w:rPr>
          <w:rFonts w:ascii="Times New Roman" w:hAnsi="Times New Roman"/>
        </w:rPr>
      </w:pPr>
      <w:r w:rsidRPr="00174E62">
        <w:rPr>
          <w:rFonts w:ascii="Times New Roman" w:hAnsi="Times New Roman"/>
        </w:rPr>
        <w:t>Окончен  «_____»  __________________ 20___ г.</w:t>
      </w:r>
    </w:p>
    <w:p w:rsidR="000E30F5" w:rsidRPr="00174E62" w:rsidRDefault="000E30F5" w:rsidP="000E30F5">
      <w:pPr>
        <w:ind w:left="8640"/>
        <w:rPr>
          <w:rFonts w:ascii="Times New Roman" w:hAnsi="Times New Roman"/>
        </w:rPr>
      </w:pPr>
    </w:p>
    <w:tbl>
      <w:tblPr>
        <w:tblStyle w:val="af4"/>
        <w:tblW w:w="0" w:type="auto"/>
        <w:tblLayout w:type="fixed"/>
        <w:tblLook w:val="04A0" w:firstRow="1" w:lastRow="0" w:firstColumn="1" w:lastColumn="0" w:noHBand="0" w:noVBand="1"/>
      </w:tblPr>
      <w:tblGrid>
        <w:gridCol w:w="817"/>
        <w:gridCol w:w="1701"/>
        <w:gridCol w:w="2126"/>
        <w:gridCol w:w="3402"/>
        <w:gridCol w:w="4111"/>
        <w:gridCol w:w="2410"/>
      </w:tblGrid>
      <w:tr w:rsidR="000E30F5" w:rsidRPr="00174E62" w:rsidTr="00FE748C">
        <w:tc>
          <w:tcPr>
            <w:tcW w:w="817"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п/п</w:t>
            </w:r>
          </w:p>
        </w:tc>
        <w:tc>
          <w:tcPr>
            <w:tcW w:w="170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Номер приказа</w:t>
            </w:r>
          </w:p>
        </w:tc>
        <w:tc>
          <w:tcPr>
            <w:tcW w:w="2126"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Дата издания приказа</w:t>
            </w:r>
          </w:p>
        </w:tc>
        <w:tc>
          <w:tcPr>
            <w:tcW w:w="3402"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xml:space="preserve">Содержание приказа (прием, перевод, </w:t>
            </w:r>
            <w:r w:rsidRPr="00174E62">
              <w:rPr>
                <w:rFonts w:ascii="Times New Roman" w:hAnsi="Times New Roman"/>
                <w:b/>
                <w:sz w:val="24"/>
                <w:szCs w:val="24"/>
                <w:lang w:val="ru-RU"/>
              </w:rPr>
              <w:lastRenderedPageBreak/>
              <w:t>увольнение)</w:t>
            </w:r>
          </w:p>
        </w:tc>
        <w:tc>
          <w:tcPr>
            <w:tcW w:w="411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lastRenderedPageBreak/>
              <w:t>Фамилия, имя, отчество сотрудника</w:t>
            </w:r>
          </w:p>
        </w:tc>
        <w:tc>
          <w:tcPr>
            <w:tcW w:w="2410"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Примечания</w:t>
            </w:r>
          </w:p>
        </w:tc>
      </w:tr>
      <w:tr w:rsidR="000E30F5" w:rsidRPr="00174E62" w:rsidTr="00FE748C">
        <w:tc>
          <w:tcPr>
            <w:tcW w:w="817"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lastRenderedPageBreak/>
              <w:t>1</w:t>
            </w:r>
          </w:p>
        </w:tc>
        <w:tc>
          <w:tcPr>
            <w:tcW w:w="170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2</w:t>
            </w:r>
          </w:p>
        </w:tc>
        <w:tc>
          <w:tcPr>
            <w:tcW w:w="2126"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3</w:t>
            </w:r>
          </w:p>
        </w:tc>
        <w:tc>
          <w:tcPr>
            <w:tcW w:w="3402"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4</w:t>
            </w:r>
          </w:p>
        </w:tc>
        <w:tc>
          <w:tcPr>
            <w:tcW w:w="411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5</w:t>
            </w:r>
          </w:p>
        </w:tc>
        <w:tc>
          <w:tcPr>
            <w:tcW w:w="2410"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6</w:t>
            </w:r>
          </w:p>
        </w:tc>
      </w:tr>
      <w:tr w:rsidR="000E30F5" w:rsidRPr="00174E62" w:rsidTr="00FE748C">
        <w:tc>
          <w:tcPr>
            <w:tcW w:w="817" w:type="dxa"/>
          </w:tcPr>
          <w:p w:rsidR="000E30F5" w:rsidRPr="00174E62" w:rsidRDefault="000E30F5" w:rsidP="00FE748C">
            <w:pPr>
              <w:jc w:val="center"/>
              <w:rPr>
                <w:rFonts w:ascii="Times New Roman" w:hAnsi="Times New Roman"/>
                <w:i/>
                <w:lang w:val="ru-RU"/>
              </w:rPr>
            </w:pPr>
          </w:p>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17</w:t>
            </w:r>
          </w:p>
          <w:p w:rsidR="000E30F5" w:rsidRPr="00174E62" w:rsidRDefault="000E30F5" w:rsidP="00FE748C">
            <w:pPr>
              <w:jc w:val="center"/>
              <w:rPr>
                <w:rFonts w:ascii="Times New Roman" w:hAnsi="Times New Roman"/>
                <w:i/>
                <w:lang w:val="ru-RU"/>
              </w:rPr>
            </w:pPr>
          </w:p>
        </w:tc>
        <w:tc>
          <w:tcPr>
            <w:tcW w:w="1701" w:type="dxa"/>
          </w:tcPr>
          <w:p w:rsidR="000E30F5" w:rsidRPr="00174E62" w:rsidRDefault="000E30F5" w:rsidP="00FE748C">
            <w:pPr>
              <w:jc w:val="center"/>
              <w:rPr>
                <w:rFonts w:ascii="Times New Roman" w:hAnsi="Times New Roman"/>
                <w:i/>
                <w:lang w:val="ru-RU"/>
              </w:rPr>
            </w:pPr>
          </w:p>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31-лс</w:t>
            </w:r>
          </w:p>
        </w:tc>
        <w:tc>
          <w:tcPr>
            <w:tcW w:w="2126" w:type="dxa"/>
          </w:tcPr>
          <w:p w:rsidR="000E30F5" w:rsidRPr="00174E62" w:rsidRDefault="000E30F5" w:rsidP="00FE748C">
            <w:pPr>
              <w:jc w:val="center"/>
              <w:rPr>
                <w:rFonts w:ascii="Times New Roman" w:hAnsi="Times New Roman"/>
                <w:i/>
                <w:lang w:val="ru-RU"/>
              </w:rPr>
            </w:pPr>
          </w:p>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28.03.2012 г.</w:t>
            </w:r>
          </w:p>
        </w:tc>
        <w:tc>
          <w:tcPr>
            <w:tcW w:w="3402" w:type="dxa"/>
          </w:tcPr>
          <w:p w:rsidR="000E30F5" w:rsidRPr="00174E62" w:rsidRDefault="000E30F5" w:rsidP="00FE748C">
            <w:pPr>
              <w:jc w:val="center"/>
              <w:rPr>
                <w:rFonts w:ascii="Times New Roman" w:hAnsi="Times New Roman"/>
                <w:i/>
                <w:lang w:val="ru-RU"/>
              </w:rPr>
            </w:pPr>
          </w:p>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увольнение</w:t>
            </w:r>
          </w:p>
        </w:tc>
        <w:tc>
          <w:tcPr>
            <w:tcW w:w="4111" w:type="dxa"/>
          </w:tcPr>
          <w:p w:rsidR="000E30F5" w:rsidRPr="00174E62" w:rsidRDefault="000E30F5" w:rsidP="00FE748C">
            <w:pPr>
              <w:rPr>
                <w:rFonts w:ascii="Times New Roman" w:hAnsi="Times New Roman"/>
                <w:i/>
                <w:lang w:val="ru-RU"/>
              </w:rPr>
            </w:pPr>
          </w:p>
          <w:p w:rsidR="000E30F5" w:rsidRPr="00174E62" w:rsidRDefault="000E30F5" w:rsidP="00FE748C">
            <w:pPr>
              <w:rPr>
                <w:rFonts w:ascii="Times New Roman" w:hAnsi="Times New Roman"/>
                <w:i/>
                <w:lang w:val="ru-RU"/>
              </w:rPr>
            </w:pPr>
            <w:r w:rsidRPr="00174E62">
              <w:rPr>
                <w:rFonts w:ascii="Times New Roman" w:hAnsi="Times New Roman"/>
                <w:i/>
                <w:lang w:val="ru-RU"/>
              </w:rPr>
              <w:t>Орлова А.А.</w:t>
            </w:r>
          </w:p>
        </w:tc>
        <w:tc>
          <w:tcPr>
            <w:tcW w:w="2410" w:type="dxa"/>
          </w:tcPr>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инициатива работника</w:t>
            </w: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bl>
    <w:p w:rsidR="000E30F5" w:rsidRPr="00174E62" w:rsidRDefault="000E30F5" w:rsidP="000E30F5">
      <w:pPr>
        <w:ind w:left="8640"/>
        <w:rPr>
          <w:rFonts w:ascii="Times New Roman" w:hAnsi="Times New Roman"/>
        </w:rPr>
      </w:pPr>
    </w:p>
    <w:tbl>
      <w:tblPr>
        <w:tblStyle w:val="af4"/>
        <w:tblW w:w="0" w:type="auto"/>
        <w:tblLayout w:type="fixed"/>
        <w:tblLook w:val="04A0" w:firstRow="1" w:lastRow="0" w:firstColumn="1" w:lastColumn="0" w:noHBand="0" w:noVBand="1"/>
      </w:tblPr>
      <w:tblGrid>
        <w:gridCol w:w="817"/>
        <w:gridCol w:w="1701"/>
        <w:gridCol w:w="2126"/>
        <w:gridCol w:w="3402"/>
        <w:gridCol w:w="4111"/>
        <w:gridCol w:w="2410"/>
      </w:tblGrid>
      <w:tr w:rsidR="000E30F5" w:rsidRPr="00174E62" w:rsidTr="00FE748C">
        <w:tc>
          <w:tcPr>
            <w:tcW w:w="817"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п/п</w:t>
            </w:r>
          </w:p>
        </w:tc>
        <w:tc>
          <w:tcPr>
            <w:tcW w:w="170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Номер приказа</w:t>
            </w:r>
          </w:p>
        </w:tc>
        <w:tc>
          <w:tcPr>
            <w:tcW w:w="2126"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Дата издания приказа</w:t>
            </w:r>
          </w:p>
        </w:tc>
        <w:tc>
          <w:tcPr>
            <w:tcW w:w="3402"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Содержание приказа (прием, перевод, увольнение)</w:t>
            </w:r>
          </w:p>
        </w:tc>
        <w:tc>
          <w:tcPr>
            <w:tcW w:w="411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Фамилия, имя, отчество сотрудника</w:t>
            </w:r>
          </w:p>
        </w:tc>
        <w:tc>
          <w:tcPr>
            <w:tcW w:w="2410"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Примечания</w:t>
            </w:r>
          </w:p>
        </w:tc>
      </w:tr>
      <w:tr w:rsidR="000E30F5" w:rsidRPr="00174E62" w:rsidTr="00FE748C">
        <w:tc>
          <w:tcPr>
            <w:tcW w:w="817"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1</w:t>
            </w:r>
          </w:p>
        </w:tc>
        <w:tc>
          <w:tcPr>
            <w:tcW w:w="170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2</w:t>
            </w:r>
          </w:p>
        </w:tc>
        <w:tc>
          <w:tcPr>
            <w:tcW w:w="2126"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3</w:t>
            </w:r>
          </w:p>
        </w:tc>
        <w:tc>
          <w:tcPr>
            <w:tcW w:w="3402"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4</w:t>
            </w:r>
          </w:p>
        </w:tc>
        <w:tc>
          <w:tcPr>
            <w:tcW w:w="411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5</w:t>
            </w:r>
          </w:p>
        </w:tc>
        <w:tc>
          <w:tcPr>
            <w:tcW w:w="2410"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6</w:t>
            </w: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bl>
    <w:p w:rsidR="000E30F5" w:rsidRPr="00174E62" w:rsidRDefault="000E30F5" w:rsidP="000E30F5">
      <w:pPr>
        <w:rPr>
          <w:rFonts w:ascii="Times New Roman" w:hAnsi="Times New Roman"/>
          <w:b/>
          <w:szCs w:val="60"/>
        </w:rPr>
      </w:pPr>
    </w:p>
    <w:tbl>
      <w:tblPr>
        <w:tblStyle w:val="af4"/>
        <w:tblW w:w="0" w:type="auto"/>
        <w:tblLayout w:type="fixed"/>
        <w:tblLook w:val="04A0" w:firstRow="1" w:lastRow="0" w:firstColumn="1" w:lastColumn="0" w:noHBand="0" w:noVBand="1"/>
      </w:tblPr>
      <w:tblGrid>
        <w:gridCol w:w="817"/>
        <w:gridCol w:w="1701"/>
        <w:gridCol w:w="2126"/>
        <w:gridCol w:w="3402"/>
        <w:gridCol w:w="4111"/>
        <w:gridCol w:w="2410"/>
      </w:tblGrid>
      <w:tr w:rsidR="000E30F5" w:rsidRPr="00174E62" w:rsidTr="00FE748C">
        <w:tc>
          <w:tcPr>
            <w:tcW w:w="817"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п/п</w:t>
            </w:r>
          </w:p>
        </w:tc>
        <w:tc>
          <w:tcPr>
            <w:tcW w:w="170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Номер приказа</w:t>
            </w:r>
          </w:p>
        </w:tc>
        <w:tc>
          <w:tcPr>
            <w:tcW w:w="2126"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Дата издания приказа</w:t>
            </w:r>
          </w:p>
        </w:tc>
        <w:tc>
          <w:tcPr>
            <w:tcW w:w="3402"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xml:space="preserve">Содержание приказа (прием, перевод, </w:t>
            </w:r>
            <w:r w:rsidRPr="00174E62">
              <w:rPr>
                <w:rFonts w:ascii="Times New Roman" w:hAnsi="Times New Roman"/>
                <w:b/>
                <w:sz w:val="24"/>
                <w:szCs w:val="24"/>
                <w:lang w:val="ru-RU"/>
              </w:rPr>
              <w:lastRenderedPageBreak/>
              <w:t>увольнение)</w:t>
            </w:r>
          </w:p>
        </w:tc>
        <w:tc>
          <w:tcPr>
            <w:tcW w:w="411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lastRenderedPageBreak/>
              <w:t>Фамилия, имя, отчество сотрудника</w:t>
            </w:r>
          </w:p>
        </w:tc>
        <w:tc>
          <w:tcPr>
            <w:tcW w:w="2410"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Примечания</w:t>
            </w:r>
          </w:p>
        </w:tc>
      </w:tr>
      <w:tr w:rsidR="000E30F5" w:rsidRPr="00174E62" w:rsidTr="00FE748C">
        <w:tc>
          <w:tcPr>
            <w:tcW w:w="817"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lastRenderedPageBreak/>
              <w:t>1</w:t>
            </w:r>
          </w:p>
        </w:tc>
        <w:tc>
          <w:tcPr>
            <w:tcW w:w="170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2</w:t>
            </w:r>
          </w:p>
        </w:tc>
        <w:tc>
          <w:tcPr>
            <w:tcW w:w="2126"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3</w:t>
            </w:r>
          </w:p>
        </w:tc>
        <w:tc>
          <w:tcPr>
            <w:tcW w:w="3402"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4</w:t>
            </w:r>
          </w:p>
        </w:tc>
        <w:tc>
          <w:tcPr>
            <w:tcW w:w="411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5</w:t>
            </w:r>
          </w:p>
        </w:tc>
        <w:tc>
          <w:tcPr>
            <w:tcW w:w="2410"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6</w:t>
            </w: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bl>
    <w:p w:rsidR="000E30F5" w:rsidRPr="00174E62" w:rsidRDefault="000E30F5" w:rsidP="000E30F5">
      <w:pPr>
        <w:rPr>
          <w:rFonts w:ascii="Times New Roman" w:hAnsi="Times New Roman"/>
          <w:b/>
          <w:szCs w:val="60"/>
        </w:rPr>
      </w:pPr>
    </w:p>
    <w:tbl>
      <w:tblPr>
        <w:tblStyle w:val="af4"/>
        <w:tblW w:w="0" w:type="auto"/>
        <w:tblLayout w:type="fixed"/>
        <w:tblLook w:val="04A0" w:firstRow="1" w:lastRow="0" w:firstColumn="1" w:lastColumn="0" w:noHBand="0" w:noVBand="1"/>
      </w:tblPr>
      <w:tblGrid>
        <w:gridCol w:w="817"/>
        <w:gridCol w:w="1701"/>
        <w:gridCol w:w="2126"/>
        <w:gridCol w:w="3402"/>
        <w:gridCol w:w="4111"/>
        <w:gridCol w:w="2410"/>
      </w:tblGrid>
      <w:tr w:rsidR="000E30F5" w:rsidRPr="00174E62" w:rsidTr="00FE748C">
        <w:tc>
          <w:tcPr>
            <w:tcW w:w="817"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п/п</w:t>
            </w:r>
          </w:p>
        </w:tc>
        <w:tc>
          <w:tcPr>
            <w:tcW w:w="170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Номер приказа</w:t>
            </w:r>
          </w:p>
        </w:tc>
        <w:tc>
          <w:tcPr>
            <w:tcW w:w="2126"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Дата издания приказа</w:t>
            </w:r>
          </w:p>
        </w:tc>
        <w:tc>
          <w:tcPr>
            <w:tcW w:w="3402"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Содержание приказа (прием, перевод, увольнение)</w:t>
            </w:r>
          </w:p>
        </w:tc>
        <w:tc>
          <w:tcPr>
            <w:tcW w:w="411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Фамилия, имя, отчество сотрудника</w:t>
            </w:r>
          </w:p>
        </w:tc>
        <w:tc>
          <w:tcPr>
            <w:tcW w:w="2410"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Примечания</w:t>
            </w:r>
          </w:p>
        </w:tc>
      </w:tr>
      <w:tr w:rsidR="000E30F5" w:rsidRPr="00174E62" w:rsidTr="00FE748C">
        <w:tc>
          <w:tcPr>
            <w:tcW w:w="817"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1</w:t>
            </w:r>
          </w:p>
        </w:tc>
        <w:tc>
          <w:tcPr>
            <w:tcW w:w="170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2</w:t>
            </w:r>
          </w:p>
        </w:tc>
        <w:tc>
          <w:tcPr>
            <w:tcW w:w="2126"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3</w:t>
            </w:r>
          </w:p>
        </w:tc>
        <w:tc>
          <w:tcPr>
            <w:tcW w:w="3402"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4</w:t>
            </w:r>
          </w:p>
        </w:tc>
        <w:tc>
          <w:tcPr>
            <w:tcW w:w="411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5</w:t>
            </w:r>
          </w:p>
        </w:tc>
        <w:tc>
          <w:tcPr>
            <w:tcW w:w="2410"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6</w:t>
            </w: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bl>
    <w:p w:rsidR="000E30F5" w:rsidRPr="00174E62" w:rsidRDefault="000E30F5" w:rsidP="000E30F5">
      <w:pPr>
        <w:rPr>
          <w:rFonts w:ascii="Times New Roman" w:hAnsi="Times New Roman"/>
          <w:b/>
          <w:szCs w:val="60"/>
        </w:rPr>
        <w:sectPr w:rsidR="000E30F5" w:rsidRPr="00174E62" w:rsidSect="00FE748C">
          <w:pgSz w:w="16838" w:h="11906" w:orient="landscape"/>
          <w:pgMar w:top="851" w:right="1134" w:bottom="1701" w:left="1134" w:header="709" w:footer="709" w:gutter="0"/>
          <w:cols w:space="708"/>
          <w:docGrid w:linePitch="360"/>
        </w:sectPr>
      </w:pPr>
    </w:p>
    <w:p w:rsidR="000E30F5" w:rsidRPr="00174E62" w:rsidRDefault="000E30F5" w:rsidP="000E30F5">
      <w:pPr>
        <w:pStyle w:val="2"/>
        <w:shd w:val="clear" w:color="auto" w:fill="FFFFFF"/>
        <w:spacing w:after="75" w:line="384" w:lineRule="atLeast"/>
        <w:ind w:firstLine="567"/>
      </w:pPr>
      <w:r w:rsidRPr="00174E62">
        <w:rPr>
          <w:bCs w:val="0"/>
        </w:rPr>
        <w:lastRenderedPageBreak/>
        <w:t>4. Ознакомление работника с приказом об увольнении под роспись или составление акта об отказе.</w:t>
      </w:r>
    </w:p>
    <w:p w:rsidR="000E30F5" w:rsidRPr="00174E62" w:rsidRDefault="000E30F5" w:rsidP="000E30F5">
      <w:pPr>
        <w:pStyle w:val="a3"/>
        <w:shd w:val="clear" w:color="auto" w:fill="FFFFFF"/>
        <w:spacing w:before="75" w:beforeAutospacing="0" w:after="75" w:afterAutospacing="0" w:line="288" w:lineRule="atLeast"/>
        <w:ind w:firstLine="567"/>
        <w:rPr>
          <w:sz w:val="28"/>
          <w:szCs w:val="28"/>
        </w:rPr>
      </w:pPr>
      <w:r w:rsidRPr="00174E62">
        <w:rPr>
          <w:sz w:val="28"/>
          <w:szCs w:val="28"/>
        </w:rPr>
        <w:t>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0E30F5" w:rsidRPr="00174E62" w:rsidRDefault="000E30F5" w:rsidP="000E30F5">
      <w:pPr>
        <w:pStyle w:val="a3"/>
        <w:shd w:val="clear" w:color="auto" w:fill="FFFFFF"/>
        <w:spacing w:before="75" w:beforeAutospacing="0" w:after="75" w:afterAutospacing="0" w:line="288" w:lineRule="atLeast"/>
        <w:ind w:firstLine="567"/>
        <w:rPr>
          <w:sz w:val="28"/>
          <w:szCs w:val="28"/>
        </w:rPr>
      </w:pPr>
      <w:r w:rsidRPr="00174E62">
        <w:rPr>
          <w:sz w:val="28"/>
          <w:szCs w:val="28"/>
        </w:rPr>
        <w:t>Рекомендуется также составить</w:t>
      </w:r>
      <w:r w:rsidRPr="00174E62">
        <w:rPr>
          <w:rStyle w:val="apple-converted-space"/>
          <w:sz w:val="28"/>
          <w:szCs w:val="28"/>
        </w:rPr>
        <w:t> </w:t>
      </w:r>
      <w:hyperlink r:id="rId23" w:history="1">
        <w:r w:rsidRPr="00174E62">
          <w:rPr>
            <w:rStyle w:val="af3"/>
            <w:sz w:val="28"/>
            <w:szCs w:val="28"/>
          </w:rPr>
          <w:t>акт об отказе работника ознакомиться с приказом</w:t>
        </w:r>
      </w:hyperlink>
      <w:r w:rsidRPr="00174E62">
        <w:rPr>
          <w:sz w:val="28"/>
          <w:szCs w:val="28"/>
        </w:rPr>
        <w:t>, который заверяется подписями составителя и двух свидетелей.</w:t>
      </w:r>
    </w:p>
    <w:p w:rsidR="000E30F5" w:rsidRPr="00174E62" w:rsidRDefault="000E30F5" w:rsidP="000E30F5">
      <w:pPr>
        <w:pStyle w:val="a3"/>
        <w:shd w:val="clear" w:color="auto" w:fill="FFFFFF"/>
        <w:spacing w:before="75" w:beforeAutospacing="0" w:after="75" w:afterAutospacing="0" w:line="288" w:lineRule="atLeast"/>
        <w:ind w:firstLine="567"/>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E30F5" w:rsidRPr="00174E62" w:rsidTr="00FE748C">
        <w:tc>
          <w:tcPr>
            <w:tcW w:w="9571" w:type="dxa"/>
            <w:tcBorders>
              <w:bottom w:val="single" w:sz="4" w:space="0" w:color="auto"/>
            </w:tcBorders>
          </w:tcPr>
          <w:p w:rsidR="000E30F5" w:rsidRPr="00174E62" w:rsidRDefault="000E30F5" w:rsidP="00FE748C">
            <w:pPr>
              <w:jc w:val="center"/>
              <w:rPr>
                <w:rFonts w:ascii="Times New Roman" w:hAnsi="Times New Roman"/>
                <w:sz w:val="24"/>
                <w:lang w:val="ru-RU"/>
              </w:rPr>
            </w:pPr>
          </w:p>
        </w:tc>
      </w:tr>
      <w:tr w:rsidR="000E30F5" w:rsidRPr="00174E62" w:rsidTr="00FE748C">
        <w:tc>
          <w:tcPr>
            <w:tcW w:w="9571" w:type="dxa"/>
            <w:tcBorders>
              <w:top w:val="single" w:sz="4" w:space="0" w:color="auto"/>
            </w:tcBorders>
          </w:tcPr>
          <w:p w:rsidR="000E30F5" w:rsidRPr="00174E62" w:rsidRDefault="000E30F5" w:rsidP="00FE748C">
            <w:pPr>
              <w:jc w:val="center"/>
              <w:rPr>
                <w:rFonts w:ascii="Times New Roman" w:hAnsi="Times New Roman"/>
                <w:i/>
                <w:lang w:val="ru-RU"/>
              </w:rPr>
            </w:pPr>
            <w:r w:rsidRPr="00174E62">
              <w:rPr>
                <w:rFonts w:ascii="Times New Roman" w:hAnsi="Times New Roman"/>
                <w:i/>
                <w:sz w:val="20"/>
                <w:lang w:val="ru-RU"/>
              </w:rPr>
              <w:t>(наименование организации)</w:t>
            </w:r>
          </w:p>
        </w:tc>
      </w:tr>
    </w:tbl>
    <w:p w:rsidR="000E30F5" w:rsidRPr="00174E62" w:rsidRDefault="000E30F5" w:rsidP="000E30F5"/>
    <w:tbl>
      <w:tblPr>
        <w:tblStyle w:val="af4"/>
        <w:tblW w:w="6237" w:type="dxa"/>
        <w:tblInd w:w="1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425"/>
        <w:gridCol w:w="336"/>
        <w:gridCol w:w="1223"/>
        <w:gridCol w:w="456"/>
        <w:gridCol w:w="456"/>
        <w:gridCol w:w="385"/>
        <w:gridCol w:w="458"/>
        <w:gridCol w:w="1255"/>
      </w:tblGrid>
      <w:tr w:rsidR="000E30F5" w:rsidRPr="00174E62" w:rsidTr="00FE748C">
        <w:tc>
          <w:tcPr>
            <w:tcW w:w="1243"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АКТ от «</w:t>
            </w:r>
          </w:p>
        </w:tc>
        <w:tc>
          <w:tcPr>
            <w:tcW w:w="425" w:type="dxa"/>
            <w:tcBorders>
              <w:bottom w:val="single" w:sz="4" w:space="0" w:color="auto"/>
            </w:tcBorders>
          </w:tcPr>
          <w:p w:rsidR="000E30F5" w:rsidRPr="00174E62" w:rsidRDefault="000E30F5" w:rsidP="00FE748C">
            <w:pPr>
              <w:jc w:val="center"/>
              <w:rPr>
                <w:rFonts w:ascii="Times New Roman" w:hAnsi="Times New Roman"/>
                <w:b/>
                <w:sz w:val="24"/>
                <w:lang w:val="ru-RU"/>
              </w:rPr>
            </w:pPr>
          </w:p>
        </w:tc>
        <w:tc>
          <w:tcPr>
            <w:tcW w:w="336"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w:t>
            </w:r>
          </w:p>
        </w:tc>
        <w:tc>
          <w:tcPr>
            <w:tcW w:w="1223" w:type="dxa"/>
            <w:tcBorders>
              <w:bottom w:val="single" w:sz="4" w:space="0" w:color="auto"/>
            </w:tcBorders>
          </w:tcPr>
          <w:p w:rsidR="000E30F5" w:rsidRPr="00174E62" w:rsidRDefault="000E30F5" w:rsidP="00FE748C">
            <w:pPr>
              <w:jc w:val="center"/>
              <w:rPr>
                <w:rFonts w:ascii="Times New Roman" w:hAnsi="Times New Roman"/>
                <w:b/>
                <w:sz w:val="24"/>
                <w:lang w:val="ru-RU"/>
              </w:rPr>
            </w:pPr>
          </w:p>
        </w:tc>
        <w:tc>
          <w:tcPr>
            <w:tcW w:w="456"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20</w:t>
            </w:r>
          </w:p>
        </w:tc>
        <w:tc>
          <w:tcPr>
            <w:tcW w:w="456" w:type="dxa"/>
            <w:tcBorders>
              <w:bottom w:val="single" w:sz="4" w:space="0" w:color="auto"/>
            </w:tcBorders>
          </w:tcPr>
          <w:p w:rsidR="000E30F5" w:rsidRPr="00174E62" w:rsidRDefault="000E30F5" w:rsidP="00FE748C">
            <w:pPr>
              <w:rPr>
                <w:rFonts w:ascii="Times New Roman" w:hAnsi="Times New Roman"/>
                <w:b/>
                <w:sz w:val="24"/>
                <w:lang w:val="ru-RU"/>
              </w:rPr>
            </w:pPr>
          </w:p>
        </w:tc>
        <w:tc>
          <w:tcPr>
            <w:tcW w:w="385"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 xml:space="preserve">г.  </w:t>
            </w:r>
          </w:p>
        </w:tc>
        <w:tc>
          <w:tcPr>
            <w:tcW w:w="458"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w:t>
            </w:r>
          </w:p>
        </w:tc>
        <w:tc>
          <w:tcPr>
            <w:tcW w:w="1255" w:type="dxa"/>
            <w:tcBorders>
              <w:bottom w:val="single" w:sz="4" w:space="0" w:color="auto"/>
            </w:tcBorders>
          </w:tcPr>
          <w:p w:rsidR="000E30F5" w:rsidRPr="00174E62" w:rsidRDefault="000E30F5" w:rsidP="00FE748C">
            <w:pPr>
              <w:rPr>
                <w:rFonts w:ascii="Times New Roman" w:hAnsi="Times New Roman"/>
                <w:b/>
                <w:sz w:val="24"/>
                <w:lang w:val="ru-RU"/>
              </w:rPr>
            </w:pPr>
          </w:p>
        </w:tc>
      </w:tr>
    </w:tbl>
    <w:p w:rsidR="000E30F5" w:rsidRPr="00174E62" w:rsidRDefault="000E30F5" w:rsidP="000E30F5">
      <w:pPr>
        <w:jc w:val="center"/>
        <w:rPr>
          <w:rFonts w:ascii="Times New Roman" w:hAnsi="Times New Roman"/>
          <w:b/>
          <w:bCs/>
        </w:rPr>
      </w:pPr>
      <w:r w:rsidRPr="00174E62">
        <w:rPr>
          <w:rFonts w:ascii="Times New Roman" w:hAnsi="Times New Roman"/>
          <w:b/>
          <w:bCs/>
        </w:rPr>
        <w:t>об отказе работника организации от ознакомления с приказом (распоряжением)</w:t>
      </w:r>
    </w:p>
    <w:p w:rsidR="000E30F5" w:rsidRPr="00174E62" w:rsidRDefault="000E30F5" w:rsidP="000E30F5"/>
    <w:p w:rsidR="000E30F5" w:rsidRPr="00174E62" w:rsidRDefault="000E30F5" w:rsidP="000E30F5">
      <w:pPr>
        <w:rPr>
          <w:rFonts w:ascii="Times New Roman" w:hAnsi="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85"/>
        <w:gridCol w:w="4927"/>
      </w:tblGrid>
      <w:tr w:rsidR="000E30F5" w:rsidRPr="00174E62" w:rsidTr="00FE748C">
        <w:tc>
          <w:tcPr>
            <w:tcW w:w="959"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Мною</w:t>
            </w:r>
          </w:p>
        </w:tc>
        <w:tc>
          <w:tcPr>
            <w:tcW w:w="8612" w:type="dxa"/>
            <w:gridSpan w:val="2"/>
            <w:tcBorders>
              <w:bottom w:val="single" w:sz="4" w:space="0" w:color="auto"/>
            </w:tcBorders>
          </w:tcPr>
          <w:p w:rsidR="000E30F5" w:rsidRPr="00174E62" w:rsidRDefault="000E30F5" w:rsidP="00FE748C">
            <w:pPr>
              <w:rPr>
                <w:rFonts w:ascii="Times New Roman" w:hAnsi="Times New Roman"/>
                <w:sz w:val="24"/>
                <w:lang w:val="ru-RU"/>
              </w:rPr>
            </w:pPr>
          </w:p>
        </w:tc>
      </w:tr>
      <w:tr w:rsidR="000E30F5" w:rsidRPr="00174E62" w:rsidTr="00FE748C">
        <w:tc>
          <w:tcPr>
            <w:tcW w:w="9571" w:type="dxa"/>
            <w:gridSpan w:val="3"/>
          </w:tcPr>
          <w:p w:rsidR="000E30F5" w:rsidRPr="00174E62" w:rsidRDefault="000E30F5" w:rsidP="00FE748C">
            <w:pPr>
              <w:jc w:val="center"/>
              <w:rPr>
                <w:rFonts w:ascii="Times New Roman" w:hAnsi="Times New Roman"/>
                <w:i/>
                <w:sz w:val="24"/>
                <w:lang w:val="ru-RU"/>
              </w:rPr>
            </w:pPr>
            <w:r w:rsidRPr="00174E62">
              <w:rPr>
                <w:rFonts w:ascii="Times New Roman" w:hAnsi="Times New Roman"/>
                <w:i/>
                <w:sz w:val="20"/>
                <w:lang w:val="ru-RU"/>
              </w:rPr>
              <w:t>(должность, фамилия, имя, отчество)</w:t>
            </w:r>
          </w:p>
        </w:tc>
      </w:tr>
      <w:tr w:rsidR="000E30F5" w:rsidRPr="00174E62" w:rsidTr="00FE748C">
        <w:tc>
          <w:tcPr>
            <w:tcW w:w="4644" w:type="dxa"/>
            <w:gridSpan w:val="2"/>
            <w:tcBorders>
              <w:bottom w:val="single" w:sz="4" w:space="0" w:color="auto"/>
            </w:tcBorders>
          </w:tcPr>
          <w:p w:rsidR="000E30F5" w:rsidRPr="00174E62" w:rsidRDefault="000E30F5" w:rsidP="00FE748C">
            <w:pPr>
              <w:rPr>
                <w:rFonts w:ascii="Times New Roman" w:hAnsi="Times New Roman"/>
                <w:sz w:val="24"/>
                <w:lang w:val="ru-RU"/>
              </w:rPr>
            </w:pPr>
          </w:p>
        </w:tc>
        <w:tc>
          <w:tcPr>
            <w:tcW w:w="4927"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составлен настоящий акт о нижеследующем:</w:t>
            </w:r>
          </w:p>
        </w:tc>
      </w:tr>
    </w:tbl>
    <w:p w:rsidR="000E30F5" w:rsidRPr="00174E62" w:rsidRDefault="000E30F5" w:rsidP="000E30F5">
      <w:pPr>
        <w:rPr>
          <w:rFonts w:ascii="Times New Roman" w:hAnsi="Times New Roman"/>
        </w:rPr>
      </w:pPr>
    </w:p>
    <w:tbl>
      <w:tblPr>
        <w:tblStyle w:val="af4"/>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
        <w:gridCol w:w="748"/>
        <w:gridCol w:w="990"/>
        <w:gridCol w:w="424"/>
        <w:gridCol w:w="1419"/>
        <w:gridCol w:w="567"/>
        <w:gridCol w:w="162"/>
        <w:gridCol w:w="122"/>
        <w:gridCol w:w="302"/>
        <w:gridCol w:w="832"/>
        <w:gridCol w:w="567"/>
        <w:gridCol w:w="567"/>
        <w:gridCol w:w="425"/>
        <w:gridCol w:w="425"/>
        <w:gridCol w:w="960"/>
      </w:tblGrid>
      <w:tr w:rsidR="000E30F5" w:rsidRPr="00174E62" w:rsidTr="00FE748C">
        <w:tc>
          <w:tcPr>
            <w:tcW w:w="1063"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 xml:space="preserve">Сегодня </w:t>
            </w:r>
          </w:p>
        </w:tc>
        <w:tc>
          <w:tcPr>
            <w:tcW w:w="1738" w:type="dxa"/>
            <w:gridSpan w:val="2"/>
            <w:tcBorders>
              <w:bottom w:val="single" w:sz="4" w:space="0" w:color="auto"/>
            </w:tcBorders>
          </w:tcPr>
          <w:p w:rsidR="000E30F5" w:rsidRPr="00174E62" w:rsidRDefault="000E30F5" w:rsidP="00FE748C">
            <w:pPr>
              <w:jc w:val="center"/>
              <w:rPr>
                <w:rFonts w:ascii="Times New Roman" w:hAnsi="Times New Roman"/>
                <w:sz w:val="24"/>
                <w:lang w:val="ru-RU"/>
              </w:rPr>
            </w:pPr>
          </w:p>
        </w:tc>
        <w:tc>
          <w:tcPr>
            <w:tcW w:w="424"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w:t>
            </w:r>
          </w:p>
        </w:tc>
        <w:tc>
          <w:tcPr>
            <w:tcW w:w="2148" w:type="dxa"/>
            <w:gridSpan w:val="3"/>
            <w:tcBorders>
              <w:bottom w:val="single" w:sz="4" w:space="0" w:color="auto"/>
            </w:tcBorders>
          </w:tcPr>
          <w:p w:rsidR="000E30F5" w:rsidRPr="00174E62" w:rsidRDefault="000E30F5" w:rsidP="00FE748C">
            <w:pPr>
              <w:jc w:val="center"/>
              <w:rPr>
                <w:rFonts w:ascii="Times New Roman" w:hAnsi="Times New Roman"/>
                <w:sz w:val="24"/>
                <w:lang w:val="ru-RU"/>
              </w:rPr>
            </w:pPr>
          </w:p>
        </w:tc>
        <w:tc>
          <w:tcPr>
            <w:tcW w:w="424" w:type="dxa"/>
            <w:gridSpan w:val="2"/>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w:t>
            </w:r>
          </w:p>
        </w:tc>
        <w:tc>
          <w:tcPr>
            <w:tcW w:w="3776" w:type="dxa"/>
            <w:gridSpan w:val="6"/>
            <w:tcBorders>
              <w:bottom w:val="single" w:sz="4" w:space="0" w:color="auto"/>
            </w:tcBorders>
          </w:tcPr>
          <w:p w:rsidR="000E30F5" w:rsidRPr="00174E62" w:rsidRDefault="000E30F5" w:rsidP="00FE748C">
            <w:pPr>
              <w:jc w:val="center"/>
              <w:rPr>
                <w:rFonts w:ascii="Times New Roman" w:hAnsi="Times New Roman"/>
                <w:sz w:val="24"/>
                <w:lang w:val="ru-RU"/>
              </w:rPr>
            </w:pPr>
          </w:p>
        </w:tc>
      </w:tr>
      <w:tr w:rsidR="000E30F5" w:rsidRPr="00174E62" w:rsidTr="00FE748C">
        <w:tc>
          <w:tcPr>
            <w:tcW w:w="1063" w:type="dxa"/>
          </w:tcPr>
          <w:p w:rsidR="000E30F5" w:rsidRPr="00174E62" w:rsidRDefault="000E30F5" w:rsidP="00FE748C">
            <w:pPr>
              <w:jc w:val="center"/>
              <w:rPr>
                <w:rFonts w:ascii="Times New Roman" w:hAnsi="Times New Roman"/>
                <w:i/>
                <w:sz w:val="20"/>
                <w:lang w:val="ru-RU"/>
              </w:rPr>
            </w:pPr>
          </w:p>
        </w:tc>
        <w:tc>
          <w:tcPr>
            <w:tcW w:w="1738" w:type="dxa"/>
            <w:gridSpan w:val="2"/>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(дата)</w:t>
            </w:r>
          </w:p>
        </w:tc>
        <w:tc>
          <w:tcPr>
            <w:tcW w:w="424" w:type="dxa"/>
          </w:tcPr>
          <w:p w:rsidR="000E30F5" w:rsidRPr="00174E62" w:rsidRDefault="000E30F5" w:rsidP="00FE748C">
            <w:pPr>
              <w:jc w:val="center"/>
              <w:rPr>
                <w:rFonts w:ascii="Times New Roman" w:hAnsi="Times New Roman"/>
                <w:i/>
                <w:sz w:val="20"/>
                <w:lang w:val="ru-RU"/>
              </w:rPr>
            </w:pPr>
          </w:p>
        </w:tc>
        <w:tc>
          <w:tcPr>
            <w:tcW w:w="2148" w:type="dxa"/>
            <w:gridSpan w:val="3"/>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(время)</w:t>
            </w:r>
          </w:p>
        </w:tc>
        <w:tc>
          <w:tcPr>
            <w:tcW w:w="424" w:type="dxa"/>
            <w:gridSpan w:val="2"/>
          </w:tcPr>
          <w:p w:rsidR="000E30F5" w:rsidRPr="00174E62" w:rsidRDefault="000E30F5" w:rsidP="00FE748C">
            <w:pPr>
              <w:jc w:val="center"/>
              <w:rPr>
                <w:rFonts w:ascii="Times New Roman" w:hAnsi="Times New Roman"/>
                <w:i/>
                <w:sz w:val="20"/>
                <w:lang w:val="ru-RU"/>
              </w:rPr>
            </w:pPr>
          </w:p>
        </w:tc>
        <w:tc>
          <w:tcPr>
            <w:tcW w:w="3776" w:type="dxa"/>
            <w:gridSpan w:val="6"/>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(место)</w:t>
            </w:r>
          </w:p>
        </w:tc>
      </w:tr>
      <w:tr w:rsidR="000E30F5" w:rsidRPr="00174E62" w:rsidTr="00FE748C">
        <w:tc>
          <w:tcPr>
            <w:tcW w:w="1811" w:type="dxa"/>
            <w:gridSpan w:val="2"/>
            <w:vMerge w:val="restart"/>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 присутствии</w:t>
            </w:r>
          </w:p>
        </w:tc>
        <w:tc>
          <w:tcPr>
            <w:tcW w:w="7762" w:type="dxa"/>
            <w:gridSpan w:val="13"/>
            <w:tcBorders>
              <w:bottom w:val="single" w:sz="4" w:space="0" w:color="auto"/>
            </w:tcBorders>
          </w:tcPr>
          <w:p w:rsidR="000E30F5" w:rsidRPr="00174E62" w:rsidRDefault="000E30F5" w:rsidP="00FE748C">
            <w:pPr>
              <w:rPr>
                <w:rFonts w:ascii="Times New Roman" w:hAnsi="Times New Roman"/>
                <w:sz w:val="24"/>
                <w:lang w:val="ru-RU"/>
              </w:rPr>
            </w:pP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(должность, 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Borders>
              <w:bottom w:val="single" w:sz="4" w:space="0" w:color="auto"/>
            </w:tcBorders>
          </w:tcPr>
          <w:p w:rsidR="000E30F5" w:rsidRPr="00174E62" w:rsidRDefault="000E30F5" w:rsidP="00FE748C">
            <w:pPr>
              <w:rPr>
                <w:rFonts w:ascii="Times New Roman" w:hAnsi="Times New Roman"/>
                <w:sz w:val="24"/>
                <w:lang w:val="ru-RU"/>
              </w:rPr>
            </w:pP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Borders>
              <w:top w:val="single" w:sz="4" w:space="0" w:color="auto"/>
            </w:tcBorders>
          </w:tcPr>
          <w:p w:rsidR="000E30F5" w:rsidRPr="00174E62" w:rsidRDefault="000E30F5" w:rsidP="00FE748C">
            <w:pPr>
              <w:jc w:val="center"/>
              <w:rPr>
                <w:rFonts w:ascii="Times New Roman" w:hAnsi="Times New Roman"/>
                <w:sz w:val="20"/>
                <w:lang w:val="ru-RU"/>
              </w:rPr>
            </w:pPr>
            <w:r w:rsidRPr="00174E62">
              <w:rPr>
                <w:rFonts w:ascii="Times New Roman" w:hAnsi="Times New Roman"/>
                <w:i/>
                <w:sz w:val="20"/>
                <w:lang w:val="ru-RU"/>
              </w:rPr>
              <w:t xml:space="preserve">(должность, 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r>
      <w:tr w:rsidR="000E30F5" w:rsidRPr="00174E62" w:rsidTr="00FE748C">
        <w:tc>
          <w:tcPr>
            <w:tcW w:w="1811" w:type="dxa"/>
            <w:gridSpan w:val="2"/>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работник</w:t>
            </w:r>
          </w:p>
        </w:tc>
        <w:tc>
          <w:tcPr>
            <w:tcW w:w="7762" w:type="dxa"/>
            <w:gridSpan w:val="13"/>
            <w:tcBorders>
              <w:bottom w:val="single" w:sz="4" w:space="0" w:color="auto"/>
            </w:tcBorders>
          </w:tcPr>
          <w:p w:rsidR="000E30F5" w:rsidRPr="00174E62" w:rsidRDefault="000E30F5" w:rsidP="00FE748C">
            <w:pPr>
              <w:rPr>
                <w:rFonts w:ascii="Times New Roman" w:hAnsi="Times New Roman"/>
                <w:lang w:val="ru-RU"/>
              </w:rPr>
            </w:pPr>
          </w:p>
        </w:tc>
      </w:tr>
      <w:tr w:rsidR="000E30F5" w:rsidRPr="00174E62" w:rsidTr="00FE748C">
        <w:tc>
          <w:tcPr>
            <w:tcW w:w="9573" w:type="dxa"/>
            <w:gridSpan w:val="15"/>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                                        (должность, фамилия, имя, отчество работника)</w:t>
            </w:r>
          </w:p>
        </w:tc>
      </w:tr>
      <w:tr w:rsidR="000E30F5" w:rsidRPr="00174E62" w:rsidTr="00FE748C">
        <w:tc>
          <w:tcPr>
            <w:tcW w:w="9573" w:type="dxa"/>
            <w:gridSpan w:val="15"/>
          </w:tcPr>
          <w:p w:rsidR="000E30F5" w:rsidRPr="00174E62" w:rsidRDefault="000E30F5" w:rsidP="00FE748C">
            <w:pPr>
              <w:rPr>
                <w:rFonts w:ascii="Times New Roman" w:hAnsi="Times New Roman"/>
                <w:lang w:val="ru-RU"/>
              </w:rPr>
            </w:pPr>
          </w:p>
        </w:tc>
      </w:tr>
      <w:tr w:rsidR="000E30F5" w:rsidRPr="00174E62" w:rsidTr="00FE748C">
        <w:tc>
          <w:tcPr>
            <w:tcW w:w="4644" w:type="dxa"/>
            <w:gridSpan w:val="5"/>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 xml:space="preserve">отказался от ознакомления с </w:t>
            </w:r>
            <w:r w:rsidRPr="00174E62">
              <w:rPr>
                <w:rFonts w:ascii="Times New Roman" w:hAnsi="Times New Roman"/>
                <w:sz w:val="24"/>
                <w:lang w:val="ru-RU"/>
              </w:rPr>
              <w:lastRenderedPageBreak/>
              <w:t>приказом от «</w:t>
            </w:r>
          </w:p>
        </w:tc>
        <w:tc>
          <w:tcPr>
            <w:tcW w:w="567" w:type="dxa"/>
            <w:tcBorders>
              <w:bottom w:val="single" w:sz="4" w:space="0" w:color="auto"/>
            </w:tcBorders>
          </w:tcPr>
          <w:p w:rsidR="000E30F5" w:rsidRPr="00174E62" w:rsidRDefault="000E30F5" w:rsidP="00FE748C">
            <w:pPr>
              <w:jc w:val="center"/>
              <w:rPr>
                <w:rFonts w:ascii="Times New Roman" w:hAnsi="Times New Roman"/>
                <w:sz w:val="24"/>
                <w:lang w:val="ru-RU"/>
              </w:rPr>
            </w:pPr>
          </w:p>
        </w:tc>
        <w:tc>
          <w:tcPr>
            <w:tcW w:w="284" w:type="dxa"/>
            <w:gridSpan w:val="2"/>
          </w:tcPr>
          <w:p w:rsidR="000E30F5" w:rsidRPr="00174E62" w:rsidRDefault="000E30F5" w:rsidP="00FE748C">
            <w:pPr>
              <w:rPr>
                <w:rFonts w:ascii="Times New Roman" w:hAnsi="Times New Roman"/>
                <w:lang w:val="ru-RU"/>
              </w:rPr>
            </w:pPr>
            <w:r w:rsidRPr="00174E62">
              <w:rPr>
                <w:rFonts w:ascii="Times New Roman" w:hAnsi="Times New Roman"/>
                <w:lang w:val="ru-RU"/>
              </w:rPr>
              <w:t>»</w:t>
            </w:r>
          </w:p>
        </w:tc>
        <w:tc>
          <w:tcPr>
            <w:tcW w:w="1134" w:type="dxa"/>
            <w:gridSpan w:val="2"/>
            <w:tcBorders>
              <w:bottom w:val="single" w:sz="4" w:space="0" w:color="auto"/>
            </w:tcBorders>
          </w:tcPr>
          <w:p w:rsidR="000E30F5" w:rsidRPr="00174E62" w:rsidRDefault="000E30F5" w:rsidP="00FE748C">
            <w:pPr>
              <w:jc w:val="center"/>
              <w:rPr>
                <w:rFonts w:ascii="Times New Roman" w:hAnsi="Times New Roman"/>
                <w:lang w:val="ru-RU"/>
              </w:rPr>
            </w:pPr>
          </w:p>
        </w:tc>
        <w:tc>
          <w:tcPr>
            <w:tcW w:w="567" w:type="dxa"/>
          </w:tcPr>
          <w:p w:rsidR="000E30F5" w:rsidRPr="00174E62" w:rsidRDefault="000E30F5" w:rsidP="00FE748C">
            <w:pPr>
              <w:rPr>
                <w:rFonts w:ascii="Times New Roman" w:hAnsi="Times New Roman"/>
                <w:lang w:val="ru-RU"/>
              </w:rPr>
            </w:pPr>
            <w:r w:rsidRPr="00174E62">
              <w:rPr>
                <w:rFonts w:ascii="Times New Roman" w:hAnsi="Times New Roman"/>
                <w:lang w:val="ru-RU"/>
              </w:rPr>
              <w:t>20</w:t>
            </w:r>
          </w:p>
        </w:tc>
        <w:tc>
          <w:tcPr>
            <w:tcW w:w="567" w:type="dxa"/>
            <w:tcBorders>
              <w:bottom w:val="single" w:sz="4" w:space="0" w:color="auto"/>
            </w:tcBorders>
          </w:tcPr>
          <w:p w:rsidR="000E30F5" w:rsidRPr="00174E62" w:rsidRDefault="000E30F5" w:rsidP="00FE748C">
            <w:pPr>
              <w:rPr>
                <w:rFonts w:ascii="Times New Roman" w:hAnsi="Times New Roman"/>
                <w:lang w:val="ru-RU"/>
              </w:rPr>
            </w:pPr>
          </w:p>
        </w:tc>
        <w:tc>
          <w:tcPr>
            <w:tcW w:w="425" w:type="dxa"/>
          </w:tcPr>
          <w:p w:rsidR="000E30F5" w:rsidRPr="00174E62" w:rsidRDefault="000E30F5" w:rsidP="00FE748C">
            <w:pPr>
              <w:rPr>
                <w:rFonts w:ascii="Times New Roman" w:hAnsi="Times New Roman"/>
                <w:lang w:val="ru-RU"/>
              </w:rPr>
            </w:pPr>
            <w:r w:rsidRPr="00174E62">
              <w:rPr>
                <w:rFonts w:ascii="Times New Roman" w:hAnsi="Times New Roman"/>
                <w:lang w:val="ru-RU"/>
              </w:rPr>
              <w:t>г.</w:t>
            </w:r>
          </w:p>
        </w:tc>
        <w:tc>
          <w:tcPr>
            <w:tcW w:w="425" w:type="dxa"/>
          </w:tcPr>
          <w:p w:rsidR="000E30F5" w:rsidRPr="00174E62" w:rsidRDefault="000E30F5" w:rsidP="00FE748C">
            <w:pPr>
              <w:rPr>
                <w:rFonts w:ascii="Times New Roman" w:hAnsi="Times New Roman"/>
                <w:lang w:val="ru-RU"/>
              </w:rPr>
            </w:pPr>
            <w:r w:rsidRPr="00174E62">
              <w:rPr>
                <w:rFonts w:ascii="Times New Roman" w:hAnsi="Times New Roman"/>
                <w:lang w:val="ru-RU"/>
              </w:rPr>
              <w:t>№</w:t>
            </w:r>
          </w:p>
        </w:tc>
        <w:tc>
          <w:tcPr>
            <w:tcW w:w="960" w:type="dxa"/>
            <w:tcBorders>
              <w:bottom w:val="single" w:sz="4" w:space="0" w:color="auto"/>
            </w:tcBorders>
          </w:tcPr>
          <w:p w:rsidR="000E30F5" w:rsidRPr="00174E62" w:rsidRDefault="000E30F5" w:rsidP="00FE748C">
            <w:pPr>
              <w:rPr>
                <w:rFonts w:ascii="Times New Roman" w:hAnsi="Times New Roman"/>
                <w:lang w:val="ru-RU"/>
              </w:rPr>
            </w:pPr>
          </w:p>
        </w:tc>
      </w:tr>
    </w:tbl>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r w:rsidRPr="00174E62">
        <w:rPr>
          <w:rFonts w:ascii="Times New Roman" w:hAnsi="Times New Roman"/>
        </w:rPr>
        <w:t>Содержание акта подтверждаем:</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827"/>
        <w:gridCol w:w="1843"/>
      </w:tblGrid>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bl>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b/>
          <w:sz w:val="28"/>
          <w:szCs w:val="28"/>
        </w:rPr>
      </w:pPr>
      <w:r w:rsidRPr="00174E62">
        <w:rPr>
          <w:rFonts w:ascii="Times New Roman" w:hAnsi="Times New Roman"/>
          <w:b/>
          <w:sz w:val="28"/>
          <w:szCs w:val="28"/>
        </w:rPr>
        <w:t>Образец заполнения</w:t>
      </w:r>
    </w:p>
    <w:p w:rsidR="000E30F5" w:rsidRPr="00174E62" w:rsidRDefault="000E30F5" w:rsidP="000E30F5">
      <w:pPr>
        <w:rPr>
          <w:rFonts w:ascii="Times New Roman" w:hAnsi="Times New Roman"/>
        </w:rPr>
      </w:pPr>
    </w:p>
    <w:p w:rsidR="000E30F5" w:rsidRPr="00174E62" w:rsidRDefault="000E30F5" w:rsidP="000E30F5">
      <w:pPr>
        <w:jc w:val="center"/>
        <w:rPr>
          <w:rFonts w:ascii="Times New Roman" w:hAnsi="Times New Roman"/>
        </w:rPr>
      </w:pPr>
      <w:r w:rsidRPr="00174E62">
        <w:rPr>
          <w:rFonts w:ascii="Times New Roman" w:hAnsi="Times New Roman"/>
        </w:rPr>
        <w:t>Общество с ограниченной ответственностью «Кадровик»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E30F5" w:rsidRPr="00174E62" w:rsidTr="00FE748C">
        <w:tc>
          <w:tcPr>
            <w:tcW w:w="9571" w:type="dxa"/>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ООО «Кадровик»</w:t>
            </w:r>
          </w:p>
        </w:tc>
      </w:tr>
      <w:tr w:rsidR="000E30F5" w:rsidRPr="00174E62" w:rsidTr="00FE748C">
        <w:tc>
          <w:tcPr>
            <w:tcW w:w="9571" w:type="dxa"/>
            <w:tcBorders>
              <w:top w:val="single" w:sz="4" w:space="0" w:color="auto"/>
            </w:tcBorders>
          </w:tcPr>
          <w:p w:rsidR="000E30F5" w:rsidRPr="00174E62" w:rsidRDefault="000E30F5" w:rsidP="00FE748C">
            <w:pPr>
              <w:jc w:val="center"/>
              <w:rPr>
                <w:rFonts w:ascii="Times New Roman" w:hAnsi="Times New Roman"/>
                <w:i/>
                <w:lang w:val="ru-RU"/>
              </w:rPr>
            </w:pPr>
            <w:r w:rsidRPr="00174E62">
              <w:rPr>
                <w:rFonts w:ascii="Times New Roman" w:hAnsi="Times New Roman"/>
                <w:i/>
                <w:sz w:val="20"/>
                <w:lang w:val="ru-RU"/>
              </w:rPr>
              <w:t>(наименование организации)</w:t>
            </w:r>
          </w:p>
        </w:tc>
      </w:tr>
    </w:tbl>
    <w:p w:rsidR="000E30F5" w:rsidRPr="00174E62" w:rsidRDefault="000E30F5" w:rsidP="000E30F5"/>
    <w:p w:rsidR="000E30F5" w:rsidRPr="00174E62" w:rsidRDefault="000E30F5" w:rsidP="000E30F5"/>
    <w:tbl>
      <w:tblPr>
        <w:tblStyle w:val="af4"/>
        <w:tblW w:w="7339" w:type="dxa"/>
        <w:tblInd w:w="1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456"/>
        <w:gridCol w:w="336"/>
        <w:gridCol w:w="1217"/>
        <w:gridCol w:w="456"/>
        <w:gridCol w:w="456"/>
        <w:gridCol w:w="385"/>
        <w:gridCol w:w="458"/>
        <w:gridCol w:w="1238"/>
      </w:tblGrid>
      <w:tr w:rsidR="000E30F5" w:rsidRPr="00174E62" w:rsidTr="0064085B">
        <w:tc>
          <w:tcPr>
            <w:tcW w:w="2337" w:type="dxa"/>
          </w:tcPr>
          <w:p w:rsidR="000E30F5" w:rsidRPr="00174E62" w:rsidRDefault="000E30F5" w:rsidP="0064085B">
            <w:pPr>
              <w:ind w:right="-5919" w:firstLine="0"/>
              <w:rPr>
                <w:rFonts w:ascii="Times New Roman" w:hAnsi="Times New Roman"/>
                <w:b/>
                <w:sz w:val="24"/>
                <w:lang w:val="ru-RU"/>
              </w:rPr>
            </w:pPr>
            <w:r w:rsidRPr="00174E62">
              <w:rPr>
                <w:rFonts w:ascii="Times New Roman" w:hAnsi="Times New Roman"/>
                <w:b/>
                <w:sz w:val="24"/>
                <w:lang w:val="ru-RU"/>
              </w:rPr>
              <w:t>АКТ от «</w:t>
            </w:r>
          </w:p>
        </w:tc>
        <w:tc>
          <w:tcPr>
            <w:tcW w:w="456" w:type="dxa"/>
            <w:tcBorders>
              <w:bottom w:val="single" w:sz="4" w:space="0" w:color="auto"/>
            </w:tcBorders>
          </w:tcPr>
          <w:p w:rsidR="000E30F5" w:rsidRPr="00174E62" w:rsidRDefault="000E30F5" w:rsidP="00FE748C">
            <w:pPr>
              <w:jc w:val="center"/>
              <w:rPr>
                <w:rFonts w:ascii="Times New Roman" w:hAnsi="Times New Roman"/>
                <w:b/>
                <w:sz w:val="24"/>
                <w:lang w:val="ru-RU"/>
              </w:rPr>
            </w:pPr>
            <w:r w:rsidRPr="00174E62">
              <w:rPr>
                <w:rFonts w:ascii="Times New Roman" w:hAnsi="Times New Roman"/>
                <w:b/>
                <w:sz w:val="24"/>
                <w:lang w:val="ru-RU"/>
              </w:rPr>
              <w:t>28</w:t>
            </w:r>
          </w:p>
        </w:tc>
        <w:tc>
          <w:tcPr>
            <w:tcW w:w="336"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w:t>
            </w:r>
          </w:p>
        </w:tc>
        <w:tc>
          <w:tcPr>
            <w:tcW w:w="1217" w:type="dxa"/>
            <w:tcBorders>
              <w:bottom w:val="single" w:sz="4" w:space="0" w:color="auto"/>
            </w:tcBorders>
          </w:tcPr>
          <w:p w:rsidR="000E30F5" w:rsidRPr="00174E62" w:rsidRDefault="000E30F5" w:rsidP="00FE748C">
            <w:pPr>
              <w:jc w:val="center"/>
              <w:rPr>
                <w:rFonts w:ascii="Times New Roman" w:hAnsi="Times New Roman"/>
                <w:b/>
                <w:sz w:val="24"/>
                <w:lang w:val="ru-RU"/>
              </w:rPr>
            </w:pPr>
            <w:r w:rsidRPr="00174E62">
              <w:rPr>
                <w:rFonts w:ascii="Times New Roman" w:hAnsi="Times New Roman"/>
                <w:b/>
                <w:sz w:val="24"/>
                <w:lang w:val="ru-RU"/>
              </w:rPr>
              <w:t>марта</w:t>
            </w:r>
          </w:p>
        </w:tc>
        <w:tc>
          <w:tcPr>
            <w:tcW w:w="456"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20</w:t>
            </w:r>
          </w:p>
        </w:tc>
        <w:tc>
          <w:tcPr>
            <w:tcW w:w="456" w:type="dxa"/>
            <w:tcBorders>
              <w:bottom w:val="single" w:sz="4" w:space="0" w:color="auto"/>
            </w:tcBorders>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12</w:t>
            </w:r>
          </w:p>
        </w:tc>
        <w:tc>
          <w:tcPr>
            <w:tcW w:w="385"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 xml:space="preserve">г.  </w:t>
            </w:r>
          </w:p>
        </w:tc>
        <w:tc>
          <w:tcPr>
            <w:tcW w:w="458"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w:t>
            </w:r>
          </w:p>
        </w:tc>
        <w:tc>
          <w:tcPr>
            <w:tcW w:w="1238" w:type="dxa"/>
            <w:tcBorders>
              <w:bottom w:val="single" w:sz="4" w:space="0" w:color="auto"/>
            </w:tcBorders>
          </w:tcPr>
          <w:p w:rsidR="000E30F5" w:rsidRPr="00174E62" w:rsidRDefault="000E30F5" w:rsidP="00FE748C">
            <w:pPr>
              <w:rPr>
                <w:rFonts w:ascii="Times New Roman" w:hAnsi="Times New Roman"/>
                <w:b/>
                <w:sz w:val="24"/>
                <w:lang w:val="ru-RU"/>
              </w:rPr>
            </w:pPr>
          </w:p>
        </w:tc>
      </w:tr>
    </w:tbl>
    <w:p w:rsidR="000E30F5" w:rsidRPr="00174E62" w:rsidRDefault="000E30F5" w:rsidP="000E30F5">
      <w:pPr>
        <w:jc w:val="center"/>
        <w:rPr>
          <w:rFonts w:ascii="Times New Roman" w:hAnsi="Times New Roman"/>
          <w:b/>
          <w:bCs/>
        </w:rPr>
      </w:pPr>
      <w:r w:rsidRPr="00174E62">
        <w:rPr>
          <w:rFonts w:ascii="Times New Roman" w:hAnsi="Times New Roman"/>
          <w:b/>
          <w:bCs/>
        </w:rPr>
        <w:t>об отказе работника организации от ознакомления с приказом (распоряжением)</w:t>
      </w:r>
    </w:p>
    <w:p w:rsidR="000E30F5" w:rsidRPr="00174E62" w:rsidRDefault="000E30F5" w:rsidP="000E30F5"/>
    <w:p w:rsidR="000E30F5" w:rsidRPr="00174E62" w:rsidRDefault="000E30F5" w:rsidP="000E30F5">
      <w:pPr>
        <w:rPr>
          <w:rFonts w:ascii="Times New Roman" w:hAnsi="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85"/>
        <w:gridCol w:w="4927"/>
      </w:tblGrid>
      <w:tr w:rsidR="000E30F5" w:rsidRPr="00174E62" w:rsidTr="00FE748C">
        <w:tc>
          <w:tcPr>
            <w:tcW w:w="959"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Мною</w:t>
            </w:r>
          </w:p>
        </w:tc>
        <w:tc>
          <w:tcPr>
            <w:tcW w:w="8612" w:type="dxa"/>
            <w:gridSpan w:val="2"/>
            <w:tcBorders>
              <w:bottom w:val="single" w:sz="4" w:space="0" w:color="auto"/>
            </w:tcBorders>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инспектором по кадрам Лебедевой Ольгой Петровной</w:t>
            </w:r>
          </w:p>
        </w:tc>
      </w:tr>
      <w:tr w:rsidR="000E30F5" w:rsidRPr="00174E62" w:rsidTr="00FE748C">
        <w:tc>
          <w:tcPr>
            <w:tcW w:w="9571" w:type="dxa"/>
            <w:gridSpan w:val="3"/>
          </w:tcPr>
          <w:p w:rsidR="000E30F5" w:rsidRPr="00174E62" w:rsidRDefault="000E30F5" w:rsidP="00FE748C">
            <w:pPr>
              <w:jc w:val="center"/>
              <w:rPr>
                <w:rFonts w:ascii="Times New Roman" w:hAnsi="Times New Roman"/>
                <w:i/>
                <w:sz w:val="24"/>
                <w:lang w:val="ru-RU"/>
              </w:rPr>
            </w:pPr>
            <w:r w:rsidRPr="00174E62">
              <w:rPr>
                <w:rFonts w:ascii="Times New Roman" w:hAnsi="Times New Roman"/>
                <w:i/>
                <w:sz w:val="20"/>
                <w:lang w:val="ru-RU"/>
              </w:rPr>
              <w:t>(должность, фамилия, имя, отчество)</w:t>
            </w:r>
          </w:p>
        </w:tc>
      </w:tr>
      <w:tr w:rsidR="000E30F5" w:rsidRPr="00174E62" w:rsidTr="00FE748C">
        <w:tc>
          <w:tcPr>
            <w:tcW w:w="4644" w:type="dxa"/>
            <w:gridSpan w:val="2"/>
            <w:tcBorders>
              <w:bottom w:val="single" w:sz="4" w:space="0" w:color="auto"/>
            </w:tcBorders>
          </w:tcPr>
          <w:p w:rsidR="000E30F5" w:rsidRPr="00174E62" w:rsidRDefault="000E30F5" w:rsidP="00FE748C">
            <w:pPr>
              <w:rPr>
                <w:rFonts w:ascii="Times New Roman" w:hAnsi="Times New Roman"/>
                <w:sz w:val="24"/>
                <w:lang w:val="ru-RU"/>
              </w:rPr>
            </w:pPr>
          </w:p>
        </w:tc>
        <w:tc>
          <w:tcPr>
            <w:tcW w:w="4927"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составлен настоящий акт о нижеследующем:</w:t>
            </w:r>
          </w:p>
        </w:tc>
      </w:tr>
    </w:tbl>
    <w:p w:rsidR="000E30F5" w:rsidRPr="00174E62" w:rsidRDefault="000E30F5" w:rsidP="000E30F5">
      <w:pPr>
        <w:rPr>
          <w:rFonts w:ascii="Times New Roman" w:hAnsi="Times New Roman"/>
        </w:rPr>
      </w:pPr>
    </w:p>
    <w:tbl>
      <w:tblPr>
        <w:tblStyle w:val="af4"/>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
        <w:gridCol w:w="748"/>
        <w:gridCol w:w="990"/>
        <w:gridCol w:w="424"/>
        <w:gridCol w:w="1419"/>
        <w:gridCol w:w="567"/>
        <w:gridCol w:w="162"/>
        <w:gridCol w:w="122"/>
        <w:gridCol w:w="302"/>
        <w:gridCol w:w="832"/>
        <w:gridCol w:w="567"/>
        <w:gridCol w:w="567"/>
        <w:gridCol w:w="425"/>
        <w:gridCol w:w="425"/>
        <w:gridCol w:w="960"/>
      </w:tblGrid>
      <w:tr w:rsidR="000E30F5" w:rsidRPr="00174E62" w:rsidTr="00FE748C">
        <w:tc>
          <w:tcPr>
            <w:tcW w:w="1063"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 xml:space="preserve">Сегодня </w:t>
            </w:r>
          </w:p>
        </w:tc>
        <w:tc>
          <w:tcPr>
            <w:tcW w:w="1738" w:type="dxa"/>
            <w:gridSpan w:val="2"/>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28.03.2012 г.</w:t>
            </w:r>
          </w:p>
        </w:tc>
        <w:tc>
          <w:tcPr>
            <w:tcW w:w="424"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w:t>
            </w:r>
          </w:p>
        </w:tc>
        <w:tc>
          <w:tcPr>
            <w:tcW w:w="2148" w:type="dxa"/>
            <w:gridSpan w:val="3"/>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15 час. 30 мин.</w:t>
            </w:r>
          </w:p>
        </w:tc>
        <w:tc>
          <w:tcPr>
            <w:tcW w:w="424" w:type="dxa"/>
            <w:gridSpan w:val="2"/>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w:t>
            </w:r>
          </w:p>
        </w:tc>
        <w:tc>
          <w:tcPr>
            <w:tcW w:w="3776" w:type="dxa"/>
            <w:gridSpan w:val="6"/>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отделе кадров</w:t>
            </w:r>
          </w:p>
        </w:tc>
      </w:tr>
      <w:tr w:rsidR="000E30F5" w:rsidRPr="00174E62" w:rsidTr="00FE748C">
        <w:tc>
          <w:tcPr>
            <w:tcW w:w="1063" w:type="dxa"/>
          </w:tcPr>
          <w:p w:rsidR="000E30F5" w:rsidRPr="00174E62" w:rsidRDefault="000E30F5" w:rsidP="00FE748C">
            <w:pPr>
              <w:jc w:val="center"/>
              <w:rPr>
                <w:rFonts w:ascii="Times New Roman" w:hAnsi="Times New Roman"/>
                <w:i/>
                <w:sz w:val="20"/>
                <w:lang w:val="ru-RU"/>
              </w:rPr>
            </w:pPr>
          </w:p>
        </w:tc>
        <w:tc>
          <w:tcPr>
            <w:tcW w:w="1738" w:type="dxa"/>
            <w:gridSpan w:val="2"/>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(дата)</w:t>
            </w:r>
          </w:p>
        </w:tc>
        <w:tc>
          <w:tcPr>
            <w:tcW w:w="424" w:type="dxa"/>
          </w:tcPr>
          <w:p w:rsidR="000E30F5" w:rsidRPr="00174E62" w:rsidRDefault="000E30F5" w:rsidP="00FE748C">
            <w:pPr>
              <w:jc w:val="center"/>
              <w:rPr>
                <w:rFonts w:ascii="Times New Roman" w:hAnsi="Times New Roman"/>
                <w:i/>
                <w:sz w:val="20"/>
                <w:lang w:val="ru-RU"/>
              </w:rPr>
            </w:pPr>
          </w:p>
        </w:tc>
        <w:tc>
          <w:tcPr>
            <w:tcW w:w="2148" w:type="dxa"/>
            <w:gridSpan w:val="3"/>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(время)</w:t>
            </w:r>
          </w:p>
        </w:tc>
        <w:tc>
          <w:tcPr>
            <w:tcW w:w="424" w:type="dxa"/>
            <w:gridSpan w:val="2"/>
          </w:tcPr>
          <w:p w:rsidR="000E30F5" w:rsidRPr="00174E62" w:rsidRDefault="000E30F5" w:rsidP="00FE748C">
            <w:pPr>
              <w:jc w:val="center"/>
              <w:rPr>
                <w:rFonts w:ascii="Times New Roman" w:hAnsi="Times New Roman"/>
                <w:i/>
                <w:sz w:val="20"/>
                <w:lang w:val="ru-RU"/>
              </w:rPr>
            </w:pPr>
          </w:p>
        </w:tc>
        <w:tc>
          <w:tcPr>
            <w:tcW w:w="3776" w:type="dxa"/>
            <w:gridSpan w:val="6"/>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(место)</w:t>
            </w:r>
          </w:p>
        </w:tc>
      </w:tr>
      <w:tr w:rsidR="000E30F5" w:rsidRPr="00174E62" w:rsidTr="00FE748C">
        <w:tc>
          <w:tcPr>
            <w:tcW w:w="1811" w:type="dxa"/>
            <w:gridSpan w:val="2"/>
            <w:vMerge w:val="restart"/>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lastRenderedPageBreak/>
              <w:t>в присутствии</w:t>
            </w:r>
          </w:p>
        </w:tc>
        <w:tc>
          <w:tcPr>
            <w:tcW w:w="7762" w:type="dxa"/>
            <w:gridSpan w:val="13"/>
            <w:tcBorders>
              <w:bottom w:val="single" w:sz="4" w:space="0" w:color="auto"/>
            </w:tcBorders>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главного бухгалтера Сергеевой А.О.</w:t>
            </w: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(должность, 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Borders>
              <w:bottom w:val="single" w:sz="4" w:space="0" w:color="auto"/>
            </w:tcBorders>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секретаря Соколовой А.Л.</w:t>
            </w: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Borders>
              <w:top w:val="single" w:sz="4" w:space="0" w:color="auto"/>
            </w:tcBorders>
          </w:tcPr>
          <w:p w:rsidR="000E30F5" w:rsidRPr="00174E62" w:rsidRDefault="000E30F5" w:rsidP="00FE748C">
            <w:pPr>
              <w:jc w:val="center"/>
              <w:rPr>
                <w:rFonts w:ascii="Times New Roman" w:hAnsi="Times New Roman"/>
                <w:sz w:val="20"/>
                <w:lang w:val="ru-RU"/>
              </w:rPr>
            </w:pPr>
            <w:r w:rsidRPr="00174E62">
              <w:rPr>
                <w:rFonts w:ascii="Times New Roman" w:hAnsi="Times New Roman"/>
                <w:i/>
                <w:sz w:val="20"/>
                <w:lang w:val="ru-RU"/>
              </w:rPr>
              <w:t xml:space="preserve">(должность, 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r>
      <w:tr w:rsidR="000E30F5" w:rsidRPr="00174E62" w:rsidTr="00FE748C">
        <w:tc>
          <w:tcPr>
            <w:tcW w:w="1811" w:type="dxa"/>
            <w:gridSpan w:val="2"/>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работник</w:t>
            </w:r>
          </w:p>
        </w:tc>
        <w:tc>
          <w:tcPr>
            <w:tcW w:w="7762" w:type="dxa"/>
            <w:gridSpan w:val="13"/>
            <w:tcBorders>
              <w:bottom w:val="single" w:sz="4" w:space="0" w:color="auto"/>
            </w:tcBorders>
          </w:tcPr>
          <w:p w:rsidR="000E30F5" w:rsidRPr="00174E62" w:rsidRDefault="000E30F5" w:rsidP="00FE748C">
            <w:pPr>
              <w:rPr>
                <w:rFonts w:ascii="Times New Roman" w:hAnsi="Times New Roman"/>
                <w:lang w:val="ru-RU"/>
              </w:rPr>
            </w:pPr>
            <w:r w:rsidRPr="00174E62">
              <w:rPr>
                <w:rFonts w:ascii="Times New Roman" w:hAnsi="Times New Roman"/>
                <w:lang w:val="ru-RU"/>
              </w:rPr>
              <w:t>бухгалтер Орлова Анна Андреевна</w:t>
            </w:r>
          </w:p>
        </w:tc>
      </w:tr>
      <w:tr w:rsidR="000E30F5" w:rsidRPr="00174E62" w:rsidTr="00FE748C">
        <w:tc>
          <w:tcPr>
            <w:tcW w:w="9573" w:type="dxa"/>
            <w:gridSpan w:val="15"/>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                                        (должность, фамилия, имя, отчество работника)</w:t>
            </w:r>
          </w:p>
        </w:tc>
      </w:tr>
      <w:tr w:rsidR="000E30F5" w:rsidRPr="00174E62" w:rsidTr="00FE748C">
        <w:tc>
          <w:tcPr>
            <w:tcW w:w="9573" w:type="dxa"/>
            <w:gridSpan w:val="15"/>
          </w:tcPr>
          <w:p w:rsidR="000E30F5" w:rsidRPr="00174E62" w:rsidRDefault="000E30F5" w:rsidP="00FE748C">
            <w:pPr>
              <w:rPr>
                <w:rFonts w:ascii="Times New Roman" w:hAnsi="Times New Roman"/>
                <w:lang w:val="ru-RU"/>
              </w:rPr>
            </w:pPr>
          </w:p>
        </w:tc>
      </w:tr>
      <w:tr w:rsidR="000E30F5" w:rsidRPr="00174E62" w:rsidTr="00FE748C">
        <w:tc>
          <w:tcPr>
            <w:tcW w:w="4644" w:type="dxa"/>
            <w:gridSpan w:val="5"/>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отказался от ознакомления с приказом от «</w:t>
            </w:r>
          </w:p>
        </w:tc>
        <w:tc>
          <w:tcPr>
            <w:tcW w:w="567" w:type="dxa"/>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28</w:t>
            </w:r>
          </w:p>
        </w:tc>
        <w:tc>
          <w:tcPr>
            <w:tcW w:w="284" w:type="dxa"/>
            <w:gridSpan w:val="2"/>
          </w:tcPr>
          <w:p w:rsidR="000E30F5" w:rsidRPr="00174E62" w:rsidRDefault="000E30F5" w:rsidP="00FE748C">
            <w:pPr>
              <w:rPr>
                <w:rFonts w:ascii="Times New Roman" w:hAnsi="Times New Roman"/>
                <w:lang w:val="ru-RU"/>
              </w:rPr>
            </w:pPr>
            <w:r w:rsidRPr="00174E62">
              <w:rPr>
                <w:rFonts w:ascii="Times New Roman" w:hAnsi="Times New Roman"/>
                <w:lang w:val="ru-RU"/>
              </w:rPr>
              <w:t>»</w:t>
            </w:r>
          </w:p>
        </w:tc>
        <w:tc>
          <w:tcPr>
            <w:tcW w:w="1134" w:type="dxa"/>
            <w:gridSpan w:val="2"/>
            <w:tcBorders>
              <w:bottom w:val="single" w:sz="4" w:space="0" w:color="auto"/>
            </w:tcBorders>
          </w:tcPr>
          <w:p w:rsidR="000E30F5" w:rsidRPr="00174E62" w:rsidRDefault="000E30F5" w:rsidP="00FE748C">
            <w:pPr>
              <w:jc w:val="center"/>
              <w:rPr>
                <w:rFonts w:ascii="Times New Roman" w:hAnsi="Times New Roman"/>
                <w:lang w:val="ru-RU"/>
              </w:rPr>
            </w:pPr>
            <w:r w:rsidRPr="00174E62">
              <w:rPr>
                <w:rFonts w:ascii="Times New Roman" w:hAnsi="Times New Roman"/>
                <w:lang w:val="ru-RU"/>
              </w:rPr>
              <w:t>марта</w:t>
            </w:r>
          </w:p>
        </w:tc>
        <w:tc>
          <w:tcPr>
            <w:tcW w:w="567" w:type="dxa"/>
          </w:tcPr>
          <w:p w:rsidR="000E30F5" w:rsidRPr="00174E62" w:rsidRDefault="000E30F5" w:rsidP="00FE748C">
            <w:pPr>
              <w:rPr>
                <w:rFonts w:ascii="Times New Roman" w:hAnsi="Times New Roman"/>
                <w:lang w:val="ru-RU"/>
              </w:rPr>
            </w:pPr>
            <w:r w:rsidRPr="00174E62">
              <w:rPr>
                <w:rFonts w:ascii="Times New Roman" w:hAnsi="Times New Roman"/>
                <w:lang w:val="ru-RU"/>
              </w:rPr>
              <w:t>20</w:t>
            </w:r>
          </w:p>
        </w:tc>
        <w:tc>
          <w:tcPr>
            <w:tcW w:w="567" w:type="dxa"/>
            <w:tcBorders>
              <w:bottom w:val="single" w:sz="4" w:space="0" w:color="auto"/>
            </w:tcBorders>
          </w:tcPr>
          <w:p w:rsidR="000E30F5" w:rsidRPr="00174E62" w:rsidRDefault="000E30F5" w:rsidP="00FE748C">
            <w:pPr>
              <w:rPr>
                <w:rFonts w:ascii="Times New Roman" w:hAnsi="Times New Roman"/>
                <w:lang w:val="ru-RU"/>
              </w:rPr>
            </w:pPr>
            <w:r w:rsidRPr="00174E62">
              <w:rPr>
                <w:rFonts w:ascii="Times New Roman" w:hAnsi="Times New Roman"/>
                <w:lang w:val="ru-RU"/>
              </w:rPr>
              <w:t>12</w:t>
            </w:r>
          </w:p>
        </w:tc>
        <w:tc>
          <w:tcPr>
            <w:tcW w:w="425" w:type="dxa"/>
          </w:tcPr>
          <w:p w:rsidR="000E30F5" w:rsidRPr="00174E62" w:rsidRDefault="000E30F5" w:rsidP="00FE748C">
            <w:pPr>
              <w:rPr>
                <w:rFonts w:ascii="Times New Roman" w:hAnsi="Times New Roman"/>
                <w:lang w:val="ru-RU"/>
              </w:rPr>
            </w:pPr>
            <w:r w:rsidRPr="00174E62">
              <w:rPr>
                <w:rFonts w:ascii="Times New Roman" w:hAnsi="Times New Roman"/>
                <w:lang w:val="ru-RU"/>
              </w:rPr>
              <w:t>г.</w:t>
            </w:r>
          </w:p>
        </w:tc>
        <w:tc>
          <w:tcPr>
            <w:tcW w:w="425" w:type="dxa"/>
          </w:tcPr>
          <w:p w:rsidR="000E30F5" w:rsidRPr="00174E62" w:rsidRDefault="000E30F5" w:rsidP="00FE748C">
            <w:pPr>
              <w:rPr>
                <w:rFonts w:ascii="Times New Roman" w:hAnsi="Times New Roman"/>
                <w:lang w:val="ru-RU"/>
              </w:rPr>
            </w:pPr>
            <w:r w:rsidRPr="00174E62">
              <w:rPr>
                <w:rFonts w:ascii="Times New Roman" w:hAnsi="Times New Roman"/>
                <w:lang w:val="ru-RU"/>
              </w:rPr>
              <w:t>№</w:t>
            </w:r>
          </w:p>
        </w:tc>
        <w:tc>
          <w:tcPr>
            <w:tcW w:w="960" w:type="dxa"/>
            <w:tcBorders>
              <w:bottom w:val="single" w:sz="4" w:space="0" w:color="auto"/>
            </w:tcBorders>
          </w:tcPr>
          <w:p w:rsidR="000E30F5" w:rsidRPr="00174E62" w:rsidRDefault="000E30F5" w:rsidP="00FE748C">
            <w:pPr>
              <w:rPr>
                <w:rFonts w:ascii="Times New Roman" w:hAnsi="Times New Roman"/>
                <w:lang w:val="ru-RU"/>
              </w:rPr>
            </w:pPr>
            <w:r w:rsidRPr="00174E62">
              <w:rPr>
                <w:rFonts w:ascii="Times New Roman" w:hAnsi="Times New Roman"/>
                <w:lang w:val="ru-RU"/>
              </w:rPr>
              <w:t>31-лс</w:t>
            </w:r>
          </w:p>
        </w:tc>
      </w:tr>
    </w:tbl>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r w:rsidRPr="00174E62">
        <w:rPr>
          <w:rFonts w:ascii="Times New Roman" w:hAnsi="Times New Roman"/>
        </w:rPr>
        <w:t>Содержание акта подтверждаем:</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827"/>
        <w:gridCol w:w="1843"/>
      </w:tblGrid>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инспектор по кадрам</w:t>
            </w: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Лебедева О.П.</w:t>
            </w: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b/>
                <w:i/>
                <w:sz w:val="24"/>
                <w:lang w:val="ru-RU"/>
              </w:rPr>
            </w:pPr>
            <w:r w:rsidRPr="00174E62">
              <w:rPr>
                <w:rFonts w:ascii="Times New Roman" w:hAnsi="Times New Roman"/>
                <w:b/>
                <w:i/>
                <w:sz w:val="24"/>
                <w:lang w:val="ru-RU"/>
              </w:rPr>
              <w:t>Лебедева</w:t>
            </w: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старший бухгалтер</w:t>
            </w: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Сергеева А.О.</w:t>
            </w: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b/>
                <w:i/>
                <w:sz w:val="24"/>
                <w:lang w:val="ru-RU"/>
              </w:rPr>
            </w:pPr>
            <w:r w:rsidRPr="00174E62">
              <w:rPr>
                <w:rFonts w:ascii="Times New Roman" w:hAnsi="Times New Roman"/>
                <w:b/>
                <w:i/>
                <w:sz w:val="24"/>
                <w:lang w:val="ru-RU"/>
              </w:rPr>
              <w:t>Сергеева</w:t>
            </w: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секретарь</w:t>
            </w: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Соколова А.Л.</w:t>
            </w: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b/>
                <w:i/>
                <w:sz w:val="24"/>
                <w:lang w:val="ru-RU"/>
              </w:rPr>
            </w:pPr>
            <w:r w:rsidRPr="00174E62">
              <w:rPr>
                <w:rFonts w:ascii="Times New Roman" w:hAnsi="Times New Roman"/>
                <w:b/>
                <w:i/>
                <w:sz w:val="24"/>
                <w:lang w:val="ru-RU"/>
              </w:rPr>
              <w:t>Соколова</w:t>
            </w: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bl>
    <w:p w:rsidR="000E30F5" w:rsidRPr="00174E62" w:rsidRDefault="000E30F5" w:rsidP="000E30F5">
      <w:pPr>
        <w:rPr>
          <w:rFonts w:ascii="Times New Roman" w:hAnsi="Times New Roman"/>
        </w:rPr>
      </w:pPr>
    </w:p>
    <w:p w:rsidR="000E30F5" w:rsidRPr="00174E62" w:rsidRDefault="000E30F5" w:rsidP="000E30F5">
      <w:pPr>
        <w:pStyle w:val="2"/>
        <w:shd w:val="clear" w:color="auto" w:fill="FFFFFF"/>
        <w:spacing w:after="75" w:line="360" w:lineRule="auto"/>
        <w:ind w:firstLine="567"/>
        <w:rPr>
          <w:b w:val="0"/>
        </w:rPr>
      </w:pPr>
      <w:r w:rsidRPr="00174E62">
        <w:rPr>
          <w:b w:val="0"/>
          <w:bCs w:val="0"/>
        </w:rPr>
        <w:t>5. Внесение записи о расторжении трудового договора в трудовую книжку работника.</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t>Запись об увольнении вносится в трудовую книжку следующим образом:</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t>• графа 1 – порядковый номер записи;</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t>• графа 2 – дата увольнения (прекращения трудового договора);</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lastRenderedPageBreak/>
        <w:t>• графа 3 – запись о причине увольнения (прекращения трудового договора), которая должна производиться в точном соответствии с формулировками Трудового кодекса и со ссылкой на соответствующую статью, ее часть и пункт;</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t>• графа 4 – наименование документа, на основании которого внесена запись.</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sz w:val="28"/>
          <w:szCs w:val="28"/>
        </w:rPr>
        <w:t>При увольнении работника (прекращении трудового договора) все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и подписью самого работника.</w:t>
      </w:r>
    </w:p>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t>Образец заполнения трудовой книжки</w:t>
      </w:r>
    </w:p>
    <w:p w:rsidR="000E30F5" w:rsidRPr="00174E62" w:rsidRDefault="000E30F5" w:rsidP="000E30F5">
      <w:pPr>
        <w:jc w:val="center"/>
        <w:rPr>
          <w:rFonts w:ascii="Times New Roman" w:hAnsi="Times New Roman" w:cs="Times New Roman"/>
          <w:b/>
          <w:sz w:val="28"/>
          <w:szCs w:val="28"/>
        </w:rPr>
      </w:pPr>
      <w:r w:rsidRPr="00174E62">
        <w:rPr>
          <w:rFonts w:ascii="Times New Roman" w:hAnsi="Times New Roman" w:cs="Times New Roman"/>
          <w:b/>
          <w:sz w:val="28"/>
          <w:szCs w:val="28"/>
        </w:rPr>
        <w:t xml:space="preserve">Запись в трудовой книжке </w:t>
      </w:r>
    </w:p>
    <w:p w:rsidR="000E30F5" w:rsidRPr="00174E62" w:rsidRDefault="000E30F5" w:rsidP="000E30F5">
      <w:pPr>
        <w:jc w:val="center"/>
        <w:rPr>
          <w:rFonts w:ascii="Times New Roman" w:hAnsi="Times New Roman" w:cs="Times New Roman"/>
          <w:b/>
          <w:sz w:val="28"/>
          <w:szCs w:val="28"/>
        </w:rPr>
      </w:pPr>
      <w:r w:rsidRPr="00174E62">
        <w:rPr>
          <w:rFonts w:ascii="Times New Roman" w:hAnsi="Times New Roman" w:cs="Times New Roman"/>
          <w:b/>
          <w:sz w:val="28"/>
          <w:szCs w:val="28"/>
        </w:rPr>
        <w:t>о расторжении трудового договора по инициативе работника</w:t>
      </w:r>
    </w:p>
    <w:p w:rsidR="000E30F5" w:rsidRPr="00174E62" w:rsidRDefault="000E30F5" w:rsidP="000E30F5"/>
    <w:p w:rsidR="000E30F5" w:rsidRPr="00174E62" w:rsidRDefault="000E30F5" w:rsidP="000E30F5">
      <w:pPr>
        <w:rPr>
          <w:b/>
          <w:sz w:val="32"/>
        </w:rPr>
      </w:pPr>
      <w:r w:rsidRPr="00174E62">
        <w:t>Вариант</w:t>
      </w:r>
      <w:r w:rsidRPr="00174E62">
        <w:rPr>
          <w:b/>
          <w:sz w:val="32"/>
        </w:rPr>
        <w:t xml:space="preserve"> </w:t>
      </w:r>
      <w:r w:rsidRPr="00174E62">
        <w:t>1</w:t>
      </w:r>
    </w:p>
    <w:tbl>
      <w:tblPr>
        <w:tblW w:w="10050" w:type="dxa"/>
        <w:tblCellMar>
          <w:left w:w="0" w:type="dxa"/>
          <w:right w:w="0" w:type="dxa"/>
        </w:tblCellMar>
        <w:tblLook w:val="04A0" w:firstRow="1" w:lastRow="0" w:firstColumn="1" w:lastColumn="0" w:noHBand="0" w:noVBand="1"/>
      </w:tblPr>
      <w:tblGrid>
        <w:gridCol w:w="710"/>
        <w:gridCol w:w="748"/>
        <w:gridCol w:w="776"/>
        <w:gridCol w:w="702"/>
        <w:gridCol w:w="5072"/>
        <w:gridCol w:w="2042"/>
      </w:tblGrid>
      <w:tr w:rsidR="000E30F5" w:rsidRPr="00174E62" w:rsidTr="0064085B">
        <w:trPr>
          <w:trHeight w:val="352"/>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extDirection w:val="btLr"/>
            <w:hideMark/>
          </w:tcPr>
          <w:p w:rsidR="000E30F5" w:rsidRPr="00174E62" w:rsidRDefault="000E30F5" w:rsidP="00FE748C">
            <w:pPr>
              <w:ind w:left="115" w:right="115"/>
              <w:rPr>
                <w:rFonts w:ascii="Arial" w:hAnsi="Arial" w:cs="Arial"/>
                <w:sz w:val="36"/>
                <w:szCs w:val="36"/>
              </w:rPr>
            </w:pPr>
            <w:r w:rsidRPr="00174E62">
              <w:rPr>
                <w:rFonts w:ascii="Calibri" w:hAnsi="Calibri"/>
                <w:kern w:val="24"/>
                <w:sz w:val="20"/>
                <w:szCs w:val="20"/>
              </w:rPr>
              <w:t>№  записи</w:t>
            </w:r>
            <w:r w:rsidRPr="00174E62">
              <w:rPr>
                <w:rFonts w:ascii="Calibri" w:hAnsi="Calibri"/>
                <w:kern w:val="24"/>
              </w:rPr>
              <w:t xml:space="preserve"> </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Дата </w:t>
            </w:r>
          </w:p>
        </w:tc>
        <w:tc>
          <w:tcPr>
            <w:tcW w:w="5072"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Сведения о приеме на работу, о переводах на другую работу и об увольнении (с указанием причин и со ссылкой на статью, пункт закона) </w:t>
            </w:r>
          </w:p>
        </w:tc>
        <w:tc>
          <w:tcPr>
            <w:tcW w:w="2042"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На основании чего внесена запись (документ, его дата и номер) </w:t>
            </w:r>
          </w:p>
        </w:tc>
      </w:tr>
      <w:tr w:rsidR="000E30F5" w:rsidRPr="00174E62" w:rsidTr="0064085B">
        <w:trPr>
          <w:trHeight w:val="1054"/>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число</w:t>
            </w:r>
            <w:r w:rsidRPr="00174E62">
              <w:rPr>
                <w:rFonts w:ascii="Calibri" w:hAnsi="Calibri"/>
                <w:kern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месяц</w:t>
            </w:r>
            <w:r w:rsidRPr="00174E62">
              <w:rPr>
                <w:rFonts w:ascii="Calibri" w:hAnsi="Calibri"/>
                <w:kern w:val="24"/>
              </w:rPr>
              <w:t xml:space="preserve"> </w:t>
            </w: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год</w:t>
            </w:r>
            <w:r w:rsidRPr="00174E62">
              <w:rPr>
                <w:rFonts w:ascii="Calibri" w:hAnsi="Calibri"/>
                <w:kern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c>
          <w:tcPr>
            <w:tcW w:w="2042" w:type="dxa"/>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1 </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2 </w:t>
            </w: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3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4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06</w:t>
            </w:r>
            <w:r w:rsidRPr="00174E62">
              <w:rPr>
                <w:rFonts w:ascii="Calibri" w:hAnsi="Calibri"/>
                <w:kern w:val="24"/>
              </w:rPr>
              <w:t xml:space="preserve"> </w:t>
            </w: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28</w:t>
            </w: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03</w:t>
            </w: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2012</w:t>
            </w:r>
            <w:r w:rsidRPr="00174E62">
              <w:rPr>
                <w:rFonts w:ascii="Calibri" w:hAnsi="Calibri"/>
                <w:kern w:val="24"/>
              </w:rPr>
              <w:t xml:space="preserve"> </w:t>
            </w: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Уволена по инициативе работника, статья 77,</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Приказ от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часть первая, пункт 3 Трудового кодекса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28.03.2012 г.</w:t>
            </w:r>
            <w:r w:rsidRPr="00174E62">
              <w:rPr>
                <w:rFonts w:ascii="Calibri" w:hAnsi="Calibri"/>
                <w:kern w:val="24"/>
              </w:rPr>
              <w:t xml:space="preserve">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150174" w:rsidP="00FE748C">
            <w:pPr>
              <w:rPr>
                <w:rFonts w:ascii="Arial" w:hAnsi="Arial" w:cs="Arial"/>
                <w:sz w:val="36"/>
                <w:szCs w:val="36"/>
              </w:rPr>
            </w:pPr>
            <w:r>
              <w:rPr>
                <w:noProof/>
                <w:lang w:eastAsia="ru-RU"/>
              </w:rPr>
              <w:pict>
                <v:oval id="_x0000_s1027" style="position:absolute;left:0;text-align:left;margin-left:140.65pt;margin-top:2.9pt;width:75.9pt;height:72.65pt;z-index:251661312;mso-position-horizontal-relative:text;mso-position-vertical-relative:text" filled="f"/>
              </w:pict>
            </w:r>
            <w:r w:rsidR="000E30F5" w:rsidRPr="00174E62">
              <w:rPr>
                <w:rFonts w:ascii="Calibri" w:hAnsi="Calibri"/>
                <w:b/>
                <w:bCs/>
                <w:kern w:val="24"/>
              </w:rPr>
              <w:t xml:space="preserve">Российской Федерации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31-лс</w:t>
            </w:r>
            <w:r w:rsidRPr="00174E62">
              <w:rPr>
                <w:rFonts w:ascii="Calibri" w:hAnsi="Calibri"/>
                <w:kern w:val="24"/>
              </w:rPr>
              <w:t xml:space="preserve"> </w:t>
            </w: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rPr>
              <w:t xml:space="preserve">инспектор по кадрам   </w:t>
            </w:r>
            <w:r w:rsidRPr="00174E62">
              <w:rPr>
                <w:rFonts w:ascii="Calibri" w:hAnsi="Calibri"/>
                <w:b/>
                <w:bCs/>
                <w:i/>
                <w:iCs/>
                <w:kern w:val="24"/>
              </w:rPr>
              <w:t>ЛЕБЕДЕВА</w:t>
            </w:r>
            <w:r w:rsidRPr="00174E62">
              <w:rPr>
                <w:rFonts w:ascii="Calibri" w:hAnsi="Calibri"/>
                <w:kern w:val="24"/>
              </w:rPr>
              <w:t xml:space="preserve"> </w:t>
            </w:r>
            <w:proofErr w:type="spellStart"/>
            <w:r w:rsidRPr="00174E62">
              <w:rPr>
                <w:rFonts w:ascii="Calibri" w:hAnsi="Calibri"/>
                <w:kern w:val="24"/>
              </w:rPr>
              <w:t>Лебедева</w:t>
            </w:r>
            <w:proofErr w:type="spellEnd"/>
            <w:r w:rsidRPr="00174E62">
              <w:rPr>
                <w:rFonts w:ascii="Calibri" w:hAnsi="Calibri"/>
                <w:kern w:val="24"/>
              </w:rPr>
              <w:t xml:space="preserve"> О.П.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i/>
                <w:iCs/>
                <w:kern w:val="24"/>
              </w:rPr>
              <w:t xml:space="preserve">подпись работника          </w:t>
            </w:r>
            <w:r w:rsidRPr="00174E62">
              <w:rPr>
                <w:rFonts w:ascii="Calibri" w:hAnsi="Calibri"/>
                <w:b/>
                <w:bCs/>
                <w:i/>
                <w:iCs/>
                <w:kern w:val="24"/>
                <w:sz w:val="20"/>
              </w:rPr>
              <w:t>печать организации</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bl>
    <w:p w:rsidR="000E30F5" w:rsidRPr="00174E62" w:rsidRDefault="000E30F5" w:rsidP="000E30F5"/>
    <w:p w:rsidR="000E30F5" w:rsidRPr="00174E62" w:rsidRDefault="000E30F5" w:rsidP="000E30F5">
      <w:r w:rsidRPr="00174E62">
        <w:t>Вариант 2.</w:t>
      </w:r>
    </w:p>
    <w:tbl>
      <w:tblPr>
        <w:tblW w:w="10050" w:type="dxa"/>
        <w:tblCellMar>
          <w:left w:w="0" w:type="dxa"/>
          <w:right w:w="0" w:type="dxa"/>
        </w:tblCellMar>
        <w:tblLook w:val="04A0" w:firstRow="1" w:lastRow="0" w:firstColumn="1" w:lastColumn="0" w:noHBand="0" w:noVBand="1"/>
      </w:tblPr>
      <w:tblGrid>
        <w:gridCol w:w="710"/>
        <w:gridCol w:w="748"/>
        <w:gridCol w:w="776"/>
        <w:gridCol w:w="702"/>
        <w:gridCol w:w="5072"/>
        <w:gridCol w:w="2042"/>
      </w:tblGrid>
      <w:tr w:rsidR="000E30F5" w:rsidRPr="00174E62" w:rsidTr="0064085B">
        <w:trPr>
          <w:trHeight w:val="352"/>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extDirection w:val="btLr"/>
            <w:hideMark/>
          </w:tcPr>
          <w:p w:rsidR="000E30F5" w:rsidRPr="00174E62" w:rsidRDefault="000E30F5" w:rsidP="00FE748C">
            <w:pPr>
              <w:ind w:left="115" w:right="115"/>
              <w:rPr>
                <w:rFonts w:ascii="Arial" w:hAnsi="Arial" w:cs="Arial"/>
                <w:sz w:val="36"/>
                <w:szCs w:val="36"/>
              </w:rPr>
            </w:pPr>
            <w:r w:rsidRPr="00174E62">
              <w:rPr>
                <w:rFonts w:ascii="Calibri" w:hAnsi="Calibri"/>
                <w:kern w:val="24"/>
                <w:sz w:val="20"/>
                <w:szCs w:val="20"/>
              </w:rPr>
              <w:t>№  записи</w:t>
            </w:r>
            <w:r w:rsidRPr="00174E62">
              <w:rPr>
                <w:rFonts w:ascii="Calibri" w:hAnsi="Calibri"/>
                <w:kern w:val="24"/>
              </w:rPr>
              <w:t xml:space="preserve"> </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Дата </w:t>
            </w:r>
          </w:p>
        </w:tc>
        <w:tc>
          <w:tcPr>
            <w:tcW w:w="5072"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Сведения о приеме на работу, о переводах на другую работу и об увольнении (с указанием причин и со ссылкой на статью, пункт закона) </w:t>
            </w:r>
          </w:p>
        </w:tc>
        <w:tc>
          <w:tcPr>
            <w:tcW w:w="2042"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На основании чего внесена запись (документ, его дата и номер) </w:t>
            </w:r>
          </w:p>
        </w:tc>
      </w:tr>
      <w:tr w:rsidR="000E30F5" w:rsidRPr="00174E62" w:rsidTr="0064085B">
        <w:trPr>
          <w:trHeight w:val="1054"/>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число</w:t>
            </w:r>
            <w:r w:rsidRPr="00174E62">
              <w:rPr>
                <w:rFonts w:ascii="Calibri" w:hAnsi="Calibri"/>
                <w:kern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месяц</w:t>
            </w:r>
            <w:r w:rsidRPr="00174E62">
              <w:rPr>
                <w:rFonts w:ascii="Calibri" w:hAnsi="Calibri"/>
                <w:kern w:val="24"/>
              </w:rPr>
              <w:t xml:space="preserve"> </w:t>
            </w: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год</w:t>
            </w:r>
            <w:r w:rsidRPr="00174E62">
              <w:rPr>
                <w:rFonts w:ascii="Calibri" w:hAnsi="Calibri"/>
                <w:kern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c>
          <w:tcPr>
            <w:tcW w:w="2042" w:type="dxa"/>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1 </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2 </w:t>
            </w: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3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4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06</w:t>
            </w:r>
            <w:r w:rsidRPr="00174E62">
              <w:rPr>
                <w:rFonts w:ascii="Calibri" w:hAnsi="Calibri"/>
                <w:kern w:val="24"/>
              </w:rPr>
              <w:t xml:space="preserve"> </w:t>
            </w: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28</w:t>
            </w: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03</w:t>
            </w:r>
            <w:r w:rsidRPr="00174E62">
              <w:rPr>
                <w:rFonts w:ascii="Calibri" w:hAnsi="Calibri"/>
                <w:kern w:val="24"/>
              </w:rPr>
              <w:t xml:space="preserve"> </w:t>
            </w: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2012</w:t>
            </w:r>
            <w:r w:rsidRPr="00174E62">
              <w:rPr>
                <w:rFonts w:ascii="Calibri" w:hAnsi="Calibri"/>
                <w:kern w:val="24"/>
              </w:rPr>
              <w:t xml:space="preserve"> </w:t>
            </w: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Трудовой договор расторгнут по инициативе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Приказ от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работника, статья 77, часть первая, пункт 3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28.03.2012 г.</w:t>
            </w:r>
            <w:r w:rsidRPr="00174E62">
              <w:rPr>
                <w:rFonts w:ascii="Calibri" w:hAnsi="Calibri"/>
                <w:kern w:val="24"/>
              </w:rPr>
              <w:t xml:space="preserve">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Трудового кодекса</w:t>
            </w:r>
            <w:r w:rsidR="00150174">
              <w:rPr>
                <w:noProof/>
                <w:lang w:eastAsia="ru-RU"/>
              </w:rPr>
              <w:pict>
                <v:oval id="_x0000_s1028" style="position:absolute;left:0;text-align:left;margin-left:140.65pt;margin-top:2.9pt;width:75.9pt;height:72.65pt;z-index:251662336;mso-position-horizontal-relative:text;mso-position-vertical-relative:text" filled="f"/>
              </w:pict>
            </w:r>
            <w:r w:rsidRPr="00174E62">
              <w:rPr>
                <w:rFonts w:ascii="Calibri" w:hAnsi="Calibri"/>
                <w:b/>
                <w:bCs/>
                <w:kern w:val="24"/>
              </w:rPr>
              <w:t xml:space="preserve"> Российской Федерации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31-лс</w:t>
            </w:r>
            <w:r w:rsidRPr="00174E62">
              <w:rPr>
                <w:rFonts w:ascii="Calibri" w:hAnsi="Calibri"/>
                <w:kern w:val="24"/>
              </w:rPr>
              <w:t xml:space="preserve"> </w:t>
            </w: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rPr>
              <w:t xml:space="preserve">инспектор по кадрам   </w:t>
            </w:r>
            <w:r w:rsidRPr="00174E62">
              <w:rPr>
                <w:rFonts w:ascii="Calibri" w:hAnsi="Calibri"/>
                <w:b/>
                <w:bCs/>
                <w:i/>
                <w:iCs/>
                <w:kern w:val="24"/>
              </w:rPr>
              <w:t>ЛЕБЕДЕВА</w:t>
            </w:r>
            <w:r w:rsidRPr="00174E62">
              <w:rPr>
                <w:rFonts w:ascii="Calibri" w:hAnsi="Calibri"/>
                <w:kern w:val="24"/>
              </w:rPr>
              <w:t xml:space="preserve"> </w:t>
            </w:r>
            <w:proofErr w:type="spellStart"/>
            <w:r w:rsidRPr="00174E62">
              <w:rPr>
                <w:rFonts w:ascii="Calibri" w:hAnsi="Calibri"/>
                <w:kern w:val="24"/>
              </w:rPr>
              <w:t>Лебедева</w:t>
            </w:r>
            <w:proofErr w:type="spellEnd"/>
            <w:r w:rsidRPr="00174E62">
              <w:rPr>
                <w:rFonts w:ascii="Calibri" w:hAnsi="Calibri"/>
                <w:kern w:val="24"/>
              </w:rPr>
              <w:t xml:space="preserve"> О.П.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i/>
                <w:iCs/>
                <w:kern w:val="24"/>
              </w:rPr>
              <w:t xml:space="preserve">подпись работника         </w:t>
            </w:r>
            <w:r w:rsidRPr="00174E62">
              <w:rPr>
                <w:rFonts w:ascii="Calibri" w:hAnsi="Calibri"/>
                <w:b/>
                <w:bCs/>
                <w:i/>
                <w:iCs/>
                <w:kern w:val="24"/>
                <w:sz w:val="20"/>
              </w:rPr>
              <w:t>печать организации</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bl>
    <w:p w:rsidR="000E30F5" w:rsidRPr="00174E62" w:rsidRDefault="000E30F5" w:rsidP="000E30F5"/>
    <w:p w:rsidR="000E30F5" w:rsidRDefault="000E30F5" w:rsidP="000E30F5">
      <w:pPr>
        <w:jc w:val="both"/>
        <w:rPr>
          <w:rFonts w:ascii="Times New Roman" w:hAnsi="Times New Roman" w:cs="Times New Roman"/>
          <w:b/>
          <w:sz w:val="28"/>
          <w:szCs w:val="28"/>
        </w:rPr>
      </w:pPr>
      <w:r w:rsidRPr="00174E62">
        <w:rPr>
          <w:rFonts w:ascii="Times New Roman" w:hAnsi="Times New Roman" w:cs="Times New Roman"/>
          <w:b/>
          <w:sz w:val="28"/>
          <w:szCs w:val="28"/>
        </w:rPr>
        <w:t>Критерии оценки:</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 xml:space="preserve">оценка «зачтено» выставляется студенту, если он нашел и аргументировал ошибки в брачном договоре и составил самостоятельное </w:t>
      </w:r>
      <w:r w:rsidRPr="00174E62">
        <w:rPr>
          <w:rFonts w:ascii="Times New Roman" w:hAnsi="Times New Roman" w:cs="Times New Roman"/>
          <w:sz w:val="28"/>
          <w:szCs w:val="28"/>
        </w:rPr>
        <w:lastRenderedPageBreak/>
        <w:t>соглашение о разделе имущества супругов, тем самым показав свои знания семейного законодательства;</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0E30F5" w:rsidRPr="00174E62" w:rsidRDefault="000E30F5" w:rsidP="000E30F5">
      <w:pPr>
        <w:ind w:firstLine="567"/>
        <w:jc w:val="both"/>
        <w:rPr>
          <w:rFonts w:ascii="Times New Roman" w:hAnsi="Times New Roman" w:cs="Times New Roman"/>
          <w:sz w:val="28"/>
          <w:szCs w:val="28"/>
        </w:rPr>
      </w:pPr>
    </w:p>
    <w:p w:rsidR="000E30F5" w:rsidRPr="00174E62" w:rsidRDefault="000E30F5" w:rsidP="000E30F5">
      <w:pPr>
        <w:ind w:firstLine="567"/>
        <w:jc w:val="both"/>
        <w:rPr>
          <w:rFonts w:ascii="Times New Roman" w:hAnsi="Times New Roman" w:cs="Times New Roman"/>
          <w:b/>
          <w:bCs/>
          <w:sz w:val="28"/>
          <w:szCs w:val="28"/>
        </w:rPr>
      </w:pPr>
      <w:r w:rsidRPr="00174E62">
        <w:rPr>
          <w:rFonts w:ascii="Times New Roman" w:hAnsi="Times New Roman" w:cs="Times New Roman"/>
          <w:b/>
          <w:bCs/>
          <w:iCs/>
          <w:sz w:val="28"/>
          <w:szCs w:val="28"/>
        </w:rPr>
        <w:t xml:space="preserve">Тема 2.4 </w:t>
      </w:r>
      <w:r w:rsidRPr="00174E62">
        <w:rPr>
          <w:rFonts w:ascii="Times New Roman" w:hAnsi="Times New Roman" w:cs="Times New Roman"/>
          <w:b/>
          <w:bCs/>
          <w:sz w:val="28"/>
          <w:szCs w:val="28"/>
        </w:rPr>
        <w:t>Рабочее время и время отдыха</w:t>
      </w:r>
    </w:p>
    <w:p w:rsidR="000E30F5" w:rsidRDefault="000E30F5" w:rsidP="000E30F5">
      <w:pPr>
        <w:ind w:firstLine="567"/>
        <w:jc w:val="both"/>
        <w:rPr>
          <w:rFonts w:ascii="Times New Roman" w:hAnsi="Times New Roman" w:cs="Times New Roman"/>
          <w:sz w:val="28"/>
          <w:szCs w:val="28"/>
        </w:rPr>
      </w:pPr>
      <w:r w:rsidRPr="00174E62">
        <w:rPr>
          <w:rFonts w:ascii="Times New Roman" w:hAnsi="Times New Roman" w:cs="Times New Roman"/>
          <w:sz w:val="28"/>
          <w:szCs w:val="28"/>
        </w:rPr>
        <w:t>Составление необходимых документов на отзыв работника из очередного отпуска</w:t>
      </w:r>
    </w:p>
    <w:p w:rsidR="000E30F5" w:rsidRDefault="000E30F5" w:rsidP="000E30F5">
      <w:pPr>
        <w:ind w:firstLine="567"/>
        <w:jc w:val="both"/>
        <w:rPr>
          <w:rFonts w:ascii="Times New Roman" w:hAnsi="Times New Roman" w:cs="Times New Roman"/>
          <w:sz w:val="28"/>
          <w:szCs w:val="28"/>
        </w:rPr>
      </w:pPr>
      <w:r w:rsidRPr="00174E62">
        <w:rPr>
          <w:rFonts w:ascii="Times New Roman" w:hAnsi="Times New Roman" w:cs="Times New Roman"/>
          <w:b/>
          <w:bCs/>
          <w:sz w:val="28"/>
          <w:szCs w:val="28"/>
        </w:rPr>
        <w:t>Цель:</w:t>
      </w:r>
      <w:r w:rsidRPr="00174E62">
        <w:rPr>
          <w:rFonts w:ascii="Times New Roman" w:hAnsi="Times New Roman" w:cs="Times New Roman"/>
          <w:bCs/>
          <w:sz w:val="28"/>
          <w:szCs w:val="28"/>
        </w:rPr>
        <w:t xml:space="preserve"> проведение практического занятия с целью получения навыков самостоятельного составления документов,</w:t>
      </w:r>
      <w:r w:rsidRPr="00174E62">
        <w:rPr>
          <w:rFonts w:ascii="Times New Roman" w:hAnsi="Times New Roman" w:cs="Times New Roman"/>
          <w:sz w:val="28"/>
          <w:szCs w:val="28"/>
        </w:rPr>
        <w:t xml:space="preserve"> необходимых для отзыв</w:t>
      </w:r>
      <w:r>
        <w:rPr>
          <w:rFonts w:ascii="Times New Roman" w:hAnsi="Times New Roman" w:cs="Times New Roman"/>
          <w:sz w:val="28"/>
          <w:szCs w:val="28"/>
        </w:rPr>
        <w:t>а</w:t>
      </w:r>
      <w:r w:rsidRPr="00174E62">
        <w:rPr>
          <w:rFonts w:ascii="Times New Roman" w:hAnsi="Times New Roman" w:cs="Times New Roman"/>
          <w:sz w:val="28"/>
          <w:szCs w:val="28"/>
        </w:rPr>
        <w:t xml:space="preserve"> работника из очередного отпуска</w:t>
      </w:r>
    </w:p>
    <w:p w:rsidR="000E30F5" w:rsidRPr="00174E62" w:rsidRDefault="000E30F5" w:rsidP="000E30F5">
      <w:pPr>
        <w:ind w:firstLine="567"/>
        <w:jc w:val="both"/>
        <w:rPr>
          <w:rFonts w:ascii="Times New Roman" w:hAnsi="Times New Roman" w:cs="Times New Roman"/>
          <w:bCs/>
          <w:sz w:val="28"/>
          <w:szCs w:val="28"/>
        </w:rPr>
      </w:pPr>
      <w:r w:rsidRPr="00174E62">
        <w:rPr>
          <w:rFonts w:ascii="Times New Roman" w:hAnsi="Times New Roman" w:cs="Times New Roman"/>
          <w:bCs/>
          <w:sz w:val="28"/>
          <w:szCs w:val="28"/>
        </w:rPr>
        <w:t xml:space="preserve">Методические указания: обучающимся необходимо заполнить документы </w:t>
      </w:r>
      <w:r>
        <w:rPr>
          <w:rFonts w:ascii="Times New Roman" w:hAnsi="Times New Roman" w:cs="Times New Roman"/>
          <w:bCs/>
          <w:sz w:val="28"/>
          <w:szCs w:val="28"/>
        </w:rPr>
        <w:t xml:space="preserve">по </w:t>
      </w:r>
      <w:r w:rsidRPr="00174E62">
        <w:rPr>
          <w:rFonts w:ascii="Times New Roman" w:hAnsi="Times New Roman" w:cs="Times New Roman"/>
          <w:bCs/>
          <w:sz w:val="28"/>
          <w:szCs w:val="28"/>
        </w:rPr>
        <w:t>образц</w:t>
      </w:r>
      <w:r>
        <w:rPr>
          <w:rFonts w:ascii="Times New Roman" w:hAnsi="Times New Roman" w:cs="Times New Roman"/>
          <w:bCs/>
          <w:sz w:val="28"/>
          <w:szCs w:val="28"/>
        </w:rPr>
        <w:t>у</w:t>
      </w:r>
      <w:r w:rsidRPr="00174E62">
        <w:rPr>
          <w:rFonts w:ascii="Times New Roman" w:hAnsi="Times New Roman" w:cs="Times New Roman"/>
          <w:bCs/>
          <w:sz w:val="28"/>
          <w:szCs w:val="28"/>
        </w:rPr>
        <w:t>.</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Чтобы отозвать работника из отпуска, понадобится оформить ряд документов и внести коррективы в имеющиеся. Прежде всего нужно составить служебную записку, в которой обосновать служебную необходимость вызова сотрудника из отпуска.</w:t>
      </w:r>
    </w:p>
    <w:p w:rsidR="000E30F5" w:rsidRPr="0057203D" w:rsidRDefault="000E30F5" w:rsidP="000E30F5">
      <w:pPr>
        <w:pStyle w:val="1"/>
        <w:spacing w:before="0" w:line="360" w:lineRule="auto"/>
        <w:jc w:val="both"/>
        <w:rPr>
          <w:rFonts w:ascii="Times New Roman" w:hAnsi="Times New Roman"/>
          <w:color w:val="auto"/>
        </w:rPr>
      </w:pPr>
      <w:bookmarkStart w:id="1" w:name="sub_1"/>
      <w:r w:rsidRPr="0057203D">
        <w:rPr>
          <w:rFonts w:ascii="Times New Roman" w:hAnsi="Times New Roman"/>
          <w:color w:val="auto"/>
        </w:rPr>
        <w:t>Шаг первый. Оформляем служебную записку</w:t>
      </w:r>
    </w:p>
    <w:bookmarkEnd w:id="1"/>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Служебную записку оформляет начальник подразделения, где трудится работник. В ней он указывает причину, по которой работника следует отозвать из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Документ подается руководителю организации, который, ознакомившись с ней, пишет на ней резолюцию (свое согласие или отказ), ставит дату и подпись. Форма служебной записки произвольная.</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Добавим лишь, что некоторых сотрудников запрещено отзывать из отпуска (даже если они согласны). Это сотрудники младше 18 лет, беременные женщины и работники, занятые во вредных или опасных условиях труда (</w:t>
      </w:r>
      <w:hyperlink r:id="rId24" w:history="1">
        <w:r w:rsidRPr="0057203D">
          <w:rPr>
            <w:rStyle w:val="ad"/>
            <w:rFonts w:ascii="Times New Roman" w:hAnsi="Times New Roman" w:cs="Times New Roman"/>
            <w:sz w:val="28"/>
            <w:szCs w:val="28"/>
          </w:rPr>
          <w:t>ч. 3 ст. 125</w:t>
        </w:r>
      </w:hyperlink>
      <w:r w:rsidRPr="0057203D">
        <w:rPr>
          <w:rFonts w:ascii="Times New Roman" w:hAnsi="Times New Roman" w:cs="Times New Roman"/>
          <w:sz w:val="28"/>
          <w:szCs w:val="28"/>
        </w:rPr>
        <w:t xml:space="preserve"> ТК РФ).</w:t>
      </w:r>
    </w:p>
    <w:p w:rsidR="000E30F5" w:rsidRPr="0057203D" w:rsidRDefault="000E30F5" w:rsidP="000E30F5">
      <w:pPr>
        <w:ind w:firstLine="426"/>
        <w:jc w:val="both"/>
        <w:rPr>
          <w:rFonts w:ascii="Times New Roman" w:hAnsi="Times New Roman" w:cs="Times New Roman"/>
          <w:sz w:val="28"/>
          <w:szCs w:val="28"/>
        </w:rPr>
      </w:pPr>
      <w:bookmarkStart w:id="2" w:name="sub_5"/>
      <w:r w:rsidRPr="0057203D">
        <w:rPr>
          <w:rStyle w:val="ac"/>
          <w:rFonts w:ascii="Times New Roman" w:eastAsiaTheme="minorEastAsia" w:hAnsi="Times New Roman" w:cs="Times New Roman"/>
          <w:sz w:val="28"/>
          <w:szCs w:val="28"/>
        </w:rPr>
        <w:lastRenderedPageBreak/>
        <w:t>Пример 1.</w:t>
      </w:r>
      <w:r w:rsidRPr="0057203D">
        <w:rPr>
          <w:rFonts w:ascii="Times New Roman" w:hAnsi="Times New Roman" w:cs="Times New Roman"/>
          <w:sz w:val="28"/>
          <w:szCs w:val="28"/>
        </w:rPr>
        <w:t xml:space="preserve"> В ЗАО "Салют" заболела старший продавец И.К. Федотова. Сотрудница, которая могла бы заменить отсутствующую работницу, - продавец А.С. Галкина находится в очередном ежегодном оплачиваемом отпуске с 26 августа 2013 года. Отпуск ей предоставлен на 14 календарных дней. Заведующей магазином С.И. Козловой необходимо получить согласие руководителя компании на отзыв А.С. Галкиной из отпуска. Какой документ ей нужно оформить?</w:t>
      </w:r>
    </w:p>
    <w:bookmarkEnd w:id="2"/>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Чтобы получить согласие генерального директора ЗАО "Салют" на отзыв продавца А.С. Галкиной из отпуска, заведующей магазином С.И. Козловой необходимо:</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составить служебную записку, в которой мотивировать необходимость вызова сотрудницы на работу;</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передать эту записку директору на подпись.</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Образец документа с резолюцией руководителя о согласии на отзыв сотрудницы приведен ниже.</w:t>
      </w:r>
    </w:p>
    <w:p w:rsidR="000E30F5" w:rsidRPr="0057203D" w:rsidRDefault="000E30F5" w:rsidP="000E30F5">
      <w:pPr>
        <w:jc w:val="both"/>
        <w:rPr>
          <w:rFonts w:ascii="Times New Roman"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bookmarkStart w:id="3" w:name="sub_2"/>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Образец 1. Служебная записка об отзыве из отпуска</w:t>
      </w:r>
    </w:p>
    <w:bookmarkEnd w:id="3"/>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480"/>
      </w:tblGrid>
      <w:tr w:rsidR="000E30F5" w:rsidRPr="0057203D" w:rsidTr="00FE748C">
        <w:tc>
          <w:tcPr>
            <w:tcW w:w="574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Не возражаю.</w:t>
            </w:r>
          </w:p>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Отделу кадров</w:t>
            </w:r>
          </w:p>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подготовить необходимые документы</w:t>
            </w:r>
          </w:p>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Иванцов 28.08.2013</w:t>
            </w:r>
          </w:p>
        </w:tc>
        <w:tc>
          <w:tcPr>
            <w:tcW w:w="448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Генеральному директору</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ЗАО "Салют"</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Иванцову А.П.</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both"/>
        <w:rPr>
          <w:rFonts w:ascii="Times New Roman" w:hAnsi="Times New Roman"/>
          <w:color w:val="auto"/>
        </w:rPr>
      </w:pPr>
      <w:r w:rsidRPr="0057203D">
        <w:rPr>
          <w:rFonts w:ascii="Times New Roman" w:hAnsi="Times New Roman"/>
          <w:color w:val="auto"/>
        </w:rPr>
        <w:t>Служебная записка</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связи с болезнью старшего продавца И.К. Федотовой предлагаю отозвать из отпуска продавца А.С. Галкину с 30 августа 2013 года.</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Заведующая магазином</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Козлова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С.И. Козлова</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both"/>
        <w:rPr>
          <w:rFonts w:ascii="Times New Roman" w:hAnsi="Times New Roman"/>
          <w:color w:val="auto"/>
        </w:rPr>
      </w:pPr>
      <w:bookmarkStart w:id="4" w:name="sub_3"/>
      <w:r w:rsidRPr="0057203D">
        <w:rPr>
          <w:rFonts w:ascii="Times New Roman" w:hAnsi="Times New Roman"/>
          <w:color w:val="auto"/>
        </w:rPr>
        <w:t>Шаг второй. Обращаемся к работнику и получаем письменное согласие</w:t>
      </w:r>
    </w:p>
    <w:bookmarkEnd w:id="4"/>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Если руководитель не против отозвать работника из отпуска, понадобится оформить письменное обращение к работнику.</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Согласно </w:t>
      </w:r>
      <w:hyperlink r:id="rId25" w:history="1">
        <w:r w:rsidRPr="0057203D">
          <w:rPr>
            <w:rStyle w:val="ad"/>
            <w:rFonts w:ascii="Times New Roman" w:hAnsi="Times New Roman" w:cs="Times New Roman"/>
            <w:sz w:val="28"/>
            <w:szCs w:val="28"/>
          </w:rPr>
          <w:t>статье 125</w:t>
        </w:r>
      </w:hyperlink>
      <w:r w:rsidRPr="0057203D">
        <w:rPr>
          <w:rFonts w:ascii="Times New Roman" w:hAnsi="Times New Roman" w:cs="Times New Roman"/>
          <w:sz w:val="28"/>
          <w:szCs w:val="28"/>
        </w:rPr>
        <w:t xml:space="preserve"> Трудового кодекса работодатель должен в этом документе:</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объяснить сотруднику причину и дату отзыва;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предложить варианты предоставления неиспользованной части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уведомить о праве работника отказаться от выхода из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случае согласия работника на отзыв из отпуска предложить ему варианты использования </w:t>
      </w:r>
      <w:proofErr w:type="spellStart"/>
      <w:r w:rsidRPr="0057203D">
        <w:rPr>
          <w:rFonts w:ascii="Times New Roman" w:hAnsi="Times New Roman" w:cs="Times New Roman"/>
          <w:sz w:val="28"/>
          <w:szCs w:val="28"/>
        </w:rPr>
        <w:t>неотгулянной</w:t>
      </w:r>
      <w:proofErr w:type="spellEnd"/>
      <w:r w:rsidRPr="0057203D">
        <w:rPr>
          <w:rFonts w:ascii="Times New Roman" w:hAnsi="Times New Roman" w:cs="Times New Roman"/>
          <w:sz w:val="28"/>
          <w:szCs w:val="28"/>
        </w:rPr>
        <w:t xml:space="preserve"> части отпуска (так, отпуск может быть предоставлен в удобное для работника время в течение текущего рабочего года или присоединен к отпуску на следующий год), а также варианты возврата излишне полученных отпускных (переплаченную сумму можно внести в кассу организации или зачесть ее в счет выплаты заработной платы).</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lastRenderedPageBreak/>
        <w:t xml:space="preserve">       Отметим, что </w:t>
      </w:r>
      <w:hyperlink r:id="rId26" w:history="1">
        <w:r w:rsidRPr="0057203D">
          <w:rPr>
            <w:rStyle w:val="ad"/>
            <w:rFonts w:ascii="Times New Roman" w:hAnsi="Times New Roman" w:cs="Times New Roman"/>
            <w:sz w:val="28"/>
            <w:szCs w:val="28"/>
          </w:rPr>
          <w:t>законодательство</w:t>
        </w:r>
      </w:hyperlink>
      <w:r w:rsidRPr="0057203D">
        <w:rPr>
          <w:rFonts w:ascii="Times New Roman" w:hAnsi="Times New Roman" w:cs="Times New Roman"/>
          <w:sz w:val="28"/>
          <w:szCs w:val="28"/>
        </w:rPr>
        <w:t xml:space="preserve"> не обязывает работодателя оформлять письменное обращение. Можно просто позвонить сотруднику по телефону и сообщить о возникших трудностях.</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Однако советуем все же составить обращение на бумаге, будет меньше вопросов у проверяющих. К тому же в нижней части документа работник, получивший его, может указать свое письменное согласие или отказ.</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этом случае вам не придется составлять дополнительных бумаг. Как правило, обращение подписывает руководитель организации. Форма обращения произвольная.</w:t>
      </w:r>
    </w:p>
    <w:p w:rsidR="000E30F5" w:rsidRPr="0057203D" w:rsidRDefault="000E30F5" w:rsidP="000E30F5">
      <w:pPr>
        <w:ind w:firstLine="567"/>
        <w:jc w:val="both"/>
        <w:rPr>
          <w:rFonts w:ascii="Times New Roman" w:hAnsi="Times New Roman" w:cs="Times New Roman"/>
          <w:sz w:val="28"/>
          <w:szCs w:val="28"/>
        </w:rPr>
      </w:pPr>
      <w:bookmarkStart w:id="5" w:name="sub_8"/>
      <w:r w:rsidRPr="0057203D">
        <w:rPr>
          <w:rStyle w:val="ac"/>
          <w:rFonts w:ascii="Times New Roman" w:eastAsiaTheme="minorEastAsia" w:hAnsi="Times New Roman" w:cs="Times New Roman"/>
          <w:sz w:val="28"/>
          <w:szCs w:val="28"/>
        </w:rPr>
        <w:t>Пример 2.</w:t>
      </w:r>
      <w:r w:rsidRPr="0057203D">
        <w:rPr>
          <w:rFonts w:ascii="Times New Roman" w:hAnsi="Times New Roman" w:cs="Times New Roman"/>
          <w:sz w:val="28"/>
          <w:szCs w:val="28"/>
        </w:rPr>
        <w:t xml:space="preserve"> Воспользуемся условиями </w:t>
      </w:r>
      <w:hyperlink w:anchor="sub_5" w:history="1">
        <w:r w:rsidRPr="0057203D">
          <w:rPr>
            <w:rStyle w:val="ad"/>
            <w:rFonts w:ascii="Times New Roman" w:hAnsi="Times New Roman" w:cs="Times New Roman"/>
            <w:sz w:val="28"/>
            <w:szCs w:val="28"/>
          </w:rPr>
          <w:t>примера 1</w:t>
        </w:r>
      </w:hyperlink>
      <w:r w:rsidRPr="0057203D">
        <w:rPr>
          <w:rFonts w:ascii="Times New Roman" w:hAnsi="Times New Roman" w:cs="Times New Roman"/>
          <w:sz w:val="28"/>
          <w:szCs w:val="28"/>
        </w:rPr>
        <w:t>. Руководитель не возражает на отзыв продавца А.С. Галкиной из отпуска. Заведующая магазином С.И. Козлова позвонила сотруднице и попросила ее прервать отпуск с 30 августа. А.С. Галкина согласилась выйти на работу.</w:t>
      </w:r>
    </w:p>
    <w:bookmarkEnd w:id="5"/>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Как составить письменное предложение об отзыве сотрудницы из отпуска?</w:t>
      </w: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Письменное предложение можно составить так - Свое согласие на отзыв из отпуска А.С. Галкина выразила, сделав соответствующую запись в нижней части документа.</w:t>
      </w:r>
    </w:p>
    <w:p w:rsidR="000E30F5" w:rsidRDefault="000E30F5" w:rsidP="000E30F5">
      <w:pPr>
        <w:jc w:val="both"/>
        <w:rPr>
          <w:rStyle w:val="ac"/>
          <w:rFonts w:ascii="Times New Roman" w:eastAsiaTheme="minorEastAsia" w:hAnsi="Times New Roman" w:cs="Times New Roman"/>
          <w:sz w:val="28"/>
          <w:szCs w:val="28"/>
        </w:rPr>
      </w:pPr>
      <w:bookmarkStart w:id="6" w:name="sub_6"/>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Образец 2. Предложение работодателя прервать отпуск и согласие работника на отзыв из отпуска</w:t>
      </w:r>
    </w:p>
    <w:bookmarkEnd w:id="6"/>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ind w:firstLine="698"/>
        <w:jc w:val="both"/>
        <w:rPr>
          <w:rFonts w:ascii="Times New Roman" w:hAnsi="Times New Roman" w:cs="Times New Roman"/>
          <w:sz w:val="28"/>
          <w:szCs w:val="28"/>
        </w:rPr>
      </w:pPr>
      <w:r w:rsidRPr="0057203D">
        <w:rPr>
          <w:rFonts w:ascii="Times New Roman" w:hAnsi="Times New Roman" w:cs="Times New Roman"/>
          <w:sz w:val="28"/>
          <w:szCs w:val="28"/>
        </w:rPr>
        <w:t>Закрытое акционерное общество "Салют"</w:t>
      </w:r>
    </w:p>
    <w:p w:rsidR="000E30F5" w:rsidRPr="0057203D" w:rsidRDefault="000E30F5" w:rsidP="000E30F5">
      <w:pPr>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0E30F5" w:rsidRPr="0057203D" w:rsidTr="00FE748C">
        <w:tc>
          <w:tcPr>
            <w:tcW w:w="6666"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Исх. N 15</w:t>
            </w:r>
          </w:p>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от 28 августа 2013 года</w:t>
            </w:r>
          </w:p>
        </w:tc>
        <w:tc>
          <w:tcPr>
            <w:tcW w:w="3333"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Продавцу Галкиной А.С.</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ind w:firstLine="698"/>
        <w:jc w:val="center"/>
        <w:rPr>
          <w:rFonts w:ascii="Times New Roman" w:hAnsi="Times New Roman" w:cs="Times New Roman"/>
          <w:sz w:val="28"/>
          <w:szCs w:val="28"/>
        </w:rPr>
      </w:pPr>
      <w:r w:rsidRPr="0057203D">
        <w:rPr>
          <w:rFonts w:ascii="Times New Roman" w:hAnsi="Times New Roman" w:cs="Times New Roman"/>
          <w:sz w:val="28"/>
          <w:szCs w:val="28"/>
        </w:rPr>
        <w:t>Уважаемая Анна Сергеевна!</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lastRenderedPageBreak/>
        <w:t xml:space="preserve">        Просим Вас прервать ежегодный оплачиваемый отпуск с 30 августа 2013 года. Причина срочного отзыва из отпуска - производственная необходимость. Заболела старший продавец И.К. Федотова, и некому работать в отделе "Молочные продукты".</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На основании </w:t>
      </w:r>
      <w:hyperlink r:id="rId27" w:history="1">
        <w:r w:rsidRPr="0057203D">
          <w:rPr>
            <w:rStyle w:val="ad"/>
            <w:rFonts w:ascii="Times New Roman" w:hAnsi="Times New Roman" w:cs="Times New Roman"/>
            <w:sz w:val="28"/>
            <w:szCs w:val="28"/>
          </w:rPr>
          <w:t>части 2 статьи 125</w:t>
        </w:r>
      </w:hyperlink>
      <w:r w:rsidRPr="0057203D">
        <w:rPr>
          <w:rFonts w:ascii="Times New Roman" w:hAnsi="Times New Roman" w:cs="Times New Roman"/>
          <w:sz w:val="28"/>
          <w:szCs w:val="28"/>
        </w:rPr>
        <w:t xml:space="preserve"> ТК РФ не использованная в связи с отзывом часть отпуска будет предоставлена Вам по выбору в удобное для Вас время в течение текущего рабочего года или присоединена к отпуску за следующий рабочий год.</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Ставим Вас в известность, что согласно </w:t>
      </w:r>
      <w:hyperlink r:id="rId28" w:history="1">
        <w:r w:rsidRPr="0057203D">
          <w:rPr>
            <w:rStyle w:val="ad"/>
            <w:rFonts w:ascii="Times New Roman" w:hAnsi="Times New Roman" w:cs="Times New Roman"/>
            <w:sz w:val="28"/>
            <w:szCs w:val="28"/>
          </w:rPr>
          <w:t>статье 125</w:t>
        </w:r>
      </w:hyperlink>
      <w:r w:rsidRPr="0057203D">
        <w:rPr>
          <w:rFonts w:ascii="Times New Roman" w:hAnsi="Times New Roman" w:cs="Times New Roman"/>
          <w:sz w:val="28"/>
          <w:szCs w:val="28"/>
        </w:rPr>
        <w:t xml:space="preserve"> ТК РФ Вы имеете право отказаться и не прерывать свой отпуск.</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случае согласия прервать отпуск и выйти на работу сумма отпускных будет пересчитана. Излишне выплаченную сумму отпускных предлагаем внести в кассу организации или дать согласие зачесть ее в счет выплаты заработной платы.</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Генеральный директор</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Иванцов</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А.П. Иванцов</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Я, Галкина Анна Сергеевна, согласна досрочно выйти из ежегодного оплачиваемого отпуска и приступить к работе 30 августа 2013 года.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Неиспользованную часть отпуска в количестве 10 (десяти) календарных дней прошу предоставить мне с 11 января 2014 года. Сумму переплаты по отпускным прошу зачесть в счет выплаты заработной платы.</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28 августа 2013 года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Галкина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А.С. Галкина</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Если же работник не желает идти навстречу работодателю, требовать от него прекращения отпуска нельзя. Также недопустимо применять к нему какие-либо штрафные санкции (</w:t>
      </w:r>
      <w:hyperlink r:id="rId29" w:history="1">
        <w:r w:rsidRPr="0057203D">
          <w:rPr>
            <w:rStyle w:val="ad"/>
            <w:rFonts w:ascii="Times New Roman" w:hAnsi="Times New Roman" w:cs="Times New Roman"/>
            <w:sz w:val="28"/>
            <w:szCs w:val="28"/>
          </w:rPr>
          <w:t>п. 37</w:t>
        </w:r>
      </w:hyperlink>
      <w:r w:rsidRPr="0057203D">
        <w:rPr>
          <w:rFonts w:ascii="Times New Roman" w:hAnsi="Times New Roman" w:cs="Times New Roman"/>
          <w:sz w:val="28"/>
          <w:szCs w:val="28"/>
        </w:rPr>
        <w:t xml:space="preserve"> постановления Пленума ВС РФ от 17.03.2004 N 2).</w:t>
      </w:r>
    </w:p>
    <w:p w:rsidR="000E30F5" w:rsidRPr="0057203D" w:rsidRDefault="000E30F5" w:rsidP="000E30F5">
      <w:pPr>
        <w:ind w:firstLine="426"/>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Примечание.</w:t>
      </w:r>
      <w:r w:rsidRPr="0057203D">
        <w:rPr>
          <w:rFonts w:ascii="Times New Roman" w:hAnsi="Times New Roman" w:cs="Times New Roman"/>
          <w:sz w:val="28"/>
          <w:szCs w:val="28"/>
        </w:rPr>
        <w:t xml:space="preserve"> Если работник не желает выходить из отпуска досрочно, применять к нему какие-либо штрафные санкции нельзя (</w:t>
      </w:r>
      <w:hyperlink r:id="rId30" w:history="1">
        <w:r w:rsidRPr="0057203D">
          <w:rPr>
            <w:rStyle w:val="ad"/>
            <w:rFonts w:ascii="Times New Roman" w:hAnsi="Times New Roman" w:cs="Times New Roman"/>
            <w:sz w:val="28"/>
            <w:szCs w:val="28"/>
          </w:rPr>
          <w:t>п. 37</w:t>
        </w:r>
      </w:hyperlink>
      <w:r w:rsidRPr="0057203D">
        <w:rPr>
          <w:rFonts w:ascii="Times New Roman" w:hAnsi="Times New Roman" w:cs="Times New Roman"/>
          <w:sz w:val="28"/>
          <w:szCs w:val="28"/>
        </w:rPr>
        <w:t xml:space="preserve"> постановления Пленума ВС РФ от 17.03.2004 N 2).</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both"/>
        <w:rPr>
          <w:rFonts w:ascii="Times New Roman" w:hAnsi="Times New Roman"/>
          <w:color w:val="auto"/>
        </w:rPr>
      </w:pPr>
      <w:bookmarkStart w:id="7" w:name="sub_7"/>
      <w:r w:rsidRPr="0057203D">
        <w:rPr>
          <w:rFonts w:ascii="Times New Roman" w:hAnsi="Times New Roman"/>
          <w:color w:val="auto"/>
        </w:rPr>
        <w:t>Шаг третий. Оформляем приказ об отзыве из отпуска</w:t>
      </w:r>
    </w:p>
    <w:bookmarkEnd w:id="7"/>
    <w:p w:rsidR="000E30F5" w:rsidRPr="0057203D" w:rsidRDefault="000E30F5" w:rsidP="000E30F5">
      <w:pPr>
        <w:ind w:firstLine="426"/>
        <w:jc w:val="both"/>
        <w:rPr>
          <w:rFonts w:ascii="Times New Roman" w:hAnsi="Times New Roman" w:cs="Times New Roman"/>
          <w:sz w:val="28"/>
          <w:szCs w:val="28"/>
        </w:rPr>
      </w:pPr>
      <w:r w:rsidRPr="0057203D">
        <w:rPr>
          <w:rFonts w:ascii="Times New Roman" w:hAnsi="Times New Roman" w:cs="Times New Roman"/>
          <w:sz w:val="28"/>
          <w:szCs w:val="28"/>
        </w:rPr>
        <w:t>Как только согласие работника получено, можно приступить к следующему этапу - оформить приказ об отзыве его из отпуска. Так как унифицированной формы такого приказа нет, составить его можно в произвольной форме.</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ind w:firstLine="426"/>
        <w:jc w:val="both"/>
        <w:rPr>
          <w:rFonts w:ascii="Times New Roman" w:hAnsi="Times New Roman" w:cs="Times New Roman"/>
          <w:sz w:val="28"/>
          <w:szCs w:val="28"/>
        </w:rPr>
      </w:pPr>
      <w:bookmarkStart w:id="8" w:name="sub_11"/>
      <w:r w:rsidRPr="0057203D">
        <w:rPr>
          <w:rStyle w:val="ac"/>
          <w:rFonts w:ascii="Times New Roman" w:eastAsiaTheme="minorEastAsia" w:hAnsi="Times New Roman" w:cs="Times New Roman"/>
          <w:sz w:val="28"/>
          <w:szCs w:val="28"/>
        </w:rPr>
        <w:t>Пример 3.</w:t>
      </w:r>
      <w:r w:rsidRPr="0057203D">
        <w:rPr>
          <w:rFonts w:ascii="Times New Roman" w:hAnsi="Times New Roman" w:cs="Times New Roman"/>
          <w:sz w:val="28"/>
          <w:szCs w:val="28"/>
        </w:rPr>
        <w:t xml:space="preserve"> Воспользуемся условиями </w:t>
      </w:r>
      <w:hyperlink w:anchor="sub_8" w:history="1">
        <w:r w:rsidRPr="0057203D">
          <w:rPr>
            <w:rStyle w:val="ad"/>
            <w:rFonts w:ascii="Times New Roman" w:hAnsi="Times New Roman" w:cs="Times New Roman"/>
            <w:sz w:val="28"/>
            <w:szCs w:val="28"/>
          </w:rPr>
          <w:t>примера 2</w:t>
        </w:r>
      </w:hyperlink>
      <w:r w:rsidRPr="0057203D">
        <w:rPr>
          <w:rFonts w:ascii="Times New Roman" w:hAnsi="Times New Roman" w:cs="Times New Roman"/>
          <w:sz w:val="28"/>
          <w:szCs w:val="28"/>
        </w:rPr>
        <w:t>. Письменное согласие А.С. Галкиной на досрочный выход из отпуска получено.</w:t>
      </w:r>
    </w:p>
    <w:bookmarkEnd w:id="8"/>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Как составить приказ об отзыве работницы из отпуска?</w:t>
      </w: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Приказ можно составить так, как показано в образце 3.</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bookmarkStart w:id="9" w:name="sub_9"/>
      <w:r w:rsidRPr="0057203D">
        <w:rPr>
          <w:rStyle w:val="ac"/>
          <w:rFonts w:ascii="Times New Roman" w:eastAsiaTheme="minorEastAsia" w:hAnsi="Times New Roman" w:cs="Times New Roman"/>
          <w:sz w:val="28"/>
          <w:szCs w:val="28"/>
        </w:rPr>
        <w:t>Образец 3. Приказ об отзыве из отпуска</w:t>
      </w:r>
    </w:p>
    <w:bookmarkEnd w:id="9"/>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ind w:firstLine="698"/>
        <w:jc w:val="center"/>
        <w:rPr>
          <w:rFonts w:ascii="Times New Roman" w:hAnsi="Times New Roman" w:cs="Times New Roman"/>
          <w:sz w:val="28"/>
          <w:szCs w:val="28"/>
        </w:rPr>
      </w:pPr>
      <w:r w:rsidRPr="0057203D">
        <w:rPr>
          <w:rFonts w:ascii="Times New Roman" w:hAnsi="Times New Roman" w:cs="Times New Roman"/>
          <w:sz w:val="28"/>
          <w:szCs w:val="28"/>
        </w:rPr>
        <w:t>Закрытое акционерное общество "Салют"</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center"/>
        <w:rPr>
          <w:rFonts w:ascii="Times New Roman" w:hAnsi="Times New Roman"/>
          <w:color w:val="auto"/>
        </w:rPr>
      </w:pPr>
      <w:r w:rsidRPr="0057203D">
        <w:rPr>
          <w:rFonts w:ascii="Times New Roman" w:hAnsi="Times New Roman"/>
          <w:color w:val="auto"/>
        </w:rPr>
        <w:t>Приказ N 45-лс</w:t>
      </w:r>
    </w:p>
    <w:p w:rsidR="000E30F5" w:rsidRPr="0057203D" w:rsidRDefault="000E30F5" w:rsidP="000E30F5">
      <w:pPr>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0E30F5" w:rsidRPr="0057203D" w:rsidTr="00FE748C">
        <w:tc>
          <w:tcPr>
            <w:tcW w:w="6666"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г. Москва</w:t>
            </w:r>
          </w:p>
        </w:tc>
        <w:tc>
          <w:tcPr>
            <w:tcW w:w="3333"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28 августа 2013 года</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В связи с производственной необходимостью</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Приказываю:</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1. Отозвать из ежегодного оплачиваемого отпуска продавца А.С. Галкину с 30 августа 2013 года.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2. Оставшуюся часть отпуска в количестве 10 (десяти) календарных дней предоставить с 11 января 2014 года.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lastRenderedPageBreak/>
        <w:t>3. Главному бухгалтеру Е.П. Васильевой пересчитать отпускные и начислять А.С. Галкиной заработную плату начиная с 30 августа 2013 года.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4. Сумму переплаты отпускных зачесть в счет выплаты заработной платы А.С. Галкиной до полного погашения переплаты.</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5. Контроль исполнения приказа оставляю за собой.</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Основание: служебная записка заведующей магазином С.И. Козловой от 28.08.2013, согласие А.С. Галкиной на отзыв из отпуска от 28.08.2013.</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Генеральный директор</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Иванцов</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А.П. Иванцов</w:t>
            </w:r>
          </w:p>
        </w:tc>
      </w:tr>
      <w:tr w:rsidR="000E30F5" w:rsidRPr="0057203D" w:rsidTr="00FE748C">
        <w:tc>
          <w:tcPr>
            <w:tcW w:w="10080" w:type="dxa"/>
            <w:gridSpan w:val="3"/>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С приказом ознакомлены:</w:t>
            </w:r>
          </w:p>
        </w:tc>
      </w:tr>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главный бухгалтер</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Васильева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Е.П. Васильева</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28 августа 2013 года</w:t>
            </w:r>
          </w:p>
        </w:tc>
      </w:tr>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продавец</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Галкина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А.С. Галкина</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28 августа 2013 года</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Примечание.</w:t>
      </w:r>
      <w:r w:rsidRPr="0057203D">
        <w:rPr>
          <w:rFonts w:ascii="Times New Roman" w:hAnsi="Times New Roman" w:cs="Times New Roman"/>
          <w:sz w:val="28"/>
          <w:szCs w:val="28"/>
        </w:rPr>
        <w:t xml:space="preserve"> С 2013 года компания вправе использовать как унифицированные формы документов, так и разработанные самостоятельно (</w:t>
      </w:r>
      <w:hyperlink r:id="rId31" w:history="1">
        <w:r w:rsidRPr="0057203D">
          <w:rPr>
            <w:rStyle w:val="ad"/>
            <w:rFonts w:ascii="Times New Roman" w:hAnsi="Times New Roman" w:cs="Times New Roman"/>
            <w:sz w:val="28"/>
            <w:szCs w:val="28"/>
          </w:rPr>
          <w:t>ч. 4 ст. 9</w:t>
        </w:r>
      </w:hyperlink>
      <w:r w:rsidRPr="0057203D">
        <w:rPr>
          <w:rFonts w:ascii="Times New Roman" w:hAnsi="Times New Roman" w:cs="Times New Roman"/>
          <w:sz w:val="28"/>
          <w:szCs w:val="28"/>
        </w:rPr>
        <w:t xml:space="preserve"> Федерального закона от 06.12.2011 N 402-ФЗ).</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both"/>
        <w:rPr>
          <w:rFonts w:ascii="Times New Roman" w:hAnsi="Times New Roman"/>
          <w:color w:val="auto"/>
        </w:rPr>
      </w:pPr>
      <w:bookmarkStart w:id="10" w:name="sub_10"/>
      <w:r w:rsidRPr="0057203D">
        <w:rPr>
          <w:rFonts w:ascii="Times New Roman" w:hAnsi="Times New Roman"/>
          <w:color w:val="auto"/>
        </w:rPr>
        <w:t>Шаг четвертый. Вносим изменения в график отпусков и личную карточку работника</w:t>
      </w:r>
    </w:p>
    <w:bookmarkEnd w:id="10"/>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График отпусков.</w:t>
      </w:r>
      <w:r w:rsidRPr="0057203D">
        <w:rPr>
          <w:rFonts w:ascii="Times New Roman" w:hAnsi="Times New Roman" w:cs="Times New Roman"/>
          <w:sz w:val="28"/>
          <w:szCs w:val="28"/>
        </w:rPr>
        <w:t xml:space="preserve"> Сразу после подписания приказа об отзыве из отпуска внесите изменения в график отпусков. Напомним, что график отпусков (</w:t>
      </w:r>
      <w:hyperlink r:id="rId32" w:history="1">
        <w:r w:rsidRPr="0057203D">
          <w:rPr>
            <w:rStyle w:val="ad"/>
            <w:rFonts w:ascii="Times New Roman" w:hAnsi="Times New Roman" w:cs="Times New Roman"/>
            <w:sz w:val="28"/>
            <w:szCs w:val="28"/>
          </w:rPr>
          <w:t>форма N Т-7</w:t>
        </w:r>
      </w:hyperlink>
      <w:r w:rsidRPr="0057203D">
        <w:rPr>
          <w:rFonts w:ascii="Times New Roman" w:hAnsi="Times New Roman" w:cs="Times New Roman"/>
          <w:sz w:val="28"/>
          <w:szCs w:val="28"/>
        </w:rPr>
        <w:t xml:space="preserve">) утвержден </w:t>
      </w:r>
      <w:hyperlink r:id="rId33" w:history="1">
        <w:r w:rsidRPr="0057203D">
          <w:rPr>
            <w:rStyle w:val="ad"/>
            <w:rFonts w:ascii="Times New Roman" w:hAnsi="Times New Roman" w:cs="Times New Roman"/>
            <w:sz w:val="28"/>
            <w:szCs w:val="28"/>
          </w:rPr>
          <w:t>постановлением</w:t>
        </w:r>
      </w:hyperlink>
      <w:r w:rsidRPr="0057203D">
        <w:rPr>
          <w:rFonts w:ascii="Times New Roman" w:hAnsi="Times New Roman" w:cs="Times New Roman"/>
          <w:sz w:val="28"/>
          <w:szCs w:val="28"/>
        </w:rPr>
        <w:t xml:space="preserve"> Госкомстата России от 05.01.2004 N 1. В графике укажите:</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w:t>
      </w:r>
      <w:hyperlink r:id="rId34" w:history="1">
        <w:r w:rsidRPr="0057203D">
          <w:rPr>
            <w:rStyle w:val="ad"/>
            <w:rFonts w:ascii="Times New Roman" w:hAnsi="Times New Roman" w:cs="Times New Roman"/>
            <w:sz w:val="28"/>
            <w:szCs w:val="28"/>
          </w:rPr>
          <w:t>графе 8</w:t>
        </w:r>
      </w:hyperlink>
      <w:r w:rsidRPr="0057203D">
        <w:rPr>
          <w:rFonts w:ascii="Times New Roman" w:hAnsi="Times New Roman" w:cs="Times New Roman"/>
          <w:sz w:val="28"/>
          <w:szCs w:val="28"/>
        </w:rPr>
        <w:t xml:space="preserve"> "Основание перенесения отпуска" - реквизиты приказа, на основании которого переносится отпуск;</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w:t>
      </w:r>
      <w:hyperlink r:id="rId35" w:history="1">
        <w:r w:rsidRPr="0057203D">
          <w:rPr>
            <w:rStyle w:val="ad"/>
            <w:rFonts w:ascii="Times New Roman" w:hAnsi="Times New Roman" w:cs="Times New Roman"/>
            <w:sz w:val="28"/>
            <w:szCs w:val="28"/>
          </w:rPr>
          <w:t>графе 9</w:t>
        </w:r>
      </w:hyperlink>
      <w:r w:rsidRPr="0057203D">
        <w:rPr>
          <w:rFonts w:ascii="Times New Roman" w:hAnsi="Times New Roman" w:cs="Times New Roman"/>
          <w:sz w:val="28"/>
          <w:szCs w:val="28"/>
        </w:rPr>
        <w:t xml:space="preserve"> "Дата предполагаемого отпуска" - дату предполагаемого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lastRenderedPageBreak/>
        <w:t xml:space="preserve">- </w:t>
      </w:r>
      <w:hyperlink r:id="rId36" w:history="1">
        <w:r w:rsidRPr="0057203D">
          <w:rPr>
            <w:rStyle w:val="ad"/>
            <w:rFonts w:ascii="Times New Roman" w:hAnsi="Times New Roman" w:cs="Times New Roman"/>
            <w:sz w:val="28"/>
            <w:szCs w:val="28"/>
          </w:rPr>
          <w:t>графе 10</w:t>
        </w:r>
      </w:hyperlink>
      <w:r w:rsidRPr="0057203D">
        <w:rPr>
          <w:rFonts w:ascii="Times New Roman" w:hAnsi="Times New Roman" w:cs="Times New Roman"/>
          <w:sz w:val="28"/>
          <w:szCs w:val="28"/>
        </w:rPr>
        <w:t xml:space="preserve"> "Примечание" - сведения об отзыве сотрудника из отпуска.</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bookmarkStart w:id="11" w:name="sub_1008002"/>
      <w:r w:rsidRPr="0057203D">
        <w:rPr>
          <w:rStyle w:val="ac"/>
          <w:rFonts w:ascii="Times New Roman" w:eastAsiaTheme="minorEastAsia" w:hAnsi="Times New Roman" w:cs="Times New Roman"/>
          <w:sz w:val="28"/>
          <w:szCs w:val="28"/>
        </w:rPr>
        <w:t>Пример 4.</w:t>
      </w:r>
      <w:r w:rsidRPr="0057203D">
        <w:rPr>
          <w:rFonts w:ascii="Times New Roman" w:hAnsi="Times New Roman" w:cs="Times New Roman"/>
          <w:sz w:val="28"/>
          <w:szCs w:val="28"/>
        </w:rPr>
        <w:t xml:space="preserve"> Воспользуемся условиями </w:t>
      </w:r>
      <w:hyperlink w:anchor="sub_11" w:history="1">
        <w:r w:rsidRPr="0057203D">
          <w:rPr>
            <w:rStyle w:val="ad"/>
            <w:rFonts w:ascii="Times New Roman" w:hAnsi="Times New Roman" w:cs="Times New Roman"/>
            <w:sz w:val="28"/>
            <w:szCs w:val="28"/>
          </w:rPr>
          <w:t>примера 3</w:t>
        </w:r>
      </w:hyperlink>
      <w:r w:rsidRPr="0057203D">
        <w:rPr>
          <w:rFonts w:ascii="Times New Roman" w:hAnsi="Times New Roman" w:cs="Times New Roman"/>
          <w:sz w:val="28"/>
          <w:szCs w:val="28"/>
        </w:rPr>
        <w:t>. Приказ об отзыве работницы из отпуска издан.</w:t>
      </w:r>
    </w:p>
    <w:bookmarkEnd w:id="11"/>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Как внести изменения в </w:t>
      </w:r>
      <w:hyperlink r:id="rId37" w:history="1">
        <w:r w:rsidRPr="0057203D">
          <w:rPr>
            <w:rStyle w:val="ad"/>
            <w:rFonts w:ascii="Times New Roman" w:hAnsi="Times New Roman" w:cs="Times New Roman"/>
            <w:sz w:val="28"/>
            <w:szCs w:val="28"/>
          </w:rPr>
          <w:t>график отпусков</w:t>
        </w:r>
      </w:hyperlink>
      <w:r w:rsidRPr="0057203D">
        <w:rPr>
          <w:rFonts w:ascii="Times New Roman" w:hAnsi="Times New Roman" w:cs="Times New Roman"/>
          <w:sz w:val="28"/>
          <w:szCs w:val="28"/>
        </w:rPr>
        <w:t>?</w:t>
      </w: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Изменения в график отпусков нужно внести так, как показано в образце 4.</w:t>
      </w:r>
    </w:p>
    <w:p w:rsidR="000E30F5" w:rsidRPr="0057203D" w:rsidRDefault="000E30F5" w:rsidP="000E30F5">
      <w:pPr>
        <w:jc w:val="both"/>
        <w:rPr>
          <w:rFonts w:ascii="Times New Roman" w:hAnsi="Times New Roman" w:cs="Times New Roman"/>
          <w:sz w:val="28"/>
          <w:szCs w:val="28"/>
        </w:rPr>
        <w:sectPr w:rsidR="000E30F5" w:rsidRPr="0057203D">
          <w:pgSz w:w="11900" w:h="16800"/>
          <w:pgMar w:top="1440" w:right="800" w:bottom="1440" w:left="1100" w:header="720" w:footer="720" w:gutter="0"/>
          <w:cols w:space="720"/>
          <w:noEndnote/>
        </w:sect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Образец 4. Заполнение графика отпусков</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af8"/>
        <w:spacing w:line="360" w:lineRule="auto"/>
        <w:jc w:val="both"/>
        <w:rPr>
          <w:rFonts w:ascii="Times New Roman" w:hAnsi="Times New Roman" w:cs="Times New Roman"/>
          <w:b/>
          <w:sz w:val="28"/>
          <w:szCs w:val="28"/>
        </w:rPr>
      </w:pPr>
      <w:bookmarkStart w:id="12" w:name="sub_1008001"/>
      <w:bookmarkEnd w:id="12"/>
      <w:r w:rsidRPr="0057203D">
        <w:rPr>
          <w:rFonts w:ascii="Times New Roman" w:hAnsi="Times New Roman" w:cs="Times New Roman"/>
          <w:b/>
          <w:sz w:val="28"/>
          <w:szCs w:val="28"/>
        </w:rPr>
        <w:t>ГРАФИК ОТПУСКОВ</w:t>
      </w:r>
    </w:p>
    <w:p w:rsidR="000E30F5" w:rsidRPr="0057203D" w:rsidRDefault="000E30F5" w:rsidP="000E30F5">
      <w:pPr>
        <w:ind w:firstLine="7655"/>
        <w:jc w:val="both"/>
        <w:rPr>
          <w:rFonts w:ascii="Times New Roman" w:hAnsi="Times New Roman" w:cs="Times New Roman"/>
          <w:sz w:val="28"/>
          <w:szCs w:val="28"/>
        </w:rPr>
      </w:pPr>
      <w:r w:rsidRPr="0057203D">
        <w:rPr>
          <w:rFonts w:ascii="Times New Roman" w:hAnsi="Times New Roman" w:cs="Times New Roman"/>
          <w:sz w:val="28"/>
          <w:szCs w:val="28"/>
        </w:rPr>
        <w:t xml:space="preserve">   УТВЕРЖДАЮ</w:t>
      </w:r>
    </w:p>
    <w:p w:rsidR="000E30F5" w:rsidRPr="0057203D" w:rsidRDefault="000E30F5" w:rsidP="000E30F5">
      <w:pPr>
        <w:ind w:firstLine="7655"/>
        <w:jc w:val="both"/>
        <w:rPr>
          <w:rFonts w:ascii="Times New Roman" w:hAnsi="Times New Roman" w:cs="Times New Roman"/>
          <w:sz w:val="28"/>
          <w:szCs w:val="28"/>
        </w:rPr>
      </w:pPr>
      <w:r w:rsidRPr="0057203D">
        <w:rPr>
          <w:rFonts w:ascii="Times New Roman" w:hAnsi="Times New Roman" w:cs="Times New Roman"/>
          <w:sz w:val="28"/>
          <w:szCs w:val="28"/>
        </w:rPr>
        <w:t xml:space="preserve">   Директор ________________</w:t>
      </w:r>
    </w:p>
    <w:p w:rsidR="000E30F5" w:rsidRPr="0057203D" w:rsidRDefault="000E30F5" w:rsidP="000E30F5">
      <w:pPr>
        <w:pStyle w:val="af8"/>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7203D">
        <w:rPr>
          <w:rFonts w:ascii="Times New Roman" w:hAnsi="Times New Roman" w:cs="Times New Roman"/>
          <w:sz w:val="28"/>
          <w:szCs w:val="28"/>
        </w:rPr>
        <w:t xml:space="preserve"> "10"декабря 2012 г.</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7"/>
        <w:gridCol w:w="1747"/>
        <w:gridCol w:w="2176"/>
        <w:gridCol w:w="1310"/>
        <w:gridCol w:w="1092"/>
        <w:gridCol w:w="1201"/>
        <w:gridCol w:w="1359"/>
        <w:gridCol w:w="1310"/>
        <w:gridCol w:w="1311"/>
        <w:gridCol w:w="1202"/>
      </w:tblGrid>
      <w:tr w:rsidR="000E30F5" w:rsidRPr="0057203D" w:rsidTr="00FE748C">
        <w:tc>
          <w:tcPr>
            <w:tcW w:w="1747" w:type="dxa"/>
            <w:vMerge w:val="restart"/>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Структурное подразделение</w:t>
            </w:r>
          </w:p>
        </w:tc>
        <w:tc>
          <w:tcPr>
            <w:tcW w:w="1747"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Должность (специальность, профессия) по штатному расписанию</w:t>
            </w:r>
          </w:p>
        </w:tc>
        <w:tc>
          <w:tcPr>
            <w:tcW w:w="2176"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jc w:val="center"/>
              <w:rPr>
                <w:rFonts w:ascii="Times New Roman" w:hAnsi="Times New Roman" w:cs="Times New Roman"/>
                <w:sz w:val="20"/>
                <w:szCs w:val="20"/>
              </w:rPr>
            </w:pPr>
            <w:r w:rsidRPr="0057203D">
              <w:rPr>
                <w:rFonts w:ascii="Times New Roman" w:hAnsi="Times New Roman" w:cs="Times New Roman"/>
                <w:sz w:val="20"/>
                <w:szCs w:val="20"/>
              </w:rPr>
              <w:t>Фамилия, имя, отчество</w:t>
            </w:r>
          </w:p>
        </w:tc>
        <w:tc>
          <w:tcPr>
            <w:tcW w:w="1310"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Табельный номер</w:t>
            </w:r>
          </w:p>
        </w:tc>
        <w:tc>
          <w:tcPr>
            <w:tcW w:w="6273" w:type="dxa"/>
            <w:gridSpan w:val="5"/>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Отпуск</w:t>
            </w:r>
          </w:p>
        </w:tc>
        <w:tc>
          <w:tcPr>
            <w:tcW w:w="1202" w:type="dxa"/>
            <w:vMerge w:val="restart"/>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Примечание</w:t>
            </w:r>
          </w:p>
        </w:tc>
      </w:tr>
      <w:tr w:rsidR="000E30F5" w:rsidRPr="0057203D" w:rsidTr="00FE748C">
        <w:tc>
          <w:tcPr>
            <w:tcW w:w="1747" w:type="dxa"/>
            <w:vMerge/>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747"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310"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092"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количество календарных дней</w:t>
            </w:r>
          </w:p>
        </w:tc>
        <w:tc>
          <w:tcPr>
            <w:tcW w:w="2560" w:type="dxa"/>
            <w:gridSpan w:val="2"/>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дата</w:t>
            </w:r>
          </w:p>
        </w:tc>
        <w:tc>
          <w:tcPr>
            <w:tcW w:w="2621" w:type="dxa"/>
            <w:gridSpan w:val="2"/>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перенесение отпуска</w:t>
            </w:r>
          </w:p>
        </w:tc>
        <w:tc>
          <w:tcPr>
            <w:tcW w:w="1202" w:type="dxa"/>
            <w:vMerge/>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r>
      <w:tr w:rsidR="000E30F5" w:rsidRPr="0057203D" w:rsidTr="00FE748C">
        <w:tc>
          <w:tcPr>
            <w:tcW w:w="1747" w:type="dxa"/>
            <w:vMerge/>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747"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310"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092"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запланированная</w:t>
            </w:r>
          </w:p>
        </w:tc>
        <w:tc>
          <w:tcPr>
            <w:tcW w:w="1359"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фактическая</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основание (документ)</w:t>
            </w:r>
          </w:p>
        </w:tc>
        <w:tc>
          <w:tcPr>
            <w:tcW w:w="131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дата предполагаемого отпуска</w:t>
            </w:r>
          </w:p>
        </w:tc>
        <w:tc>
          <w:tcPr>
            <w:tcW w:w="1202" w:type="dxa"/>
            <w:vMerge/>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r>
      <w:tr w:rsidR="000E30F5" w:rsidRPr="0057203D" w:rsidTr="00FE748C">
        <w:tc>
          <w:tcPr>
            <w:tcW w:w="1747" w:type="dxa"/>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1</w:t>
            </w:r>
          </w:p>
        </w:tc>
        <w:tc>
          <w:tcPr>
            <w:tcW w:w="1747"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2</w:t>
            </w:r>
          </w:p>
        </w:tc>
        <w:tc>
          <w:tcPr>
            <w:tcW w:w="2176"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3</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4</w:t>
            </w:r>
          </w:p>
        </w:tc>
        <w:tc>
          <w:tcPr>
            <w:tcW w:w="1092"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5</w:t>
            </w:r>
          </w:p>
        </w:tc>
        <w:tc>
          <w:tcPr>
            <w:tcW w:w="120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6</w:t>
            </w:r>
          </w:p>
        </w:tc>
        <w:tc>
          <w:tcPr>
            <w:tcW w:w="1359"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7</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8</w:t>
            </w:r>
          </w:p>
        </w:tc>
        <w:tc>
          <w:tcPr>
            <w:tcW w:w="131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9</w:t>
            </w:r>
          </w:p>
        </w:tc>
        <w:tc>
          <w:tcPr>
            <w:tcW w:w="1202" w:type="dxa"/>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10</w:t>
            </w:r>
          </w:p>
        </w:tc>
      </w:tr>
      <w:tr w:rsidR="000E30F5" w:rsidRPr="0057203D" w:rsidTr="00FE748C">
        <w:tc>
          <w:tcPr>
            <w:tcW w:w="14455" w:type="dxa"/>
            <w:gridSpan w:val="10"/>
            <w:tcBorders>
              <w:top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w:t>
            </w:r>
          </w:p>
        </w:tc>
      </w:tr>
      <w:tr w:rsidR="000E30F5" w:rsidRPr="0057203D" w:rsidTr="00FE748C">
        <w:tc>
          <w:tcPr>
            <w:tcW w:w="1747" w:type="dxa"/>
            <w:vMerge w:val="restart"/>
            <w:tcBorders>
              <w:top w:val="single" w:sz="4" w:space="0" w:color="auto"/>
              <w:bottom w:val="single" w:sz="4" w:space="0" w:color="auto"/>
              <w:right w:val="single" w:sz="4" w:space="0" w:color="auto"/>
            </w:tcBorders>
          </w:tcPr>
          <w:p w:rsidR="000E30F5" w:rsidRPr="0057203D" w:rsidRDefault="000E30F5" w:rsidP="00FE748C">
            <w:pPr>
              <w:pStyle w:val="af7"/>
              <w:jc w:val="both"/>
              <w:rPr>
                <w:rFonts w:ascii="Times New Roman" w:hAnsi="Times New Roman" w:cs="Times New Roman"/>
                <w:sz w:val="20"/>
                <w:szCs w:val="20"/>
              </w:rPr>
            </w:pPr>
            <w:r w:rsidRPr="0057203D">
              <w:rPr>
                <w:rFonts w:ascii="Times New Roman" w:hAnsi="Times New Roman" w:cs="Times New Roman"/>
                <w:sz w:val="20"/>
                <w:szCs w:val="20"/>
              </w:rPr>
              <w:t>Секция розничной торговли</w:t>
            </w:r>
          </w:p>
        </w:tc>
        <w:tc>
          <w:tcPr>
            <w:tcW w:w="1747"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7"/>
              <w:jc w:val="both"/>
              <w:rPr>
                <w:rFonts w:ascii="Times New Roman" w:hAnsi="Times New Roman" w:cs="Times New Roman"/>
                <w:sz w:val="20"/>
                <w:szCs w:val="20"/>
              </w:rPr>
            </w:pPr>
            <w:r w:rsidRPr="0057203D">
              <w:rPr>
                <w:rFonts w:ascii="Times New Roman" w:hAnsi="Times New Roman" w:cs="Times New Roman"/>
                <w:sz w:val="20"/>
                <w:szCs w:val="20"/>
              </w:rPr>
              <w:t>Продавец</w:t>
            </w:r>
          </w:p>
        </w:tc>
        <w:tc>
          <w:tcPr>
            <w:tcW w:w="2176"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7"/>
              <w:jc w:val="both"/>
              <w:rPr>
                <w:rFonts w:ascii="Times New Roman" w:hAnsi="Times New Roman" w:cs="Times New Roman"/>
                <w:sz w:val="20"/>
                <w:szCs w:val="20"/>
              </w:rPr>
            </w:pPr>
            <w:r w:rsidRPr="0057203D">
              <w:rPr>
                <w:rFonts w:ascii="Times New Roman" w:hAnsi="Times New Roman" w:cs="Times New Roman"/>
                <w:sz w:val="20"/>
                <w:szCs w:val="20"/>
              </w:rPr>
              <w:t>Галкина А.С.</w:t>
            </w:r>
          </w:p>
        </w:tc>
        <w:tc>
          <w:tcPr>
            <w:tcW w:w="1310"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13</w:t>
            </w:r>
          </w:p>
        </w:tc>
        <w:tc>
          <w:tcPr>
            <w:tcW w:w="1092"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14</w:t>
            </w:r>
          </w:p>
        </w:tc>
        <w:tc>
          <w:tcPr>
            <w:tcW w:w="120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12.03.2013</w:t>
            </w:r>
          </w:p>
        </w:tc>
        <w:tc>
          <w:tcPr>
            <w:tcW w:w="1359"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12.03.2013</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p>
        </w:tc>
        <w:tc>
          <w:tcPr>
            <w:tcW w:w="1202" w:type="dxa"/>
            <w:tcBorders>
              <w:top w:val="single" w:sz="4" w:space="0" w:color="auto"/>
              <w:left w:val="single" w:sz="4" w:space="0" w:color="auto"/>
              <w:bottom w:val="single" w:sz="4" w:space="0" w:color="auto"/>
            </w:tcBorders>
          </w:tcPr>
          <w:p w:rsidR="000E30F5" w:rsidRPr="0057203D" w:rsidRDefault="000E30F5" w:rsidP="00FE748C">
            <w:pPr>
              <w:pStyle w:val="af6"/>
              <w:rPr>
                <w:rFonts w:ascii="Times New Roman" w:hAnsi="Times New Roman" w:cs="Times New Roman"/>
                <w:sz w:val="20"/>
                <w:szCs w:val="20"/>
              </w:rPr>
            </w:pPr>
          </w:p>
        </w:tc>
      </w:tr>
      <w:tr w:rsidR="000E30F5" w:rsidRPr="0057203D" w:rsidTr="00FE748C">
        <w:tc>
          <w:tcPr>
            <w:tcW w:w="1747" w:type="dxa"/>
            <w:vMerge/>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747"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310"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14</w:t>
            </w:r>
          </w:p>
        </w:tc>
        <w:tc>
          <w:tcPr>
            <w:tcW w:w="120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26.08.2013</w:t>
            </w:r>
          </w:p>
        </w:tc>
        <w:tc>
          <w:tcPr>
            <w:tcW w:w="1359"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26.08.2013</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150174" w:rsidP="00FE748C">
            <w:pPr>
              <w:pStyle w:val="af7"/>
              <w:jc w:val="both"/>
              <w:rPr>
                <w:rFonts w:ascii="Times New Roman" w:hAnsi="Times New Roman" w:cs="Times New Roman"/>
                <w:sz w:val="20"/>
                <w:szCs w:val="20"/>
              </w:rPr>
            </w:pPr>
            <w:hyperlink w:anchor="sub_9" w:history="1">
              <w:r w:rsidR="000E30F5" w:rsidRPr="0057203D">
                <w:rPr>
                  <w:rStyle w:val="ad"/>
                  <w:rFonts w:ascii="Times New Roman" w:hAnsi="Times New Roman" w:cs="Times New Roman"/>
                  <w:sz w:val="20"/>
                  <w:szCs w:val="20"/>
                </w:rPr>
                <w:t>Приказ</w:t>
              </w:r>
            </w:hyperlink>
            <w:r w:rsidR="000E30F5" w:rsidRPr="0057203D">
              <w:rPr>
                <w:rFonts w:ascii="Times New Roman" w:hAnsi="Times New Roman" w:cs="Times New Roman"/>
                <w:sz w:val="20"/>
                <w:szCs w:val="20"/>
              </w:rPr>
              <w:t xml:space="preserve"> от 28.08.2013 N 45-лс</w:t>
            </w:r>
          </w:p>
        </w:tc>
        <w:tc>
          <w:tcPr>
            <w:tcW w:w="131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11.01.2014</w:t>
            </w:r>
          </w:p>
        </w:tc>
        <w:tc>
          <w:tcPr>
            <w:tcW w:w="1202" w:type="dxa"/>
            <w:tcBorders>
              <w:top w:val="single" w:sz="4" w:space="0" w:color="auto"/>
              <w:left w:val="single" w:sz="4" w:space="0" w:color="auto"/>
              <w:bottom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Отозвана из отпуска 30.08.2013</w:t>
            </w:r>
          </w:p>
        </w:tc>
      </w:tr>
    </w:tbl>
    <w:p w:rsidR="000E30F5" w:rsidRPr="0057203D" w:rsidRDefault="000E30F5" w:rsidP="000E30F5">
      <w:pPr>
        <w:jc w:val="both"/>
        <w:rPr>
          <w:rFonts w:ascii="Times New Roman" w:hAnsi="Times New Roman" w:cs="Times New Roman"/>
          <w:sz w:val="28"/>
          <w:szCs w:val="28"/>
        </w:rPr>
        <w:sectPr w:rsidR="000E30F5" w:rsidRPr="0057203D">
          <w:pgSz w:w="16837" w:h="11905" w:orient="landscape"/>
          <w:pgMar w:top="1440" w:right="800" w:bottom="1440" w:left="1100" w:header="720" w:footer="720" w:gutter="0"/>
          <w:cols w:space="720"/>
          <w:noEndnote/>
        </w:sect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Личная карточка.</w:t>
      </w:r>
      <w:r w:rsidRPr="0057203D">
        <w:rPr>
          <w:rFonts w:ascii="Times New Roman" w:hAnsi="Times New Roman" w:cs="Times New Roman"/>
          <w:sz w:val="28"/>
          <w:szCs w:val="28"/>
        </w:rPr>
        <w:t xml:space="preserve"> Далее внесите информацию об отзыве из отпуска в личную карточку работника - </w:t>
      </w:r>
      <w:hyperlink r:id="rId38" w:history="1">
        <w:r w:rsidRPr="0057203D">
          <w:rPr>
            <w:rStyle w:val="ad"/>
            <w:rFonts w:ascii="Times New Roman" w:hAnsi="Times New Roman" w:cs="Times New Roman"/>
            <w:sz w:val="28"/>
            <w:szCs w:val="28"/>
          </w:rPr>
          <w:t>форму N Т-2</w:t>
        </w:r>
      </w:hyperlink>
      <w:r w:rsidRPr="0057203D">
        <w:rPr>
          <w:rFonts w:ascii="Times New Roman" w:hAnsi="Times New Roman" w:cs="Times New Roman"/>
          <w:sz w:val="28"/>
          <w:szCs w:val="28"/>
        </w:rPr>
        <w:t xml:space="preserve"> (утверждена </w:t>
      </w:r>
      <w:hyperlink r:id="rId39" w:history="1">
        <w:r w:rsidRPr="0057203D">
          <w:rPr>
            <w:rStyle w:val="ad"/>
            <w:rFonts w:ascii="Times New Roman" w:hAnsi="Times New Roman" w:cs="Times New Roman"/>
            <w:sz w:val="28"/>
            <w:szCs w:val="28"/>
          </w:rPr>
          <w:t>постановлением</w:t>
        </w:r>
      </w:hyperlink>
      <w:r w:rsidRPr="0057203D">
        <w:rPr>
          <w:rFonts w:ascii="Times New Roman" w:hAnsi="Times New Roman" w:cs="Times New Roman"/>
          <w:sz w:val="28"/>
          <w:szCs w:val="28"/>
        </w:rPr>
        <w:t xml:space="preserve"> Госкомстата России от 05.01.2004 N 1).</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В </w:t>
      </w:r>
      <w:hyperlink r:id="rId40" w:history="1">
        <w:r w:rsidRPr="0057203D">
          <w:rPr>
            <w:rStyle w:val="ad"/>
            <w:rFonts w:ascii="Times New Roman" w:hAnsi="Times New Roman" w:cs="Times New Roman"/>
            <w:sz w:val="28"/>
            <w:szCs w:val="28"/>
          </w:rPr>
          <w:t>разделе VIII</w:t>
        </w:r>
      </w:hyperlink>
      <w:r w:rsidRPr="0057203D">
        <w:rPr>
          <w:rFonts w:ascii="Times New Roman" w:hAnsi="Times New Roman" w:cs="Times New Roman"/>
          <w:sz w:val="28"/>
          <w:szCs w:val="28"/>
        </w:rPr>
        <w:t xml:space="preserve"> "Отпуск" личной карточки укажите:</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вид отпуска (ежегодный основной оплачиваемый отпуск);</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период работы, за который предоставлен отпуск (рабочий год);</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количество календарных дней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даты его начала и окончания;</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основание предоставления и т.д.</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Если же дата окончания отпуска изменилась, нужно внести исправления в личную карточку:</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w:t>
      </w:r>
      <w:hyperlink r:id="rId41" w:history="1">
        <w:r w:rsidRPr="0057203D">
          <w:rPr>
            <w:rStyle w:val="ad"/>
            <w:rFonts w:ascii="Times New Roman" w:hAnsi="Times New Roman" w:cs="Times New Roman"/>
            <w:sz w:val="28"/>
            <w:szCs w:val="28"/>
          </w:rPr>
          <w:t>графах 4</w:t>
        </w:r>
      </w:hyperlink>
      <w:r w:rsidRPr="0057203D">
        <w:rPr>
          <w:rFonts w:ascii="Times New Roman" w:hAnsi="Times New Roman" w:cs="Times New Roman"/>
          <w:sz w:val="28"/>
          <w:szCs w:val="28"/>
        </w:rPr>
        <w:t xml:space="preserve"> и </w:t>
      </w:r>
      <w:hyperlink r:id="rId42" w:history="1">
        <w:r w:rsidRPr="0057203D">
          <w:rPr>
            <w:rStyle w:val="ad"/>
            <w:rFonts w:ascii="Times New Roman" w:hAnsi="Times New Roman" w:cs="Times New Roman"/>
            <w:sz w:val="28"/>
            <w:szCs w:val="28"/>
          </w:rPr>
          <w:t>6</w:t>
        </w:r>
      </w:hyperlink>
      <w:r w:rsidRPr="0057203D">
        <w:rPr>
          <w:rFonts w:ascii="Times New Roman" w:hAnsi="Times New Roman" w:cs="Times New Roman"/>
          <w:sz w:val="28"/>
          <w:szCs w:val="28"/>
        </w:rPr>
        <w:t xml:space="preserve"> зачеркните неверные даты и количество дней одной чертой и впишите верную информацию;</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w:t>
      </w:r>
      <w:hyperlink r:id="rId43" w:history="1">
        <w:r w:rsidRPr="0057203D">
          <w:rPr>
            <w:rStyle w:val="ad"/>
            <w:rFonts w:ascii="Times New Roman" w:hAnsi="Times New Roman" w:cs="Times New Roman"/>
            <w:sz w:val="28"/>
            <w:szCs w:val="28"/>
          </w:rPr>
          <w:t>графе 7</w:t>
        </w:r>
      </w:hyperlink>
      <w:r w:rsidRPr="0057203D">
        <w:rPr>
          <w:rFonts w:ascii="Times New Roman" w:hAnsi="Times New Roman" w:cs="Times New Roman"/>
          <w:sz w:val="28"/>
          <w:szCs w:val="28"/>
        </w:rPr>
        <w:t xml:space="preserve"> запишите реквизиты приказа, на основании которого произошли изменения.</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В личной карточке работника (</w:t>
      </w:r>
      <w:hyperlink r:id="rId44" w:history="1">
        <w:r w:rsidRPr="0057203D">
          <w:rPr>
            <w:rStyle w:val="ad"/>
            <w:rFonts w:ascii="Times New Roman" w:hAnsi="Times New Roman" w:cs="Times New Roman"/>
            <w:sz w:val="28"/>
            <w:szCs w:val="28"/>
          </w:rPr>
          <w:t>форма N Т-2</w:t>
        </w:r>
      </w:hyperlink>
      <w:r w:rsidRPr="0057203D">
        <w:rPr>
          <w:rFonts w:ascii="Times New Roman" w:hAnsi="Times New Roman" w:cs="Times New Roman"/>
          <w:sz w:val="28"/>
          <w:szCs w:val="28"/>
        </w:rPr>
        <w:t>) нужно указать количество фактически использованных дней отпуска. Это нужно для того, чтобы в последующем правильно подсчитать неиспользованные дни отпуска.</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Пример 5.</w:t>
      </w:r>
      <w:r w:rsidRPr="0057203D">
        <w:rPr>
          <w:rFonts w:ascii="Times New Roman" w:hAnsi="Times New Roman" w:cs="Times New Roman"/>
          <w:sz w:val="28"/>
          <w:szCs w:val="28"/>
        </w:rPr>
        <w:t xml:space="preserve"> Воспользуемся условиями </w:t>
      </w:r>
      <w:hyperlink w:anchor="sub_1008002" w:history="1">
        <w:r w:rsidRPr="0057203D">
          <w:rPr>
            <w:rStyle w:val="ad"/>
            <w:rFonts w:ascii="Times New Roman" w:hAnsi="Times New Roman" w:cs="Times New Roman"/>
            <w:sz w:val="28"/>
            <w:szCs w:val="28"/>
          </w:rPr>
          <w:t>примера 4</w:t>
        </w:r>
      </w:hyperlink>
      <w:r w:rsidRPr="0057203D">
        <w:rPr>
          <w:rFonts w:ascii="Times New Roman" w:hAnsi="Times New Roman" w:cs="Times New Roman"/>
          <w:sz w:val="28"/>
          <w:szCs w:val="28"/>
        </w:rPr>
        <w:t>. Изменения в график отпусков внесены.</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Как внести исправления в </w:t>
      </w:r>
      <w:hyperlink r:id="rId45" w:history="1">
        <w:r w:rsidRPr="0057203D">
          <w:rPr>
            <w:rStyle w:val="ad"/>
            <w:rFonts w:ascii="Times New Roman" w:hAnsi="Times New Roman" w:cs="Times New Roman"/>
            <w:sz w:val="28"/>
            <w:szCs w:val="28"/>
          </w:rPr>
          <w:t>личную карточку</w:t>
        </w:r>
      </w:hyperlink>
      <w:r w:rsidRPr="0057203D">
        <w:rPr>
          <w:rFonts w:ascii="Times New Roman" w:hAnsi="Times New Roman" w:cs="Times New Roman"/>
          <w:sz w:val="28"/>
          <w:szCs w:val="28"/>
        </w:rPr>
        <w:t xml:space="preserve"> работницы?</w:t>
      </w: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В личной карточке А.С. Галкиной нужно внести исправления так, как показано в образце 5.</w:t>
      </w:r>
    </w:p>
    <w:p w:rsidR="000E30F5" w:rsidRPr="0057203D" w:rsidRDefault="000E30F5" w:rsidP="000E30F5">
      <w:pPr>
        <w:jc w:val="both"/>
        <w:rPr>
          <w:rFonts w:ascii="Times New Roman" w:hAnsi="Times New Roman" w:cs="Times New Roman"/>
          <w:sz w:val="28"/>
          <w:szCs w:val="28"/>
        </w:rPr>
        <w:sectPr w:rsidR="000E30F5" w:rsidRPr="0057203D">
          <w:pgSz w:w="11905" w:h="16837"/>
          <w:pgMar w:top="1440" w:right="800" w:bottom="1440" w:left="1100" w:header="720" w:footer="720" w:gutter="0"/>
          <w:cols w:space="720"/>
          <w:noEndnote/>
        </w:sect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Образец 5. Фрагмент личной карточки А.С. Галкиной</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400"/>
        <w:gridCol w:w="1540"/>
        <w:gridCol w:w="1820"/>
        <w:gridCol w:w="1960"/>
        <w:gridCol w:w="1820"/>
        <w:gridCol w:w="2380"/>
      </w:tblGrid>
      <w:tr w:rsidR="000E30F5" w:rsidRPr="0057203D" w:rsidTr="00FE748C">
        <w:tc>
          <w:tcPr>
            <w:tcW w:w="2660" w:type="dxa"/>
            <w:vMerge w:val="restart"/>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Вид отпуска (ежегодный, учебный, без сохранения заработной платы и др.)</w:t>
            </w:r>
          </w:p>
        </w:tc>
        <w:tc>
          <w:tcPr>
            <w:tcW w:w="2940" w:type="dxa"/>
            <w:gridSpan w:val="2"/>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Период работы</w:t>
            </w:r>
          </w:p>
        </w:tc>
        <w:tc>
          <w:tcPr>
            <w:tcW w:w="1820"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Количество календарных дней отпуска</w:t>
            </w:r>
          </w:p>
        </w:tc>
        <w:tc>
          <w:tcPr>
            <w:tcW w:w="3780" w:type="dxa"/>
            <w:gridSpan w:val="2"/>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Дата</w:t>
            </w:r>
          </w:p>
        </w:tc>
        <w:tc>
          <w:tcPr>
            <w:tcW w:w="2380" w:type="dxa"/>
            <w:vMerge w:val="restart"/>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Основание</w:t>
            </w:r>
          </w:p>
        </w:tc>
      </w:tr>
      <w:tr w:rsidR="000E30F5" w:rsidRPr="0057203D" w:rsidTr="00FE748C">
        <w:tc>
          <w:tcPr>
            <w:tcW w:w="2660" w:type="dxa"/>
            <w:vMerge/>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с</w:t>
            </w:r>
          </w:p>
        </w:tc>
        <w:tc>
          <w:tcPr>
            <w:tcW w:w="154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по</w:t>
            </w:r>
          </w:p>
        </w:tc>
        <w:tc>
          <w:tcPr>
            <w:tcW w:w="1820"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начала</w:t>
            </w:r>
          </w:p>
        </w:tc>
        <w:tc>
          <w:tcPr>
            <w:tcW w:w="182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окончания</w:t>
            </w:r>
          </w:p>
        </w:tc>
        <w:tc>
          <w:tcPr>
            <w:tcW w:w="2380" w:type="dxa"/>
            <w:vMerge/>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p>
        </w:tc>
      </w:tr>
      <w:tr w:rsidR="000E30F5" w:rsidRPr="0057203D" w:rsidTr="00FE748C">
        <w:tc>
          <w:tcPr>
            <w:tcW w:w="2660" w:type="dxa"/>
            <w:tcBorders>
              <w:top w:val="single" w:sz="4" w:space="0" w:color="auto"/>
              <w:bottom w:val="single" w:sz="4" w:space="0" w:color="auto"/>
              <w:right w:val="single" w:sz="4" w:space="0" w:color="auto"/>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Ежегодный основной оплачиваемый</w:t>
            </w:r>
          </w:p>
        </w:tc>
        <w:tc>
          <w:tcPr>
            <w:tcW w:w="140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26.08.2012</w:t>
            </w:r>
          </w:p>
        </w:tc>
        <w:tc>
          <w:tcPr>
            <w:tcW w:w="154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25.08.2013</w:t>
            </w:r>
          </w:p>
        </w:tc>
        <w:tc>
          <w:tcPr>
            <w:tcW w:w="182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Style w:val="af9"/>
                <w:rFonts w:ascii="Times New Roman" w:hAnsi="Times New Roman" w:cs="Times New Roman"/>
                <w:sz w:val="28"/>
                <w:szCs w:val="28"/>
              </w:rPr>
            </w:pPr>
            <w:r w:rsidRPr="0057203D">
              <w:rPr>
                <w:rStyle w:val="af9"/>
                <w:rFonts w:ascii="Times New Roman" w:hAnsi="Times New Roman" w:cs="Times New Roman"/>
                <w:sz w:val="28"/>
                <w:szCs w:val="28"/>
              </w:rPr>
              <w:t>14</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4</w:t>
            </w:r>
          </w:p>
        </w:tc>
        <w:tc>
          <w:tcPr>
            <w:tcW w:w="196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26.08.2013</w:t>
            </w:r>
          </w:p>
        </w:tc>
        <w:tc>
          <w:tcPr>
            <w:tcW w:w="182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Style w:val="af9"/>
                <w:rFonts w:ascii="Times New Roman" w:hAnsi="Times New Roman" w:cs="Times New Roman"/>
                <w:sz w:val="28"/>
                <w:szCs w:val="28"/>
              </w:rPr>
              <w:t>08.09.2013</w:t>
            </w:r>
            <w:r w:rsidRPr="0057203D">
              <w:rPr>
                <w:rFonts w:ascii="Times New Roman" w:hAnsi="Times New Roman" w:cs="Times New Roman"/>
                <w:sz w:val="28"/>
                <w:szCs w:val="28"/>
              </w:rPr>
              <w:t xml:space="preserve"> 29.08.2013</w:t>
            </w:r>
          </w:p>
        </w:tc>
        <w:tc>
          <w:tcPr>
            <w:tcW w:w="2380" w:type="dxa"/>
            <w:tcBorders>
              <w:top w:val="single" w:sz="4" w:space="0" w:color="auto"/>
              <w:left w:val="single" w:sz="4" w:space="0" w:color="auto"/>
              <w:bottom w:val="single" w:sz="4" w:space="0" w:color="auto"/>
            </w:tcBorders>
          </w:tcPr>
          <w:p w:rsidR="000E30F5" w:rsidRPr="0057203D" w:rsidRDefault="00150174" w:rsidP="00FE748C">
            <w:pPr>
              <w:pStyle w:val="af7"/>
              <w:spacing w:line="360" w:lineRule="auto"/>
              <w:jc w:val="both"/>
              <w:rPr>
                <w:rFonts w:ascii="Times New Roman" w:hAnsi="Times New Roman" w:cs="Times New Roman"/>
                <w:sz w:val="28"/>
                <w:szCs w:val="28"/>
              </w:rPr>
            </w:pPr>
            <w:hyperlink w:anchor="sub_9" w:history="1">
              <w:r w:rsidR="000E30F5" w:rsidRPr="0057203D">
                <w:rPr>
                  <w:rStyle w:val="ad"/>
                  <w:rFonts w:ascii="Times New Roman" w:hAnsi="Times New Roman" w:cs="Times New Roman"/>
                  <w:sz w:val="28"/>
                  <w:szCs w:val="28"/>
                </w:rPr>
                <w:t>Приказ</w:t>
              </w:r>
            </w:hyperlink>
            <w:r w:rsidR="000E30F5" w:rsidRPr="0057203D">
              <w:rPr>
                <w:rFonts w:ascii="Times New Roman" w:hAnsi="Times New Roman" w:cs="Times New Roman"/>
                <w:sz w:val="28"/>
                <w:szCs w:val="28"/>
              </w:rPr>
              <w:t xml:space="preserve"> N 45-лс от 28.08.2013</w:t>
            </w:r>
          </w:p>
        </w:tc>
      </w:tr>
    </w:tbl>
    <w:p w:rsidR="000E30F5" w:rsidRPr="0057203D" w:rsidRDefault="000E30F5" w:rsidP="000E30F5">
      <w:pPr>
        <w:jc w:val="both"/>
        <w:rPr>
          <w:rFonts w:ascii="Times New Roman" w:hAnsi="Times New Roman" w:cs="Times New Roman"/>
          <w:sz w:val="28"/>
          <w:szCs w:val="28"/>
        </w:rPr>
        <w:sectPr w:rsidR="000E30F5" w:rsidRPr="0057203D">
          <w:pgSz w:w="16837" w:h="11905" w:orient="landscape"/>
          <w:pgMar w:top="1440" w:right="800" w:bottom="1440" w:left="1100" w:header="720" w:footer="720" w:gutter="0"/>
          <w:cols w:space="720"/>
          <w:noEndnote/>
        </w:sectPr>
      </w:pPr>
    </w:p>
    <w:p w:rsidR="000E30F5" w:rsidRPr="00174E62" w:rsidRDefault="000E30F5" w:rsidP="000E30F5">
      <w:pPr>
        <w:jc w:val="both"/>
        <w:rPr>
          <w:rFonts w:ascii="Times New Roman" w:hAnsi="Times New Roman" w:cs="Times New Roman"/>
          <w:b/>
          <w:sz w:val="28"/>
          <w:szCs w:val="28"/>
        </w:rPr>
      </w:pPr>
      <w:r w:rsidRPr="00174E62">
        <w:rPr>
          <w:rFonts w:ascii="Times New Roman" w:hAnsi="Times New Roman" w:cs="Times New Roman"/>
          <w:b/>
          <w:sz w:val="28"/>
          <w:szCs w:val="28"/>
        </w:rPr>
        <w:lastRenderedPageBreak/>
        <w:t>Критерии оценки:</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«зачтено» выставляется студенту, если он нашел и аргументировал ошибки в брачном договоре и составил самостоятельное соглашение о разделе имущества супругов, тем самым показав свои знания семейного законодательства;</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0E30F5" w:rsidRDefault="000E30F5" w:rsidP="000E30F5">
      <w:pPr>
        <w:autoSpaceDE w:val="0"/>
        <w:autoSpaceDN w:val="0"/>
        <w:adjustRightInd w:val="0"/>
        <w:ind w:firstLine="540"/>
        <w:jc w:val="both"/>
      </w:pPr>
    </w:p>
    <w:p w:rsidR="0064085B" w:rsidRPr="001B5327" w:rsidRDefault="0064085B" w:rsidP="0064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1B5327">
        <w:rPr>
          <w:rFonts w:ascii="Times New Roman" w:hAnsi="Times New Roman" w:cs="Times New Roman"/>
          <w:b/>
          <w:bCs/>
          <w:color w:val="000000"/>
          <w:sz w:val="28"/>
          <w:szCs w:val="28"/>
        </w:rPr>
        <w:t>Тема 2.8 Охран труда. Надзор и контроль за соблюдением законодательства о труде и правил по охране труда</w:t>
      </w:r>
      <w:r w:rsidRPr="001B5327">
        <w:rPr>
          <w:rFonts w:ascii="Times New Roman" w:hAnsi="Times New Roman" w:cs="Times New Roman"/>
          <w:b/>
          <w:bCs/>
          <w:sz w:val="28"/>
          <w:szCs w:val="28"/>
        </w:rPr>
        <w:t xml:space="preserve"> </w:t>
      </w:r>
    </w:p>
    <w:p w:rsidR="0064085B" w:rsidRDefault="0064085B" w:rsidP="0064085B">
      <w:pPr>
        <w:ind w:firstLine="567"/>
        <w:jc w:val="both"/>
        <w:rPr>
          <w:rFonts w:ascii="Times New Roman" w:hAnsi="Times New Roman" w:cs="Times New Roman"/>
          <w:sz w:val="28"/>
          <w:szCs w:val="28"/>
        </w:rPr>
      </w:pPr>
      <w:r w:rsidRPr="00174E62">
        <w:rPr>
          <w:rFonts w:ascii="Times New Roman" w:hAnsi="Times New Roman" w:cs="Times New Roman"/>
          <w:sz w:val="28"/>
          <w:szCs w:val="28"/>
        </w:rPr>
        <w:t>Составление необходимых документов на отзыв работника из очередного отпуска</w:t>
      </w:r>
    </w:p>
    <w:p w:rsidR="0064085B" w:rsidRDefault="0064085B" w:rsidP="0064085B">
      <w:pPr>
        <w:ind w:firstLine="567"/>
        <w:jc w:val="both"/>
        <w:rPr>
          <w:rFonts w:ascii="Times New Roman" w:hAnsi="Times New Roman" w:cs="Times New Roman"/>
          <w:sz w:val="28"/>
          <w:szCs w:val="28"/>
        </w:rPr>
      </w:pPr>
      <w:r w:rsidRPr="00174E62">
        <w:rPr>
          <w:rFonts w:ascii="Times New Roman" w:hAnsi="Times New Roman" w:cs="Times New Roman"/>
          <w:b/>
          <w:bCs/>
          <w:sz w:val="28"/>
          <w:szCs w:val="28"/>
        </w:rPr>
        <w:t>Цель:</w:t>
      </w:r>
      <w:r w:rsidRPr="00174E62">
        <w:rPr>
          <w:rFonts w:ascii="Times New Roman" w:hAnsi="Times New Roman" w:cs="Times New Roman"/>
          <w:bCs/>
          <w:sz w:val="28"/>
          <w:szCs w:val="28"/>
        </w:rPr>
        <w:t xml:space="preserve"> проведение практического занятия с целью получения навыков самостоятельного составления документов,</w:t>
      </w:r>
      <w:r w:rsidRPr="00174E62">
        <w:rPr>
          <w:rFonts w:ascii="Times New Roman" w:hAnsi="Times New Roman" w:cs="Times New Roman"/>
          <w:sz w:val="28"/>
          <w:szCs w:val="28"/>
        </w:rPr>
        <w:t xml:space="preserve"> необходимых для отзыв</w:t>
      </w:r>
      <w:r>
        <w:rPr>
          <w:rFonts w:ascii="Times New Roman" w:hAnsi="Times New Roman" w:cs="Times New Roman"/>
          <w:sz w:val="28"/>
          <w:szCs w:val="28"/>
        </w:rPr>
        <w:t>а</w:t>
      </w:r>
      <w:r w:rsidRPr="00174E62">
        <w:rPr>
          <w:rFonts w:ascii="Times New Roman" w:hAnsi="Times New Roman" w:cs="Times New Roman"/>
          <w:sz w:val="28"/>
          <w:szCs w:val="28"/>
        </w:rPr>
        <w:t xml:space="preserve"> работника из очередного отпуска</w:t>
      </w:r>
    </w:p>
    <w:p w:rsidR="0064085B" w:rsidRPr="00174E62" w:rsidRDefault="0064085B" w:rsidP="0064085B">
      <w:pPr>
        <w:ind w:firstLine="567"/>
        <w:jc w:val="both"/>
        <w:rPr>
          <w:rFonts w:ascii="Times New Roman" w:hAnsi="Times New Roman" w:cs="Times New Roman"/>
          <w:bCs/>
          <w:sz w:val="28"/>
          <w:szCs w:val="28"/>
        </w:rPr>
      </w:pPr>
      <w:r w:rsidRPr="00174E62">
        <w:rPr>
          <w:rFonts w:ascii="Times New Roman" w:hAnsi="Times New Roman" w:cs="Times New Roman"/>
          <w:bCs/>
          <w:sz w:val="28"/>
          <w:szCs w:val="28"/>
        </w:rPr>
        <w:t xml:space="preserve">Методические указания: обучающимся необходимо заполнить документы </w:t>
      </w:r>
      <w:r>
        <w:rPr>
          <w:rFonts w:ascii="Times New Roman" w:hAnsi="Times New Roman" w:cs="Times New Roman"/>
          <w:bCs/>
          <w:sz w:val="28"/>
          <w:szCs w:val="28"/>
        </w:rPr>
        <w:t xml:space="preserve">по </w:t>
      </w:r>
      <w:r w:rsidRPr="00174E62">
        <w:rPr>
          <w:rFonts w:ascii="Times New Roman" w:hAnsi="Times New Roman" w:cs="Times New Roman"/>
          <w:bCs/>
          <w:sz w:val="28"/>
          <w:szCs w:val="28"/>
        </w:rPr>
        <w:t>образц</w:t>
      </w:r>
      <w:r>
        <w:rPr>
          <w:rFonts w:ascii="Times New Roman" w:hAnsi="Times New Roman" w:cs="Times New Roman"/>
          <w:bCs/>
          <w:sz w:val="28"/>
          <w:szCs w:val="28"/>
        </w:rPr>
        <w:t>у</w:t>
      </w:r>
      <w:r w:rsidRPr="00174E62">
        <w:rPr>
          <w:rFonts w:ascii="Times New Roman" w:hAnsi="Times New Roman" w:cs="Times New Roman"/>
          <w:bCs/>
          <w:sz w:val="28"/>
          <w:szCs w:val="28"/>
        </w:rPr>
        <w:t>.</w:t>
      </w:r>
    </w:p>
    <w:p w:rsidR="0064085B" w:rsidRPr="00397AE1" w:rsidRDefault="0064085B" w:rsidP="0064085B">
      <w:pPr>
        <w:pStyle w:val="1"/>
        <w:spacing w:before="0" w:line="360" w:lineRule="auto"/>
        <w:jc w:val="center"/>
        <w:rPr>
          <w:color w:val="auto"/>
        </w:rPr>
      </w:pPr>
      <w:r w:rsidRPr="00397AE1">
        <w:rPr>
          <w:color w:val="auto"/>
        </w:rPr>
        <w:t>Работа комиссии по расследованию несчастного случая</w:t>
      </w:r>
    </w:p>
    <w:tbl>
      <w:tblPr>
        <w:tblpPr w:leftFromText="180" w:rightFromText="180" w:vertAnchor="text" w:horzAnchor="margin" w:tblpXSpec="center" w:tblpY="344"/>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1"/>
        <w:gridCol w:w="3990"/>
        <w:gridCol w:w="3780"/>
      </w:tblGrid>
      <w:tr w:rsidR="0064085B" w:rsidRPr="00696600" w:rsidTr="00FE748C">
        <w:tc>
          <w:tcPr>
            <w:tcW w:w="2261" w:type="dxa"/>
            <w:tcBorders>
              <w:top w:val="single" w:sz="4" w:space="0" w:color="auto"/>
              <w:bottom w:val="single" w:sz="4" w:space="0" w:color="auto"/>
              <w:right w:val="single" w:sz="4" w:space="0" w:color="auto"/>
            </w:tcBorders>
          </w:tcPr>
          <w:p w:rsidR="0064085B" w:rsidRPr="00696600" w:rsidRDefault="0064085B" w:rsidP="00FE748C">
            <w:pPr>
              <w:pStyle w:val="af6"/>
              <w:jc w:val="center"/>
              <w:rPr>
                <w:rFonts w:ascii="Times New Roman" w:hAnsi="Times New Roman" w:cs="Times New Roman"/>
                <w:sz w:val="28"/>
                <w:szCs w:val="28"/>
              </w:rPr>
            </w:pPr>
            <w:r w:rsidRPr="00696600">
              <w:rPr>
                <w:rFonts w:ascii="Times New Roman" w:hAnsi="Times New Roman" w:cs="Times New Roman"/>
                <w:sz w:val="28"/>
                <w:szCs w:val="28"/>
              </w:rPr>
              <w:t>Требования к комиссии</w:t>
            </w:r>
          </w:p>
        </w:tc>
        <w:tc>
          <w:tcPr>
            <w:tcW w:w="3990" w:type="dxa"/>
            <w:tcBorders>
              <w:top w:val="single" w:sz="4" w:space="0" w:color="auto"/>
              <w:left w:val="single" w:sz="4" w:space="0" w:color="auto"/>
              <w:bottom w:val="single" w:sz="4" w:space="0" w:color="auto"/>
              <w:right w:val="single" w:sz="4" w:space="0" w:color="auto"/>
            </w:tcBorders>
          </w:tcPr>
          <w:p w:rsidR="0064085B" w:rsidRPr="00696600" w:rsidRDefault="0064085B" w:rsidP="00FE748C">
            <w:pPr>
              <w:pStyle w:val="af6"/>
              <w:jc w:val="center"/>
              <w:rPr>
                <w:rFonts w:ascii="Times New Roman" w:hAnsi="Times New Roman" w:cs="Times New Roman"/>
                <w:sz w:val="28"/>
                <w:szCs w:val="28"/>
              </w:rPr>
            </w:pPr>
            <w:r w:rsidRPr="00696600">
              <w:rPr>
                <w:rFonts w:ascii="Times New Roman" w:hAnsi="Times New Roman" w:cs="Times New Roman"/>
                <w:sz w:val="28"/>
                <w:szCs w:val="28"/>
              </w:rPr>
              <w:t>Несчастный случай</w:t>
            </w:r>
          </w:p>
        </w:tc>
        <w:tc>
          <w:tcPr>
            <w:tcW w:w="3780" w:type="dxa"/>
            <w:tcBorders>
              <w:top w:val="single" w:sz="4" w:space="0" w:color="auto"/>
              <w:left w:val="single" w:sz="4" w:space="0" w:color="auto"/>
              <w:bottom w:val="single" w:sz="4" w:space="0" w:color="auto"/>
            </w:tcBorders>
          </w:tcPr>
          <w:p w:rsidR="0064085B" w:rsidRPr="00696600" w:rsidRDefault="0064085B" w:rsidP="00FE748C">
            <w:pPr>
              <w:pStyle w:val="af6"/>
              <w:jc w:val="center"/>
              <w:rPr>
                <w:rFonts w:ascii="Times New Roman" w:hAnsi="Times New Roman" w:cs="Times New Roman"/>
                <w:sz w:val="28"/>
                <w:szCs w:val="28"/>
              </w:rPr>
            </w:pPr>
            <w:r w:rsidRPr="00696600">
              <w:rPr>
                <w:rFonts w:ascii="Times New Roman" w:hAnsi="Times New Roman" w:cs="Times New Roman"/>
                <w:sz w:val="28"/>
                <w:szCs w:val="28"/>
              </w:rPr>
              <w:t>Тяжелый несчастный случай или несчастный случай со смертельным исходом</w:t>
            </w:r>
          </w:p>
        </w:tc>
      </w:tr>
      <w:tr w:rsidR="0064085B" w:rsidRPr="00696600" w:rsidTr="00FE748C">
        <w:tc>
          <w:tcPr>
            <w:tcW w:w="2261" w:type="dxa"/>
            <w:vMerge w:val="restart"/>
            <w:tcBorders>
              <w:top w:val="single" w:sz="4" w:space="0" w:color="auto"/>
              <w:bottom w:val="single" w:sz="4" w:space="0" w:color="auto"/>
              <w:right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t>Состав комиссии по расследованию несчастного случая</w:t>
            </w:r>
          </w:p>
        </w:tc>
        <w:tc>
          <w:tcPr>
            <w:tcW w:w="7770" w:type="dxa"/>
            <w:gridSpan w:val="2"/>
            <w:tcBorders>
              <w:top w:val="single" w:sz="4" w:space="0" w:color="auto"/>
              <w:left w:val="single" w:sz="4" w:space="0" w:color="auto"/>
              <w:bottom w:val="single" w:sz="4" w:space="0" w:color="auto"/>
            </w:tcBorders>
          </w:tcPr>
          <w:p w:rsidR="0064085B" w:rsidRPr="00696600" w:rsidRDefault="0064085B" w:rsidP="00FE748C">
            <w:pPr>
              <w:pStyle w:val="af7"/>
              <w:jc w:val="both"/>
              <w:rPr>
                <w:rFonts w:ascii="Times New Roman" w:hAnsi="Times New Roman" w:cs="Times New Roman"/>
                <w:sz w:val="28"/>
                <w:szCs w:val="28"/>
              </w:rPr>
            </w:pPr>
            <w:r w:rsidRPr="00696600">
              <w:rPr>
                <w:rFonts w:ascii="Times New Roman" w:hAnsi="Times New Roman" w:cs="Times New Roman"/>
                <w:sz w:val="28"/>
                <w:szCs w:val="28"/>
              </w:rPr>
              <w:t>Состоит из нечетного числа членов (минимум 3 человека). Утверждается приказом (распоряжением) работодателя. Не включаются лица, на которых непосредственно возложено обеспечение соблюдения требований охраны труда на участке (объекте), где произошел несчастный случай</w:t>
            </w:r>
          </w:p>
        </w:tc>
      </w:tr>
      <w:tr w:rsidR="0064085B" w:rsidRPr="00696600" w:rsidTr="00FE748C">
        <w:tc>
          <w:tcPr>
            <w:tcW w:w="2261" w:type="dxa"/>
            <w:vMerge/>
            <w:tcBorders>
              <w:top w:val="single" w:sz="4" w:space="0" w:color="auto"/>
              <w:bottom w:val="single" w:sz="4" w:space="0" w:color="auto"/>
              <w:right w:val="single" w:sz="4" w:space="0" w:color="auto"/>
            </w:tcBorders>
          </w:tcPr>
          <w:p w:rsidR="0064085B" w:rsidRPr="00696600" w:rsidRDefault="0064085B" w:rsidP="00FE748C">
            <w:pPr>
              <w:pStyle w:val="af6"/>
              <w:rPr>
                <w:rFonts w:ascii="Times New Roman" w:hAnsi="Times New Roman" w:cs="Times New Roman"/>
                <w:sz w:val="28"/>
                <w:szCs w:val="28"/>
              </w:rPr>
            </w:pPr>
          </w:p>
        </w:tc>
        <w:tc>
          <w:tcPr>
            <w:tcW w:w="3990" w:type="dxa"/>
            <w:tcBorders>
              <w:top w:val="single" w:sz="4" w:space="0" w:color="auto"/>
              <w:left w:val="single" w:sz="4" w:space="0" w:color="auto"/>
              <w:bottom w:val="single" w:sz="4" w:space="0" w:color="auto"/>
              <w:right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t xml:space="preserve">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w:t>
            </w:r>
            <w:r w:rsidRPr="00696600">
              <w:rPr>
                <w:rFonts w:ascii="Times New Roman" w:hAnsi="Times New Roman" w:cs="Times New Roman"/>
                <w:sz w:val="28"/>
                <w:szCs w:val="28"/>
              </w:rPr>
              <w:lastRenderedPageBreak/>
              <w:t>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Председателем комиссии является работодатель</w:t>
            </w:r>
          </w:p>
        </w:tc>
        <w:tc>
          <w:tcPr>
            <w:tcW w:w="3780" w:type="dxa"/>
            <w:tcBorders>
              <w:top w:val="single" w:sz="4" w:space="0" w:color="auto"/>
              <w:left w:val="single" w:sz="4" w:space="0" w:color="auto"/>
              <w:bottom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lastRenderedPageBreak/>
              <w:t xml:space="preserve">В состав комиссии дополнительно обязательно включаются государственный инспектор труда, представители органа исполнительной власти субъекта РФ или органа местного самоуправления (по </w:t>
            </w:r>
            <w:r w:rsidRPr="00696600">
              <w:rPr>
                <w:rFonts w:ascii="Times New Roman" w:hAnsi="Times New Roman" w:cs="Times New Roman"/>
                <w:sz w:val="28"/>
                <w:szCs w:val="28"/>
              </w:rPr>
              <w:lastRenderedPageBreak/>
              <w:t>согласованию), представитель территориального объединения организаций профсоюзов, представители ФСС РФ.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tc>
      </w:tr>
      <w:tr w:rsidR="0064085B" w:rsidRPr="00696600" w:rsidTr="00FE748C">
        <w:tc>
          <w:tcPr>
            <w:tcW w:w="2261" w:type="dxa"/>
            <w:vMerge w:val="restart"/>
            <w:tcBorders>
              <w:top w:val="single" w:sz="4" w:space="0" w:color="auto"/>
              <w:bottom w:val="single" w:sz="4" w:space="0" w:color="auto"/>
              <w:right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lastRenderedPageBreak/>
              <w:t>Сроки расследования несчастных случаев</w:t>
            </w:r>
          </w:p>
        </w:tc>
        <w:tc>
          <w:tcPr>
            <w:tcW w:w="3990" w:type="dxa"/>
            <w:tcBorders>
              <w:top w:val="single" w:sz="4" w:space="0" w:color="auto"/>
              <w:left w:val="single" w:sz="4" w:space="0" w:color="auto"/>
              <w:bottom w:val="single" w:sz="4" w:space="0" w:color="auto"/>
              <w:right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t>В течение 3 календарных дней, начиная со дня издания работодателем приказа об образовании комиссии по расследованию несчастного случая</w:t>
            </w:r>
          </w:p>
        </w:tc>
        <w:tc>
          <w:tcPr>
            <w:tcW w:w="3780" w:type="dxa"/>
            <w:tcBorders>
              <w:top w:val="single" w:sz="4" w:space="0" w:color="auto"/>
              <w:left w:val="single" w:sz="4" w:space="0" w:color="auto"/>
              <w:bottom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t>В течение 15 календарных дней, начиная со дня издания работодателем приказа об образовании комиссии по расследованию несчастного случая</w:t>
            </w:r>
          </w:p>
        </w:tc>
      </w:tr>
      <w:tr w:rsidR="0064085B" w:rsidRPr="00696600" w:rsidTr="00FE748C">
        <w:tc>
          <w:tcPr>
            <w:tcW w:w="2261" w:type="dxa"/>
            <w:vMerge/>
            <w:tcBorders>
              <w:top w:val="single" w:sz="4" w:space="0" w:color="auto"/>
              <w:bottom w:val="single" w:sz="4" w:space="0" w:color="auto"/>
              <w:right w:val="single" w:sz="4" w:space="0" w:color="auto"/>
            </w:tcBorders>
          </w:tcPr>
          <w:p w:rsidR="0064085B" w:rsidRPr="00696600" w:rsidRDefault="0064085B" w:rsidP="00FE748C">
            <w:pPr>
              <w:pStyle w:val="af6"/>
              <w:rPr>
                <w:rFonts w:ascii="Times New Roman" w:hAnsi="Times New Roman" w:cs="Times New Roman"/>
                <w:sz w:val="28"/>
                <w:szCs w:val="28"/>
              </w:rPr>
            </w:pPr>
          </w:p>
        </w:tc>
        <w:tc>
          <w:tcPr>
            <w:tcW w:w="7770" w:type="dxa"/>
            <w:gridSpan w:val="2"/>
            <w:tcBorders>
              <w:top w:val="single" w:sz="4" w:space="0" w:color="auto"/>
              <w:left w:val="single" w:sz="4" w:space="0" w:color="auto"/>
              <w:bottom w:val="single" w:sz="4" w:space="0" w:color="auto"/>
            </w:tcBorders>
          </w:tcPr>
          <w:p w:rsidR="0064085B" w:rsidRPr="00696600" w:rsidRDefault="0064085B" w:rsidP="00FE748C">
            <w:pPr>
              <w:pStyle w:val="af7"/>
              <w:jc w:val="both"/>
              <w:rPr>
                <w:rFonts w:ascii="Times New Roman" w:hAnsi="Times New Roman" w:cs="Times New Roman"/>
                <w:sz w:val="28"/>
                <w:szCs w:val="28"/>
              </w:rPr>
            </w:pPr>
            <w:r w:rsidRPr="00696600">
              <w:rPr>
                <w:rFonts w:ascii="Times New Roman" w:hAnsi="Times New Roman" w:cs="Times New Roman"/>
                <w:sz w:val="28"/>
                <w:szCs w:val="28"/>
              </w:rPr>
              <w:t>При возникновении обстоятельств, объективно препятствующих завершению в установленные сроки расследования несчастного случая, в том числе по причинам отдаленности и труднодоступности места происшествия, а также при необходимости дополнительного получения соответствующих медицинских и иных документов и заключений установленные сроки расследования несчастного случая могут быть продлены председателем комиссии, но не более чем на 15 календарных дней</w:t>
            </w:r>
          </w:p>
        </w:tc>
      </w:tr>
    </w:tbl>
    <w:p w:rsidR="0064085B" w:rsidRPr="00696600" w:rsidRDefault="0064085B" w:rsidP="0064085B">
      <w:pPr>
        <w:rPr>
          <w:sz w:val="28"/>
          <w:szCs w:val="28"/>
        </w:rPr>
      </w:pPr>
    </w:p>
    <w:p w:rsidR="0064085B" w:rsidRDefault="00127F78" w:rsidP="0064085B">
      <w:pPr>
        <w:ind w:firstLine="567"/>
        <w:jc w:val="both"/>
        <w:rPr>
          <w:rFonts w:ascii="Times New Roman" w:hAnsi="Times New Roman" w:cs="Times New Roman"/>
          <w:sz w:val="28"/>
          <w:szCs w:val="28"/>
        </w:rPr>
      </w:pPr>
      <w:r>
        <w:rPr>
          <w:rFonts w:ascii="Times New Roman" w:hAnsi="Times New Roman" w:cs="Times New Roman"/>
          <w:sz w:val="28"/>
          <w:szCs w:val="28"/>
        </w:rPr>
        <w:t>п</w:t>
      </w:r>
      <w:r w:rsidR="0064085B" w:rsidRPr="00397AE1">
        <w:rPr>
          <w:rFonts w:ascii="Times New Roman" w:hAnsi="Times New Roman" w:cs="Times New Roman"/>
          <w:sz w:val="28"/>
          <w:szCs w:val="28"/>
        </w:rPr>
        <w:t xml:space="preserve">о итогам расследования оформляется акт о несчастном случае на производстве по </w:t>
      </w:r>
      <w:hyperlink r:id="rId46" w:history="1">
        <w:r w:rsidR="0064085B" w:rsidRPr="00397AE1">
          <w:rPr>
            <w:rStyle w:val="ad"/>
            <w:rFonts w:ascii="Times New Roman" w:hAnsi="Times New Roman" w:cs="Times New Roman"/>
            <w:sz w:val="28"/>
            <w:szCs w:val="28"/>
          </w:rPr>
          <w:t>форме Н-1</w:t>
        </w:r>
      </w:hyperlink>
      <w:r w:rsidR="0064085B" w:rsidRPr="00397AE1">
        <w:rPr>
          <w:rFonts w:ascii="Times New Roman" w:hAnsi="Times New Roman" w:cs="Times New Roman"/>
          <w:sz w:val="28"/>
          <w:szCs w:val="28"/>
        </w:rPr>
        <w:t>.</w:t>
      </w:r>
      <w:r w:rsidR="0064085B">
        <w:rPr>
          <w:rFonts w:ascii="Times New Roman" w:hAnsi="Times New Roman" w:cs="Times New Roman"/>
          <w:sz w:val="28"/>
          <w:szCs w:val="28"/>
        </w:rPr>
        <w:t xml:space="preserve">  Задача обучающегося заполнить данный акт.</w:t>
      </w:r>
    </w:p>
    <w:p w:rsidR="0064085B" w:rsidRDefault="0064085B" w:rsidP="0064085B">
      <w:pPr>
        <w:ind w:firstLine="567"/>
        <w:jc w:val="both"/>
        <w:rPr>
          <w:rFonts w:ascii="Times New Roman" w:hAnsi="Times New Roman" w:cs="Times New Roman"/>
          <w:sz w:val="28"/>
          <w:szCs w:val="28"/>
        </w:rPr>
      </w:pPr>
    </w:p>
    <w:p w:rsidR="0064085B" w:rsidRDefault="0064085B" w:rsidP="0064085B">
      <w:pPr>
        <w:ind w:firstLine="567"/>
        <w:jc w:val="both"/>
        <w:rPr>
          <w:rFonts w:ascii="Times New Roman" w:hAnsi="Times New Roman" w:cs="Times New Roman"/>
          <w:sz w:val="28"/>
          <w:szCs w:val="28"/>
        </w:rPr>
      </w:pPr>
    </w:p>
    <w:p w:rsidR="0064085B" w:rsidRDefault="0064085B" w:rsidP="0064085B">
      <w:pPr>
        <w:ind w:firstLine="567"/>
        <w:jc w:val="both"/>
        <w:rPr>
          <w:rFonts w:ascii="Times New Roman" w:hAnsi="Times New Roman" w:cs="Times New Roman"/>
          <w:sz w:val="28"/>
          <w:szCs w:val="28"/>
        </w:rPr>
      </w:pPr>
    </w:p>
    <w:p w:rsidR="0064085B" w:rsidRPr="00397AE1" w:rsidRDefault="0064085B" w:rsidP="0064085B">
      <w:pPr>
        <w:spacing w:line="240" w:lineRule="auto"/>
        <w:jc w:val="right"/>
        <w:rPr>
          <w:rFonts w:ascii="Times New Roman" w:hAnsi="Times New Roman" w:cs="Times New Roman"/>
          <w:sz w:val="24"/>
          <w:szCs w:val="24"/>
        </w:rPr>
      </w:pPr>
      <w:r w:rsidRPr="00397AE1">
        <w:rPr>
          <w:rFonts w:ascii="Times New Roman" w:hAnsi="Times New Roman" w:cs="Times New Roman"/>
          <w:sz w:val="24"/>
          <w:szCs w:val="24"/>
        </w:rPr>
        <w:t>Утв. постановлением Минтруда России</w:t>
      </w:r>
    </w:p>
    <w:p w:rsidR="0064085B" w:rsidRPr="001B5327" w:rsidRDefault="0064085B" w:rsidP="0064085B">
      <w:pPr>
        <w:spacing w:line="240" w:lineRule="auto"/>
        <w:jc w:val="right"/>
        <w:rPr>
          <w:rFonts w:ascii="Times New Roman" w:hAnsi="Times New Roman" w:cs="Times New Roman"/>
          <w:i/>
          <w:sz w:val="24"/>
          <w:szCs w:val="24"/>
        </w:rPr>
      </w:pPr>
      <w:r w:rsidRPr="001B5327">
        <w:rPr>
          <w:rFonts w:ascii="Times New Roman" w:hAnsi="Times New Roman" w:cs="Times New Roman"/>
          <w:sz w:val="24"/>
          <w:szCs w:val="24"/>
        </w:rPr>
        <w:t xml:space="preserve">от 24 октября </w:t>
      </w:r>
      <w:smartTag w:uri="urn:schemas-microsoft-com:office:smarttags" w:element="metricconverter">
        <w:smartTagPr>
          <w:attr w:name="ProductID" w:val="2002 г"/>
        </w:smartTagPr>
        <w:r w:rsidRPr="001B5327">
          <w:rPr>
            <w:rFonts w:ascii="Times New Roman" w:hAnsi="Times New Roman" w:cs="Times New Roman"/>
            <w:sz w:val="24"/>
            <w:szCs w:val="24"/>
          </w:rPr>
          <w:t>2002 г</w:t>
        </w:r>
      </w:smartTag>
      <w:r w:rsidRPr="001B5327">
        <w:rPr>
          <w:rFonts w:ascii="Times New Roman" w:hAnsi="Times New Roman" w:cs="Times New Roman"/>
          <w:sz w:val="24"/>
          <w:szCs w:val="24"/>
        </w:rPr>
        <w:t>. № 73</w:t>
      </w:r>
      <w:r w:rsidRPr="001B5327">
        <w:rPr>
          <w:rFonts w:ascii="Times New Roman" w:hAnsi="Times New Roman" w:cs="Times New Roman"/>
          <w:sz w:val="24"/>
          <w:szCs w:val="24"/>
        </w:rPr>
        <w:br/>
      </w:r>
      <w:r w:rsidRPr="001B5327">
        <w:rPr>
          <w:rFonts w:ascii="Times New Roman" w:hAnsi="Times New Roman" w:cs="Times New Roman"/>
          <w:i/>
          <w:sz w:val="24"/>
          <w:szCs w:val="24"/>
        </w:rPr>
        <w:t xml:space="preserve">(в ред. от 20 февраля </w:t>
      </w:r>
      <w:smartTag w:uri="urn:schemas-microsoft-com:office:smarttags" w:element="metricconverter">
        <w:smartTagPr>
          <w:attr w:name="ProductID" w:val="2014 г"/>
        </w:smartTagPr>
        <w:r w:rsidRPr="001B5327">
          <w:rPr>
            <w:rFonts w:ascii="Times New Roman" w:hAnsi="Times New Roman" w:cs="Times New Roman"/>
            <w:i/>
            <w:sz w:val="24"/>
            <w:szCs w:val="24"/>
          </w:rPr>
          <w:t>2014 г</w:t>
        </w:r>
      </w:smartTag>
      <w:r w:rsidRPr="001B5327">
        <w:rPr>
          <w:rFonts w:ascii="Times New Roman" w:hAnsi="Times New Roman" w:cs="Times New Roman"/>
          <w:i/>
          <w:sz w:val="24"/>
          <w:szCs w:val="24"/>
        </w:rPr>
        <w:t>.)</w:t>
      </w:r>
    </w:p>
    <w:p w:rsidR="0064085B" w:rsidRPr="001B5327" w:rsidRDefault="0064085B" w:rsidP="0064085B">
      <w:pPr>
        <w:spacing w:line="240" w:lineRule="auto"/>
        <w:rPr>
          <w:rFonts w:ascii="Times New Roman" w:hAnsi="Times New Roman" w:cs="Times New Roman"/>
          <w:sz w:val="24"/>
          <w:szCs w:val="24"/>
        </w:rPr>
      </w:pPr>
    </w:p>
    <w:p w:rsidR="0064085B" w:rsidRPr="001B5327" w:rsidRDefault="0064085B" w:rsidP="0064085B">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Форма 2</w:t>
      </w:r>
    </w:p>
    <w:p w:rsidR="0064085B" w:rsidRPr="001B5327" w:rsidRDefault="0064085B" w:rsidP="0064085B">
      <w:pPr>
        <w:spacing w:line="240" w:lineRule="auto"/>
        <w:rPr>
          <w:rFonts w:ascii="Times New Roman" w:hAnsi="Times New Roman" w:cs="Times New Roman"/>
          <w:sz w:val="24"/>
          <w:szCs w:val="24"/>
        </w:rPr>
      </w:pPr>
    </w:p>
    <w:p w:rsidR="0064085B" w:rsidRPr="001B5327" w:rsidRDefault="0064085B" w:rsidP="0064085B">
      <w:pPr>
        <w:tabs>
          <w:tab w:val="left" w:pos="7559"/>
        </w:tabs>
        <w:spacing w:line="240" w:lineRule="auto"/>
        <w:rPr>
          <w:rFonts w:ascii="Times New Roman" w:hAnsi="Times New Roman" w:cs="Times New Roman"/>
          <w:b/>
          <w:bCs/>
          <w:sz w:val="24"/>
          <w:szCs w:val="24"/>
        </w:rPr>
      </w:pPr>
      <w:r w:rsidRPr="001B5327">
        <w:rPr>
          <w:rFonts w:ascii="Times New Roman" w:hAnsi="Times New Roman" w:cs="Times New Roman"/>
          <w:b/>
          <w:bCs/>
          <w:sz w:val="24"/>
          <w:szCs w:val="24"/>
        </w:rPr>
        <w:tab/>
        <w:t>Форма Н-1</w:t>
      </w:r>
    </w:p>
    <w:p w:rsidR="0064085B" w:rsidRPr="001B5327" w:rsidRDefault="0064085B" w:rsidP="0064085B">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Один экземпляр направляется</w:t>
      </w:r>
    </w:p>
    <w:p w:rsidR="0064085B" w:rsidRPr="001B5327" w:rsidRDefault="0064085B" w:rsidP="0064085B">
      <w:pPr>
        <w:tabs>
          <w:tab w:val="left" w:pos="6887"/>
        </w:tabs>
        <w:spacing w:line="240" w:lineRule="auto"/>
        <w:rPr>
          <w:rFonts w:ascii="Times New Roman" w:hAnsi="Times New Roman" w:cs="Times New Roman"/>
          <w:sz w:val="24"/>
          <w:szCs w:val="24"/>
        </w:rPr>
      </w:pPr>
      <w:r w:rsidRPr="001B5327">
        <w:rPr>
          <w:rFonts w:ascii="Times New Roman" w:hAnsi="Times New Roman" w:cs="Times New Roman"/>
          <w:sz w:val="24"/>
          <w:szCs w:val="24"/>
        </w:rPr>
        <w:tab/>
        <w:t>пострадавшему или его</w:t>
      </w:r>
    </w:p>
    <w:p w:rsidR="0064085B" w:rsidRPr="001B5327" w:rsidRDefault="0064085B" w:rsidP="0064085B">
      <w:pPr>
        <w:tabs>
          <w:tab w:val="left" w:pos="7139"/>
        </w:tabs>
        <w:spacing w:line="240" w:lineRule="auto"/>
        <w:rPr>
          <w:rFonts w:ascii="Times New Roman" w:hAnsi="Times New Roman" w:cs="Times New Roman"/>
          <w:sz w:val="24"/>
          <w:szCs w:val="24"/>
        </w:rPr>
      </w:pPr>
      <w:r w:rsidRPr="001B5327">
        <w:rPr>
          <w:rFonts w:ascii="Times New Roman" w:hAnsi="Times New Roman" w:cs="Times New Roman"/>
          <w:sz w:val="24"/>
          <w:szCs w:val="24"/>
        </w:rPr>
        <w:tab/>
        <w:t>доверенному лицу</w:t>
      </w:r>
    </w:p>
    <w:p w:rsidR="0064085B" w:rsidRPr="001B5327" w:rsidRDefault="0064085B" w:rsidP="0064085B">
      <w:pPr>
        <w:spacing w:line="240" w:lineRule="auto"/>
        <w:ind w:right="5103"/>
        <w:jc w:val="center"/>
        <w:rPr>
          <w:rFonts w:ascii="Times New Roman" w:hAnsi="Times New Roman" w:cs="Times New Roman"/>
          <w:sz w:val="24"/>
          <w:szCs w:val="24"/>
        </w:rPr>
      </w:pPr>
      <w:r w:rsidRPr="001B5327">
        <w:rPr>
          <w:rFonts w:ascii="Times New Roman" w:hAnsi="Times New Roman" w:cs="Times New Roman"/>
          <w:sz w:val="24"/>
          <w:szCs w:val="24"/>
        </w:rPr>
        <w:t>УТВЕРЖДАЮ</w:t>
      </w:r>
    </w:p>
    <w:tbl>
      <w:tblPr>
        <w:tblW w:w="0" w:type="auto"/>
        <w:tblInd w:w="14" w:type="dxa"/>
        <w:tblLayout w:type="fixed"/>
        <w:tblCellMar>
          <w:left w:w="0" w:type="dxa"/>
          <w:right w:w="0" w:type="dxa"/>
        </w:tblCellMar>
        <w:tblLook w:val="0000" w:firstRow="0" w:lastRow="0" w:firstColumn="0" w:lastColumn="0" w:noHBand="0" w:noVBand="0"/>
      </w:tblPr>
      <w:tblGrid>
        <w:gridCol w:w="140"/>
        <w:gridCol w:w="462"/>
        <w:gridCol w:w="168"/>
        <w:gridCol w:w="1694"/>
        <w:gridCol w:w="392"/>
        <w:gridCol w:w="448"/>
        <w:gridCol w:w="1218"/>
      </w:tblGrid>
      <w:tr w:rsidR="0064085B" w:rsidRPr="001B5327" w:rsidTr="00FE748C">
        <w:tc>
          <w:tcPr>
            <w:tcW w:w="4522" w:type="dxa"/>
            <w:gridSpan w:val="7"/>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4522" w:type="dxa"/>
            <w:gridSpan w:val="7"/>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24"/>
                <w:szCs w:val="24"/>
              </w:rPr>
            </w:pPr>
            <w:r w:rsidRPr="001B5327">
              <w:rPr>
                <w:rFonts w:ascii="Times New Roman" w:hAnsi="Times New Roman" w:cs="Times New Roman"/>
                <w:sz w:val="24"/>
                <w:szCs w:val="24"/>
              </w:rPr>
              <w:t>(подпись, фамилия, инициалы работодателя (его представителя))</w:t>
            </w:r>
          </w:p>
        </w:tc>
      </w:tr>
      <w:tr w:rsidR="0064085B" w:rsidRPr="001B5327" w:rsidTr="00FE748C">
        <w:tc>
          <w:tcPr>
            <w:tcW w:w="140"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w:t>
            </w:r>
          </w:p>
        </w:tc>
        <w:tc>
          <w:tcPr>
            <w:tcW w:w="462"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168"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w:t>
            </w:r>
          </w:p>
        </w:tc>
        <w:tc>
          <w:tcPr>
            <w:tcW w:w="169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92"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448"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1218"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 xml:space="preserve"> г.</w:t>
            </w:r>
          </w:p>
        </w:tc>
      </w:tr>
    </w:tbl>
    <w:p w:rsidR="0064085B" w:rsidRPr="001B5327" w:rsidRDefault="0064085B" w:rsidP="0064085B">
      <w:pPr>
        <w:pStyle w:val="afa"/>
        <w:rPr>
          <w:sz w:val="24"/>
          <w:szCs w:val="24"/>
        </w:rPr>
      </w:pPr>
    </w:p>
    <w:p w:rsidR="0064085B" w:rsidRPr="001B5327" w:rsidRDefault="0064085B" w:rsidP="0064085B">
      <w:pPr>
        <w:pStyle w:val="afa"/>
        <w:rPr>
          <w:sz w:val="24"/>
          <w:szCs w:val="24"/>
        </w:rPr>
      </w:pPr>
      <w:r w:rsidRPr="001B5327">
        <w:rPr>
          <w:sz w:val="24"/>
          <w:szCs w:val="24"/>
        </w:rPr>
        <w:t>Печать</w:t>
      </w:r>
    </w:p>
    <w:p w:rsidR="0064085B" w:rsidRPr="001B5327" w:rsidRDefault="0064085B" w:rsidP="0064085B">
      <w:pPr>
        <w:pStyle w:val="afa"/>
        <w:rPr>
          <w:sz w:val="24"/>
          <w:szCs w:val="24"/>
        </w:rPr>
      </w:pPr>
    </w:p>
    <w:p w:rsidR="0064085B" w:rsidRPr="006424D2" w:rsidRDefault="0064085B" w:rsidP="0064085B">
      <w:pPr>
        <w:pStyle w:val="afa"/>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318"/>
        <w:gridCol w:w="1130"/>
      </w:tblGrid>
      <w:tr w:rsidR="0064085B" w:rsidRPr="001B5327" w:rsidTr="0064085B">
        <w:trPr>
          <w:trHeight w:val="226"/>
          <w:jc w:val="center"/>
        </w:trPr>
        <w:tc>
          <w:tcPr>
            <w:tcW w:w="2318" w:type="dxa"/>
            <w:tcBorders>
              <w:top w:val="nil"/>
              <w:left w:val="nil"/>
              <w:bottom w:val="nil"/>
              <w:right w:val="nil"/>
            </w:tcBorders>
            <w:vAlign w:val="bottom"/>
          </w:tcPr>
          <w:p w:rsidR="0064085B" w:rsidRPr="001B5327" w:rsidRDefault="0064085B" w:rsidP="0064085B">
            <w:pPr>
              <w:spacing w:line="240" w:lineRule="auto"/>
              <w:ind w:left="-3636" w:right="-4768" w:firstLine="4345"/>
              <w:rPr>
                <w:rFonts w:ascii="Times New Roman" w:hAnsi="Times New Roman" w:cs="Times New Roman"/>
                <w:b/>
                <w:sz w:val="28"/>
                <w:szCs w:val="28"/>
              </w:rPr>
            </w:pPr>
            <w:r w:rsidRPr="001B5327">
              <w:rPr>
                <w:rFonts w:ascii="Times New Roman" w:hAnsi="Times New Roman" w:cs="Times New Roman"/>
                <w:b/>
                <w:spacing w:val="40"/>
                <w:sz w:val="28"/>
                <w:szCs w:val="28"/>
              </w:rPr>
              <w:t>АКТ</w:t>
            </w:r>
            <w:r w:rsidRPr="001B5327">
              <w:rPr>
                <w:rFonts w:ascii="Times New Roman" w:hAnsi="Times New Roman" w:cs="Times New Roman"/>
                <w:b/>
                <w:sz w:val="28"/>
                <w:szCs w:val="28"/>
              </w:rPr>
              <w:t xml:space="preserve"> №</w:t>
            </w:r>
          </w:p>
        </w:tc>
        <w:tc>
          <w:tcPr>
            <w:tcW w:w="1130"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b/>
                <w:sz w:val="28"/>
                <w:szCs w:val="28"/>
              </w:rPr>
            </w:pPr>
          </w:p>
        </w:tc>
      </w:tr>
    </w:tbl>
    <w:p w:rsidR="0064085B" w:rsidRPr="001B5327" w:rsidRDefault="0064085B" w:rsidP="0064085B">
      <w:pPr>
        <w:spacing w:line="240" w:lineRule="auto"/>
        <w:jc w:val="center"/>
        <w:rPr>
          <w:rFonts w:ascii="Times New Roman" w:hAnsi="Times New Roman" w:cs="Times New Roman"/>
          <w:b/>
          <w:sz w:val="28"/>
          <w:szCs w:val="28"/>
        </w:rPr>
      </w:pPr>
      <w:r w:rsidRPr="001B5327">
        <w:rPr>
          <w:rFonts w:ascii="Times New Roman" w:hAnsi="Times New Roman" w:cs="Times New Roman"/>
          <w:b/>
          <w:sz w:val="28"/>
          <w:szCs w:val="28"/>
        </w:rPr>
        <w:t>о несчастном случае на производстве</w:t>
      </w:r>
    </w:p>
    <w:tbl>
      <w:tblPr>
        <w:tblW w:w="9617" w:type="dxa"/>
        <w:tblInd w:w="14" w:type="dxa"/>
        <w:tblLayout w:type="fixed"/>
        <w:tblCellMar>
          <w:left w:w="0" w:type="dxa"/>
          <w:right w:w="0" w:type="dxa"/>
        </w:tblCellMar>
        <w:tblLook w:val="0000" w:firstRow="0" w:lastRow="0" w:firstColumn="0" w:lastColumn="0" w:noHBand="0" w:noVBand="0"/>
      </w:tblPr>
      <w:tblGrid>
        <w:gridCol w:w="3822"/>
        <w:gridCol w:w="5795"/>
      </w:tblGrid>
      <w:tr w:rsidR="0064085B" w:rsidRPr="001B5327" w:rsidTr="00FE748C">
        <w:tc>
          <w:tcPr>
            <w:tcW w:w="382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1. Дата и время несчастного случая</w:t>
            </w:r>
          </w:p>
        </w:tc>
        <w:tc>
          <w:tcPr>
            <w:tcW w:w="5795"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месяц, год и время происшествия несчастного случая,</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 xml:space="preserve">количество полных часов от начала работы) </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4662"/>
        <w:gridCol w:w="4325"/>
        <w:gridCol w:w="630"/>
      </w:tblGrid>
      <w:tr w:rsidR="0064085B" w:rsidRPr="001B5327" w:rsidTr="00FE748C">
        <w:tc>
          <w:tcPr>
            <w:tcW w:w="8987" w:type="dxa"/>
            <w:gridSpan w:val="2"/>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2. Организация (работодатель), работником которой является (являлся) пострадавший</w:t>
            </w:r>
          </w:p>
        </w:tc>
        <w:tc>
          <w:tcPr>
            <w:tcW w:w="630"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(наименование, место нахождения, юридический адрес, ведомственная и отраслевая</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принадлежность (код основного вида экономической деятельности по ОКВЭД); фамилия, инициалы работодателя —</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физического лица)</w:t>
            </w:r>
          </w:p>
        </w:tc>
      </w:tr>
      <w:tr w:rsidR="0064085B" w:rsidRPr="001B5327" w:rsidTr="00FE748C">
        <w:tc>
          <w:tcPr>
            <w:tcW w:w="466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Наименование структурного подразделения</w:t>
            </w:r>
          </w:p>
        </w:tc>
        <w:tc>
          <w:tcPr>
            <w:tcW w:w="4955"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4298"/>
        <w:gridCol w:w="5319"/>
      </w:tblGrid>
      <w:tr w:rsidR="0064085B" w:rsidRPr="001B5327" w:rsidTr="00FE748C">
        <w:tc>
          <w:tcPr>
            <w:tcW w:w="4298" w:type="dxa"/>
            <w:tcBorders>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3.</w:t>
            </w:r>
            <w:r w:rsidRPr="001B5327">
              <w:rPr>
                <w:rFonts w:ascii="Times New Roman" w:hAnsi="Times New Roman" w:cs="Times New Roman"/>
                <w:sz w:val="24"/>
                <w:szCs w:val="24"/>
                <w:lang w:val="en-US"/>
              </w:rPr>
              <w:t xml:space="preserve"> </w:t>
            </w:r>
            <w:r w:rsidRPr="001B5327">
              <w:rPr>
                <w:rFonts w:ascii="Times New Roman" w:hAnsi="Times New Roman" w:cs="Times New Roman"/>
                <w:sz w:val="24"/>
                <w:szCs w:val="24"/>
              </w:rPr>
              <w:t>Организация, направившая работника</w:t>
            </w:r>
          </w:p>
        </w:tc>
        <w:tc>
          <w:tcPr>
            <w:tcW w:w="5319" w:type="dxa"/>
            <w:tcBorders>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(наименование, место нахождения, юридический адрес, отраслевая принадлежность)</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6082"/>
        <w:gridCol w:w="3535"/>
      </w:tblGrid>
      <w:tr w:rsidR="0064085B" w:rsidRPr="001B5327" w:rsidTr="00FE748C">
        <w:tc>
          <w:tcPr>
            <w:tcW w:w="608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4. Лица, проводившие расследование несчастного случая:</w:t>
            </w:r>
          </w:p>
        </w:tc>
        <w:tc>
          <w:tcPr>
            <w:tcW w:w="3535"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(фамилия, инициалы, должности и место работы)</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p w:rsidR="0064085B" w:rsidRPr="001B5327" w:rsidRDefault="0064085B" w:rsidP="0064085B">
      <w:pPr>
        <w:spacing w:line="240" w:lineRule="auto"/>
        <w:rPr>
          <w:rFonts w:ascii="Times New Roman" w:hAnsi="Times New Roman" w:cs="Times New Roman"/>
        </w:rPr>
      </w:pPr>
      <w:r w:rsidRPr="001B5327">
        <w:rPr>
          <w:rFonts w:ascii="Times New Roman" w:hAnsi="Times New Roman" w:cs="Times New Roman"/>
          <w:sz w:val="24"/>
          <w:szCs w:val="24"/>
        </w:rPr>
        <w:t>5.</w:t>
      </w:r>
      <w:r w:rsidRPr="001B5327">
        <w:rPr>
          <w:rFonts w:ascii="Times New Roman" w:hAnsi="Times New Roman" w:cs="Times New Roman"/>
          <w:sz w:val="24"/>
          <w:szCs w:val="24"/>
          <w:lang w:val="en-US"/>
        </w:rPr>
        <w:t xml:space="preserve"> </w:t>
      </w:r>
      <w:r w:rsidRPr="001B5327">
        <w:rPr>
          <w:rFonts w:ascii="Times New Roman" w:hAnsi="Times New Roman" w:cs="Times New Roman"/>
          <w:sz w:val="24"/>
          <w:szCs w:val="24"/>
        </w:rPr>
        <w:t>Сведения о пострадавшем:</w:t>
      </w:r>
    </w:p>
    <w:tbl>
      <w:tblPr>
        <w:tblW w:w="9617" w:type="dxa"/>
        <w:tblInd w:w="14" w:type="dxa"/>
        <w:tblLayout w:type="fixed"/>
        <w:tblCellMar>
          <w:left w:w="0" w:type="dxa"/>
          <w:right w:w="0" w:type="dxa"/>
        </w:tblCellMar>
        <w:tblLook w:val="0000" w:firstRow="0" w:lastRow="0" w:firstColumn="0" w:lastColumn="0" w:noHBand="0" w:noVBand="0"/>
      </w:tblPr>
      <w:tblGrid>
        <w:gridCol w:w="1652"/>
        <w:gridCol w:w="406"/>
        <w:gridCol w:w="490"/>
        <w:gridCol w:w="56"/>
        <w:gridCol w:w="42"/>
        <w:gridCol w:w="210"/>
        <w:gridCol w:w="2967"/>
        <w:gridCol w:w="1540"/>
        <w:gridCol w:w="2254"/>
      </w:tblGrid>
      <w:tr w:rsidR="0064085B" w:rsidRPr="001B5327" w:rsidTr="00FE748C">
        <w:tc>
          <w:tcPr>
            <w:tcW w:w="2604" w:type="dxa"/>
            <w:gridSpan w:val="4"/>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фамилия, имя, отчество</w:t>
            </w:r>
          </w:p>
        </w:tc>
        <w:tc>
          <w:tcPr>
            <w:tcW w:w="7013" w:type="dxa"/>
            <w:gridSpan w:val="5"/>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646" w:type="dxa"/>
            <w:gridSpan w:val="5"/>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пол (мужской, женский)</w:t>
            </w:r>
          </w:p>
        </w:tc>
        <w:tc>
          <w:tcPr>
            <w:tcW w:w="6971" w:type="dxa"/>
            <w:gridSpan w:val="4"/>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165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lastRenderedPageBreak/>
              <w:t>дата рождения</w:t>
            </w:r>
          </w:p>
        </w:tc>
        <w:tc>
          <w:tcPr>
            <w:tcW w:w="7965" w:type="dxa"/>
            <w:gridSpan w:val="8"/>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856" w:type="dxa"/>
            <w:gridSpan w:val="6"/>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профессиональный статус</w:t>
            </w:r>
          </w:p>
        </w:tc>
        <w:tc>
          <w:tcPr>
            <w:tcW w:w="6761"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548" w:type="dxa"/>
            <w:gridSpan w:val="3"/>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профессия (должность)</w:t>
            </w:r>
          </w:p>
        </w:tc>
        <w:tc>
          <w:tcPr>
            <w:tcW w:w="7069" w:type="dxa"/>
            <w:gridSpan w:val="6"/>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7363" w:type="dxa"/>
            <w:gridSpan w:val="8"/>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стаж работы, при выполнении которой произошел несчастный случай</w:t>
            </w:r>
          </w:p>
        </w:tc>
        <w:tc>
          <w:tcPr>
            <w:tcW w:w="225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7363" w:type="dxa"/>
            <w:gridSpan w:val="8"/>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2254"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полных лет и месяцев)</w:t>
            </w:r>
          </w:p>
        </w:tc>
      </w:tr>
      <w:tr w:rsidR="0064085B" w:rsidRPr="001B5327" w:rsidTr="00FE748C">
        <w:tc>
          <w:tcPr>
            <w:tcW w:w="2058"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765" w:type="dxa"/>
            <w:gridSpan w:val="5"/>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 в том числе в данной организации</w:t>
            </w:r>
          </w:p>
        </w:tc>
        <w:tc>
          <w:tcPr>
            <w:tcW w:w="3794"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058"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3765" w:type="dxa"/>
            <w:gridSpan w:val="5"/>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3794" w:type="dxa"/>
            <w:gridSpan w:val="2"/>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полных лет и месяцев)</w:t>
            </w:r>
          </w:p>
        </w:tc>
      </w:tr>
    </w:tbl>
    <w:p w:rsidR="0064085B" w:rsidRPr="001B5327" w:rsidRDefault="0064085B" w:rsidP="0064085B">
      <w:pPr>
        <w:spacing w:line="240" w:lineRule="auto"/>
        <w:rPr>
          <w:rFonts w:ascii="Times New Roman" w:hAnsi="Times New Roman" w:cs="Times New Roman"/>
          <w:sz w:val="24"/>
          <w:szCs w:val="24"/>
        </w:rPr>
      </w:pPr>
      <w:r w:rsidRPr="001B5327">
        <w:rPr>
          <w:rFonts w:ascii="Times New Roman" w:hAnsi="Times New Roman" w:cs="Times New Roman"/>
          <w:sz w:val="24"/>
          <w:szCs w:val="24"/>
        </w:rPr>
        <w:t>6. Сведения о проведении инструктажей и обучения по охране труда</w:t>
      </w:r>
    </w:p>
    <w:tbl>
      <w:tblPr>
        <w:tblW w:w="9617" w:type="dxa"/>
        <w:tblInd w:w="14" w:type="dxa"/>
        <w:tblLayout w:type="fixed"/>
        <w:tblCellMar>
          <w:left w:w="0" w:type="dxa"/>
          <w:right w:w="0" w:type="dxa"/>
        </w:tblCellMar>
        <w:tblLook w:val="0000" w:firstRow="0" w:lastRow="0" w:firstColumn="0" w:lastColumn="0" w:noHBand="0" w:noVBand="0"/>
      </w:tblPr>
      <w:tblGrid>
        <w:gridCol w:w="1736"/>
        <w:gridCol w:w="476"/>
        <w:gridCol w:w="126"/>
        <w:gridCol w:w="140"/>
        <w:gridCol w:w="714"/>
        <w:gridCol w:w="1036"/>
        <w:gridCol w:w="378"/>
        <w:gridCol w:w="392"/>
        <w:gridCol w:w="811"/>
        <w:gridCol w:w="504"/>
        <w:gridCol w:w="196"/>
        <w:gridCol w:w="1694"/>
        <w:gridCol w:w="168"/>
        <w:gridCol w:w="224"/>
        <w:gridCol w:w="392"/>
        <w:gridCol w:w="434"/>
        <w:gridCol w:w="196"/>
      </w:tblGrid>
      <w:tr w:rsidR="0064085B" w:rsidRPr="001B5327" w:rsidTr="00FE748C">
        <w:tc>
          <w:tcPr>
            <w:tcW w:w="2338" w:type="dxa"/>
            <w:gridSpan w:val="3"/>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Вводный инструктаж</w:t>
            </w:r>
          </w:p>
        </w:tc>
        <w:tc>
          <w:tcPr>
            <w:tcW w:w="7279" w:type="dxa"/>
            <w:gridSpan w:val="14"/>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338" w:type="dxa"/>
            <w:gridSpan w:val="3"/>
            <w:tcBorders>
              <w:top w:val="nil"/>
              <w:left w:val="nil"/>
              <w:bottom w:val="nil"/>
              <w:right w:val="nil"/>
            </w:tcBorders>
          </w:tcPr>
          <w:p w:rsidR="0064085B" w:rsidRPr="001B5327" w:rsidRDefault="0064085B" w:rsidP="00FE748C">
            <w:pPr>
              <w:spacing w:line="240" w:lineRule="auto"/>
              <w:rPr>
                <w:rFonts w:ascii="Times New Roman" w:hAnsi="Times New Roman" w:cs="Times New Roman"/>
                <w:sz w:val="14"/>
                <w:szCs w:val="14"/>
              </w:rPr>
            </w:pPr>
          </w:p>
        </w:tc>
        <w:tc>
          <w:tcPr>
            <w:tcW w:w="7279" w:type="dxa"/>
            <w:gridSpan w:val="14"/>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месяц, год)</w:t>
            </w:r>
          </w:p>
        </w:tc>
      </w:tr>
      <w:tr w:rsidR="0064085B" w:rsidRPr="001B5327" w:rsidTr="00FE748C">
        <w:tc>
          <w:tcPr>
            <w:tcW w:w="3192" w:type="dxa"/>
            <w:gridSpan w:val="5"/>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Инструктаж на рабочем месте</w:t>
            </w:r>
          </w:p>
        </w:tc>
        <w:tc>
          <w:tcPr>
            <w:tcW w:w="5179" w:type="dxa"/>
            <w:gridSpan w:val="8"/>
            <w:tcBorders>
              <w:top w:val="nil"/>
              <w:left w:val="nil"/>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r w:rsidRPr="001B5327">
              <w:rPr>
                <w:rFonts w:ascii="Times New Roman" w:hAnsi="Times New Roman" w:cs="Times New Roman"/>
                <w:sz w:val="24"/>
                <w:szCs w:val="24"/>
              </w:rPr>
              <w:t>(первичный, повторный, внеплановый, целевой)</w:t>
            </w:r>
          </w:p>
        </w:tc>
        <w:tc>
          <w:tcPr>
            <w:tcW w:w="1246" w:type="dxa"/>
            <w:gridSpan w:val="4"/>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 xml:space="preserve">по </w:t>
            </w:r>
            <w:proofErr w:type="spellStart"/>
            <w:r w:rsidRPr="001B5327">
              <w:rPr>
                <w:rFonts w:ascii="Times New Roman" w:hAnsi="Times New Roman" w:cs="Times New Roman"/>
                <w:sz w:val="24"/>
                <w:szCs w:val="24"/>
              </w:rPr>
              <w:t>профес</w:t>
            </w:r>
            <w:proofErr w:type="spellEnd"/>
            <w:r w:rsidRPr="001B5327">
              <w:rPr>
                <w:rFonts w:ascii="Times New Roman" w:hAnsi="Times New Roman" w:cs="Times New Roman"/>
                <w:sz w:val="24"/>
                <w:szCs w:val="24"/>
              </w:rPr>
              <w:t>-</w:t>
            </w:r>
          </w:p>
        </w:tc>
      </w:tr>
      <w:tr w:rsidR="0064085B" w:rsidRPr="001B5327" w:rsidTr="00FE748C">
        <w:tc>
          <w:tcPr>
            <w:tcW w:w="3192" w:type="dxa"/>
            <w:gridSpan w:val="5"/>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5179" w:type="dxa"/>
            <w:gridSpan w:val="8"/>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(нужное подчеркнуть)</w:t>
            </w:r>
          </w:p>
        </w:tc>
        <w:tc>
          <w:tcPr>
            <w:tcW w:w="1246" w:type="dxa"/>
            <w:gridSpan w:val="4"/>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r>
      <w:tr w:rsidR="0064085B" w:rsidRPr="001B5327" w:rsidTr="00FE748C">
        <w:tc>
          <w:tcPr>
            <w:tcW w:w="8203" w:type="dxa"/>
            <w:gridSpan w:val="12"/>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сии или виду работы, при выполнении которой произошел несчастный случай</w:t>
            </w:r>
          </w:p>
        </w:tc>
        <w:tc>
          <w:tcPr>
            <w:tcW w:w="1414" w:type="dxa"/>
            <w:gridSpan w:val="5"/>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17"/>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17"/>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месяц, год)</w:t>
            </w:r>
          </w:p>
        </w:tc>
      </w:tr>
      <w:tr w:rsidR="0064085B" w:rsidRPr="001B5327" w:rsidTr="00FE748C">
        <w:tc>
          <w:tcPr>
            <w:tcW w:w="1736" w:type="dxa"/>
            <w:tcBorders>
              <w:top w:val="nil"/>
              <w:left w:val="nil"/>
              <w:bottom w:val="nil"/>
              <w:right w:val="nil"/>
            </w:tcBorders>
            <w:vAlign w:val="bottom"/>
          </w:tcPr>
          <w:p w:rsidR="0064085B" w:rsidRPr="001B5327" w:rsidRDefault="0064085B" w:rsidP="00FE748C">
            <w:pPr>
              <w:tabs>
                <w:tab w:val="right" w:pos="1750"/>
              </w:tabs>
              <w:spacing w:line="240" w:lineRule="auto"/>
              <w:rPr>
                <w:rFonts w:ascii="Times New Roman" w:hAnsi="Times New Roman" w:cs="Times New Roman"/>
                <w:sz w:val="24"/>
                <w:szCs w:val="24"/>
              </w:rPr>
            </w:pPr>
            <w:r w:rsidRPr="001B5327">
              <w:rPr>
                <w:rFonts w:ascii="Times New Roman" w:hAnsi="Times New Roman" w:cs="Times New Roman"/>
                <w:sz w:val="24"/>
                <w:szCs w:val="24"/>
              </w:rPr>
              <w:t>Стажировка: с</w:t>
            </w:r>
            <w:r w:rsidRPr="001B5327">
              <w:rPr>
                <w:rFonts w:ascii="Times New Roman" w:hAnsi="Times New Roman" w:cs="Times New Roman"/>
                <w:sz w:val="24"/>
                <w:szCs w:val="24"/>
                <w:lang w:val="en-US"/>
              </w:rPr>
              <w:tab/>
            </w:r>
            <w:r w:rsidRPr="001B5327">
              <w:rPr>
                <w:rFonts w:ascii="Times New Roman" w:hAnsi="Times New Roman" w:cs="Times New Roman"/>
                <w:sz w:val="24"/>
                <w:szCs w:val="24"/>
              </w:rPr>
              <w:t>«</w:t>
            </w:r>
          </w:p>
        </w:tc>
        <w:tc>
          <w:tcPr>
            <w:tcW w:w="476"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266" w:type="dxa"/>
            <w:gridSpan w:val="2"/>
            <w:tcBorders>
              <w:top w:val="nil"/>
              <w:left w:val="nil"/>
              <w:bottom w:val="nil"/>
              <w:right w:val="nil"/>
            </w:tcBorders>
            <w:vAlign w:val="bottom"/>
          </w:tcPr>
          <w:p w:rsidR="0064085B" w:rsidRPr="001B5327" w:rsidRDefault="0064085B" w:rsidP="00FE748C">
            <w:pPr>
              <w:pStyle w:val="afa"/>
              <w:rPr>
                <w:sz w:val="24"/>
                <w:szCs w:val="24"/>
              </w:rPr>
            </w:pPr>
            <w:r w:rsidRPr="001B5327">
              <w:rPr>
                <w:sz w:val="24"/>
                <w:szCs w:val="24"/>
              </w:rPr>
              <w:t>»</w:t>
            </w:r>
          </w:p>
        </w:tc>
        <w:tc>
          <w:tcPr>
            <w:tcW w:w="1750"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78"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392"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811" w:type="dxa"/>
            <w:tcBorders>
              <w:top w:val="nil"/>
              <w:left w:val="nil"/>
              <w:bottom w:val="nil"/>
              <w:right w:val="nil"/>
            </w:tcBorders>
            <w:vAlign w:val="bottom"/>
          </w:tcPr>
          <w:p w:rsidR="0064085B" w:rsidRPr="001B5327" w:rsidRDefault="0064085B" w:rsidP="00FE748C">
            <w:pPr>
              <w:tabs>
                <w:tab w:val="right" w:pos="811"/>
              </w:tabs>
              <w:spacing w:line="240" w:lineRule="auto"/>
              <w:rPr>
                <w:rFonts w:ascii="Times New Roman" w:hAnsi="Times New Roman" w:cs="Times New Roman"/>
                <w:sz w:val="24"/>
                <w:szCs w:val="24"/>
              </w:rPr>
            </w:pPr>
            <w:r w:rsidRPr="001B5327">
              <w:rPr>
                <w:rFonts w:ascii="Times New Roman" w:hAnsi="Times New Roman" w:cs="Times New Roman"/>
                <w:sz w:val="24"/>
                <w:szCs w:val="24"/>
              </w:rPr>
              <w:t xml:space="preserve">г. </w:t>
            </w:r>
            <w:r w:rsidRPr="001B5327">
              <w:rPr>
                <w:rFonts w:ascii="Times New Roman" w:hAnsi="Times New Roman" w:cs="Times New Roman"/>
                <w:sz w:val="24"/>
                <w:szCs w:val="24"/>
                <w:lang w:val="en-US"/>
              </w:rPr>
              <w:tab/>
            </w:r>
            <w:r w:rsidRPr="001B5327">
              <w:rPr>
                <w:rFonts w:ascii="Times New Roman" w:hAnsi="Times New Roman" w:cs="Times New Roman"/>
                <w:sz w:val="24"/>
                <w:szCs w:val="24"/>
              </w:rPr>
              <w:t>по «</w:t>
            </w:r>
          </w:p>
        </w:tc>
        <w:tc>
          <w:tcPr>
            <w:tcW w:w="50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196" w:type="dxa"/>
            <w:tcBorders>
              <w:top w:val="nil"/>
              <w:left w:val="nil"/>
              <w:bottom w:val="nil"/>
              <w:right w:val="nil"/>
            </w:tcBorders>
            <w:vAlign w:val="bottom"/>
          </w:tcPr>
          <w:p w:rsidR="0064085B" w:rsidRPr="001B5327" w:rsidRDefault="0064085B" w:rsidP="00FE748C">
            <w:pPr>
              <w:pStyle w:val="afa"/>
              <w:rPr>
                <w:sz w:val="24"/>
                <w:szCs w:val="24"/>
              </w:rPr>
            </w:pPr>
            <w:r w:rsidRPr="001B5327">
              <w:rPr>
                <w:sz w:val="24"/>
                <w:szCs w:val="24"/>
              </w:rPr>
              <w:t>»</w:t>
            </w:r>
          </w:p>
        </w:tc>
        <w:tc>
          <w:tcPr>
            <w:tcW w:w="2086"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92"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434"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196"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г.</w:t>
            </w:r>
          </w:p>
        </w:tc>
      </w:tr>
      <w:tr w:rsidR="0064085B" w:rsidRPr="001B5327" w:rsidTr="00FE748C">
        <w:tc>
          <w:tcPr>
            <w:tcW w:w="9617" w:type="dxa"/>
            <w:gridSpan w:val="17"/>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17"/>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(если не проводилась — указать)</w:t>
            </w:r>
          </w:p>
        </w:tc>
      </w:tr>
    </w:tbl>
    <w:p w:rsidR="0064085B" w:rsidRPr="001B5327" w:rsidRDefault="0064085B" w:rsidP="0064085B">
      <w:pPr>
        <w:spacing w:line="240" w:lineRule="auto"/>
        <w:jc w:val="both"/>
        <w:rPr>
          <w:rFonts w:ascii="Times New Roman" w:hAnsi="Times New Roman" w:cs="Times New Roman"/>
          <w:sz w:val="2"/>
          <w:szCs w:val="2"/>
        </w:rPr>
      </w:pPr>
      <w:r w:rsidRPr="001B5327">
        <w:rPr>
          <w:rFonts w:ascii="Times New Roman" w:hAnsi="Times New Roman" w:cs="Times New Roman"/>
          <w:sz w:val="24"/>
          <w:szCs w:val="24"/>
        </w:rPr>
        <w:t xml:space="preserve">Обучение по охране труда по профессии или виду работы, при выполнении которой </w:t>
      </w:r>
      <w:proofErr w:type="spellStart"/>
      <w:r w:rsidRPr="001B5327">
        <w:rPr>
          <w:rFonts w:ascii="Times New Roman" w:hAnsi="Times New Roman" w:cs="Times New Roman"/>
          <w:sz w:val="24"/>
          <w:szCs w:val="24"/>
        </w:rPr>
        <w:t>произо</w:t>
      </w:r>
      <w:proofErr w:type="spellEnd"/>
      <w:r w:rsidRPr="001B5327">
        <w:rPr>
          <w:rFonts w:ascii="Times New Roman" w:hAnsi="Times New Roman" w:cs="Times New Roman"/>
          <w:sz w:val="24"/>
          <w:szCs w:val="24"/>
        </w:rPr>
        <w:t>-</w:t>
      </w:r>
      <w:r w:rsidRPr="001B5327">
        <w:rPr>
          <w:rFonts w:ascii="Times New Roman" w:hAnsi="Times New Roman" w:cs="Times New Roman"/>
          <w:sz w:val="24"/>
          <w:szCs w:val="24"/>
        </w:rPr>
        <w:br/>
      </w:r>
    </w:p>
    <w:tbl>
      <w:tblPr>
        <w:tblW w:w="9617" w:type="dxa"/>
        <w:tblInd w:w="14" w:type="dxa"/>
        <w:tblLayout w:type="fixed"/>
        <w:tblCellMar>
          <w:left w:w="0" w:type="dxa"/>
          <w:right w:w="0" w:type="dxa"/>
        </w:tblCellMar>
        <w:tblLook w:val="0000" w:firstRow="0" w:lastRow="0" w:firstColumn="0" w:lastColumn="0" w:noHBand="0" w:noVBand="0"/>
      </w:tblPr>
      <w:tblGrid>
        <w:gridCol w:w="266"/>
        <w:gridCol w:w="518"/>
        <w:gridCol w:w="364"/>
        <w:gridCol w:w="1792"/>
        <w:gridCol w:w="462"/>
        <w:gridCol w:w="266"/>
        <w:gridCol w:w="1764"/>
        <w:gridCol w:w="363"/>
        <w:gridCol w:w="462"/>
        <w:gridCol w:w="826"/>
        <w:gridCol w:w="532"/>
        <w:gridCol w:w="266"/>
        <w:gridCol w:w="1736"/>
      </w:tblGrid>
      <w:tr w:rsidR="0064085B" w:rsidRPr="001B5327" w:rsidTr="00FE748C">
        <w:tc>
          <w:tcPr>
            <w:tcW w:w="2940" w:type="dxa"/>
            <w:gridSpan w:val="4"/>
            <w:tcBorders>
              <w:top w:val="nil"/>
              <w:left w:val="nil"/>
              <w:right w:val="nil"/>
            </w:tcBorders>
            <w:vAlign w:val="bottom"/>
          </w:tcPr>
          <w:p w:rsidR="0064085B" w:rsidRPr="001B5327" w:rsidRDefault="0064085B" w:rsidP="00FE748C">
            <w:pPr>
              <w:tabs>
                <w:tab w:val="right" w:pos="2940"/>
              </w:tabs>
              <w:spacing w:line="240" w:lineRule="auto"/>
              <w:rPr>
                <w:rFonts w:ascii="Times New Roman" w:hAnsi="Times New Roman" w:cs="Times New Roman"/>
                <w:sz w:val="24"/>
                <w:szCs w:val="24"/>
              </w:rPr>
            </w:pPr>
            <w:r w:rsidRPr="001B5327">
              <w:rPr>
                <w:rFonts w:ascii="Times New Roman" w:hAnsi="Times New Roman" w:cs="Times New Roman"/>
                <w:sz w:val="24"/>
                <w:szCs w:val="24"/>
              </w:rPr>
              <w:t>шел несчастный случай: с</w:t>
            </w:r>
            <w:r w:rsidRPr="001B5327">
              <w:rPr>
                <w:rFonts w:ascii="Times New Roman" w:hAnsi="Times New Roman" w:cs="Times New Roman"/>
                <w:sz w:val="24"/>
                <w:szCs w:val="24"/>
              </w:rPr>
              <w:tab/>
              <w:t>«</w:t>
            </w:r>
          </w:p>
        </w:tc>
        <w:tc>
          <w:tcPr>
            <w:tcW w:w="462"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266" w:type="dxa"/>
            <w:tcBorders>
              <w:top w:val="nil"/>
              <w:left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w:t>
            </w:r>
          </w:p>
        </w:tc>
        <w:tc>
          <w:tcPr>
            <w:tcW w:w="176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63" w:type="dxa"/>
            <w:tcBorders>
              <w:top w:val="nil"/>
              <w:left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462"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826" w:type="dxa"/>
            <w:tcBorders>
              <w:top w:val="nil"/>
              <w:left w:val="nil"/>
              <w:right w:val="nil"/>
            </w:tcBorders>
            <w:vAlign w:val="bottom"/>
          </w:tcPr>
          <w:p w:rsidR="0064085B" w:rsidRPr="001B5327" w:rsidRDefault="0064085B" w:rsidP="00FE748C">
            <w:pPr>
              <w:tabs>
                <w:tab w:val="right" w:pos="812"/>
              </w:tabs>
              <w:spacing w:line="240" w:lineRule="auto"/>
              <w:rPr>
                <w:rFonts w:ascii="Times New Roman" w:hAnsi="Times New Roman" w:cs="Times New Roman"/>
                <w:sz w:val="24"/>
                <w:szCs w:val="24"/>
              </w:rPr>
            </w:pPr>
            <w:r w:rsidRPr="001B5327">
              <w:rPr>
                <w:rFonts w:ascii="Times New Roman" w:hAnsi="Times New Roman" w:cs="Times New Roman"/>
                <w:sz w:val="24"/>
                <w:szCs w:val="24"/>
              </w:rPr>
              <w:t xml:space="preserve"> г.</w:t>
            </w:r>
            <w:r w:rsidRPr="001B5327">
              <w:rPr>
                <w:rFonts w:ascii="Times New Roman" w:hAnsi="Times New Roman" w:cs="Times New Roman"/>
                <w:sz w:val="24"/>
                <w:szCs w:val="24"/>
              </w:rPr>
              <w:tab/>
              <w:t>по «</w:t>
            </w:r>
          </w:p>
        </w:tc>
        <w:tc>
          <w:tcPr>
            <w:tcW w:w="532"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266" w:type="dxa"/>
            <w:tcBorders>
              <w:top w:val="nil"/>
              <w:left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w:t>
            </w:r>
          </w:p>
        </w:tc>
        <w:tc>
          <w:tcPr>
            <w:tcW w:w="1736"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66" w:type="dxa"/>
            <w:tcBorders>
              <w:top w:val="nil"/>
              <w:left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518"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364" w:type="dxa"/>
            <w:tcBorders>
              <w:top w:val="nil"/>
              <w:left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 xml:space="preserve"> г.</w:t>
            </w:r>
          </w:p>
        </w:tc>
        <w:tc>
          <w:tcPr>
            <w:tcW w:w="8469" w:type="dxa"/>
            <w:gridSpan w:val="10"/>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66" w:type="dxa"/>
            <w:tcBorders>
              <w:left w:val="nil"/>
              <w:bottom w:val="nil"/>
              <w:right w:val="nil"/>
            </w:tcBorders>
          </w:tcPr>
          <w:p w:rsidR="0064085B" w:rsidRPr="001B5327" w:rsidRDefault="0064085B" w:rsidP="00FE748C">
            <w:pPr>
              <w:spacing w:line="240" w:lineRule="auto"/>
              <w:ind w:left="57" w:right="-57"/>
              <w:jc w:val="center"/>
              <w:rPr>
                <w:rFonts w:ascii="Times New Roman" w:hAnsi="Times New Roman" w:cs="Times New Roman"/>
                <w:sz w:val="14"/>
                <w:szCs w:val="14"/>
              </w:rPr>
            </w:pPr>
          </w:p>
        </w:tc>
        <w:tc>
          <w:tcPr>
            <w:tcW w:w="518" w:type="dxa"/>
            <w:tcBorders>
              <w:left w:val="nil"/>
              <w:bottom w:val="nil"/>
              <w:right w:val="nil"/>
            </w:tcBorders>
          </w:tcPr>
          <w:p w:rsidR="0064085B" w:rsidRPr="001B5327" w:rsidRDefault="0064085B" w:rsidP="00FE748C">
            <w:pPr>
              <w:spacing w:line="240" w:lineRule="auto"/>
              <w:ind w:left="57" w:right="-57"/>
              <w:jc w:val="center"/>
              <w:rPr>
                <w:rFonts w:ascii="Times New Roman" w:hAnsi="Times New Roman" w:cs="Times New Roman"/>
                <w:sz w:val="14"/>
                <w:szCs w:val="14"/>
              </w:rPr>
            </w:pPr>
          </w:p>
        </w:tc>
        <w:tc>
          <w:tcPr>
            <w:tcW w:w="364" w:type="dxa"/>
            <w:tcBorders>
              <w:left w:val="nil"/>
              <w:bottom w:val="nil"/>
              <w:right w:val="nil"/>
            </w:tcBorders>
          </w:tcPr>
          <w:p w:rsidR="0064085B" w:rsidRPr="001B5327" w:rsidRDefault="0064085B" w:rsidP="00FE748C">
            <w:pPr>
              <w:spacing w:line="240" w:lineRule="auto"/>
              <w:ind w:left="57" w:right="-57"/>
              <w:jc w:val="center"/>
              <w:rPr>
                <w:rFonts w:ascii="Times New Roman" w:hAnsi="Times New Roman" w:cs="Times New Roman"/>
                <w:sz w:val="14"/>
                <w:szCs w:val="14"/>
              </w:rPr>
            </w:pPr>
          </w:p>
        </w:tc>
        <w:tc>
          <w:tcPr>
            <w:tcW w:w="8469" w:type="dxa"/>
            <w:gridSpan w:val="10"/>
            <w:tcBorders>
              <w:top w:val="nil"/>
              <w:left w:val="nil"/>
              <w:bottom w:val="nil"/>
              <w:right w:val="nil"/>
            </w:tcBorders>
          </w:tcPr>
          <w:p w:rsidR="0064085B" w:rsidRPr="001B5327" w:rsidRDefault="0064085B" w:rsidP="00FE748C">
            <w:pPr>
              <w:spacing w:line="240" w:lineRule="auto"/>
              <w:ind w:left="57" w:right="-57"/>
              <w:jc w:val="center"/>
              <w:rPr>
                <w:rFonts w:ascii="Times New Roman" w:hAnsi="Times New Roman" w:cs="Times New Roman"/>
                <w:sz w:val="14"/>
                <w:szCs w:val="14"/>
              </w:rPr>
            </w:pPr>
            <w:r w:rsidRPr="001B5327">
              <w:rPr>
                <w:rFonts w:ascii="Times New Roman" w:hAnsi="Times New Roman" w:cs="Times New Roman"/>
                <w:sz w:val="14"/>
                <w:szCs w:val="14"/>
              </w:rPr>
              <w:t>(если не проводилось — указать)</w:t>
            </w:r>
          </w:p>
        </w:tc>
      </w:tr>
    </w:tbl>
    <w:p w:rsidR="0064085B" w:rsidRPr="001B5327" w:rsidRDefault="0064085B" w:rsidP="0064085B">
      <w:pPr>
        <w:spacing w:line="240" w:lineRule="auto"/>
        <w:jc w:val="both"/>
        <w:rPr>
          <w:rFonts w:ascii="Times New Roman" w:hAnsi="Times New Roman" w:cs="Times New Roman"/>
          <w:sz w:val="2"/>
          <w:szCs w:val="2"/>
        </w:rPr>
      </w:pPr>
      <w:r w:rsidRPr="001B5327">
        <w:rPr>
          <w:rFonts w:ascii="Times New Roman" w:hAnsi="Times New Roman" w:cs="Times New Roman"/>
          <w:sz w:val="24"/>
          <w:szCs w:val="24"/>
        </w:rPr>
        <w:t>Проверка знаний по охране труда по профессии или виду работы, при выполнении которой</w:t>
      </w:r>
      <w:r w:rsidRPr="001B5327">
        <w:rPr>
          <w:rFonts w:ascii="Times New Roman" w:hAnsi="Times New Roman" w:cs="Times New Roman"/>
          <w:sz w:val="24"/>
          <w:szCs w:val="24"/>
        </w:rPr>
        <w:br/>
      </w:r>
    </w:p>
    <w:tbl>
      <w:tblPr>
        <w:tblW w:w="9617" w:type="dxa"/>
        <w:tblInd w:w="14" w:type="dxa"/>
        <w:tblLayout w:type="fixed"/>
        <w:tblCellMar>
          <w:left w:w="0" w:type="dxa"/>
          <w:right w:w="0" w:type="dxa"/>
        </w:tblCellMar>
        <w:tblLook w:val="0000" w:firstRow="0" w:lastRow="0" w:firstColumn="0" w:lastColumn="0" w:noHBand="0" w:noVBand="0"/>
      </w:tblPr>
      <w:tblGrid>
        <w:gridCol w:w="3276"/>
        <w:gridCol w:w="6341"/>
      </w:tblGrid>
      <w:tr w:rsidR="0064085B" w:rsidRPr="001B5327" w:rsidTr="00FE748C">
        <w:tc>
          <w:tcPr>
            <w:tcW w:w="3276"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произошел несчастный случай</w:t>
            </w:r>
          </w:p>
        </w:tc>
        <w:tc>
          <w:tcPr>
            <w:tcW w:w="6341"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3276"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6341"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месяц, год, № протокола)</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7419"/>
        <w:gridCol w:w="798"/>
        <w:gridCol w:w="1400"/>
      </w:tblGrid>
      <w:tr w:rsidR="0064085B" w:rsidRPr="001B5327" w:rsidTr="00FE748C">
        <w:tc>
          <w:tcPr>
            <w:tcW w:w="8217" w:type="dxa"/>
            <w:gridSpan w:val="2"/>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7. Краткая характеристика места (объекта), где произошел несчастный случай</w:t>
            </w:r>
          </w:p>
        </w:tc>
        <w:tc>
          <w:tcPr>
            <w:tcW w:w="1400"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 xml:space="preserve">(краткое описание места происшествия с указанием опасных и (или) вредных производственных </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факторов со ссылкой на сведения, содержащиеся в протоколе осмотра места несчастного случая)</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7419" w:type="dxa"/>
            <w:tcBorders>
              <w:top w:val="single" w:sz="4" w:space="0" w:color="auto"/>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Оборудование, использование которого привело к несчастному случаю</w:t>
            </w:r>
          </w:p>
        </w:tc>
        <w:tc>
          <w:tcPr>
            <w:tcW w:w="2198"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(наименование, тип, марка, год выпуска, организация-изготовитель)</w:t>
            </w:r>
          </w:p>
        </w:tc>
      </w:tr>
    </w:tbl>
    <w:p w:rsidR="0064085B" w:rsidRPr="001B5327" w:rsidRDefault="0064085B" w:rsidP="0064085B">
      <w:pPr>
        <w:spacing w:line="240" w:lineRule="auto"/>
        <w:rPr>
          <w:rFonts w:ascii="Times New Roman" w:hAnsi="Times New Roman" w:cs="Times New Roman"/>
        </w:rPr>
      </w:pPr>
    </w:p>
    <w:p w:rsidR="0064085B" w:rsidRPr="001B5327" w:rsidRDefault="0064085B" w:rsidP="0064085B">
      <w:pPr>
        <w:spacing w:line="240" w:lineRule="auto"/>
        <w:rPr>
          <w:rFonts w:ascii="Times New Roman" w:hAnsi="Times New Roman" w:cs="Times New Roman"/>
          <w:sz w:val="24"/>
          <w:szCs w:val="24"/>
        </w:rPr>
      </w:pPr>
      <w:r w:rsidRPr="001B5327">
        <w:rPr>
          <w:rFonts w:ascii="Times New Roman" w:hAnsi="Times New Roman" w:cs="Times New Roman"/>
          <w:sz w:val="24"/>
          <w:szCs w:val="24"/>
        </w:rPr>
        <w:t>7.1.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w:t>
      </w:r>
    </w:p>
    <w:tbl>
      <w:tblPr>
        <w:tblW w:w="9617" w:type="dxa"/>
        <w:tblInd w:w="14" w:type="dxa"/>
        <w:tblLayout w:type="fixed"/>
        <w:tblCellMar>
          <w:left w:w="0" w:type="dxa"/>
          <w:right w:w="0" w:type="dxa"/>
        </w:tblCellMar>
        <w:tblLook w:val="0000" w:firstRow="0" w:lastRow="0" w:firstColumn="0" w:lastColumn="0" w:noHBand="0" w:noVBand="0"/>
      </w:tblPr>
      <w:tblGrid>
        <w:gridCol w:w="1582"/>
        <w:gridCol w:w="7601"/>
        <w:gridCol w:w="434"/>
      </w:tblGrid>
      <w:tr w:rsidR="0064085B" w:rsidRPr="001B5327" w:rsidTr="00FE748C">
        <w:tc>
          <w:tcPr>
            <w:tcW w:w="158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lastRenderedPageBreak/>
              <w:t>условий труда</w:t>
            </w:r>
          </w:p>
        </w:tc>
        <w:tc>
          <w:tcPr>
            <w:tcW w:w="7601"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434"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Style w:val="afc"/>
                <w:rFonts w:ascii="Times New Roman" w:hAnsi="Times New Roman"/>
                <w:sz w:val="24"/>
                <w:szCs w:val="24"/>
              </w:rPr>
              <w:footnoteReference w:id="1"/>
            </w:r>
            <w:r w:rsidRPr="001B5327">
              <w:rPr>
                <w:rFonts w:ascii="Times New Roman" w:hAnsi="Times New Roman" w:cs="Times New Roman"/>
                <w:sz w:val="24"/>
                <w:szCs w:val="24"/>
              </w:rPr>
              <w:t>;</w:t>
            </w:r>
          </w:p>
        </w:tc>
      </w:tr>
      <w:tr w:rsidR="0064085B" w:rsidRPr="001B5327" w:rsidTr="00FE748C">
        <w:tc>
          <w:tcPr>
            <w:tcW w:w="1582"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7601" w:type="dxa"/>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434"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r>
    </w:tbl>
    <w:p w:rsidR="0064085B" w:rsidRPr="001B5327" w:rsidRDefault="0064085B" w:rsidP="0064085B">
      <w:pPr>
        <w:spacing w:line="240" w:lineRule="auto"/>
        <w:rPr>
          <w:rFonts w:ascii="Times New Roman" w:hAnsi="Times New Roman" w:cs="Times New Roman"/>
          <w:sz w:val="16"/>
          <w:szCs w:val="16"/>
        </w:rPr>
      </w:pPr>
    </w:p>
    <w:tbl>
      <w:tblPr>
        <w:tblW w:w="9617" w:type="dxa"/>
        <w:tblInd w:w="14" w:type="dxa"/>
        <w:tblLayout w:type="fixed"/>
        <w:tblCellMar>
          <w:left w:w="0" w:type="dxa"/>
          <w:right w:w="0" w:type="dxa"/>
        </w:tblCellMar>
        <w:tblLook w:val="0000" w:firstRow="0" w:lastRow="0" w:firstColumn="0" w:lastColumn="0" w:noHBand="0" w:noVBand="0"/>
      </w:tblPr>
      <w:tblGrid>
        <w:gridCol w:w="5837"/>
        <w:gridCol w:w="3346"/>
        <w:gridCol w:w="434"/>
      </w:tblGrid>
      <w:tr w:rsidR="0064085B" w:rsidRPr="001B5327" w:rsidTr="00FE748C">
        <w:tc>
          <w:tcPr>
            <w:tcW w:w="5837" w:type="dxa"/>
            <w:tcBorders>
              <w:top w:val="nil"/>
              <w:left w:val="nil"/>
              <w:bottom w:val="nil"/>
              <w:right w:val="nil"/>
            </w:tcBorders>
            <w:vAlign w:val="bottom"/>
          </w:tcPr>
          <w:p w:rsidR="0064085B" w:rsidRPr="001B5327" w:rsidRDefault="0064085B" w:rsidP="0064085B">
            <w:pPr>
              <w:spacing w:line="240" w:lineRule="auto"/>
              <w:ind w:right="-3647"/>
              <w:rPr>
                <w:rFonts w:ascii="Times New Roman" w:hAnsi="Times New Roman" w:cs="Times New Roman"/>
                <w:sz w:val="24"/>
                <w:szCs w:val="24"/>
              </w:rPr>
            </w:pPr>
            <w:r w:rsidRPr="001B5327">
              <w:rPr>
                <w:rFonts w:ascii="Times New Roman" w:hAnsi="Times New Roman" w:cs="Times New Roman"/>
                <w:spacing w:val="-2"/>
                <w:sz w:val="24"/>
                <w:szCs w:val="24"/>
              </w:rPr>
              <w:t>7.2. Сведения об организации, проводившей специальную оценку условий труда (аттестацию</w:t>
            </w:r>
            <w:r>
              <w:rPr>
                <w:rFonts w:ascii="Times New Roman" w:hAnsi="Times New Roman" w:cs="Times New Roman"/>
                <w:spacing w:val="-2"/>
                <w:sz w:val="24"/>
                <w:szCs w:val="24"/>
              </w:rPr>
              <w:t xml:space="preserve"> </w:t>
            </w:r>
            <w:r w:rsidRPr="001B5327">
              <w:rPr>
                <w:rFonts w:ascii="Times New Roman" w:hAnsi="Times New Roman" w:cs="Times New Roman"/>
                <w:sz w:val="24"/>
                <w:szCs w:val="24"/>
              </w:rPr>
              <w:t>рабочих мест по условиям труда) (наименование, ИНН)</w:t>
            </w:r>
          </w:p>
        </w:tc>
        <w:tc>
          <w:tcPr>
            <w:tcW w:w="3780" w:type="dxa"/>
            <w:gridSpan w:val="2"/>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r>
      <w:tr w:rsidR="0064085B" w:rsidRPr="001B5327" w:rsidTr="00FE748C">
        <w:tc>
          <w:tcPr>
            <w:tcW w:w="9183"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434" w:type="dxa"/>
            <w:tcBorders>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vertAlign w:val="superscript"/>
              </w:rPr>
              <w:t>*</w:t>
            </w:r>
            <w:r w:rsidRPr="001B5327">
              <w:rPr>
                <w:rFonts w:ascii="Times New Roman" w:hAnsi="Times New Roman" w:cs="Times New Roman"/>
                <w:sz w:val="24"/>
                <w:szCs w:val="24"/>
              </w:rPr>
              <w:t>;</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4060"/>
        <w:gridCol w:w="5557"/>
      </w:tblGrid>
      <w:tr w:rsidR="0064085B" w:rsidRPr="001B5327" w:rsidTr="00FE748C">
        <w:tc>
          <w:tcPr>
            <w:tcW w:w="4060"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8.</w:t>
            </w:r>
            <w:r w:rsidRPr="001B5327">
              <w:rPr>
                <w:rFonts w:ascii="Times New Roman" w:hAnsi="Times New Roman" w:cs="Times New Roman"/>
                <w:sz w:val="24"/>
                <w:szCs w:val="24"/>
                <w:lang w:val="en-US"/>
              </w:rPr>
              <w:t xml:space="preserve"> </w:t>
            </w:r>
            <w:r w:rsidRPr="001B5327">
              <w:rPr>
                <w:rFonts w:ascii="Times New Roman" w:hAnsi="Times New Roman" w:cs="Times New Roman"/>
                <w:sz w:val="24"/>
                <w:szCs w:val="24"/>
              </w:rPr>
              <w:t>Обстоятельства несчастного случая</w:t>
            </w:r>
          </w:p>
        </w:tc>
        <w:tc>
          <w:tcPr>
            <w:tcW w:w="5557"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(краткое изложение обстоятельств, предшествовавших несчастному случаю, описание событий</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и действий пострадавшего и других лиц, связанных с несчастным случаем, и другие сведения,</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установленные в ходе расследования)</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2506"/>
        <w:gridCol w:w="7111"/>
      </w:tblGrid>
      <w:tr w:rsidR="0064085B" w:rsidRPr="001B5327" w:rsidTr="00FE748C">
        <w:tc>
          <w:tcPr>
            <w:tcW w:w="2506" w:type="dxa"/>
            <w:tcBorders>
              <w:left w:val="nil"/>
              <w:bottom w:val="nil"/>
              <w:right w:val="nil"/>
            </w:tcBorders>
            <w:vAlign w:val="bottom"/>
          </w:tcPr>
          <w:p w:rsidR="0064085B" w:rsidRPr="001B5327" w:rsidRDefault="0064085B" w:rsidP="0064085B">
            <w:pPr>
              <w:spacing w:line="240" w:lineRule="auto"/>
              <w:ind w:right="-6978"/>
              <w:rPr>
                <w:rFonts w:ascii="Times New Roman" w:hAnsi="Times New Roman" w:cs="Times New Roman"/>
                <w:sz w:val="24"/>
                <w:szCs w:val="24"/>
              </w:rPr>
            </w:pPr>
            <w:r w:rsidRPr="001B5327">
              <w:rPr>
                <w:rFonts w:ascii="Times New Roman" w:hAnsi="Times New Roman" w:cs="Times New Roman"/>
                <w:sz w:val="24"/>
                <w:szCs w:val="24"/>
              </w:rPr>
              <w:t>8.1.</w:t>
            </w:r>
            <w:r w:rsidRPr="001B5327">
              <w:rPr>
                <w:rFonts w:ascii="Times New Roman" w:hAnsi="Times New Roman" w:cs="Times New Roman"/>
                <w:sz w:val="24"/>
                <w:szCs w:val="24"/>
                <w:lang w:val="en-US"/>
              </w:rPr>
              <w:t xml:space="preserve"> </w:t>
            </w:r>
            <w:r w:rsidRPr="001B5327">
              <w:rPr>
                <w:rFonts w:ascii="Times New Roman" w:hAnsi="Times New Roman" w:cs="Times New Roman"/>
                <w:sz w:val="24"/>
                <w:szCs w:val="24"/>
              </w:rPr>
              <w:t>Вид происшествия</w:t>
            </w:r>
          </w:p>
        </w:tc>
        <w:tc>
          <w:tcPr>
            <w:tcW w:w="7111" w:type="dxa"/>
            <w:tcBorders>
              <w:left w:val="nil"/>
              <w:bottom w:val="single" w:sz="4" w:space="0" w:color="auto"/>
              <w:right w:val="nil"/>
            </w:tcBorders>
            <w:vAlign w:val="bottom"/>
          </w:tcPr>
          <w:p w:rsidR="0064085B" w:rsidRPr="001B5327" w:rsidRDefault="0064085B" w:rsidP="00FE748C">
            <w:pPr>
              <w:spacing w:line="240" w:lineRule="auto"/>
              <w:ind w:left="57" w:right="57"/>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4802"/>
        <w:gridCol w:w="4815"/>
      </w:tblGrid>
      <w:tr w:rsidR="0064085B" w:rsidRPr="001B5327" w:rsidTr="00FE748C">
        <w:tc>
          <w:tcPr>
            <w:tcW w:w="4802" w:type="dxa"/>
            <w:tcBorders>
              <w:top w:val="nil"/>
              <w:left w:val="nil"/>
              <w:bottom w:val="nil"/>
              <w:right w:val="nil"/>
            </w:tcBorders>
            <w:vAlign w:val="bottom"/>
          </w:tcPr>
          <w:p w:rsidR="0064085B" w:rsidRPr="001B5327" w:rsidRDefault="0064085B" w:rsidP="0064085B">
            <w:pPr>
              <w:spacing w:line="240" w:lineRule="auto"/>
              <w:ind w:right="-4682"/>
              <w:rPr>
                <w:rFonts w:ascii="Times New Roman" w:hAnsi="Times New Roman" w:cs="Times New Roman"/>
                <w:sz w:val="24"/>
                <w:szCs w:val="24"/>
              </w:rPr>
            </w:pPr>
            <w:r w:rsidRPr="001B5327">
              <w:rPr>
                <w:rFonts w:ascii="Times New Roman" w:hAnsi="Times New Roman" w:cs="Times New Roman"/>
                <w:sz w:val="24"/>
                <w:szCs w:val="24"/>
              </w:rPr>
              <w:t>8.2. Характер полученных повреждений и орган, подвергшийся повреждению, медицинское</w:t>
            </w:r>
            <w:r>
              <w:rPr>
                <w:rFonts w:ascii="Times New Roman" w:hAnsi="Times New Roman" w:cs="Times New Roman"/>
                <w:sz w:val="24"/>
                <w:szCs w:val="24"/>
              </w:rPr>
              <w:t xml:space="preserve"> </w:t>
            </w:r>
            <w:r w:rsidRPr="001B5327">
              <w:rPr>
                <w:rFonts w:ascii="Times New Roman" w:hAnsi="Times New Roman" w:cs="Times New Roman"/>
                <w:sz w:val="24"/>
                <w:szCs w:val="24"/>
              </w:rPr>
              <w:t>заключение о тяжести повреждения здоровья</w:t>
            </w:r>
          </w:p>
        </w:tc>
        <w:tc>
          <w:tcPr>
            <w:tcW w:w="4815" w:type="dxa"/>
            <w:tcBorders>
              <w:top w:val="nil"/>
              <w:left w:val="nil"/>
              <w:bottom w:val="single" w:sz="4" w:space="0" w:color="auto"/>
              <w:right w:val="nil"/>
            </w:tcBorders>
            <w:vAlign w:val="bottom"/>
          </w:tcPr>
          <w:p w:rsidR="0064085B" w:rsidRPr="001B5327" w:rsidRDefault="0064085B" w:rsidP="0064085B">
            <w:pPr>
              <w:spacing w:line="240" w:lineRule="auto"/>
              <w:ind w:left="-4816" w:firstLine="0"/>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jc w:val="both"/>
        <w:rPr>
          <w:rFonts w:ascii="Times New Roman" w:hAnsi="Times New Roman" w:cs="Times New Roman"/>
          <w:sz w:val="2"/>
          <w:szCs w:val="2"/>
        </w:rPr>
      </w:pPr>
      <w:r w:rsidRPr="001B5327">
        <w:rPr>
          <w:rFonts w:ascii="Times New Roman" w:hAnsi="Times New Roman" w:cs="Times New Roman"/>
          <w:sz w:val="24"/>
          <w:szCs w:val="24"/>
        </w:rPr>
        <w:t>8.3. Нахождение пострадавшего в состоянии алкогольного или наркотического опьянения</w:t>
      </w:r>
      <w:r w:rsidRPr="001B5327">
        <w:rPr>
          <w:rFonts w:ascii="Times New Roman" w:hAnsi="Times New Roman" w:cs="Times New Roman"/>
          <w:sz w:val="24"/>
          <w:szCs w:val="24"/>
        </w:rPr>
        <w:br/>
      </w:r>
    </w:p>
    <w:tbl>
      <w:tblPr>
        <w:tblW w:w="9617" w:type="dxa"/>
        <w:tblInd w:w="14" w:type="dxa"/>
        <w:tblLayout w:type="fixed"/>
        <w:tblCellMar>
          <w:left w:w="0" w:type="dxa"/>
          <w:right w:w="0" w:type="dxa"/>
        </w:tblCellMar>
        <w:tblLook w:val="0000" w:firstRow="0" w:lastRow="0" w:firstColumn="0" w:lastColumn="0" w:noHBand="0" w:noVBand="0"/>
      </w:tblPr>
      <w:tblGrid>
        <w:gridCol w:w="9617"/>
      </w:tblGrid>
      <w:tr w:rsidR="0064085B" w:rsidRPr="001B5327" w:rsidTr="00FE748C">
        <w:tc>
          <w:tcPr>
            <w:tcW w:w="9617"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(нет, да — указать состояние и степень опьянения в соответствии с заключением по</w:t>
            </w:r>
          </w:p>
        </w:tc>
      </w:tr>
      <w:tr w:rsidR="0064085B" w:rsidRPr="001B5327" w:rsidTr="00FE748C">
        <w:tc>
          <w:tcPr>
            <w:tcW w:w="9617"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результатам освидетельствования, проведенного в установленном порядке)</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3696"/>
        <w:gridCol w:w="5921"/>
      </w:tblGrid>
      <w:tr w:rsidR="0064085B" w:rsidRPr="001B5327" w:rsidTr="00FE748C">
        <w:tc>
          <w:tcPr>
            <w:tcW w:w="3696"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8.4. Очевидцы несчастного случая</w:t>
            </w:r>
          </w:p>
        </w:tc>
        <w:tc>
          <w:tcPr>
            <w:tcW w:w="5921"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rPr>
          <w:trHeight w:val="20"/>
        </w:trPr>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(фамилия, инициалы, постоянное место жительства, домашний телефон)</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3374"/>
        <w:gridCol w:w="6243"/>
      </w:tblGrid>
      <w:tr w:rsidR="0064085B" w:rsidRPr="001B5327" w:rsidTr="00FE748C">
        <w:tc>
          <w:tcPr>
            <w:tcW w:w="3374"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9. Причины несчастного случая</w:t>
            </w:r>
          </w:p>
        </w:tc>
        <w:tc>
          <w:tcPr>
            <w:tcW w:w="6243"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3374" w:type="dxa"/>
            <w:tcBorders>
              <w:top w:val="nil"/>
              <w:left w:val="nil"/>
              <w:bottom w:val="nil"/>
              <w:right w:val="nil"/>
            </w:tcBorders>
          </w:tcPr>
          <w:p w:rsidR="0064085B" w:rsidRPr="001B5327" w:rsidRDefault="0064085B" w:rsidP="00FE748C">
            <w:pPr>
              <w:spacing w:line="240" w:lineRule="auto"/>
              <w:rPr>
                <w:rFonts w:ascii="Times New Roman" w:hAnsi="Times New Roman" w:cs="Times New Roman"/>
                <w:sz w:val="14"/>
                <w:szCs w:val="14"/>
              </w:rPr>
            </w:pPr>
          </w:p>
        </w:tc>
        <w:tc>
          <w:tcPr>
            <w:tcW w:w="6243"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(указать основную и сопутствующие причины</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несчастного случая со ссылками на нарушенные требования законодательных и иных</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нормативных правовых актов, локальных нормативных актов)</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6481"/>
        <w:gridCol w:w="1288"/>
        <w:gridCol w:w="1848"/>
      </w:tblGrid>
      <w:tr w:rsidR="0064085B" w:rsidRPr="001B5327" w:rsidTr="00FE748C">
        <w:tc>
          <w:tcPr>
            <w:tcW w:w="6481"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10. Лица, допустившие нарушение требований охраны труда:</w:t>
            </w:r>
          </w:p>
        </w:tc>
        <w:tc>
          <w:tcPr>
            <w:tcW w:w="3136"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lastRenderedPageBreak/>
              <w:t>(фамилия, инициалы, должность (профессия) с указанием требований законодательных,</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 xml:space="preserve">иных  нормативных  правовых  и  локальных  нормативных актов, предусматривающих их </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ответственность за нарушения, явившиеся причинами несчастного случая, указанными в п. 9</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настоящего акта; при установлении факта грубой неосторожности пострадавшего указать</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степень его вины в процентах)</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7769" w:type="dxa"/>
            <w:gridSpan w:val="2"/>
            <w:tcBorders>
              <w:top w:val="single" w:sz="4" w:space="0" w:color="auto"/>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Организация (работодатель), работниками которой являются данные лица</w:t>
            </w:r>
          </w:p>
        </w:tc>
        <w:tc>
          <w:tcPr>
            <w:tcW w:w="1848" w:type="dxa"/>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(наименование</w:t>
            </w:r>
            <w:r w:rsidRPr="001B5327">
              <w:rPr>
                <w:rFonts w:ascii="Times New Roman" w:hAnsi="Times New Roman" w:cs="Times New Roman"/>
                <w:sz w:val="14"/>
                <w:szCs w:val="14"/>
                <w:lang w:val="en-US"/>
              </w:rPr>
              <w:t>,</w:t>
            </w:r>
            <w:r w:rsidRPr="001B5327">
              <w:rPr>
                <w:rFonts w:ascii="Times New Roman" w:hAnsi="Times New Roman" w:cs="Times New Roman"/>
                <w:sz w:val="14"/>
                <w:szCs w:val="14"/>
              </w:rPr>
              <w:t xml:space="preserve"> адрес)</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7083"/>
        <w:gridCol w:w="2534"/>
      </w:tblGrid>
      <w:tr w:rsidR="0064085B" w:rsidRPr="001B5327" w:rsidTr="00FE748C">
        <w:tc>
          <w:tcPr>
            <w:tcW w:w="7083"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11. Мероприятия по устранению причин несчастного случая, сроки</w:t>
            </w:r>
          </w:p>
        </w:tc>
        <w:tc>
          <w:tcPr>
            <w:tcW w:w="253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64085B">
            <w:pPr>
              <w:spacing w:line="240" w:lineRule="auto"/>
              <w:ind w:firstLine="0"/>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sz w:val="24"/>
          <w:szCs w:val="24"/>
        </w:rPr>
      </w:pPr>
    </w:p>
    <w:p w:rsidR="0064085B" w:rsidRPr="001B5327" w:rsidRDefault="0064085B" w:rsidP="0064085B">
      <w:pPr>
        <w:spacing w:line="240" w:lineRule="auto"/>
        <w:rPr>
          <w:rFonts w:ascii="Times New Roman" w:hAnsi="Times New Roman" w:cs="Times New Roman"/>
          <w:sz w:val="24"/>
          <w:szCs w:val="24"/>
        </w:rPr>
      </w:pPr>
    </w:p>
    <w:p w:rsidR="0064085B" w:rsidRPr="001B5327" w:rsidRDefault="0064085B" w:rsidP="0064085B">
      <w:pPr>
        <w:spacing w:line="240" w:lineRule="auto"/>
        <w:rPr>
          <w:rFonts w:ascii="Times New Roman" w:hAnsi="Times New Roman" w:cs="Times New Roman"/>
          <w:sz w:val="24"/>
          <w:szCs w:val="24"/>
        </w:rPr>
      </w:pPr>
      <w:r w:rsidRPr="001B5327">
        <w:rPr>
          <w:rFonts w:ascii="Times New Roman" w:hAnsi="Times New Roman" w:cs="Times New Roman"/>
          <w:sz w:val="24"/>
          <w:szCs w:val="24"/>
        </w:rPr>
        <w:t>Подписи лиц, проводивших</w:t>
      </w:r>
    </w:p>
    <w:tbl>
      <w:tblPr>
        <w:tblW w:w="9617" w:type="dxa"/>
        <w:tblInd w:w="14" w:type="dxa"/>
        <w:tblLayout w:type="fixed"/>
        <w:tblCellMar>
          <w:left w:w="0" w:type="dxa"/>
          <w:right w:w="0" w:type="dxa"/>
        </w:tblCellMar>
        <w:tblLook w:val="0000" w:firstRow="0" w:lastRow="0" w:firstColumn="0" w:lastColumn="0" w:noHBand="0" w:noVBand="0"/>
      </w:tblPr>
      <w:tblGrid>
        <w:gridCol w:w="3878"/>
        <w:gridCol w:w="5739"/>
      </w:tblGrid>
      <w:tr w:rsidR="0064085B" w:rsidRPr="001B5327" w:rsidTr="00FE748C">
        <w:tc>
          <w:tcPr>
            <w:tcW w:w="3878"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расследование несчастного случая</w:t>
            </w:r>
          </w:p>
        </w:tc>
        <w:tc>
          <w:tcPr>
            <w:tcW w:w="5739"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3878"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5739"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(фамилии, инициалы, дата)</w:t>
            </w:r>
          </w:p>
        </w:tc>
      </w:tr>
      <w:tr w:rsidR="0064085B" w:rsidRPr="001B5327" w:rsidTr="00FE748C">
        <w:tc>
          <w:tcPr>
            <w:tcW w:w="3878" w:type="dxa"/>
            <w:tcBorders>
              <w:top w:val="nil"/>
              <w:left w:val="nil"/>
              <w:bottom w:val="nil"/>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5739"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Default="0064085B" w:rsidP="0064085B">
      <w:pPr>
        <w:jc w:val="both"/>
        <w:rPr>
          <w:rFonts w:ascii="Times New Roman" w:hAnsi="Times New Roman" w:cs="Times New Roman"/>
          <w:b/>
          <w:sz w:val="28"/>
          <w:szCs w:val="28"/>
        </w:rPr>
      </w:pPr>
    </w:p>
    <w:p w:rsidR="0064085B" w:rsidRPr="00174E62" w:rsidRDefault="0064085B" w:rsidP="0064085B">
      <w:pPr>
        <w:jc w:val="both"/>
        <w:rPr>
          <w:rFonts w:ascii="Times New Roman" w:hAnsi="Times New Roman" w:cs="Times New Roman"/>
          <w:b/>
          <w:sz w:val="28"/>
          <w:szCs w:val="28"/>
        </w:rPr>
      </w:pPr>
      <w:r w:rsidRPr="00174E62">
        <w:rPr>
          <w:rFonts w:ascii="Times New Roman" w:hAnsi="Times New Roman" w:cs="Times New Roman"/>
          <w:b/>
          <w:sz w:val="28"/>
          <w:szCs w:val="28"/>
        </w:rPr>
        <w:t>Критерии оценки:</w:t>
      </w:r>
    </w:p>
    <w:p w:rsidR="0064085B" w:rsidRPr="00174E62" w:rsidRDefault="0064085B" w:rsidP="0064085B">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«зачтено» выставляется студенту, если он нашел и аргументировал ошибки в брачном договоре и составил самостоятельное соглашение о разделе имущества супругов, тем самым показав свои знания семейного законодательства;</w:t>
      </w:r>
    </w:p>
    <w:p w:rsidR="0064085B" w:rsidRPr="00174E62" w:rsidRDefault="0064085B" w:rsidP="0064085B">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0E30F5" w:rsidRPr="000E30F5" w:rsidRDefault="000E30F5" w:rsidP="001E08FD">
      <w:pPr>
        <w:pStyle w:val="a3"/>
        <w:shd w:val="clear" w:color="auto" w:fill="FFFFFF"/>
        <w:spacing w:before="0" w:beforeAutospacing="0" w:after="0" w:afterAutospacing="0" w:line="360" w:lineRule="auto"/>
        <w:ind w:firstLine="709"/>
        <w:jc w:val="both"/>
        <w:rPr>
          <w:b/>
          <w:color w:val="000000"/>
        </w:rPr>
      </w:pPr>
    </w:p>
    <w:p w:rsidR="008F738E" w:rsidRDefault="008F738E" w:rsidP="001E08FD">
      <w:pPr>
        <w:pStyle w:val="a3"/>
        <w:shd w:val="clear" w:color="auto" w:fill="FFFFFF"/>
        <w:spacing w:before="0" w:beforeAutospacing="0" w:after="0" w:afterAutospacing="0" w:line="360" w:lineRule="auto"/>
        <w:jc w:val="center"/>
        <w:rPr>
          <w:b/>
          <w:bCs/>
          <w:color w:val="000000"/>
        </w:rPr>
      </w:pPr>
    </w:p>
    <w:p w:rsidR="003B18D1" w:rsidRDefault="003B18D1" w:rsidP="00C1050E">
      <w:pPr>
        <w:pStyle w:val="a3"/>
        <w:shd w:val="clear" w:color="auto" w:fill="FFFFFF" w:themeFill="background1"/>
        <w:spacing w:before="0" w:beforeAutospacing="0" w:after="0" w:afterAutospacing="0" w:line="360" w:lineRule="auto"/>
        <w:jc w:val="center"/>
        <w:rPr>
          <w:b/>
          <w:bCs/>
          <w:color w:val="000000"/>
        </w:rPr>
      </w:pPr>
    </w:p>
    <w:p w:rsidR="003B18D1" w:rsidRDefault="003B18D1" w:rsidP="00C1050E">
      <w:pPr>
        <w:pStyle w:val="a3"/>
        <w:shd w:val="clear" w:color="auto" w:fill="FFFFFF" w:themeFill="background1"/>
        <w:spacing w:before="0" w:beforeAutospacing="0" w:after="0" w:afterAutospacing="0" w:line="360" w:lineRule="auto"/>
        <w:jc w:val="center"/>
        <w:rPr>
          <w:b/>
          <w:bCs/>
          <w:color w:val="000000"/>
        </w:rPr>
      </w:pPr>
    </w:p>
    <w:p w:rsidR="003B18D1" w:rsidRDefault="003B18D1" w:rsidP="00C1050E">
      <w:pPr>
        <w:pStyle w:val="a3"/>
        <w:shd w:val="clear" w:color="auto" w:fill="FFFFFF" w:themeFill="background1"/>
        <w:spacing w:before="0" w:beforeAutospacing="0" w:after="0" w:afterAutospacing="0" w:line="360" w:lineRule="auto"/>
        <w:jc w:val="center"/>
        <w:rPr>
          <w:b/>
          <w:bCs/>
          <w:color w:val="000000"/>
        </w:rPr>
      </w:pPr>
    </w:p>
    <w:p w:rsidR="003B18D1" w:rsidRDefault="003B18D1" w:rsidP="00C1050E">
      <w:pPr>
        <w:pStyle w:val="a3"/>
        <w:shd w:val="clear" w:color="auto" w:fill="FFFFFF" w:themeFill="background1"/>
        <w:spacing w:before="0" w:beforeAutospacing="0" w:after="0" w:afterAutospacing="0" w:line="360" w:lineRule="auto"/>
        <w:jc w:val="center"/>
        <w:rPr>
          <w:b/>
          <w:bCs/>
          <w:color w:val="000000"/>
        </w:rPr>
      </w:pPr>
    </w:p>
    <w:p w:rsidR="00C1050E" w:rsidRDefault="00E35A2D" w:rsidP="003B18D1">
      <w:pPr>
        <w:pStyle w:val="a3"/>
        <w:shd w:val="clear" w:color="auto" w:fill="FFFFFF" w:themeFill="background1"/>
        <w:spacing w:before="0" w:beforeAutospacing="0" w:after="0" w:afterAutospacing="0" w:line="360" w:lineRule="auto"/>
        <w:jc w:val="center"/>
        <w:rPr>
          <w:bCs/>
          <w:color w:val="000000"/>
          <w:spacing w:val="-1"/>
        </w:rPr>
      </w:pPr>
      <w:r w:rsidRPr="001E08FD">
        <w:rPr>
          <w:b/>
          <w:bCs/>
          <w:color w:val="000000"/>
        </w:rPr>
        <w:lastRenderedPageBreak/>
        <w:t>Темы</w:t>
      </w:r>
      <w:r w:rsidR="0060537A">
        <w:rPr>
          <w:b/>
          <w:bCs/>
          <w:color w:val="000000"/>
        </w:rPr>
        <w:t xml:space="preserve"> внеаудиторной самостоятельной работы студентов</w:t>
      </w:r>
      <w:r w:rsidRPr="001E08FD">
        <w:rPr>
          <w:b/>
          <w:bCs/>
          <w:color w:val="000000"/>
        </w:rPr>
        <w:t>:</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bCs/>
          <w:sz w:val="28"/>
          <w:szCs w:val="28"/>
        </w:rPr>
        <w:t>Тема 1.1</w:t>
      </w:r>
      <w:r w:rsidRPr="00E4142C">
        <w:rPr>
          <w:rFonts w:ascii="Times New Roman" w:hAnsi="Times New Roman" w:cs="Times New Roman"/>
          <w:b/>
          <w:sz w:val="28"/>
          <w:szCs w:val="28"/>
        </w:rPr>
        <w:t xml:space="preserve">  </w:t>
      </w:r>
      <w:r w:rsidRPr="00E4142C">
        <w:rPr>
          <w:rFonts w:ascii="Times New Roman" w:hAnsi="Times New Roman" w:cs="Times New Roman"/>
          <w:b/>
          <w:bCs/>
          <w:color w:val="000000"/>
          <w:sz w:val="28"/>
          <w:szCs w:val="28"/>
        </w:rPr>
        <w:t>Предмет, метод, система, источники трудового права</w:t>
      </w:r>
      <w:r w:rsidRPr="00E4142C">
        <w:rPr>
          <w:rFonts w:ascii="Times New Roman" w:hAnsi="Times New Roman" w:cs="Times New Roman"/>
          <w:b/>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 иметь представление о структуре Трудового кодекса РФ.</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работы</w:t>
      </w:r>
      <w:r w:rsidRPr="00E4142C">
        <w:rPr>
          <w:rFonts w:ascii="Times New Roman" w:hAnsi="Times New Roman" w:cs="Times New Roman"/>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1) для успешного выполнения задания Вам необходимо изучить рекомендуемую литературу по данному вопросу;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2) задание выполняется в рабочей тетради по дисциплине;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Форма контроля: проверка домашней работы. </w:t>
      </w:r>
    </w:p>
    <w:p w:rsidR="00C1050E" w:rsidRPr="00E4142C" w:rsidRDefault="00C1050E" w:rsidP="00C1050E">
      <w:pPr>
        <w:ind w:firstLine="567"/>
        <w:jc w:val="both"/>
        <w:rPr>
          <w:rFonts w:ascii="Times New Roman" w:hAnsi="Times New Roman" w:cs="Times New Roman"/>
          <w:color w:val="000000"/>
          <w:sz w:val="28"/>
          <w:szCs w:val="28"/>
          <w:shd w:val="clear" w:color="auto" w:fill="FFFFFF"/>
        </w:rPr>
      </w:pPr>
      <w:r w:rsidRPr="00E4142C">
        <w:rPr>
          <w:rFonts w:ascii="Times New Roman" w:hAnsi="Times New Roman" w:cs="Times New Roman"/>
          <w:b/>
          <w:sz w:val="28"/>
          <w:szCs w:val="28"/>
        </w:rPr>
        <w:t>Задание для самостоятельной работы</w:t>
      </w:r>
      <w:r w:rsidRPr="00E4142C">
        <w:rPr>
          <w:rFonts w:ascii="Times New Roman" w:hAnsi="Times New Roman" w:cs="Times New Roman"/>
          <w:sz w:val="28"/>
          <w:szCs w:val="28"/>
        </w:rPr>
        <w:t>: обучающимся необходимо о</w:t>
      </w:r>
      <w:r w:rsidRPr="00E4142C">
        <w:rPr>
          <w:rFonts w:ascii="Times New Roman" w:hAnsi="Times New Roman" w:cs="Times New Roman"/>
          <w:bCs/>
          <w:sz w:val="28"/>
          <w:szCs w:val="28"/>
        </w:rPr>
        <w:t>знакомиться со  структурой Трудового кодекса РФ и з</w:t>
      </w:r>
      <w:r w:rsidRPr="00E4142C">
        <w:rPr>
          <w:rFonts w:ascii="Times New Roman" w:hAnsi="Times New Roman" w:cs="Times New Roman"/>
          <w:sz w:val="28"/>
          <w:szCs w:val="28"/>
        </w:rPr>
        <w:t>аписать структуру ТК РФ</w:t>
      </w:r>
      <w:r w:rsidRPr="00E4142C">
        <w:rPr>
          <w:rFonts w:ascii="Times New Roman" w:hAnsi="Times New Roman" w:cs="Times New Roman"/>
          <w:color w:val="000000"/>
          <w:sz w:val="28"/>
          <w:szCs w:val="28"/>
          <w:shd w:val="clear" w:color="auto" w:fill="FFFFFF"/>
        </w:rPr>
        <w:t xml:space="preserve"> в рабочую тетрадь.</w:t>
      </w:r>
    </w:p>
    <w:p w:rsidR="00C1050E" w:rsidRPr="00E4142C" w:rsidRDefault="00C1050E" w:rsidP="00C1050E">
      <w:pPr>
        <w:shd w:val="clear" w:color="auto" w:fill="FFFFFF"/>
        <w:rPr>
          <w:rFonts w:ascii="Times New Roman" w:hAnsi="Times New Roman" w:cs="Times New Roman"/>
          <w:sz w:val="28"/>
          <w:szCs w:val="28"/>
        </w:rPr>
      </w:pPr>
      <w:r w:rsidRPr="00E4142C">
        <w:rPr>
          <w:rFonts w:ascii="Times New Roman" w:hAnsi="Times New Roman" w:cs="Times New Roman"/>
          <w:color w:val="000000"/>
          <w:sz w:val="28"/>
          <w:szCs w:val="28"/>
        </w:rPr>
        <w:t>Задача: Среди перечисленных актов выделите нормативно правовые акты и расставьте их (в убывающем порядке) по юридической силе: </w:t>
      </w:r>
      <w:r w:rsidRPr="00E4142C">
        <w:rPr>
          <w:rFonts w:ascii="Times New Roman" w:hAnsi="Times New Roman" w:cs="Times New Roman"/>
          <w:color w:val="000000"/>
          <w:sz w:val="28"/>
          <w:szCs w:val="28"/>
        </w:rPr>
        <w:br/>
        <w:t>1) Указ Президента РФ; </w:t>
      </w:r>
      <w:r w:rsidRPr="00E4142C">
        <w:rPr>
          <w:rFonts w:ascii="Times New Roman" w:hAnsi="Times New Roman" w:cs="Times New Roman"/>
          <w:color w:val="000000"/>
          <w:sz w:val="28"/>
          <w:szCs w:val="28"/>
        </w:rPr>
        <w:br/>
        <w:t>2) постановление Правительства РФ; </w:t>
      </w:r>
      <w:r w:rsidRPr="00E4142C">
        <w:rPr>
          <w:rFonts w:ascii="Times New Roman" w:hAnsi="Times New Roman" w:cs="Times New Roman"/>
          <w:color w:val="000000"/>
          <w:sz w:val="28"/>
          <w:szCs w:val="28"/>
        </w:rPr>
        <w:br/>
        <w:t>3) Закон РФ; </w:t>
      </w:r>
      <w:r w:rsidRPr="00E4142C">
        <w:rPr>
          <w:rFonts w:ascii="Times New Roman" w:hAnsi="Times New Roman" w:cs="Times New Roman"/>
          <w:color w:val="000000"/>
          <w:sz w:val="28"/>
          <w:szCs w:val="28"/>
        </w:rPr>
        <w:br/>
        <w:t>4) Закон субъекта РФ; </w:t>
      </w:r>
      <w:r w:rsidRPr="00E4142C">
        <w:rPr>
          <w:rFonts w:ascii="Times New Roman" w:hAnsi="Times New Roman" w:cs="Times New Roman"/>
          <w:color w:val="000000"/>
          <w:sz w:val="28"/>
          <w:szCs w:val="28"/>
        </w:rPr>
        <w:br/>
        <w:t>5) Генеральное соглашение; </w:t>
      </w:r>
      <w:r w:rsidRPr="00E4142C">
        <w:rPr>
          <w:rFonts w:ascii="Times New Roman" w:hAnsi="Times New Roman" w:cs="Times New Roman"/>
          <w:color w:val="000000"/>
          <w:sz w:val="28"/>
          <w:szCs w:val="28"/>
        </w:rPr>
        <w:br/>
        <w:t>6) отраслевое тарифное соглашение; </w:t>
      </w:r>
      <w:r w:rsidRPr="00E4142C">
        <w:rPr>
          <w:rFonts w:ascii="Times New Roman" w:hAnsi="Times New Roman" w:cs="Times New Roman"/>
          <w:color w:val="000000"/>
          <w:sz w:val="28"/>
          <w:szCs w:val="28"/>
        </w:rPr>
        <w:br/>
        <w:t>7) Конвенция МОТ; </w:t>
      </w:r>
      <w:r w:rsidRPr="00E4142C">
        <w:rPr>
          <w:rFonts w:ascii="Times New Roman" w:hAnsi="Times New Roman" w:cs="Times New Roman"/>
          <w:color w:val="000000"/>
          <w:sz w:val="28"/>
          <w:szCs w:val="28"/>
        </w:rPr>
        <w:br/>
        <w:t>8) Рекомендация МОТ; </w:t>
      </w:r>
      <w:r w:rsidRPr="00E4142C">
        <w:rPr>
          <w:rFonts w:ascii="Times New Roman" w:hAnsi="Times New Roman" w:cs="Times New Roman"/>
          <w:color w:val="000000"/>
          <w:sz w:val="28"/>
          <w:szCs w:val="28"/>
        </w:rPr>
        <w:br/>
        <w:t>9) приказ Министра труда и социального развития; </w:t>
      </w:r>
      <w:r w:rsidRPr="00E4142C">
        <w:rPr>
          <w:rFonts w:ascii="Times New Roman" w:hAnsi="Times New Roman" w:cs="Times New Roman"/>
          <w:color w:val="000000"/>
          <w:sz w:val="28"/>
          <w:szCs w:val="28"/>
        </w:rPr>
        <w:br/>
        <w:t>10) Устав кооператива; </w:t>
      </w:r>
      <w:r w:rsidRPr="00E4142C">
        <w:rPr>
          <w:rFonts w:ascii="Times New Roman" w:hAnsi="Times New Roman" w:cs="Times New Roman"/>
          <w:color w:val="000000"/>
          <w:sz w:val="28"/>
          <w:szCs w:val="28"/>
        </w:rPr>
        <w:br/>
        <w:t>11) постановление пленума Верховного суда РФ; </w:t>
      </w:r>
      <w:r w:rsidRPr="00E4142C">
        <w:rPr>
          <w:rFonts w:ascii="Times New Roman" w:hAnsi="Times New Roman" w:cs="Times New Roman"/>
          <w:color w:val="000000"/>
          <w:sz w:val="28"/>
          <w:szCs w:val="28"/>
        </w:rPr>
        <w:br/>
        <w:t>12) коллективный договор; </w:t>
      </w:r>
      <w:r w:rsidRPr="00E4142C">
        <w:rPr>
          <w:rFonts w:ascii="Times New Roman" w:hAnsi="Times New Roman" w:cs="Times New Roman"/>
          <w:color w:val="000000"/>
          <w:sz w:val="28"/>
          <w:szCs w:val="28"/>
        </w:rPr>
        <w:br/>
        <w:t>13) постановление Конституционного суда РФ; </w:t>
      </w:r>
      <w:r w:rsidRPr="00E4142C">
        <w:rPr>
          <w:rFonts w:ascii="Times New Roman" w:hAnsi="Times New Roman" w:cs="Times New Roman"/>
          <w:color w:val="000000"/>
          <w:sz w:val="28"/>
          <w:szCs w:val="28"/>
        </w:rPr>
        <w:br/>
        <w:t>14) приказ руководителя организации; </w:t>
      </w:r>
      <w:r w:rsidRPr="00E4142C">
        <w:rPr>
          <w:rFonts w:ascii="Times New Roman" w:hAnsi="Times New Roman" w:cs="Times New Roman"/>
          <w:color w:val="000000"/>
          <w:sz w:val="28"/>
          <w:szCs w:val="28"/>
        </w:rPr>
        <w:br/>
        <w:t>15) трудовой договор</w:t>
      </w:r>
    </w:p>
    <w:p w:rsidR="00C1050E" w:rsidRPr="00E4142C" w:rsidRDefault="00C1050E" w:rsidP="00C1050E">
      <w:pPr>
        <w:ind w:firstLine="567"/>
        <w:jc w:val="both"/>
        <w:rPr>
          <w:rFonts w:ascii="Times New Roman" w:hAnsi="Times New Roman" w:cs="Times New Roman"/>
          <w:color w:val="000000"/>
          <w:sz w:val="28"/>
          <w:szCs w:val="28"/>
          <w:shd w:val="clear" w:color="auto" w:fill="FFFFFF"/>
        </w:rPr>
      </w:pPr>
      <w:r w:rsidRPr="00E4142C">
        <w:rPr>
          <w:rFonts w:ascii="Times New Roman" w:hAnsi="Times New Roman" w:cs="Times New Roman"/>
          <w:color w:val="000000"/>
          <w:sz w:val="28"/>
          <w:szCs w:val="28"/>
          <w:shd w:val="clear" w:color="auto" w:fill="FFFFFF"/>
        </w:rPr>
        <w:lastRenderedPageBreak/>
        <w:t>Ответы записать в рабочую тетрадь.</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b/>
          <w:sz w:val="28"/>
          <w:szCs w:val="28"/>
        </w:rPr>
        <w:t>Критерии оценки</w:t>
      </w:r>
      <w:r w:rsidRPr="00E4142C">
        <w:rPr>
          <w:rFonts w:ascii="Times New Roman" w:hAnsi="Times New Roman" w:cs="Times New Roman"/>
          <w:sz w:val="28"/>
          <w:szCs w:val="28"/>
        </w:rPr>
        <w:t>:</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уровень освоения студентом учебного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соответствие содержания работы поставленным вопросам;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правильность и полнота выполненного задания.</w:t>
      </w:r>
    </w:p>
    <w:p w:rsidR="00C1050E" w:rsidRPr="00E4142C" w:rsidRDefault="00C1050E" w:rsidP="00C1050E">
      <w:pPr>
        <w:ind w:firstLine="567"/>
        <w:rPr>
          <w:rFonts w:ascii="Times New Roman" w:hAnsi="Times New Roman" w:cs="Times New Roman"/>
          <w:b/>
          <w:bCs/>
          <w:color w:val="000000"/>
          <w:sz w:val="28"/>
          <w:szCs w:val="28"/>
        </w:rPr>
      </w:pPr>
      <w:r w:rsidRPr="00E4142C">
        <w:rPr>
          <w:rFonts w:ascii="Times New Roman" w:hAnsi="Times New Roman" w:cs="Times New Roman"/>
          <w:b/>
          <w:sz w:val="28"/>
          <w:szCs w:val="28"/>
        </w:rPr>
        <w:t xml:space="preserve">Тема 1.2 </w:t>
      </w:r>
      <w:r w:rsidRPr="00E4142C">
        <w:rPr>
          <w:rFonts w:ascii="Times New Roman" w:hAnsi="Times New Roman" w:cs="Times New Roman"/>
          <w:b/>
          <w:bCs/>
          <w:color w:val="000000"/>
          <w:sz w:val="28"/>
          <w:szCs w:val="28"/>
        </w:rPr>
        <w:t>Принципы трудового права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 иметь представление о </w:t>
      </w:r>
      <w:proofErr w:type="spellStart"/>
      <w:r w:rsidRPr="00E4142C">
        <w:rPr>
          <w:rFonts w:ascii="Times New Roman" w:hAnsi="Times New Roman" w:cs="Times New Roman"/>
          <w:sz w:val="28"/>
          <w:szCs w:val="28"/>
        </w:rPr>
        <w:t>о</w:t>
      </w:r>
      <w:proofErr w:type="spellEnd"/>
      <w:r w:rsidRPr="00E4142C">
        <w:rPr>
          <w:rFonts w:ascii="Times New Roman" w:hAnsi="Times New Roman" w:cs="Times New Roman"/>
          <w:sz w:val="28"/>
          <w:szCs w:val="28"/>
        </w:rPr>
        <w:t xml:space="preserve"> принципах и функциях трудового права.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работы</w:t>
      </w:r>
      <w:r w:rsidRPr="00E4142C">
        <w:rPr>
          <w:rFonts w:ascii="Times New Roman" w:hAnsi="Times New Roman" w:cs="Times New Roman"/>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1) для успешного выполнения задания Вам необходимо изучить рекомендуемую литературу по данному вопросу;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2) задание выполняется в рабочей тетради по дисциплине;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Форма контроля: проверка домашней работы. </w:t>
      </w:r>
    </w:p>
    <w:p w:rsidR="00C1050E" w:rsidRPr="00E4142C" w:rsidRDefault="00C1050E" w:rsidP="00C1050E">
      <w:pPr>
        <w:ind w:firstLine="567"/>
        <w:jc w:val="both"/>
        <w:rPr>
          <w:rFonts w:ascii="Times New Roman" w:hAnsi="Times New Roman" w:cs="Times New Roman"/>
          <w:color w:val="000000"/>
          <w:sz w:val="28"/>
          <w:szCs w:val="28"/>
          <w:shd w:val="clear" w:color="auto" w:fill="FFFFFF"/>
        </w:rPr>
      </w:pPr>
      <w:r w:rsidRPr="00E4142C">
        <w:rPr>
          <w:rFonts w:ascii="Times New Roman" w:hAnsi="Times New Roman" w:cs="Times New Roman"/>
          <w:b/>
          <w:sz w:val="28"/>
          <w:szCs w:val="28"/>
        </w:rPr>
        <w:t>Задание для самостоятельной работы</w:t>
      </w:r>
      <w:r w:rsidRPr="00E4142C">
        <w:rPr>
          <w:rFonts w:ascii="Times New Roman" w:hAnsi="Times New Roman" w:cs="Times New Roman"/>
          <w:sz w:val="28"/>
          <w:szCs w:val="28"/>
        </w:rPr>
        <w:t>: обучающимся необходимо о</w:t>
      </w:r>
      <w:r w:rsidRPr="00E4142C">
        <w:rPr>
          <w:rFonts w:ascii="Times New Roman" w:hAnsi="Times New Roman" w:cs="Times New Roman"/>
          <w:bCs/>
          <w:sz w:val="28"/>
          <w:szCs w:val="28"/>
        </w:rPr>
        <w:t>знакомиться с рекомендуемой литературой и з</w:t>
      </w:r>
      <w:r w:rsidRPr="00E4142C">
        <w:rPr>
          <w:rFonts w:ascii="Times New Roman" w:hAnsi="Times New Roman" w:cs="Times New Roman"/>
          <w:sz w:val="28"/>
          <w:szCs w:val="28"/>
        </w:rPr>
        <w:t xml:space="preserve">аконспектировать данный материал </w:t>
      </w:r>
      <w:r w:rsidRPr="00E4142C">
        <w:rPr>
          <w:rFonts w:ascii="Times New Roman" w:hAnsi="Times New Roman" w:cs="Times New Roman"/>
          <w:color w:val="000000"/>
          <w:sz w:val="28"/>
          <w:szCs w:val="28"/>
          <w:shd w:val="clear" w:color="auto" w:fill="FFFFFF"/>
        </w:rPr>
        <w:t>в рабочую тетрадь.</w:t>
      </w:r>
    </w:p>
    <w:p w:rsidR="00C1050E" w:rsidRPr="00E4142C" w:rsidRDefault="00C1050E" w:rsidP="00C1050E">
      <w:pPr>
        <w:shd w:val="clear" w:color="auto" w:fill="FFFFFF"/>
        <w:jc w:val="both"/>
        <w:rPr>
          <w:rFonts w:ascii="Times New Roman" w:hAnsi="Times New Roman" w:cs="Times New Roman"/>
          <w:color w:val="000000"/>
          <w:sz w:val="28"/>
          <w:szCs w:val="28"/>
        </w:rPr>
      </w:pPr>
      <w:r w:rsidRPr="00E4142C">
        <w:rPr>
          <w:rFonts w:ascii="Times New Roman" w:hAnsi="Times New Roman" w:cs="Times New Roman"/>
          <w:color w:val="000000"/>
          <w:sz w:val="28"/>
          <w:szCs w:val="28"/>
        </w:rPr>
        <w:t>Задача: В каких статьях Конституции РФ и ТК РФ закреплены основные </w:t>
      </w:r>
      <w:r w:rsidRPr="00E4142C">
        <w:rPr>
          <w:rFonts w:ascii="Times New Roman" w:hAnsi="Times New Roman" w:cs="Times New Roman"/>
          <w:color w:val="000000"/>
          <w:sz w:val="28"/>
          <w:szCs w:val="28"/>
        </w:rPr>
        <w:br/>
        <w:t>принципы трудового права и являются ли эти принципы источниками </w:t>
      </w:r>
      <w:r w:rsidRPr="00E4142C">
        <w:rPr>
          <w:rFonts w:ascii="Times New Roman" w:hAnsi="Times New Roman" w:cs="Times New Roman"/>
          <w:color w:val="000000"/>
          <w:sz w:val="28"/>
          <w:szCs w:val="28"/>
        </w:rPr>
        <w:br/>
        <w:t>права?</w:t>
      </w:r>
    </w:p>
    <w:p w:rsidR="00C1050E" w:rsidRPr="00E4142C" w:rsidRDefault="00C1050E" w:rsidP="00C1050E">
      <w:pPr>
        <w:ind w:firstLine="567"/>
        <w:jc w:val="both"/>
        <w:rPr>
          <w:rFonts w:ascii="Times New Roman" w:hAnsi="Times New Roman" w:cs="Times New Roman"/>
          <w:color w:val="000000"/>
          <w:sz w:val="28"/>
          <w:szCs w:val="28"/>
        </w:rPr>
      </w:pPr>
      <w:r w:rsidRPr="00E4142C">
        <w:rPr>
          <w:rFonts w:ascii="Times New Roman" w:hAnsi="Times New Roman" w:cs="Times New Roman"/>
          <w:color w:val="000000"/>
          <w:sz w:val="28"/>
          <w:szCs w:val="28"/>
        </w:rPr>
        <w:t>Приведите конкретные примеры принятых в последние годы законов о труде РФ и законов субъектов РФ, указов Президента РФ, </w:t>
      </w:r>
      <w:r w:rsidRPr="00E4142C">
        <w:rPr>
          <w:rFonts w:ascii="Times New Roman" w:hAnsi="Times New Roman" w:cs="Times New Roman"/>
          <w:color w:val="000000"/>
          <w:sz w:val="28"/>
          <w:szCs w:val="28"/>
        </w:rPr>
        <w:br/>
        <w:t>постановлений Правительства РФ, актов Министерств (ведомств) РФ. Ответы записать в рабочую тетрадь.</w:t>
      </w:r>
    </w:p>
    <w:p w:rsidR="00C1050E" w:rsidRPr="00E4142C" w:rsidRDefault="00C1050E" w:rsidP="00C1050E">
      <w:pPr>
        <w:ind w:firstLine="567"/>
        <w:jc w:val="both"/>
        <w:rPr>
          <w:rFonts w:ascii="Times New Roman" w:hAnsi="Times New Roman" w:cs="Times New Roman"/>
          <w:color w:val="000000"/>
          <w:sz w:val="28"/>
          <w:szCs w:val="28"/>
          <w:shd w:val="clear" w:color="auto" w:fill="FFFFFF"/>
        </w:rPr>
      </w:pP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b/>
          <w:sz w:val="28"/>
          <w:szCs w:val="28"/>
        </w:rPr>
        <w:t>Критерии оценки</w:t>
      </w:r>
      <w:r w:rsidRPr="00E4142C">
        <w:rPr>
          <w:rFonts w:ascii="Times New Roman" w:hAnsi="Times New Roman" w:cs="Times New Roman"/>
          <w:sz w:val="28"/>
          <w:szCs w:val="28"/>
        </w:rPr>
        <w:t>:</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уровень освоения студентом учебного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соответствие содержания работы поставленным вопросам;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правильность и полнота выполненного задания.</w:t>
      </w:r>
    </w:p>
    <w:p w:rsidR="00C1050E" w:rsidRPr="00E4142C" w:rsidRDefault="00C1050E" w:rsidP="00C1050E">
      <w:pPr>
        <w:jc w:val="both"/>
        <w:rPr>
          <w:rFonts w:ascii="Times New Roman" w:hAnsi="Times New Roman" w:cs="Times New Roman"/>
          <w:b/>
          <w:sz w:val="28"/>
          <w:szCs w:val="28"/>
        </w:rPr>
      </w:pPr>
      <w:r w:rsidRPr="00E4142C">
        <w:rPr>
          <w:rFonts w:ascii="Times New Roman" w:hAnsi="Times New Roman" w:cs="Times New Roman"/>
          <w:b/>
          <w:sz w:val="28"/>
          <w:szCs w:val="28"/>
        </w:rPr>
        <w:lastRenderedPageBreak/>
        <w:t>Самостоятельная работа № 3</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1.3 </w:t>
      </w:r>
      <w:r w:rsidRPr="00E4142C">
        <w:rPr>
          <w:rFonts w:ascii="Times New Roman" w:hAnsi="Times New Roman" w:cs="Times New Roman"/>
          <w:b/>
          <w:bCs/>
          <w:color w:val="000000"/>
          <w:sz w:val="28"/>
          <w:szCs w:val="28"/>
        </w:rPr>
        <w:t>Субъекты трудового права</w:t>
      </w:r>
      <w:r w:rsidRPr="00E4142C">
        <w:rPr>
          <w:rFonts w:ascii="Times New Roman" w:hAnsi="Times New Roman" w:cs="Times New Roman"/>
          <w:b/>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работы</w:t>
      </w:r>
      <w:r w:rsidRPr="00E4142C">
        <w:rPr>
          <w:rFonts w:ascii="Times New Roman" w:hAnsi="Times New Roman" w:cs="Times New Roman"/>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1) для успешного выполнения задания Вам необходимо изучить рекомендуемую литературу по данному вопросу;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2) задание выполняется в рабочей тетради по дисциплине;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Форма контроля: проверка домашней работы.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b/>
          <w:sz w:val="28"/>
          <w:szCs w:val="28"/>
        </w:rPr>
        <w:t>Критерии оценки</w:t>
      </w:r>
      <w:r w:rsidRPr="00E4142C">
        <w:rPr>
          <w:rFonts w:ascii="Times New Roman" w:hAnsi="Times New Roman" w:cs="Times New Roman"/>
          <w:sz w:val="28"/>
          <w:szCs w:val="28"/>
        </w:rPr>
        <w:t>:</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уровень освоения студентом учебного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соответствие содержания работы поставленным вопросам;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глубина проработки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w:t>
      </w:r>
      <w:proofErr w:type="spellStart"/>
      <w:r w:rsidRPr="00E4142C">
        <w:rPr>
          <w:rFonts w:ascii="Times New Roman" w:hAnsi="Times New Roman" w:cs="Times New Roman"/>
          <w:sz w:val="28"/>
          <w:szCs w:val="28"/>
        </w:rPr>
        <w:t>сформированность</w:t>
      </w:r>
      <w:proofErr w:type="spellEnd"/>
      <w:r w:rsidRPr="00E4142C">
        <w:rPr>
          <w:rFonts w:ascii="Times New Roman" w:hAnsi="Times New Roman" w:cs="Times New Roman"/>
          <w:sz w:val="28"/>
          <w:szCs w:val="28"/>
        </w:rPr>
        <w:t xml:space="preserve"> </w:t>
      </w:r>
      <w:proofErr w:type="spellStart"/>
      <w:r w:rsidRPr="00E4142C">
        <w:rPr>
          <w:rFonts w:ascii="Times New Roman" w:hAnsi="Times New Roman" w:cs="Times New Roman"/>
          <w:sz w:val="28"/>
          <w:szCs w:val="28"/>
        </w:rPr>
        <w:t>общеучебных</w:t>
      </w:r>
      <w:proofErr w:type="spellEnd"/>
      <w:r w:rsidRPr="00E4142C">
        <w:rPr>
          <w:rFonts w:ascii="Times New Roman" w:hAnsi="Times New Roman" w:cs="Times New Roman"/>
          <w:sz w:val="28"/>
          <w:szCs w:val="28"/>
        </w:rPr>
        <w:t xml:space="preserve"> умений и навыков;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правильность и полнота использования источников.</w:t>
      </w:r>
    </w:p>
    <w:p w:rsidR="00C1050E" w:rsidRPr="00E4142C" w:rsidRDefault="00C1050E" w:rsidP="00C1050E">
      <w:pPr>
        <w:shd w:val="clear" w:color="auto" w:fill="FFFFFF"/>
        <w:ind w:firstLine="567"/>
        <w:jc w:val="both"/>
        <w:rPr>
          <w:rFonts w:ascii="Times New Roman" w:hAnsi="Times New Roman" w:cs="Times New Roman"/>
          <w:sz w:val="28"/>
          <w:szCs w:val="28"/>
        </w:rPr>
      </w:pPr>
      <w:r w:rsidRPr="00E4142C">
        <w:rPr>
          <w:rFonts w:ascii="Times New Roman" w:hAnsi="Times New Roman" w:cs="Times New Roman"/>
          <w:b/>
          <w:sz w:val="28"/>
          <w:szCs w:val="28"/>
        </w:rPr>
        <w:t>Задание</w:t>
      </w:r>
      <w:r w:rsidRPr="00E4142C">
        <w:rPr>
          <w:rFonts w:ascii="Times New Roman" w:hAnsi="Times New Roman" w:cs="Times New Roman"/>
          <w:sz w:val="28"/>
          <w:szCs w:val="28"/>
        </w:rPr>
        <w:t>: </w:t>
      </w:r>
    </w:p>
    <w:p w:rsidR="00C1050E" w:rsidRPr="00E4142C" w:rsidRDefault="00C1050E" w:rsidP="00C1050E">
      <w:pPr>
        <w:shd w:val="clear" w:color="auto" w:fill="FFFFFF" w:themeFill="background1"/>
        <w:ind w:left="10"/>
        <w:jc w:val="both"/>
        <w:rPr>
          <w:rFonts w:ascii="Times New Roman" w:hAnsi="Times New Roman" w:cs="Times New Roman"/>
          <w:bCs/>
          <w:color w:val="000000"/>
          <w:spacing w:val="3"/>
          <w:sz w:val="28"/>
          <w:szCs w:val="28"/>
        </w:rPr>
      </w:pPr>
      <w:r w:rsidRPr="00E4142C">
        <w:rPr>
          <w:rFonts w:ascii="Times New Roman" w:hAnsi="Times New Roman" w:cs="Times New Roman"/>
          <w:bCs/>
          <w:color w:val="000000"/>
          <w:spacing w:val="3"/>
          <w:sz w:val="28"/>
          <w:szCs w:val="28"/>
        </w:rPr>
        <w:t xml:space="preserve">1. Приведите примеры правоустанавливающих, </w:t>
      </w:r>
      <w:proofErr w:type="spellStart"/>
      <w:r w:rsidRPr="00E4142C">
        <w:rPr>
          <w:rFonts w:ascii="Times New Roman" w:hAnsi="Times New Roman" w:cs="Times New Roman"/>
          <w:bCs/>
          <w:color w:val="000000"/>
          <w:spacing w:val="3"/>
          <w:sz w:val="28"/>
          <w:szCs w:val="28"/>
        </w:rPr>
        <w:t>правоизменяющих</w:t>
      </w:r>
      <w:proofErr w:type="spellEnd"/>
      <w:r w:rsidRPr="00E4142C">
        <w:rPr>
          <w:rFonts w:ascii="Times New Roman" w:hAnsi="Times New Roman" w:cs="Times New Roman"/>
          <w:bCs/>
          <w:color w:val="000000"/>
          <w:spacing w:val="3"/>
          <w:sz w:val="28"/>
          <w:szCs w:val="28"/>
        </w:rPr>
        <w:t xml:space="preserve"> и </w:t>
      </w:r>
      <w:proofErr w:type="spellStart"/>
      <w:r w:rsidRPr="00E4142C">
        <w:rPr>
          <w:rFonts w:ascii="Times New Roman" w:hAnsi="Times New Roman" w:cs="Times New Roman"/>
          <w:bCs/>
          <w:color w:val="000000"/>
          <w:spacing w:val="3"/>
          <w:sz w:val="28"/>
          <w:szCs w:val="28"/>
        </w:rPr>
        <w:t>правопрекращающих</w:t>
      </w:r>
      <w:proofErr w:type="spellEnd"/>
      <w:r w:rsidRPr="00E4142C">
        <w:rPr>
          <w:rFonts w:ascii="Times New Roman" w:hAnsi="Times New Roman" w:cs="Times New Roman"/>
          <w:bCs/>
          <w:color w:val="000000"/>
          <w:spacing w:val="3"/>
          <w:sz w:val="28"/>
          <w:szCs w:val="28"/>
        </w:rPr>
        <w:t xml:space="preserve"> фактов в сфере труда.</w:t>
      </w:r>
    </w:p>
    <w:p w:rsidR="00C1050E" w:rsidRPr="00E4142C" w:rsidRDefault="00C1050E" w:rsidP="00C1050E">
      <w:pPr>
        <w:shd w:val="clear" w:color="auto" w:fill="FFFFFF" w:themeFill="background1"/>
        <w:ind w:left="10"/>
        <w:jc w:val="both"/>
        <w:rPr>
          <w:rFonts w:ascii="Times New Roman" w:hAnsi="Times New Roman" w:cs="Times New Roman"/>
          <w:bCs/>
          <w:color w:val="000000"/>
          <w:spacing w:val="3"/>
          <w:sz w:val="28"/>
          <w:szCs w:val="28"/>
        </w:rPr>
      </w:pPr>
      <w:r w:rsidRPr="00E4142C">
        <w:rPr>
          <w:rFonts w:ascii="Times New Roman" w:hAnsi="Times New Roman" w:cs="Times New Roman"/>
          <w:bCs/>
          <w:color w:val="000000"/>
          <w:spacing w:val="3"/>
          <w:sz w:val="28"/>
          <w:szCs w:val="28"/>
        </w:rPr>
        <w:t>2. Соотношение и реализация прав и обязанностей работника и работодателя.</w:t>
      </w:r>
    </w:p>
    <w:p w:rsidR="00C1050E" w:rsidRPr="00E4142C" w:rsidRDefault="00C1050E" w:rsidP="00C1050E">
      <w:pPr>
        <w:shd w:val="clear" w:color="auto" w:fill="FFFFFF" w:themeFill="background1"/>
        <w:ind w:left="10"/>
        <w:jc w:val="both"/>
        <w:rPr>
          <w:rFonts w:ascii="Times New Roman" w:hAnsi="Times New Roman" w:cs="Times New Roman"/>
          <w:bCs/>
          <w:color w:val="000000"/>
          <w:spacing w:val="3"/>
          <w:sz w:val="28"/>
          <w:szCs w:val="28"/>
        </w:rPr>
      </w:pPr>
      <w:r w:rsidRPr="00E4142C">
        <w:rPr>
          <w:rFonts w:ascii="Times New Roman" w:hAnsi="Times New Roman" w:cs="Times New Roman"/>
          <w:bCs/>
          <w:color w:val="000000"/>
          <w:spacing w:val="3"/>
          <w:sz w:val="28"/>
          <w:szCs w:val="28"/>
        </w:rPr>
        <w:t>3. Охарактеризуйте отношения, входящие в предмет трудового права. Результат работы представить в форме таблицы.</w:t>
      </w:r>
    </w:p>
    <w:p w:rsidR="00C1050E" w:rsidRPr="00E4142C" w:rsidRDefault="00C1050E" w:rsidP="00C1050E">
      <w:pPr>
        <w:pStyle w:val="a3"/>
        <w:shd w:val="clear" w:color="auto" w:fill="FFFFFF" w:themeFill="background1"/>
        <w:spacing w:before="0" w:beforeAutospacing="0" w:after="0" w:afterAutospacing="0" w:line="360" w:lineRule="auto"/>
        <w:jc w:val="both"/>
        <w:rPr>
          <w:bCs/>
          <w:color w:val="000000"/>
          <w:spacing w:val="3"/>
          <w:sz w:val="28"/>
          <w:szCs w:val="28"/>
        </w:rPr>
      </w:pPr>
      <w:r w:rsidRPr="00E4142C">
        <w:rPr>
          <w:bCs/>
          <w:color w:val="000000"/>
          <w:spacing w:val="3"/>
          <w:sz w:val="28"/>
          <w:szCs w:val="28"/>
        </w:rPr>
        <w:t>4. Схема « Субъекты трудового права».</w:t>
      </w:r>
    </w:p>
    <w:p w:rsidR="00C1050E" w:rsidRPr="00E4142C" w:rsidRDefault="00C1050E" w:rsidP="00C1050E">
      <w:pPr>
        <w:shd w:val="clear" w:color="auto" w:fill="FFFFFF" w:themeFill="background1"/>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lastRenderedPageBreak/>
        <w:t xml:space="preserve">Тема 1.5 </w:t>
      </w:r>
      <w:r w:rsidRPr="00E4142C">
        <w:rPr>
          <w:rFonts w:ascii="Times New Roman" w:hAnsi="Times New Roman" w:cs="Times New Roman"/>
          <w:b/>
          <w:bCs/>
          <w:color w:val="000000"/>
          <w:sz w:val="28"/>
          <w:szCs w:val="28"/>
        </w:rPr>
        <w:t>Коллективные договоры и соглашения</w:t>
      </w:r>
      <w:r w:rsidRPr="00E4142C">
        <w:rPr>
          <w:rFonts w:ascii="Times New Roman" w:hAnsi="Times New Roman" w:cs="Times New Roman"/>
          <w:b/>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w:t>
      </w:r>
      <w:r w:rsidRPr="00E4142C">
        <w:rPr>
          <w:rFonts w:ascii="Times New Roman" w:hAnsi="Times New Roman" w:cs="Times New Roman"/>
          <w:color w:val="000000"/>
          <w:sz w:val="28"/>
          <w:szCs w:val="28"/>
        </w:rPr>
        <w:t>углубленная проработка теоретического материала для выполнения практического аудиторного задания по созданию проекта коллективного договора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w:t>
      </w:r>
      <w:r w:rsidRPr="00E4142C">
        <w:rPr>
          <w:rFonts w:ascii="Times New Roman" w:hAnsi="Times New Roman" w:cs="Times New Roman"/>
          <w:sz w:val="28"/>
          <w:szCs w:val="28"/>
        </w:rPr>
        <w:t>ы: проработать рекомендуемую литературу. Законспектировать каждый вопрос и подготовиться к практическому заданию.</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Вопросы для подготовки:</w:t>
      </w:r>
    </w:p>
    <w:p w:rsidR="00C1050E" w:rsidRPr="00E4142C" w:rsidRDefault="00C1050E" w:rsidP="00C1050E">
      <w:pPr>
        <w:numPr>
          <w:ilvl w:val="0"/>
          <w:numId w:val="20"/>
        </w:numPr>
        <w:tabs>
          <w:tab w:val="clear" w:pos="375"/>
          <w:tab w:val="num" w:pos="432"/>
        </w:tabs>
        <w:ind w:left="432" w:hanging="432"/>
        <w:contextualSpacing/>
        <w:rPr>
          <w:rFonts w:ascii="Times New Roman" w:hAnsi="Times New Roman" w:cs="Times New Roman"/>
          <w:sz w:val="28"/>
          <w:szCs w:val="28"/>
        </w:rPr>
      </w:pPr>
      <w:r w:rsidRPr="00E4142C">
        <w:rPr>
          <w:rFonts w:ascii="Times New Roman" w:hAnsi="Times New Roman" w:cs="Times New Roman"/>
          <w:sz w:val="28"/>
          <w:szCs w:val="28"/>
        </w:rPr>
        <w:t>Виды соглашений.</w:t>
      </w:r>
    </w:p>
    <w:p w:rsidR="00C1050E" w:rsidRPr="00E4142C" w:rsidRDefault="00C1050E" w:rsidP="00C1050E">
      <w:pPr>
        <w:numPr>
          <w:ilvl w:val="0"/>
          <w:numId w:val="20"/>
        </w:numPr>
        <w:tabs>
          <w:tab w:val="clear" w:pos="375"/>
          <w:tab w:val="num" w:pos="432"/>
        </w:tabs>
        <w:ind w:left="432" w:hanging="432"/>
        <w:contextualSpacing/>
        <w:rPr>
          <w:rFonts w:ascii="Times New Roman" w:hAnsi="Times New Roman" w:cs="Times New Roman"/>
          <w:sz w:val="28"/>
          <w:szCs w:val="28"/>
        </w:rPr>
      </w:pPr>
      <w:r w:rsidRPr="00E4142C">
        <w:rPr>
          <w:rFonts w:ascii="Times New Roman" w:hAnsi="Times New Roman" w:cs="Times New Roman"/>
          <w:sz w:val="28"/>
          <w:szCs w:val="28"/>
        </w:rPr>
        <w:t>Гарантии и компенсации лицам, участвующим в коллективных переговорах.</w:t>
      </w:r>
    </w:p>
    <w:p w:rsidR="00C1050E" w:rsidRPr="00E4142C" w:rsidRDefault="00C1050E" w:rsidP="00C1050E">
      <w:pPr>
        <w:numPr>
          <w:ilvl w:val="0"/>
          <w:numId w:val="20"/>
        </w:numPr>
        <w:tabs>
          <w:tab w:val="clear" w:pos="375"/>
          <w:tab w:val="num" w:pos="432"/>
        </w:tabs>
        <w:ind w:left="432" w:hanging="432"/>
        <w:contextualSpacing/>
        <w:rPr>
          <w:rFonts w:ascii="Times New Roman" w:hAnsi="Times New Roman" w:cs="Times New Roman"/>
          <w:sz w:val="28"/>
          <w:szCs w:val="28"/>
        </w:rPr>
      </w:pPr>
      <w:r w:rsidRPr="00E4142C">
        <w:rPr>
          <w:rFonts w:ascii="Times New Roman" w:hAnsi="Times New Roman" w:cs="Times New Roman"/>
          <w:sz w:val="28"/>
          <w:szCs w:val="28"/>
        </w:rPr>
        <w:t xml:space="preserve">Положения, включаемые в коллективный договор. </w:t>
      </w:r>
    </w:p>
    <w:p w:rsidR="00C1050E" w:rsidRPr="00E4142C" w:rsidRDefault="00C1050E" w:rsidP="00C1050E">
      <w:pPr>
        <w:numPr>
          <w:ilvl w:val="0"/>
          <w:numId w:val="20"/>
        </w:numPr>
        <w:tabs>
          <w:tab w:val="clear" w:pos="375"/>
          <w:tab w:val="num" w:pos="432"/>
        </w:tabs>
        <w:ind w:left="432" w:hanging="432"/>
        <w:contextualSpacing/>
        <w:rPr>
          <w:rFonts w:ascii="Times New Roman" w:hAnsi="Times New Roman" w:cs="Times New Roman"/>
          <w:sz w:val="28"/>
          <w:szCs w:val="28"/>
        </w:rPr>
      </w:pPr>
      <w:r w:rsidRPr="00E4142C">
        <w:rPr>
          <w:rFonts w:ascii="Times New Roman" w:hAnsi="Times New Roman" w:cs="Times New Roman"/>
          <w:sz w:val="28"/>
          <w:szCs w:val="28"/>
        </w:rPr>
        <w:t>Формы участия работников в управлении предприятием.</w:t>
      </w:r>
    </w:p>
    <w:p w:rsidR="00C1050E" w:rsidRPr="00E4142C" w:rsidRDefault="00C1050E" w:rsidP="00C1050E">
      <w:pPr>
        <w:ind w:firstLine="567"/>
        <w:rPr>
          <w:rFonts w:ascii="Times New Roman" w:hAnsi="Times New Roman" w:cs="Times New Roman"/>
          <w:b/>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2.1 Рынок труда и правовое регулирование содействия занятости и трудоустройства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w:t>
      </w:r>
      <w:r w:rsidRPr="00E4142C">
        <w:rPr>
          <w:rFonts w:ascii="Times New Roman" w:hAnsi="Times New Roman" w:cs="Times New Roman"/>
          <w:color w:val="000000"/>
          <w:sz w:val="28"/>
          <w:szCs w:val="28"/>
        </w:rPr>
        <w:t>углубленная проработка теоретического материала для выполнения практического аудиторного задания по созданию проекта коллективного договора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lastRenderedPageBreak/>
        <w:t>Методические указания по выполнению работ</w:t>
      </w:r>
      <w:r w:rsidRPr="00E4142C">
        <w:rPr>
          <w:rFonts w:ascii="Times New Roman" w:hAnsi="Times New Roman" w:cs="Times New Roman"/>
          <w:sz w:val="28"/>
          <w:szCs w:val="28"/>
        </w:rPr>
        <w:t>ы: проработать рекомендуемую литературу. Законспектировать каждый вопрос и подготовиться к устному 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Вопросы для подготовки:</w:t>
      </w:r>
    </w:p>
    <w:p w:rsidR="00C1050E" w:rsidRPr="00E4142C" w:rsidRDefault="00C1050E" w:rsidP="00C1050E">
      <w:pPr>
        <w:numPr>
          <w:ilvl w:val="0"/>
          <w:numId w:val="21"/>
        </w:numPr>
        <w:tabs>
          <w:tab w:val="clear" w:pos="360"/>
          <w:tab w:val="num" w:pos="0"/>
          <w:tab w:val="left" w:pos="426"/>
        </w:tabs>
        <w:ind w:left="0" w:firstLine="0"/>
        <w:contextualSpacing/>
        <w:jc w:val="both"/>
        <w:rPr>
          <w:rFonts w:ascii="Times New Roman" w:hAnsi="Times New Roman" w:cs="Times New Roman"/>
          <w:sz w:val="28"/>
          <w:szCs w:val="28"/>
        </w:rPr>
      </w:pPr>
      <w:r w:rsidRPr="00E4142C">
        <w:rPr>
          <w:rFonts w:ascii="Times New Roman" w:hAnsi="Times New Roman" w:cs="Times New Roman"/>
          <w:sz w:val="28"/>
          <w:szCs w:val="28"/>
        </w:rPr>
        <w:t>Основные направления государственной политики в сфере занятости.</w:t>
      </w:r>
    </w:p>
    <w:p w:rsidR="00C1050E" w:rsidRDefault="00C1050E" w:rsidP="00C1050E">
      <w:pPr>
        <w:pStyle w:val="a4"/>
        <w:numPr>
          <w:ilvl w:val="0"/>
          <w:numId w:val="21"/>
        </w:numPr>
        <w:tabs>
          <w:tab w:val="num" w:pos="0"/>
          <w:tab w:val="left" w:pos="426"/>
        </w:tabs>
        <w:spacing w:after="200"/>
        <w:jc w:val="both"/>
        <w:rPr>
          <w:rFonts w:ascii="Times New Roman" w:hAnsi="Times New Roman" w:cs="Times New Roman"/>
          <w:sz w:val="28"/>
          <w:szCs w:val="28"/>
        </w:rPr>
      </w:pPr>
      <w:r w:rsidRPr="00E4142C">
        <w:rPr>
          <w:rFonts w:ascii="Times New Roman" w:hAnsi="Times New Roman" w:cs="Times New Roman"/>
          <w:sz w:val="28"/>
          <w:szCs w:val="28"/>
        </w:rPr>
        <w:t>Особенности трудоустройства инвалидов.</w:t>
      </w:r>
    </w:p>
    <w:p w:rsidR="00C1050E" w:rsidRPr="00B72441" w:rsidRDefault="00C1050E" w:rsidP="00C1050E">
      <w:pPr>
        <w:tabs>
          <w:tab w:val="num" w:pos="0"/>
          <w:tab w:val="left" w:pos="426"/>
        </w:tabs>
        <w:ind w:firstLine="0"/>
        <w:jc w:val="both"/>
        <w:rPr>
          <w:rFonts w:ascii="Times New Roman" w:hAnsi="Times New Roman" w:cs="Times New Roman"/>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2.2 Трудовой договор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 xml:space="preserve">Форма проведения: </w:t>
      </w:r>
      <w:r w:rsidRPr="00E4142C">
        <w:rPr>
          <w:rFonts w:ascii="Times New Roman" w:hAnsi="Times New Roman" w:cs="Times New Roman"/>
          <w:sz w:val="28"/>
          <w:szCs w:val="28"/>
        </w:rPr>
        <w:t>подготовка к деловой игре</w:t>
      </w:r>
    </w:p>
    <w:p w:rsidR="00C1050E" w:rsidRPr="00E4142C" w:rsidRDefault="00C1050E" w:rsidP="00C1050E">
      <w:pPr>
        <w:shd w:val="clear" w:color="auto" w:fill="FFFFFF" w:themeFill="background1"/>
        <w:ind w:firstLine="567"/>
        <w:jc w:val="both"/>
        <w:rPr>
          <w:rFonts w:ascii="Times New Roman" w:hAnsi="Times New Roman" w:cs="Times New Roman"/>
          <w:color w:val="000000"/>
          <w:sz w:val="28"/>
          <w:szCs w:val="28"/>
          <w:shd w:val="clear" w:color="auto" w:fill="FFFFFF" w:themeFill="background1"/>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и</w:t>
      </w:r>
      <w:r w:rsidRPr="00E4142C">
        <w:rPr>
          <w:rFonts w:ascii="Times New Roman" w:hAnsi="Times New Roman" w:cs="Times New Roman"/>
          <w:color w:val="000000"/>
          <w:sz w:val="28"/>
          <w:szCs w:val="28"/>
          <w:shd w:val="clear" w:color="auto" w:fill="FFFFFF" w:themeFill="background1"/>
        </w:rPr>
        <w:t>спользование деловых игр значительно укрепляет связь (студент - преподаватель), раскрывает творческий потенциал каждого обучаемого. Проведение деловой игры проводится с целью интенсивного обмена идеями, информацией, она</w:t>
      </w:r>
      <w:r w:rsidRPr="00E4142C">
        <w:rPr>
          <w:rFonts w:ascii="Times New Roman" w:hAnsi="Times New Roman" w:cs="Times New Roman"/>
          <w:color w:val="000000"/>
          <w:sz w:val="28"/>
          <w:szCs w:val="28"/>
        </w:rPr>
        <w:t xml:space="preserve"> </w:t>
      </w:r>
      <w:r w:rsidRPr="00E4142C">
        <w:rPr>
          <w:rFonts w:ascii="Times New Roman" w:hAnsi="Times New Roman" w:cs="Times New Roman"/>
          <w:color w:val="000000"/>
          <w:sz w:val="28"/>
          <w:szCs w:val="28"/>
          <w:shd w:val="clear" w:color="auto" w:fill="FFFFFF" w:themeFill="background1"/>
        </w:rPr>
        <w:t>побуждает участников к творческому процессу.</w:t>
      </w:r>
    </w:p>
    <w:p w:rsidR="00C1050E" w:rsidRPr="00E4142C" w:rsidRDefault="00C1050E" w:rsidP="00C1050E">
      <w:pPr>
        <w:jc w:val="both"/>
        <w:rPr>
          <w:rFonts w:ascii="Times New Roman" w:hAnsi="Times New Roman" w:cs="Times New Roman"/>
          <w:b/>
          <w:sz w:val="28"/>
          <w:szCs w:val="28"/>
        </w:rPr>
      </w:pPr>
      <w:r w:rsidRPr="00E4142C">
        <w:rPr>
          <w:rFonts w:ascii="Times New Roman" w:hAnsi="Times New Roman" w:cs="Times New Roman"/>
          <w:b/>
          <w:sz w:val="28"/>
          <w:szCs w:val="28"/>
        </w:rPr>
        <w:t xml:space="preserve">Цели деловой игры: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закрепление знаний студентов по трудовому праву;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получение  студентами  навыков  публичных  выступлений  в суде.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Вариант ситуации, предлагаемой для обсуждения: </w:t>
      </w:r>
    </w:p>
    <w:p w:rsidR="00C1050E" w:rsidRPr="00E4142C" w:rsidRDefault="00C1050E" w:rsidP="00C1050E">
      <w:pPr>
        <w:pStyle w:val="a3"/>
        <w:shd w:val="clear" w:color="auto" w:fill="FFFFFF"/>
        <w:spacing w:before="0" w:beforeAutospacing="0" w:after="0" w:afterAutospacing="0" w:line="360" w:lineRule="auto"/>
        <w:jc w:val="both"/>
        <w:rPr>
          <w:color w:val="111111"/>
          <w:sz w:val="27"/>
          <w:szCs w:val="27"/>
        </w:rPr>
      </w:pPr>
      <w:r w:rsidRPr="00E4142C">
        <w:rPr>
          <w:color w:val="111111"/>
          <w:sz w:val="27"/>
          <w:szCs w:val="27"/>
        </w:rPr>
        <w:lastRenderedPageBreak/>
        <w:t xml:space="preserve">        Эта отрасль права особенно актуальная для нас, так как труд присутствует в нашей жизни постоянно. Она актуальна и для студентов, так как в ближайшее время они закончат СПО и займутся вопросом трудоустройства. Вариантов тем для деловой игры в данной отрасли очень много. Мы с Вами подготовимся к теме «Трудовой договор». Группу студентов делим на три команды: работодателей, работников и комиссию по трудовым спорам. Создание комиссии по трудовым спорам – это целая процедура, которую мы проводим в соответствии с частью пятой Трудового кодекса РФ. Группе работодателей дается задание: принять только одного работника и отказать в приеме на работу другим, обосновав законно свой отказ. Перед группой работников ставится задача: устроиться на работу, для чего обойти своих соперников и заинтересовать работодателя. Первую половину занятия студенты ведут диалоги, стараясь и законно, и незаконно достичь цели. Затем в игру вступает третья группа – комиссия по трудовым спорам. При отказе в приеме на работу группа работодателей могла совершить ошибки в формулировке причины отказа, и теперь комиссия разбирает основания и дает пояснения ссылаясь на статьи Трудового кодекса РФ.</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Студенты  также  могут  высказать  мнение  о  путях  совершенствования этого вида занятий.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В  заключение  преподаватель  объявляет  оценки  всем  участникам деловой игры. </w:t>
      </w:r>
    </w:p>
    <w:p w:rsidR="00C1050E"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w:t>
      </w:r>
      <w:r w:rsidRPr="00E4142C">
        <w:rPr>
          <w:rFonts w:ascii="Times New Roman" w:hAnsi="Times New Roman" w:cs="Times New Roman"/>
          <w:sz w:val="28"/>
          <w:szCs w:val="28"/>
        </w:rPr>
        <w:t>ы: проработать рекомендуемую литературу по теме и подготовиться к проведению деловой игры.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lastRenderedPageBreak/>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Тема 2.4. Рабочее время и время отдыха</w:t>
      </w:r>
    </w:p>
    <w:p w:rsidR="00C1050E" w:rsidRPr="00E4142C" w:rsidRDefault="00C1050E" w:rsidP="00C1050E">
      <w:pPr>
        <w:ind w:firstLine="567"/>
        <w:jc w:val="both"/>
        <w:rPr>
          <w:rFonts w:ascii="Times New Roman" w:eastAsia="Calibri" w:hAnsi="Times New Roman" w:cs="Times New Roman"/>
          <w:sz w:val="28"/>
          <w:szCs w:val="28"/>
        </w:rPr>
      </w:pPr>
      <w:r w:rsidRPr="00E4142C">
        <w:rPr>
          <w:rFonts w:ascii="Times New Roman" w:eastAsia="Calibri" w:hAnsi="Times New Roman" w:cs="Times New Roman"/>
          <w:b/>
          <w:sz w:val="28"/>
          <w:szCs w:val="28"/>
        </w:rPr>
        <w:t>Цель:</w:t>
      </w:r>
      <w:r w:rsidRPr="00E4142C">
        <w:rPr>
          <w:rFonts w:ascii="Times New Roman" w:eastAsia="Calibri" w:hAnsi="Times New Roman" w:cs="Times New Roman"/>
          <w:sz w:val="28"/>
          <w:szCs w:val="28"/>
        </w:rPr>
        <w:t xml:space="preserve"> дать студентам навыки в правильном отыскании и истолковании юридических норм, научить студентов применять теоретические знания, действующее законодательство, к конкретным жизненным ситуациям, привить умение правильно и аргументировано подготавливать пакеты документов, необходимых работодателю.</w:t>
      </w:r>
    </w:p>
    <w:p w:rsidR="00C1050E" w:rsidRPr="00E4142C" w:rsidRDefault="00C1050E" w:rsidP="00C1050E">
      <w:pPr>
        <w:ind w:firstLine="567"/>
        <w:jc w:val="both"/>
        <w:rPr>
          <w:rFonts w:ascii="Times New Roman" w:eastAsia="Calibri" w:hAnsi="Times New Roman" w:cs="Times New Roman"/>
          <w:b/>
          <w:sz w:val="28"/>
          <w:szCs w:val="28"/>
        </w:rPr>
      </w:pPr>
      <w:r w:rsidRPr="00E4142C">
        <w:rPr>
          <w:rFonts w:ascii="Times New Roman" w:eastAsia="Calibri" w:hAnsi="Times New Roman" w:cs="Times New Roman"/>
          <w:b/>
          <w:sz w:val="28"/>
          <w:szCs w:val="28"/>
        </w:rPr>
        <w:t xml:space="preserve">Методические указания: </w:t>
      </w:r>
      <w:r w:rsidRPr="00E4142C">
        <w:rPr>
          <w:rFonts w:ascii="Times New Roman" w:eastAsia="Calibri" w:hAnsi="Times New Roman" w:cs="Times New Roman"/>
          <w:sz w:val="28"/>
          <w:szCs w:val="28"/>
        </w:rPr>
        <w:t>обучающимся необходимо</w:t>
      </w:r>
    </w:p>
    <w:p w:rsidR="00C1050E" w:rsidRPr="00E4142C" w:rsidRDefault="00C1050E" w:rsidP="00C1050E">
      <w:pPr>
        <w:shd w:val="clear" w:color="auto" w:fill="FFFFFF" w:themeFill="background1"/>
        <w:ind w:left="53"/>
        <w:jc w:val="both"/>
        <w:rPr>
          <w:rFonts w:ascii="Times New Roman" w:hAnsi="Times New Roman" w:cs="Times New Roman"/>
          <w:bCs/>
          <w:color w:val="000000"/>
          <w:spacing w:val="1"/>
          <w:sz w:val="28"/>
          <w:szCs w:val="28"/>
        </w:rPr>
      </w:pPr>
      <w:r w:rsidRPr="00E4142C">
        <w:rPr>
          <w:rFonts w:ascii="Times New Roman" w:hAnsi="Times New Roman" w:cs="Times New Roman"/>
          <w:bCs/>
          <w:color w:val="000000"/>
          <w:spacing w:val="1"/>
          <w:sz w:val="28"/>
          <w:szCs w:val="28"/>
        </w:rPr>
        <w:t xml:space="preserve">Подготовить: </w:t>
      </w:r>
    </w:p>
    <w:p w:rsidR="00C1050E" w:rsidRPr="00E4142C" w:rsidRDefault="00C1050E" w:rsidP="00C1050E">
      <w:pPr>
        <w:shd w:val="clear" w:color="auto" w:fill="FFFFFF" w:themeFill="background1"/>
        <w:ind w:left="53"/>
        <w:jc w:val="both"/>
        <w:rPr>
          <w:rFonts w:ascii="Times New Roman" w:hAnsi="Times New Roman" w:cs="Times New Roman"/>
          <w:bCs/>
          <w:color w:val="000000"/>
          <w:spacing w:val="1"/>
          <w:sz w:val="28"/>
          <w:szCs w:val="28"/>
        </w:rPr>
      </w:pPr>
      <w:r w:rsidRPr="00E4142C">
        <w:rPr>
          <w:rFonts w:ascii="Times New Roman" w:hAnsi="Times New Roman" w:cs="Times New Roman"/>
          <w:bCs/>
          <w:color w:val="000000"/>
          <w:spacing w:val="1"/>
          <w:sz w:val="28"/>
          <w:szCs w:val="28"/>
        </w:rPr>
        <w:t>- Пакет документов, необходимых работодателю для направления в выборный профсоюзный орган в рамках процедуры учета мнения по вопросу о привлечении работников магазина к сверхурочной работе 29, 30 и 31 декабря.</w:t>
      </w:r>
    </w:p>
    <w:p w:rsidR="00C1050E" w:rsidRPr="00E4142C" w:rsidRDefault="00C1050E" w:rsidP="00C1050E">
      <w:pPr>
        <w:shd w:val="clear" w:color="auto" w:fill="FFFFFF" w:themeFill="background1"/>
        <w:jc w:val="both"/>
        <w:rPr>
          <w:rFonts w:ascii="Times New Roman" w:hAnsi="Times New Roman" w:cs="Times New Roman"/>
          <w:color w:val="000000"/>
          <w:spacing w:val="12"/>
          <w:sz w:val="28"/>
          <w:szCs w:val="28"/>
        </w:rPr>
      </w:pPr>
      <w:r w:rsidRPr="00E4142C">
        <w:rPr>
          <w:rFonts w:ascii="Times New Roman" w:hAnsi="Times New Roman" w:cs="Times New Roman"/>
          <w:bCs/>
          <w:color w:val="000000"/>
          <w:spacing w:val="1"/>
          <w:sz w:val="28"/>
          <w:szCs w:val="28"/>
        </w:rPr>
        <w:t>- Пакет документов, сопровождающих изменение норм труда в связи с внедрением новой технологии производства, заменой физически и морально устаревшей техники</w:t>
      </w:r>
    </w:p>
    <w:p w:rsidR="00C1050E" w:rsidRPr="00E4142C" w:rsidRDefault="00C1050E" w:rsidP="00C105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3"/>
          <w:sz w:val="28"/>
          <w:szCs w:val="28"/>
        </w:rPr>
      </w:pPr>
      <w:r w:rsidRPr="00E4142C">
        <w:rPr>
          <w:rFonts w:ascii="Times New Roman" w:hAnsi="Times New Roman" w:cs="Times New Roman"/>
          <w:color w:val="000000"/>
          <w:spacing w:val="-3"/>
          <w:sz w:val="28"/>
          <w:szCs w:val="28"/>
        </w:rPr>
        <w:t>Подготовить:</w:t>
      </w:r>
    </w:p>
    <w:p w:rsidR="00C1050E" w:rsidRPr="00E4142C" w:rsidRDefault="00C1050E" w:rsidP="00C105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3"/>
          <w:sz w:val="28"/>
          <w:szCs w:val="28"/>
        </w:rPr>
      </w:pPr>
      <w:r w:rsidRPr="00E4142C">
        <w:rPr>
          <w:rFonts w:ascii="Times New Roman" w:hAnsi="Times New Roman" w:cs="Times New Roman"/>
          <w:color w:val="000000"/>
          <w:spacing w:val="-3"/>
          <w:sz w:val="28"/>
          <w:szCs w:val="28"/>
        </w:rPr>
        <w:t>- пакет документов, необходимых работодателю, для направления в выборный профсоюзный орган в рамках процедуры учета мнения о привлечении работников к работе в выходные дни ( срочный заказ от банка на изготовление стеклопакетов).</w:t>
      </w:r>
    </w:p>
    <w:p w:rsidR="00C1050E" w:rsidRPr="00E4142C" w:rsidRDefault="00C1050E" w:rsidP="00C1050E">
      <w:pPr>
        <w:shd w:val="clear" w:color="auto" w:fill="FFFFFF" w:themeFill="background1"/>
        <w:ind w:right="67"/>
        <w:jc w:val="both"/>
        <w:rPr>
          <w:rFonts w:ascii="Times New Roman" w:hAnsi="Times New Roman" w:cs="Times New Roman"/>
          <w:color w:val="000000"/>
          <w:spacing w:val="-3"/>
          <w:sz w:val="28"/>
          <w:szCs w:val="28"/>
        </w:rPr>
      </w:pPr>
      <w:r w:rsidRPr="00E4142C">
        <w:rPr>
          <w:rFonts w:ascii="Times New Roman" w:hAnsi="Times New Roman" w:cs="Times New Roman"/>
          <w:color w:val="000000"/>
          <w:spacing w:val="-3"/>
          <w:sz w:val="28"/>
          <w:szCs w:val="28"/>
        </w:rPr>
        <w:t>Подготовить:</w:t>
      </w:r>
    </w:p>
    <w:p w:rsidR="00C1050E" w:rsidRDefault="00C1050E" w:rsidP="00C1050E">
      <w:pPr>
        <w:shd w:val="clear" w:color="auto" w:fill="FFFFFF" w:themeFill="background1"/>
        <w:ind w:right="67"/>
        <w:jc w:val="both"/>
        <w:rPr>
          <w:rFonts w:ascii="Times New Roman" w:hAnsi="Times New Roman" w:cs="Times New Roman"/>
          <w:color w:val="000000"/>
          <w:spacing w:val="-3"/>
          <w:sz w:val="28"/>
          <w:szCs w:val="28"/>
        </w:rPr>
      </w:pPr>
      <w:r w:rsidRPr="00E4142C">
        <w:rPr>
          <w:rFonts w:ascii="Times New Roman" w:hAnsi="Times New Roman" w:cs="Times New Roman"/>
          <w:color w:val="000000"/>
          <w:spacing w:val="-3"/>
          <w:sz w:val="28"/>
          <w:szCs w:val="28"/>
        </w:rPr>
        <w:t>- пакет документов для мотивированного отзыва из отпуска заместителя генерального директора ООО «</w:t>
      </w:r>
      <w:proofErr w:type="spellStart"/>
      <w:r w:rsidRPr="00E4142C">
        <w:rPr>
          <w:rFonts w:ascii="Times New Roman" w:hAnsi="Times New Roman" w:cs="Times New Roman"/>
          <w:color w:val="000000"/>
          <w:spacing w:val="-3"/>
          <w:sz w:val="28"/>
          <w:szCs w:val="28"/>
        </w:rPr>
        <w:t>Астор</w:t>
      </w:r>
      <w:proofErr w:type="spellEnd"/>
      <w:r w:rsidRPr="00E4142C">
        <w:rPr>
          <w:rFonts w:ascii="Times New Roman" w:hAnsi="Times New Roman" w:cs="Times New Roman"/>
          <w:color w:val="000000"/>
          <w:spacing w:val="-3"/>
          <w:sz w:val="28"/>
          <w:szCs w:val="28"/>
        </w:rPr>
        <w:t>» по экономике и финансам.</w:t>
      </w: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lastRenderedPageBreak/>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Тема 2.5 Заработная плата</w:t>
      </w:r>
    </w:p>
    <w:p w:rsidR="00C1050E" w:rsidRPr="00E4142C" w:rsidRDefault="00C1050E" w:rsidP="00C1050E">
      <w:pPr>
        <w:ind w:firstLine="567"/>
        <w:jc w:val="both"/>
        <w:rPr>
          <w:rFonts w:ascii="Times New Roman" w:eastAsia="Calibri" w:hAnsi="Times New Roman" w:cs="Times New Roman"/>
          <w:b/>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w:t>
      </w:r>
    </w:p>
    <w:p w:rsidR="00C1050E" w:rsidRPr="00E4142C" w:rsidRDefault="00C1050E" w:rsidP="00C1050E">
      <w:pPr>
        <w:ind w:firstLine="567"/>
        <w:jc w:val="both"/>
        <w:rPr>
          <w:rFonts w:ascii="Times New Roman" w:eastAsia="Calibri" w:hAnsi="Times New Roman" w:cs="Times New Roman"/>
          <w:b/>
          <w:sz w:val="28"/>
          <w:szCs w:val="28"/>
        </w:rPr>
      </w:pPr>
      <w:r w:rsidRPr="00E4142C">
        <w:rPr>
          <w:rFonts w:ascii="Times New Roman" w:eastAsia="Calibri" w:hAnsi="Times New Roman" w:cs="Times New Roman"/>
          <w:b/>
          <w:sz w:val="28"/>
          <w:szCs w:val="28"/>
        </w:rPr>
        <w:t xml:space="preserve">Методические указания: </w:t>
      </w:r>
    </w:p>
    <w:p w:rsidR="00C1050E" w:rsidRPr="00E4142C" w:rsidRDefault="00C1050E" w:rsidP="00C1050E">
      <w:pPr>
        <w:shd w:val="clear" w:color="auto" w:fill="FFFFFF" w:themeFill="background1"/>
        <w:ind w:left="48"/>
        <w:jc w:val="both"/>
        <w:rPr>
          <w:rFonts w:ascii="Times New Roman" w:hAnsi="Times New Roman" w:cs="Times New Roman"/>
          <w:color w:val="000000"/>
          <w:spacing w:val="6"/>
          <w:sz w:val="28"/>
          <w:szCs w:val="28"/>
        </w:rPr>
      </w:pPr>
      <w:r w:rsidRPr="00E4142C">
        <w:rPr>
          <w:rFonts w:ascii="Times New Roman" w:hAnsi="Times New Roman" w:cs="Times New Roman"/>
          <w:color w:val="000000"/>
          <w:spacing w:val="6"/>
          <w:sz w:val="28"/>
          <w:szCs w:val="28"/>
        </w:rPr>
        <w:t>1. Составить схему, в которой отражено, каким образом происходит сочетание  государственного и договорного регулирования оплаты труда.</w:t>
      </w:r>
    </w:p>
    <w:p w:rsidR="00C1050E" w:rsidRPr="00E4142C" w:rsidRDefault="00C1050E" w:rsidP="00C1050E">
      <w:pPr>
        <w:shd w:val="clear" w:color="auto" w:fill="FFFFFF" w:themeFill="background1"/>
        <w:ind w:left="48"/>
        <w:jc w:val="both"/>
        <w:rPr>
          <w:rFonts w:ascii="Times New Roman" w:hAnsi="Times New Roman" w:cs="Times New Roman"/>
          <w:color w:val="000000"/>
          <w:spacing w:val="6"/>
          <w:sz w:val="28"/>
          <w:szCs w:val="28"/>
        </w:rPr>
      </w:pPr>
      <w:r w:rsidRPr="00E4142C">
        <w:rPr>
          <w:rFonts w:ascii="Times New Roman" w:hAnsi="Times New Roman" w:cs="Times New Roman"/>
          <w:color w:val="000000"/>
          <w:spacing w:val="6"/>
          <w:sz w:val="28"/>
          <w:szCs w:val="28"/>
        </w:rPr>
        <w:t>2. Составить перечень вопросов, которые необходимо задать работодателю, чтобы полностью выяснить вопрос о заработной плате.</w:t>
      </w:r>
    </w:p>
    <w:p w:rsidR="00C1050E" w:rsidRPr="00E4142C" w:rsidRDefault="00C1050E" w:rsidP="00C1050E">
      <w:pPr>
        <w:shd w:val="clear" w:color="auto" w:fill="FFFFFF" w:themeFill="background1"/>
        <w:ind w:left="48"/>
        <w:jc w:val="both"/>
        <w:rPr>
          <w:rFonts w:ascii="Times New Roman" w:hAnsi="Times New Roman" w:cs="Times New Roman"/>
          <w:color w:val="000000"/>
          <w:spacing w:val="6"/>
          <w:sz w:val="28"/>
          <w:szCs w:val="28"/>
        </w:rPr>
      </w:pPr>
      <w:r w:rsidRPr="00E4142C">
        <w:rPr>
          <w:rFonts w:ascii="Times New Roman" w:hAnsi="Times New Roman" w:cs="Times New Roman"/>
          <w:color w:val="000000"/>
          <w:spacing w:val="6"/>
          <w:sz w:val="28"/>
          <w:szCs w:val="28"/>
        </w:rPr>
        <w:t>3. Разработать примерную нормативную базу для правового обеспечения условий труда в организации.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3B18D1" w:rsidRDefault="003B18D1" w:rsidP="00C1050E">
      <w:pPr>
        <w:ind w:firstLine="567"/>
        <w:rPr>
          <w:rFonts w:ascii="Times New Roman" w:hAnsi="Times New Roman" w:cs="Times New Roman"/>
          <w:b/>
          <w:sz w:val="28"/>
          <w:szCs w:val="28"/>
        </w:rPr>
      </w:pPr>
    </w:p>
    <w:p w:rsidR="003B18D1" w:rsidRDefault="003B18D1" w:rsidP="00C1050E">
      <w:pPr>
        <w:ind w:firstLine="567"/>
        <w:rPr>
          <w:rFonts w:ascii="Times New Roman" w:hAnsi="Times New Roman" w:cs="Times New Roman"/>
          <w:b/>
          <w:sz w:val="28"/>
          <w:szCs w:val="28"/>
        </w:rPr>
      </w:pPr>
    </w:p>
    <w:p w:rsidR="00C1050E" w:rsidRPr="00E4142C" w:rsidRDefault="00C1050E" w:rsidP="00C1050E">
      <w:pPr>
        <w:ind w:firstLine="567"/>
        <w:rPr>
          <w:rFonts w:ascii="Times New Roman" w:hAnsi="Times New Roman" w:cs="Times New Roman"/>
          <w:b/>
          <w:bCs/>
          <w:color w:val="000000"/>
          <w:sz w:val="28"/>
          <w:szCs w:val="28"/>
        </w:rPr>
      </w:pPr>
      <w:r w:rsidRPr="00E4142C">
        <w:rPr>
          <w:rFonts w:ascii="Times New Roman" w:hAnsi="Times New Roman" w:cs="Times New Roman"/>
          <w:b/>
          <w:sz w:val="28"/>
          <w:szCs w:val="28"/>
        </w:rPr>
        <w:lastRenderedPageBreak/>
        <w:t xml:space="preserve">Тема 2.6 </w:t>
      </w:r>
      <w:r w:rsidRPr="00E4142C">
        <w:rPr>
          <w:rFonts w:ascii="Times New Roman" w:hAnsi="Times New Roman" w:cs="Times New Roman"/>
          <w:b/>
          <w:bCs/>
          <w:color w:val="000000"/>
          <w:sz w:val="28"/>
          <w:szCs w:val="28"/>
        </w:rPr>
        <w:t>Дисциплина труда. Дисциплинарная ответственность.</w:t>
      </w:r>
    </w:p>
    <w:p w:rsidR="00C1050E" w:rsidRPr="00E4142C" w:rsidRDefault="00C1050E" w:rsidP="00C1050E">
      <w:pPr>
        <w:ind w:firstLine="567"/>
        <w:jc w:val="both"/>
        <w:rPr>
          <w:rFonts w:ascii="Times New Roman" w:eastAsia="Calibri" w:hAnsi="Times New Roman" w:cs="Times New Roman"/>
          <w:b/>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 практическое применение теоретических знаний</w:t>
      </w:r>
    </w:p>
    <w:p w:rsidR="00C1050E" w:rsidRDefault="00C1050E" w:rsidP="003B18D1">
      <w:pPr>
        <w:ind w:firstLine="567"/>
        <w:jc w:val="both"/>
        <w:rPr>
          <w:rFonts w:ascii="Times New Roman" w:hAnsi="Times New Roman" w:cs="Times New Roman"/>
          <w:bCs/>
          <w:color w:val="000000"/>
          <w:spacing w:val="-1"/>
          <w:sz w:val="24"/>
          <w:szCs w:val="24"/>
        </w:rPr>
      </w:pPr>
      <w:r w:rsidRPr="00E4142C">
        <w:rPr>
          <w:rFonts w:ascii="Times New Roman" w:eastAsia="Calibri" w:hAnsi="Times New Roman" w:cs="Times New Roman"/>
          <w:b/>
          <w:sz w:val="28"/>
          <w:szCs w:val="28"/>
        </w:rPr>
        <w:t xml:space="preserve">Методические указания: </w:t>
      </w:r>
      <w:r w:rsidRPr="00E4142C">
        <w:rPr>
          <w:rFonts w:ascii="Times New Roman" w:eastAsia="Calibri" w:hAnsi="Times New Roman" w:cs="Times New Roman"/>
          <w:sz w:val="28"/>
          <w:szCs w:val="28"/>
        </w:rPr>
        <w:t xml:space="preserve">обучающимся необходимо ознакомиться с рекомендуемой литературой, изучить образец ПВТР и создать свои. </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w:t>
      </w:r>
      <w:r>
        <w:rPr>
          <w:rFonts w:ascii="Times New Roman" w:hAnsi="Times New Roman" w:cs="Times New Roman"/>
          <w:b/>
          <w:sz w:val="28"/>
          <w:szCs w:val="28"/>
        </w:rPr>
        <w:t>2.7 Материальная ответственность сторон трудового договора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eastAsia="Calibri" w:hAnsi="Times New Roman" w:cs="Times New Roman"/>
          <w:b/>
          <w:sz w:val="28"/>
          <w:szCs w:val="28"/>
        </w:rPr>
        <w:t>Цель:</w:t>
      </w:r>
      <w:r w:rsidRPr="00E4142C">
        <w:rPr>
          <w:rFonts w:ascii="Times New Roman" w:eastAsia="Calibri" w:hAnsi="Times New Roman" w:cs="Times New Roman"/>
          <w:sz w:val="28"/>
          <w:szCs w:val="28"/>
        </w:rPr>
        <w:t xml:space="preserve"> </w:t>
      </w:r>
      <w:r w:rsidRPr="00E4142C">
        <w:rPr>
          <w:rFonts w:ascii="Times New Roman" w:hAnsi="Times New Roman" w:cs="Times New Roman"/>
          <w:color w:val="000000"/>
          <w:sz w:val="28"/>
          <w:szCs w:val="28"/>
        </w:rPr>
        <w:t>углубленная проработка теоретического материала. Семинарские занятия способствуют активизации познавательной деятельности студентов, формированию самостоятельности суждений, умению отстаивать собственные мысли, аргументировать их на основе научных фактов. Они способствуют овладению фундаментальными знаниями, помогают развивать логическое мышление, формировать убеждение, овладевать культурой толерантности, активно влиять на социальное становление личности.</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w:t>
      </w:r>
      <w:r w:rsidRPr="00E4142C">
        <w:rPr>
          <w:rFonts w:ascii="Times New Roman" w:hAnsi="Times New Roman" w:cs="Times New Roman"/>
          <w:sz w:val="28"/>
          <w:szCs w:val="28"/>
        </w:rPr>
        <w:t xml:space="preserve">ы: проработать рекомендуемую литературу. Законспектировать каждый вопрос и подготовиться к </w:t>
      </w:r>
      <w:r>
        <w:rPr>
          <w:rFonts w:ascii="Times New Roman" w:hAnsi="Times New Roman" w:cs="Times New Roman"/>
          <w:sz w:val="28"/>
          <w:szCs w:val="28"/>
        </w:rPr>
        <w:t>коллоквиуму</w:t>
      </w:r>
      <w:r w:rsidRPr="00E4142C">
        <w:rPr>
          <w:rFonts w:ascii="Times New Roman" w:hAnsi="Times New Roman" w:cs="Times New Roman"/>
          <w:sz w:val="28"/>
          <w:szCs w:val="28"/>
        </w:rPr>
        <w:t>.</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Pr>
          <w:rFonts w:ascii="Times New Roman" w:hAnsi="Times New Roman" w:cs="Times New Roman"/>
          <w:sz w:val="28"/>
          <w:szCs w:val="28"/>
        </w:rPr>
        <w:t>К</w:t>
      </w:r>
      <w:r w:rsidRPr="00E4142C">
        <w:rPr>
          <w:rFonts w:ascii="Times New Roman" w:hAnsi="Times New Roman" w:cs="Times New Roman"/>
          <w:sz w:val="28"/>
          <w:szCs w:val="28"/>
        </w:rPr>
        <w:t>оллоквиум по вопросам:</w:t>
      </w:r>
    </w:p>
    <w:p w:rsidR="00C1050E" w:rsidRPr="00E4142C" w:rsidRDefault="00C1050E" w:rsidP="00C1050E">
      <w:pPr>
        <w:pStyle w:val="a4"/>
        <w:numPr>
          <w:ilvl w:val="0"/>
          <w:numId w:val="22"/>
        </w:numPr>
        <w:spacing w:after="200"/>
        <w:jc w:val="both"/>
        <w:rPr>
          <w:rFonts w:ascii="Times New Roman" w:hAnsi="Times New Roman" w:cs="Times New Roman"/>
          <w:sz w:val="28"/>
          <w:szCs w:val="28"/>
        </w:rPr>
      </w:pPr>
      <w:r w:rsidRPr="00E4142C">
        <w:rPr>
          <w:rFonts w:ascii="Times New Roman" w:hAnsi="Times New Roman" w:cs="Times New Roman"/>
          <w:sz w:val="28"/>
          <w:szCs w:val="28"/>
        </w:rPr>
        <w:t>Обстоятельства, исключающие возможность привлечения работника к материальной ответственности.</w:t>
      </w:r>
    </w:p>
    <w:p w:rsidR="00C1050E" w:rsidRPr="00B72441" w:rsidRDefault="00C1050E" w:rsidP="00C1050E">
      <w:pPr>
        <w:pStyle w:val="a4"/>
        <w:numPr>
          <w:ilvl w:val="0"/>
          <w:numId w:val="22"/>
        </w:numPr>
        <w:spacing w:after="200"/>
        <w:jc w:val="both"/>
        <w:rPr>
          <w:rFonts w:ascii="Times New Roman" w:eastAsia="Calibri" w:hAnsi="Times New Roman" w:cs="Times New Roman"/>
          <w:sz w:val="28"/>
          <w:szCs w:val="28"/>
        </w:rPr>
      </w:pPr>
      <w:r w:rsidRPr="00E4142C">
        <w:rPr>
          <w:rFonts w:ascii="Times New Roman" w:hAnsi="Times New Roman" w:cs="Times New Roman"/>
          <w:sz w:val="28"/>
          <w:szCs w:val="28"/>
        </w:rPr>
        <w:t>Обстоятельства привлечения несовершеннолетнего работника к полной материальной ответственности.</w:t>
      </w:r>
    </w:p>
    <w:p w:rsidR="00C1050E" w:rsidRPr="00B72441" w:rsidRDefault="00C1050E" w:rsidP="00C1050E">
      <w:pPr>
        <w:ind w:firstLine="0"/>
        <w:jc w:val="both"/>
        <w:rPr>
          <w:rFonts w:ascii="Times New Roman" w:eastAsia="Calibri" w:hAnsi="Times New Roman" w:cs="Times New Roman"/>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lastRenderedPageBreak/>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D91B5B" w:rsidRDefault="00C1050E" w:rsidP="00C1050E">
      <w:pPr>
        <w:jc w:val="both"/>
        <w:rPr>
          <w:rFonts w:ascii="Times New Roman" w:hAnsi="Times New Roman" w:cs="Times New Roman"/>
          <w:b/>
          <w:bCs/>
          <w:color w:val="000000"/>
          <w:sz w:val="28"/>
          <w:szCs w:val="28"/>
        </w:rPr>
      </w:pPr>
      <w:r w:rsidRPr="00D91B5B">
        <w:rPr>
          <w:rFonts w:ascii="Times New Roman" w:hAnsi="Times New Roman" w:cs="Times New Roman"/>
          <w:b/>
          <w:sz w:val="28"/>
          <w:szCs w:val="28"/>
        </w:rPr>
        <w:t>Тема 2.</w:t>
      </w:r>
      <w:r w:rsidRPr="00D91B5B">
        <w:rPr>
          <w:rFonts w:ascii="Times New Roman" w:hAnsi="Times New Roman" w:cs="Times New Roman"/>
          <w:b/>
          <w:bCs/>
          <w:color w:val="000000"/>
          <w:sz w:val="28"/>
          <w:szCs w:val="28"/>
        </w:rPr>
        <w:t xml:space="preserve"> 8 Охрана труда. Надзор и контроль за соблюдением законодательства о труде и правил по охране труда</w:t>
      </w:r>
    </w:p>
    <w:p w:rsidR="00C1050E" w:rsidRDefault="00C1050E" w:rsidP="00C1050E">
      <w:pPr>
        <w:shd w:val="clear" w:color="auto" w:fill="FFFFFF" w:themeFill="background1"/>
        <w:ind w:left="43" w:firstLine="524"/>
        <w:jc w:val="both"/>
        <w:rPr>
          <w:rFonts w:ascii="Times New Roman" w:hAnsi="Times New Roman" w:cs="Times New Roman"/>
          <w:bCs/>
          <w:color w:val="000000"/>
          <w:spacing w:val="6"/>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w:t>
      </w:r>
      <w:r w:rsidRPr="00E4142C">
        <w:rPr>
          <w:rFonts w:ascii="Times New Roman" w:hAnsi="Times New Roman" w:cs="Times New Roman"/>
          <w:color w:val="000000"/>
          <w:sz w:val="28"/>
          <w:szCs w:val="28"/>
        </w:rPr>
        <w:t>углубленная проработка теоретического материала.</w:t>
      </w:r>
    </w:p>
    <w:p w:rsidR="00C1050E" w:rsidRDefault="00C1050E" w:rsidP="00C1050E">
      <w:pPr>
        <w:shd w:val="clear" w:color="auto" w:fill="FFFFFF" w:themeFill="background1"/>
        <w:ind w:left="43" w:firstLine="524"/>
        <w:jc w:val="both"/>
        <w:rPr>
          <w:rFonts w:ascii="Times New Roman" w:hAnsi="Times New Roman" w:cs="Times New Roman"/>
          <w:bCs/>
          <w:color w:val="000000"/>
          <w:spacing w:val="6"/>
          <w:sz w:val="28"/>
          <w:szCs w:val="28"/>
        </w:rPr>
      </w:pPr>
      <w:r w:rsidRPr="00E4142C">
        <w:rPr>
          <w:rFonts w:ascii="Times New Roman" w:hAnsi="Times New Roman" w:cs="Times New Roman"/>
          <w:b/>
          <w:sz w:val="28"/>
          <w:szCs w:val="28"/>
        </w:rPr>
        <w:t>Методические указания по выполнению работ</w:t>
      </w:r>
      <w:r w:rsidRPr="00E4142C">
        <w:rPr>
          <w:rFonts w:ascii="Times New Roman" w:hAnsi="Times New Roman" w:cs="Times New Roman"/>
          <w:sz w:val="28"/>
          <w:szCs w:val="28"/>
        </w:rPr>
        <w:t>ы: проработать рекомендуемую литературу</w:t>
      </w:r>
      <w:r w:rsidRPr="002F5650">
        <w:rPr>
          <w:rFonts w:ascii="Times New Roman" w:hAnsi="Times New Roman" w:cs="Times New Roman"/>
          <w:bCs/>
          <w:color w:val="000000"/>
          <w:spacing w:val="6"/>
          <w:sz w:val="28"/>
          <w:szCs w:val="28"/>
        </w:rPr>
        <w:t xml:space="preserve"> </w:t>
      </w:r>
      <w:r>
        <w:rPr>
          <w:rFonts w:ascii="Times New Roman" w:hAnsi="Times New Roman" w:cs="Times New Roman"/>
          <w:bCs/>
          <w:color w:val="000000"/>
          <w:spacing w:val="6"/>
          <w:sz w:val="28"/>
          <w:szCs w:val="28"/>
        </w:rPr>
        <w:t>и с</w:t>
      </w:r>
      <w:r w:rsidRPr="002F5650">
        <w:rPr>
          <w:rFonts w:ascii="Times New Roman" w:hAnsi="Times New Roman" w:cs="Times New Roman"/>
          <w:bCs/>
          <w:color w:val="000000"/>
          <w:spacing w:val="6"/>
          <w:sz w:val="28"/>
          <w:szCs w:val="28"/>
        </w:rPr>
        <w:t>оставить схему « Система нормативно-правовых актов, регулирующих охрану труда в РФ».</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C1050E" w:rsidRPr="002F5650" w:rsidRDefault="00C1050E" w:rsidP="00C1050E">
      <w:pPr>
        <w:ind w:firstLine="567"/>
        <w:jc w:val="both"/>
        <w:rPr>
          <w:rFonts w:ascii="Times New Roman" w:hAnsi="Times New Roman" w:cs="Times New Roman"/>
          <w:b/>
          <w:sz w:val="28"/>
          <w:szCs w:val="28"/>
        </w:rPr>
      </w:pPr>
      <w:r w:rsidRPr="002F5650">
        <w:rPr>
          <w:rFonts w:ascii="Times New Roman" w:hAnsi="Times New Roman" w:cs="Times New Roman"/>
          <w:b/>
          <w:sz w:val="28"/>
          <w:szCs w:val="28"/>
        </w:rPr>
        <w:lastRenderedPageBreak/>
        <w:t xml:space="preserve">Тема </w:t>
      </w:r>
      <w:r w:rsidRPr="002F5650">
        <w:rPr>
          <w:rFonts w:ascii="Times New Roman" w:hAnsi="Times New Roman" w:cs="Times New Roman"/>
          <w:b/>
          <w:bCs/>
          <w:color w:val="000000"/>
          <w:sz w:val="28"/>
          <w:szCs w:val="28"/>
        </w:rPr>
        <w:t>2.9 Подготовка, переподготовка, повышение квалификации работников. Гарантии и компенсации для лиц, совмещающих работу с обучением</w:t>
      </w:r>
      <w:r w:rsidRPr="002F5650">
        <w:rPr>
          <w:rFonts w:ascii="Times New Roman" w:hAnsi="Times New Roman" w:cs="Times New Roman"/>
          <w:b/>
          <w:sz w:val="28"/>
          <w:szCs w:val="28"/>
        </w:rPr>
        <w:t xml:space="preserve"> </w:t>
      </w:r>
    </w:p>
    <w:p w:rsidR="00C1050E" w:rsidRPr="002F5650" w:rsidRDefault="00C1050E" w:rsidP="00C1050E">
      <w:pPr>
        <w:ind w:firstLine="567"/>
        <w:jc w:val="both"/>
        <w:rPr>
          <w:rFonts w:ascii="Times New Roman" w:hAnsi="Times New Roman" w:cs="Times New Roman"/>
          <w:bCs/>
          <w:color w:val="000000"/>
          <w:spacing w:val="6"/>
          <w:sz w:val="28"/>
          <w:szCs w:val="28"/>
        </w:rPr>
      </w:pPr>
      <w:r w:rsidRPr="002F5650">
        <w:rPr>
          <w:rFonts w:ascii="Times New Roman" w:hAnsi="Times New Roman" w:cs="Times New Roman"/>
          <w:b/>
          <w:sz w:val="28"/>
          <w:szCs w:val="28"/>
        </w:rPr>
        <w:t>Цель:</w:t>
      </w:r>
      <w:r w:rsidRPr="002F5650">
        <w:rPr>
          <w:rFonts w:ascii="Times New Roman" w:hAnsi="Times New Roman" w:cs="Times New Roman"/>
          <w:sz w:val="28"/>
          <w:szCs w:val="28"/>
        </w:rPr>
        <w:t xml:space="preserve"> </w:t>
      </w:r>
      <w:r w:rsidRPr="002F5650">
        <w:rPr>
          <w:rFonts w:ascii="Times New Roman" w:hAnsi="Times New Roman" w:cs="Times New Roman"/>
          <w:color w:val="000000"/>
          <w:sz w:val="28"/>
          <w:szCs w:val="28"/>
        </w:rPr>
        <w:t>углубленная проработка теоретического материала.</w:t>
      </w:r>
    </w:p>
    <w:p w:rsidR="00C1050E" w:rsidRDefault="00C1050E" w:rsidP="00C1050E">
      <w:pPr>
        <w:shd w:val="clear" w:color="auto" w:fill="FFFFFF" w:themeFill="background1"/>
        <w:ind w:left="43" w:firstLine="524"/>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w:t>
      </w:r>
      <w:r w:rsidRPr="002F5650">
        <w:rPr>
          <w:rFonts w:ascii="Times New Roman" w:hAnsi="Times New Roman" w:cs="Times New Roman"/>
          <w:b/>
          <w:sz w:val="28"/>
          <w:szCs w:val="28"/>
        </w:rPr>
        <w:t>ию работ</w:t>
      </w:r>
      <w:r w:rsidRPr="002F5650">
        <w:rPr>
          <w:rFonts w:ascii="Times New Roman" w:hAnsi="Times New Roman" w:cs="Times New Roman"/>
          <w:sz w:val="28"/>
          <w:szCs w:val="28"/>
        </w:rPr>
        <w:t>ы: Изучить и законспектировать главу 26 Трудового кодекса РФ</w:t>
      </w:r>
      <w:r>
        <w:rPr>
          <w:rFonts w:ascii="Times New Roman" w:hAnsi="Times New Roman" w:cs="Times New Roman"/>
          <w:sz w:val="28"/>
          <w:szCs w:val="28"/>
        </w:rPr>
        <w:t>.</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2F5650" w:rsidRDefault="00C1050E" w:rsidP="00C1050E">
      <w:pPr>
        <w:ind w:firstLine="567"/>
        <w:rPr>
          <w:rFonts w:ascii="Times New Roman" w:hAnsi="Times New Roman" w:cs="Times New Roman"/>
          <w:b/>
          <w:bCs/>
          <w:color w:val="000000"/>
          <w:sz w:val="28"/>
          <w:szCs w:val="28"/>
        </w:rPr>
      </w:pPr>
      <w:r w:rsidRPr="002F5650">
        <w:rPr>
          <w:rFonts w:ascii="Times New Roman" w:hAnsi="Times New Roman" w:cs="Times New Roman"/>
          <w:b/>
          <w:bCs/>
          <w:color w:val="000000"/>
          <w:sz w:val="28"/>
          <w:szCs w:val="28"/>
        </w:rPr>
        <w:t>Тема 2.10 Трудовые споры и порядок их разрешения</w:t>
      </w:r>
    </w:p>
    <w:p w:rsidR="00C1050E" w:rsidRPr="002F5650" w:rsidRDefault="00C1050E" w:rsidP="00C1050E">
      <w:pPr>
        <w:ind w:firstLine="567"/>
        <w:jc w:val="both"/>
        <w:rPr>
          <w:rFonts w:ascii="Times New Roman" w:hAnsi="Times New Roman" w:cs="Times New Roman"/>
          <w:bCs/>
          <w:color w:val="000000"/>
          <w:spacing w:val="6"/>
          <w:sz w:val="28"/>
          <w:szCs w:val="28"/>
        </w:rPr>
      </w:pPr>
      <w:r w:rsidRPr="002F5650">
        <w:rPr>
          <w:rFonts w:ascii="Times New Roman" w:hAnsi="Times New Roman" w:cs="Times New Roman"/>
          <w:b/>
          <w:sz w:val="28"/>
          <w:szCs w:val="28"/>
        </w:rPr>
        <w:t>Цель:</w:t>
      </w:r>
      <w:r w:rsidRPr="002F5650">
        <w:rPr>
          <w:rFonts w:ascii="Times New Roman" w:hAnsi="Times New Roman" w:cs="Times New Roman"/>
          <w:sz w:val="28"/>
          <w:szCs w:val="28"/>
        </w:rPr>
        <w:t xml:space="preserve"> </w:t>
      </w:r>
      <w:r w:rsidRPr="002F5650">
        <w:rPr>
          <w:rFonts w:ascii="Times New Roman" w:hAnsi="Times New Roman" w:cs="Times New Roman"/>
          <w:color w:val="000000"/>
          <w:sz w:val="28"/>
          <w:szCs w:val="28"/>
        </w:rPr>
        <w:t>углубленная проработка теоретического материала.</w:t>
      </w:r>
    </w:p>
    <w:p w:rsidR="00C1050E" w:rsidRPr="00E4142C" w:rsidRDefault="00C1050E" w:rsidP="00C1050E">
      <w:pPr>
        <w:shd w:val="clear" w:color="auto" w:fill="FFFFFF" w:themeFill="background1"/>
        <w:spacing w:after="200"/>
        <w:ind w:left="43" w:firstLine="524"/>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w:t>
      </w:r>
      <w:r w:rsidRPr="002F5650">
        <w:rPr>
          <w:rFonts w:ascii="Times New Roman" w:hAnsi="Times New Roman" w:cs="Times New Roman"/>
          <w:b/>
          <w:sz w:val="28"/>
          <w:szCs w:val="28"/>
        </w:rPr>
        <w:t>ию работ</w:t>
      </w:r>
      <w:r w:rsidRPr="002F5650">
        <w:rPr>
          <w:rFonts w:ascii="Times New Roman" w:hAnsi="Times New Roman" w:cs="Times New Roman"/>
          <w:sz w:val="28"/>
          <w:szCs w:val="28"/>
        </w:rPr>
        <w:t xml:space="preserve">ы: </w:t>
      </w:r>
      <w:r>
        <w:rPr>
          <w:rFonts w:ascii="Times New Roman" w:hAnsi="Times New Roman" w:cs="Times New Roman"/>
          <w:sz w:val="28"/>
          <w:szCs w:val="28"/>
        </w:rPr>
        <w:t xml:space="preserve">изучить рекомендуемую литературу и: </w:t>
      </w:r>
    </w:p>
    <w:p w:rsidR="00C1050E" w:rsidRPr="002F5650" w:rsidRDefault="00C1050E" w:rsidP="00C1050E">
      <w:pPr>
        <w:shd w:val="clear" w:color="auto" w:fill="FFFFFF" w:themeFill="background1"/>
        <w:jc w:val="both"/>
        <w:rPr>
          <w:rFonts w:ascii="Times New Roman" w:hAnsi="Times New Roman" w:cs="Times New Roman"/>
          <w:sz w:val="28"/>
          <w:szCs w:val="28"/>
        </w:rPr>
      </w:pPr>
      <w:r w:rsidRPr="002F5650">
        <w:rPr>
          <w:rFonts w:ascii="Times New Roman" w:hAnsi="Times New Roman" w:cs="Times New Roman"/>
          <w:sz w:val="28"/>
          <w:szCs w:val="28"/>
        </w:rPr>
        <w:t>1. Показать различия между досудебным и судебным порядком разрешения индивидуальных трудовых споров. Таблица.</w:t>
      </w:r>
    </w:p>
    <w:p w:rsidR="00C1050E" w:rsidRPr="002F5650" w:rsidRDefault="00C1050E" w:rsidP="00C1050E">
      <w:pPr>
        <w:shd w:val="clear" w:color="auto" w:fill="FFFFFF" w:themeFill="background1"/>
        <w:jc w:val="both"/>
        <w:rPr>
          <w:rFonts w:ascii="Times New Roman" w:hAnsi="Times New Roman" w:cs="Times New Roman"/>
          <w:sz w:val="28"/>
          <w:szCs w:val="28"/>
        </w:rPr>
      </w:pPr>
      <w:r w:rsidRPr="002F5650">
        <w:rPr>
          <w:rFonts w:ascii="Times New Roman" w:hAnsi="Times New Roman" w:cs="Times New Roman"/>
          <w:sz w:val="28"/>
          <w:szCs w:val="28"/>
        </w:rPr>
        <w:t>2.</w:t>
      </w:r>
      <w:r>
        <w:rPr>
          <w:rFonts w:ascii="Times New Roman" w:hAnsi="Times New Roman" w:cs="Times New Roman"/>
          <w:sz w:val="28"/>
          <w:szCs w:val="28"/>
        </w:rPr>
        <w:t xml:space="preserve"> </w:t>
      </w:r>
      <w:r w:rsidRPr="002F5650">
        <w:rPr>
          <w:rFonts w:ascii="Times New Roman" w:hAnsi="Times New Roman" w:cs="Times New Roman"/>
          <w:sz w:val="28"/>
          <w:szCs w:val="28"/>
        </w:rPr>
        <w:t>Показать различия между примирительными процедурами урегулирования коллективного трудового спора. Таблица.</w:t>
      </w:r>
    </w:p>
    <w:p w:rsidR="00C1050E" w:rsidRDefault="00C1050E" w:rsidP="00C1050E">
      <w:pPr>
        <w:shd w:val="clear" w:color="auto" w:fill="FFFFFF" w:themeFill="background1"/>
        <w:jc w:val="both"/>
        <w:rPr>
          <w:rFonts w:ascii="Times New Roman" w:hAnsi="Times New Roman" w:cs="Times New Roman"/>
          <w:sz w:val="28"/>
          <w:szCs w:val="28"/>
        </w:rPr>
      </w:pPr>
      <w:r w:rsidRPr="002F5650">
        <w:rPr>
          <w:rFonts w:ascii="Times New Roman" w:hAnsi="Times New Roman" w:cs="Times New Roman"/>
          <w:sz w:val="28"/>
          <w:szCs w:val="28"/>
        </w:rPr>
        <w:t>3.</w:t>
      </w:r>
      <w:r>
        <w:rPr>
          <w:rFonts w:ascii="Times New Roman" w:hAnsi="Times New Roman" w:cs="Times New Roman"/>
          <w:sz w:val="28"/>
          <w:szCs w:val="28"/>
        </w:rPr>
        <w:t xml:space="preserve"> </w:t>
      </w:r>
      <w:r w:rsidRPr="002F5650">
        <w:rPr>
          <w:rFonts w:ascii="Times New Roman" w:hAnsi="Times New Roman" w:cs="Times New Roman"/>
          <w:sz w:val="28"/>
          <w:szCs w:val="28"/>
        </w:rPr>
        <w:t>Подготовить проект решения по трудовому спору КТС.</w:t>
      </w: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lastRenderedPageBreak/>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C1050E" w:rsidRDefault="00C1050E" w:rsidP="00C1050E">
      <w:pPr>
        <w:ind w:right="85"/>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w:t>
      </w:r>
      <w:r>
        <w:rPr>
          <w:rFonts w:ascii="Times New Roman" w:hAnsi="Times New Roman" w:cs="Times New Roman"/>
          <w:b/>
          <w:sz w:val="28"/>
          <w:szCs w:val="28"/>
        </w:rPr>
        <w:t>2.11 Международно-правовое регулирование труда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 xml:space="preserve">Цель: </w:t>
      </w:r>
      <w:r w:rsidRPr="00E4142C">
        <w:rPr>
          <w:rFonts w:ascii="Times New Roman" w:hAnsi="Times New Roman" w:cs="Times New Roman"/>
          <w:sz w:val="28"/>
          <w:szCs w:val="28"/>
        </w:rPr>
        <w:t>закрепление и обобщение знаний по теме.</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Методические указания по выполнению работы: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1) для успешного выполнения задания Вам необходимо изучить рекомендуемую литературу по данному вопросу;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2) задание выполняется в рабочей тетради по дисциплине;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Форма контроля: проверка домашней работы. </w:t>
      </w:r>
    </w:p>
    <w:p w:rsidR="00C1050E" w:rsidRPr="00B72441"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Задание для самостоятельной работы</w:t>
      </w:r>
      <w:r w:rsidRPr="00E4142C">
        <w:rPr>
          <w:rFonts w:ascii="Times New Roman" w:hAnsi="Times New Roman" w:cs="Times New Roman"/>
          <w:sz w:val="28"/>
          <w:szCs w:val="28"/>
        </w:rPr>
        <w:t xml:space="preserve">: </w:t>
      </w:r>
      <w:r w:rsidRPr="00B72441">
        <w:rPr>
          <w:rFonts w:ascii="Times New Roman" w:hAnsi="Times New Roman" w:cs="Times New Roman"/>
          <w:sz w:val="28"/>
          <w:szCs w:val="28"/>
        </w:rPr>
        <w:t>обучающимся необходимо и</w:t>
      </w:r>
      <w:r w:rsidRPr="00B72441">
        <w:rPr>
          <w:rFonts w:ascii="Times New Roman" w:hAnsi="Times New Roman" w:cs="Times New Roman"/>
          <w:color w:val="000000"/>
          <w:sz w:val="28"/>
          <w:szCs w:val="28"/>
        </w:rPr>
        <w:t>зучить и составить конспект лекции по теме:</w:t>
      </w:r>
      <w:r w:rsidRPr="00B72441">
        <w:rPr>
          <w:rFonts w:ascii="Times New Roman" w:hAnsi="Times New Roman" w:cs="Times New Roman"/>
          <w:b/>
          <w:color w:val="000000"/>
          <w:sz w:val="28"/>
          <w:szCs w:val="28"/>
        </w:rPr>
        <w:t xml:space="preserve"> «</w:t>
      </w:r>
      <w:r w:rsidRPr="00B72441">
        <w:rPr>
          <w:rFonts w:ascii="Times New Roman" w:hAnsi="Times New Roman" w:cs="Times New Roman"/>
          <w:color w:val="000000"/>
          <w:sz w:val="28"/>
          <w:szCs w:val="28"/>
        </w:rPr>
        <w:t>Классификация и общая характеристика важнейших конвенций и рекомендаций МОТ о труде»</w:t>
      </w:r>
      <w:r w:rsidRPr="00B72441">
        <w:rPr>
          <w:rFonts w:ascii="Times New Roman" w:hAnsi="Times New Roman" w:cs="Times New Roman"/>
          <w:sz w:val="28"/>
          <w:szCs w:val="28"/>
        </w:rPr>
        <w:t>.</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Критерии оценки:</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уровень освоения студентом учебного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соответствие содержания работы поставленным вопросам;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глубина проработки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w:t>
      </w:r>
      <w:proofErr w:type="spellStart"/>
      <w:r w:rsidRPr="00E4142C">
        <w:rPr>
          <w:rFonts w:ascii="Times New Roman" w:hAnsi="Times New Roman" w:cs="Times New Roman"/>
          <w:sz w:val="28"/>
          <w:szCs w:val="28"/>
        </w:rPr>
        <w:t>сформированность</w:t>
      </w:r>
      <w:proofErr w:type="spellEnd"/>
      <w:r w:rsidRPr="00E4142C">
        <w:rPr>
          <w:rFonts w:ascii="Times New Roman" w:hAnsi="Times New Roman" w:cs="Times New Roman"/>
          <w:sz w:val="28"/>
          <w:szCs w:val="28"/>
        </w:rPr>
        <w:t xml:space="preserve"> </w:t>
      </w:r>
      <w:proofErr w:type="spellStart"/>
      <w:r w:rsidRPr="00E4142C">
        <w:rPr>
          <w:rFonts w:ascii="Times New Roman" w:hAnsi="Times New Roman" w:cs="Times New Roman"/>
          <w:sz w:val="28"/>
          <w:szCs w:val="28"/>
        </w:rPr>
        <w:t>общеучебных</w:t>
      </w:r>
      <w:proofErr w:type="spellEnd"/>
      <w:r w:rsidRPr="00E4142C">
        <w:rPr>
          <w:rFonts w:ascii="Times New Roman" w:hAnsi="Times New Roman" w:cs="Times New Roman"/>
          <w:sz w:val="28"/>
          <w:szCs w:val="28"/>
        </w:rPr>
        <w:t xml:space="preserve"> умений и навыков;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правильность и полнота использования источников.</w:t>
      </w:r>
    </w:p>
    <w:p w:rsidR="00E35A2D" w:rsidRPr="000E30F5" w:rsidRDefault="00E35A2D" w:rsidP="000E30F5">
      <w:pPr>
        <w:pStyle w:val="a3"/>
        <w:shd w:val="clear" w:color="auto" w:fill="FFFFFF" w:themeFill="background1"/>
        <w:spacing w:before="0" w:beforeAutospacing="0" w:after="0" w:afterAutospacing="0" w:line="360" w:lineRule="auto"/>
        <w:ind w:firstLine="709"/>
        <w:jc w:val="both"/>
        <w:rPr>
          <w:b/>
          <w:bCs/>
          <w:color w:val="000000"/>
          <w:sz w:val="28"/>
          <w:szCs w:val="28"/>
        </w:rPr>
      </w:pPr>
      <w:r w:rsidRPr="000E30F5">
        <w:rPr>
          <w:b/>
          <w:bCs/>
          <w:color w:val="000000"/>
          <w:sz w:val="28"/>
          <w:szCs w:val="28"/>
        </w:rPr>
        <w:t xml:space="preserve"> Вопросы для сдачи </w:t>
      </w:r>
      <w:r w:rsidR="00D5679C" w:rsidRPr="000E30F5">
        <w:rPr>
          <w:b/>
          <w:bCs/>
          <w:color w:val="000000"/>
          <w:sz w:val="28"/>
          <w:szCs w:val="28"/>
        </w:rPr>
        <w:t>зачета</w:t>
      </w:r>
      <w:r w:rsidR="00316573" w:rsidRPr="000E30F5">
        <w:rPr>
          <w:b/>
          <w:bCs/>
          <w:color w:val="000000"/>
          <w:sz w:val="28"/>
          <w:szCs w:val="28"/>
        </w:rPr>
        <w:t xml:space="preserve"> </w:t>
      </w:r>
      <w:r w:rsidR="000E30F5" w:rsidRPr="000E30F5">
        <w:rPr>
          <w:b/>
          <w:bCs/>
          <w:color w:val="000000"/>
          <w:sz w:val="28"/>
          <w:szCs w:val="28"/>
        </w:rPr>
        <w:t>/ экзамена</w:t>
      </w:r>
      <w:r w:rsidR="00316573" w:rsidRPr="000E30F5">
        <w:rPr>
          <w:b/>
          <w:bCs/>
          <w:color w:val="000000"/>
          <w:sz w:val="28"/>
          <w:szCs w:val="28"/>
        </w:rPr>
        <w:t xml:space="preserve"> по курсу «</w:t>
      </w:r>
      <w:r w:rsidR="000C4632" w:rsidRPr="000E30F5">
        <w:rPr>
          <w:b/>
          <w:bCs/>
          <w:color w:val="000000"/>
          <w:sz w:val="28"/>
          <w:szCs w:val="28"/>
        </w:rPr>
        <w:t>Трудовое право</w:t>
      </w:r>
      <w:r w:rsidRPr="000E30F5">
        <w:rPr>
          <w:b/>
          <w:bCs/>
          <w:color w:val="000000"/>
          <w:sz w:val="28"/>
          <w:szCs w:val="28"/>
        </w:rPr>
        <w:t>»</w:t>
      </w:r>
    </w:p>
    <w:p w:rsidR="000E30F5" w:rsidRPr="000E30F5" w:rsidRDefault="000E30F5" w:rsidP="000E30F5">
      <w:pPr>
        <w:pStyle w:val="a3"/>
        <w:spacing w:line="360" w:lineRule="auto"/>
        <w:rPr>
          <w:color w:val="000000"/>
          <w:sz w:val="28"/>
          <w:szCs w:val="28"/>
        </w:rPr>
      </w:pPr>
      <w:r w:rsidRPr="000E30F5">
        <w:rPr>
          <w:b/>
          <w:bCs/>
          <w:color w:val="000000"/>
          <w:sz w:val="28"/>
          <w:szCs w:val="28"/>
        </w:rPr>
        <w:lastRenderedPageBreak/>
        <w:t>Общая характеристика российского трудового права</w:t>
      </w:r>
      <w:r w:rsidRPr="000E30F5">
        <w:rPr>
          <w:color w:val="000000"/>
          <w:sz w:val="28"/>
          <w:szCs w:val="28"/>
        </w:rPr>
        <w:br/>
        <w:t>1. Предмет российского трудового права.</w:t>
      </w:r>
      <w:r w:rsidRPr="000E30F5">
        <w:rPr>
          <w:color w:val="000000"/>
          <w:sz w:val="28"/>
          <w:szCs w:val="28"/>
        </w:rPr>
        <w:br/>
        <w:t>2. Механизм правового регулирования общественного труда.</w:t>
      </w:r>
      <w:r w:rsidRPr="000E30F5">
        <w:rPr>
          <w:color w:val="000000"/>
          <w:sz w:val="28"/>
          <w:szCs w:val="28"/>
        </w:rPr>
        <w:br/>
        <w:t>3. Понятие и признаки наемного труда.</w:t>
      </w:r>
      <w:r w:rsidRPr="000E30F5">
        <w:rPr>
          <w:color w:val="000000"/>
          <w:sz w:val="28"/>
          <w:szCs w:val="28"/>
        </w:rPr>
        <w:br/>
        <w:t>4. Понятие и виды функций трудового права.</w:t>
      </w:r>
      <w:r w:rsidRPr="000E30F5">
        <w:rPr>
          <w:rStyle w:val="apple-converted-space"/>
          <w:color w:val="000000"/>
          <w:sz w:val="28"/>
          <w:szCs w:val="28"/>
        </w:rPr>
        <w:t> </w:t>
      </w:r>
      <w:r w:rsidRPr="000E30F5">
        <w:rPr>
          <w:color w:val="000000"/>
          <w:sz w:val="28"/>
          <w:szCs w:val="28"/>
        </w:rPr>
        <w:br/>
        <w:t>5. Классификация и содержание принципов трудового права.</w:t>
      </w:r>
      <w:r w:rsidRPr="000E30F5">
        <w:rPr>
          <w:rStyle w:val="apple-converted-space"/>
          <w:color w:val="000000"/>
          <w:sz w:val="28"/>
          <w:szCs w:val="28"/>
        </w:rPr>
        <w:t> </w:t>
      </w:r>
      <w:r w:rsidRPr="000E30F5">
        <w:rPr>
          <w:color w:val="000000"/>
          <w:sz w:val="28"/>
          <w:szCs w:val="28"/>
        </w:rPr>
        <w:br/>
      </w:r>
      <w:r w:rsidRPr="000E30F5">
        <w:rPr>
          <w:rStyle w:val="ab"/>
          <w:color w:val="000000"/>
          <w:sz w:val="28"/>
          <w:szCs w:val="28"/>
        </w:rPr>
        <w:t>Источники трудового права</w:t>
      </w:r>
      <w:r w:rsidRPr="000E30F5">
        <w:rPr>
          <w:color w:val="000000"/>
          <w:sz w:val="28"/>
          <w:szCs w:val="28"/>
        </w:rPr>
        <w:br/>
        <w:t>6. Понятие и система источников трудового права.</w:t>
      </w:r>
      <w:r w:rsidRPr="000E30F5">
        <w:rPr>
          <w:rStyle w:val="apple-converted-space"/>
          <w:color w:val="000000"/>
          <w:sz w:val="28"/>
          <w:szCs w:val="28"/>
        </w:rPr>
        <w:t> </w:t>
      </w:r>
      <w:r w:rsidRPr="000E30F5">
        <w:rPr>
          <w:color w:val="000000"/>
          <w:sz w:val="28"/>
          <w:szCs w:val="28"/>
        </w:rPr>
        <w:br/>
        <w:t>7. Особенности источников трудового права.</w:t>
      </w:r>
      <w:r w:rsidRPr="000E30F5">
        <w:rPr>
          <w:rStyle w:val="apple-converted-space"/>
          <w:color w:val="000000"/>
          <w:sz w:val="28"/>
          <w:szCs w:val="28"/>
        </w:rPr>
        <w:t> </w:t>
      </w:r>
      <w:r w:rsidRPr="000E30F5">
        <w:rPr>
          <w:color w:val="000000"/>
          <w:sz w:val="28"/>
          <w:szCs w:val="28"/>
        </w:rPr>
        <w:br/>
        <w:t>8. Действие нормативных правовых актов, содержащих нормы трудового права в пространстве, во времени и по кругу лиц.</w:t>
      </w:r>
      <w:r w:rsidRPr="000E30F5">
        <w:rPr>
          <w:color w:val="000000"/>
          <w:sz w:val="28"/>
          <w:szCs w:val="28"/>
        </w:rPr>
        <w:br/>
      </w:r>
      <w:r w:rsidRPr="000E30F5">
        <w:rPr>
          <w:rStyle w:val="ab"/>
          <w:color w:val="000000"/>
          <w:sz w:val="28"/>
          <w:szCs w:val="28"/>
        </w:rPr>
        <w:t>Трудовые правоотношения</w:t>
      </w:r>
      <w:r w:rsidRPr="000E30F5">
        <w:rPr>
          <w:rStyle w:val="apple-converted-space"/>
          <w:color w:val="000000"/>
          <w:sz w:val="28"/>
          <w:szCs w:val="28"/>
        </w:rPr>
        <w:t> </w:t>
      </w:r>
      <w:r w:rsidRPr="000E30F5">
        <w:rPr>
          <w:color w:val="000000"/>
          <w:sz w:val="28"/>
          <w:szCs w:val="28"/>
        </w:rPr>
        <w:br/>
        <w:t>9. Понятие и стороны трудового правоотношения.</w:t>
      </w:r>
      <w:r w:rsidRPr="000E30F5">
        <w:rPr>
          <w:color w:val="000000"/>
          <w:sz w:val="28"/>
          <w:szCs w:val="28"/>
        </w:rPr>
        <w:br/>
        <w:t>10. Содержание трудового правоотношения.</w:t>
      </w:r>
      <w:r w:rsidRPr="000E30F5">
        <w:rPr>
          <w:color w:val="000000"/>
          <w:sz w:val="28"/>
          <w:szCs w:val="28"/>
        </w:rPr>
        <w:br/>
        <w:t>11. Основания возникновения трудовых правоотношений.</w:t>
      </w:r>
      <w:r w:rsidRPr="000E30F5">
        <w:rPr>
          <w:color w:val="000000"/>
          <w:sz w:val="28"/>
          <w:szCs w:val="28"/>
        </w:rPr>
        <w:br/>
      </w:r>
      <w:r w:rsidRPr="000E30F5">
        <w:rPr>
          <w:rStyle w:val="ab"/>
          <w:color w:val="000000"/>
          <w:sz w:val="28"/>
          <w:szCs w:val="28"/>
        </w:rPr>
        <w:t>Социальное партнерство в сфере трудовых отношений</w:t>
      </w:r>
      <w:r w:rsidRPr="000E30F5">
        <w:rPr>
          <w:color w:val="000000"/>
          <w:sz w:val="28"/>
          <w:szCs w:val="28"/>
        </w:rPr>
        <w:br/>
        <w:t>12. Понятие социального партнерства, его принципы, формы и уровни.</w:t>
      </w:r>
      <w:r w:rsidRPr="000E30F5">
        <w:rPr>
          <w:color w:val="000000"/>
          <w:sz w:val="28"/>
          <w:szCs w:val="28"/>
        </w:rPr>
        <w:br/>
        <w:t>13. Стороны социального партнерства и их представители. Органы социального партнерства.</w:t>
      </w:r>
      <w:r w:rsidRPr="000E30F5">
        <w:rPr>
          <w:color w:val="000000"/>
          <w:sz w:val="28"/>
          <w:szCs w:val="28"/>
        </w:rPr>
        <w:br/>
        <w:t>14. Коллективные переговоры: понятие, основные принципы и порядок проведения.</w:t>
      </w:r>
      <w:r w:rsidRPr="000E30F5">
        <w:rPr>
          <w:color w:val="000000"/>
          <w:sz w:val="28"/>
          <w:szCs w:val="28"/>
        </w:rPr>
        <w:br/>
        <w:t>15. Понятие, стороны и содержание коллективного договора.</w:t>
      </w:r>
      <w:r w:rsidRPr="000E30F5">
        <w:rPr>
          <w:rStyle w:val="apple-converted-space"/>
          <w:color w:val="000000"/>
          <w:sz w:val="28"/>
          <w:szCs w:val="28"/>
        </w:rPr>
        <w:t> </w:t>
      </w:r>
      <w:r w:rsidRPr="000E30F5">
        <w:rPr>
          <w:color w:val="000000"/>
          <w:sz w:val="28"/>
          <w:szCs w:val="28"/>
        </w:rPr>
        <w:br/>
        <w:t>16. Порядок заключения и изменения коллективного договора.</w:t>
      </w:r>
      <w:r w:rsidRPr="000E30F5">
        <w:rPr>
          <w:rStyle w:val="apple-converted-space"/>
          <w:color w:val="000000"/>
          <w:sz w:val="28"/>
          <w:szCs w:val="28"/>
        </w:rPr>
        <w:t> </w:t>
      </w:r>
      <w:r w:rsidRPr="000E30F5">
        <w:rPr>
          <w:color w:val="000000"/>
          <w:sz w:val="28"/>
          <w:szCs w:val="28"/>
        </w:rPr>
        <w:br/>
        <w:t>17. Соглашения, регулирующие социально-трудовые отношения, и их виды. Содержание и порядок заключения соглашений.</w:t>
      </w:r>
      <w:r w:rsidRPr="000E30F5">
        <w:rPr>
          <w:color w:val="000000"/>
          <w:sz w:val="28"/>
          <w:szCs w:val="28"/>
        </w:rPr>
        <w:br/>
      </w:r>
      <w:r w:rsidRPr="000E30F5">
        <w:rPr>
          <w:rStyle w:val="ab"/>
          <w:color w:val="000000"/>
          <w:sz w:val="28"/>
          <w:szCs w:val="28"/>
        </w:rPr>
        <w:t>Правовое регулирование отношений в сфере занятости и трудоустройства</w:t>
      </w:r>
      <w:r w:rsidRPr="000E30F5">
        <w:rPr>
          <w:b/>
          <w:bCs/>
          <w:color w:val="000000"/>
          <w:sz w:val="28"/>
          <w:szCs w:val="28"/>
        </w:rPr>
        <w:br/>
      </w:r>
      <w:r w:rsidRPr="000E30F5">
        <w:rPr>
          <w:color w:val="000000"/>
          <w:sz w:val="28"/>
          <w:szCs w:val="28"/>
        </w:rPr>
        <w:t>18. Общая характеристика государственной политики в сфере занятости населения.</w:t>
      </w:r>
      <w:r w:rsidRPr="000E30F5">
        <w:rPr>
          <w:color w:val="000000"/>
          <w:sz w:val="28"/>
          <w:szCs w:val="28"/>
        </w:rPr>
        <w:br/>
        <w:t>19. Понятие и виды занятости.</w:t>
      </w:r>
      <w:r w:rsidRPr="000E30F5">
        <w:rPr>
          <w:color w:val="000000"/>
          <w:sz w:val="28"/>
          <w:szCs w:val="28"/>
        </w:rPr>
        <w:br/>
      </w:r>
      <w:r w:rsidRPr="000E30F5">
        <w:rPr>
          <w:color w:val="000000"/>
          <w:sz w:val="28"/>
          <w:szCs w:val="28"/>
        </w:rPr>
        <w:lastRenderedPageBreak/>
        <w:t>20. Правовой статус безработного.</w:t>
      </w:r>
      <w:r w:rsidRPr="000E30F5">
        <w:rPr>
          <w:color w:val="000000"/>
          <w:sz w:val="28"/>
          <w:szCs w:val="28"/>
        </w:rPr>
        <w:br/>
        <w:t>21. Правовая организация трудоустройства.</w:t>
      </w:r>
      <w:r w:rsidRPr="000E30F5">
        <w:rPr>
          <w:color w:val="000000"/>
          <w:sz w:val="28"/>
          <w:szCs w:val="28"/>
        </w:rPr>
        <w:br/>
        <w:t>22. Меры социальной поддержки безработных.</w:t>
      </w:r>
      <w:r w:rsidRPr="000E30F5">
        <w:rPr>
          <w:rStyle w:val="apple-converted-space"/>
          <w:color w:val="000000"/>
          <w:sz w:val="28"/>
          <w:szCs w:val="28"/>
        </w:rPr>
        <w:t> </w:t>
      </w:r>
      <w:r w:rsidRPr="000E30F5">
        <w:rPr>
          <w:color w:val="000000"/>
          <w:sz w:val="28"/>
          <w:szCs w:val="28"/>
        </w:rPr>
        <w:br/>
      </w:r>
      <w:r w:rsidRPr="000E30F5">
        <w:rPr>
          <w:rStyle w:val="ab"/>
          <w:color w:val="000000"/>
          <w:sz w:val="28"/>
          <w:szCs w:val="28"/>
        </w:rPr>
        <w:t>Трудовой договор</w:t>
      </w:r>
      <w:r w:rsidRPr="000E30F5">
        <w:rPr>
          <w:b/>
          <w:bCs/>
          <w:color w:val="000000"/>
          <w:sz w:val="28"/>
          <w:szCs w:val="28"/>
        </w:rPr>
        <w:br/>
      </w:r>
      <w:r w:rsidRPr="000E30F5">
        <w:rPr>
          <w:color w:val="000000"/>
          <w:sz w:val="28"/>
          <w:szCs w:val="28"/>
        </w:rPr>
        <w:t>23. Понятие трудового договора и его функции. Отличия трудового договора от гражданско-правовых договоров, предметом которых является выполнение работ или оказание услуг.</w:t>
      </w:r>
      <w:r w:rsidRPr="000E30F5">
        <w:rPr>
          <w:color w:val="000000"/>
          <w:sz w:val="28"/>
          <w:szCs w:val="28"/>
        </w:rPr>
        <w:br/>
        <w:t>24. Стороны и содержание трудового договора.</w:t>
      </w:r>
      <w:r w:rsidRPr="000E30F5">
        <w:rPr>
          <w:color w:val="000000"/>
          <w:sz w:val="28"/>
          <w:szCs w:val="28"/>
        </w:rPr>
        <w:br/>
        <w:t>25. Виды трудовых договоров. Основания для заключения срочного трудового договора.</w:t>
      </w:r>
      <w:r w:rsidRPr="000E30F5">
        <w:rPr>
          <w:rStyle w:val="apple-converted-space"/>
          <w:color w:val="000000"/>
          <w:sz w:val="28"/>
          <w:szCs w:val="28"/>
        </w:rPr>
        <w:t> </w:t>
      </w:r>
      <w:r w:rsidRPr="000E30F5">
        <w:rPr>
          <w:color w:val="000000"/>
          <w:sz w:val="28"/>
          <w:szCs w:val="28"/>
        </w:rPr>
        <w:br/>
        <w:t>26. Порядок и форма заключения трудового договора. Вступление трудового договора в силу.</w:t>
      </w:r>
      <w:r w:rsidRPr="000E30F5">
        <w:rPr>
          <w:color w:val="000000"/>
          <w:sz w:val="28"/>
          <w:szCs w:val="28"/>
        </w:rPr>
        <w:br/>
        <w:t>27. Трудовая книжка и порядок ее ведения.</w:t>
      </w:r>
      <w:r w:rsidRPr="000E30F5">
        <w:rPr>
          <w:color w:val="000000"/>
          <w:sz w:val="28"/>
          <w:szCs w:val="28"/>
        </w:rPr>
        <w:br/>
        <w:t>28. Испытание при приеме на работу.</w:t>
      </w:r>
      <w:r w:rsidRPr="000E30F5">
        <w:rPr>
          <w:rStyle w:val="apple-converted-space"/>
          <w:color w:val="000000"/>
          <w:sz w:val="28"/>
          <w:szCs w:val="28"/>
        </w:rPr>
        <w:t> </w:t>
      </w:r>
      <w:r w:rsidRPr="000E30F5">
        <w:rPr>
          <w:color w:val="000000"/>
          <w:sz w:val="28"/>
          <w:szCs w:val="28"/>
        </w:rPr>
        <w:br/>
        <w:t>29. Понятие и виды переводов на другую работу. Отличия перевода от перемещения.</w:t>
      </w:r>
      <w:r w:rsidRPr="000E30F5">
        <w:rPr>
          <w:color w:val="000000"/>
          <w:sz w:val="28"/>
          <w:szCs w:val="28"/>
        </w:rPr>
        <w:br/>
        <w:t>30. Отстранение от работы.</w:t>
      </w:r>
      <w:r w:rsidRPr="000E30F5">
        <w:rPr>
          <w:color w:val="000000"/>
          <w:sz w:val="28"/>
          <w:szCs w:val="28"/>
        </w:rPr>
        <w:br/>
        <w:t>31. Основания прекращения трудового договора, их классификация.</w:t>
      </w:r>
      <w:r w:rsidRPr="000E30F5">
        <w:rPr>
          <w:color w:val="000000"/>
          <w:sz w:val="28"/>
          <w:szCs w:val="28"/>
        </w:rPr>
        <w:br/>
        <w:t>32. Порядок расторжения трудового договора по инициативе работника.</w:t>
      </w:r>
      <w:r w:rsidRPr="000E30F5">
        <w:rPr>
          <w:color w:val="000000"/>
          <w:sz w:val="28"/>
          <w:szCs w:val="28"/>
        </w:rPr>
        <w:br/>
        <w:t>33. Расторжение трудового договора по инициативе работодателя вследствие совершения работником виновных действий: основания и порядок.</w:t>
      </w:r>
      <w:r w:rsidRPr="000E30F5">
        <w:rPr>
          <w:color w:val="000000"/>
          <w:sz w:val="28"/>
          <w:szCs w:val="28"/>
        </w:rPr>
        <w:br/>
        <w:t>34. Расторжение трудового договора по инициативе работодателя по основаниям, не связанным с виновными действиями работника.</w:t>
      </w:r>
      <w:r w:rsidRPr="000E30F5">
        <w:rPr>
          <w:rStyle w:val="apple-converted-space"/>
          <w:color w:val="000000"/>
          <w:sz w:val="28"/>
          <w:szCs w:val="28"/>
        </w:rPr>
        <w:t> </w:t>
      </w:r>
      <w:r w:rsidRPr="000E30F5">
        <w:rPr>
          <w:color w:val="000000"/>
          <w:sz w:val="28"/>
          <w:szCs w:val="28"/>
        </w:rPr>
        <w:br/>
        <w:t>35. Прекращение трудового договора по обстоятельствам, не зависящим от воли сторон.</w:t>
      </w:r>
      <w:r w:rsidRPr="000E30F5">
        <w:rPr>
          <w:color w:val="000000"/>
          <w:sz w:val="28"/>
          <w:szCs w:val="28"/>
        </w:rPr>
        <w:br/>
        <w:t>36. Прекращение трудового договора вследствие нарушения установленных законодательством правил заключения трудового договора.</w:t>
      </w:r>
      <w:r w:rsidRPr="000E30F5">
        <w:rPr>
          <w:color w:val="000000"/>
          <w:sz w:val="28"/>
          <w:szCs w:val="28"/>
        </w:rPr>
        <w:br/>
        <w:t>37. Защита персональных данных работника.</w:t>
      </w:r>
      <w:r w:rsidRPr="000E30F5">
        <w:rPr>
          <w:color w:val="000000"/>
          <w:sz w:val="28"/>
          <w:szCs w:val="28"/>
        </w:rPr>
        <w:br/>
      </w:r>
      <w:r w:rsidRPr="000E30F5">
        <w:rPr>
          <w:rStyle w:val="ab"/>
          <w:color w:val="000000"/>
          <w:sz w:val="28"/>
          <w:szCs w:val="28"/>
        </w:rPr>
        <w:t>Рабочее время и время отдыха</w:t>
      </w:r>
      <w:r w:rsidRPr="000E30F5">
        <w:rPr>
          <w:color w:val="000000"/>
          <w:sz w:val="28"/>
          <w:szCs w:val="28"/>
        </w:rPr>
        <w:br/>
        <w:t>38. Понятие рабочего времени и его нормирование.</w:t>
      </w:r>
      <w:r w:rsidRPr="000E30F5">
        <w:rPr>
          <w:color w:val="000000"/>
          <w:sz w:val="28"/>
          <w:szCs w:val="28"/>
        </w:rPr>
        <w:br/>
      </w:r>
      <w:r w:rsidRPr="000E30F5">
        <w:rPr>
          <w:color w:val="000000"/>
          <w:sz w:val="28"/>
          <w:szCs w:val="28"/>
        </w:rPr>
        <w:lastRenderedPageBreak/>
        <w:t>39. Виды рабочего времени.</w:t>
      </w:r>
      <w:r w:rsidRPr="000E30F5">
        <w:rPr>
          <w:color w:val="000000"/>
          <w:sz w:val="28"/>
          <w:szCs w:val="28"/>
        </w:rPr>
        <w:br/>
        <w:t>40. Понятие и элементы режима рабочего времени. Основные виды режимов рабочего времени.</w:t>
      </w:r>
      <w:r w:rsidRPr="000E30F5">
        <w:rPr>
          <w:color w:val="000000"/>
          <w:sz w:val="28"/>
          <w:szCs w:val="28"/>
        </w:rPr>
        <w:br/>
        <w:t>41. Сверхурочные работы: понятие, применение, гарантии работникам.</w:t>
      </w:r>
      <w:r w:rsidRPr="000E30F5">
        <w:rPr>
          <w:color w:val="000000"/>
          <w:sz w:val="28"/>
          <w:szCs w:val="28"/>
        </w:rPr>
        <w:br/>
        <w:t>42. Понятие и виды времени отдыха.</w:t>
      </w:r>
      <w:r w:rsidRPr="000E30F5">
        <w:rPr>
          <w:rStyle w:val="apple-converted-space"/>
          <w:color w:val="000000"/>
          <w:sz w:val="28"/>
          <w:szCs w:val="28"/>
        </w:rPr>
        <w:t> </w:t>
      </w:r>
      <w:r w:rsidRPr="000E30F5">
        <w:rPr>
          <w:color w:val="000000"/>
          <w:sz w:val="28"/>
          <w:szCs w:val="28"/>
        </w:rPr>
        <w:br/>
        <w:t>43. Кратковременный отдых (перерывы в течение рабочего дня, ежедневный отдых, выходные и праздничные дни).</w:t>
      </w:r>
      <w:r w:rsidRPr="000E30F5">
        <w:rPr>
          <w:color w:val="000000"/>
          <w:sz w:val="28"/>
          <w:szCs w:val="28"/>
        </w:rPr>
        <w:br/>
        <w:t>44. Понятие, виды и продолжительность ежегодных оплачиваемых отпусков.</w:t>
      </w:r>
      <w:r w:rsidRPr="000E30F5">
        <w:rPr>
          <w:rStyle w:val="apple-converted-space"/>
          <w:color w:val="000000"/>
          <w:sz w:val="28"/>
          <w:szCs w:val="28"/>
        </w:rPr>
        <w:t> </w:t>
      </w:r>
      <w:r w:rsidRPr="000E30F5">
        <w:rPr>
          <w:color w:val="000000"/>
          <w:sz w:val="28"/>
          <w:szCs w:val="28"/>
        </w:rPr>
        <w:br/>
        <w:t>45. Порядок предоставления и использования отпусков.</w:t>
      </w:r>
      <w:r w:rsidRPr="000E30F5">
        <w:rPr>
          <w:color w:val="000000"/>
          <w:sz w:val="28"/>
          <w:szCs w:val="28"/>
        </w:rPr>
        <w:br/>
        <w:t>46. Отпуска без сохранения заработной платы.</w:t>
      </w:r>
      <w:r w:rsidRPr="000E30F5">
        <w:rPr>
          <w:color w:val="000000"/>
          <w:sz w:val="28"/>
          <w:szCs w:val="28"/>
        </w:rPr>
        <w:br/>
      </w:r>
      <w:r w:rsidRPr="000E30F5">
        <w:rPr>
          <w:rStyle w:val="ab"/>
          <w:color w:val="000000"/>
          <w:sz w:val="28"/>
          <w:szCs w:val="28"/>
        </w:rPr>
        <w:t>Заработная плата</w:t>
      </w:r>
      <w:r w:rsidRPr="000E30F5">
        <w:rPr>
          <w:color w:val="000000"/>
          <w:sz w:val="28"/>
          <w:szCs w:val="28"/>
        </w:rPr>
        <w:br/>
        <w:t>47. Понятие заработной платы как формы вознаграждения за труд.</w:t>
      </w:r>
      <w:r w:rsidRPr="000E30F5">
        <w:rPr>
          <w:rStyle w:val="apple-converted-space"/>
          <w:color w:val="000000"/>
          <w:sz w:val="28"/>
          <w:szCs w:val="28"/>
        </w:rPr>
        <w:t> </w:t>
      </w:r>
      <w:r w:rsidRPr="000E30F5">
        <w:rPr>
          <w:color w:val="000000"/>
          <w:sz w:val="28"/>
          <w:szCs w:val="28"/>
        </w:rPr>
        <w:br/>
        <w:t>48. Методы правового регулирования заработной платы.</w:t>
      </w:r>
      <w:r w:rsidRPr="000E30F5">
        <w:rPr>
          <w:color w:val="000000"/>
          <w:sz w:val="28"/>
          <w:szCs w:val="28"/>
        </w:rPr>
        <w:br/>
        <w:t>49. Минимальная заработная плата и ее правовое значение.</w:t>
      </w:r>
      <w:r w:rsidRPr="000E30F5">
        <w:rPr>
          <w:color w:val="000000"/>
          <w:sz w:val="28"/>
          <w:szCs w:val="28"/>
        </w:rPr>
        <w:br/>
        <w:t>50. Тарифная система оплаты труда и ее основные элементы. Организация оплаты труда работников бюджетной сферы.</w:t>
      </w:r>
      <w:r w:rsidRPr="000E30F5">
        <w:rPr>
          <w:color w:val="000000"/>
          <w:sz w:val="28"/>
          <w:szCs w:val="28"/>
        </w:rPr>
        <w:br/>
        <w:t>51. Основные системы оплаты труда. Материальное стимулирование работников.</w:t>
      </w:r>
      <w:r w:rsidRPr="000E30F5">
        <w:rPr>
          <w:rStyle w:val="apple-converted-space"/>
          <w:color w:val="000000"/>
          <w:sz w:val="28"/>
          <w:szCs w:val="28"/>
        </w:rPr>
        <w:t> </w:t>
      </w:r>
      <w:r w:rsidRPr="000E30F5">
        <w:rPr>
          <w:color w:val="000000"/>
          <w:sz w:val="28"/>
          <w:szCs w:val="28"/>
        </w:rPr>
        <w:br/>
        <w:t>52. Оплата труда при отклонении от нормальных условий.</w:t>
      </w:r>
      <w:r w:rsidRPr="000E30F5">
        <w:rPr>
          <w:color w:val="000000"/>
          <w:sz w:val="28"/>
          <w:szCs w:val="28"/>
        </w:rPr>
        <w:br/>
        <w:t>53. Формы и порядок выплаты заработной платы. Удержания из заработной платы.</w:t>
      </w:r>
      <w:r w:rsidRPr="000E30F5">
        <w:rPr>
          <w:color w:val="000000"/>
          <w:sz w:val="28"/>
          <w:szCs w:val="28"/>
        </w:rPr>
        <w:br/>
      </w:r>
      <w:r w:rsidRPr="000E30F5">
        <w:rPr>
          <w:rStyle w:val="ab"/>
          <w:color w:val="000000"/>
          <w:sz w:val="28"/>
          <w:szCs w:val="28"/>
        </w:rPr>
        <w:t>Гарантии и компенсации</w:t>
      </w:r>
      <w:r w:rsidRPr="000E30F5">
        <w:rPr>
          <w:color w:val="000000"/>
          <w:sz w:val="28"/>
          <w:szCs w:val="28"/>
        </w:rPr>
        <w:br/>
        <w:t>54. Понятие гарантий и компенсаций работникам по трудовому праву.</w:t>
      </w:r>
      <w:r w:rsidRPr="000E30F5">
        <w:rPr>
          <w:color w:val="000000"/>
          <w:sz w:val="28"/>
          <w:szCs w:val="28"/>
        </w:rPr>
        <w:br/>
        <w:t>55. Гарантии и компенсации работникам при направлении в служебную командировку.</w:t>
      </w:r>
      <w:r w:rsidRPr="000E30F5">
        <w:rPr>
          <w:color w:val="000000"/>
          <w:sz w:val="28"/>
          <w:szCs w:val="28"/>
        </w:rPr>
        <w:br/>
        <w:t>56. Гарантии и компенсации работникам при исполнении ими государственных или общественных обязанностей.</w:t>
      </w:r>
      <w:r w:rsidRPr="000E30F5">
        <w:rPr>
          <w:color w:val="000000"/>
          <w:sz w:val="28"/>
          <w:szCs w:val="28"/>
        </w:rPr>
        <w:br/>
        <w:t>57. Гарантии и компенсации работникам, совмещающим работу с обучением.</w:t>
      </w:r>
      <w:r w:rsidRPr="000E30F5">
        <w:rPr>
          <w:color w:val="000000"/>
          <w:sz w:val="28"/>
          <w:szCs w:val="28"/>
        </w:rPr>
        <w:br/>
        <w:t>58. Гарантии и компенсации работникам при расторжении трудового договора.</w:t>
      </w:r>
      <w:r w:rsidRPr="000E30F5">
        <w:rPr>
          <w:color w:val="000000"/>
          <w:sz w:val="28"/>
          <w:szCs w:val="28"/>
        </w:rPr>
        <w:br/>
      </w:r>
      <w:r w:rsidRPr="000E30F5">
        <w:rPr>
          <w:rStyle w:val="ab"/>
          <w:color w:val="000000"/>
          <w:sz w:val="28"/>
          <w:szCs w:val="28"/>
        </w:rPr>
        <w:lastRenderedPageBreak/>
        <w:t>Дисциплина труда</w:t>
      </w:r>
      <w:r w:rsidRPr="000E30F5">
        <w:rPr>
          <w:color w:val="000000"/>
          <w:sz w:val="28"/>
          <w:szCs w:val="28"/>
        </w:rPr>
        <w:br/>
        <w:t>59. Понятие и содержание дисциплины труда. Правовое регулирование внутреннего трудового распорядка.</w:t>
      </w:r>
      <w:r w:rsidRPr="000E30F5">
        <w:rPr>
          <w:color w:val="000000"/>
          <w:sz w:val="28"/>
          <w:szCs w:val="28"/>
        </w:rPr>
        <w:br/>
        <w:t>60. Меры поощрения работников за труд и порядок их применения. Государственные награды.</w:t>
      </w:r>
      <w:r w:rsidRPr="000E30F5">
        <w:rPr>
          <w:color w:val="000000"/>
          <w:sz w:val="28"/>
          <w:szCs w:val="28"/>
        </w:rPr>
        <w:br/>
        <w:t>61. Дисциплинарная ответственность по трудовому праву как вид юридической ответственности. Понятие дисциплинарного проступка и его состав.</w:t>
      </w:r>
      <w:r w:rsidRPr="000E30F5">
        <w:rPr>
          <w:color w:val="000000"/>
          <w:sz w:val="28"/>
          <w:szCs w:val="28"/>
        </w:rPr>
        <w:br/>
        <w:t>62. Дисциплинарные взыскания, порядок их применения и снятия.</w:t>
      </w:r>
      <w:r w:rsidRPr="000E30F5">
        <w:rPr>
          <w:rStyle w:val="apple-converted-space"/>
          <w:color w:val="000000"/>
          <w:sz w:val="28"/>
          <w:szCs w:val="28"/>
        </w:rPr>
        <w:t> </w:t>
      </w:r>
      <w:r w:rsidRPr="000E30F5">
        <w:rPr>
          <w:color w:val="000000"/>
          <w:sz w:val="28"/>
          <w:szCs w:val="28"/>
        </w:rPr>
        <w:br/>
      </w:r>
      <w:r w:rsidRPr="000E30F5">
        <w:rPr>
          <w:rStyle w:val="ab"/>
          <w:color w:val="000000"/>
          <w:sz w:val="28"/>
          <w:szCs w:val="28"/>
        </w:rPr>
        <w:t>Материальная ответственность сторон трудового договора</w:t>
      </w:r>
      <w:r w:rsidRPr="000E30F5">
        <w:rPr>
          <w:color w:val="000000"/>
          <w:sz w:val="28"/>
          <w:szCs w:val="28"/>
        </w:rPr>
        <w:br/>
        <w:t>63. Понятие материальной ответственности по трудовому праву и ее условия.</w:t>
      </w:r>
      <w:r w:rsidRPr="000E30F5">
        <w:rPr>
          <w:color w:val="000000"/>
          <w:sz w:val="28"/>
          <w:szCs w:val="28"/>
        </w:rPr>
        <w:br/>
        <w:t>64. Материальная ответственность работника за ущерб, причиненный работодателю. Обстоятельства, исключающие материальную ответственность работника.</w:t>
      </w:r>
      <w:r w:rsidRPr="000E30F5">
        <w:rPr>
          <w:color w:val="000000"/>
          <w:sz w:val="28"/>
          <w:szCs w:val="28"/>
        </w:rPr>
        <w:br/>
        <w:t>65. Виды материальной ответственности работника и их характеристика.</w:t>
      </w:r>
      <w:r w:rsidRPr="000E30F5">
        <w:rPr>
          <w:color w:val="000000"/>
          <w:sz w:val="28"/>
          <w:szCs w:val="28"/>
        </w:rPr>
        <w:br/>
        <w:t>66. Ответственность по договору о полной материальной ответственности. Коллективная (бригадная) материальная ответственность.</w:t>
      </w:r>
      <w:r w:rsidRPr="000E30F5">
        <w:rPr>
          <w:color w:val="000000"/>
          <w:sz w:val="28"/>
          <w:szCs w:val="28"/>
        </w:rPr>
        <w:br/>
        <w:t>67. Определение размера ущерба, причиненного работодателю, и порядок его взыскания.</w:t>
      </w:r>
      <w:r w:rsidRPr="000E30F5">
        <w:rPr>
          <w:color w:val="000000"/>
          <w:sz w:val="28"/>
          <w:szCs w:val="28"/>
        </w:rPr>
        <w:br/>
        <w:t>68. Материальная ответственность работодателя перед работником: основания и порядок возмещения ущерба.</w:t>
      </w:r>
      <w:r w:rsidRPr="000E30F5">
        <w:rPr>
          <w:color w:val="000000"/>
          <w:sz w:val="28"/>
          <w:szCs w:val="28"/>
        </w:rPr>
        <w:br/>
      </w:r>
      <w:r w:rsidRPr="000E30F5">
        <w:rPr>
          <w:rStyle w:val="ab"/>
          <w:color w:val="000000"/>
          <w:sz w:val="28"/>
          <w:szCs w:val="28"/>
        </w:rPr>
        <w:t>Охрана труда</w:t>
      </w:r>
      <w:r w:rsidRPr="000E30F5">
        <w:rPr>
          <w:color w:val="000000"/>
          <w:sz w:val="28"/>
          <w:szCs w:val="28"/>
        </w:rPr>
        <w:br/>
        <w:t>69. Понятие и содержание охраны труда как правового института.</w:t>
      </w:r>
      <w:r w:rsidRPr="000E30F5">
        <w:rPr>
          <w:color w:val="000000"/>
          <w:sz w:val="28"/>
          <w:szCs w:val="28"/>
        </w:rPr>
        <w:br/>
        <w:t>70. Нормативные правовые акты в области охраны труда.</w:t>
      </w:r>
      <w:r w:rsidRPr="000E30F5">
        <w:rPr>
          <w:color w:val="000000"/>
          <w:sz w:val="28"/>
          <w:szCs w:val="28"/>
        </w:rPr>
        <w:br/>
        <w:t>71. Правовое положение работников в сфере охраны труда.</w:t>
      </w:r>
      <w:r w:rsidRPr="000E30F5">
        <w:rPr>
          <w:color w:val="000000"/>
          <w:sz w:val="28"/>
          <w:szCs w:val="28"/>
        </w:rPr>
        <w:br/>
        <w:t>72. Обязанности работодателя по обеспечению безопасных условий и охраны труда.</w:t>
      </w:r>
      <w:r w:rsidRPr="000E30F5">
        <w:rPr>
          <w:color w:val="000000"/>
          <w:sz w:val="28"/>
          <w:szCs w:val="28"/>
        </w:rPr>
        <w:br/>
        <w:t>73. Порядок расследования, оформления и учета несчастных случаев на производстве.</w:t>
      </w:r>
      <w:r w:rsidRPr="000E30F5">
        <w:rPr>
          <w:color w:val="000000"/>
          <w:sz w:val="28"/>
          <w:szCs w:val="28"/>
        </w:rPr>
        <w:br/>
        <w:t xml:space="preserve">74. Социальное страхование от несчастных случаев на производстве и </w:t>
      </w:r>
      <w:r w:rsidRPr="000E30F5">
        <w:rPr>
          <w:color w:val="000000"/>
          <w:sz w:val="28"/>
          <w:szCs w:val="28"/>
        </w:rPr>
        <w:lastRenderedPageBreak/>
        <w:t>профессиональных заболеваний: субъекты, механизм, виды и размеры обеспечения по страхованию.</w:t>
      </w:r>
      <w:r w:rsidRPr="000E30F5">
        <w:rPr>
          <w:color w:val="000000"/>
          <w:sz w:val="28"/>
          <w:szCs w:val="28"/>
        </w:rPr>
        <w:br/>
      </w:r>
      <w:r w:rsidRPr="000E30F5">
        <w:rPr>
          <w:rStyle w:val="ab"/>
          <w:color w:val="000000"/>
          <w:sz w:val="28"/>
          <w:szCs w:val="28"/>
        </w:rPr>
        <w:t>Защита трудовых прав и интересов работников. Трудовые споры</w:t>
      </w:r>
      <w:r w:rsidRPr="000E30F5">
        <w:rPr>
          <w:color w:val="000000"/>
          <w:sz w:val="28"/>
          <w:szCs w:val="28"/>
        </w:rPr>
        <w:br/>
        <w:t>75. Государственный надзор и контроль за соблюдением законодательства о труде и охране труда.</w:t>
      </w:r>
      <w:r w:rsidRPr="000E30F5">
        <w:rPr>
          <w:color w:val="000000"/>
          <w:sz w:val="28"/>
          <w:szCs w:val="28"/>
        </w:rPr>
        <w:br/>
        <w:t>76. Права профессиональных союзов в области защиты трудовых прав и интересов работников.</w:t>
      </w:r>
      <w:r w:rsidRPr="000E30F5">
        <w:rPr>
          <w:color w:val="000000"/>
          <w:sz w:val="28"/>
          <w:szCs w:val="28"/>
        </w:rPr>
        <w:br/>
        <w:t>77. Самозащита работниками своих трудовых прав.</w:t>
      </w:r>
      <w:r w:rsidRPr="000E30F5">
        <w:rPr>
          <w:color w:val="000000"/>
          <w:sz w:val="28"/>
          <w:szCs w:val="28"/>
        </w:rPr>
        <w:br/>
        <w:t>78. Понятие и классификация трудовых споров.</w:t>
      </w:r>
      <w:r w:rsidRPr="000E30F5">
        <w:rPr>
          <w:color w:val="000000"/>
          <w:sz w:val="28"/>
          <w:szCs w:val="28"/>
        </w:rPr>
        <w:br/>
        <w:t>79. Понятие, субъекты и подведомственность индивидуальных трудовых споров.</w:t>
      </w:r>
      <w:r w:rsidRPr="000E30F5">
        <w:rPr>
          <w:color w:val="000000"/>
          <w:sz w:val="28"/>
          <w:szCs w:val="28"/>
        </w:rPr>
        <w:br/>
        <w:t>80. Комиссии по трудовым спорам (КТС): порядок образования, компетенция. Порядок рассмотрения индивидуальных трудовых споров в КТС.</w:t>
      </w:r>
      <w:r w:rsidRPr="000E30F5">
        <w:rPr>
          <w:color w:val="000000"/>
          <w:sz w:val="28"/>
          <w:szCs w:val="28"/>
        </w:rPr>
        <w:br/>
        <w:t>81. Судебный порядок разрешения индивидуальных трудовых споров.</w:t>
      </w:r>
      <w:r w:rsidRPr="000E30F5">
        <w:rPr>
          <w:color w:val="000000"/>
          <w:sz w:val="28"/>
          <w:szCs w:val="28"/>
        </w:rPr>
        <w:br/>
        <w:t>82. Понятие и основания возникновения коллективных трудовых споров. Стороны коллективных трудовых споров и их представители.</w:t>
      </w:r>
      <w:r w:rsidRPr="000E30F5">
        <w:rPr>
          <w:color w:val="000000"/>
          <w:sz w:val="28"/>
          <w:szCs w:val="28"/>
        </w:rPr>
        <w:br/>
        <w:t>83. Процедуры разрешения коллективных трудовых споров.</w:t>
      </w:r>
      <w:r w:rsidRPr="000E30F5">
        <w:rPr>
          <w:color w:val="000000"/>
          <w:sz w:val="28"/>
          <w:szCs w:val="28"/>
        </w:rPr>
        <w:br/>
        <w:t>84. Правовое регулирование забастовки.</w:t>
      </w:r>
    </w:p>
    <w:sectPr w:rsidR="000E30F5" w:rsidRPr="000E30F5" w:rsidSect="00122C5E">
      <w:footerReference w:type="default" r:id="rId4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74" w:rsidRDefault="00150174">
      <w:pPr>
        <w:spacing w:line="240" w:lineRule="auto"/>
      </w:pPr>
      <w:r>
        <w:separator/>
      </w:r>
    </w:p>
  </w:endnote>
  <w:endnote w:type="continuationSeparator" w:id="0">
    <w:p w:rsidR="00150174" w:rsidRDefault="00150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8493"/>
      <w:docPartObj>
        <w:docPartGallery w:val="Page Numbers (Bottom of Page)"/>
        <w:docPartUnique/>
      </w:docPartObj>
    </w:sdtPr>
    <w:sdtEndPr/>
    <w:sdtContent>
      <w:p w:rsidR="000B0D12" w:rsidRDefault="000B0D12">
        <w:pPr>
          <w:pStyle w:val="a5"/>
          <w:jc w:val="right"/>
        </w:pPr>
        <w:r>
          <w:fldChar w:fldCharType="begin"/>
        </w:r>
        <w:r>
          <w:instrText xml:space="preserve"> PAGE   \* MERGEFORMAT </w:instrText>
        </w:r>
        <w:r>
          <w:fldChar w:fldCharType="separate"/>
        </w:r>
        <w:r w:rsidR="00FB0511">
          <w:rPr>
            <w:noProof/>
          </w:rPr>
          <w:t>126</w:t>
        </w:r>
        <w:r>
          <w:rPr>
            <w:noProof/>
          </w:rPr>
          <w:fldChar w:fldCharType="end"/>
        </w:r>
      </w:p>
    </w:sdtContent>
  </w:sdt>
  <w:p w:rsidR="000B0D12" w:rsidRDefault="000B0D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74" w:rsidRDefault="00150174">
      <w:pPr>
        <w:spacing w:line="240" w:lineRule="auto"/>
      </w:pPr>
      <w:r>
        <w:separator/>
      </w:r>
    </w:p>
  </w:footnote>
  <w:footnote w:type="continuationSeparator" w:id="0">
    <w:p w:rsidR="00150174" w:rsidRDefault="00150174">
      <w:pPr>
        <w:spacing w:line="240" w:lineRule="auto"/>
      </w:pPr>
      <w:r>
        <w:continuationSeparator/>
      </w:r>
    </w:p>
  </w:footnote>
  <w:footnote w:id="1">
    <w:p w:rsidR="000B0D12" w:rsidRDefault="000B0D12" w:rsidP="0064085B">
      <w:pPr>
        <w:pStyle w:val="afa"/>
      </w:pPr>
      <w:r w:rsidRPr="00D851CF">
        <w:rPr>
          <w:rStyle w:val="afc"/>
          <w:rFonts w:eastAsiaTheme="majorEastAsia"/>
          <w:sz w:val="16"/>
          <w:szCs w:val="16"/>
        </w:rPr>
        <w:footnoteRef/>
      </w:r>
      <w:r w:rsidRPr="00D851CF">
        <w:rPr>
          <w:sz w:val="16"/>
          <w:szCs w:val="16"/>
        </w:rPr>
        <w:t xml:space="preserve"> Если специальная оценка условий труда (аттестация рабочих мест по условиям труда) не проводилась, в пункте 7.1 указывается «не проводилась», пункт 7.2 не заполняется.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112F6914"/>
    <w:multiLevelType w:val="hybridMultilevel"/>
    <w:tmpl w:val="90626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37601"/>
    <w:multiLevelType w:val="hybridMultilevel"/>
    <w:tmpl w:val="49300E76"/>
    <w:lvl w:ilvl="0" w:tplc="6EA2C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CE2B43"/>
    <w:multiLevelType w:val="hybridMultilevel"/>
    <w:tmpl w:val="D4DC7E40"/>
    <w:lvl w:ilvl="0" w:tplc="704EE5DC">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441D2"/>
    <w:multiLevelType w:val="singleLevel"/>
    <w:tmpl w:val="B7DACDB8"/>
    <w:lvl w:ilvl="0">
      <w:start w:val="1"/>
      <w:numFmt w:val="decimal"/>
      <w:lvlText w:val="%1."/>
      <w:lvlJc w:val="left"/>
      <w:pPr>
        <w:tabs>
          <w:tab w:val="num" w:pos="375"/>
        </w:tabs>
        <w:ind w:left="375" w:hanging="375"/>
      </w:pPr>
      <w:rPr>
        <w:rFonts w:hint="default"/>
      </w:rPr>
    </w:lvl>
  </w:abstractNum>
  <w:abstractNum w:abstractNumId="6">
    <w:nsid w:val="2D827E75"/>
    <w:multiLevelType w:val="hybridMultilevel"/>
    <w:tmpl w:val="6900BD5C"/>
    <w:lvl w:ilvl="0" w:tplc="D81AFC1C">
      <w:start w:val="1"/>
      <w:numFmt w:val="russianUpper"/>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0573B53"/>
    <w:multiLevelType w:val="hybridMultilevel"/>
    <w:tmpl w:val="A788B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0717F"/>
    <w:multiLevelType w:val="hybridMultilevel"/>
    <w:tmpl w:val="84BE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9A2D5A"/>
    <w:multiLevelType w:val="hybridMultilevel"/>
    <w:tmpl w:val="CDBC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874CD"/>
    <w:multiLevelType w:val="hybridMultilevel"/>
    <w:tmpl w:val="C9C4D778"/>
    <w:lvl w:ilvl="0" w:tplc="82903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1F3322"/>
    <w:multiLevelType w:val="hybridMultilevel"/>
    <w:tmpl w:val="8050F468"/>
    <w:lvl w:ilvl="0" w:tplc="69C2B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F0613B"/>
    <w:multiLevelType w:val="singleLevel"/>
    <w:tmpl w:val="0419000F"/>
    <w:lvl w:ilvl="0">
      <w:start w:val="1"/>
      <w:numFmt w:val="decimal"/>
      <w:lvlText w:val="%1."/>
      <w:lvlJc w:val="left"/>
      <w:pPr>
        <w:tabs>
          <w:tab w:val="num" w:pos="360"/>
        </w:tabs>
        <w:ind w:left="360" w:hanging="360"/>
      </w:pPr>
    </w:lvl>
  </w:abstractNum>
  <w:abstractNum w:abstractNumId="13">
    <w:nsid w:val="5C601BF1"/>
    <w:multiLevelType w:val="hybridMultilevel"/>
    <w:tmpl w:val="275C7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F219EC"/>
    <w:multiLevelType w:val="hybridMultilevel"/>
    <w:tmpl w:val="B7581ABA"/>
    <w:lvl w:ilvl="0" w:tplc="04190015">
      <w:start w:val="1"/>
      <w:numFmt w:val="upperLetter"/>
      <w:lvlText w:val="%1."/>
      <w:lvlJc w:val="left"/>
      <w:pPr>
        <w:ind w:left="720" w:hanging="360"/>
      </w:pPr>
      <w:rPr>
        <w:rFonts w:hint="default"/>
        <w:b w:val="0"/>
        <w:i/>
        <w:caps w:val="0"/>
        <w:strike w:val="0"/>
        <w:dstrike w:val="0"/>
        <w:outline w:val="0"/>
        <w:shadow w:val="0"/>
        <w:emboss/>
        <w:imprint w:val="0"/>
        <w:vanish/>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9248B6"/>
    <w:multiLevelType w:val="hybridMultilevel"/>
    <w:tmpl w:val="24DED488"/>
    <w:lvl w:ilvl="0" w:tplc="646AD392">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C04474"/>
    <w:multiLevelType w:val="hybridMultilevel"/>
    <w:tmpl w:val="44CE25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E13938"/>
    <w:multiLevelType w:val="hybridMultilevel"/>
    <w:tmpl w:val="F788D988"/>
    <w:lvl w:ilvl="0" w:tplc="34922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397C35"/>
    <w:multiLevelType w:val="singleLevel"/>
    <w:tmpl w:val="0419000F"/>
    <w:lvl w:ilvl="0">
      <w:start w:val="1"/>
      <w:numFmt w:val="decimal"/>
      <w:lvlText w:val="%1."/>
      <w:lvlJc w:val="left"/>
      <w:pPr>
        <w:tabs>
          <w:tab w:val="num" w:pos="360"/>
        </w:tabs>
        <w:ind w:left="360" w:hanging="360"/>
      </w:pPr>
    </w:lvl>
  </w:abstractNum>
  <w:abstractNum w:abstractNumId="19">
    <w:nsid w:val="6D830B0C"/>
    <w:multiLevelType w:val="hybridMultilevel"/>
    <w:tmpl w:val="B7581ABA"/>
    <w:lvl w:ilvl="0" w:tplc="04190015">
      <w:start w:val="1"/>
      <w:numFmt w:val="upperLetter"/>
      <w:lvlText w:val="%1."/>
      <w:lvlJc w:val="left"/>
      <w:pPr>
        <w:ind w:left="720" w:hanging="360"/>
      </w:pPr>
      <w:rPr>
        <w:rFonts w:hint="default"/>
        <w:b w:val="0"/>
        <w:i/>
        <w:caps w:val="0"/>
        <w:strike w:val="0"/>
        <w:dstrike w:val="0"/>
        <w:outline w:val="0"/>
        <w:shadow w:val="0"/>
        <w:emboss/>
        <w:imprint w:val="0"/>
        <w:vanish/>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525BAC"/>
    <w:multiLevelType w:val="hybridMultilevel"/>
    <w:tmpl w:val="F5F2E4DC"/>
    <w:lvl w:ilvl="0" w:tplc="BDAE2ED4">
      <w:start w:val="1"/>
      <w:numFmt w:val="decimal"/>
      <w:lvlText w:val="%1."/>
      <w:lvlJc w:val="left"/>
      <w:pPr>
        <w:ind w:left="855" w:hanging="49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35AF9"/>
    <w:multiLevelType w:val="hybridMultilevel"/>
    <w:tmpl w:val="ECDE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2"/>
  </w:num>
  <w:num w:numId="4">
    <w:abstractNumId w:val="4"/>
  </w:num>
  <w:num w:numId="5">
    <w:abstractNumId w:val="16"/>
  </w:num>
  <w:num w:numId="6">
    <w:abstractNumId w:val="20"/>
  </w:num>
  <w:num w:numId="7">
    <w:abstractNumId w:val="15"/>
  </w:num>
  <w:num w:numId="8">
    <w:abstractNumId w:val="10"/>
  </w:num>
  <w:num w:numId="9">
    <w:abstractNumId w:val="7"/>
  </w:num>
  <w:num w:numId="10">
    <w:abstractNumId w:val="11"/>
  </w:num>
  <w:num w:numId="11">
    <w:abstractNumId w:val="3"/>
  </w:num>
  <w:num w:numId="12">
    <w:abstractNumId w:val="17"/>
  </w:num>
  <w:num w:numId="13">
    <w:abstractNumId w:val="13"/>
  </w:num>
  <w:num w:numId="14">
    <w:abstractNumId w:val="12"/>
    <w:lvlOverride w:ilvl="0">
      <w:startOverride w:val="1"/>
    </w:lvlOverride>
  </w:num>
  <w:num w:numId="15">
    <w:abstractNumId w:val="0"/>
  </w:num>
  <w:num w:numId="16">
    <w:abstractNumId w:val="1"/>
  </w:num>
  <w:num w:numId="17">
    <w:abstractNumId w:val="14"/>
  </w:num>
  <w:num w:numId="18">
    <w:abstractNumId w:val="6"/>
  </w:num>
  <w:num w:numId="19">
    <w:abstractNumId w:val="19"/>
  </w:num>
  <w:num w:numId="20">
    <w:abstractNumId w:val="5"/>
  </w:num>
  <w:num w:numId="21">
    <w:abstractNumId w:val="18"/>
  </w:num>
  <w:num w:numId="22">
    <w:abstractNumId w:val="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5A2D"/>
    <w:rsid w:val="00017A49"/>
    <w:rsid w:val="000B0D12"/>
    <w:rsid w:val="000C4632"/>
    <w:rsid w:val="000E02F1"/>
    <w:rsid w:val="000E30F5"/>
    <w:rsid w:val="001061EC"/>
    <w:rsid w:val="00122C5E"/>
    <w:rsid w:val="00127F78"/>
    <w:rsid w:val="00150174"/>
    <w:rsid w:val="001C67C4"/>
    <w:rsid w:val="001E08FD"/>
    <w:rsid w:val="00260B75"/>
    <w:rsid w:val="00270C45"/>
    <w:rsid w:val="002A7034"/>
    <w:rsid w:val="00316573"/>
    <w:rsid w:val="003B18D1"/>
    <w:rsid w:val="004A7593"/>
    <w:rsid w:val="00524BC4"/>
    <w:rsid w:val="0059704E"/>
    <w:rsid w:val="005A7B33"/>
    <w:rsid w:val="005D61C7"/>
    <w:rsid w:val="0060537A"/>
    <w:rsid w:val="006071F2"/>
    <w:rsid w:val="00633D14"/>
    <w:rsid w:val="0064085B"/>
    <w:rsid w:val="00684A87"/>
    <w:rsid w:val="006D62D1"/>
    <w:rsid w:val="007426B8"/>
    <w:rsid w:val="00764177"/>
    <w:rsid w:val="00784E8B"/>
    <w:rsid w:val="007A3105"/>
    <w:rsid w:val="007D26BB"/>
    <w:rsid w:val="007F5F44"/>
    <w:rsid w:val="008F738E"/>
    <w:rsid w:val="0097179C"/>
    <w:rsid w:val="009C31EF"/>
    <w:rsid w:val="00A22223"/>
    <w:rsid w:val="00A32B04"/>
    <w:rsid w:val="00AA33EC"/>
    <w:rsid w:val="00AB2BE6"/>
    <w:rsid w:val="00AB71AC"/>
    <w:rsid w:val="00B50F07"/>
    <w:rsid w:val="00B638F4"/>
    <w:rsid w:val="00BC2EC7"/>
    <w:rsid w:val="00C1050E"/>
    <w:rsid w:val="00C76B21"/>
    <w:rsid w:val="00CD501E"/>
    <w:rsid w:val="00CE3FF6"/>
    <w:rsid w:val="00D31972"/>
    <w:rsid w:val="00D55D7B"/>
    <w:rsid w:val="00D5679C"/>
    <w:rsid w:val="00D643A0"/>
    <w:rsid w:val="00D808EB"/>
    <w:rsid w:val="00E35A2D"/>
    <w:rsid w:val="00F101D4"/>
    <w:rsid w:val="00F1562C"/>
    <w:rsid w:val="00FA0C4F"/>
    <w:rsid w:val="00FB0511"/>
    <w:rsid w:val="00FD1E33"/>
    <w:rsid w:val="00FE41CA"/>
    <w:rsid w:val="00FE748C"/>
    <w:rsid w:val="00FF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2D"/>
    <w:pPr>
      <w:spacing w:after="0" w:line="360" w:lineRule="auto"/>
      <w:ind w:firstLine="709"/>
    </w:pPr>
  </w:style>
  <w:style w:type="paragraph" w:styleId="1">
    <w:name w:val="heading 1"/>
    <w:basedOn w:val="a"/>
    <w:next w:val="a"/>
    <w:link w:val="10"/>
    <w:uiPriority w:val="9"/>
    <w:qFormat/>
    <w:rsid w:val="001E08FD"/>
    <w:pPr>
      <w:keepNext/>
      <w:keepLines/>
      <w:spacing w:before="480" w:line="276" w:lineRule="auto"/>
      <w:ind w:firstLine="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1E08FD"/>
    <w:pPr>
      <w:keepNext/>
      <w:spacing w:before="240" w:after="60" w:line="240" w:lineRule="auto"/>
      <w:ind w:firstLine="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1E08FD"/>
    <w:pPr>
      <w:keepNext/>
      <w:spacing w:before="240" w:after="60" w:line="276" w:lineRule="auto"/>
      <w:ind w:firstLine="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60537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A2D"/>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List Paragraph"/>
    <w:basedOn w:val="a"/>
    <w:uiPriority w:val="34"/>
    <w:qFormat/>
    <w:rsid w:val="00E35A2D"/>
    <w:pPr>
      <w:ind w:left="720"/>
      <w:contextualSpacing/>
    </w:pPr>
  </w:style>
  <w:style w:type="paragraph" w:styleId="a5">
    <w:name w:val="footer"/>
    <w:basedOn w:val="a"/>
    <w:link w:val="a6"/>
    <w:uiPriority w:val="99"/>
    <w:unhideWhenUsed/>
    <w:rsid w:val="00E35A2D"/>
    <w:pPr>
      <w:tabs>
        <w:tab w:val="center" w:pos="4677"/>
        <w:tab w:val="right" w:pos="9355"/>
      </w:tabs>
      <w:spacing w:line="240" w:lineRule="auto"/>
    </w:pPr>
  </w:style>
  <w:style w:type="character" w:customStyle="1" w:styleId="a6">
    <w:name w:val="Нижний колонтитул Знак"/>
    <w:basedOn w:val="a0"/>
    <w:link w:val="a5"/>
    <w:uiPriority w:val="99"/>
    <w:rsid w:val="00E35A2D"/>
  </w:style>
  <w:style w:type="paragraph" w:styleId="21">
    <w:name w:val="Body Text Indent 2"/>
    <w:basedOn w:val="a"/>
    <w:link w:val="22"/>
    <w:uiPriority w:val="99"/>
    <w:rsid w:val="00E35A2D"/>
    <w:pPr>
      <w:spacing w:after="120" w:line="480" w:lineRule="auto"/>
      <w:ind w:left="283" w:firstLine="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35A2D"/>
    <w:rPr>
      <w:rFonts w:ascii="Times New Roman" w:eastAsia="Times New Roman" w:hAnsi="Times New Roman" w:cs="Times New Roman"/>
      <w:sz w:val="24"/>
      <w:szCs w:val="24"/>
      <w:lang w:eastAsia="ru-RU"/>
    </w:rPr>
  </w:style>
  <w:style w:type="paragraph" w:styleId="a7">
    <w:name w:val="Body Text"/>
    <w:basedOn w:val="a"/>
    <w:link w:val="a8"/>
    <w:semiHidden/>
    <w:unhideWhenUsed/>
    <w:rsid w:val="00E35A2D"/>
    <w:pPr>
      <w:spacing w:after="120" w:line="276" w:lineRule="auto"/>
      <w:ind w:firstLine="0"/>
    </w:pPr>
    <w:rPr>
      <w:rFonts w:ascii="Calibri" w:eastAsia="Times New Roman" w:hAnsi="Calibri" w:cs="Times New Roman"/>
      <w:lang w:eastAsia="ru-RU"/>
    </w:rPr>
  </w:style>
  <w:style w:type="character" w:customStyle="1" w:styleId="a8">
    <w:name w:val="Основной текст Знак"/>
    <w:basedOn w:val="a0"/>
    <w:link w:val="a7"/>
    <w:semiHidden/>
    <w:rsid w:val="00E35A2D"/>
    <w:rPr>
      <w:rFonts w:ascii="Calibri" w:eastAsia="Times New Roman" w:hAnsi="Calibri" w:cs="Times New Roman"/>
      <w:lang w:eastAsia="ru-RU"/>
    </w:rPr>
  </w:style>
  <w:style w:type="paragraph" w:customStyle="1" w:styleId="BodyTextIndent21">
    <w:name w:val="Body Text Indent 21"/>
    <w:basedOn w:val="a"/>
    <w:uiPriority w:val="99"/>
    <w:rsid w:val="00E35A2D"/>
    <w:pPr>
      <w:widowControl w:val="0"/>
      <w:spacing w:line="260" w:lineRule="auto"/>
      <w:ind w:left="560" w:firstLine="0"/>
      <w:jc w:val="both"/>
    </w:pPr>
    <w:rPr>
      <w:rFonts w:ascii="Times New Roman" w:eastAsia="Times New Roman" w:hAnsi="Times New Roman" w:cs="Times New Roman"/>
      <w:b/>
      <w:bCs/>
      <w:sz w:val="28"/>
      <w:szCs w:val="28"/>
      <w:lang w:eastAsia="ru-RU"/>
    </w:rPr>
  </w:style>
  <w:style w:type="paragraph" w:styleId="3">
    <w:name w:val="Body Text Indent 3"/>
    <w:basedOn w:val="a"/>
    <w:link w:val="30"/>
    <w:uiPriority w:val="99"/>
    <w:semiHidden/>
    <w:unhideWhenUsed/>
    <w:rsid w:val="00E35A2D"/>
    <w:pPr>
      <w:spacing w:after="120" w:line="240" w:lineRule="auto"/>
      <w:ind w:left="283" w:firstLine="0"/>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E35A2D"/>
    <w:rPr>
      <w:rFonts w:ascii="Times New Roman" w:eastAsia="Times New Roman" w:hAnsi="Times New Roman" w:cs="Times New Roman"/>
      <w:sz w:val="16"/>
      <w:szCs w:val="16"/>
      <w:lang w:eastAsia="ru-RU"/>
    </w:rPr>
  </w:style>
  <w:style w:type="paragraph" w:styleId="a9">
    <w:name w:val="Body Text Indent"/>
    <w:basedOn w:val="a"/>
    <w:link w:val="aa"/>
    <w:rsid w:val="00E35A2D"/>
    <w:pPr>
      <w:spacing w:after="120" w:line="240" w:lineRule="auto"/>
      <w:ind w:left="283" w:firstLine="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35A2D"/>
    <w:rPr>
      <w:rFonts w:ascii="Times New Roman" w:eastAsia="Times New Roman" w:hAnsi="Times New Roman" w:cs="Times New Roman"/>
      <w:sz w:val="24"/>
      <w:szCs w:val="24"/>
      <w:lang w:eastAsia="ru-RU"/>
    </w:rPr>
  </w:style>
  <w:style w:type="character" w:styleId="ab">
    <w:name w:val="Strong"/>
    <w:basedOn w:val="a0"/>
    <w:uiPriority w:val="22"/>
    <w:qFormat/>
    <w:rsid w:val="00E35A2D"/>
    <w:rPr>
      <w:b/>
      <w:bCs/>
    </w:rPr>
  </w:style>
  <w:style w:type="paragraph" w:styleId="HTML">
    <w:name w:val="HTML Preformatted"/>
    <w:basedOn w:val="a"/>
    <w:link w:val="HTML0"/>
    <w:rsid w:val="00E3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35A2D"/>
    <w:rPr>
      <w:rFonts w:ascii="Courier New" w:eastAsia="Times New Roman" w:hAnsi="Courier New" w:cs="Courier New"/>
      <w:sz w:val="20"/>
      <w:szCs w:val="20"/>
      <w:lang w:eastAsia="ru-RU"/>
    </w:rPr>
  </w:style>
  <w:style w:type="paragraph" w:customStyle="1" w:styleId="FR1">
    <w:name w:val="FR1"/>
    <w:rsid w:val="00E35A2D"/>
    <w:pPr>
      <w:widowControl w:val="0"/>
      <w:spacing w:after="0" w:line="320" w:lineRule="auto"/>
      <w:ind w:left="120"/>
      <w:jc w:val="right"/>
    </w:pPr>
    <w:rPr>
      <w:rFonts w:ascii="Times New Roman" w:eastAsia="Times New Roman" w:hAnsi="Times New Roman" w:cs="Times New Roman"/>
      <w:snapToGrid w:val="0"/>
      <w:sz w:val="18"/>
      <w:szCs w:val="20"/>
      <w:lang w:eastAsia="ru-RU"/>
    </w:rPr>
  </w:style>
  <w:style w:type="character" w:customStyle="1" w:styleId="apple-converted-space">
    <w:name w:val="apple-converted-space"/>
    <w:basedOn w:val="a0"/>
    <w:rsid w:val="00E35A2D"/>
  </w:style>
  <w:style w:type="paragraph" w:customStyle="1" w:styleId="ConsPlusNormal">
    <w:name w:val="ConsPlusNormal"/>
    <w:uiPriority w:val="99"/>
    <w:rsid w:val="00E35A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3">
    <w:name w:val="List 2"/>
    <w:basedOn w:val="a"/>
    <w:rsid w:val="00E35A2D"/>
    <w:pPr>
      <w:spacing w:line="240" w:lineRule="auto"/>
      <w:ind w:left="566" w:hanging="283"/>
    </w:pPr>
    <w:rPr>
      <w:rFonts w:ascii="Times New Roman" w:eastAsia="Times New Roman" w:hAnsi="Times New Roman" w:cs="Times New Roman"/>
      <w:sz w:val="24"/>
      <w:szCs w:val="24"/>
      <w:lang w:eastAsia="ru-RU"/>
    </w:rPr>
  </w:style>
  <w:style w:type="paragraph" w:customStyle="1" w:styleId="Default">
    <w:name w:val="Default"/>
    <w:rsid w:val="003165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uiPriority w:val="99"/>
    <w:semiHidden/>
    <w:unhideWhenUsed/>
    <w:rsid w:val="00D5679C"/>
    <w:pPr>
      <w:spacing w:after="120" w:line="480" w:lineRule="auto"/>
    </w:pPr>
  </w:style>
  <w:style w:type="character" w:customStyle="1" w:styleId="25">
    <w:name w:val="Основной текст 2 Знак"/>
    <w:basedOn w:val="a0"/>
    <w:link w:val="24"/>
    <w:uiPriority w:val="99"/>
    <w:semiHidden/>
    <w:rsid w:val="00D5679C"/>
  </w:style>
  <w:style w:type="paragraph" w:styleId="31">
    <w:name w:val="Body Text 3"/>
    <w:basedOn w:val="a"/>
    <w:link w:val="32"/>
    <w:uiPriority w:val="99"/>
    <w:semiHidden/>
    <w:unhideWhenUsed/>
    <w:rsid w:val="001E08FD"/>
    <w:pPr>
      <w:spacing w:after="120"/>
    </w:pPr>
    <w:rPr>
      <w:sz w:val="16"/>
      <w:szCs w:val="16"/>
    </w:rPr>
  </w:style>
  <w:style w:type="character" w:customStyle="1" w:styleId="32">
    <w:name w:val="Основной текст 3 Знак"/>
    <w:basedOn w:val="a0"/>
    <w:link w:val="31"/>
    <w:uiPriority w:val="99"/>
    <w:semiHidden/>
    <w:rsid w:val="001E08FD"/>
    <w:rPr>
      <w:sz w:val="16"/>
      <w:szCs w:val="16"/>
    </w:rPr>
  </w:style>
  <w:style w:type="character" w:customStyle="1" w:styleId="10">
    <w:name w:val="Заголовок 1 Знак"/>
    <w:basedOn w:val="a0"/>
    <w:link w:val="1"/>
    <w:uiPriority w:val="9"/>
    <w:rsid w:val="001E08F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1E08FD"/>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1E08FD"/>
    <w:rPr>
      <w:rFonts w:ascii="Calibri" w:eastAsia="Times New Roman" w:hAnsi="Calibri" w:cs="Times New Roman"/>
      <w:b/>
      <w:bCs/>
      <w:sz w:val="28"/>
      <w:szCs w:val="28"/>
    </w:rPr>
  </w:style>
  <w:style w:type="character" w:customStyle="1" w:styleId="ac">
    <w:name w:val="Цветовое выделение"/>
    <w:uiPriority w:val="99"/>
    <w:rsid w:val="001E08FD"/>
    <w:rPr>
      <w:b/>
      <w:bCs/>
      <w:color w:val="000080"/>
    </w:rPr>
  </w:style>
  <w:style w:type="character" w:customStyle="1" w:styleId="ad">
    <w:name w:val="Гипертекстовая ссылка"/>
    <w:basedOn w:val="ac"/>
    <w:uiPriority w:val="99"/>
    <w:rsid w:val="001E08FD"/>
    <w:rPr>
      <w:b/>
      <w:bCs/>
      <w:color w:val="106BBE"/>
    </w:rPr>
  </w:style>
  <w:style w:type="paragraph" w:customStyle="1" w:styleId="ae">
    <w:name w:val="Комментарий"/>
    <w:basedOn w:val="a"/>
    <w:next w:val="a"/>
    <w:uiPriority w:val="99"/>
    <w:rsid w:val="001E08FD"/>
    <w:pPr>
      <w:widowControl w:val="0"/>
      <w:autoSpaceDE w:val="0"/>
      <w:autoSpaceDN w:val="0"/>
      <w:adjustRightInd w:val="0"/>
      <w:spacing w:before="75" w:line="240" w:lineRule="auto"/>
      <w:ind w:left="170" w:firstLine="0"/>
      <w:jc w:val="both"/>
    </w:pPr>
    <w:rPr>
      <w:rFonts w:ascii="Arial" w:eastAsia="Times New Roman" w:hAnsi="Arial" w:cs="Arial"/>
      <w:color w:val="353842"/>
      <w:sz w:val="24"/>
      <w:szCs w:val="24"/>
      <w:shd w:val="clear" w:color="auto" w:fill="F0F0F0"/>
      <w:lang w:eastAsia="ru-RU"/>
    </w:rPr>
  </w:style>
  <w:style w:type="paragraph" w:styleId="af">
    <w:name w:val="Balloon Text"/>
    <w:basedOn w:val="a"/>
    <w:link w:val="af0"/>
    <w:uiPriority w:val="99"/>
    <w:semiHidden/>
    <w:unhideWhenUsed/>
    <w:rsid w:val="008F738E"/>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738E"/>
    <w:rPr>
      <w:rFonts w:ascii="Tahoma" w:hAnsi="Tahoma" w:cs="Tahoma"/>
      <w:sz w:val="16"/>
      <w:szCs w:val="16"/>
    </w:rPr>
  </w:style>
  <w:style w:type="character" w:customStyle="1" w:styleId="50">
    <w:name w:val="Заголовок 5 Знак"/>
    <w:basedOn w:val="a0"/>
    <w:link w:val="5"/>
    <w:uiPriority w:val="9"/>
    <w:semiHidden/>
    <w:rsid w:val="0060537A"/>
    <w:rPr>
      <w:rFonts w:asciiTheme="majorHAnsi" w:eastAsiaTheme="majorEastAsia" w:hAnsiTheme="majorHAnsi" w:cstheme="majorBidi"/>
      <w:color w:val="243F60" w:themeColor="accent1" w:themeShade="7F"/>
    </w:rPr>
  </w:style>
  <w:style w:type="paragraph" w:styleId="af1">
    <w:name w:val="No Spacing"/>
    <w:link w:val="af2"/>
    <w:uiPriority w:val="1"/>
    <w:qFormat/>
    <w:rsid w:val="000E30F5"/>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1"/>
    <w:rsid w:val="000E30F5"/>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0E30F5"/>
    <w:rPr>
      <w:color w:val="0000FF"/>
      <w:u w:val="single"/>
    </w:rPr>
  </w:style>
  <w:style w:type="table" w:styleId="af4">
    <w:name w:val="Table Grid"/>
    <w:basedOn w:val="a1"/>
    <w:uiPriority w:val="59"/>
    <w:rsid w:val="000E30F5"/>
    <w:pPr>
      <w:spacing w:after="0" w:line="240" w:lineRule="auto"/>
    </w:pPr>
    <w:rPr>
      <w:rFonts w:eastAsiaTheme="minorEastAsia"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Emphasis"/>
    <w:basedOn w:val="a0"/>
    <w:uiPriority w:val="20"/>
    <w:qFormat/>
    <w:rsid w:val="000E30F5"/>
    <w:rPr>
      <w:i/>
      <w:iCs/>
    </w:rPr>
  </w:style>
  <w:style w:type="paragraph" w:customStyle="1" w:styleId="af6">
    <w:name w:val="Нормальный (таблица)"/>
    <w:basedOn w:val="a"/>
    <w:next w:val="a"/>
    <w:uiPriority w:val="99"/>
    <w:rsid w:val="000E30F5"/>
    <w:pPr>
      <w:widowControl w:val="0"/>
      <w:autoSpaceDE w:val="0"/>
      <w:autoSpaceDN w:val="0"/>
      <w:adjustRightInd w:val="0"/>
      <w:spacing w:line="240" w:lineRule="auto"/>
      <w:ind w:firstLine="0"/>
      <w:jc w:val="both"/>
    </w:pPr>
    <w:rPr>
      <w:rFonts w:ascii="Arial" w:eastAsiaTheme="minorEastAsia" w:hAnsi="Arial" w:cs="Arial"/>
      <w:sz w:val="24"/>
      <w:szCs w:val="24"/>
      <w:lang w:eastAsia="ru-RU"/>
    </w:rPr>
  </w:style>
  <w:style w:type="paragraph" w:customStyle="1" w:styleId="af7">
    <w:name w:val="Прижатый влево"/>
    <w:basedOn w:val="a"/>
    <w:next w:val="a"/>
    <w:uiPriority w:val="99"/>
    <w:rsid w:val="000E30F5"/>
    <w:pPr>
      <w:widowControl w:val="0"/>
      <w:autoSpaceDE w:val="0"/>
      <w:autoSpaceDN w:val="0"/>
      <w:adjustRightInd w:val="0"/>
      <w:spacing w:line="240" w:lineRule="auto"/>
      <w:ind w:firstLine="0"/>
    </w:pPr>
    <w:rPr>
      <w:rFonts w:ascii="Arial" w:eastAsiaTheme="minorEastAsia" w:hAnsi="Arial" w:cs="Arial"/>
      <w:sz w:val="24"/>
      <w:szCs w:val="24"/>
      <w:lang w:eastAsia="ru-RU"/>
    </w:rPr>
  </w:style>
  <w:style w:type="paragraph" w:customStyle="1" w:styleId="af8">
    <w:name w:val="Таблицы (моноширинный)"/>
    <w:basedOn w:val="a"/>
    <w:next w:val="a"/>
    <w:uiPriority w:val="99"/>
    <w:rsid w:val="000E30F5"/>
    <w:pPr>
      <w:widowControl w:val="0"/>
      <w:autoSpaceDE w:val="0"/>
      <w:autoSpaceDN w:val="0"/>
      <w:adjustRightInd w:val="0"/>
      <w:spacing w:line="240" w:lineRule="auto"/>
      <w:ind w:firstLine="0"/>
    </w:pPr>
    <w:rPr>
      <w:rFonts w:ascii="Courier New" w:eastAsiaTheme="minorEastAsia" w:hAnsi="Courier New" w:cs="Courier New"/>
      <w:sz w:val="24"/>
      <w:szCs w:val="24"/>
      <w:lang w:eastAsia="ru-RU"/>
    </w:rPr>
  </w:style>
  <w:style w:type="character" w:customStyle="1" w:styleId="af9">
    <w:name w:val="Утратил силу"/>
    <w:basedOn w:val="ac"/>
    <w:uiPriority w:val="99"/>
    <w:rsid w:val="000E30F5"/>
    <w:rPr>
      <w:b/>
      <w:bCs/>
      <w:strike/>
      <w:color w:val="666600"/>
    </w:rPr>
  </w:style>
  <w:style w:type="paragraph" w:styleId="afa">
    <w:name w:val="footnote text"/>
    <w:basedOn w:val="a"/>
    <w:link w:val="afb"/>
    <w:uiPriority w:val="99"/>
    <w:semiHidden/>
    <w:rsid w:val="0064085B"/>
    <w:pPr>
      <w:autoSpaceDE w:val="0"/>
      <w:autoSpaceDN w:val="0"/>
      <w:spacing w:line="240" w:lineRule="auto"/>
      <w:ind w:firstLine="0"/>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64085B"/>
    <w:rPr>
      <w:rFonts w:ascii="Times New Roman" w:eastAsia="Times New Roman" w:hAnsi="Times New Roman" w:cs="Times New Roman"/>
      <w:sz w:val="20"/>
      <w:szCs w:val="20"/>
      <w:lang w:eastAsia="ru-RU"/>
    </w:rPr>
  </w:style>
  <w:style w:type="character" w:styleId="afc">
    <w:name w:val="footnote reference"/>
    <w:basedOn w:val="a0"/>
    <w:uiPriority w:val="99"/>
    <w:semiHidden/>
    <w:rsid w:val="0064085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2215">
      <w:bodyDiv w:val="1"/>
      <w:marLeft w:val="0"/>
      <w:marRight w:val="0"/>
      <w:marTop w:val="0"/>
      <w:marBottom w:val="0"/>
      <w:divBdr>
        <w:top w:val="none" w:sz="0" w:space="0" w:color="auto"/>
        <w:left w:val="none" w:sz="0" w:space="0" w:color="auto"/>
        <w:bottom w:val="none" w:sz="0" w:space="0" w:color="auto"/>
        <w:right w:val="none" w:sz="0" w:space="0" w:color="auto"/>
      </w:divBdr>
    </w:div>
    <w:div w:id="958532278">
      <w:bodyDiv w:val="1"/>
      <w:marLeft w:val="0"/>
      <w:marRight w:val="0"/>
      <w:marTop w:val="0"/>
      <w:marBottom w:val="0"/>
      <w:divBdr>
        <w:top w:val="none" w:sz="0" w:space="0" w:color="auto"/>
        <w:left w:val="none" w:sz="0" w:space="0" w:color="auto"/>
        <w:bottom w:val="none" w:sz="0" w:space="0" w:color="auto"/>
        <w:right w:val="none" w:sz="0" w:space="0" w:color="auto"/>
      </w:divBdr>
    </w:div>
    <w:div w:id="10757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80551.65" TargetMode="External"/><Relationship Id="rId26" Type="http://schemas.openxmlformats.org/officeDocument/2006/relationships/hyperlink" Target="garantF1://12025268.0" TargetMode="External"/><Relationship Id="rId39" Type="http://schemas.openxmlformats.org/officeDocument/2006/relationships/hyperlink" Target="garantF1://12034807.0" TargetMode="External"/><Relationship Id="rId3" Type="http://schemas.microsoft.com/office/2007/relationships/stylesWithEffects" Target="stylesWithEffects.xml"/><Relationship Id="rId21" Type="http://schemas.openxmlformats.org/officeDocument/2006/relationships/hyperlink" Target="http://hrfromscratch.ru/images/files/pi/ir/pi_ir_304.rtf" TargetMode="External"/><Relationship Id="rId34" Type="http://schemas.openxmlformats.org/officeDocument/2006/relationships/hyperlink" Target="garantF1://12034807.11001" TargetMode="External"/><Relationship Id="rId42" Type="http://schemas.openxmlformats.org/officeDocument/2006/relationships/hyperlink" Target="garantF1://12034807.380011"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80551.73" TargetMode="External"/><Relationship Id="rId17" Type="http://schemas.openxmlformats.org/officeDocument/2006/relationships/hyperlink" Target="garantF1://80551.75" TargetMode="External"/><Relationship Id="rId25" Type="http://schemas.openxmlformats.org/officeDocument/2006/relationships/hyperlink" Target="garantF1://12025268.125" TargetMode="External"/><Relationship Id="rId33" Type="http://schemas.openxmlformats.org/officeDocument/2006/relationships/hyperlink" Target="garantF1://12034807.0" TargetMode="External"/><Relationship Id="rId38" Type="http://schemas.openxmlformats.org/officeDocument/2006/relationships/hyperlink" Target="garantF1://12034807.3000" TargetMode="External"/><Relationship Id="rId46" Type="http://schemas.openxmlformats.org/officeDocument/2006/relationships/hyperlink" Target="garantF1://12029147.1200" TargetMode="External"/><Relationship Id="rId2" Type="http://schemas.openxmlformats.org/officeDocument/2006/relationships/styles" Target="styles.xml"/><Relationship Id="rId16" Type="http://schemas.openxmlformats.org/officeDocument/2006/relationships/hyperlink" Target="garantF1://12050657.14" TargetMode="External"/><Relationship Id="rId20" Type="http://schemas.openxmlformats.org/officeDocument/2006/relationships/hyperlink" Target="http://hrfromscratch.ru/images/files/pi/ir/pi_ir_303.rtf" TargetMode="External"/><Relationship Id="rId29" Type="http://schemas.openxmlformats.org/officeDocument/2006/relationships/hyperlink" Target="garantF1://12034976.37" TargetMode="External"/><Relationship Id="rId41" Type="http://schemas.openxmlformats.org/officeDocument/2006/relationships/hyperlink" Target="garantF1://12034807.3800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8.0" TargetMode="External"/><Relationship Id="rId24" Type="http://schemas.openxmlformats.org/officeDocument/2006/relationships/hyperlink" Target="garantF1://12025268.1253" TargetMode="External"/><Relationship Id="rId32" Type="http://schemas.openxmlformats.org/officeDocument/2006/relationships/hyperlink" Target="garantF1://12034807.11000" TargetMode="External"/><Relationship Id="rId37" Type="http://schemas.openxmlformats.org/officeDocument/2006/relationships/hyperlink" Target="garantF1://12034807.11000" TargetMode="External"/><Relationship Id="rId40" Type="http://schemas.openxmlformats.org/officeDocument/2006/relationships/hyperlink" Target="garantF1://12034807.3800" TargetMode="External"/><Relationship Id="rId45" Type="http://schemas.openxmlformats.org/officeDocument/2006/relationships/hyperlink" Target="garantF1://12034807.3000"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hrfromscratch.ru/images/files/pi/ir/pi_ir_309.rtf" TargetMode="External"/><Relationship Id="rId28" Type="http://schemas.openxmlformats.org/officeDocument/2006/relationships/hyperlink" Target="garantF1://12025268.125" TargetMode="External"/><Relationship Id="rId36" Type="http://schemas.openxmlformats.org/officeDocument/2006/relationships/hyperlink" Target="garantF1://12034807.11001" TargetMode="External"/><Relationship Id="rId49" Type="http://schemas.openxmlformats.org/officeDocument/2006/relationships/theme" Target="theme/theme1.xml"/><Relationship Id="rId10" Type="http://schemas.openxmlformats.org/officeDocument/2006/relationships/hyperlink" Target="garantF1://12050657.14" TargetMode="External"/><Relationship Id="rId19" Type="http://schemas.openxmlformats.org/officeDocument/2006/relationships/hyperlink" Target="http://hrfromscratch.ru/images/files/pi/ir/pi_ir_302.rtf" TargetMode="External"/><Relationship Id="rId31" Type="http://schemas.openxmlformats.org/officeDocument/2006/relationships/hyperlink" Target="garantF1://70003036.904" TargetMode="External"/><Relationship Id="rId44" Type="http://schemas.openxmlformats.org/officeDocument/2006/relationships/hyperlink" Target="garantF1://12034807.3000"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image" Target="media/image2.emf"/><Relationship Id="rId22" Type="http://schemas.openxmlformats.org/officeDocument/2006/relationships/hyperlink" Target="http://hrfromscratch.ru/images/files/pi/ir/pi_ir_305.rtf" TargetMode="External"/><Relationship Id="rId27" Type="http://schemas.openxmlformats.org/officeDocument/2006/relationships/hyperlink" Target="garantF1://12025268.1252" TargetMode="External"/><Relationship Id="rId30" Type="http://schemas.openxmlformats.org/officeDocument/2006/relationships/hyperlink" Target="garantF1://12034976.37" TargetMode="External"/><Relationship Id="rId35" Type="http://schemas.openxmlformats.org/officeDocument/2006/relationships/hyperlink" Target="garantF1://12034807.11001" TargetMode="External"/><Relationship Id="rId43" Type="http://schemas.openxmlformats.org/officeDocument/2006/relationships/hyperlink" Target="garantF1://12034807.380011" TargetMode="External"/><Relationship Id="rId48" Type="http://schemas.openxmlformats.org/officeDocument/2006/relationships/fontTable" Target="fontTable.xml"/><Relationship Id="rId8" Type="http://schemas.openxmlformats.org/officeDocument/2006/relationships/hyperlink" Target="garantF1://577560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23686</Words>
  <Characters>135012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AGMU</Company>
  <LinksUpToDate>false</LinksUpToDate>
  <CharactersWithSpaces>158382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Акимовна</dc:creator>
  <cp:lastModifiedBy>1</cp:lastModifiedBy>
  <cp:revision>14</cp:revision>
  <dcterms:created xsi:type="dcterms:W3CDTF">2015-10-05T13:28:00Z</dcterms:created>
  <dcterms:modified xsi:type="dcterms:W3CDTF">2018-05-25T10:28:00Z</dcterms:modified>
</cp:coreProperties>
</file>