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05" w:rsidRPr="00377E05" w:rsidRDefault="00377E05" w:rsidP="00377E05">
      <w:pPr>
        <w:widowControl/>
        <w:numPr>
          <w:ilvl w:val="0"/>
          <w:numId w:val="47"/>
        </w:numPr>
        <w:tabs>
          <w:tab w:val="num" w:pos="0"/>
        </w:tabs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 w:rsidRPr="00377E05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377E05" w:rsidRPr="00377E05" w:rsidRDefault="00377E05" w:rsidP="00377E05">
      <w:pPr>
        <w:jc w:val="center"/>
        <w:rPr>
          <w:b/>
          <w:caps/>
          <w:sz w:val="24"/>
          <w:szCs w:val="24"/>
        </w:rPr>
      </w:pPr>
      <w:r w:rsidRPr="00377E05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377E05" w:rsidRPr="00377E05" w:rsidRDefault="00377E05" w:rsidP="00377E0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377E05" w:rsidRPr="00377E05" w:rsidRDefault="00377E05" w:rsidP="00377E0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377E05" w:rsidRPr="00377E05" w:rsidRDefault="00377E05" w:rsidP="00377E05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377E05" w:rsidRPr="00377E05" w:rsidTr="00377E05">
        <w:tc>
          <w:tcPr>
            <w:tcW w:w="4961" w:type="dxa"/>
          </w:tcPr>
          <w:p w:rsidR="00377E05" w:rsidRPr="00377E05" w:rsidRDefault="00377E05" w:rsidP="00377E05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377E05" w:rsidRPr="00377E05" w:rsidRDefault="00377E05" w:rsidP="00377E05">
            <w:pPr>
              <w:ind w:hanging="18"/>
              <w:rPr>
                <w:caps/>
                <w:sz w:val="24"/>
                <w:szCs w:val="24"/>
              </w:rPr>
            </w:pPr>
            <w:r w:rsidRPr="00377E05">
              <w:rPr>
                <w:caps/>
                <w:sz w:val="24"/>
                <w:szCs w:val="24"/>
              </w:rPr>
              <w:t>УтверждАЮ</w:t>
            </w:r>
          </w:p>
          <w:p w:rsidR="00377E05" w:rsidRPr="00377E05" w:rsidRDefault="00377E05" w:rsidP="00377E05">
            <w:pPr>
              <w:rPr>
                <w:sz w:val="24"/>
                <w:szCs w:val="24"/>
                <w:vertAlign w:val="superscript"/>
              </w:rPr>
            </w:pPr>
            <w:r w:rsidRPr="00377E05">
              <w:rPr>
                <w:sz w:val="24"/>
                <w:szCs w:val="24"/>
              </w:rPr>
              <w:t>Председатель ПЦК ______________________</w:t>
            </w:r>
            <w:r w:rsidRPr="00377E05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377E05" w:rsidRPr="00377E05" w:rsidRDefault="00377E05" w:rsidP="00377E05">
            <w:pPr>
              <w:rPr>
                <w:sz w:val="24"/>
                <w:szCs w:val="24"/>
              </w:rPr>
            </w:pPr>
            <w:r w:rsidRPr="00377E0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377E05" w:rsidRPr="00377E05" w:rsidRDefault="00377E05" w:rsidP="00377E05">
            <w:pPr>
              <w:rPr>
                <w:sz w:val="24"/>
                <w:szCs w:val="24"/>
              </w:rPr>
            </w:pPr>
            <w:r w:rsidRPr="00377E05">
              <w:rPr>
                <w:sz w:val="24"/>
                <w:szCs w:val="24"/>
              </w:rPr>
              <w:t>Рассмотрено на заседании ПЦК</w:t>
            </w:r>
          </w:p>
          <w:p w:rsidR="00377E05" w:rsidRPr="00377E05" w:rsidRDefault="00377E05" w:rsidP="00377E05">
            <w:pPr>
              <w:rPr>
                <w:sz w:val="24"/>
                <w:szCs w:val="24"/>
              </w:rPr>
            </w:pPr>
            <w:r w:rsidRPr="00377E05">
              <w:rPr>
                <w:sz w:val="24"/>
                <w:szCs w:val="24"/>
              </w:rPr>
              <w:t>«____» ______________ 20….. г.</w:t>
            </w:r>
          </w:p>
          <w:p w:rsidR="00377E05" w:rsidRPr="00377E05" w:rsidRDefault="00377E05" w:rsidP="00377E05">
            <w:pPr>
              <w:rPr>
                <w:sz w:val="24"/>
                <w:szCs w:val="24"/>
              </w:rPr>
            </w:pPr>
            <w:r w:rsidRPr="00377E05">
              <w:rPr>
                <w:sz w:val="24"/>
                <w:szCs w:val="24"/>
              </w:rPr>
              <w:t>Протокол № _______________</w:t>
            </w:r>
          </w:p>
          <w:p w:rsidR="00377E05" w:rsidRPr="00377E05" w:rsidRDefault="00377E05" w:rsidP="00377E05">
            <w:pPr>
              <w:rPr>
                <w:caps/>
                <w:sz w:val="24"/>
                <w:szCs w:val="24"/>
              </w:rPr>
            </w:pPr>
            <w:r w:rsidRPr="00377E05">
              <w:rPr>
                <w:sz w:val="24"/>
                <w:szCs w:val="24"/>
              </w:rPr>
              <w:t xml:space="preserve"> </w:t>
            </w:r>
          </w:p>
          <w:p w:rsidR="00377E05" w:rsidRPr="00377E05" w:rsidRDefault="00377E05" w:rsidP="00377E05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377E05" w:rsidRPr="00377E05" w:rsidRDefault="00377E05" w:rsidP="00377E05">
      <w:pPr>
        <w:rPr>
          <w:b/>
          <w:sz w:val="24"/>
          <w:szCs w:val="24"/>
          <w:lang w:eastAsia="zh-CN"/>
        </w:rPr>
      </w:pPr>
    </w:p>
    <w:p w:rsidR="00377E05" w:rsidRPr="00377E05" w:rsidRDefault="00377E05" w:rsidP="00377E05">
      <w:pPr>
        <w:jc w:val="center"/>
        <w:rPr>
          <w:b/>
          <w:sz w:val="24"/>
          <w:szCs w:val="24"/>
        </w:rPr>
      </w:pPr>
    </w:p>
    <w:p w:rsidR="00377E05" w:rsidRPr="00377E05" w:rsidRDefault="00377E05" w:rsidP="00377E05">
      <w:pPr>
        <w:jc w:val="center"/>
        <w:rPr>
          <w:b/>
          <w:sz w:val="28"/>
          <w:szCs w:val="28"/>
        </w:rPr>
      </w:pPr>
    </w:p>
    <w:p w:rsidR="00377E05" w:rsidRPr="00377E05" w:rsidRDefault="00377E05" w:rsidP="00377E05">
      <w:pPr>
        <w:jc w:val="center"/>
        <w:rPr>
          <w:b/>
          <w:sz w:val="28"/>
          <w:szCs w:val="28"/>
        </w:rPr>
      </w:pPr>
      <w:r w:rsidRPr="00377E05">
        <w:rPr>
          <w:b/>
          <w:sz w:val="28"/>
          <w:szCs w:val="28"/>
        </w:rPr>
        <w:t>ФОНД ОЦЕНОЧНЫХ СРЕДСТВ</w:t>
      </w:r>
    </w:p>
    <w:p w:rsidR="00377E05" w:rsidRPr="00377E05" w:rsidRDefault="00377E05" w:rsidP="00377E0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377E05">
        <w:rPr>
          <w:b/>
          <w:bCs/>
          <w:sz w:val="28"/>
          <w:szCs w:val="28"/>
          <w:lang w:val="x-none" w:eastAsia="x-none"/>
        </w:rPr>
        <w:t xml:space="preserve">ПО </w:t>
      </w:r>
      <w:r w:rsidRPr="00377E05">
        <w:rPr>
          <w:b/>
          <w:bCs/>
          <w:sz w:val="28"/>
          <w:szCs w:val="28"/>
          <w:lang w:eastAsia="x-none"/>
        </w:rPr>
        <w:t>МДК</w:t>
      </w:r>
      <w:r w:rsidRPr="00377E05">
        <w:rPr>
          <w:b/>
          <w:bCs/>
          <w:sz w:val="28"/>
          <w:szCs w:val="28"/>
          <w:lang w:val="x-none" w:eastAsia="x-none"/>
        </w:rPr>
        <w:t xml:space="preserve"> </w:t>
      </w:r>
    </w:p>
    <w:p w:rsidR="00377E05" w:rsidRPr="00377E05" w:rsidRDefault="00377E05" w:rsidP="00377E0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b/>
          <w:bCs/>
          <w:sz w:val="28"/>
          <w:szCs w:val="28"/>
          <w:u w:val="single"/>
          <w:lang w:val="x-none" w:eastAsia="x-none"/>
        </w:rPr>
      </w:pPr>
    </w:p>
    <w:p w:rsidR="00377E05" w:rsidRPr="00377E05" w:rsidRDefault="00377E05" w:rsidP="00377E05">
      <w:pPr>
        <w:jc w:val="center"/>
        <w:rPr>
          <w:b/>
          <w:sz w:val="32"/>
          <w:szCs w:val="32"/>
        </w:rPr>
      </w:pPr>
      <w:r w:rsidRPr="00377E05">
        <w:rPr>
          <w:b/>
          <w:bCs/>
          <w:sz w:val="32"/>
          <w:szCs w:val="32"/>
        </w:rPr>
        <w:t>МДК 02.01 «ОРГАНИЗАЦИЯ РАБОТЫ ОРГАНОВ ПЕНСИОННОГО ФОНДА РОССИЙСКОЙ ФЕДЕРАЦИИ И УЧРЕЖДЕНИЙ СОЦИАЛЬНОЙ ЗАЩИТЫ НАСЕЛЕНИЯ»</w:t>
      </w:r>
    </w:p>
    <w:p w:rsidR="00377E05" w:rsidRPr="00377E05" w:rsidRDefault="00377E05" w:rsidP="00377E05">
      <w:pPr>
        <w:jc w:val="center"/>
        <w:rPr>
          <w:b/>
          <w:sz w:val="28"/>
          <w:szCs w:val="28"/>
        </w:rPr>
      </w:pPr>
    </w:p>
    <w:p w:rsidR="00377E05" w:rsidRPr="00377E05" w:rsidRDefault="00377E05" w:rsidP="00377E05">
      <w:pPr>
        <w:jc w:val="center"/>
        <w:rPr>
          <w:b/>
          <w:sz w:val="28"/>
          <w:szCs w:val="28"/>
          <w:u w:val="single"/>
        </w:rPr>
      </w:pPr>
      <w:r w:rsidRPr="00377E05">
        <w:rPr>
          <w:b/>
          <w:sz w:val="28"/>
          <w:szCs w:val="28"/>
        </w:rPr>
        <w:t xml:space="preserve">специальность </w:t>
      </w:r>
      <w:r w:rsidRPr="00377E05">
        <w:rPr>
          <w:rFonts w:eastAsia="Calibri"/>
          <w:b/>
          <w:sz w:val="28"/>
          <w:szCs w:val="28"/>
        </w:rPr>
        <w:t>40.02.01 «</w:t>
      </w:r>
      <w:r w:rsidRPr="00377E05">
        <w:rPr>
          <w:b/>
          <w:sz w:val="28"/>
          <w:szCs w:val="28"/>
        </w:rPr>
        <w:t>Право и организация социального обеспечения»</w:t>
      </w:r>
    </w:p>
    <w:p w:rsidR="00377E05" w:rsidRPr="00377E05" w:rsidRDefault="00377E05" w:rsidP="00377E05">
      <w:pPr>
        <w:jc w:val="center"/>
        <w:rPr>
          <w:sz w:val="28"/>
          <w:szCs w:val="28"/>
          <w:vertAlign w:val="superscript"/>
        </w:rPr>
      </w:pPr>
    </w:p>
    <w:p w:rsidR="00377E05" w:rsidRPr="00377E05" w:rsidRDefault="00377E05" w:rsidP="00377E05">
      <w:pPr>
        <w:jc w:val="center"/>
        <w:rPr>
          <w:sz w:val="24"/>
          <w:szCs w:val="24"/>
          <w:vertAlign w:val="superscript"/>
        </w:rPr>
      </w:pPr>
    </w:p>
    <w:p w:rsidR="00377E05" w:rsidRPr="00377E05" w:rsidRDefault="00377E05" w:rsidP="00377E05">
      <w:pPr>
        <w:jc w:val="center"/>
        <w:rPr>
          <w:sz w:val="24"/>
          <w:szCs w:val="24"/>
          <w:vertAlign w:val="superscript"/>
        </w:rPr>
      </w:pPr>
    </w:p>
    <w:p w:rsidR="00377E05" w:rsidRPr="00377E05" w:rsidRDefault="00377E05" w:rsidP="00377E05">
      <w:pPr>
        <w:jc w:val="center"/>
        <w:rPr>
          <w:sz w:val="24"/>
          <w:szCs w:val="24"/>
          <w:vertAlign w:val="superscript"/>
        </w:rPr>
      </w:pPr>
    </w:p>
    <w:p w:rsidR="00377E05" w:rsidRPr="00377E05" w:rsidRDefault="00377E05" w:rsidP="00377E05">
      <w:pPr>
        <w:jc w:val="center"/>
        <w:rPr>
          <w:sz w:val="44"/>
          <w:szCs w:val="44"/>
          <w:vertAlign w:val="superscript"/>
        </w:rPr>
      </w:pPr>
    </w:p>
    <w:p w:rsidR="00377E05" w:rsidRPr="00377E05" w:rsidRDefault="00377E05" w:rsidP="00377E05">
      <w:pPr>
        <w:jc w:val="center"/>
        <w:rPr>
          <w:sz w:val="44"/>
          <w:szCs w:val="44"/>
          <w:vertAlign w:val="superscript"/>
        </w:rPr>
      </w:pPr>
    </w:p>
    <w:p w:rsidR="00377E05" w:rsidRPr="00377E05" w:rsidRDefault="00377E05" w:rsidP="00377E05">
      <w:pPr>
        <w:jc w:val="center"/>
        <w:rPr>
          <w:sz w:val="44"/>
          <w:szCs w:val="44"/>
          <w:vertAlign w:val="superscript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both"/>
        <w:rPr>
          <w:sz w:val="24"/>
          <w:szCs w:val="24"/>
        </w:rPr>
      </w:pPr>
    </w:p>
    <w:p w:rsidR="00377E05" w:rsidRPr="00377E05" w:rsidRDefault="00377E05" w:rsidP="00377E05">
      <w:pPr>
        <w:jc w:val="center"/>
        <w:rPr>
          <w:b/>
          <w:sz w:val="28"/>
          <w:szCs w:val="28"/>
        </w:rPr>
      </w:pPr>
      <w:r w:rsidRPr="00377E05">
        <w:rPr>
          <w:b/>
          <w:sz w:val="28"/>
          <w:szCs w:val="28"/>
        </w:rPr>
        <w:t>Дубки 2018</w:t>
      </w:r>
    </w:p>
    <w:p w:rsidR="00561325" w:rsidRPr="00377E05" w:rsidRDefault="00561325">
      <w:pPr>
        <w:spacing w:line="360" w:lineRule="auto"/>
        <w:jc w:val="both"/>
        <w:sectPr w:rsidR="00561325" w:rsidRPr="00377E05">
          <w:footerReference w:type="default" r:id="rId8"/>
          <w:pgSz w:w="11910" w:h="16840"/>
          <w:pgMar w:top="1040" w:right="680" w:bottom="920" w:left="600" w:header="0" w:footer="734" w:gutter="0"/>
          <w:pgNumType w:start="2"/>
          <w:cols w:space="720"/>
        </w:sectPr>
      </w:pPr>
    </w:p>
    <w:p w:rsidR="00561325" w:rsidRPr="00377E05" w:rsidRDefault="00377E05">
      <w:pPr>
        <w:pStyle w:val="1"/>
        <w:tabs>
          <w:tab w:val="left" w:pos="967"/>
        </w:tabs>
        <w:spacing w:before="72"/>
        <w:ind w:left="472"/>
      </w:pPr>
      <w:r w:rsidRPr="00377E05">
        <w:lastRenderedPageBreak/>
        <w:t>1.</w:t>
      </w:r>
      <w:r w:rsidRPr="00377E05">
        <w:tab/>
        <w:t>Паспорт фонда оценочных средств по учебной дисциплине МДК</w:t>
      </w:r>
      <w:r w:rsidRPr="00377E05">
        <w:rPr>
          <w:spacing w:val="-6"/>
        </w:rPr>
        <w:t xml:space="preserve"> </w:t>
      </w:r>
      <w:r w:rsidRPr="00377E05">
        <w:t>02.01</w:t>
      </w:r>
    </w:p>
    <w:p w:rsidR="00561325" w:rsidRPr="00377E05" w:rsidRDefault="00377E05">
      <w:pPr>
        <w:spacing w:before="2" w:after="10"/>
        <w:ind w:left="2553" w:hanging="2079"/>
        <w:rPr>
          <w:b/>
          <w:sz w:val="28"/>
        </w:rPr>
      </w:pPr>
      <w:r w:rsidRPr="00377E05">
        <w:rPr>
          <w:b/>
          <w:spacing w:val="-3"/>
          <w:sz w:val="28"/>
        </w:rPr>
        <w:t xml:space="preserve">«Организационное обеспечение деятельности учреждений социальной защиты населения </w:t>
      </w:r>
      <w:r w:rsidRPr="00377E05">
        <w:rPr>
          <w:b/>
          <w:sz w:val="28"/>
        </w:rPr>
        <w:t xml:space="preserve">и </w:t>
      </w:r>
      <w:r w:rsidRPr="00377E05">
        <w:rPr>
          <w:b/>
          <w:spacing w:val="-3"/>
          <w:sz w:val="28"/>
        </w:rPr>
        <w:t>органов Пенсионного фонда РФ»</w:t>
      </w:r>
    </w:p>
    <w:tbl>
      <w:tblPr>
        <w:tblStyle w:val="TableNormal"/>
        <w:tblW w:w="0" w:type="auto"/>
        <w:tblInd w:w="118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116"/>
        <w:gridCol w:w="3049"/>
        <w:gridCol w:w="2448"/>
      </w:tblGrid>
      <w:tr w:rsidR="00561325" w:rsidRPr="00377E05">
        <w:trPr>
          <w:trHeight w:val="544"/>
        </w:trPr>
        <w:tc>
          <w:tcPr>
            <w:tcW w:w="761" w:type="dxa"/>
            <w:tcBorders>
              <w:left w:val="single" w:sz="12" w:space="0" w:color="EBE9D7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before="126"/>
              <w:ind w:left="49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 xml:space="preserve">№ </w:t>
            </w:r>
            <w:proofErr w:type="gramStart"/>
            <w:r w:rsidRPr="00377E05">
              <w:rPr>
                <w:b/>
                <w:sz w:val="24"/>
              </w:rPr>
              <w:t>п</w:t>
            </w:r>
            <w:proofErr w:type="gramEnd"/>
            <w:r w:rsidRPr="00377E05">
              <w:rPr>
                <w:b/>
                <w:sz w:val="24"/>
              </w:rPr>
              <w:t>/п</w:t>
            </w:r>
          </w:p>
        </w:tc>
        <w:tc>
          <w:tcPr>
            <w:tcW w:w="4116" w:type="dxa"/>
            <w:tcBorders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3" w:lineRule="exact"/>
              <w:ind w:left="199" w:right="182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Контролируемые темы (разделы)</w:t>
            </w:r>
          </w:p>
          <w:p w:rsidR="00561325" w:rsidRPr="00377E05" w:rsidRDefault="00377E05">
            <w:pPr>
              <w:pStyle w:val="TableParagraph"/>
              <w:spacing w:line="261" w:lineRule="exact"/>
              <w:ind w:left="199" w:right="182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учебной дисциплины</w:t>
            </w:r>
          </w:p>
        </w:tc>
        <w:tc>
          <w:tcPr>
            <w:tcW w:w="3049" w:type="dxa"/>
            <w:tcBorders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3" w:lineRule="exact"/>
              <w:ind w:left="317" w:right="306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Код контролируемых</w:t>
            </w:r>
          </w:p>
          <w:p w:rsidR="00561325" w:rsidRPr="00377E05" w:rsidRDefault="00377E05">
            <w:pPr>
              <w:pStyle w:val="TableParagraph"/>
              <w:spacing w:line="261" w:lineRule="exact"/>
              <w:ind w:left="317" w:right="304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компетенций</w:t>
            </w:r>
          </w:p>
        </w:tc>
        <w:tc>
          <w:tcPr>
            <w:tcW w:w="2448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3" w:lineRule="exact"/>
              <w:ind w:left="77" w:right="48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Наименование</w:t>
            </w:r>
          </w:p>
          <w:p w:rsidR="00561325" w:rsidRPr="00377E05" w:rsidRDefault="00377E05">
            <w:pPr>
              <w:pStyle w:val="TableParagraph"/>
              <w:spacing w:line="261" w:lineRule="exact"/>
              <w:ind w:left="77" w:right="52"/>
              <w:jc w:val="center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оценочного средства</w:t>
            </w:r>
          </w:p>
        </w:tc>
      </w:tr>
      <w:tr w:rsidR="00561325" w:rsidRPr="00377E05">
        <w:trPr>
          <w:trHeight w:val="4139"/>
        </w:trPr>
        <w:tc>
          <w:tcPr>
            <w:tcW w:w="761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 w:rsidRPr="00377E05">
              <w:rPr>
                <w:sz w:val="24"/>
              </w:rPr>
              <w:t>1</w:t>
            </w:r>
          </w:p>
        </w:tc>
        <w:tc>
          <w:tcPr>
            <w:tcW w:w="4116" w:type="dxa"/>
            <w:tcBorders>
              <w:top w:val="single" w:sz="12" w:space="0" w:color="ACA899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" w:right="165"/>
              <w:rPr>
                <w:sz w:val="24"/>
              </w:rPr>
            </w:pPr>
            <w:r w:rsidRPr="00377E05">
              <w:rPr>
                <w:sz w:val="24"/>
              </w:rPr>
              <w:t>Раздел 1.Система социальной защиты населения</w:t>
            </w:r>
          </w:p>
        </w:tc>
        <w:tc>
          <w:tcPr>
            <w:tcW w:w="3049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1, ОК 2, ОК 4, ОК 4, ОК</w:t>
            </w:r>
          </w:p>
          <w:p w:rsidR="00561325" w:rsidRPr="00377E05" w:rsidRDefault="00377E05">
            <w:pPr>
              <w:pStyle w:val="TableParagraph"/>
              <w:ind w:left="2"/>
              <w:rPr>
                <w:sz w:val="24"/>
              </w:rPr>
            </w:pPr>
            <w:r w:rsidRPr="00377E05">
              <w:rPr>
                <w:sz w:val="24"/>
              </w:rPr>
              <w:t xml:space="preserve">6, </w:t>
            </w: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8, ОК 9, ПК 2.1., ПК</w:t>
            </w:r>
          </w:p>
          <w:p w:rsidR="00561325" w:rsidRPr="00377E05" w:rsidRDefault="00377E05">
            <w:pPr>
              <w:pStyle w:val="TableParagraph"/>
              <w:ind w:left="2"/>
              <w:rPr>
                <w:sz w:val="24"/>
              </w:rPr>
            </w:pPr>
            <w:r w:rsidRPr="00377E05">
              <w:rPr>
                <w:sz w:val="24"/>
              </w:rPr>
              <w:t>2.2</w:t>
            </w:r>
          </w:p>
        </w:tc>
        <w:tc>
          <w:tcPr>
            <w:tcW w:w="2448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1" w:right="9"/>
              <w:rPr>
                <w:sz w:val="24"/>
              </w:rPr>
            </w:pPr>
            <w:r w:rsidRPr="00377E05">
              <w:rPr>
                <w:sz w:val="24"/>
              </w:rPr>
              <w:t>Составление глоссария по теме, тестирование, устные доклады, разработка презентации, составление схем,</w:t>
            </w:r>
          </w:p>
          <w:p w:rsidR="00561325" w:rsidRPr="00377E05" w:rsidRDefault="00377E05">
            <w:pPr>
              <w:pStyle w:val="TableParagraph"/>
              <w:ind w:left="11" w:right="4"/>
              <w:rPr>
                <w:sz w:val="24"/>
              </w:rPr>
            </w:pPr>
            <w:r w:rsidRPr="00377E05">
              <w:rPr>
                <w:sz w:val="24"/>
              </w:rPr>
              <w:t>таблиц, решение задач, круглый стол на тему</w:t>
            </w:r>
          </w:p>
          <w:p w:rsidR="00561325" w:rsidRPr="00377E05" w:rsidRDefault="00377E05">
            <w:pPr>
              <w:pStyle w:val="TableParagraph"/>
              <w:ind w:left="11" w:right="176"/>
              <w:rPr>
                <w:sz w:val="24"/>
              </w:rPr>
            </w:pPr>
            <w:r w:rsidRPr="00377E05">
              <w:rPr>
                <w:sz w:val="24"/>
              </w:rPr>
              <w:t xml:space="preserve">«Система государственных органов пенсионного обеспечения и социальной защиты </w:t>
            </w:r>
            <w:proofErr w:type="gramStart"/>
            <w:r w:rsidRPr="00377E05">
              <w:rPr>
                <w:sz w:val="24"/>
              </w:rPr>
              <w:t>в</w:t>
            </w:r>
            <w:proofErr w:type="gramEnd"/>
            <w:r w:rsidRPr="00377E05">
              <w:rPr>
                <w:sz w:val="24"/>
              </w:rPr>
              <w:t xml:space="preserve"> Российской</w:t>
            </w:r>
          </w:p>
          <w:p w:rsidR="00561325" w:rsidRPr="00377E05" w:rsidRDefault="00377E05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377E05">
              <w:rPr>
                <w:sz w:val="24"/>
              </w:rPr>
              <w:t>Федерации»</w:t>
            </w:r>
          </w:p>
        </w:tc>
      </w:tr>
      <w:tr w:rsidR="00561325" w:rsidRPr="00377E05">
        <w:trPr>
          <w:trHeight w:val="1381"/>
        </w:trPr>
        <w:tc>
          <w:tcPr>
            <w:tcW w:w="761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 w:rsidRPr="00377E05">
              <w:rPr>
                <w:sz w:val="24"/>
              </w:rPr>
              <w:t>2</w:t>
            </w:r>
          </w:p>
        </w:tc>
        <w:tc>
          <w:tcPr>
            <w:tcW w:w="4116" w:type="dxa"/>
            <w:tcBorders>
              <w:top w:val="single" w:sz="12" w:space="0" w:color="ACA899"/>
              <w:bottom w:val="single" w:sz="12" w:space="0" w:color="ACA899"/>
            </w:tcBorders>
          </w:tcPr>
          <w:p w:rsidR="00561325" w:rsidRPr="00377E05" w:rsidRDefault="0056132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61325" w:rsidRPr="00377E05" w:rsidRDefault="00377E05">
            <w:pPr>
              <w:pStyle w:val="TableParagraph"/>
              <w:ind w:left="1" w:right="482"/>
              <w:rPr>
                <w:sz w:val="24"/>
              </w:rPr>
            </w:pPr>
            <w:r w:rsidRPr="00377E05">
              <w:rPr>
                <w:sz w:val="24"/>
              </w:rPr>
              <w:t>Раздел 2. Государственные органы социальной защиты населения</w:t>
            </w:r>
          </w:p>
        </w:tc>
        <w:tc>
          <w:tcPr>
            <w:tcW w:w="3049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2, ОК 4, ОК 9, ОК 11, ОК</w:t>
            </w:r>
          </w:p>
          <w:p w:rsidR="00561325" w:rsidRPr="00377E05" w:rsidRDefault="00377E05">
            <w:pPr>
              <w:pStyle w:val="TableParagraph"/>
              <w:ind w:left="2"/>
              <w:rPr>
                <w:sz w:val="24"/>
              </w:rPr>
            </w:pPr>
            <w:r w:rsidRPr="00377E05">
              <w:rPr>
                <w:sz w:val="24"/>
              </w:rPr>
              <w:t>12</w:t>
            </w:r>
          </w:p>
        </w:tc>
        <w:tc>
          <w:tcPr>
            <w:tcW w:w="2448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1" w:right="104"/>
              <w:rPr>
                <w:sz w:val="24"/>
              </w:rPr>
            </w:pPr>
            <w:r w:rsidRPr="00377E05">
              <w:rPr>
                <w:sz w:val="24"/>
              </w:rPr>
              <w:t>Тестирование, работа с лекционным материалом, составление схем,</w:t>
            </w:r>
          </w:p>
          <w:p w:rsidR="00561325" w:rsidRPr="00377E05" w:rsidRDefault="00377E05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 w:rsidRPr="00377E05">
              <w:rPr>
                <w:sz w:val="24"/>
              </w:rPr>
              <w:t>таблиц, решение задач</w:t>
            </w:r>
          </w:p>
        </w:tc>
      </w:tr>
      <w:tr w:rsidR="00561325" w:rsidRPr="00377E05">
        <w:trPr>
          <w:trHeight w:val="2207"/>
        </w:trPr>
        <w:tc>
          <w:tcPr>
            <w:tcW w:w="761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 w:rsidRPr="00377E05">
              <w:rPr>
                <w:sz w:val="24"/>
              </w:rPr>
              <w:t>3</w:t>
            </w:r>
          </w:p>
        </w:tc>
        <w:tc>
          <w:tcPr>
            <w:tcW w:w="4116" w:type="dxa"/>
            <w:tcBorders>
              <w:top w:val="single" w:sz="12" w:space="0" w:color="ACA899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" w:right="128"/>
              <w:rPr>
                <w:sz w:val="24"/>
              </w:rPr>
            </w:pPr>
            <w:r w:rsidRPr="00377E05">
              <w:rPr>
                <w:sz w:val="24"/>
              </w:rPr>
              <w:t>Раздел 3.Организация деятельности территориальных органов социальной защиты населения</w:t>
            </w:r>
          </w:p>
        </w:tc>
        <w:tc>
          <w:tcPr>
            <w:tcW w:w="3049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2, ОК 3,ОК 4,</w:t>
            </w:r>
          </w:p>
          <w:p w:rsidR="00561325" w:rsidRPr="00377E05" w:rsidRDefault="00377E05">
            <w:pPr>
              <w:pStyle w:val="TableParagraph"/>
              <w:ind w:left="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8, ОК 9, ПК 2.1.ПК 2.2</w:t>
            </w:r>
          </w:p>
        </w:tc>
        <w:tc>
          <w:tcPr>
            <w:tcW w:w="2448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1" w:right="70"/>
              <w:rPr>
                <w:sz w:val="24"/>
              </w:rPr>
            </w:pPr>
            <w:r w:rsidRPr="00377E05">
              <w:rPr>
                <w:sz w:val="24"/>
              </w:rPr>
              <w:t>решение ситуационных задач, разработка презентаций, деловая игра, составление схем, таблиц, решение задач, круглый стол.</w:t>
            </w:r>
          </w:p>
        </w:tc>
      </w:tr>
      <w:tr w:rsidR="00561325" w:rsidRPr="00377E05">
        <w:trPr>
          <w:trHeight w:val="1102"/>
        </w:trPr>
        <w:tc>
          <w:tcPr>
            <w:tcW w:w="761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 w:rsidRPr="00377E05">
              <w:rPr>
                <w:sz w:val="24"/>
              </w:rPr>
              <w:t>4</w:t>
            </w:r>
          </w:p>
        </w:tc>
        <w:tc>
          <w:tcPr>
            <w:tcW w:w="4116" w:type="dxa"/>
            <w:tcBorders>
              <w:top w:val="single" w:sz="12" w:space="0" w:color="ACA899"/>
              <w:bottom w:val="single" w:sz="12" w:space="0" w:color="ACA899"/>
            </w:tcBorders>
          </w:tcPr>
          <w:p w:rsidR="00561325" w:rsidRPr="00377E05" w:rsidRDefault="0056132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1325" w:rsidRPr="00377E05" w:rsidRDefault="00377E05">
            <w:pPr>
              <w:pStyle w:val="TableParagraph"/>
              <w:spacing w:before="1"/>
              <w:ind w:left="1" w:right="141"/>
              <w:rPr>
                <w:sz w:val="24"/>
              </w:rPr>
            </w:pPr>
            <w:r w:rsidRPr="00377E05">
              <w:rPr>
                <w:sz w:val="24"/>
              </w:rPr>
              <w:t>Раздел 4.Организация работы органов пенсионного фонда РФ</w:t>
            </w:r>
          </w:p>
        </w:tc>
        <w:tc>
          <w:tcPr>
            <w:tcW w:w="3049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4,ОК 5, ПК 2.1 ,ПК 2.2</w:t>
            </w:r>
          </w:p>
        </w:tc>
        <w:tc>
          <w:tcPr>
            <w:tcW w:w="2448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1" w:right="177"/>
              <w:rPr>
                <w:sz w:val="24"/>
              </w:rPr>
            </w:pPr>
            <w:r w:rsidRPr="00377E05">
              <w:rPr>
                <w:sz w:val="24"/>
              </w:rPr>
              <w:t xml:space="preserve">Работа с лекционным материалом, подготовка </w:t>
            </w:r>
            <w:proofErr w:type="gramStart"/>
            <w:r w:rsidRPr="00377E05">
              <w:rPr>
                <w:sz w:val="24"/>
              </w:rPr>
              <w:t>устного</w:t>
            </w:r>
            <w:proofErr w:type="gramEnd"/>
          </w:p>
          <w:p w:rsidR="00561325" w:rsidRPr="00377E05" w:rsidRDefault="00377E05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377E05">
              <w:rPr>
                <w:sz w:val="24"/>
              </w:rPr>
              <w:t>сообщения</w:t>
            </w:r>
          </w:p>
        </w:tc>
      </w:tr>
      <w:tr w:rsidR="00561325" w:rsidRPr="00377E05">
        <w:trPr>
          <w:trHeight w:val="1649"/>
        </w:trPr>
        <w:tc>
          <w:tcPr>
            <w:tcW w:w="761" w:type="dxa"/>
            <w:tcBorders>
              <w:top w:val="single" w:sz="12" w:space="0" w:color="ACA899"/>
              <w:left w:val="single" w:sz="12" w:space="0" w:color="EBE9D7"/>
            </w:tcBorders>
          </w:tcPr>
          <w:p w:rsidR="00561325" w:rsidRPr="00377E05" w:rsidRDefault="00377E0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377E05">
              <w:rPr>
                <w:sz w:val="24"/>
              </w:rPr>
              <w:t>5</w:t>
            </w:r>
          </w:p>
        </w:tc>
        <w:tc>
          <w:tcPr>
            <w:tcW w:w="4116" w:type="dxa"/>
            <w:tcBorders>
              <w:top w:val="single" w:sz="12" w:space="0" w:color="ACA899"/>
            </w:tcBorders>
          </w:tcPr>
          <w:p w:rsidR="00561325" w:rsidRPr="00377E05" w:rsidRDefault="00561325">
            <w:pPr>
              <w:pStyle w:val="TableParagraph"/>
              <w:ind w:left="0"/>
              <w:rPr>
                <w:b/>
                <w:sz w:val="26"/>
              </w:rPr>
            </w:pPr>
          </w:p>
          <w:p w:rsidR="00561325" w:rsidRPr="00377E05" w:rsidRDefault="0056132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61325" w:rsidRPr="00377E05" w:rsidRDefault="00377E05">
            <w:pPr>
              <w:pStyle w:val="TableParagraph"/>
              <w:ind w:left="1" w:right="277"/>
              <w:rPr>
                <w:sz w:val="24"/>
              </w:rPr>
            </w:pPr>
            <w:r w:rsidRPr="00377E05">
              <w:rPr>
                <w:sz w:val="24"/>
              </w:rPr>
              <w:t>Раздел 5.Негосударственная система социальной защиты населения</w:t>
            </w:r>
          </w:p>
        </w:tc>
        <w:tc>
          <w:tcPr>
            <w:tcW w:w="3049" w:type="dxa"/>
            <w:tcBorders>
              <w:top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ОК</w:t>
            </w:r>
            <w:proofErr w:type="gramEnd"/>
            <w:r w:rsidRPr="00377E05">
              <w:rPr>
                <w:sz w:val="24"/>
              </w:rPr>
              <w:t xml:space="preserve"> 2, ОК 4, ОК 6, ПК 2.1,</w:t>
            </w:r>
          </w:p>
          <w:p w:rsidR="00561325" w:rsidRPr="00377E05" w:rsidRDefault="00377E05">
            <w:pPr>
              <w:pStyle w:val="TableParagraph"/>
              <w:ind w:left="2"/>
              <w:rPr>
                <w:sz w:val="24"/>
              </w:rPr>
            </w:pPr>
            <w:r w:rsidRPr="00377E05">
              <w:rPr>
                <w:sz w:val="24"/>
              </w:rPr>
              <w:t>ПК 2.2, ПК 2.3.</w:t>
            </w:r>
          </w:p>
        </w:tc>
        <w:tc>
          <w:tcPr>
            <w:tcW w:w="2448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:rsidR="00561325" w:rsidRPr="00377E05" w:rsidRDefault="00377E05">
            <w:pPr>
              <w:pStyle w:val="TableParagraph"/>
              <w:ind w:left="11" w:right="234"/>
              <w:rPr>
                <w:sz w:val="24"/>
              </w:rPr>
            </w:pPr>
            <w:r w:rsidRPr="00377E05">
              <w:rPr>
                <w:sz w:val="24"/>
              </w:rPr>
              <w:t>Подготовка устного доклада</w:t>
            </w:r>
            <w:proofErr w:type="gramStart"/>
            <w:r w:rsidRPr="00377E05">
              <w:rPr>
                <w:sz w:val="24"/>
              </w:rPr>
              <w:t xml:space="preserve"> ,</w:t>
            </w:r>
            <w:proofErr w:type="gramEnd"/>
            <w:r w:rsidRPr="00377E05">
              <w:rPr>
                <w:sz w:val="24"/>
              </w:rPr>
              <w:t xml:space="preserve"> решение ситуационных задач, тестирование, разработка</w:t>
            </w:r>
          </w:p>
          <w:p w:rsidR="00561325" w:rsidRPr="00377E05" w:rsidRDefault="00377E0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377E05">
              <w:rPr>
                <w:sz w:val="24"/>
              </w:rPr>
              <w:t>презентаций</w:t>
            </w:r>
          </w:p>
        </w:tc>
      </w:tr>
    </w:tbl>
    <w:p w:rsidR="00561325" w:rsidRPr="00377E05" w:rsidRDefault="00561325">
      <w:pPr>
        <w:spacing w:line="255" w:lineRule="exact"/>
        <w:rPr>
          <w:sz w:val="24"/>
        </w:rPr>
        <w:sectPr w:rsidR="00561325" w:rsidRPr="00377E05">
          <w:pgSz w:w="11910" w:h="16840"/>
          <w:pgMar w:top="1040" w:right="680" w:bottom="920" w:left="600" w:header="0" w:footer="734" w:gutter="0"/>
          <w:cols w:space="720"/>
        </w:sectPr>
      </w:pPr>
    </w:p>
    <w:p w:rsidR="00561325" w:rsidRPr="00377E05" w:rsidRDefault="00377E05" w:rsidP="00377E05">
      <w:pPr>
        <w:spacing w:line="321" w:lineRule="exact"/>
        <w:ind w:firstLine="567"/>
        <w:jc w:val="both"/>
        <w:rPr>
          <w:b/>
          <w:sz w:val="28"/>
        </w:rPr>
      </w:pPr>
      <w:r w:rsidRPr="00377E05">
        <w:rPr>
          <w:b/>
          <w:sz w:val="28"/>
        </w:rPr>
        <w:lastRenderedPageBreak/>
        <w:t>Раздел 1.Система социальной защиты населения</w:t>
      </w:r>
    </w:p>
    <w:p w:rsidR="00377E05" w:rsidRPr="00377E05" w:rsidRDefault="00377E05" w:rsidP="00377E05">
      <w:pPr>
        <w:spacing w:before="2"/>
        <w:ind w:firstLine="567"/>
        <w:jc w:val="both"/>
        <w:rPr>
          <w:b/>
          <w:sz w:val="28"/>
        </w:rPr>
      </w:pPr>
    </w:p>
    <w:p w:rsidR="00561325" w:rsidRPr="00377E05" w:rsidRDefault="00377E05" w:rsidP="00377E05">
      <w:pPr>
        <w:spacing w:before="2"/>
        <w:ind w:firstLine="567"/>
        <w:jc w:val="both"/>
        <w:rPr>
          <w:b/>
          <w:sz w:val="28"/>
        </w:rPr>
      </w:pPr>
      <w:r w:rsidRPr="00377E05">
        <w:rPr>
          <w:b/>
          <w:sz w:val="28"/>
        </w:rPr>
        <w:t>Тема 1.1 Общая характеристика системы социальной защиты населения в Российской Федерации.</w:t>
      </w:r>
    </w:p>
    <w:p w:rsidR="00561325" w:rsidRPr="00377E05" w:rsidRDefault="00377E05" w:rsidP="00377E05">
      <w:pPr>
        <w:pStyle w:val="a4"/>
        <w:numPr>
          <w:ilvl w:val="2"/>
          <w:numId w:val="45"/>
        </w:numPr>
        <w:tabs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Система социальной защиты населения Российской Федерац</w:t>
      </w:r>
      <w:proofErr w:type="gramStart"/>
      <w:r w:rsidRPr="00377E05">
        <w:rPr>
          <w:sz w:val="28"/>
        </w:rPr>
        <w:t>ии и ее</w:t>
      </w:r>
      <w:proofErr w:type="gramEnd"/>
      <w:r w:rsidRPr="00377E05">
        <w:rPr>
          <w:sz w:val="28"/>
        </w:rPr>
        <w:t xml:space="preserve"> структура.</w:t>
      </w:r>
    </w:p>
    <w:p w:rsidR="00561325" w:rsidRPr="00377E05" w:rsidRDefault="00377E05" w:rsidP="00377E05">
      <w:pPr>
        <w:pStyle w:val="a4"/>
        <w:numPr>
          <w:ilvl w:val="2"/>
          <w:numId w:val="45"/>
        </w:numPr>
        <w:tabs>
          <w:tab w:val="left" w:pos="1809"/>
          <w:tab w:val="left" w:pos="1810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</w:rPr>
        <w:t xml:space="preserve">Социальная защита населения: социальное обеспечение, </w:t>
      </w:r>
      <w:r w:rsidRPr="00377E05">
        <w:rPr>
          <w:sz w:val="28"/>
          <w:szCs w:val="28"/>
        </w:rPr>
        <w:t>социальное страхование и социальная поддержка</w:t>
      </w:r>
      <w:r w:rsidRPr="00377E05">
        <w:rPr>
          <w:spacing w:val="-1"/>
          <w:sz w:val="28"/>
          <w:szCs w:val="28"/>
        </w:rPr>
        <w:t xml:space="preserve"> </w:t>
      </w:r>
      <w:r w:rsidRPr="00377E05">
        <w:rPr>
          <w:sz w:val="28"/>
          <w:szCs w:val="28"/>
        </w:rPr>
        <w:t>(помощь).</w:t>
      </w:r>
    </w:p>
    <w:p w:rsidR="00561325" w:rsidRPr="00377E05" w:rsidRDefault="00377E05" w:rsidP="00377E05">
      <w:pPr>
        <w:pStyle w:val="a4"/>
        <w:numPr>
          <w:ilvl w:val="2"/>
          <w:numId w:val="45"/>
        </w:numPr>
        <w:tabs>
          <w:tab w:val="left" w:pos="1809"/>
          <w:tab w:val="left" w:pos="1810"/>
          <w:tab w:val="left" w:pos="8182"/>
        </w:tabs>
        <w:spacing w:line="317" w:lineRule="exact"/>
        <w:ind w:left="0" w:firstLine="567"/>
        <w:jc w:val="both"/>
      </w:pPr>
      <w:r w:rsidRPr="00377E05">
        <w:rPr>
          <w:sz w:val="28"/>
          <w:szCs w:val="28"/>
        </w:rPr>
        <w:lastRenderedPageBreak/>
        <w:t>Источники</w:t>
      </w:r>
      <w:r w:rsidRPr="00377E05">
        <w:rPr>
          <w:spacing w:val="33"/>
          <w:sz w:val="28"/>
          <w:szCs w:val="28"/>
        </w:rPr>
        <w:t xml:space="preserve"> </w:t>
      </w:r>
      <w:r w:rsidRPr="00377E05">
        <w:rPr>
          <w:sz w:val="28"/>
          <w:szCs w:val="28"/>
        </w:rPr>
        <w:t>финансирования</w:t>
      </w:r>
      <w:r w:rsidRPr="00377E05">
        <w:rPr>
          <w:spacing w:val="63"/>
          <w:sz w:val="28"/>
          <w:szCs w:val="28"/>
        </w:rPr>
        <w:t xml:space="preserve"> </w:t>
      </w:r>
      <w:proofErr w:type="gramStart"/>
      <w:r w:rsidRPr="00377E05">
        <w:rPr>
          <w:sz w:val="28"/>
          <w:szCs w:val="28"/>
        </w:rPr>
        <w:t>социальной</w:t>
      </w:r>
      <w:proofErr w:type="gramEnd"/>
      <w:r w:rsidRPr="00377E05">
        <w:rPr>
          <w:sz w:val="28"/>
          <w:szCs w:val="28"/>
        </w:rPr>
        <w:t xml:space="preserve"> зашиты населения:</w:t>
      </w:r>
      <w:r w:rsidRPr="00377E05">
        <w:rPr>
          <w:spacing w:val="51"/>
          <w:sz w:val="28"/>
          <w:szCs w:val="28"/>
        </w:rPr>
        <w:t xml:space="preserve"> </w:t>
      </w:r>
      <w:r w:rsidRPr="00377E05">
        <w:rPr>
          <w:sz w:val="28"/>
          <w:szCs w:val="28"/>
        </w:rPr>
        <w:t>Фонд социального страхования, Фонд обязательного медицинского</w:t>
      </w:r>
      <w:r w:rsidRPr="00377E05">
        <w:rPr>
          <w:spacing w:val="52"/>
          <w:sz w:val="28"/>
          <w:szCs w:val="28"/>
        </w:rPr>
        <w:t xml:space="preserve"> </w:t>
      </w:r>
      <w:r w:rsidRPr="00377E05">
        <w:rPr>
          <w:sz w:val="28"/>
          <w:szCs w:val="28"/>
        </w:rPr>
        <w:t>страхования,</w:t>
      </w:r>
      <w:r>
        <w:rPr>
          <w:sz w:val="28"/>
          <w:szCs w:val="28"/>
        </w:rPr>
        <w:t xml:space="preserve"> </w:t>
      </w:r>
      <w:r w:rsidRPr="00377E05">
        <w:t>ПФР.</w:t>
      </w:r>
    </w:p>
    <w:p w:rsidR="00377E05" w:rsidRPr="00377E05" w:rsidRDefault="00377E05" w:rsidP="00377E05">
      <w:pPr>
        <w:pStyle w:val="1"/>
        <w:tabs>
          <w:tab w:val="left" w:pos="8182"/>
        </w:tabs>
        <w:spacing w:before="4"/>
        <w:ind w:left="0" w:firstLine="567"/>
        <w:jc w:val="both"/>
      </w:pPr>
    </w:p>
    <w:p w:rsidR="00377E05" w:rsidRPr="00377E05" w:rsidRDefault="00377E05" w:rsidP="00377E05">
      <w:pPr>
        <w:pStyle w:val="1"/>
        <w:tabs>
          <w:tab w:val="left" w:pos="993"/>
          <w:tab w:val="left" w:pos="8182"/>
        </w:tabs>
        <w:spacing w:before="4"/>
        <w:ind w:left="0" w:firstLine="567"/>
        <w:jc w:val="both"/>
      </w:pPr>
      <w:r w:rsidRPr="00377E05">
        <w:t>Тема 1.2 Пенсионный фонд</w:t>
      </w:r>
      <w:r w:rsidRPr="00377E05">
        <w:rPr>
          <w:spacing w:val="-4"/>
        </w:rPr>
        <w:t xml:space="preserve"> </w:t>
      </w:r>
      <w:r w:rsidRPr="00377E05">
        <w:t>Российской</w:t>
      </w:r>
      <w:r w:rsidRPr="00377E05">
        <w:rPr>
          <w:spacing w:val="-2"/>
        </w:rPr>
        <w:t xml:space="preserve"> </w:t>
      </w:r>
      <w:r w:rsidRPr="00377E05">
        <w:t>Федерации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</w:tabs>
        <w:spacing w:line="319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Образование и развитие Пенсионного фонда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РФ.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  <w:tab w:val="left" w:pos="3203"/>
          <w:tab w:val="left" w:pos="4843"/>
          <w:tab w:val="left" w:pos="5891"/>
          <w:tab w:val="left" w:pos="6301"/>
          <w:tab w:val="left" w:pos="7874"/>
          <w:tab w:val="left" w:pos="9716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Правовое</w:t>
      </w:r>
      <w:r w:rsidRPr="00377E05">
        <w:rPr>
          <w:sz w:val="28"/>
        </w:rPr>
        <w:tab/>
        <w:t>положение,</w:t>
      </w:r>
      <w:r w:rsidRPr="00377E05">
        <w:rPr>
          <w:sz w:val="28"/>
        </w:rPr>
        <w:tab/>
        <w:t>задачи</w:t>
      </w:r>
      <w:r w:rsidRPr="00377E05">
        <w:rPr>
          <w:sz w:val="28"/>
        </w:rPr>
        <w:tab/>
        <w:t>и</w:t>
      </w:r>
      <w:r w:rsidRPr="00377E05">
        <w:rPr>
          <w:sz w:val="28"/>
        </w:rPr>
        <w:tab/>
        <w:t xml:space="preserve">функции Пенсионного </w:t>
      </w:r>
      <w:r w:rsidRPr="00377E05">
        <w:rPr>
          <w:spacing w:val="-1"/>
          <w:sz w:val="28"/>
        </w:rPr>
        <w:t xml:space="preserve">фонда </w:t>
      </w:r>
      <w:r w:rsidRPr="00377E05">
        <w:rPr>
          <w:sz w:val="28"/>
        </w:rPr>
        <w:t>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</w:tabs>
        <w:spacing w:line="317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Структура Пенсионного фонда Российской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ПФР в системе обязательного пенсионного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страхования.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  <w:tab w:val="left" w:pos="3522"/>
          <w:tab w:val="left" w:pos="5968"/>
          <w:tab w:val="left" w:pos="6673"/>
          <w:tab w:val="left" w:pos="8858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Участники</w:t>
      </w:r>
      <w:r w:rsidRPr="00377E05">
        <w:rPr>
          <w:sz w:val="28"/>
        </w:rPr>
        <w:tab/>
        <w:t>правоотношений</w:t>
      </w:r>
      <w:r w:rsidRPr="00377E05">
        <w:rPr>
          <w:sz w:val="28"/>
        </w:rPr>
        <w:tab/>
        <w:t>по</w:t>
      </w:r>
      <w:r w:rsidRPr="00377E05">
        <w:rPr>
          <w:sz w:val="28"/>
        </w:rPr>
        <w:tab/>
        <w:t>обязательному</w:t>
      </w:r>
      <w:r>
        <w:rPr>
          <w:sz w:val="28"/>
        </w:rPr>
        <w:t xml:space="preserve"> </w:t>
      </w:r>
      <w:r w:rsidRPr="00377E05">
        <w:rPr>
          <w:spacing w:val="-1"/>
          <w:sz w:val="28"/>
        </w:rPr>
        <w:t xml:space="preserve">пенсионному </w:t>
      </w:r>
      <w:r w:rsidRPr="00377E05">
        <w:rPr>
          <w:sz w:val="28"/>
        </w:rPr>
        <w:t>страхованию.</w:t>
      </w:r>
    </w:p>
    <w:p w:rsidR="00561325" w:rsidRPr="00377E05" w:rsidRDefault="00377E05" w:rsidP="00377E05">
      <w:pPr>
        <w:pStyle w:val="a4"/>
        <w:numPr>
          <w:ilvl w:val="0"/>
          <w:numId w:val="44"/>
        </w:numPr>
        <w:tabs>
          <w:tab w:val="left" w:pos="993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Финансовая система обязательного пенсионного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страхования.</w:t>
      </w:r>
    </w:p>
    <w:p w:rsidR="00377E05" w:rsidRPr="00377E05" w:rsidRDefault="00377E05" w:rsidP="00377E05">
      <w:pPr>
        <w:pStyle w:val="1"/>
        <w:tabs>
          <w:tab w:val="left" w:pos="993"/>
        </w:tabs>
        <w:spacing w:before="6" w:line="319" w:lineRule="exact"/>
        <w:ind w:left="0" w:firstLine="567"/>
        <w:jc w:val="both"/>
      </w:pPr>
    </w:p>
    <w:p w:rsidR="00561325" w:rsidRPr="00377E05" w:rsidRDefault="00377E05" w:rsidP="00377E05">
      <w:pPr>
        <w:pStyle w:val="1"/>
        <w:tabs>
          <w:tab w:val="left" w:pos="993"/>
        </w:tabs>
        <w:spacing w:before="6" w:line="319" w:lineRule="exact"/>
        <w:ind w:left="0" w:firstLine="567"/>
        <w:jc w:val="both"/>
      </w:pPr>
      <w:r w:rsidRPr="00377E05">
        <w:t>Тема 1.3 Фонд социального страхования Российской Федерации.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09"/>
          <w:tab w:val="left" w:pos="1810"/>
          <w:tab w:val="left" w:pos="3253"/>
          <w:tab w:val="left" w:pos="4943"/>
          <w:tab w:val="left" w:pos="6042"/>
          <w:tab w:val="left" w:pos="6500"/>
          <w:tab w:val="left" w:pos="7867"/>
          <w:tab w:val="left" w:pos="8951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Правовое</w:t>
      </w:r>
      <w:r w:rsidRPr="00377E05">
        <w:rPr>
          <w:sz w:val="28"/>
        </w:rPr>
        <w:tab/>
        <w:t>положение,</w:t>
      </w:r>
      <w:r w:rsidRPr="00377E05">
        <w:rPr>
          <w:sz w:val="28"/>
        </w:rPr>
        <w:tab/>
        <w:t>задачи</w:t>
      </w:r>
      <w:r w:rsidRPr="00377E05">
        <w:rPr>
          <w:sz w:val="28"/>
        </w:rPr>
        <w:tab/>
        <w:t>и</w:t>
      </w:r>
      <w:r w:rsidRPr="00377E05">
        <w:rPr>
          <w:sz w:val="28"/>
        </w:rPr>
        <w:tab/>
        <w:t>функции</w:t>
      </w:r>
      <w:r w:rsidRPr="00377E05">
        <w:rPr>
          <w:sz w:val="28"/>
        </w:rPr>
        <w:tab/>
        <w:t>Фонда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социального </w:t>
      </w:r>
      <w:r w:rsidRPr="00377E05">
        <w:rPr>
          <w:sz w:val="28"/>
        </w:rPr>
        <w:t>страхования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по обеспечению пособиями по временной нетрудоспособности, беременности и родам, женщинам, вставшим на учет в ранние сроки беременности, при рождении ребенка, по уходу за ребенком до достижения им возраста полутора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лет.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09"/>
          <w:tab w:val="left" w:pos="1810"/>
          <w:tab w:val="left" w:pos="6023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 работы по</w:t>
      </w:r>
      <w:r w:rsidRPr="00377E05">
        <w:rPr>
          <w:spacing w:val="35"/>
          <w:sz w:val="28"/>
        </w:rPr>
        <w:t xml:space="preserve"> </w:t>
      </w:r>
      <w:r w:rsidRPr="00377E05">
        <w:rPr>
          <w:sz w:val="28"/>
        </w:rPr>
        <w:t>выплате</w:t>
      </w:r>
      <w:r w:rsidRPr="00377E05">
        <w:rPr>
          <w:sz w:val="28"/>
        </w:rPr>
        <w:tab/>
        <w:t>социального пособия на погребение или возмещение стоимости гарантированного перечня ритуальных</w:t>
      </w:r>
      <w:r w:rsidRPr="00377E05">
        <w:rPr>
          <w:spacing w:val="10"/>
          <w:sz w:val="28"/>
        </w:rPr>
        <w:t xml:space="preserve"> </w:t>
      </w:r>
      <w:r w:rsidRPr="00377E05">
        <w:rPr>
          <w:sz w:val="28"/>
        </w:rPr>
        <w:t>услуг.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санаторно-курортного обслуживания</w:t>
      </w:r>
      <w:r w:rsidRPr="00377E05">
        <w:rPr>
          <w:spacing w:val="-9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09"/>
          <w:tab w:val="left" w:pos="1810"/>
          <w:tab w:val="left" w:pos="3291"/>
          <w:tab w:val="left" w:pos="5241"/>
          <w:tab w:val="left" w:pos="6951"/>
          <w:tab w:val="left" w:pos="9091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</w:t>
      </w:r>
      <w:r w:rsidRPr="00377E05">
        <w:rPr>
          <w:sz w:val="28"/>
        </w:rPr>
        <w:tab/>
        <w:t>обеспечения</w:t>
      </w:r>
      <w:r w:rsidRPr="00377E05">
        <w:rPr>
          <w:sz w:val="28"/>
        </w:rPr>
        <w:tab/>
        <w:t>инвалидов</w:t>
      </w:r>
      <w:r w:rsidRPr="00377E05">
        <w:rPr>
          <w:sz w:val="28"/>
        </w:rPr>
        <w:tab/>
        <w:t>техническими</w:t>
      </w:r>
      <w:r w:rsidRPr="00377E05">
        <w:rPr>
          <w:sz w:val="28"/>
        </w:rPr>
        <w:tab/>
        <w:t>средствами реабилитации.</w:t>
      </w:r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Обеспечение протезно-ортопедическими изделиями</w:t>
      </w:r>
      <w:proofErr w:type="gramStart"/>
      <w:r w:rsidRPr="00377E05">
        <w:rPr>
          <w:spacing w:val="45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377E05">
      <w:pPr>
        <w:pStyle w:val="a4"/>
        <w:numPr>
          <w:ilvl w:val="0"/>
          <w:numId w:val="43"/>
        </w:numPr>
        <w:tabs>
          <w:tab w:val="left" w:pos="993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Взаимодействие органов социального обеспечения с органами  местного самоуправления, общественными организациями, предприятиями, учреждениями.</w:t>
      </w:r>
    </w:p>
    <w:p w:rsidR="00377E05" w:rsidRPr="00377E05" w:rsidRDefault="00377E05" w:rsidP="00377E05">
      <w:pPr>
        <w:pStyle w:val="1"/>
        <w:spacing w:before="3" w:line="319" w:lineRule="exact"/>
        <w:ind w:left="0" w:firstLine="567"/>
        <w:jc w:val="both"/>
      </w:pPr>
    </w:p>
    <w:p w:rsidR="00561325" w:rsidRPr="00377E05" w:rsidRDefault="00377E05" w:rsidP="00377E05">
      <w:pPr>
        <w:pStyle w:val="1"/>
        <w:spacing w:before="3" w:line="319" w:lineRule="exact"/>
        <w:ind w:left="0" w:firstLine="567"/>
        <w:jc w:val="both"/>
      </w:pPr>
      <w:r w:rsidRPr="00377E05">
        <w:t>Тема 1.4 Федеральный фонд обязательного медицинского страхования.</w:t>
      </w:r>
    </w:p>
    <w:p w:rsidR="00561325" w:rsidRPr="00377E05" w:rsidRDefault="00377E05" w:rsidP="00377E05">
      <w:pPr>
        <w:pStyle w:val="a4"/>
        <w:numPr>
          <w:ilvl w:val="0"/>
          <w:numId w:val="42"/>
        </w:numPr>
        <w:tabs>
          <w:tab w:val="left" w:pos="1809"/>
          <w:tab w:val="left" w:pos="1810"/>
          <w:tab w:val="left" w:pos="1985"/>
          <w:tab w:val="left" w:pos="3229"/>
          <w:tab w:val="left" w:pos="4894"/>
          <w:tab w:val="left" w:pos="5968"/>
          <w:tab w:val="left" w:pos="6402"/>
          <w:tab w:val="left" w:pos="7743"/>
          <w:tab w:val="left" w:pos="9714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Правовое положение, задачи и функции Федерального фонда обязательного медицинского</w:t>
      </w:r>
      <w:r w:rsidRPr="00377E05">
        <w:rPr>
          <w:spacing w:val="1"/>
          <w:sz w:val="28"/>
          <w:szCs w:val="28"/>
        </w:rPr>
        <w:t xml:space="preserve"> </w:t>
      </w:r>
      <w:r w:rsidRPr="00377E05">
        <w:rPr>
          <w:sz w:val="28"/>
          <w:szCs w:val="28"/>
        </w:rPr>
        <w:t>страхования РФ.</w:t>
      </w:r>
    </w:p>
    <w:p w:rsidR="00561325" w:rsidRPr="00377E05" w:rsidRDefault="00377E05" w:rsidP="00377E05">
      <w:pPr>
        <w:pStyle w:val="a4"/>
        <w:numPr>
          <w:ilvl w:val="0"/>
          <w:numId w:val="42"/>
        </w:numPr>
        <w:tabs>
          <w:tab w:val="left" w:pos="928"/>
          <w:tab w:val="left" w:pos="929"/>
          <w:tab w:val="left" w:pos="1985"/>
        </w:tabs>
        <w:spacing w:before="2"/>
        <w:ind w:left="0" w:firstLine="567"/>
        <w:jc w:val="both"/>
      </w:pPr>
      <w:r w:rsidRPr="00377E05">
        <w:rPr>
          <w:sz w:val="28"/>
          <w:szCs w:val="28"/>
        </w:rPr>
        <w:t>Нормативно-правовая база обязательного медицинского страхования</w:t>
      </w:r>
      <w:r w:rsidRPr="005B116E">
        <w:rPr>
          <w:spacing w:val="51"/>
          <w:sz w:val="28"/>
          <w:szCs w:val="28"/>
        </w:rPr>
        <w:t xml:space="preserve"> </w:t>
      </w:r>
    </w:p>
    <w:p w:rsidR="00561325" w:rsidRPr="00377E05" w:rsidRDefault="00377E05" w:rsidP="005B116E">
      <w:pPr>
        <w:pStyle w:val="a4"/>
        <w:numPr>
          <w:ilvl w:val="0"/>
          <w:numId w:val="42"/>
        </w:numPr>
        <w:tabs>
          <w:tab w:val="left" w:pos="928"/>
          <w:tab w:val="left" w:pos="929"/>
          <w:tab w:val="left" w:pos="1134"/>
          <w:tab w:val="left" w:pos="1985"/>
          <w:tab w:val="left" w:pos="535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Организация работы Федерального фонда обязательного</w:t>
      </w:r>
      <w:r w:rsidRPr="00377E05">
        <w:rPr>
          <w:spacing w:val="38"/>
          <w:sz w:val="28"/>
          <w:szCs w:val="28"/>
        </w:rPr>
        <w:t xml:space="preserve"> </w:t>
      </w:r>
      <w:r w:rsidRPr="00377E05">
        <w:rPr>
          <w:sz w:val="28"/>
          <w:szCs w:val="28"/>
        </w:rPr>
        <w:t>медицинского страхования по защите</w:t>
      </w:r>
      <w:r w:rsidRPr="00377E05">
        <w:rPr>
          <w:spacing w:val="-6"/>
          <w:sz w:val="28"/>
          <w:szCs w:val="28"/>
        </w:rPr>
        <w:t xml:space="preserve"> </w:t>
      </w:r>
      <w:r w:rsidRPr="00377E05">
        <w:rPr>
          <w:sz w:val="28"/>
          <w:szCs w:val="28"/>
        </w:rPr>
        <w:t>прав</w:t>
      </w:r>
      <w:r w:rsidRPr="00377E05">
        <w:rPr>
          <w:spacing w:val="-3"/>
          <w:sz w:val="28"/>
          <w:szCs w:val="28"/>
        </w:rPr>
        <w:t xml:space="preserve"> </w:t>
      </w:r>
      <w:r w:rsidRPr="00377E05">
        <w:rPr>
          <w:sz w:val="28"/>
          <w:szCs w:val="28"/>
        </w:rPr>
        <w:t>граждан</w:t>
      </w:r>
      <w:r w:rsidRPr="00377E05">
        <w:rPr>
          <w:sz w:val="28"/>
          <w:szCs w:val="28"/>
        </w:rPr>
        <w:tab/>
        <w:t>.</w:t>
      </w:r>
    </w:p>
    <w:p w:rsidR="00561325" w:rsidRDefault="00377E05" w:rsidP="005B116E">
      <w:pPr>
        <w:pStyle w:val="a4"/>
        <w:numPr>
          <w:ilvl w:val="0"/>
          <w:numId w:val="42"/>
        </w:numPr>
        <w:tabs>
          <w:tab w:val="left" w:pos="1134"/>
          <w:tab w:val="left" w:pos="1810"/>
          <w:tab w:val="left" w:pos="1985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Взаимодействие Фонда с другими субъектами обязательного медицинского страхования.</w:t>
      </w:r>
    </w:p>
    <w:p w:rsidR="005B116E" w:rsidRPr="00377E05" w:rsidRDefault="005B116E" w:rsidP="005B116E">
      <w:pPr>
        <w:pStyle w:val="a4"/>
        <w:tabs>
          <w:tab w:val="left" w:pos="1134"/>
          <w:tab w:val="left" w:pos="1810"/>
          <w:tab w:val="left" w:pos="1985"/>
        </w:tabs>
        <w:ind w:left="0" w:firstLine="567"/>
        <w:jc w:val="both"/>
        <w:rPr>
          <w:sz w:val="28"/>
          <w:szCs w:val="28"/>
        </w:rPr>
      </w:pPr>
    </w:p>
    <w:p w:rsidR="00377E05" w:rsidRPr="00377E05" w:rsidRDefault="00377E05" w:rsidP="005B116E">
      <w:pPr>
        <w:pStyle w:val="a4"/>
        <w:tabs>
          <w:tab w:val="left" w:pos="1134"/>
          <w:tab w:val="left" w:pos="1810"/>
          <w:tab w:val="left" w:pos="1985"/>
        </w:tabs>
        <w:ind w:left="0" w:firstLine="567"/>
        <w:jc w:val="both"/>
        <w:rPr>
          <w:sz w:val="28"/>
          <w:szCs w:val="28"/>
        </w:rPr>
      </w:pPr>
    </w:p>
    <w:p w:rsidR="00377E05" w:rsidRPr="00377E05" w:rsidRDefault="00377E05" w:rsidP="005B116E">
      <w:pPr>
        <w:pStyle w:val="1"/>
        <w:tabs>
          <w:tab w:val="left" w:pos="1134"/>
          <w:tab w:val="left" w:pos="2825"/>
        </w:tabs>
        <w:spacing w:before="4"/>
        <w:ind w:left="0" w:firstLine="567"/>
        <w:jc w:val="both"/>
        <w:sectPr w:rsidR="00377E05" w:rsidRPr="00377E05" w:rsidSect="00377E0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61325" w:rsidRPr="00377E05" w:rsidRDefault="00377E05" w:rsidP="005B116E">
      <w:pPr>
        <w:pStyle w:val="1"/>
        <w:tabs>
          <w:tab w:val="left" w:pos="1134"/>
          <w:tab w:val="left" w:pos="2825"/>
        </w:tabs>
        <w:spacing w:before="4"/>
        <w:ind w:left="0" w:firstLine="567"/>
        <w:jc w:val="both"/>
      </w:pPr>
      <w:r w:rsidRPr="00377E05">
        <w:lastRenderedPageBreak/>
        <w:t>Раздел</w:t>
      </w:r>
      <w:r w:rsidRPr="00377E05">
        <w:rPr>
          <w:spacing w:val="-3"/>
        </w:rPr>
        <w:t xml:space="preserve"> </w:t>
      </w:r>
      <w:r w:rsidRPr="00377E05">
        <w:t>2.</w:t>
      </w:r>
      <w:r w:rsidRPr="00377E05">
        <w:tab/>
        <w:t>Государственные органы социальной защиты</w:t>
      </w:r>
      <w:r w:rsidRPr="00377E05">
        <w:rPr>
          <w:spacing w:val="-8"/>
        </w:rPr>
        <w:t xml:space="preserve"> </w:t>
      </w:r>
      <w:r w:rsidRPr="00377E05">
        <w:t>населения.</w:t>
      </w:r>
    </w:p>
    <w:p w:rsidR="005B116E" w:rsidRDefault="005B116E" w:rsidP="005B116E">
      <w:pPr>
        <w:tabs>
          <w:tab w:val="left" w:pos="1134"/>
        </w:tabs>
        <w:spacing w:before="2"/>
        <w:ind w:firstLine="567"/>
        <w:jc w:val="both"/>
        <w:rPr>
          <w:b/>
          <w:sz w:val="28"/>
          <w:szCs w:val="28"/>
        </w:rPr>
      </w:pPr>
    </w:p>
    <w:p w:rsidR="00561325" w:rsidRPr="00377E05" w:rsidRDefault="00377E05" w:rsidP="005B116E">
      <w:pPr>
        <w:tabs>
          <w:tab w:val="left" w:pos="1134"/>
        </w:tabs>
        <w:spacing w:before="2"/>
        <w:ind w:firstLine="567"/>
        <w:jc w:val="both"/>
        <w:rPr>
          <w:b/>
          <w:sz w:val="28"/>
          <w:szCs w:val="28"/>
        </w:rPr>
      </w:pPr>
      <w:r w:rsidRPr="00377E05">
        <w:rPr>
          <w:b/>
          <w:sz w:val="28"/>
          <w:szCs w:val="28"/>
        </w:rPr>
        <w:t>Тема 2.1 Федеральные органы исполнительной власти Российской федерации в сфере социальной защиты населения.</w:t>
      </w:r>
    </w:p>
    <w:p w:rsidR="00561325" w:rsidRPr="00377E05" w:rsidRDefault="00377E05" w:rsidP="005B116E">
      <w:pPr>
        <w:pStyle w:val="a4"/>
        <w:numPr>
          <w:ilvl w:val="0"/>
          <w:numId w:val="41"/>
        </w:numPr>
        <w:tabs>
          <w:tab w:val="left" w:pos="1134"/>
          <w:tab w:val="left" w:pos="1810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Министерство труда и социальной защиты Российской Федерации: правовое положение, задачи и функции</w:t>
      </w:r>
      <w:proofErr w:type="gramStart"/>
      <w:r w:rsidRPr="00377E05">
        <w:rPr>
          <w:spacing w:val="3"/>
          <w:sz w:val="28"/>
          <w:szCs w:val="28"/>
        </w:rPr>
        <w:t xml:space="preserve"> </w:t>
      </w:r>
      <w:r w:rsidRPr="00377E05">
        <w:rPr>
          <w:sz w:val="28"/>
          <w:szCs w:val="28"/>
        </w:rPr>
        <w:t>.</w:t>
      </w:r>
      <w:proofErr w:type="gramEnd"/>
    </w:p>
    <w:p w:rsidR="00561325" w:rsidRPr="00377E05" w:rsidRDefault="00377E05" w:rsidP="005B116E">
      <w:pPr>
        <w:pStyle w:val="a4"/>
        <w:numPr>
          <w:ilvl w:val="0"/>
          <w:numId w:val="41"/>
        </w:numPr>
        <w:tabs>
          <w:tab w:val="left" w:pos="1134"/>
          <w:tab w:val="left" w:pos="1810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Структура Министерства труда и социальной защиты Российской Федерации</w:t>
      </w:r>
      <w:proofErr w:type="gramStart"/>
      <w:r w:rsidRPr="00377E05">
        <w:rPr>
          <w:spacing w:val="17"/>
          <w:sz w:val="28"/>
          <w:szCs w:val="28"/>
        </w:rPr>
        <w:t xml:space="preserve"> </w:t>
      </w:r>
      <w:r w:rsidRPr="00377E05">
        <w:rPr>
          <w:sz w:val="28"/>
          <w:szCs w:val="28"/>
        </w:rPr>
        <w:t>.</w:t>
      </w:r>
      <w:proofErr w:type="gramEnd"/>
    </w:p>
    <w:p w:rsidR="00561325" w:rsidRPr="00377E05" w:rsidRDefault="00377E05" w:rsidP="005B116E">
      <w:pPr>
        <w:pStyle w:val="a4"/>
        <w:numPr>
          <w:ilvl w:val="0"/>
          <w:numId w:val="41"/>
        </w:numPr>
        <w:tabs>
          <w:tab w:val="left" w:pos="1134"/>
          <w:tab w:val="left" w:pos="1810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Федеральная служба по труду и занятости (</w:t>
      </w:r>
      <w:proofErr w:type="spellStart"/>
      <w:r w:rsidRPr="00377E05">
        <w:rPr>
          <w:sz w:val="28"/>
          <w:szCs w:val="28"/>
        </w:rPr>
        <w:t>Роструд</w:t>
      </w:r>
      <w:proofErr w:type="spellEnd"/>
      <w:r w:rsidRPr="00377E05">
        <w:rPr>
          <w:sz w:val="28"/>
          <w:szCs w:val="28"/>
        </w:rPr>
        <w:t>): основные направления деятельности, государственные услуги и функции</w:t>
      </w:r>
      <w:proofErr w:type="gramStart"/>
      <w:r w:rsidRPr="00377E05">
        <w:rPr>
          <w:spacing w:val="60"/>
          <w:sz w:val="28"/>
          <w:szCs w:val="28"/>
        </w:rPr>
        <w:t xml:space="preserve"> </w:t>
      </w:r>
      <w:r w:rsidRPr="00377E05">
        <w:rPr>
          <w:sz w:val="28"/>
          <w:szCs w:val="28"/>
        </w:rPr>
        <w:t>.</w:t>
      </w:r>
      <w:proofErr w:type="gramEnd"/>
    </w:p>
    <w:p w:rsidR="005B116E" w:rsidRDefault="005B116E" w:rsidP="005B116E">
      <w:pPr>
        <w:pStyle w:val="1"/>
        <w:tabs>
          <w:tab w:val="left" w:pos="1134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ind w:left="0" w:firstLine="567"/>
        <w:jc w:val="both"/>
      </w:pPr>
      <w:r w:rsidRPr="00377E05">
        <w:t>Тема 2.2 Органы исполнительной власти субъектов Российской Федерации.</w:t>
      </w:r>
    </w:p>
    <w:p w:rsidR="00561325" w:rsidRPr="00377E05" w:rsidRDefault="00377E05" w:rsidP="005B116E">
      <w:pPr>
        <w:pStyle w:val="a4"/>
        <w:numPr>
          <w:ilvl w:val="0"/>
          <w:numId w:val="40"/>
        </w:numPr>
        <w:tabs>
          <w:tab w:val="left" w:pos="1134"/>
          <w:tab w:val="left" w:pos="1810"/>
        </w:tabs>
        <w:ind w:left="0" w:firstLine="567"/>
        <w:jc w:val="both"/>
        <w:rPr>
          <w:sz w:val="28"/>
          <w:szCs w:val="28"/>
        </w:rPr>
      </w:pPr>
      <w:r w:rsidRPr="00377E05">
        <w:rPr>
          <w:sz w:val="28"/>
          <w:szCs w:val="28"/>
        </w:rPr>
        <w:t>Правовое положение, задачи и функции органов исполнительной власти в сфере социальной защиты населения субъектов Российской</w:t>
      </w:r>
      <w:r w:rsidRPr="00377E05">
        <w:rPr>
          <w:spacing w:val="-21"/>
          <w:sz w:val="28"/>
          <w:szCs w:val="28"/>
        </w:rPr>
        <w:t xml:space="preserve"> </w:t>
      </w:r>
      <w:r w:rsidRPr="00377E05">
        <w:rPr>
          <w:sz w:val="28"/>
          <w:szCs w:val="28"/>
        </w:rPr>
        <w:t>Федерации.</w:t>
      </w:r>
    </w:p>
    <w:p w:rsidR="00561325" w:rsidRPr="00377E05" w:rsidRDefault="00561325" w:rsidP="005B116E">
      <w:pPr>
        <w:pStyle w:val="a3"/>
        <w:tabs>
          <w:tab w:val="left" w:pos="1134"/>
        </w:tabs>
        <w:spacing w:before="7"/>
        <w:ind w:left="0" w:firstLine="567"/>
        <w:jc w:val="both"/>
        <w:rPr>
          <w:sz w:val="27"/>
        </w:rPr>
      </w:pPr>
    </w:p>
    <w:p w:rsidR="00561325" w:rsidRPr="00377E05" w:rsidRDefault="00377E05" w:rsidP="005B116E">
      <w:pPr>
        <w:pStyle w:val="a4"/>
        <w:numPr>
          <w:ilvl w:val="0"/>
          <w:numId w:val="40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подведомственных органов, организаций и учреждений социальной защиты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5B116E">
      <w:pPr>
        <w:pStyle w:val="a4"/>
        <w:numPr>
          <w:ilvl w:val="0"/>
          <w:numId w:val="40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государственной социальной помощи, по назначению и выплате пособий и компенсаций, предусмотренных действующим законодательством на территории субъекта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5B116E">
      <w:pPr>
        <w:pStyle w:val="a4"/>
        <w:numPr>
          <w:ilvl w:val="0"/>
          <w:numId w:val="40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мер социальной поддержки.</w:t>
      </w:r>
    </w:p>
    <w:p w:rsidR="00561325" w:rsidRPr="00377E05" w:rsidRDefault="00377E05" w:rsidP="005B116E">
      <w:pPr>
        <w:pStyle w:val="a3"/>
        <w:tabs>
          <w:tab w:val="left" w:pos="1134"/>
        </w:tabs>
        <w:ind w:left="0" w:firstLine="567"/>
        <w:jc w:val="both"/>
      </w:pPr>
      <w:r w:rsidRPr="00377E05">
        <w:t>5.Взаимодействие с федеральными, областными и муниципальными органами исполнительной власти (здравоохранения, образования, миграционной службы, службы занятости внутренних дел, Федеральной почтовой связи и другими), негосударственными организациями, а также общественными и религиозными организациями и объединениями по решению вопросов предоставления населению мер социальной поддержки и иных вопросов социальной защиты</w:t>
      </w:r>
      <w:r w:rsidRPr="00377E05">
        <w:rPr>
          <w:spacing w:val="-4"/>
        </w:rPr>
        <w:t xml:space="preserve"> </w:t>
      </w:r>
      <w:r w:rsidRPr="00377E05">
        <w:t>населения.</w:t>
      </w:r>
    </w:p>
    <w:p w:rsidR="005B116E" w:rsidRDefault="005B116E" w:rsidP="005B116E">
      <w:pPr>
        <w:pStyle w:val="1"/>
        <w:tabs>
          <w:tab w:val="left" w:pos="1134"/>
        </w:tabs>
        <w:spacing w:before="4"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before="4" w:line="319" w:lineRule="exact"/>
        <w:ind w:left="0" w:firstLine="567"/>
        <w:jc w:val="both"/>
      </w:pPr>
      <w:r w:rsidRPr="00377E05">
        <w:t>Тема 2.3 Федеральные учреждения медик</w:t>
      </w:r>
      <w:proofErr w:type="gramStart"/>
      <w:r w:rsidRPr="00377E05">
        <w:t>о-</w:t>
      </w:r>
      <w:proofErr w:type="gramEnd"/>
      <w:r w:rsidRPr="00377E05">
        <w:t xml:space="preserve"> социальной экспертизы".</w:t>
      </w:r>
    </w:p>
    <w:p w:rsidR="00561325" w:rsidRPr="00377E05" w:rsidRDefault="00377E05" w:rsidP="005B116E">
      <w:pPr>
        <w:pStyle w:val="a4"/>
        <w:numPr>
          <w:ilvl w:val="0"/>
          <w:numId w:val="39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деятельности федеральных государственных учреждений медик</w:t>
      </w:r>
      <w:proofErr w:type="gramStart"/>
      <w:r w:rsidRPr="00377E05">
        <w:rPr>
          <w:sz w:val="28"/>
        </w:rPr>
        <w:t>о-</w:t>
      </w:r>
      <w:proofErr w:type="gramEnd"/>
      <w:r w:rsidRPr="00377E05">
        <w:rPr>
          <w:sz w:val="28"/>
        </w:rPr>
        <w:t xml:space="preserve"> социальной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экспертизы.</w:t>
      </w:r>
    </w:p>
    <w:p w:rsidR="00561325" w:rsidRPr="00377E05" w:rsidRDefault="00377E05" w:rsidP="005B116E">
      <w:pPr>
        <w:pStyle w:val="a4"/>
        <w:numPr>
          <w:ilvl w:val="0"/>
          <w:numId w:val="39"/>
        </w:numPr>
        <w:tabs>
          <w:tab w:val="left" w:pos="1134"/>
          <w:tab w:val="left" w:pos="1810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Основные направления деятельности и функции Федерального бюро </w:t>
      </w:r>
      <w:proofErr w:type="gramStart"/>
      <w:r w:rsidRPr="00377E05">
        <w:rPr>
          <w:sz w:val="28"/>
        </w:rPr>
        <w:t>медико-социальной</w:t>
      </w:r>
      <w:proofErr w:type="gramEnd"/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экспертизы.</w:t>
      </w:r>
    </w:p>
    <w:p w:rsidR="00561325" w:rsidRPr="00377E05" w:rsidRDefault="00377E05" w:rsidP="005B116E">
      <w:pPr>
        <w:pStyle w:val="a4"/>
        <w:numPr>
          <w:ilvl w:val="0"/>
          <w:numId w:val="39"/>
        </w:numPr>
        <w:tabs>
          <w:tab w:val="left" w:pos="1134"/>
          <w:tab w:val="left" w:pos="1809"/>
          <w:tab w:val="left" w:pos="1810"/>
        </w:tabs>
        <w:spacing w:line="317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признания лица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инвалидом.</w:t>
      </w:r>
    </w:p>
    <w:p w:rsidR="00561325" w:rsidRPr="00377E05" w:rsidRDefault="00377E05" w:rsidP="005B116E">
      <w:pPr>
        <w:pStyle w:val="a4"/>
        <w:numPr>
          <w:ilvl w:val="0"/>
          <w:numId w:val="39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Работа с единой автоматизированной информационной системой по проведению </w:t>
      </w:r>
      <w:proofErr w:type="gramStart"/>
      <w:r w:rsidRPr="00377E05">
        <w:rPr>
          <w:sz w:val="28"/>
        </w:rPr>
        <w:t>медико - социальной</w:t>
      </w:r>
      <w:proofErr w:type="gramEnd"/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экспертизы.</w:t>
      </w:r>
    </w:p>
    <w:p w:rsidR="005B116E" w:rsidRDefault="005B116E" w:rsidP="005B116E">
      <w:pPr>
        <w:pStyle w:val="1"/>
        <w:tabs>
          <w:tab w:val="left" w:pos="1134"/>
          <w:tab w:val="left" w:pos="3026"/>
        </w:tabs>
        <w:spacing w:before="1"/>
        <w:ind w:left="0" w:firstLine="567"/>
        <w:jc w:val="both"/>
      </w:pPr>
    </w:p>
    <w:p w:rsidR="005B116E" w:rsidRDefault="00377E05" w:rsidP="005B116E">
      <w:pPr>
        <w:pStyle w:val="1"/>
        <w:tabs>
          <w:tab w:val="left" w:pos="1134"/>
          <w:tab w:val="left" w:pos="3026"/>
        </w:tabs>
        <w:spacing w:before="1"/>
        <w:ind w:left="0" w:firstLine="567"/>
        <w:jc w:val="both"/>
      </w:pPr>
      <w:r w:rsidRPr="00377E05">
        <w:t>Раздел</w:t>
      </w:r>
      <w:r w:rsidRPr="00377E05">
        <w:rPr>
          <w:spacing w:val="-3"/>
        </w:rPr>
        <w:t xml:space="preserve"> </w:t>
      </w:r>
      <w:r w:rsidRPr="00377E05">
        <w:t>3.</w:t>
      </w:r>
      <w:r w:rsidR="005B116E">
        <w:t xml:space="preserve"> </w:t>
      </w:r>
      <w:r w:rsidRPr="00377E05">
        <w:t>Организация деятельности территориальных органов социальной защиты</w:t>
      </w:r>
      <w:r w:rsidRPr="00377E05">
        <w:rPr>
          <w:spacing w:val="-3"/>
        </w:rPr>
        <w:t xml:space="preserve"> </w:t>
      </w:r>
      <w:r w:rsidRPr="00377E05">
        <w:t>населения.</w:t>
      </w:r>
    </w:p>
    <w:p w:rsidR="005B116E" w:rsidRDefault="005B116E" w:rsidP="005B116E">
      <w:pPr>
        <w:pStyle w:val="1"/>
        <w:tabs>
          <w:tab w:val="left" w:pos="1134"/>
          <w:tab w:val="left" w:pos="3026"/>
        </w:tabs>
        <w:spacing w:before="1"/>
        <w:ind w:left="0" w:firstLine="567"/>
        <w:jc w:val="both"/>
      </w:pPr>
    </w:p>
    <w:p w:rsidR="00561325" w:rsidRPr="005B116E" w:rsidRDefault="00377E05" w:rsidP="005B116E">
      <w:pPr>
        <w:pStyle w:val="1"/>
        <w:tabs>
          <w:tab w:val="left" w:pos="1134"/>
          <w:tab w:val="left" w:pos="3026"/>
        </w:tabs>
        <w:spacing w:before="1"/>
        <w:ind w:left="0" w:firstLine="567"/>
        <w:jc w:val="both"/>
      </w:pPr>
      <w:r w:rsidRPr="005B116E">
        <w:t>Тема 3.1 Правовое положение, задачи и функции органов социальной защиты населения города</w:t>
      </w:r>
      <w:r w:rsidRPr="005B116E">
        <w:rPr>
          <w:spacing w:val="-6"/>
        </w:rPr>
        <w:t xml:space="preserve"> </w:t>
      </w:r>
      <w:r w:rsidRPr="005B116E">
        <w:t>и</w:t>
      </w:r>
      <w:r w:rsidRPr="005B116E">
        <w:rPr>
          <w:spacing w:val="-4"/>
        </w:rPr>
        <w:t xml:space="preserve"> </w:t>
      </w:r>
      <w:r w:rsidRPr="005B116E">
        <w:t>района.</w:t>
      </w: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Правовое положение, задачи и функции органов социальной защиты населения города и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района.</w:t>
      </w: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Структура органов социальной защиты населения города и</w:t>
      </w:r>
      <w:r w:rsidRPr="00377E05">
        <w:rPr>
          <w:spacing w:val="-19"/>
          <w:sz w:val="28"/>
        </w:rPr>
        <w:t xml:space="preserve"> </w:t>
      </w:r>
      <w:r w:rsidRPr="00377E05">
        <w:rPr>
          <w:sz w:val="28"/>
        </w:rPr>
        <w:t>района.</w:t>
      </w:r>
    </w:p>
    <w:p w:rsidR="00561325" w:rsidRPr="00377E05" w:rsidRDefault="00561325" w:rsidP="005B116E">
      <w:pPr>
        <w:pStyle w:val="a3"/>
        <w:tabs>
          <w:tab w:val="left" w:pos="1134"/>
        </w:tabs>
        <w:spacing w:before="1"/>
        <w:ind w:left="0" w:firstLine="567"/>
        <w:jc w:val="both"/>
        <w:rPr>
          <w:sz w:val="27"/>
        </w:rPr>
      </w:pP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</w:tabs>
        <w:spacing w:line="242" w:lineRule="auto"/>
        <w:ind w:left="0" w:firstLine="567"/>
        <w:jc w:val="both"/>
        <w:rPr>
          <w:sz w:val="28"/>
        </w:rPr>
      </w:pPr>
      <w:proofErr w:type="gramStart"/>
      <w:r w:rsidRPr="00377E05">
        <w:rPr>
          <w:sz w:val="28"/>
        </w:rPr>
        <w:t>Взаимодействие с государственными и муниципальными органами (здравоохранения, образования, миграционной службы,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службы</w:t>
      </w:r>
      <w:proofErr w:type="gramEnd"/>
    </w:p>
    <w:p w:rsidR="00561325" w:rsidRPr="00377E05" w:rsidRDefault="00377E05" w:rsidP="005B116E">
      <w:pPr>
        <w:pStyle w:val="a3"/>
        <w:tabs>
          <w:tab w:val="left" w:pos="1134"/>
        </w:tabs>
        <w:ind w:left="0" w:firstLine="567"/>
        <w:jc w:val="both"/>
      </w:pPr>
      <w:r w:rsidRPr="00377E05">
        <w:t>занятости, внутренних дел, Федеральной почтовой связи и другими), негосударственными организациями, а также общественными и религиозными организациями и объединениями по решению вопросов предоставления населению мер социальной поддержки и иных вопросов социальной защиты населения.</w:t>
      </w: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  <w:tab w:val="left" w:pos="4545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pacing w:val="36"/>
          <w:sz w:val="28"/>
        </w:rPr>
        <w:t xml:space="preserve"> </w:t>
      </w:r>
      <w:r w:rsidRPr="00377E05">
        <w:rPr>
          <w:sz w:val="28"/>
        </w:rPr>
        <w:t>работы</w:t>
      </w:r>
      <w:r w:rsidRPr="00377E05">
        <w:rPr>
          <w:sz w:val="28"/>
        </w:rPr>
        <w:tab/>
        <w:t>по предоставлению гражданам государственной социальной помощи на территории города и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района.</w:t>
      </w: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мери социальной поддержки.</w:t>
      </w:r>
    </w:p>
    <w:p w:rsidR="00561325" w:rsidRPr="00377E05" w:rsidRDefault="00377E05" w:rsidP="005B116E">
      <w:pPr>
        <w:pStyle w:val="a4"/>
        <w:numPr>
          <w:ilvl w:val="0"/>
          <w:numId w:val="38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Правовое положение, задачи и функции органов социальной защиты населения города и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района.</w:t>
      </w:r>
    </w:p>
    <w:p w:rsidR="005B116E" w:rsidRDefault="005B116E" w:rsidP="005B116E">
      <w:pPr>
        <w:pStyle w:val="1"/>
        <w:tabs>
          <w:tab w:val="left" w:pos="1134"/>
        </w:tabs>
        <w:spacing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line="319" w:lineRule="exact"/>
        <w:ind w:left="0" w:firstLine="567"/>
        <w:jc w:val="both"/>
      </w:pPr>
      <w:r w:rsidRPr="00377E05">
        <w:t>Тема 3.2 Организация справочн</w:t>
      </w:r>
      <w:proofErr w:type="gramStart"/>
      <w:r w:rsidRPr="00377E05">
        <w:t>о-</w:t>
      </w:r>
      <w:proofErr w:type="gramEnd"/>
      <w:r w:rsidRPr="00377E05">
        <w:t xml:space="preserve"> кодификационной.</w:t>
      </w:r>
    </w:p>
    <w:p w:rsidR="00561325" w:rsidRPr="00377E05" w:rsidRDefault="00377E05" w:rsidP="005B116E">
      <w:pPr>
        <w:pStyle w:val="a4"/>
        <w:numPr>
          <w:ilvl w:val="0"/>
          <w:numId w:val="37"/>
        </w:numPr>
        <w:tabs>
          <w:tab w:val="left" w:pos="1134"/>
          <w:tab w:val="left" w:pos="1809"/>
          <w:tab w:val="left" w:pos="1810"/>
        </w:tabs>
        <w:spacing w:line="319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Систематизация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законодательства.</w:t>
      </w:r>
    </w:p>
    <w:p w:rsidR="00561325" w:rsidRPr="00377E05" w:rsidRDefault="00377E05" w:rsidP="005B116E">
      <w:pPr>
        <w:pStyle w:val="a4"/>
        <w:numPr>
          <w:ilvl w:val="0"/>
          <w:numId w:val="37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Формы систематизации законодательства: подшивки; контрольные экземпляры нормативных актов; хронологические журналы регистрации работы территориальных органов социального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обеспечения.</w:t>
      </w:r>
    </w:p>
    <w:p w:rsidR="00561325" w:rsidRPr="00377E05" w:rsidRDefault="00377E05" w:rsidP="005B116E">
      <w:pPr>
        <w:pStyle w:val="a4"/>
        <w:numPr>
          <w:ilvl w:val="0"/>
          <w:numId w:val="37"/>
        </w:numPr>
        <w:tabs>
          <w:tab w:val="left" w:pos="1134"/>
          <w:tab w:val="left" w:pos="1809"/>
          <w:tab w:val="left" w:pos="1810"/>
          <w:tab w:val="left" w:pos="3193"/>
          <w:tab w:val="left" w:pos="3665"/>
          <w:tab w:val="left" w:pos="5740"/>
          <w:tab w:val="left" w:pos="6930"/>
        </w:tabs>
        <w:ind w:left="0" w:firstLine="567"/>
        <w:jc w:val="both"/>
        <w:rPr>
          <w:sz w:val="28"/>
        </w:rPr>
      </w:pPr>
      <w:proofErr w:type="gramStart"/>
      <w:r w:rsidRPr="00377E05">
        <w:rPr>
          <w:sz w:val="28"/>
        </w:rPr>
        <w:t>Контроль</w:t>
      </w:r>
      <w:r w:rsidRPr="00377E05">
        <w:rPr>
          <w:sz w:val="28"/>
        </w:rPr>
        <w:tab/>
        <w:t>за</w:t>
      </w:r>
      <w:proofErr w:type="gramEnd"/>
      <w:r w:rsidRPr="00377E05">
        <w:rPr>
          <w:sz w:val="28"/>
        </w:rPr>
        <w:tab/>
        <w:t>правильностью</w:t>
      </w:r>
      <w:r w:rsidRPr="00377E05">
        <w:rPr>
          <w:sz w:val="28"/>
        </w:rPr>
        <w:tab/>
        <w:t>ведения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справочно-кодификационной </w:t>
      </w:r>
      <w:r w:rsidRPr="00377E05">
        <w:rPr>
          <w:sz w:val="28"/>
        </w:rPr>
        <w:t>работы.</w:t>
      </w:r>
    </w:p>
    <w:p w:rsidR="00561325" w:rsidRPr="00377E05" w:rsidRDefault="00377E05" w:rsidP="005B116E">
      <w:pPr>
        <w:pStyle w:val="a4"/>
        <w:numPr>
          <w:ilvl w:val="0"/>
          <w:numId w:val="37"/>
        </w:numPr>
        <w:tabs>
          <w:tab w:val="left" w:pos="1134"/>
          <w:tab w:val="left" w:pos="1809"/>
          <w:tab w:val="left" w:pos="1810"/>
          <w:tab w:val="left" w:pos="5428"/>
          <w:tab w:val="left" w:pos="6672"/>
          <w:tab w:val="left" w:pos="7099"/>
          <w:tab w:val="left" w:pos="9071"/>
          <w:tab w:val="left" w:pos="10318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Информационно-поисковая</w:t>
      </w:r>
      <w:r w:rsidRPr="00377E05">
        <w:rPr>
          <w:sz w:val="28"/>
        </w:rPr>
        <w:tab/>
        <w:t>система</w:t>
      </w:r>
      <w:r w:rsidRPr="00377E05">
        <w:rPr>
          <w:sz w:val="28"/>
        </w:rPr>
        <w:tab/>
        <w:t>с</w:t>
      </w:r>
      <w:r w:rsidRPr="00377E05">
        <w:rPr>
          <w:sz w:val="28"/>
        </w:rPr>
        <w:tab/>
        <w:t>обеспечением</w:t>
      </w:r>
      <w:r w:rsidRPr="00377E05">
        <w:rPr>
          <w:sz w:val="28"/>
        </w:rPr>
        <w:tab/>
        <w:t>доступа</w:t>
      </w:r>
      <w:r w:rsidRPr="00377E05">
        <w:rPr>
          <w:sz w:val="28"/>
        </w:rPr>
        <w:tab/>
        <w:t>к правовой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базе.</w:t>
      </w:r>
    </w:p>
    <w:p w:rsidR="005B116E" w:rsidRDefault="005B116E" w:rsidP="005B116E">
      <w:pPr>
        <w:pStyle w:val="1"/>
        <w:tabs>
          <w:tab w:val="left" w:pos="1134"/>
          <w:tab w:val="left" w:pos="1982"/>
          <w:tab w:val="left" w:pos="2571"/>
          <w:tab w:val="left" w:pos="4567"/>
          <w:tab w:val="left" w:pos="6375"/>
          <w:tab w:val="left" w:pos="8338"/>
          <w:tab w:val="left" w:pos="9055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  <w:tab w:val="left" w:pos="1982"/>
          <w:tab w:val="left" w:pos="2571"/>
          <w:tab w:val="left" w:pos="4567"/>
          <w:tab w:val="left" w:pos="6375"/>
          <w:tab w:val="left" w:pos="8338"/>
          <w:tab w:val="left" w:pos="9055"/>
        </w:tabs>
        <w:ind w:left="0" w:firstLine="567"/>
        <w:jc w:val="both"/>
      </w:pPr>
      <w:r w:rsidRPr="00377E05">
        <w:t>Тема</w:t>
      </w:r>
      <w:r w:rsidRPr="00377E05">
        <w:tab/>
        <w:t>3.3</w:t>
      </w:r>
      <w:r w:rsidRPr="00377E05">
        <w:tab/>
        <w:t>Должностные</w:t>
      </w:r>
      <w:r w:rsidRPr="00377E05">
        <w:tab/>
        <w:t>обязанности</w:t>
      </w:r>
      <w:r w:rsidRPr="00377E05">
        <w:tab/>
        <w:t>должностных</w:t>
      </w:r>
      <w:r w:rsidRPr="00377E05">
        <w:tab/>
        <w:t>лиц</w:t>
      </w:r>
      <w:r w:rsidRPr="00377E05">
        <w:tab/>
        <w:t>районного, городского управления социальной защиты</w:t>
      </w:r>
      <w:r w:rsidRPr="00377E05">
        <w:rPr>
          <w:spacing w:val="-5"/>
        </w:rPr>
        <w:t xml:space="preserve"> </w:t>
      </w:r>
      <w:r w:rsidRPr="00377E05">
        <w:t>населения.</w:t>
      </w:r>
    </w:p>
    <w:p w:rsidR="00561325" w:rsidRPr="00377E05" w:rsidRDefault="00377E05" w:rsidP="005B116E">
      <w:pPr>
        <w:pStyle w:val="a4"/>
        <w:numPr>
          <w:ilvl w:val="0"/>
          <w:numId w:val="36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Функциональные обязанности должностных лиц районного, городского управления социальной защиты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5B116E">
      <w:pPr>
        <w:pStyle w:val="a4"/>
        <w:numPr>
          <w:ilvl w:val="0"/>
          <w:numId w:val="36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Распределение обязанностей между работниками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отдела.</w:t>
      </w:r>
    </w:p>
    <w:p w:rsidR="00561325" w:rsidRPr="00377E05" w:rsidRDefault="00377E05" w:rsidP="005B116E">
      <w:pPr>
        <w:pStyle w:val="a4"/>
        <w:numPr>
          <w:ilvl w:val="0"/>
          <w:numId w:val="36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Значение должностных инструкций, положения об отделе.</w:t>
      </w:r>
    </w:p>
    <w:p w:rsidR="005B116E" w:rsidRDefault="005B116E" w:rsidP="005B116E">
      <w:pPr>
        <w:pStyle w:val="a3"/>
        <w:tabs>
          <w:tab w:val="left" w:pos="1134"/>
        </w:tabs>
        <w:spacing w:line="322" w:lineRule="exact"/>
        <w:ind w:left="0" w:firstLine="567"/>
        <w:jc w:val="both"/>
      </w:pPr>
    </w:p>
    <w:p w:rsidR="00561325" w:rsidRPr="005B116E" w:rsidRDefault="00377E05" w:rsidP="005B116E">
      <w:pPr>
        <w:pStyle w:val="a3"/>
        <w:tabs>
          <w:tab w:val="left" w:pos="1134"/>
        </w:tabs>
        <w:spacing w:line="322" w:lineRule="exact"/>
        <w:ind w:left="0" w:firstLine="567"/>
        <w:jc w:val="both"/>
        <w:rPr>
          <w:b/>
        </w:rPr>
      </w:pPr>
      <w:r w:rsidRPr="005B116E">
        <w:rPr>
          <w:b/>
        </w:rPr>
        <w:t>Тема 3.4 Контрольно-ревизионная деятельность вышестоящих</w:t>
      </w:r>
      <w:r w:rsidR="005B116E">
        <w:rPr>
          <w:b/>
        </w:rPr>
        <w:t xml:space="preserve"> </w:t>
      </w:r>
      <w:r w:rsidRPr="005B116E">
        <w:rPr>
          <w:b/>
        </w:rPr>
        <w:t>органов социального обеспечения Содержание учебного материала.</w:t>
      </w:r>
    </w:p>
    <w:p w:rsidR="00561325" w:rsidRPr="00377E05" w:rsidRDefault="00377E05" w:rsidP="005B116E">
      <w:pPr>
        <w:pStyle w:val="a4"/>
        <w:numPr>
          <w:ilvl w:val="0"/>
          <w:numId w:val="35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Задачи и методы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контроля.</w:t>
      </w:r>
    </w:p>
    <w:p w:rsidR="00561325" w:rsidRPr="00377E05" w:rsidRDefault="00377E05" w:rsidP="005B116E">
      <w:pPr>
        <w:pStyle w:val="a4"/>
        <w:numPr>
          <w:ilvl w:val="0"/>
          <w:numId w:val="35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Виды контроля: проверка и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ревизия.</w:t>
      </w:r>
    </w:p>
    <w:p w:rsidR="00561325" w:rsidRPr="00377E05" w:rsidRDefault="00377E05" w:rsidP="005B116E">
      <w:pPr>
        <w:pStyle w:val="a4"/>
        <w:numPr>
          <w:ilvl w:val="0"/>
          <w:numId w:val="35"/>
        </w:numPr>
        <w:tabs>
          <w:tab w:val="left" w:pos="1134"/>
          <w:tab w:val="left" w:pos="1809"/>
          <w:tab w:val="left" w:pos="1810"/>
          <w:tab w:val="left" w:pos="7474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Организационные формы и</w:t>
      </w:r>
      <w:r w:rsidRPr="00377E05">
        <w:rPr>
          <w:spacing w:val="-10"/>
          <w:sz w:val="28"/>
        </w:rPr>
        <w:t xml:space="preserve"> </w:t>
      </w:r>
      <w:r w:rsidRPr="00377E05">
        <w:rPr>
          <w:sz w:val="28"/>
        </w:rPr>
        <w:t>методы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контроля</w:t>
      </w:r>
      <w:r w:rsidRPr="00377E05">
        <w:rPr>
          <w:sz w:val="28"/>
        </w:rPr>
        <w:tab/>
        <w:t>.</w:t>
      </w:r>
    </w:p>
    <w:p w:rsidR="00561325" w:rsidRPr="00377E05" w:rsidRDefault="00377E05" w:rsidP="005B116E">
      <w:pPr>
        <w:pStyle w:val="a4"/>
        <w:numPr>
          <w:ilvl w:val="0"/>
          <w:numId w:val="35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Юридическая основа контрольно-ревизионной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работы.</w:t>
      </w:r>
    </w:p>
    <w:p w:rsidR="005B116E" w:rsidRDefault="005B116E" w:rsidP="005B116E">
      <w:pPr>
        <w:pStyle w:val="1"/>
        <w:tabs>
          <w:tab w:val="left" w:pos="1134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ind w:left="0" w:firstLine="567"/>
        <w:jc w:val="both"/>
      </w:pPr>
      <w:r w:rsidRPr="00377E05">
        <w:t>Тема 3.5 Организация назначения, выплаты и доставки пособий и компенсаций.</w:t>
      </w:r>
    </w:p>
    <w:p w:rsidR="00561325" w:rsidRPr="00377E05" w:rsidRDefault="00377E05" w:rsidP="005B116E">
      <w:pPr>
        <w:pStyle w:val="a4"/>
        <w:numPr>
          <w:ilvl w:val="0"/>
          <w:numId w:val="34"/>
        </w:numPr>
        <w:tabs>
          <w:tab w:val="left" w:pos="1134"/>
          <w:tab w:val="left" w:pos="1809"/>
          <w:tab w:val="left" w:pos="1810"/>
          <w:tab w:val="left" w:pos="3119"/>
          <w:tab w:val="left" w:pos="4821"/>
          <w:tab w:val="left" w:pos="6142"/>
          <w:tab w:val="left" w:pos="6571"/>
          <w:tab w:val="left" w:pos="7924"/>
          <w:tab w:val="left" w:pos="1030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</w:t>
      </w:r>
      <w:r w:rsidRPr="00377E05">
        <w:rPr>
          <w:sz w:val="28"/>
        </w:rPr>
        <w:tab/>
        <w:t>назначения,</w:t>
      </w:r>
      <w:r w:rsidRPr="00377E05">
        <w:rPr>
          <w:sz w:val="28"/>
        </w:rPr>
        <w:tab/>
        <w:t>выплаты</w:t>
      </w:r>
      <w:r w:rsidRPr="00377E05">
        <w:rPr>
          <w:sz w:val="28"/>
        </w:rPr>
        <w:tab/>
        <w:t>и</w:t>
      </w:r>
      <w:r w:rsidRPr="00377E05">
        <w:rPr>
          <w:sz w:val="28"/>
        </w:rPr>
        <w:tab/>
        <w:t>доставки</w:t>
      </w:r>
      <w:r w:rsidRPr="00377E05">
        <w:rPr>
          <w:sz w:val="28"/>
        </w:rPr>
        <w:tab/>
        <w:t>единовременного</w:t>
      </w:r>
      <w:r w:rsidRPr="00377E05">
        <w:rPr>
          <w:sz w:val="28"/>
        </w:rPr>
        <w:tab/>
        <w:t>и ежемесячного пособия на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ребенка.</w:t>
      </w:r>
    </w:p>
    <w:p w:rsidR="00561325" w:rsidRPr="00377E05" w:rsidRDefault="00377E05" w:rsidP="005B116E">
      <w:pPr>
        <w:pStyle w:val="a4"/>
        <w:numPr>
          <w:ilvl w:val="0"/>
          <w:numId w:val="34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Порядок назначения и выплаты пособий и компенсаций гражданам, подвергшимся воздействию радиации вследствие катастрофы </w:t>
      </w:r>
      <w:proofErr w:type="gramStart"/>
      <w:r w:rsidRPr="00377E05">
        <w:rPr>
          <w:sz w:val="28"/>
        </w:rPr>
        <w:t>на</w:t>
      </w:r>
      <w:proofErr w:type="gramEnd"/>
      <w:r w:rsidRPr="00377E05">
        <w:rPr>
          <w:spacing w:val="-24"/>
          <w:sz w:val="28"/>
        </w:rPr>
        <w:t xml:space="preserve"> </w:t>
      </w:r>
      <w:r w:rsidRPr="00377E05">
        <w:rPr>
          <w:sz w:val="28"/>
        </w:rPr>
        <w:t>Чернобыльской</w:t>
      </w:r>
    </w:p>
    <w:p w:rsidR="00561325" w:rsidRPr="00377E05" w:rsidRDefault="00561325" w:rsidP="005B116E">
      <w:pPr>
        <w:tabs>
          <w:tab w:val="left" w:pos="1134"/>
        </w:tabs>
        <w:ind w:firstLine="567"/>
        <w:jc w:val="both"/>
        <w:rPr>
          <w:sz w:val="28"/>
        </w:rPr>
        <w:sectPr w:rsidR="00561325" w:rsidRPr="00377E05">
          <w:pgSz w:w="11910" w:h="16840"/>
          <w:pgMar w:top="1040" w:right="680" w:bottom="920" w:left="600" w:header="0" w:footer="734" w:gutter="0"/>
          <w:cols w:space="720"/>
        </w:sectPr>
      </w:pPr>
    </w:p>
    <w:p w:rsidR="00561325" w:rsidRPr="00377E05" w:rsidRDefault="00377E05" w:rsidP="005B116E">
      <w:pPr>
        <w:pStyle w:val="a3"/>
        <w:tabs>
          <w:tab w:val="left" w:pos="1134"/>
        </w:tabs>
        <w:spacing w:before="67"/>
        <w:ind w:left="0" w:firstLine="567"/>
        <w:jc w:val="both"/>
      </w:pPr>
      <w:r w:rsidRPr="00377E05">
        <w:lastRenderedPageBreak/>
        <w:t xml:space="preserve">АЭС, аварии в 1957 году на производственном объединении «Маяк» и сбросов радиоактивных отходов в реку </w:t>
      </w:r>
      <w:proofErr w:type="spellStart"/>
      <w:r w:rsidRPr="00377E05">
        <w:t>Теча</w:t>
      </w:r>
      <w:proofErr w:type="spellEnd"/>
      <w:r w:rsidRPr="00377E05">
        <w:t>, пострадавшим вследствие ядерных испытаний на Семипалатинском полигоне и принимавшим в составе подразделений особого риска непосредственное участие в испытаниях ядерного и термоядерного оружия</w:t>
      </w:r>
      <w:proofErr w:type="gramStart"/>
      <w:r w:rsidRPr="00377E05">
        <w:t xml:space="preserve"> .</w:t>
      </w:r>
      <w:proofErr w:type="gramEnd"/>
    </w:p>
    <w:p w:rsidR="00561325" w:rsidRPr="00377E05" w:rsidRDefault="00377E05" w:rsidP="005B116E">
      <w:pPr>
        <w:pStyle w:val="a4"/>
        <w:numPr>
          <w:ilvl w:val="0"/>
          <w:numId w:val="34"/>
        </w:numPr>
        <w:tabs>
          <w:tab w:val="left" w:pos="1134"/>
          <w:tab w:val="left" w:pos="1809"/>
          <w:tab w:val="left" w:pos="1810"/>
          <w:tab w:val="left" w:pos="4642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Назначение и выплата иных пособий и компенсаций, предусмотренных действующим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законодательством</w:t>
      </w:r>
      <w:r w:rsidRPr="00377E05">
        <w:rPr>
          <w:sz w:val="28"/>
        </w:rPr>
        <w:tab/>
        <w:t>.</w:t>
      </w:r>
    </w:p>
    <w:p w:rsidR="005B116E" w:rsidRDefault="005B116E" w:rsidP="005B116E">
      <w:pPr>
        <w:pStyle w:val="1"/>
        <w:tabs>
          <w:tab w:val="left" w:pos="1134"/>
          <w:tab w:val="left" w:pos="9324"/>
        </w:tabs>
        <w:spacing w:before="6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  <w:tab w:val="left" w:pos="9324"/>
        </w:tabs>
        <w:spacing w:before="6"/>
        <w:ind w:left="0" w:firstLine="567"/>
        <w:jc w:val="both"/>
      </w:pPr>
      <w:r w:rsidRPr="00377E05">
        <w:t>Тема 3.6 Организация работы органов социальной защиты населения по трудовому устройству и профессиональному обучению инвалидов. Организация работы по материальн</w:t>
      </w:r>
      <w:proofErr w:type="gramStart"/>
      <w:r w:rsidRPr="00377E05">
        <w:t>о-</w:t>
      </w:r>
      <w:proofErr w:type="gramEnd"/>
      <w:r w:rsidRPr="00377E05">
        <w:t xml:space="preserve"> бытовому и социальному обслуживанию пожилых людей и</w:t>
      </w:r>
      <w:r w:rsidRPr="00377E05">
        <w:rPr>
          <w:spacing w:val="-7"/>
        </w:rPr>
        <w:t xml:space="preserve"> </w:t>
      </w:r>
      <w:r w:rsidRPr="00377E05">
        <w:t>инвалидов.</w:t>
      </w: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spacing w:line="315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Реабилитация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spacing w:before="3"/>
        <w:ind w:left="0" w:firstLine="567"/>
        <w:jc w:val="both"/>
        <w:rPr>
          <w:sz w:val="28"/>
        </w:rPr>
      </w:pPr>
      <w:r w:rsidRPr="00377E05">
        <w:rPr>
          <w:sz w:val="28"/>
        </w:rPr>
        <w:t>Создание специальных рабочих мест для трудоустройства</w:t>
      </w:r>
      <w:r w:rsidRPr="00377E05">
        <w:rPr>
          <w:spacing w:val="-12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Социальное обслуживание и обеспечение пожилых людей и</w:t>
      </w:r>
      <w:r w:rsidRPr="00377E05">
        <w:rPr>
          <w:spacing w:val="3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561325" w:rsidP="005B116E">
      <w:pPr>
        <w:pStyle w:val="a3"/>
        <w:tabs>
          <w:tab w:val="left" w:pos="1134"/>
        </w:tabs>
        <w:spacing w:before="10"/>
        <w:ind w:left="0" w:firstLine="567"/>
        <w:jc w:val="both"/>
        <w:rPr>
          <w:sz w:val="27"/>
        </w:rPr>
      </w:pP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Социальное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попечительство.</w:t>
      </w: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Пенсионное обеспечение пожилых людей и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377E05" w:rsidP="005B116E">
      <w:pPr>
        <w:pStyle w:val="a4"/>
        <w:numPr>
          <w:ilvl w:val="0"/>
          <w:numId w:val="33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Комплексная реабилитация как одно из важнейших звеньев в системе социальной защиты граждан Российской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B116E" w:rsidRDefault="005B116E" w:rsidP="005B116E">
      <w:pPr>
        <w:pStyle w:val="1"/>
        <w:tabs>
          <w:tab w:val="left" w:pos="1134"/>
        </w:tabs>
        <w:spacing w:before="7"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before="7" w:line="319" w:lineRule="exact"/>
        <w:ind w:left="0" w:firstLine="567"/>
        <w:jc w:val="both"/>
      </w:pPr>
      <w:r w:rsidRPr="00377E05">
        <w:t>Тема 3.7 Организация социального обслуживания населения.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учреждений социального обслуживания: правовое положение, задачи,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функции.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оказания материальной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помощи.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социального обслуживания на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дому.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Социальное обслуживание в стационарных учреждениях социального обслуживания. Стационарные учреждения социального обслуживания общего типа, психоневрологические,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специальные.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Стационарные учреждения социального обслуживания для умственн</w:t>
      </w:r>
      <w:proofErr w:type="gramStart"/>
      <w:r w:rsidRPr="00377E05">
        <w:rPr>
          <w:sz w:val="28"/>
        </w:rPr>
        <w:t>о-</w:t>
      </w:r>
      <w:proofErr w:type="gramEnd"/>
      <w:r w:rsidRPr="00377E05">
        <w:rPr>
          <w:sz w:val="28"/>
        </w:rPr>
        <w:t xml:space="preserve"> отсталых детей и детей с физическими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недостатками.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предоставления временного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приюта.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  <w:tab w:val="left" w:pos="3627"/>
          <w:tab w:val="left" w:pos="4995"/>
          <w:tab w:val="left" w:pos="6695"/>
          <w:tab w:val="left" w:pos="7103"/>
          <w:tab w:val="left" w:pos="895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z w:val="28"/>
        </w:rPr>
        <w:tab/>
        <w:t>дневного</w:t>
      </w:r>
      <w:r w:rsidRPr="00377E05">
        <w:rPr>
          <w:sz w:val="28"/>
        </w:rPr>
        <w:tab/>
        <w:t>пребывания</w:t>
      </w:r>
      <w:r w:rsidRPr="00377E05">
        <w:rPr>
          <w:sz w:val="28"/>
        </w:rPr>
        <w:tab/>
        <w:t>в</w:t>
      </w:r>
      <w:r w:rsidRPr="00377E05">
        <w:rPr>
          <w:sz w:val="28"/>
        </w:rPr>
        <w:tab/>
        <w:t>учреждениях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социального </w:t>
      </w:r>
      <w:r w:rsidRPr="00377E05">
        <w:rPr>
          <w:sz w:val="28"/>
        </w:rPr>
        <w:t>обслуживания.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Оказание консультативной помощи, реабилитационных услуг и других видов помощи учреждениями социального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обслуживания.</w:t>
      </w:r>
    </w:p>
    <w:p w:rsidR="00561325" w:rsidRPr="00377E05" w:rsidRDefault="00377E05" w:rsidP="005B116E">
      <w:pPr>
        <w:pStyle w:val="a4"/>
        <w:numPr>
          <w:ilvl w:val="0"/>
          <w:numId w:val="32"/>
        </w:numPr>
        <w:tabs>
          <w:tab w:val="left" w:pos="1134"/>
          <w:tab w:val="left" w:pos="1809"/>
          <w:tab w:val="left" w:pos="1810"/>
          <w:tab w:val="left" w:pos="3610"/>
          <w:tab w:val="left" w:pos="4725"/>
          <w:tab w:val="left" w:pos="6438"/>
          <w:tab w:val="left" w:pos="8193"/>
          <w:tab w:val="left" w:pos="10163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z w:val="28"/>
        </w:rPr>
        <w:tab/>
        <w:t>работы</w:t>
      </w:r>
      <w:r w:rsidRPr="00377E05">
        <w:rPr>
          <w:sz w:val="28"/>
        </w:rPr>
        <w:tab/>
        <w:t>учреждений</w:t>
      </w:r>
      <w:r w:rsidRPr="00377E05">
        <w:rPr>
          <w:sz w:val="28"/>
        </w:rPr>
        <w:tab/>
        <w:t>социального</w:t>
      </w:r>
      <w:r w:rsidRPr="00377E05">
        <w:rPr>
          <w:sz w:val="28"/>
        </w:rPr>
        <w:tab/>
        <w:t>обслуживания</w:t>
      </w:r>
      <w:r w:rsidRPr="00377E05">
        <w:rPr>
          <w:sz w:val="28"/>
        </w:rPr>
        <w:tab/>
        <w:t>по оказанию социальной помощи семье и</w:t>
      </w:r>
      <w:r w:rsidRPr="00377E05">
        <w:rPr>
          <w:spacing w:val="-8"/>
          <w:sz w:val="28"/>
        </w:rPr>
        <w:t xml:space="preserve"> </w:t>
      </w:r>
      <w:r w:rsidRPr="00377E05">
        <w:rPr>
          <w:sz w:val="28"/>
        </w:rPr>
        <w:t>детям.</w:t>
      </w:r>
    </w:p>
    <w:p w:rsidR="005B116E" w:rsidRDefault="005B116E" w:rsidP="005B116E">
      <w:pPr>
        <w:pStyle w:val="1"/>
        <w:tabs>
          <w:tab w:val="left" w:pos="1134"/>
        </w:tabs>
        <w:spacing w:before="4"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before="4" w:line="319" w:lineRule="exact"/>
        <w:ind w:left="0" w:firstLine="567"/>
        <w:jc w:val="both"/>
      </w:pPr>
      <w:r w:rsidRPr="00377E05">
        <w:t>Тема 3.8 Организация работы.</w:t>
      </w:r>
    </w:p>
    <w:p w:rsidR="00561325" w:rsidRPr="00377E05" w:rsidRDefault="00377E05" w:rsidP="005B116E">
      <w:pPr>
        <w:pStyle w:val="a4"/>
        <w:numPr>
          <w:ilvl w:val="0"/>
          <w:numId w:val="31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Личные и коллективные обращения в государственные органы и </w:t>
      </w:r>
      <w:proofErr w:type="gramStart"/>
      <w:r w:rsidRPr="00377E05">
        <w:rPr>
          <w:sz w:val="28"/>
        </w:rPr>
        <w:t>должностным</w:t>
      </w:r>
      <w:proofErr w:type="gramEnd"/>
      <w:r w:rsidRPr="00377E05">
        <w:rPr>
          <w:sz w:val="28"/>
        </w:rPr>
        <w:t xml:space="preserve"> </w:t>
      </w:r>
      <w:proofErr w:type="spellStart"/>
      <w:r w:rsidRPr="00377E05">
        <w:rPr>
          <w:sz w:val="28"/>
        </w:rPr>
        <w:t>лицампо</w:t>
      </w:r>
      <w:proofErr w:type="spellEnd"/>
      <w:r w:rsidRPr="00377E05">
        <w:rPr>
          <w:sz w:val="28"/>
        </w:rPr>
        <w:t xml:space="preserve"> приему граждан и рассмотрению письменных обращений граждан.</w:t>
      </w:r>
    </w:p>
    <w:p w:rsidR="00561325" w:rsidRPr="00377E05" w:rsidRDefault="00377E05" w:rsidP="005B116E">
      <w:pPr>
        <w:pStyle w:val="a4"/>
        <w:numPr>
          <w:ilvl w:val="0"/>
          <w:numId w:val="31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Рассмотрение писем и жалоб населения в органах социальной защиты населения.</w:t>
      </w:r>
    </w:p>
    <w:p w:rsidR="00561325" w:rsidRPr="00377E05" w:rsidRDefault="00377E05" w:rsidP="005B116E">
      <w:pPr>
        <w:pStyle w:val="a4"/>
        <w:numPr>
          <w:ilvl w:val="0"/>
          <w:numId w:val="31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Виды обращений граждан: предложение, запрос, заявление,</w:t>
      </w:r>
      <w:r w:rsidRPr="00377E05">
        <w:rPr>
          <w:spacing w:val="-13"/>
          <w:sz w:val="28"/>
        </w:rPr>
        <w:t xml:space="preserve"> </w:t>
      </w:r>
      <w:r w:rsidRPr="00377E05">
        <w:rPr>
          <w:sz w:val="28"/>
        </w:rPr>
        <w:t>жалоба.</w:t>
      </w:r>
    </w:p>
    <w:p w:rsidR="00561325" w:rsidRPr="00377E05" w:rsidRDefault="00561325" w:rsidP="005B116E">
      <w:pPr>
        <w:tabs>
          <w:tab w:val="left" w:pos="1134"/>
        </w:tabs>
        <w:spacing w:line="321" w:lineRule="exact"/>
        <w:ind w:firstLine="567"/>
        <w:jc w:val="both"/>
        <w:rPr>
          <w:sz w:val="28"/>
        </w:rPr>
        <w:sectPr w:rsidR="00561325" w:rsidRPr="00377E05">
          <w:pgSz w:w="11910" w:h="16840"/>
          <w:pgMar w:top="1040" w:right="680" w:bottom="920" w:left="600" w:header="0" w:footer="734" w:gutter="0"/>
          <w:cols w:space="720"/>
        </w:sectPr>
      </w:pPr>
    </w:p>
    <w:p w:rsidR="00561325" w:rsidRPr="00377E05" w:rsidRDefault="00377E05" w:rsidP="005B116E">
      <w:pPr>
        <w:pStyle w:val="a4"/>
        <w:numPr>
          <w:ilvl w:val="0"/>
          <w:numId w:val="31"/>
        </w:numPr>
        <w:tabs>
          <w:tab w:val="left" w:pos="1134"/>
          <w:tab w:val="left" w:pos="1810"/>
        </w:tabs>
        <w:spacing w:before="67"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lastRenderedPageBreak/>
        <w:t xml:space="preserve">Сроки рассмотрения обращений граждан и </w:t>
      </w:r>
      <w:proofErr w:type="gramStart"/>
      <w:r w:rsidRPr="00377E05">
        <w:rPr>
          <w:sz w:val="28"/>
        </w:rPr>
        <w:t>контроль за</w:t>
      </w:r>
      <w:proofErr w:type="gramEnd"/>
      <w:r w:rsidRPr="00377E05">
        <w:rPr>
          <w:sz w:val="28"/>
        </w:rPr>
        <w:t xml:space="preserve"> своевременным их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исполнением.</w:t>
      </w:r>
    </w:p>
    <w:p w:rsidR="00561325" w:rsidRPr="00377E05" w:rsidRDefault="00377E05" w:rsidP="005B116E">
      <w:pPr>
        <w:pStyle w:val="a4"/>
        <w:numPr>
          <w:ilvl w:val="0"/>
          <w:numId w:val="31"/>
        </w:numPr>
        <w:tabs>
          <w:tab w:val="left" w:pos="1134"/>
          <w:tab w:val="left" w:pos="1809"/>
          <w:tab w:val="left" w:pos="1810"/>
        </w:tabs>
        <w:spacing w:line="318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Анализ писем граждан</w:t>
      </w:r>
      <w:proofErr w:type="gramStart"/>
      <w:r w:rsidRPr="00377E05">
        <w:rPr>
          <w:spacing w:val="28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B116E" w:rsidRDefault="005B116E" w:rsidP="005B116E">
      <w:pPr>
        <w:pStyle w:val="1"/>
        <w:tabs>
          <w:tab w:val="left" w:pos="1134"/>
        </w:tabs>
        <w:spacing w:before="5" w:line="322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before="5" w:line="322" w:lineRule="exact"/>
        <w:ind w:left="0" w:firstLine="567"/>
        <w:jc w:val="both"/>
      </w:pPr>
      <w:r w:rsidRPr="00377E05">
        <w:t>Раздел 4. Организация работы органов пенсионного фонда РФ</w:t>
      </w:r>
    </w:p>
    <w:p w:rsidR="005B116E" w:rsidRDefault="005B116E" w:rsidP="005B116E">
      <w:pPr>
        <w:tabs>
          <w:tab w:val="left" w:pos="1134"/>
        </w:tabs>
        <w:ind w:firstLine="567"/>
        <w:jc w:val="both"/>
        <w:rPr>
          <w:b/>
          <w:sz w:val="28"/>
        </w:rPr>
      </w:pPr>
    </w:p>
    <w:p w:rsidR="00561325" w:rsidRPr="00377E05" w:rsidRDefault="00377E05" w:rsidP="005B116E">
      <w:pPr>
        <w:tabs>
          <w:tab w:val="left" w:pos="1134"/>
        </w:tabs>
        <w:ind w:firstLine="567"/>
        <w:jc w:val="both"/>
        <w:rPr>
          <w:b/>
          <w:sz w:val="28"/>
        </w:rPr>
      </w:pPr>
      <w:r w:rsidRPr="00377E05">
        <w:rPr>
          <w:b/>
          <w:sz w:val="28"/>
        </w:rPr>
        <w:t>Тема 4.1 Структура и правовое положение органов Пенсионного фонда Российской Федерации</w:t>
      </w:r>
      <w:proofErr w:type="gramStart"/>
      <w:r w:rsidRPr="00377E05">
        <w:rPr>
          <w:b/>
          <w:sz w:val="28"/>
        </w:rPr>
        <w:t xml:space="preserve"> .</w:t>
      </w:r>
      <w:proofErr w:type="gramEnd"/>
    </w:p>
    <w:p w:rsidR="00561325" w:rsidRPr="00377E05" w:rsidRDefault="00377E05" w:rsidP="005B116E">
      <w:pPr>
        <w:pStyle w:val="a4"/>
        <w:numPr>
          <w:ilvl w:val="0"/>
          <w:numId w:val="30"/>
        </w:numPr>
        <w:tabs>
          <w:tab w:val="left" w:pos="1134"/>
          <w:tab w:val="left" w:pos="1810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Правовое положение, задачи и функции отделений Пенсионного фонда субъектов Российской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5B116E">
      <w:pPr>
        <w:pStyle w:val="a4"/>
        <w:numPr>
          <w:ilvl w:val="0"/>
          <w:numId w:val="30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Правовое положение, задачи и функции городских (районных) управлений Пенсионного фонда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B116E" w:rsidRDefault="005B116E" w:rsidP="005B116E">
      <w:pPr>
        <w:pStyle w:val="1"/>
        <w:tabs>
          <w:tab w:val="left" w:pos="1134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ind w:left="0" w:firstLine="567"/>
        <w:jc w:val="both"/>
      </w:pPr>
      <w:r w:rsidRPr="00377E05">
        <w:t>Тема 4.2 Общие вопросы организации работы органов Пенсионного фонда РФ.</w:t>
      </w: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Взаимодействие органов Пенсионного фонда РФ с органами Министерства по налогам и сборам. Федерального казначейства, социальной защиты населения, записи актов гражданского состояния и другими</w:t>
      </w:r>
      <w:r w:rsidRPr="00377E05">
        <w:rPr>
          <w:spacing w:val="-14"/>
          <w:sz w:val="28"/>
        </w:rPr>
        <w:t xml:space="preserve"> </w:t>
      </w:r>
      <w:r w:rsidRPr="00377E05">
        <w:rPr>
          <w:sz w:val="28"/>
        </w:rPr>
        <w:t>органами.</w:t>
      </w:r>
    </w:p>
    <w:p w:rsidR="00561325" w:rsidRPr="00377E05" w:rsidRDefault="00561325" w:rsidP="005B116E">
      <w:pPr>
        <w:pStyle w:val="a3"/>
        <w:tabs>
          <w:tab w:val="left" w:pos="1134"/>
        </w:tabs>
        <w:ind w:left="0" w:firstLine="567"/>
        <w:jc w:val="both"/>
        <w:rPr>
          <w:sz w:val="27"/>
        </w:rPr>
      </w:pP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10"/>
        </w:tabs>
        <w:spacing w:before="1"/>
        <w:ind w:left="0" w:firstLine="567"/>
        <w:jc w:val="both"/>
        <w:rPr>
          <w:sz w:val="28"/>
        </w:rPr>
      </w:pPr>
      <w:r w:rsidRPr="00377E05">
        <w:rPr>
          <w:sz w:val="28"/>
        </w:rPr>
        <w:t>Функциональные обязанности должностных лиц управлений Пенсионного фонда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РФ.</w:t>
      </w: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Планирование работы органов Пенсионного фонда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РФ.</w:t>
      </w: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10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приема граждан, застрахованных лиц, представителей организаций и страхователей</w:t>
      </w:r>
      <w:proofErr w:type="gramStart"/>
      <w:r w:rsidRPr="00377E05">
        <w:rPr>
          <w:spacing w:val="-30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 работы с обращениями граждан, застрахованных лиц, организаций и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страхователей.</w:t>
      </w: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справочно-кодификационной работы в органах Пенсионного фонда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РФ.</w:t>
      </w:r>
    </w:p>
    <w:p w:rsidR="00561325" w:rsidRPr="00377E05" w:rsidRDefault="00377E05" w:rsidP="005B116E">
      <w:pPr>
        <w:pStyle w:val="a4"/>
        <w:numPr>
          <w:ilvl w:val="0"/>
          <w:numId w:val="29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Противодействие коррупции</w:t>
      </w:r>
      <w:proofErr w:type="gramStart"/>
      <w:r w:rsidRPr="00377E05">
        <w:rPr>
          <w:spacing w:val="8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B116E" w:rsidRDefault="005B116E" w:rsidP="005B116E">
      <w:pPr>
        <w:pStyle w:val="1"/>
        <w:tabs>
          <w:tab w:val="left" w:pos="1134"/>
        </w:tabs>
        <w:spacing w:before="1"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before="1" w:line="319" w:lineRule="exact"/>
        <w:ind w:left="0" w:firstLine="567"/>
        <w:jc w:val="both"/>
      </w:pPr>
      <w:r w:rsidRPr="00377E05">
        <w:t>Тема 4.3 Организация работы отдела.</w:t>
      </w:r>
    </w:p>
    <w:p w:rsidR="00561325" w:rsidRPr="00377E05" w:rsidRDefault="00377E05" w:rsidP="005B116E">
      <w:pPr>
        <w:pStyle w:val="a4"/>
        <w:numPr>
          <w:ilvl w:val="0"/>
          <w:numId w:val="28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и ведение индивидуального (персонифицированного) учета для целей обязательного пенсионного страхования индивидуального (</w:t>
      </w:r>
      <w:proofErr w:type="spellStart"/>
      <w:proofErr w:type="gramStart"/>
      <w:r w:rsidRPr="00377E05">
        <w:rPr>
          <w:sz w:val="28"/>
        </w:rPr>
        <w:t>персонифицированн</w:t>
      </w:r>
      <w:proofErr w:type="spellEnd"/>
      <w:r w:rsidRPr="00377E05">
        <w:rPr>
          <w:sz w:val="28"/>
        </w:rPr>
        <w:t xml:space="preserve"> ого</w:t>
      </w:r>
      <w:proofErr w:type="gramEnd"/>
      <w:r w:rsidRPr="00377E05">
        <w:rPr>
          <w:sz w:val="28"/>
        </w:rPr>
        <w:t>) учета и взаимодействия со страхователями и застрахованными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лицами.</w:t>
      </w:r>
    </w:p>
    <w:p w:rsidR="00561325" w:rsidRPr="00377E05" w:rsidRDefault="00377E05" w:rsidP="005B116E">
      <w:pPr>
        <w:pStyle w:val="a4"/>
        <w:numPr>
          <w:ilvl w:val="0"/>
          <w:numId w:val="28"/>
        </w:numPr>
        <w:tabs>
          <w:tab w:val="left" w:pos="1134"/>
          <w:tab w:val="left" w:pos="1809"/>
          <w:tab w:val="left" w:pos="1810"/>
        </w:tabs>
        <w:spacing w:line="320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Правовая основа индивидуального (персонифицированного)</w:t>
      </w:r>
      <w:r w:rsidRPr="00377E05">
        <w:rPr>
          <w:spacing w:val="-9"/>
          <w:sz w:val="28"/>
        </w:rPr>
        <w:t xml:space="preserve"> </w:t>
      </w:r>
      <w:r w:rsidRPr="00377E05">
        <w:rPr>
          <w:sz w:val="28"/>
        </w:rPr>
        <w:t>учета.</w:t>
      </w:r>
    </w:p>
    <w:p w:rsidR="00561325" w:rsidRPr="00377E05" w:rsidRDefault="00377E05" w:rsidP="005B116E">
      <w:pPr>
        <w:pStyle w:val="a4"/>
        <w:numPr>
          <w:ilvl w:val="0"/>
          <w:numId w:val="28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Организаций работы региональных отделений Пенсионного фонда РФ по актуализации информационной </w:t>
      </w:r>
      <w:proofErr w:type="gramStart"/>
      <w:r w:rsidRPr="00377E05">
        <w:rPr>
          <w:sz w:val="28"/>
        </w:rPr>
        <w:t>базы</w:t>
      </w:r>
      <w:proofErr w:type="gramEnd"/>
      <w:r w:rsidRPr="00377E05">
        <w:rPr>
          <w:sz w:val="28"/>
        </w:rPr>
        <w:t xml:space="preserve"> персонифицированного учета (сбор и обработка индивидуальных сведений, обеспечение их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достоверности).</w:t>
      </w:r>
    </w:p>
    <w:p w:rsidR="00561325" w:rsidRPr="00377E05" w:rsidRDefault="00377E05" w:rsidP="005B116E">
      <w:pPr>
        <w:pStyle w:val="a4"/>
        <w:numPr>
          <w:ilvl w:val="0"/>
          <w:numId w:val="28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Основные формы документов для ведения работ по персонифицированному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учету.</w:t>
      </w:r>
    </w:p>
    <w:p w:rsidR="00561325" w:rsidRPr="00377E05" w:rsidRDefault="00377E05" w:rsidP="005B116E">
      <w:pPr>
        <w:pStyle w:val="a4"/>
        <w:numPr>
          <w:ilvl w:val="0"/>
          <w:numId w:val="28"/>
        </w:numPr>
        <w:tabs>
          <w:tab w:val="left" w:pos="1134"/>
          <w:tab w:val="left" w:pos="1810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Использование информационной базы персонифицированного учета для назначения (перерасчета)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пенсий.</w:t>
      </w:r>
    </w:p>
    <w:p w:rsidR="005B116E" w:rsidRDefault="005B116E" w:rsidP="005B116E">
      <w:pPr>
        <w:pStyle w:val="1"/>
        <w:tabs>
          <w:tab w:val="left" w:pos="1134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ind w:left="0" w:firstLine="567"/>
        <w:jc w:val="both"/>
      </w:pPr>
      <w:r w:rsidRPr="00377E05">
        <w:t>Тема 4.4 Организация работы отдела (группы) оценки пенсионных прав застрахованных лиц.</w:t>
      </w:r>
    </w:p>
    <w:p w:rsidR="00561325" w:rsidRPr="00377E05" w:rsidRDefault="00377E05" w:rsidP="005B116E">
      <w:pPr>
        <w:pStyle w:val="a4"/>
        <w:numPr>
          <w:ilvl w:val="0"/>
          <w:numId w:val="27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документальной проверки достоверности представленных страхователями индивидуальных сведений о стаже застрахованных лиц на соответствующих видах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работ.</w:t>
      </w:r>
    </w:p>
    <w:p w:rsidR="00561325" w:rsidRPr="00377E05" w:rsidRDefault="00377E05" w:rsidP="005B116E">
      <w:pPr>
        <w:pStyle w:val="a4"/>
        <w:numPr>
          <w:ilvl w:val="0"/>
          <w:numId w:val="27"/>
        </w:numPr>
        <w:tabs>
          <w:tab w:val="left" w:pos="1134"/>
          <w:tab w:val="left" w:pos="1810"/>
        </w:tabs>
        <w:spacing w:before="67"/>
        <w:ind w:left="0" w:firstLine="567"/>
        <w:jc w:val="both"/>
        <w:rPr>
          <w:sz w:val="28"/>
        </w:rPr>
      </w:pPr>
      <w:r w:rsidRPr="00377E05">
        <w:rPr>
          <w:sz w:val="28"/>
        </w:rPr>
        <w:t>Проведение документальной проверки достоверности представленных страхователем индивидуальных сведений о стаже на соответствующих видах работ застрахованных лиц</w:t>
      </w:r>
      <w:proofErr w:type="gramStart"/>
      <w:r w:rsidRPr="00377E05">
        <w:rPr>
          <w:spacing w:val="61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B116E" w:rsidRDefault="005B116E" w:rsidP="005B116E">
      <w:pPr>
        <w:pStyle w:val="1"/>
        <w:tabs>
          <w:tab w:val="left" w:pos="1134"/>
          <w:tab w:val="left" w:pos="2008"/>
          <w:tab w:val="left" w:pos="2624"/>
          <w:tab w:val="left" w:pos="4580"/>
          <w:tab w:val="left" w:pos="5774"/>
          <w:tab w:val="left" w:pos="7033"/>
          <w:tab w:val="left" w:pos="8837"/>
        </w:tabs>
        <w:spacing w:before="7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  <w:tab w:val="left" w:pos="2008"/>
          <w:tab w:val="left" w:pos="2624"/>
          <w:tab w:val="left" w:pos="4580"/>
          <w:tab w:val="left" w:pos="5774"/>
          <w:tab w:val="left" w:pos="7033"/>
          <w:tab w:val="left" w:pos="8837"/>
        </w:tabs>
        <w:spacing w:before="7"/>
        <w:ind w:left="0" w:firstLine="567"/>
        <w:jc w:val="both"/>
      </w:pPr>
      <w:r w:rsidRPr="00377E05">
        <w:t>Тема</w:t>
      </w:r>
      <w:r w:rsidRPr="00377E05">
        <w:tab/>
        <w:t>4.5</w:t>
      </w:r>
      <w:r w:rsidRPr="00377E05">
        <w:tab/>
        <w:t>Организация</w:t>
      </w:r>
      <w:r w:rsidRPr="00377E05">
        <w:tab/>
        <w:t>работы</w:t>
      </w:r>
      <w:r w:rsidRPr="00377E05">
        <w:tab/>
        <w:t>отделов</w:t>
      </w:r>
      <w:r w:rsidRPr="00377E05">
        <w:tab/>
        <w:t>назначения,</w:t>
      </w:r>
      <w:r w:rsidRPr="00377E05">
        <w:tab/>
        <w:t>перерасчета, выплаты</w:t>
      </w:r>
      <w:r w:rsidRPr="00377E05">
        <w:rPr>
          <w:spacing w:val="-2"/>
        </w:rPr>
        <w:t xml:space="preserve"> </w:t>
      </w:r>
      <w:r w:rsidRPr="00377E05">
        <w:t>пенсий.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</w:tabs>
        <w:spacing w:line="316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обращения за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пенсией.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  <w:tab w:val="left" w:pos="3783"/>
          <w:tab w:val="left" w:pos="5069"/>
          <w:tab w:val="left" w:pos="5786"/>
          <w:tab w:val="left" w:pos="7354"/>
          <w:tab w:val="left" w:pos="9154"/>
          <w:tab w:val="left" w:pos="10322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z w:val="28"/>
        </w:rPr>
        <w:tab/>
        <w:t>работы</w:t>
      </w:r>
      <w:r w:rsidRPr="00377E05">
        <w:rPr>
          <w:sz w:val="28"/>
        </w:rPr>
        <w:tab/>
        <w:t>по</w:t>
      </w:r>
      <w:r w:rsidRPr="00377E05">
        <w:rPr>
          <w:sz w:val="28"/>
        </w:rPr>
        <w:tab/>
        <w:t>развитию</w:t>
      </w:r>
      <w:r w:rsidRPr="00377E05">
        <w:rPr>
          <w:sz w:val="28"/>
        </w:rPr>
        <w:tab/>
        <w:t>клиентских</w:t>
      </w:r>
      <w:r w:rsidRPr="00377E05">
        <w:rPr>
          <w:sz w:val="28"/>
        </w:rPr>
        <w:tab/>
        <w:t>служб</w:t>
      </w:r>
      <w:r w:rsidRPr="00377E05">
        <w:rPr>
          <w:sz w:val="28"/>
        </w:rPr>
        <w:tab/>
        <w:t>в территориальных органах</w:t>
      </w:r>
      <w:r w:rsidRPr="00377E05">
        <w:rPr>
          <w:spacing w:val="1"/>
          <w:sz w:val="28"/>
        </w:rPr>
        <w:t xml:space="preserve"> </w:t>
      </w:r>
      <w:r w:rsidRPr="00377E05">
        <w:rPr>
          <w:sz w:val="28"/>
        </w:rPr>
        <w:t>ПФР.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Технология по назначению, перерасчету пенсии в условиях клиентской службы.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приема и обработки документов для назначения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пенсии.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приема и обработки документов для перерасчета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пенсий.</w:t>
      </w:r>
    </w:p>
    <w:p w:rsidR="00561325" w:rsidRPr="00377E05" w:rsidRDefault="00377E05" w:rsidP="005B116E">
      <w:pPr>
        <w:pStyle w:val="a4"/>
        <w:numPr>
          <w:ilvl w:val="0"/>
          <w:numId w:val="26"/>
        </w:numPr>
        <w:tabs>
          <w:tab w:val="left" w:pos="1134"/>
          <w:tab w:val="left" w:pos="1809"/>
          <w:tab w:val="left" w:pos="1810"/>
          <w:tab w:val="left" w:pos="3838"/>
          <w:tab w:val="left" w:pos="6505"/>
          <w:tab w:val="left" w:pos="7846"/>
          <w:tab w:val="left" w:pos="8621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z w:val="28"/>
        </w:rPr>
        <w:tab/>
        <w:t>заблаговременной</w:t>
      </w:r>
      <w:r w:rsidRPr="00377E05">
        <w:rPr>
          <w:sz w:val="28"/>
        </w:rPr>
        <w:tab/>
        <w:t>работы</w:t>
      </w:r>
      <w:r w:rsidRPr="00377E05">
        <w:rPr>
          <w:sz w:val="28"/>
        </w:rPr>
        <w:tab/>
        <w:t>по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формированию </w:t>
      </w:r>
      <w:r w:rsidRPr="00377E05">
        <w:rPr>
          <w:sz w:val="28"/>
        </w:rPr>
        <w:t>индивидуальных лицевых счетов застрахованных лиц, уходящих на пенсию</w:t>
      </w:r>
      <w:proofErr w:type="gramStart"/>
      <w:r w:rsidRPr="00377E05">
        <w:rPr>
          <w:spacing w:val="3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B116E" w:rsidRDefault="005B116E" w:rsidP="005B116E">
      <w:pPr>
        <w:pStyle w:val="1"/>
        <w:tabs>
          <w:tab w:val="left" w:pos="1134"/>
          <w:tab w:val="left" w:pos="8891"/>
        </w:tabs>
        <w:spacing w:line="319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  <w:tab w:val="left" w:pos="8891"/>
        </w:tabs>
        <w:spacing w:line="319" w:lineRule="exact"/>
        <w:ind w:left="0" w:firstLine="567"/>
        <w:jc w:val="both"/>
      </w:pPr>
      <w:r w:rsidRPr="00377E05">
        <w:t>Тема 4.6 Организация работы отделов</w:t>
      </w:r>
      <w:r w:rsidRPr="00377E05">
        <w:rPr>
          <w:spacing w:val="-14"/>
        </w:rPr>
        <w:t xml:space="preserve"> </w:t>
      </w:r>
      <w:r w:rsidRPr="00377E05">
        <w:t>социальных</w:t>
      </w:r>
      <w:r w:rsidRPr="00377E05">
        <w:rPr>
          <w:spacing w:val="-2"/>
        </w:rPr>
        <w:t xml:space="preserve"> </w:t>
      </w:r>
      <w:r w:rsidRPr="00377E05">
        <w:t>выплат</w:t>
      </w:r>
      <w:r w:rsidRPr="00377E05">
        <w:tab/>
        <w:t>.</w:t>
      </w:r>
    </w:p>
    <w:p w:rsidR="00561325" w:rsidRPr="00377E05" w:rsidRDefault="00377E05" w:rsidP="005B116E">
      <w:pPr>
        <w:pStyle w:val="a4"/>
        <w:numPr>
          <w:ilvl w:val="0"/>
          <w:numId w:val="25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Роль Пенсионного фонда РФ в реализации преобразований в области социальных льгот.</w:t>
      </w:r>
    </w:p>
    <w:p w:rsidR="00561325" w:rsidRPr="00377E05" w:rsidRDefault="00377E05" w:rsidP="005B116E">
      <w:pPr>
        <w:pStyle w:val="a4"/>
        <w:numPr>
          <w:ilvl w:val="0"/>
          <w:numId w:val="25"/>
        </w:numPr>
        <w:tabs>
          <w:tab w:val="left" w:pos="1134"/>
          <w:tab w:val="left" w:pos="1809"/>
          <w:tab w:val="left" w:pos="1810"/>
          <w:tab w:val="left" w:pos="535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 предоставления ежемесячной денежной выплаты и набора услуг отдельным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категориям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граждан</w:t>
      </w:r>
      <w:r w:rsidRPr="00377E05">
        <w:rPr>
          <w:sz w:val="28"/>
        </w:rPr>
        <w:tab/>
        <w:t>.</w:t>
      </w:r>
    </w:p>
    <w:p w:rsidR="00561325" w:rsidRPr="00377E05" w:rsidRDefault="00377E05" w:rsidP="005B116E">
      <w:pPr>
        <w:pStyle w:val="a4"/>
        <w:numPr>
          <w:ilvl w:val="0"/>
          <w:numId w:val="25"/>
        </w:numPr>
        <w:tabs>
          <w:tab w:val="left" w:pos="1134"/>
          <w:tab w:val="left" w:pos="1809"/>
          <w:tab w:val="left" w:pos="1810"/>
          <w:tab w:val="left" w:pos="3929"/>
          <w:tab w:val="left" w:pos="5738"/>
          <w:tab w:val="left" w:pos="7635"/>
          <w:tab w:val="left" w:pos="9383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Дополнительно</w:t>
      </w:r>
      <w:r w:rsidRPr="00377E05">
        <w:rPr>
          <w:sz w:val="28"/>
        </w:rPr>
        <w:tab/>
        <w:t>ежемесячное</w:t>
      </w:r>
      <w:r w:rsidRPr="00377E05">
        <w:rPr>
          <w:sz w:val="28"/>
        </w:rPr>
        <w:tab/>
        <w:t>материальное</w:t>
      </w:r>
      <w:r w:rsidRPr="00377E05">
        <w:rPr>
          <w:sz w:val="28"/>
        </w:rPr>
        <w:tab/>
        <w:t>обеспечение</w:t>
      </w:r>
      <w:r w:rsidRPr="00377E05">
        <w:rPr>
          <w:sz w:val="28"/>
        </w:rPr>
        <w:tab/>
        <w:t>(ДЕМО). Порядок обращения за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ДЕМО.</w:t>
      </w:r>
    </w:p>
    <w:p w:rsidR="00561325" w:rsidRPr="00377E05" w:rsidRDefault="00377E05" w:rsidP="005B116E">
      <w:pPr>
        <w:pStyle w:val="a4"/>
        <w:numPr>
          <w:ilvl w:val="0"/>
          <w:numId w:val="25"/>
        </w:numPr>
        <w:tabs>
          <w:tab w:val="left" w:pos="1134"/>
          <w:tab w:val="left" w:pos="1809"/>
          <w:tab w:val="left" w:pos="1810"/>
        </w:tabs>
        <w:spacing w:line="317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Порядок назначения и выплаты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ДЕМО.</w:t>
      </w:r>
    </w:p>
    <w:p w:rsidR="005B116E" w:rsidRDefault="005B116E" w:rsidP="005B116E">
      <w:pPr>
        <w:pStyle w:val="1"/>
        <w:tabs>
          <w:tab w:val="left" w:pos="1134"/>
          <w:tab w:val="left" w:pos="2003"/>
          <w:tab w:val="left" w:pos="2614"/>
          <w:tab w:val="left" w:pos="4566"/>
          <w:tab w:val="left" w:pos="5758"/>
          <w:tab w:val="left" w:pos="6321"/>
          <w:tab w:val="left" w:pos="8219"/>
        </w:tabs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  <w:tab w:val="left" w:pos="2003"/>
          <w:tab w:val="left" w:pos="2614"/>
          <w:tab w:val="left" w:pos="4566"/>
          <w:tab w:val="left" w:pos="5758"/>
          <w:tab w:val="left" w:pos="6321"/>
          <w:tab w:val="left" w:pos="8219"/>
        </w:tabs>
        <w:ind w:left="0" w:firstLine="567"/>
        <w:jc w:val="both"/>
      </w:pPr>
      <w:r w:rsidRPr="00377E05">
        <w:t>Тема</w:t>
      </w:r>
      <w:r w:rsidRPr="00377E05">
        <w:tab/>
        <w:t>4.7</w:t>
      </w:r>
      <w:r w:rsidRPr="00377E05">
        <w:tab/>
        <w:t>Организация</w:t>
      </w:r>
      <w:r w:rsidRPr="00377E05">
        <w:tab/>
        <w:t>работы</w:t>
      </w:r>
      <w:r w:rsidRPr="00377E05">
        <w:tab/>
        <w:t>по</w:t>
      </w:r>
      <w:r w:rsidRPr="00377E05">
        <w:tab/>
        <w:t>оформлению</w:t>
      </w:r>
      <w:r w:rsidRPr="00377E05">
        <w:tab/>
      </w:r>
      <w:r w:rsidRPr="00377E05">
        <w:rPr>
          <w:spacing w:val="-1"/>
        </w:rPr>
        <w:t xml:space="preserve">государственного </w:t>
      </w:r>
      <w:r w:rsidRPr="00377E05">
        <w:t>сертификата на материнский (семейный) капитал.</w:t>
      </w:r>
    </w:p>
    <w:p w:rsidR="00561325" w:rsidRPr="00377E05" w:rsidRDefault="00377E05" w:rsidP="005B116E">
      <w:pPr>
        <w:pStyle w:val="a4"/>
        <w:numPr>
          <w:ilvl w:val="0"/>
          <w:numId w:val="24"/>
        </w:numPr>
        <w:tabs>
          <w:tab w:val="left" w:pos="1134"/>
          <w:tab w:val="left" w:pos="1809"/>
          <w:tab w:val="left" w:pos="1810"/>
          <w:tab w:val="left" w:pos="3735"/>
          <w:tab w:val="left" w:pos="5414"/>
          <w:tab w:val="left" w:pos="6666"/>
          <w:tab w:val="left" w:pos="7369"/>
          <w:tab w:val="left" w:pos="8437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Материнский</w:t>
      </w:r>
      <w:r w:rsidRPr="00377E05">
        <w:rPr>
          <w:sz w:val="28"/>
        </w:rPr>
        <w:tab/>
        <w:t>(семейный)</w:t>
      </w:r>
      <w:r w:rsidRPr="00377E05">
        <w:rPr>
          <w:sz w:val="28"/>
        </w:rPr>
        <w:tab/>
        <w:t>капитал</w:t>
      </w:r>
      <w:r w:rsidRPr="00377E05">
        <w:rPr>
          <w:sz w:val="28"/>
        </w:rPr>
        <w:tab/>
        <w:t>как</w:t>
      </w:r>
      <w:r w:rsidRPr="00377E05">
        <w:rPr>
          <w:sz w:val="28"/>
        </w:rPr>
        <w:tab/>
        <w:t>форма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государственной </w:t>
      </w:r>
      <w:r w:rsidRPr="00377E05">
        <w:rPr>
          <w:sz w:val="28"/>
        </w:rPr>
        <w:t>поддержки семей, имеющих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детей.</w:t>
      </w:r>
    </w:p>
    <w:p w:rsidR="00561325" w:rsidRPr="00377E05" w:rsidRDefault="00377E05" w:rsidP="005B116E">
      <w:pPr>
        <w:pStyle w:val="a4"/>
        <w:numPr>
          <w:ilvl w:val="0"/>
          <w:numId w:val="24"/>
        </w:numPr>
        <w:tabs>
          <w:tab w:val="left" w:pos="1134"/>
          <w:tab w:val="left" w:pos="1809"/>
          <w:tab w:val="left" w:pos="1810"/>
          <w:tab w:val="left" w:pos="3128"/>
          <w:tab w:val="left" w:pos="4797"/>
          <w:tab w:val="left" w:pos="6860"/>
          <w:tab w:val="left" w:pos="7280"/>
          <w:tab w:val="left" w:pos="9656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</w:t>
      </w:r>
      <w:r w:rsidRPr="00377E05">
        <w:rPr>
          <w:sz w:val="28"/>
        </w:rPr>
        <w:tab/>
        <w:t>проведения</w:t>
      </w:r>
      <w:r w:rsidRPr="00377E05">
        <w:rPr>
          <w:sz w:val="28"/>
        </w:rPr>
        <w:tab/>
        <w:t>консультацией</w:t>
      </w:r>
      <w:r w:rsidRPr="00377E05">
        <w:rPr>
          <w:sz w:val="28"/>
        </w:rPr>
        <w:tab/>
        <w:t>в</w:t>
      </w:r>
      <w:r w:rsidRPr="00377E05">
        <w:rPr>
          <w:sz w:val="28"/>
        </w:rPr>
        <w:tab/>
        <w:t>территориальном</w:t>
      </w:r>
      <w:r w:rsidRPr="00377E05">
        <w:rPr>
          <w:sz w:val="28"/>
        </w:rPr>
        <w:tab/>
        <w:t>органе Пенсионного фонда.</w:t>
      </w:r>
    </w:p>
    <w:p w:rsidR="00561325" w:rsidRPr="00377E05" w:rsidRDefault="00377E05" w:rsidP="005B116E">
      <w:pPr>
        <w:pStyle w:val="a4"/>
        <w:numPr>
          <w:ilvl w:val="0"/>
          <w:numId w:val="24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Порядок подачи документов на получение сертификата на материнский капитал.</w:t>
      </w:r>
    </w:p>
    <w:p w:rsidR="00561325" w:rsidRPr="00377E05" w:rsidRDefault="00377E05" w:rsidP="005B116E">
      <w:pPr>
        <w:pStyle w:val="a4"/>
        <w:numPr>
          <w:ilvl w:val="0"/>
          <w:numId w:val="24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Принятие территориальным органом ПФР решения о предоставлении материнского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капитала.</w:t>
      </w:r>
    </w:p>
    <w:p w:rsidR="00561325" w:rsidRPr="00377E05" w:rsidRDefault="00377E05" w:rsidP="005B116E">
      <w:pPr>
        <w:pStyle w:val="a4"/>
        <w:numPr>
          <w:ilvl w:val="0"/>
          <w:numId w:val="24"/>
        </w:numPr>
        <w:tabs>
          <w:tab w:val="left" w:pos="1134"/>
          <w:tab w:val="left" w:pos="1809"/>
          <w:tab w:val="left" w:pos="1810"/>
          <w:tab w:val="left" w:pos="3099"/>
          <w:tab w:val="left" w:pos="4234"/>
          <w:tab w:val="left" w:pos="6627"/>
          <w:tab w:val="left" w:pos="7874"/>
          <w:tab w:val="left" w:pos="8182"/>
          <w:tab w:val="left" w:pos="9715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Порядок</w:t>
      </w:r>
      <w:r w:rsidRPr="00377E05">
        <w:rPr>
          <w:sz w:val="28"/>
        </w:rPr>
        <w:tab/>
        <w:t>выдачи</w:t>
      </w:r>
      <w:r w:rsidRPr="00377E05">
        <w:rPr>
          <w:sz w:val="28"/>
        </w:rPr>
        <w:tab/>
        <w:t>территориальным</w:t>
      </w:r>
      <w:r w:rsidRPr="00377E05">
        <w:rPr>
          <w:sz w:val="28"/>
        </w:rPr>
        <w:tab/>
        <w:t>органом</w:t>
      </w:r>
      <w:r w:rsidRPr="00377E05">
        <w:rPr>
          <w:sz w:val="28"/>
        </w:rPr>
        <w:tab/>
        <w:t>Пенсионного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фонда </w:t>
      </w:r>
      <w:r w:rsidRPr="00377E05">
        <w:rPr>
          <w:sz w:val="28"/>
        </w:rPr>
        <w:t xml:space="preserve">Российской Федерации  органом </w:t>
      </w:r>
      <w:r w:rsidRPr="00377E05">
        <w:rPr>
          <w:sz w:val="28"/>
        </w:rPr>
        <w:lastRenderedPageBreak/>
        <w:t>Пенсионного</w:t>
      </w:r>
      <w:r w:rsidRPr="00377E05">
        <w:rPr>
          <w:spacing w:val="-43"/>
          <w:sz w:val="28"/>
        </w:rPr>
        <w:t xml:space="preserve"> </w:t>
      </w:r>
      <w:r w:rsidRPr="00377E05">
        <w:rPr>
          <w:sz w:val="28"/>
        </w:rPr>
        <w:t>фонда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РФ</w:t>
      </w:r>
      <w:r w:rsidRPr="00377E05">
        <w:rPr>
          <w:sz w:val="28"/>
        </w:rPr>
        <w:tab/>
      </w:r>
      <w:r w:rsidRPr="00377E05">
        <w:rPr>
          <w:sz w:val="28"/>
        </w:rPr>
        <w:tab/>
        <w:t>дубликата</w:t>
      </w:r>
    </w:p>
    <w:p w:rsidR="00561325" w:rsidRPr="00377E05" w:rsidRDefault="00377E05" w:rsidP="005B116E">
      <w:pPr>
        <w:pStyle w:val="a3"/>
        <w:tabs>
          <w:tab w:val="left" w:pos="1134"/>
        </w:tabs>
        <w:spacing w:line="317" w:lineRule="exact"/>
        <w:ind w:left="0" w:firstLine="567"/>
        <w:jc w:val="both"/>
      </w:pPr>
      <w:r w:rsidRPr="00377E05">
        <w:t>сертификата.</w:t>
      </w:r>
    </w:p>
    <w:p w:rsidR="005B116E" w:rsidRDefault="005B116E" w:rsidP="005B116E">
      <w:pPr>
        <w:pStyle w:val="1"/>
        <w:tabs>
          <w:tab w:val="left" w:pos="1134"/>
        </w:tabs>
        <w:spacing w:line="322" w:lineRule="exact"/>
        <w:ind w:left="0" w:firstLine="567"/>
        <w:jc w:val="both"/>
      </w:pPr>
    </w:p>
    <w:p w:rsidR="005B116E" w:rsidRDefault="005B116E" w:rsidP="005B116E">
      <w:pPr>
        <w:pStyle w:val="1"/>
        <w:tabs>
          <w:tab w:val="left" w:pos="1134"/>
        </w:tabs>
        <w:spacing w:line="322" w:lineRule="exact"/>
        <w:ind w:left="0" w:firstLine="567"/>
        <w:jc w:val="both"/>
      </w:pPr>
    </w:p>
    <w:p w:rsidR="005B116E" w:rsidRDefault="005B116E" w:rsidP="005B116E">
      <w:pPr>
        <w:pStyle w:val="1"/>
        <w:tabs>
          <w:tab w:val="left" w:pos="1134"/>
        </w:tabs>
        <w:spacing w:line="322" w:lineRule="exact"/>
        <w:ind w:left="0" w:firstLine="567"/>
        <w:jc w:val="both"/>
      </w:pPr>
    </w:p>
    <w:p w:rsidR="005B116E" w:rsidRDefault="005B116E" w:rsidP="005B116E">
      <w:pPr>
        <w:pStyle w:val="1"/>
        <w:tabs>
          <w:tab w:val="left" w:pos="1134"/>
        </w:tabs>
        <w:spacing w:line="322" w:lineRule="exact"/>
        <w:ind w:left="0" w:firstLine="567"/>
        <w:jc w:val="both"/>
      </w:pPr>
    </w:p>
    <w:p w:rsidR="00561325" w:rsidRPr="00377E05" w:rsidRDefault="00377E05" w:rsidP="005B116E">
      <w:pPr>
        <w:pStyle w:val="1"/>
        <w:tabs>
          <w:tab w:val="left" w:pos="1134"/>
        </w:tabs>
        <w:spacing w:line="322" w:lineRule="exact"/>
        <w:ind w:left="0" w:firstLine="567"/>
        <w:jc w:val="both"/>
      </w:pPr>
      <w:r w:rsidRPr="00377E05">
        <w:t>Раздел 5. Негосударственная система социальной защиты населения.</w:t>
      </w:r>
    </w:p>
    <w:p w:rsidR="005B116E" w:rsidRDefault="005B116E" w:rsidP="005B116E">
      <w:pPr>
        <w:tabs>
          <w:tab w:val="left" w:pos="1134"/>
        </w:tabs>
        <w:ind w:firstLine="567"/>
        <w:jc w:val="both"/>
        <w:rPr>
          <w:b/>
          <w:sz w:val="28"/>
        </w:rPr>
      </w:pPr>
    </w:p>
    <w:p w:rsidR="00561325" w:rsidRPr="005B116E" w:rsidRDefault="00377E05" w:rsidP="005B116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377E05">
        <w:rPr>
          <w:b/>
          <w:sz w:val="28"/>
        </w:rPr>
        <w:t xml:space="preserve">Тема 5.1 Функции общественных организаций в области социальной защиты </w:t>
      </w:r>
      <w:r w:rsidRPr="005B116E">
        <w:rPr>
          <w:b/>
          <w:sz w:val="28"/>
          <w:szCs w:val="28"/>
        </w:rPr>
        <w:t>и обслуживания граждан.</w:t>
      </w:r>
    </w:p>
    <w:p w:rsidR="00561325" w:rsidRPr="005B116E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  <w:tab w:val="left" w:pos="3901"/>
          <w:tab w:val="left" w:pos="5696"/>
          <w:tab w:val="left" w:pos="6140"/>
          <w:tab w:val="left" w:pos="6721"/>
          <w:tab w:val="left" w:pos="8915"/>
          <w:tab w:val="left" w:pos="9333"/>
        </w:tabs>
        <w:spacing w:line="242" w:lineRule="auto"/>
        <w:ind w:left="0" w:firstLine="567"/>
        <w:jc w:val="both"/>
        <w:rPr>
          <w:sz w:val="28"/>
          <w:szCs w:val="28"/>
        </w:rPr>
      </w:pPr>
      <w:r w:rsidRPr="005B116E">
        <w:rPr>
          <w:sz w:val="28"/>
          <w:szCs w:val="28"/>
        </w:rPr>
        <w:t>Общественные</w:t>
      </w:r>
      <w:r w:rsidRPr="005B116E">
        <w:rPr>
          <w:sz w:val="28"/>
          <w:szCs w:val="28"/>
        </w:rPr>
        <w:tab/>
        <w:t>организации</w:t>
      </w:r>
      <w:r w:rsidRPr="005B116E">
        <w:rPr>
          <w:sz w:val="28"/>
          <w:szCs w:val="28"/>
        </w:rPr>
        <w:tab/>
        <w:t>и</w:t>
      </w:r>
      <w:r w:rsidRPr="005B116E">
        <w:rPr>
          <w:sz w:val="28"/>
          <w:szCs w:val="28"/>
        </w:rPr>
        <w:tab/>
        <w:t>их</w:t>
      </w:r>
      <w:r w:rsidRPr="005B116E">
        <w:rPr>
          <w:sz w:val="28"/>
          <w:szCs w:val="28"/>
        </w:rPr>
        <w:tab/>
        <w:t>взаимодействие</w:t>
      </w:r>
      <w:r w:rsidRPr="005B116E">
        <w:rPr>
          <w:sz w:val="28"/>
          <w:szCs w:val="28"/>
        </w:rPr>
        <w:tab/>
        <w:t>с</w:t>
      </w:r>
      <w:r w:rsidRPr="005B116E">
        <w:rPr>
          <w:sz w:val="28"/>
          <w:szCs w:val="28"/>
        </w:rPr>
        <w:tab/>
      </w:r>
      <w:r w:rsidRPr="005B116E">
        <w:rPr>
          <w:spacing w:val="-1"/>
          <w:sz w:val="28"/>
          <w:szCs w:val="28"/>
        </w:rPr>
        <w:t xml:space="preserve">органами </w:t>
      </w:r>
      <w:r w:rsidRPr="005B116E">
        <w:rPr>
          <w:sz w:val="28"/>
          <w:szCs w:val="28"/>
        </w:rPr>
        <w:t>социальной защиты</w:t>
      </w:r>
      <w:r w:rsidRPr="005B116E">
        <w:rPr>
          <w:spacing w:val="-4"/>
          <w:sz w:val="28"/>
          <w:szCs w:val="28"/>
        </w:rPr>
        <w:t xml:space="preserve"> </w:t>
      </w:r>
      <w:r w:rsidRPr="005B116E">
        <w:rPr>
          <w:sz w:val="28"/>
          <w:szCs w:val="28"/>
        </w:rPr>
        <w:t>населения.</w:t>
      </w:r>
    </w:p>
    <w:p w:rsidR="00561325" w:rsidRPr="005B116E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  <w:tab w:val="left" w:pos="3934"/>
          <w:tab w:val="left" w:pos="6058"/>
          <w:tab w:val="left" w:pos="8182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5B116E">
        <w:rPr>
          <w:sz w:val="28"/>
          <w:szCs w:val="28"/>
        </w:rPr>
        <w:t xml:space="preserve">Взаимодействие </w:t>
      </w:r>
      <w:r w:rsidRPr="005B116E">
        <w:rPr>
          <w:spacing w:val="21"/>
          <w:sz w:val="28"/>
          <w:szCs w:val="28"/>
        </w:rPr>
        <w:t xml:space="preserve"> </w:t>
      </w:r>
      <w:r w:rsidRPr="005B116E">
        <w:rPr>
          <w:sz w:val="28"/>
          <w:szCs w:val="28"/>
        </w:rPr>
        <w:t>общественных</w:t>
      </w:r>
      <w:r w:rsidR="005B116E">
        <w:rPr>
          <w:sz w:val="28"/>
          <w:szCs w:val="28"/>
        </w:rPr>
        <w:t xml:space="preserve"> </w:t>
      </w:r>
      <w:r w:rsidRPr="005B116E">
        <w:rPr>
          <w:sz w:val="28"/>
          <w:szCs w:val="28"/>
        </w:rPr>
        <w:t>организаций</w:t>
      </w:r>
      <w:r w:rsidR="005B116E">
        <w:rPr>
          <w:sz w:val="28"/>
          <w:szCs w:val="28"/>
        </w:rPr>
        <w:t xml:space="preserve"> </w:t>
      </w:r>
      <w:r w:rsidRPr="005B116E">
        <w:rPr>
          <w:sz w:val="28"/>
          <w:szCs w:val="28"/>
        </w:rPr>
        <w:t>с</w:t>
      </w:r>
      <w:r w:rsidR="005B116E" w:rsidRPr="005B116E">
        <w:rPr>
          <w:sz w:val="28"/>
          <w:szCs w:val="28"/>
        </w:rPr>
        <w:t xml:space="preserve"> </w:t>
      </w:r>
      <w:r w:rsidRPr="005B116E">
        <w:rPr>
          <w:sz w:val="28"/>
          <w:szCs w:val="28"/>
        </w:rPr>
        <w:t>государственными</w:t>
      </w:r>
      <w:r w:rsidR="005B116E">
        <w:rPr>
          <w:sz w:val="28"/>
          <w:szCs w:val="28"/>
        </w:rPr>
        <w:t xml:space="preserve"> </w:t>
      </w:r>
      <w:r w:rsidRPr="005B116E">
        <w:rPr>
          <w:sz w:val="28"/>
          <w:szCs w:val="28"/>
        </w:rPr>
        <w:t>органами социальной защиты</w:t>
      </w:r>
      <w:r w:rsidRPr="005B116E">
        <w:rPr>
          <w:spacing w:val="-2"/>
          <w:sz w:val="28"/>
          <w:szCs w:val="28"/>
        </w:rPr>
        <w:t xml:space="preserve"> </w:t>
      </w:r>
      <w:r w:rsidRPr="005B116E">
        <w:rPr>
          <w:sz w:val="28"/>
          <w:szCs w:val="28"/>
        </w:rPr>
        <w:t>населения.</w:t>
      </w:r>
    </w:p>
    <w:p w:rsidR="00561325" w:rsidRPr="005B116E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5B116E">
        <w:rPr>
          <w:sz w:val="28"/>
          <w:szCs w:val="28"/>
        </w:rPr>
        <w:t>Цели, задачи и принципы Всероссийского общества инвалидов.</w:t>
      </w:r>
    </w:p>
    <w:p w:rsidR="00561325" w:rsidRPr="005B116E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5B116E">
        <w:rPr>
          <w:sz w:val="28"/>
          <w:szCs w:val="28"/>
        </w:rPr>
        <w:t>Цели и задачи Всероссийское общество</w:t>
      </w:r>
      <w:r w:rsidRPr="005B116E">
        <w:rPr>
          <w:spacing w:val="-2"/>
          <w:sz w:val="28"/>
          <w:szCs w:val="28"/>
        </w:rPr>
        <w:t xml:space="preserve"> </w:t>
      </w:r>
      <w:r w:rsidRPr="005B116E">
        <w:rPr>
          <w:sz w:val="28"/>
          <w:szCs w:val="28"/>
        </w:rPr>
        <w:t>слепых.</w:t>
      </w:r>
    </w:p>
    <w:p w:rsidR="00561325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</w:tabs>
        <w:ind w:left="0" w:firstLine="567"/>
        <w:jc w:val="both"/>
        <w:rPr>
          <w:sz w:val="28"/>
          <w:szCs w:val="28"/>
        </w:rPr>
      </w:pPr>
      <w:r w:rsidRPr="005B116E">
        <w:rPr>
          <w:sz w:val="28"/>
          <w:szCs w:val="28"/>
        </w:rPr>
        <w:t>Цели, задачи и принципы Всероссийского общества</w:t>
      </w:r>
      <w:r w:rsidRPr="005B116E">
        <w:rPr>
          <w:spacing w:val="-5"/>
          <w:sz w:val="28"/>
          <w:szCs w:val="28"/>
        </w:rPr>
        <w:t xml:space="preserve"> </w:t>
      </w:r>
      <w:r w:rsidRPr="005B116E">
        <w:rPr>
          <w:sz w:val="28"/>
          <w:szCs w:val="28"/>
        </w:rPr>
        <w:t>глухих</w:t>
      </w:r>
      <w:r w:rsidR="005B116E">
        <w:rPr>
          <w:sz w:val="28"/>
          <w:szCs w:val="28"/>
        </w:rPr>
        <w:t>.</w:t>
      </w:r>
    </w:p>
    <w:p w:rsidR="00561325" w:rsidRPr="00377E05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09"/>
          <w:tab w:val="left" w:pos="1810"/>
        </w:tabs>
        <w:spacing w:before="67"/>
        <w:ind w:left="0" w:firstLine="567"/>
        <w:jc w:val="both"/>
        <w:rPr>
          <w:sz w:val="28"/>
        </w:rPr>
      </w:pPr>
      <w:r w:rsidRPr="00377E05">
        <w:rPr>
          <w:sz w:val="28"/>
        </w:rPr>
        <w:t>Совет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ветеранов.</w:t>
      </w:r>
    </w:p>
    <w:p w:rsidR="00561325" w:rsidRPr="00377E05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10"/>
        </w:tabs>
        <w:spacing w:before="2"/>
        <w:ind w:left="0" w:firstLine="567"/>
        <w:jc w:val="both"/>
        <w:rPr>
          <w:sz w:val="28"/>
        </w:rPr>
      </w:pPr>
      <w:r w:rsidRPr="00377E05">
        <w:rPr>
          <w:sz w:val="28"/>
        </w:rPr>
        <w:t>Иные виды добровольных общественных организаций. Их правовое положение, система, задачи и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функции.</w:t>
      </w:r>
    </w:p>
    <w:p w:rsidR="00561325" w:rsidRPr="00377E05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Роль традиционных конфессий в социальной работе. Задачи и функции традиционных конфессий в социальной защите граждан. Формы взаимодействия традиционных конфессий и государственных органов социальной защиты населения.</w:t>
      </w:r>
    </w:p>
    <w:p w:rsidR="00561325" w:rsidRPr="00377E05" w:rsidRDefault="00377E05" w:rsidP="005B116E">
      <w:pPr>
        <w:pStyle w:val="a4"/>
        <w:numPr>
          <w:ilvl w:val="0"/>
          <w:numId w:val="23"/>
        </w:numPr>
        <w:tabs>
          <w:tab w:val="left" w:pos="1134"/>
          <w:tab w:val="left" w:pos="1810"/>
        </w:tabs>
        <w:spacing w:before="1"/>
        <w:ind w:left="0" w:firstLine="567"/>
        <w:jc w:val="both"/>
        <w:rPr>
          <w:sz w:val="28"/>
        </w:rPr>
      </w:pPr>
      <w:r w:rsidRPr="00377E05">
        <w:rPr>
          <w:sz w:val="28"/>
        </w:rPr>
        <w:t>Благотворительные фонды. Их цели и задачи в области социальной защиты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5B116E">
      <w:pPr>
        <w:pStyle w:val="1"/>
        <w:tabs>
          <w:tab w:val="left" w:pos="1134"/>
        </w:tabs>
        <w:spacing w:before="4"/>
        <w:ind w:left="0" w:firstLine="567"/>
        <w:jc w:val="both"/>
      </w:pPr>
      <w:r w:rsidRPr="00377E05">
        <w:t>Тема 5.2 Организация работы негосударственных пенсионных фондов  по дополнительному пенсионному обеспечению граждан. Предоставление мер социальной поддержки организациями, независимо от форм собственности, работникам этих</w:t>
      </w:r>
      <w:r w:rsidRPr="00377E05">
        <w:rPr>
          <w:spacing w:val="-3"/>
        </w:rPr>
        <w:t xml:space="preserve"> </w:t>
      </w:r>
      <w:r w:rsidRPr="00377E05">
        <w:t>организаций.</w:t>
      </w:r>
    </w:p>
    <w:p w:rsidR="00561325" w:rsidRPr="00377E05" w:rsidRDefault="00377E05" w:rsidP="005B116E">
      <w:pPr>
        <w:pStyle w:val="a4"/>
        <w:numPr>
          <w:ilvl w:val="0"/>
          <w:numId w:val="22"/>
        </w:numPr>
        <w:tabs>
          <w:tab w:val="left" w:pos="1134"/>
          <w:tab w:val="left" w:pos="1809"/>
          <w:tab w:val="left" w:pos="1810"/>
        </w:tabs>
        <w:spacing w:line="318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Негосударственные пенсионные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фонды</w:t>
      </w:r>
    </w:p>
    <w:p w:rsidR="00561325" w:rsidRPr="00377E05" w:rsidRDefault="00377E05" w:rsidP="005B116E">
      <w:pPr>
        <w:pStyle w:val="a4"/>
        <w:numPr>
          <w:ilvl w:val="0"/>
          <w:numId w:val="22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Организация работы органов местного самоуправления по предоставлению дополнительных мер социальной поддержки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населению</w:t>
      </w:r>
    </w:p>
    <w:p w:rsidR="00561325" w:rsidRPr="00377E05" w:rsidRDefault="00377E05" w:rsidP="005B116E">
      <w:pPr>
        <w:pStyle w:val="a4"/>
        <w:numPr>
          <w:ilvl w:val="0"/>
          <w:numId w:val="22"/>
        </w:numPr>
        <w:tabs>
          <w:tab w:val="left" w:pos="1134"/>
          <w:tab w:val="left" w:pos="1810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Предоставление мер социальной поддержки организациями, независимо от форм собственности, работникам этих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организаций.</w:t>
      </w:r>
    </w:p>
    <w:p w:rsidR="00561325" w:rsidRPr="00377E05" w:rsidRDefault="00377E05" w:rsidP="005B116E">
      <w:pPr>
        <w:pStyle w:val="1"/>
        <w:tabs>
          <w:tab w:val="left" w:pos="1134"/>
        </w:tabs>
        <w:spacing w:before="3" w:line="319" w:lineRule="exact"/>
        <w:ind w:left="0" w:firstLine="567"/>
        <w:jc w:val="both"/>
      </w:pPr>
      <w:r w:rsidRPr="00377E05">
        <w:t>Критерии оценки собеседования:</w:t>
      </w:r>
    </w:p>
    <w:p w:rsidR="00561325" w:rsidRPr="00377E05" w:rsidRDefault="00377E05" w:rsidP="005B116E">
      <w:pPr>
        <w:pStyle w:val="a4"/>
        <w:numPr>
          <w:ilvl w:val="0"/>
          <w:numId w:val="21"/>
        </w:numPr>
        <w:tabs>
          <w:tab w:val="left" w:pos="1134"/>
          <w:tab w:val="left" w:pos="1393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оценка «отлично» выставляется студенту, если он полно, правильно излагает содержание вопроса, хорошо знает терминологию, полно отвечает на дополнительные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5B116E">
      <w:pPr>
        <w:pStyle w:val="a4"/>
        <w:numPr>
          <w:ilvl w:val="0"/>
          <w:numId w:val="21"/>
        </w:numPr>
        <w:tabs>
          <w:tab w:val="left" w:pos="1134"/>
          <w:tab w:val="left" w:pos="1275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t>оценка «хорошо» - хорошо знает основной материал, но отвечает сбивчиво, допускает неточности в экономической терминологии и в ответе на дополнительные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5B116E">
      <w:pPr>
        <w:pStyle w:val="a4"/>
        <w:numPr>
          <w:ilvl w:val="0"/>
          <w:numId w:val="21"/>
        </w:numPr>
        <w:tabs>
          <w:tab w:val="left" w:pos="1134"/>
          <w:tab w:val="left" w:pos="1278"/>
        </w:tabs>
        <w:spacing w:line="242" w:lineRule="auto"/>
        <w:ind w:left="0" w:firstLine="567"/>
        <w:jc w:val="both"/>
        <w:rPr>
          <w:sz w:val="28"/>
        </w:rPr>
      </w:pPr>
      <w:r w:rsidRPr="00377E05">
        <w:rPr>
          <w:sz w:val="28"/>
        </w:rPr>
        <w:t>оценка «удовлетворительно» - имеет только основы экономических знаний, затрудняется отвечать на дополнительные и уточняющие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5B116E">
      <w:pPr>
        <w:pStyle w:val="a4"/>
        <w:numPr>
          <w:ilvl w:val="0"/>
          <w:numId w:val="21"/>
        </w:numPr>
        <w:tabs>
          <w:tab w:val="left" w:pos="1134"/>
          <w:tab w:val="left" w:pos="1422"/>
        </w:tabs>
        <w:ind w:left="0" w:firstLine="567"/>
        <w:jc w:val="both"/>
        <w:rPr>
          <w:sz w:val="28"/>
        </w:rPr>
      </w:pPr>
      <w:r w:rsidRPr="00377E05">
        <w:rPr>
          <w:sz w:val="28"/>
        </w:rPr>
        <w:lastRenderedPageBreak/>
        <w:t>оценка «неудовлетворительно» - имеет неполные знания основного материала, допускает грубые ошибки при ответе, отвечает на дополнительные вопросы не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полно.</w:t>
      </w:r>
    </w:p>
    <w:p w:rsidR="00561325" w:rsidRPr="00377E05" w:rsidRDefault="00561325">
      <w:pPr>
        <w:pStyle w:val="a3"/>
        <w:spacing w:before="8"/>
        <w:ind w:left="0" w:firstLine="0"/>
        <w:rPr>
          <w:sz w:val="27"/>
        </w:rPr>
      </w:pPr>
    </w:p>
    <w:p w:rsidR="00561325" w:rsidRPr="00377E05" w:rsidRDefault="00377E05" w:rsidP="005B116E">
      <w:pPr>
        <w:pStyle w:val="1"/>
        <w:numPr>
          <w:ilvl w:val="1"/>
          <w:numId w:val="45"/>
        </w:numPr>
        <w:tabs>
          <w:tab w:val="left" w:pos="-142"/>
        </w:tabs>
        <w:spacing w:line="322" w:lineRule="exact"/>
        <w:ind w:left="0" w:firstLine="533"/>
        <w:jc w:val="left"/>
      </w:pPr>
      <w:r w:rsidRPr="00377E05">
        <w:t>Активные и интерактивные формы проведения</w:t>
      </w:r>
      <w:r w:rsidRPr="00377E05">
        <w:rPr>
          <w:spacing w:val="-8"/>
        </w:rPr>
        <w:t xml:space="preserve"> </w:t>
      </w:r>
      <w:r w:rsidRPr="00377E05">
        <w:t>занятий</w:t>
      </w:r>
    </w:p>
    <w:p w:rsidR="005B116E" w:rsidRDefault="00377E05" w:rsidP="005B116E">
      <w:pPr>
        <w:tabs>
          <w:tab w:val="left" w:pos="-142"/>
        </w:tabs>
        <w:spacing w:line="242" w:lineRule="auto"/>
        <w:ind w:firstLine="533"/>
        <w:jc w:val="both"/>
        <w:rPr>
          <w:b/>
          <w:sz w:val="28"/>
        </w:rPr>
      </w:pPr>
      <w:r w:rsidRPr="00377E05">
        <w:rPr>
          <w:b/>
          <w:sz w:val="28"/>
        </w:rPr>
        <w:t>2.2.1.Темы групповых и/или индивидуальных творческих</w:t>
      </w:r>
      <w:r w:rsidR="005B116E">
        <w:rPr>
          <w:b/>
          <w:sz w:val="28"/>
        </w:rPr>
        <w:t xml:space="preserve"> </w:t>
      </w:r>
      <w:r w:rsidRPr="00377E05">
        <w:rPr>
          <w:b/>
          <w:sz w:val="28"/>
        </w:rPr>
        <w:t xml:space="preserve">заданий/проектов </w:t>
      </w:r>
    </w:p>
    <w:p w:rsidR="00561325" w:rsidRPr="00377E05" w:rsidRDefault="00377E05" w:rsidP="005B116E">
      <w:pPr>
        <w:tabs>
          <w:tab w:val="left" w:pos="-142"/>
        </w:tabs>
        <w:spacing w:line="242" w:lineRule="auto"/>
        <w:ind w:firstLine="533"/>
        <w:jc w:val="both"/>
        <w:rPr>
          <w:b/>
          <w:sz w:val="28"/>
        </w:rPr>
      </w:pPr>
      <w:r w:rsidRPr="00377E05">
        <w:rPr>
          <w:b/>
          <w:sz w:val="28"/>
        </w:rPr>
        <w:t>Индивидуальное творческое задание:</w:t>
      </w:r>
    </w:p>
    <w:p w:rsidR="00561325" w:rsidRPr="00377E05" w:rsidRDefault="00377E05" w:rsidP="005B116E">
      <w:pPr>
        <w:pStyle w:val="a3"/>
        <w:tabs>
          <w:tab w:val="left" w:pos="-142"/>
        </w:tabs>
        <w:ind w:left="0" w:firstLine="533"/>
        <w:jc w:val="both"/>
      </w:pPr>
      <w:r w:rsidRPr="00377E05">
        <w:rPr>
          <w:b/>
        </w:rPr>
        <w:t xml:space="preserve">Цель задания: </w:t>
      </w:r>
      <w:r w:rsidRPr="00377E05">
        <w:t>формирование навыков работы с законодательством Российской Федерации в области организации пенсионного обеспечения и социальной защиты.</w:t>
      </w:r>
    </w:p>
    <w:p w:rsidR="00561325" w:rsidRPr="005B116E" w:rsidRDefault="00377E05" w:rsidP="005B116E">
      <w:pPr>
        <w:pStyle w:val="a3"/>
        <w:tabs>
          <w:tab w:val="left" w:pos="-142"/>
        </w:tabs>
        <w:ind w:left="0" w:firstLine="533"/>
        <w:jc w:val="both"/>
      </w:pPr>
      <w:r w:rsidRPr="005B116E">
        <w:rPr>
          <w:b/>
        </w:rPr>
        <w:t xml:space="preserve">Ход подготовки задания: </w:t>
      </w:r>
      <w:r w:rsidRPr="005B116E">
        <w:t>Студент готовит индивидуальное задание в ходе самостоятельной работы. На практическом занятии в аудитории представляет данное задание.</w:t>
      </w:r>
    </w:p>
    <w:p w:rsidR="005B116E" w:rsidRPr="005B116E" w:rsidRDefault="00377E05" w:rsidP="005B116E">
      <w:pPr>
        <w:tabs>
          <w:tab w:val="left" w:pos="-142"/>
        </w:tabs>
        <w:spacing w:line="242" w:lineRule="auto"/>
        <w:ind w:firstLine="533"/>
        <w:jc w:val="both"/>
        <w:rPr>
          <w:b/>
          <w:sz w:val="28"/>
          <w:szCs w:val="28"/>
        </w:rPr>
      </w:pPr>
      <w:r w:rsidRPr="005B116E">
        <w:rPr>
          <w:b/>
          <w:sz w:val="28"/>
          <w:szCs w:val="28"/>
        </w:rPr>
        <w:t xml:space="preserve">Результаты: </w:t>
      </w:r>
      <w:r w:rsidRPr="005B116E">
        <w:rPr>
          <w:sz w:val="28"/>
          <w:szCs w:val="28"/>
        </w:rPr>
        <w:t>Групповое обсуждение</w:t>
      </w:r>
      <w:r w:rsidR="005B116E" w:rsidRPr="005B116E">
        <w:rPr>
          <w:sz w:val="28"/>
          <w:szCs w:val="28"/>
        </w:rPr>
        <w:t xml:space="preserve"> </w:t>
      </w:r>
      <w:r w:rsidRPr="005B116E">
        <w:rPr>
          <w:sz w:val="28"/>
          <w:szCs w:val="28"/>
        </w:rPr>
        <w:t>выполненного задания</w:t>
      </w:r>
      <w:r w:rsidRPr="005B116E">
        <w:rPr>
          <w:b/>
          <w:sz w:val="28"/>
          <w:szCs w:val="28"/>
        </w:rPr>
        <w:t xml:space="preserve">. </w:t>
      </w:r>
    </w:p>
    <w:p w:rsidR="00561325" w:rsidRPr="005B116E" w:rsidRDefault="00377E05" w:rsidP="005B116E">
      <w:pPr>
        <w:tabs>
          <w:tab w:val="left" w:pos="-142"/>
        </w:tabs>
        <w:spacing w:line="242" w:lineRule="auto"/>
        <w:ind w:firstLine="533"/>
        <w:jc w:val="both"/>
        <w:rPr>
          <w:b/>
          <w:sz w:val="28"/>
          <w:szCs w:val="28"/>
        </w:rPr>
      </w:pPr>
      <w:r w:rsidRPr="005B116E">
        <w:rPr>
          <w:b/>
          <w:sz w:val="28"/>
          <w:szCs w:val="28"/>
        </w:rPr>
        <w:t>Групповое творческое задание:</w:t>
      </w:r>
    </w:p>
    <w:p w:rsidR="005B116E" w:rsidRPr="005B116E" w:rsidRDefault="00377E05" w:rsidP="005B116E">
      <w:pPr>
        <w:tabs>
          <w:tab w:val="left" w:pos="-142"/>
        </w:tabs>
        <w:spacing w:line="315" w:lineRule="exact"/>
        <w:ind w:firstLine="533"/>
        <w:jc w:val="both"/>
        <w:rPr>
          <w:sz w:val="28"/>
          <w:szCs w:val="28"/>
        </w:rPr>
      </w:pPr>
      <w:r w:rsidRPr="005B116E">
        <w:rPr>
          <w:b/>
          <w:sz w:val="28"/>
          <w:szCs w:val="28"/>
        </w:rPr>
        <w:t xml:space="preserve">Цель задания: </w:t>
      </w:r>
      <w:r w:rsidRPr="005B116E">
        <w:rPr>
          <w:sz w:val="28"/>
          <w:szCs w:val="28"/>
        </w:rPr>
        <w:t>формирование навыков работы в группе</w:t>
      </w:r>
    </w:p>
    <w:p w:rsidR="00561325" w:rsidRPr="005B116E" w:rsidRDefault="00377E05" w:rsidP="005B116E">
      <w:pPr>
        <w:tabs>
          <w:tab w:val="left" w:pos="-142"/>
        </w:tabs>
        <w:spacing w:line="315" w:lineRule="exact"/>
        <w:ind w:firstLine="533"/>
        <w:jc w:val="both"/>
        <w:rPr>
          <w:sz w:val="28"/>
          <w:szCs w:val="28"/>
        </w:rPr>
      </w:pPr>
      <w:r w:rsidRPr="005B116E">
        <w:rPr>
          <w:b/>
          <w:sz w:val="28"/>
          <w:szCs w:val="28"/>
        </w:rPr>
        <w:t xml:space="preserve">Ход подготовки задания: </w:t>
      </w:r>
      <w:r w:rsidRPr="005B116E">
        <w:rPr>
          <w:sz w:val="28"/>
          <w:szCs w:val="28"/>
        </w:rPr>
        <w:t>Группа студентов готовит задание в ходе самостоятельной работы. На практическом занятии в аудитории представляют данное задание.</w:t>
      </w:r>
    </w:p>
    <w:p w:rsidR="005B116E" w:rsidRDefault="00377E05" w:rsidP="005B116E">
      <w:pPr>
        <w:spacing w:before="2" w:line="242" w:lineRule="auto"/>
        <w:ind w:firstLine="533"/>
        <w:jc w:val="both"/>
        <w:rPr>
          <w:b/>
          <w:sz w:val="28"/>
          <w:szCs w:val="28"/>
        </w:rPr>
      </w:pPr>
      <w:r w:rsidRPr="005B116E">
        <w:rPr>
          <w:b/>
          <w:sz w:val="28"/>
          <w:szCs w:val="28"/>
        </w:rPr>
        <w:t xml:space="preserve">Результаты: </w:t>
      </w:r>
      <w:r w:rsidRPr="005B116E">
        <w:rPr>
          <w:sz w:val="28"/>
          <w:szCs w:val="28"/>
        </w:rPr>
        <w:t>Групповое обсуждение выполненного задания</w:t>
      </w:r>
      <w:r w:rsidRPr="005B116E">
        <w:rPr>
          <w:b/>
          <w:sz w:val="28"/>
          <w:szCs w:val="28"/>
        </w:rPr>
        <w:t xml:space="preserve">. </w:t>
      </w:r>
    </w:p>
    <w:p w:rsidR="005B116E" w:rsidRDefault="005B116E" w:rsidP="005B116E">
      <w:pPr>
        <w:spacing w:before="2" w:line="242" w:lineRule="auto"/>
        <w:ind w:firstLine="533"/>
        <w:jc w:val="both"/>
        <w:rPr>
          <w:b/>
          <w:sz w:val="28"/>
          <w:szCs w:val="28"/>
        </w:rPr>
      </w:pPr>
    </w:p>
    <w:p w:rsidR="00561325" w:rsidRPr="005B116E" w:rsidRDefault="00377E05" w:rsidP="005B116E">
      <w:pPr>
        <w:spacing w:before="2" w:line="242" w:lineRule="auto"/>
        <w:ind w:firstLine="533"/>
        <w:jc w:val="both"/>
        <w:rPr>
          <w:b/>
          <w:sz w:val="28"/>
          <w:szCs w:val="28"/>
        </w:rPr>
      </w:pPr>
      <w:r w:rsidRPr="005B116E">
        <w:rPr>
          <w:b/>
          <w:sz w:val="28"/>
          <w:szCs w:val="28"/>
        </w:rPr>
        <w:t>Индивидуальное творческое задание.</w:t>
      </w:r>
    </w:p>
    <w:p w:rsidR="00561325" w:rsidRPr="00377E05" w:rsidRDefault="00377E05" w:rsidP="005B116E">
      <w:pPr>
        <w:pStyle w:val="1"/>
        <w:spacing w:line="317" w:lineRule="exact"/>
        <w:ind w:left="0" w:firstLine="533"/>
      </w:pPr>
      <w:r w:rsidRPr="00377E05">
        <w:t>Раздел 1. Общие положения о социальной защите населения</w:t>
      </w:r>
    </w:p>
    <w:p w:rsidR="00561325" w:rsidRPr="00377E05" w:rsidRDefault="00377E05" w:rsidP="005B116E">
      <w:pPr>
        <w:pStyle w:val="a3"/>
        <w:spacing w:line="242" w:lineRule="auto"/>
        <w:ind w:left="0" w:firstLine="533"/>
      </w:pPr>
      <w:r w:rsidRPr="00377E05">
        <w:rPr>
          <w:b/>
        </w:rPr>
        <w:t xml:space="preserve">Тема 1.1. </w:t>
      </w:r>
      <w:r w:rsidRPr="00377E05">
        <w:t>Общая характеристика системы социальной защиты населения в Российской Федерации.</w:t>
      </w:r>
    </w:p>
    <w:p w:rsidR="00561325" w:rsidRPr="00377E05" w:rsidRDefault="00377E05" w:rsidP="005B116E">
      <w:pPr>
        <w:pStyle w:val="a3"/>
        <w:ind w:left="0" w:firstLine="533"/>
      </w:pPr>
      <w:r w:rsidRPr="00377E05">
        <w:t xml:space="preserve">Составьте таблицу, в которой отражаются институты общей и особенной части </w:t>
      </w:r>
      <w:proofErr w:type="gramStart"/>
      <w:r w:rsidRPr="00377E05">
        <w:t>права социального обеспечения</w:t>
      </w:r>
      <w:proofErr w:type="gramEnd"/>
    </w:p>
    <w:p w:rsidR="00561325" w:rsidRPr="00377E05" w:rsidRDefault="00377E05" w:rsidP="005B116E">
      <w:pPr>
        <w:pStyle w:val="a3"/>
        <w:spacing w:after="6"/>
        <w:ind w:left="0" w:firstLine="533"/>
      </w:pPr>
      <w:r w:rsidRPr="00377E05">
        <w:t>Составьте таблицу, в которой отражается отличие социального страхования от иных обеспечительных правоотношений</w:t>
      </w:r>
    </w:p>
    <w:p w:rsidR="00561325" w:rsidRPr="00377E05" w:rsidRDefault="00377E05" w:rsidP="005B116E">
      <w:pPr>
        <w:pStyle w:val="a3"/>
        <w:spacing w:line="314" w:lineRule="exact"/>
        <w:ind w:left="0" w:firstLine="533"/>
      </w:pPr>
      <w:r w:rsidRPr="00377E05">
        <w:t>Решите задачу: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Васильева работает по трудовому договору в АО «Заря». 3 сентября 2012 года она заболела. Подлежит ли Васильева обязательному социальному страхованию? На какой вид социального обеспечения она имеет право?</w:t>
      </w:r>
    </w:p>
    <w:p w:rsidR="005B116E" w:rsidRDefault="005B116E" w:rsidP="005B116E">
      <w:pPr>
        <w:pStyle w:val="1"/>
        <w:tabs>
          <w:tab w:val="left" w:pos="1514"/>
          <w:tab w:val="left" w:pos="1975"/>
          <w:tab w:val="left" w:pos="3105"/>
          <w:tab w:val="left" w:pos="5379"/>
          <w:tab w:val="left" w:pos="5820"/>
          <w:tab w:val="left" w:pos="7102"/>
          <w:tab w:val="left" w:pos="8965"/>
        </w:tabs>
        <w:spacing w:before="6"/>
        <w:ind w:left="0" w:firstLine="533"/>
        <w:jc w:val="both"/>
      </w:pPr>
    </w:p>
    <w:p w:rsidR="00561325" w:rsidRPr="00377E05" w:rsidRDefault="00377E05" w:rsidP="005B116E">
      <w:pPr>
        <w:pStyle w:val="1"/>
        <w:tabs>
          <w:tab w:val="left" w:pos="1514"/>
          <w:tab w:val="left" w:pos="1975"/>
          <w:tab w:val="left" w:pos="3105"/>
          <w:tab w:val="left" w:pos="5379"/>
          <w:tab w:val="left" w:pos="5820"/>
          <w:tab w:val="left" w:pos="7102"/>
          <w:tab w:val="left" w:pos="8965"/>
        </w:tabs>
        <w:spacing w:before="6"/>
        <w:ind w:left="0" w:firstLine="533"/>
        <w:jc w:val="both"/>
      </w:pPr>
      <w:r w:rsidRPr="00377E05">
        <w:t>Тема</w:t>
      </w:r>
      <w:r w:rsidRPr="00377E05">
        <w:tab/>
        <w:t>2.</w:t>
      </w:r>
      <w:r w:rsidRPr="00377E05">
        <w:tab/>
        <w:t>Общая</w:t>
      </w:r>
      <w:r w:rsidRPr="00377E05">
        <w:tab/>
        <w:t>характеристика</w:t>
      </w:r>
      <w:r w:rsidRPr="00377E05">
        <w:tab/>
        <w:t>и</w:t>
      </w:r>
      <w:r w:rsidRPr="00377E05">
        <w:tab/>
        <w:t>понятие</w:t>
      </w:r>
      <w:r w:rsidRPr="00377E05">
        <w:tab/>
        <w:t>организации</w:t>
      </w:r>
      <w:r w:rsidR="005B116E">
        <w:t xml:space="preserve"> </w:t>
      </w:r>
      <w:r w:rsidRPr="00377E05">
        <w:t>работы органов социального</w:t>
      </w:r>
      <w:r w:rsidRPr="00377E05">
        <w:rPr>
          <w:spacing w:val="-3"/>
        </w:rPr>
        <w:t xml:space="preserve"> </w:t>
      </w:r>
      <w:r w:rsidRPr="00377E05">
        <w:t>обеспечения.</w:t>
      </w:r>
    </w:p>
    <w:p w:rsidR="00561325" w:rsidRPr="00377E05" w:rsidRDefault="00377E05" w:rsidP="005B116E">
      <w:pPr>
        <w:pStyle w:val="a3"/>
        <w:spacing w:line="316" w:lineRule="exact"/>
        <w:ind w:left="0" w:firstLine="533"/>
        <w:jc w:val="both"/>
      </w:pPr>
      <w:r w:rsidRPr="00377E05">
        <w:t>Составьте схему «Система органов социального обеспечения».</w:t>
      </w:r>
    </w:p>
    <w:p w:rsidR="005B116E" w:rsidRDefault="005B116E" w:rsidP="005B116E">
      <w:pPr>
        <w:pStyle w:val="1"/>
        <w:spacing w:before="4"/>
        <w:ind w:left="0" w:firstLine="533"/>
        <w:jc w:val="both"/>
      </w:pPr>
    </w:p>
    <w:p w:rsidR="00561325" w:rsidRPr="00377E05" w:rsidRDefault="00377E05" w:rsidP="005B116E">
      <w:pPr>
        <w:pStyle w:val="1"/>
        <w:spacing w:before="4"/>
        <w:ind w:left="0" w:firstLine="533"/>
        <w:jc w:val="both"/>
      </w:pPr>
      <w:r w:rsidRPr="00377E05">
        <w:t>Раздел 2. Организация работы органов Пенсионного Фонда</w:t>
      </w:r>
    </w:p>
    <w:p w:rsidR="005B116E" w:rsidRDefault="005B116E" w:rsidP="005B116E">
      <w:pPr>
        <w:spacing w:line="242" w:lineRule="auto"/>
        <w:ind w:firstLine="533"/>
        <w:jc w:val="both"/>
        <w:rPr>
          <w:b/>
          <w:sz w:val="28"/>
        </w:rPr>
      </w:pPr>
    </w:p>
    <w:p w:rsidR="00561325" w:rsidRPr="00377E05" w:rsidRDefault="00377E05" w:rsidP="005B116E">
      <w:pPr>
        <w:spacing w:line="242" w:lineRule="auto"/>
        <w:ind w:firstLine="533"/>
        <w:jc w:val="both"/>
        <w:rPr>
          <w:b/>
          <w:sz w:val="28"/>
        </w:rPr>
      </w:pPr>
      <w:r w:rsidRPr="00377E05">
        <w:rPr>
          <w:b/>
          <w:sz w:val="28"/>
        </w:rPr>
        <w:t>Тема 3. Пенсионный Фонд РФ в системе обязательного пенсионного страхования Российской Федерации.</w:t>
      </w:r>
    </w:p>
    <w:p w:rsidR="00561325" w:rsidRPr="00377E05" w:rsidRDefault="00377E05" w:rsidP="005B116E">
      <w:pPr>
        <w:pStyle w:val="a4"/>
        <w:numPr>
          <w:ilvl w:val="0"/>
          <w:numId w:val="20"/>
        </w:numPr>
        <w:tabs>
          <w:tab w:val="left" w:pos="745"/>
        </w:tabs>
        <w:spacing w:line="312" w:lineRule="exact"/>
        <w:ind w:left="0" w:firstLine="533"/>
        <w:jc w:val="both"/>
        <w:rPr>
          <w:sz w:val="28"/>
        </w:rPr>
      </w:pPr>
      <w:r w:rsidRPr="00377E05">
        <w:rPr>
          <w:sz w:val="28"/>
        </w:rPr>
        <w:t>Составьте схему «Структура органов Пенсионного Фонда</w:t>
      </w:r>
      <w:r w:rsidRPr="00377E05">
        <w:rPr>
          <w:spacing w:val="-9"/>
          <w:sz w:val="28"/>
        </w:rPr>
        <w:t xml:space="preserve"> </w:t>
      </w:r>
      <w:r w:rsidRPr="00377E05">
        <w:rPr>
          <w:sz w:val="28"/>
        </w:rPr>
        <w:t>РФ».</w:t>
      </w:r>
    </w:p>
    <w:p w:rsidR="005B116E" w:rsidRDefault="005B116E" w:rsidP="005B116E">
      <w:pPr>
        <w:pStyle w:val="1"/>
        <w:spacing w:before="4" w:line="319" w:lineRule="exact"/>
        <w:ind w:left="0" w:firstLine="533"/>
        <w:jc w:val="both"/>
      </w:pPr>
    </w:p>
    <w:p w:rsidR="00561325" w:rsidRPr="00377E05" w:rsidRDefault="00377E05" w:rsidP="005B116E">
      <w:pPr>
        <w:pStyle w:val="1"/>
        <w:spacing w:before="4" w:line="319" w:lineRule="exact"/>
        <w:ind w:left="0" w:firstLine="533"/>
        <w:jc w:val="both"/>
      </w:pPr>
      <w:r w:rsidRPr="00377E05">
        <w:lastRenderedPageBreak/>
        <w:t>Тема 4. Общие вопросы организации работы органов Пенсионного Фонда РФ.</w:t>
      </w:r>
    </w:p>
    <w:p w:rsidR="00561325" w:rsidRPr="00377E05" w:rsidRDefault="00377E05" w:rsidP="005B116E">
      <w:pPr>
        <w:pStyle w:val="a4"/>
        <w:numPr>
          <w:ilvl w:val="1"/>
          <w:numId w:val="20"/>
        </w:numPr>
        <w:tabs>
          <w:tab w:val="left" w:pos="1642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Разграничьте полномочия государственных органов учреждений социальной защиты населения и органов Пенсионного фонда Российской Федерации, отразив результаты в</w:t>
      </w:r>
      <w:r w:rsidRPr="00377E05">
        <w:rPr>
          <w:spacing w:val="-19"/>
          <w:sz w:val="28"/>
        </w:rPr>
        <w:t xml:space="preserve"> </w:t>
      </w:r>
      <w:r w:rsidRPr="00377E05">
        <w:rPr>
          <w:sz w:val="28"/>
        </w:rPr>
        <w:t>таблице.</w:t>
      </w:r>
    </w:p>
    <w:p w:rsidR="005B116E" w:rsidRDefault="005B116E" w:rsidP="005B116E">
      <w:pPr>
        <w:pStyle w:val="1"/>
        <w:spacing w:before="4"/>
        <w:ind w:left="0" w:firstLine="533"/>
        <w:jc w:val="both"/>
      </w:pPr>
    </w:p>
    <w:p w:rsidR="00561325" w:rsidRPr="00377E05" w:rsidRDefault="00377E05" w:rsidP="005B116E">
      <w:pPr>
        <w:pStyle w:val="1"/>
        <w:spacing w:before="4"/>
        <w:ind w:left="0" w:firstLine="533"/>
        <w:jc w:val="both"/>
      </w:pPr>
      <w:r w:rsidRPr="00377E05">
        <w:t>Тема 5. Организация работы отделов индивидуального (персонифицированного) учета и взаимодействия со страхователями и застрахованными лицами.</w:t>
      </w:r>
    </w:p>
    <w:p w:rsidR="00561325" w:rsidRPr="00377E05" w:rsidRDefault="00377E05" w:rsidP="005B116E">
      <w:pPr>
        <w:pStyle w:val="a3"/>
        <w:tabs>
          <w:tab w:val="left" w:pos="1703"/>
          <w:tab w:val="left" w:pos="3299"/>
          <w:tab w:val="left" w:pos="4503"/>
          <w:tab w:val="left" w:pos="6486"/>
          <w:tab w:val="left" w:pos="8285"/>
          <w:tab w:val="left" w:pos="10161"/>
        </w:tabs>
        <w:ind w:left="0" w:firstLine="533"/>
        <w:jc w:val="both"/>
      </w:pPr>
      <w:r w:rsidRPr="00377E05">
        <w:t>1.</w:t>
      </w:r>
      <w:r w:rsidR="005B116E">
        <w:t xml:space="preserve"> </w:t>
      </w:r>
      <w:r w:rsidRPr="00377E05">
        <w:t>Составьте</w:t>
      </w:r>
      <w:r w:rsidR="005B116E">
        <w:t xml:space="preserve"> </w:t>
      </w:r>
      <w:r w:rsidRPr="00377E05">
        <w:t>проект</w:t>
      </w:r>
      <w:r w:rsidR="005B116E">
        <w:t xml:space="preserve"> </w:t>
      </w:r>
      <w:r w:rsidRPr="00377E05">
        <w:t>должностной</w:t>
      </w:r>
      <w:r w:rsidR="005B116E">
        <w:t xml:space="preserve"> </w:t>
      </w:r>
      <w:r w:rsidRPr="00377E05">
        <w:t>инструкции</w:t>
      </w:r>
      <w:r w:rsidR="005B116E">
        <w:t xml:space="preserve"> </w:t>
      </w:r>
      <w:r w:rsidRPr="00377E05">
        <w:t>специалиста</w:t>
      </w:r>
      <w:r w:rsidR="005B116E">
        <w:t xml:space="preserve"> </w:t>
      </w:r>
      <w:r w:rsidRPr="00377E05">
        <w:t>по персонифицированному</w:t>
      </w:r>
      <w:r w:rsidRPr="00377E05">
        <w:rPr>
          <w:spacing w:val="-3"/>
        </w:rPr>
        <w:t xml:space="preserve"> </w:t>
      </w:r>
      <w:r w:rsidRPr="00377E05">
        <w:t>учету.</w:t>
      </w:r>
    </w:p>
    <w:p w:rsidR="005B116E" w:rsidRDefault="005B116E" w:rsidP="005B116E">
      <w:pPr>
        <w:pStyle w:val="1"/>
        <w:ind w:left="0" w:firstLine="533"/>
        <w:jc w:val="both"/>
      </w:pPr>
    </w:p>
    <w:p w:rsidR="00561325" w:rsidRPr="00377E05" w:rsidRDefault="00377E05" w:rsidP="005B116E">
      <w:pPr>
        <w:pStyle w:val="1"/>
        <w:ind w:left="0" w:firstLine="533"/>
        <w:jc w:val="both"/>
      </w:pPr>
      <w:r w:rsidRPr="00377E05">
        <w:t>Тема 6. Организация работы отделов (групп) оценки пенсионных прав застрахованных лиц.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Составьте схему «Взаимодействие отделов оценки пенсионных прав». Решите задачу: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Кошелева (57 лет), приехавшая в Минск на постоянное место жительство из Ярославля, обратилась за назначением пенсии. При получении первой выплаты она обнаружила, что пенсия выплачивается в белорусских рублях. Кошелева считала, что</w:t>
      </w:r>
      <w:r w:rsidRPr="00377E05">
        <w:rPr>
          <w:spacing w:val="59"/>
        </w:rPr>
        <w:t xml:space="preserve"> </w:t>
      </w:r>
      <w:r w:rsidRPr="00377E05">
        <w:t>пенсию</w:t>
      </w:r>
      <w:r w:rsidRPr="00377E05">
        <w:rPr>
          <w:spacing w:val="57"/>
        </w:rPr>
        <w:t xml:space="preserve"> </w:t>
      </w:r>
      <w:r w:rsidRPr="00377E05">
        <w:t>должны</w:t>
      </w:r>
      <w:r w:rsidRPr="00377E05">
        <w:rPr>
          <w:spacing w:val="60"/>
        </w:rPr>
        <w:t xml:space="preserve"> </w:t>
      </w:r>
      <w:r w:rsidRPr="00377E05">
        <w:t>рассчитывать</w:t>
      </w:r>
      <w:r w:rsidRPr="00377E05">
        <w:rPr>
          <w:spacing w:val="57"/>
        </w:rPr>
        <w:t xml:space="preserve"> </w:t>
      </w:r>
      <w:r w:rsidRPr="00377E05">
        <w:t>и</w:t>
      </w:r>
      <w:r w:rsidRPr="00377E05">
        <w:rPr>
          <w:spacing w:val="56"/>
        </w:rPr>
        <w:t xml:space="preserve"> </w:t>
      </w:r>
      <w:r w:rsidRPr="00377E05">
        <w:t>платить</w:t>
      </w:r>
      <w:r w:rsidRPr="00377E05">
        <w:rPr>
          <w:spacing w:val="58"/>
        </w:rPr>
        <w:t xml:space="preserve"> </w:t>
      </w:r>
      <w:r w:rsidRPr="00377E05">
        <w:t>в</w:t>
      </w:r>
      <w:r w:rsidRPr="00377E05">
        <w:rPr>
          <w:spacing w:val="57"/>
        </w:rPr>
        <w:t xml:space="preserve"> </w:t>
      </w:r>
      <w:r w:rsidRPr="00377E05">
        <w:t>российских</w:t>
      </w:r>
      <w:r w:rsidRPr="00377E05">
        <w:rPr>
          <w:spacing w:val="59"/>
        </w:rPr>
        <w:t xml:space="preserve"> </w:t>
      </w:r>
      <w:r w:rsidRPr="00377E05">
        <w:t>рублях,</w:t>
      </w:r>
      <w:r w:rsidRPr="00377E05">
        <w:rPr>
          <w:spacing w:val="58"/>
        </w:rPr>
        <w:t xml:space="preserve"> </w:t>
      </w:r>
      <w:r w:rsidRPr="00377E05">
        <w:t>так</w:t>
      </w:r>
      <w:r w:rsidRPr="00377E05">
        <w:rPr>
          <w:spacing w:val="58"/>
        </w:rPr>
        <w:t xml:space="preserve"> </w:t>
      </w:r>
      <w:r w:rsidRPr="00377E05">
        <w:t>как</w:t>
      </w:r>
      <w:r w:rsidRPr="00377E05">
        <w:rPr>
          <w:spacing w:val="56"/>
        </w:rPr>
        <w:t xml:space="preserve"> </w:t>
      </w:r>
      <w:r w:rsidRPr="00377E05">
        <w:t>всю</w:t>
      </w:r>
      <w:r w:rsidR="005B116E">
        <w:t xml:space="preserve"> </w:t>
      </w:r>
      <w:r w:rsidRPr="00377E05">
        <w:t>жизнь она проработала на территории России. Она обратилась в министерство с жалобой. Каким нормативным актом регламентируется этот вопрос? Дайте разъяснение.</w:t>
      </w:r>
    </w:p>
    <w:p w:rsidR="005B116E" w:rsidRDefault="005B116E" w:rsidP="005B116E">
      <w:pPr>
        <w:pStyle w:val="1"/>
        <w:spacing w:before="7"/>
        <w:ind w:left="0" w:firstLine="533"/>
        <w:jc w:val="both"/>
      </w:pPr>
    </w:p>
    <w:p w:rsidR="00561325" w:rsidRPr="00377E05" w:rsidRDefault="00377E05" w:rsidP="005B116E">
      <w:pPr>
        <w:pStyle w:val="1"/>
        <w:spacing w:before="7"/>
        <w:ind w:left="0" w:firstLine="533"/>
        <w:jc w:val="both"/>
      </w:pPr>
      <w:r w:rsidRPr="00377E05">
        <w:t>Тема 7. Организация работы негосударственных пенсионных фондов и их взаимодействия с ПФР.</w:t>
      </w:r>
    </w:p>
    <w:p w:rsidR="00561325" w:rsidRPr="00377E05" w:rsidRDefault="00377E05" w:rsidP="005B116E">
      <w:pPr>
        <w:pStyle w:val="a4"/>
        <w:numPr>
          <w:ilvl w:val="0"/>
          <w:numId w:val="19"/>
        </w:numPr>
        <w:tabs>
          <w:tab w:val="left" w:pos="1923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Подготовьте договор с негосударственным пенсионным фондом о передаче пенсионных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накоплений.</w:t>
      </w:r>
    </w:p>
    <w:p w:rsidR="00561325" w:rsidRPr="00377E05" w:rsidRDefault="00377E05" w:rsidP="005B116E">
      <w:pPr>
        <w:pStyle w:val="a4"/>
        <w:numPr>
          <w:ilvl w:val="0"/>
          <w:numId w:val="19"/>
        </w:numPr>
        <w:tabs>
          <w:tab w:val="left" w:pos="1923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Составьте рейтинг негосударственных пенсионных фондов по их доходности и</w:t>
      </w:r>
      <w:r w:rsidRPr="00377E05">
        <w:rPr>
          <w:spacing w:val="-14"/>
          <w:sz w:val="28"/>
        </w:rPr>
        <w:t xml:space="preserve"> </w:t>
      </w:r>
      <w:r w:rsidRPr="00377E05">
        <w:rPr>
          <w:sz w:val="28"/>
        </w:rPr>
        <w:t>надежности.</w:t>
      </w:r>
    </w:p>
    <w:p w:rsidR="00561325" w:rsidRPr="00377E05" w:rsidRDefault="00377E05" w:rsidP="005B116E">
      <w:pPr>
        <w:pStyle w:val="a4"/>
        <w:numPr>
          <w:ilvl w:val="0"/>
          <w:numId w:val="19"/>
        </w:numPr>
        <w:tabs>
          <w:tab w:val="left" w:pos="1923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Составьте схему, отражающую взаимодействие негосударственного пенсионного фонда и Пенсионного Фонда</w:t>
      </w:r>
      <w:r w:rsidRPr="00377E05">
        <w:rPr>
          <w:spacing w:val="-17"/>
          <w:sz w:val="28"/>
        </w:rPr>
        <w:t xml:space="preserve"> </w:t>
      </w:r>
      <w:r w:rsidRPr="00377E05">
        <w:rPr>
          <w:sz w:val="28"/>
        </w:rPr>
        <w:t>РФ.</w:t>
      </w:r>
    </w:p>
    <w:p w:rsidR="005B116E" w:rsidRDefault="005B116E" w:rsidP="005B116E">
      <w:pPr>
        <w:pStyle w:val="1"/>
        <w:ind w:left="0" w:firstLine="533"/>
        <w:jc w:val="both"/>
      </w:pPr>
    </w:p>
    <w:p w:rsidR="005B116E" w:rsidRDefault="00377E05" w:rsidP="005B116E">
      <w:pPr>
        <w:pStyle w:val="1"/>
        <w:ind w:left="0" w:firstLine="533"/>
        <w:jc w:val="both"/>
      </w:pPr>
      <w:r w:rsidRPr="00377E05">
        <w:t xml:space="preserve">Раздел 3. Органы социальной защиты населения Российской Федерации.  </w:t>
      </w:r>
    </w:p>
    <w:p w:rsidR="00561325" w:rsidRPr="00377E05" w:rsidRDefault="00377E05" w:rsidP="005B116E">
      <w:pPr>
        <w:pStyle w:val="1"/>
        <w:ind w:left="0" w:firstLine="533"/>
        <w:jc w:val="both"/>
      </w:pPr>
      <w:r w:rsidRPr="00377E05">
        <w:t>Тема 8. Государственные и муниципальные органы социальной защиты населения.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Составьте схему «Виды социальных услуг, предусмотренные законодательством» с указанием конкретных примеров оказываемых услуг.</w:t>
      </w:r>
    </w:p>
    <w:p w:rsidR="00561325" w:rsidRPr="00377E05" w:rsidRDefault="00377E05" w:rsidP="005B116E">
      <w:pPr>
        <w:pStyle w:val="a3"/>
        <w:spacing w:line="321" w:lineRule="exact"/>
        <w:ind w:left="0" w:firstLine="533"/>
        <w:jc w:val="both"/>
      </w:pPr>
      <w:r w:rsidRPr="00377E05">
        <w:t>Решите задачу: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Александрова обратилась с заявлением, в котором просит принять ее в отделение дневного пребывания центра социального обслуживания и оказать материальную помощь. Ей 67 лет. Она получает пенсию в минимальном размере. Проживает в холодной угловой квартире на первом этаже, в результате чего причинен ущерб одежде и обуви.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lastRenderedPageBreak/>
        <w:t xml:space="preserve">Разрешите ситуацию по существу. На какие виды социальной </w:t>
      </w:r>
      <w:proofErr w:type="gramStart"/>
      <w:r w:rsidRPr="00377E05">
        <w:t>помощи</w:t>
      </w:r>
      <w:proofErr w:type="gramEnd"/>
      <w:r w:rsidRPr="00377E05">
        <w:t xml:space="preserve"> и на </w:t>
      </w:r>
      <w:proofErr w:type="gramStart"/>
      <w:r w:rsidRPr="00377E05">
        <w:t>каких</w:t>
      </w:r>
      <w:proofErr w:type="gramEnd"/>
      <w:r w:rsidRPr="00377E05">
        <w:t xml:space="preserve"> условиях вправе претендовать Александрова?</w:t>
      </w:r>
    </w:p>
    <w:p w:rsidR="005B116E" w:rsidRDefault="005B116E" w:rsidP="005B116E">
      <w:pPr>
        <w:pStyle w:val="1"/>
        <w:ind w:left="0" w:firstLine="533"/>
        <w:jc w:val="both"/>
      </w:pPr>
    </w:p>
    <w:p w:rsidR="00561325" w:rsidRPr="00377E05" w:rsidRDefault="00377E05" w:rsidP="005B116E">
      <w:pPr>
        <w:pStyle w:val="1"/>
        <w:ind w:left="0" w:firstLine="533"/>
        <w:jc w:val="both"/>
      </w:pPr>
      <w:r w:rsidRPr="00377E05">
        <w:t>Тема 9. Организация работы районных (городских) органов социальной защиты населения.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Составьте проект должностной инструкции начальника отдела по назначению и выплате государственных детских пособий управления социальной защиты</w:t>
      </w:r>
      <w:r w:rsidRPr="00377E05">
        <w:rPr>
          <w:spacing w:val="-2"/>
        </w:rPr>
        <w:t xml:space="preserve"> </w:t>
      </w:r>
      <w:r w:rsidRPr="00377E05">
        <w:t>населения.</w:t>
      </w:r>
    </w:p>
    <w:p w:rsidR="005B116E" w:rsidRDefault="005B116E" w:rsidP="005B116E">
      <w:pPr>
        <w:pStyle w:val="1"/>
        <w:spacing w:before="1"/>
        <w:ind w:left="0" w:firstLine="533"/>
        <w:jc w:val="both"/>
      </w:pPr>
    </w:p>
    <w:p w:rsidR="00561325" w:rsidRPr="00377E05" w:rsidRDefault="00377E05" w:rsidP="005B116E">
      <w:pPr>
        <w:pStyle w:val="1"/>
        <w:spacing w:before="1"/>
        <w:ind w:left="0" w:firstLine="533"/>
        <w:jc w:val="both"/>
      </w:pPr>
      <w:r w:rsidRPr="00377E05">
        <w:t>Тема 10. Порядок, методы и этапы контрольной работы министерств, областных, краевых учреждений социальной защиты населения.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Составьте схему, отражающую контрольную функцию министерств, областных (краевых) учреждений социальной защиты населения.</w:t>
      </w:r>
    </w:p>
    <w:p w:rsidR="005B116E" w:rsidRDefault="005B116E" w:rsidP="005B116E">
      <w:pPr>
        <w:pStyle w:val="1"/>
        <w:spacing w:before="1" w:line="319" w:lineRule="exact"/>
        <w:ind w:left="0" w:firstLine="533"/>
        <w:jc w:val="both"/>
      </w:pPr>
    </w:p>
    <w:p w:rsidR="00561325" w:rsidRPr="00377E05" w:rsidRDefault="00377E05" w:rsidP="005B116E">
      <w:pPr>
        <w:pStyle w:val="1"/>
        <w:spacing w:before="1" w:line="319" w:lineRule="exact"/>
        <w:ind w:left="0" w:firstLine="533"/>
        <w:jc w:val="both"/>
      </w:pPr>
      <w:r w:rsidRPr="00377E05">
        <w:t>Тема 11. Стационарные учреждения социальной защиты населения.</w:t>
      </w:r>
    </w:p>
    <w:p w:rsidR="00561325" w:rsidRPr="00377E05" w:rsidRDefault="00377E05" w:rsidP="005B116E">
      <w:pPr>
        <w:pStyle w:val="a3"/>
        <w:spacing w:line="319" w:lineRule="exact"/>
        <w:ind w:left="0" w:firstLine="533"/>
        <w:jc w:val="both"/>
      </w:pPr>
      <w:r w:rsidRPr="00377E05">
        <w:t>Решите задачу:</w:t>
      </w:r>
    </w:p>
    <w:p w:rsidR="00561325" w:rsidRPr="00377E05" w:rsidRDefault="00377E05" w:rsidP="005B116E">
      <w:pPr>
        <w:pStyle w:val="a3"/>
        <w:tabs>
          <w:tab w:val="left" w:pos="1547"/>
          <w:tab w:val="left" w:pos="2017"/>
          <w:tab w:val="left" w:pos="2864"/>
          <w:tab w:val="left" w:pos="3214"/>
          <w:tab w:val="left" w:pos="4095"/>
          <w:tab w:val="left" w:pos="5762"/>
          <w:tab w:val="left" w:pos="6119"/>
          <w:tab w:val="left" w:pos="7225"/>
          <w:tab w:val="left" w:pos="8136"/>
          <w:tab w:val="left" w:pos="9711"/>
        </w:tabs>
        <w:ind w:left="0" w:firstLine="533"/>
        <w:jc w:val="both"/>
      </w:pPr>
      <w:r w:rsidRPr="00377E05">
        <w:t xml:space="preserve">В отдел социальной защиты населения обратился с заявлением Федоров 1924 г.р., инвалид 2 группы, с просьбой определить его в дом престарелых. </w:t>
      </w:r>
      <w:proofErr w:type="gramStart"/>
      <w:r w:rsidRPr="00377E05">
        <w:t>Федоров представил вместе с заявлением следующие документы: справку из Управления по назначению пенсий о том, что размер получаемой пенсии составляет 1500 рублей, заключение ВВК из поликлиники о том, что у него нет психических расстройств, справку</w:t>
      </w:r>
      <w:r w:rsidR="005B116E">
        <w:t xml:space="preserve"> </w:t>
      </w:r>
      <w:r w:rsidRPr="00377E05">
        <w:t>из</w:t>
      </w:r>
      <w:r w:rsidR="005B116E">
        <w:t xml:space="preserve"> </w:t>
      </w:r>
      <w:r w:rsidRPr="00377E05">
        <w:t>ЖКО</w:t>
      </w:r>
      <w:r w:rsidR="005B116E">
        <w:t xml:space="preserve"> </w:t>
      </w:r>
      <w:r w:rsidRPr="00377E05">
        <w:t>о</w:t>
      </w:r>
      <w:r w:rsidR="005B116E">
        <w:t xml:space="preserve"> </w:t>
      </w:r>
      <w:r w:rsidRPr="00377E05">
        <w:t>месте</w:t>
      </w:r>
      <w:r w:rsidR="005B116E">
        <w:t xml:space="preserve"> </w:t>
      </w:r>
      <w:r w:rsidRPr="00377E05">
        <w:t>проживания</w:t>
      </w:r>
      <w:r w:rsidRPr="00377E05">
        <w:tab/>
        <w:t>и</w:t>
      </w:r>
      <w:r w:rsidR="005B116E">
        <w:t xml:space="preserve"> </w:t>
      </w:r>
      <w:r w:rsidRPr="00377E05">
        <w:t>составе</w:t>
      </w:r>
      <w:r w:rsidR="005B116E">
        <w:t xml:space="preserve"> </w:t>
      </w:r>
      <w:r w:rsidRPr="00377E05">
        <w:t>семьи</w:t>
      </w:r>
      <w:r w:rsidR="005B116E">
        <w:t xml:space="preserve"> </w:t>
      </w:r>
      <w:r w:rsidRPr="00377E05">
        <w:t>(проживает</w:t>
      </w:r>
      <w:r w:rsidR="005B116E">
        <w:t xml:space="preserve"> </w:t>
      </w:r>
      <w:r w:rsidRPr="00377E05">
        <w:t>один), медицинскую карту, в которой отмечено, что может передвигаться самостоятельно.</w:t>
      </w:r>
      <w:proofErr w:type="gramEnd"/>
      <w:r w:rsidRPr="00377E05">
        <w:t xml:space="preserve"> Какое решение примет орган социальной защиты населения? Кто имеет право на помещение в дом-интернат для</w:t>
      </w:r>
      <w:r w:rsidRPr="00377E05">
        <w:rPr>
          <w:spacing w:val="-25"/>
        </w:rPr>
        <w:t xml:space="preserve"> </w:t>
      </w:r>
      <w:proofErr w:type="gramStart"/>
      <w:r w:rsidRPr="00377E05">
        <w:t>престарелых</w:t>
      </w:r>
      <w:proofErr w:type="gramEnd"/>
      <w:r w:rsidRPr="00377E05">
        <w:t>?</w:t>
      </w:r>
    </w:p>
    <w:p w:rsidR="005B116E" w:rsidRDefault="005B116E" w:rsidP="005B116E">
      <w:pPr>
        <w:pStyle w:val="1"/>
        <w:spacing w:before="5"/>
        <w:ind w:left="0" w:firstLine="533"/>
        <w:jc w:val="both"/>
      </w:pPr>
    </w:p>
    <w:p w:rsidR="005B116E" w:rsidRDefault="00377E05" w:rsidP="005B116E">
      <w:pPr>
        <w:pStyle w:val="1"/>
        <w:spacing w:before="5"/>
        <w:ind w:left="0" w:firstLine="533"/>
        <w:jc w:val="both"/>
      </w:pPr>
      <w:r w:rsidRPr="00377E05">
        <w:t>Тема 12. Учреждения социальной защиты детей.</w:t>
      </w:r>
    </w:p>
    <w:p w:rsidR="00561325" w:rsidRPr="00377E05" w:rsidRDefault="00377E05" w:rsidP="005B116E">
      <w:pPr>
        <w:pStyle w:val="1"/>
        <w:spacing w:before="5"/>
        <w:ind w:left="0" w:firstLine="533"/>
        <w:jc w:val="both"/>
      </w:pPr>
      <w:r w:rsidRPr="00377E05">
        <w:t>Решите задачу:</w:t>
      </w:r>
    </w:p>
    <w:p w:rsidR="00561325" w:rsidRPr="00377E05" w:rsidRDefault="00377E05" w:rsidP="005B116E">
      <w:pPr>
        <w:pStyle w:val="a3"/>
        <w:spacing w:before="2"/>
        <w:ind w:left="0" w:firstLine="533"/>
        <w:jc w:val="both"/>
      </w:pPr>
      <w:r w:rsidRPr="00377E05">
        <w:t>Петя Иванов (11 лет) сбежал из дома из-за побоев сожителя матери. При медицинском обследовании у него был обнаружен стригущий лишай. Может ли он быть помещен в детский приют?</w:t>
      </w:r>
    </w:p>
    <w:p w:rsidR="005B116E" w:rsidRDefault="005B116E" w:rsidP="005B116E">
      <w:pPr>
        <w:pStyle w:val="1"/>
        <w:spacing w:before="4"/>
        <w:ind w:left="0" w:firstLine="533"/>
        <w:jc w:val="both"/>
      </w:pPr>
    </w:p>
    <w:p w:rsidR="00561325" w:rsidRPr="00377E05" w:rsidRDefault="00377E05" w:rsidP="005B116E">
      <w:pPr>
        <w:pStyle w:val="1"/>
        <w:spacing w:before="4"/>
        <w:ind w:left="0" w:firstLine="533"/>
        <w:jc w:val="both"/>
      </w:pPr>
      <w:r w:rsidRPr="00377E05">
        <w:t>Тема 13. Организация деятельности учреждений для граждан без определенного места жительства и занятий.</w:t>
      </w:r>
    </w:p>
    <w:p w:rsidR="00561325" w:rsidRPr="00377E05" w:rsidRDefault="00377E05" w:rsidP="005B116E">
      <w:pPr>
        <w:pStyle w:val="a3"/>
        <w:spacing w:line="316" w:lineRule="exact"/>
        <w:ind w:left="0" w:firstLine="533"/>
        <w:jc w:val="both"/>
      </w:pPr>
      <w:r w:rsidRPr="00377E05">
        <w:t>Решите задачу:</w:t>
      </w:r>
    </w:p>
    <w:p w:rsidR="00561325" w:rsidRPr="00377E05" w:rsidRDefault="00377E05" w:rsidP="005B116E">
      <w:pPr>
        <w:pStyle w:val="a3"/>
        <w:spacing w:before="2"/>
        <w:ind w:left="0" w:firstLine="533"/>
        <w:jc w:val="both"/>
      </w:pPr>
      <w:r w:rsidRPr="00377E05">
        <w:t xml:space="preserve">В центр социального обслуживания обратились жильцы дома с просьбой решить вопрос о помещении в дом-интернат бомжа, который уже несколько месяцев живет около их дома. Участковым милиции было выяснено, что бомж – Половников 1949 г.р., до 1989 года проживал в этом доме вместе с матерью, в 1989 г. он уехал на Украину, вскоре умерла мать. В 1997 г. он вернулся обратно, но в муниципальной квартире уже проживали другие жильцы. В 1998 г. документы у него были украдены, в том числе и паспорт. С 1998 г. живет на улице, потерял зрение. По ходатайству директора центра </w:t>
      </w:r>
      <w:r w:rsidRPr="00377E05">
        <w:lastRenderedPageBreak/>
        <w:t>социального обслуживания Половников направлен на стационарное лечение, после чего он будет зачислен на временное проживание в Центр социальной адаптации лиц без определенного места жительства.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 xml:space="preserve">Какие виды социальных услуг имеет право получить Половников в Центре социальной адаптации лиц без определенного места жительства и в </w:t>
      </w:r>
      <w:proofErr w:type="gramStart"/>
      <w:r w:rsidRPr="00377E05">
        <w:t>течение</w:t>
      </w:r>
      <w:proofErr w:type="gramEnd"/>
      <w:r w:rsidRPr="00377E05">
        <w:t xml:space="preserve"> какого срока?</w:t>
      </w:r>
    </w:p>
    <w:p w:rsidR="00561325" w:rsidRPr="00377E05" w:rsidRDefault="00377E05" w:rsidP="005B116E">
      <w:pPr>
        <w:pStyle w:val="a3"/>
        <w:spacing w:line="322" w:lineRule="exact"/>
        <w:ind w:left="0" w:firstLine="533"/>
        <w:jc w:val="both"/>
      </w:pPr>
      <w:r w:rsidRPr="00377E05">
        <w:t>Возможно ли его дальнейшее помещение для проживания в дом-интернат?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>В каких случаях права граждан пожилого возраста и инвалидов при оказании им социальных услуг подлежит ограничению?</w:t>
      </w:r>
    </w:p>
    <w:p w:rsidR="00561325" w:rsidRPr="00377E05" w:rsidRDefault="00377E05" w:rsidP="005B116E">
      <w:pPr>
        <w:pStyle w:val="a3"/>
        <w:spacing w:line="321" w:lineRule="exact"/>
        <w:ind w:left="0" w:firstLine="533"/>
        <w:jc w:val="both"/>
      </w:pPr>
      <w:r w:rsidRPr="00377E05">
        <w:t>Решите задачу:</w:t>
      </w:r>
    </w:p>
    <w:p w:rsidR="00561325" w:rsidRPr="00377E05" w:rsidRDefault="00377E05" w:rsidP="005B116E">
      <w:pPr>
        <w:pStyle w:val="a3"/>
        <w:ind w:left="0" w:firstLine="533"/>
        <w:jc w:val="both"/>
      </w:pPr>
      <w:r w:rsidRPr="00377E05">
        <w:t xml:space="preserve">В орган социальной защиты населения с письмом об оказании натуральной помощи обратился Петров, 37 лет. </w:t>
      </w:r>
      <w:proofErr w:type="gramStart"/>
      <w:r w:rsidRPr="00377E05">
        <w:t>В совеем</w:t>
      </w:r>
      <w:proofErr w:type="gramEnd"/>
      <w:r w:rsidRPr="00377E05">
        <w:t xml:space="preserve"> письме он пояснил, что в настоящее время отбывает наказание в колонии-поселении и через 2 месяца освободится, но, так как у него нет работы и каких-либо доходов, он не в состоянии приобрести себе ни обувь, ни одежду.</w:t>
      </w:r>
    </w:p>
    <w:p w:rsidR="00561325" w:rsidRPr="00377E05" w:rsidRDefault="00377E05" w:rsidP="005B116E">
      <w:pPr>
        <w:pStyle w:val="a3"/>
        <w:spacing w:before="1"/>
        <w:ind w:left="0" w:firstLine="533"/>
        <w:jc w:val="both"/>
      </w:pPr>
      <w:r w:rsidRPr="00377E05">
        <w:t>Подготовьте ответ органа социальной защиты населения.</w:t>
      </w:r>
    </w:p>
    <w:p w:rsidR="00561325" w:rsidRPr="00377E05" w:rsidRDefault="00377E05" w:rsidP="005B116E">
      <w:pPr>
        <w:pStyle w:val="1"/>
        <w:tabs>
          <w:tab w:val="left" w:pos="709"/>
        </w:tabs>
        <w:spacing w:before="4" w:line="319" w:lineRule="exact"/>
        <w:ind w:left="0" w:firstLine="533"/>
        <w:jc w:val="both"/>
      </w:pPr>
      <w:r w:rsidRPr="00377E05">
        <w:t>Критерии оценки индивидуального творческого задания:</w:t>
      </w:r>
    </w:p>
    <w:p w:rsidR="00561325" w:rsidRPr="00377E05" w:rsidRDefault="00377E05" w:rsidP="005B116E">
      <w:pPr>
        <w:pStyle w:val="a3"/>
        <w:tabs>
          <w:tab w:val="left" w:pos="709"/>
        </w:tabs>
        <w:spacing w:line="242" w:lineRule="auto"/>
        <w:ind w:left="0" w:firstLine="533"/>
        <w:jc w:val="both"/>
      </w:pPr>
      <w:r w:rsidRPr="00377E05">
        <w:rPr>
          <w:b/>
        </w:rPr>
        <w:t xml:space="preserve">- </w:t>
      </w:r>
      <w:r w:rsidRPr="00377E05">
        <w:t>оценка «отлично» выставляется студенту, если задание выполнено правильно на 100% или есть неточности в 10 % работы;</w:t>
      </w:r>
    </w:p>
    <w:p w:rsidR="00561325" w:rsidRPr="00377E05" w:rsidRDefault="00377E05" w:rsidP="005B116E">
      <w:pPr>
        <w:pStyle w:val="a4"/>
        <w:numPr>
          <w:ilvl w:val="0"/>
          <w:numId w:val="18"/>
        </w:numPr>
        <w:tabs>
          <w:tab w:val="left" w:pos="709"/>
          <w:tab w:val="left" w:pos="1266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оценка «хорошо» выставляется студенту, если задание выполнено правильно на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60-80%;</w:t>
      </w:r>
    </w:p>
    <w:p w:rsidR="00561325" w:rsidRPr="00377E05" w:rsidRDefault="00377E05" w:rsidP="005B116E">
      <w:pPr>
        <w:pStyle w:val="a4"/>
        <w:numPr>
          <w:ilvl w:val="0"/>
          <w:numId w:val="18"/>
        </w:numPr>
        <w:tabs>
          <w:tab w:val="left" w:pos="709"/>
          <w:tab w:val="left" w:pos="1266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оценка «удовлетворительно выставляется студенту, если задание выполнено правильно на 50%;</w:t>
      </w:r>
    </w:p>
    <w:p w:rsidR="00561325" w:rsidRPr="00377E05" w:rsidRDefault="00377E05" w:rsidP="005B116E">
      <w:pPr>
        <w:pStyle w:val="a4"/>
        <w:numPr>
          <w:ilvl w:val="0"/>
          <w:numId w:val="18"/>
        </w:numPr>
        <w:tabs>
          <w:tab w:val="left" w:pos="709"/>
          <w:tab w:val="left" w:pos="1449"/>
          <w:tab w:val="left" w:pos="1450"/>
          <w:tab w:val="left" w:pos="2529"/>
          <w:tab w:val="left" w:pos="5504"/>
          <w:tab w:val="left" w:pos="7350"/>
          <w:tab w:val="left" w:pos="8736"/>
          <w:tab w:val="left" w:pos="9531"/>
        </w:tabs>
        <w:spacing w:line="242" w:lineRule="auto"/>
        <w:ind w:left="0" w:firstLine="533"/>
        <w:jc w:val="both"/>
        <w:rPr>
          <w:sz w:val="28"/>
        </w:rPr>
      </w:pPr>
      <w:r w:rsidRPr="00377E05">
        <w:rPr>
          <w:sz w:val="28"/>
        </w:rPr>
        <w:t>оценка</w:t>
      </w:r>
      <w:r w:rsidR="005B116E">
        <w:rPr>
          <w:sz w:val="28"/>
        </w:rPr>
        <w:t xml:space="preserve"> </w:t>
      </w:r>
      <w:r w:rsidRPr="00377E05">
        <w:rPr>
          <w:sz w:val="28"/>
        </w:rPr>
        <w:t>«неудовлетворительно</w:t>
      </w:r>
      <w:r w:rsidR="00203670">
        <w:rPr>
          <w:sz w:val="28"/>
        </w:rPr>
        <w:t xml:space="preserve">» </w:t>
      </w:r>
      <w:r w:rsidRPr="00377E05">
        <w:rPr>
          <w:sz w:val="28"/>
        </w:rPr>
        <w:t>выставляется</w:t>
      </w:r>
      <w:r w:rsidR="00203670">
        <w:rPr>
          <w:sz w:val="28"/>
        </w:rPr>
        <w:t xml:space="preserve"> </w:t>
      </w:r>
      <w:r w:rsidRPr="00377E05">
        <w:rPr>
          <w:sz w:val="28"/>
        </w:rPr>
        <w:t>студенту,</w:t>
      </w:r>
      <w:r w:rsidRPr="00377E05">
        <w:rPr>
          <w:sz w:val="28"/>
        </w:rPr>
        <w:tab/>
      </w:r>
      <w:r w:rsidR="00203670">
        <w:rPr>
          <w:sz w:val="28"/>
        </w:rPr>
        <w:t xml:space="preserve"> </w:t>
      </w:r>
      <w:r w:rsidRPr="00377E05">
        <w:rPr>
          <w:sz w:val="28"/>
        </w:rPr>
        <w:t>если</w:t>
      </w:r>
      <w:r w:rsidR="00203670">
        <w:rPr>
          <w:sz w:val="28"/>
        </w:rPr>
        <w:t xml:space="preserve"> </w:t>
      </w:r>
      <w:r w:rsidRPr="00377E05">
        <w:rPr>
          <w:sz w:val="28"/>
        </w:rPr>
        <w:t>задание</w:t>
      </w:r>
      <w:r w:rsidR="00203670">
        <w:rPr>
          <w:sz w:val="28"/>
        </w:rPr>
        <w:t xml:space="preserve"> </w:t>
      </w:r>
      <w:r w:rsidRPr="00377E05">
        <w:rPr>
          <w:sz w:val="28"/>
        </w:rPr>
        <w:t>выполнено правильно менее чем на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50%.</w:t>
      </w:r>
    </w:p>
    <w:p w:rsidR="00203670" w:rsidRDefault="00203670" w:rsidP="005B116E">
      <w:pPr>
        <w:pStyle w:val="1"/>
        <w:tabs>
          <w:tab w:val="left" w:pos="709"/>
        </w:tabs>
        <w:spacing w:line="322" w:lineRule="exact"/>
        <w:ind w:left="0" w:firstLine="533"/>
        <w:jc w:val="both"/>
      </w:pPr>
    </w:p>
    <w:p w:rsidR="00561325" w:rsidRPr="00377E05" w:rsidRDefault="00377E05" w:rsidP="005B116E">
      <w:pPr>
        <w:pStyle w:val="1"/>
        <w:tabs>
          <w:tab w:val="left" w:pos="709"/>
        </w:tabs>
        <w:spacing w:line="322" w:lineRule="exact"/>
        <w:ind w:left="0" w:firstLine="533"/>
        <w:jc w:val="both"/>
      </w:pPr>
      <w:r w:rsidRPr="00377E05">
        <w:t>Групповое творческое задание</w:t>
      </w:r>
    </w:p>
    <w:p w:rsidR="00203670" w:rsidRDefault="00203670" w:rsidP="005B116E">
      <w:pPr>
        <w:tabs>
          <w:tab w:val="left" w:pos="709"/>
        </w:tabs>
        <w:spacing w:line="319" w:lineRule="exact"/>
        <w:ind w:firstLine="533"/>
        <w:jc w:val="both"/>
        <w:rPr>
          <w:b/>
          <w:sz w:val="28"/>
        </w:rPr>
      </w:pPr>
    </w:p>
    <w:p w:rsidR="00561325" w:rsidRPr="00377E05" w:rsidRDefault="00377E05" w:rsidP="005B116E">
      <w:pPr>
        <w:tabs>
          <w:tab w:val="left" w:pos="709"/>
        </w:tabs>
        <w:spacing w:line="319" w:lineRule="exact"/>
        <w:ind w:firstLine="533"/>
        <w:jc w:val="both"/>
        <w:rPr>
          <w:b/>
          <w:sz w:val="28"/>
        </w:rPr>
      </w:pPr>
      <w:r w:rsidRPr="00377E05">
        <w:rPr>
          <w:b/>
          <w:sz w:val="28"/>
        </w:rPr>
        <w:t>Разработать презентации по темам:</w:t>
      </w:r>
    </w:p>
    <w:p w:rsidR="00561325" w:rsidRPr="00377E05" w:rsidRDefault="00377E05" w:rsidP="005B116E">
      <w:pPr>
        <w:pStyle w:val="a3"/>
        <w:spacing w:line="319" w:lineRule="exact"/>
        <w:ind w:left="0" w:firstLine="533"/>
        <w:jc w:val="both"/>
      </w:pPr>
      <w:r w:rsidRPr="00377E05">
        <w:t>Раздел 1.Система социальной защиты населения.</w:t>
      </w:r>
    </w:p>
    <w:p w:rsidR="00203670" w:rsidRDefault="00377E05" w:rsidP="00203670">
      <w:pPr>
        <w:pStyle w:val="a3"/>
        <w:ind w:left="0" w:firstLine="533"/>
        <w:jc w:val="both"/>
      </w:pPr>
      <w:r w:rsidRPr="00377E05">
        <w:t>Раздел 3. Организация деятельности территориальных органов социальной защиты населения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t>Раздел 5.Негосударственная система социальной защиты населения.</w:t>
      </w:r>
    </w:p>
    <w:p w:rsidR="00561325" w:rsidRPr="00377E05" w:rsidRDefault="00377E05" w:rsidP="005B116E">
      <w:pPr>
        <w:pStyle w:val="a3"/>
        <w:spacing w:before="2"/>
        <w:ind w:left="0" w:firstLine="533"/>
        <w:jc w:val="both"/>
      </w:pPr>
      <w:r w:rsidRPr="00377E05">
        <w:t>Задание выполняют студенты по 4 человека в группе. Презентация должна содержать не менее 12-15 слайдов с использованием возможностей анимации и различного оформления. Приветствуется наличие в презентации звукового сопровождения (комментариев) и реальных примеров (картинок).</w:t>
      </w:r>
    </w:p>
    <w:p w:rsidR="00561325" w:rsidRPr="00377E05" w:rsidRDefault="00377E05" w:rsidP="005B116E">
      <w:pPr>
        <w:pStyle w:val="1"/>
        <w:spacing w:before="4" w:line="319" w:lineRule="exact"/>
        <w:ind w:left="0" w:firstLine="533"/>
        <w:jc w:val="both"/>
      </w:pPr>
      <w:r w:rsidRPr="00377E05">
        <w:t>Критерии оценки презентации:</w:t>
      </w:r>
    </w:p>
    <w:p w:rsidR="00561325" w:rsidRPr="00377E05" w:rsidRDefault="00377E05" w:rsidP="005B116E">
      <w:pPr>
        <w:pStyle w:val="a4"/>
        <w:numPr>
          <w:ilvl w:val="0"/>
          <w:numId w:val="18"/>
        </w:numPr>
        <w:tabs>
          <w:tab w:val="left" w:pos="1357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оценка «отлично» выставляется студенту, если презентация полностью отражает тему задания, в конце презентации приведены либо тест, либо кроссворд по данной теме, презентация выполнена технически правильно, с соблюдением всех требований;</w:t>
      </w:r>
    </w:p>
    <w:p w:rsidR="00561325" w:rsidRPr="00377E05" w:rsidRDefault="00377E05" w:rsidP="005B116E">
      <w:pPr>
        <w:pStyle w:val="a4"/>
        <w:numPr>
          <w:ilvl w:val="0"/>
          <w:numId w:val="18"/>
        </w:numPr>
        <w:tabs>
          <w:tab w:val="left" w:pos="1355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 xml:space="preserve">оценка «хорошо» если презентация полностью отражает тему задания, выполнена технически правильно, но отсутствуют задания для </w:t>
      </w:r>
      <w:r w:rsidRPr="00377E05">
        <w:rPr>
          <w:sz w:val="28"/>
        </w:rPr>
        <w:lastRenderedPageBreak/>
        <w:t>закрепления изученного материала, есть нарушения в требованиях, предъявляемых для создания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презентации.</w:t>
      </w:r>
    </w:p>
    <w:p w:rsidR="00561325" w:rsidRPr="00377E05" w:rsidRDefault="00377E05" w:rsidP="00203670">
      <w:pPr>
        <w:pStyle w:val="a4"/>
        <w:numPr>
          <w:ilvl w:val="0"/>
          <w:numId w:val="18"/>
        </w:numPr>
        <w:tabs>
          <w:tab w:val="left" w:pos="1273"/>
        </w:tabs>
        <w:ind w:left="0" w:firstLine="533"/>
        <w:jc w:val="both"/>
        <w:rPr>
          <w:sz w:val="28"/>
        </w:rPr>
      </w:pPr>
      <w:r w:rsidRPr="00377E05">
        <w:rPr>
          <w:sz w:val="28"/>
        </w:rPr>
        <w:t>оценка «удовлетворительно» если презентация не полностью отражает тему задания, отсутствуют задания для закрепления изученного материала, есть нарушения в требованиях, предъявляемых для создания</w:t>
      </w:r>
      <w:r w:rsidRPr="00377E05">
        <w:rPr>
          <w:spacing w:val="-13"/>
          <w:sz w:val="28"/>
        </w:rPr>
        <w:t xml:space="preserve"> </w:t>
      </w:r>
      <w:r w:rsidRPr="00377E05">
        <w:rPr>
          <w:sz w:val="28"/>
        </w:rPr>
        <w:t>презентации.</w:t>
      </w:r>
    </w:p>
    <w:p w:rsidR="00561325" w:rsidRPr="00377E05" w:rsidRDefault="00377E05" w:rsidP="00203670">
      <w:pPr>
        <w:pStyle w:val="a4"/>
        <w:numPr>
          <w:ilvl w:val="0"/>
          <w:numId w:val="18"/>
        </w:numPr>
        <w:tabs>
          <w:tab w:val="left" w:pos="1266"/>
        </w:tabs>
        <w:spacing w:line="321" w:lineRule="exact"/>
        <w:ind w:left="0" w:firstLine="533"/>
        <w:jc w:val="both"/>
        <w:rPr>
          <w:sz w:val="28"/>
        </w:rPr>
      </w:pPr>
      <w:r w:rsidRPr="00377E05">
        <w:rPr>
          <w:sz w:val="28"/>
        </w:rPr>
        <w:t>оценка «неудовлетворительно» презентация не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выполнена.</w:t>
      </w:r>
    </w:p>
    <w:p w:rsidR="00561325" w:rsidRPr="00377E05" w:rsidRDefault="00561325" w:rsidP="00203670">
      <w:pPr>
        <w:pStyle w:val="a3"/>
        <w:ind w:left="0" w:firstLine="533"/>
        <w:jc w:val="both"/>
        <w:rPr>
          <w:sz w:val="30"/>
        </w:rPr>
      </w:pPr>
    </w:p>
    <w:p w:rsidR="00561325" w:rsidRPr="00203670" w:rsidRDefault="00377E05" w:rsidP="00203670">
      <w:pPr>
        <w:pStyle w:val="1"/>
        <w:tabs>
          <w:tab w:val="left" w:pos="2727"/>
        </w:tabs>
        <w:spacing w:before="211"/>
        <w:ind w:left="0" w:firstLine="533"/>
        <w:jc w:val="both"/>
      </w:pPr>
      <w:r w:rsidRPr="00203670">
        <w:rPr>
          <w:color w:val="333333"/>
        </w:rPr>
        <w:t>Деловая игра на тему: «Организация</w:t>
      </w:r>
      <w:r w:rsidRPr="00203670">
        <w:rPr>
          <w:color w:val="333333"/>
          <w:spacing w:val="59"/>
        </w:rPr>
        <w:t xml:space="preserve"> </w:t>
      </w:r>
      <w:r w:rsidRPr="00203670">
        <w:rPr>
          <w:color w:val="333333"/>
        </w:rPr>
        <w:t>деятельности</w:t>
      </w:r>
      <w:r w:rsidR="00203670" w:rsidRPr="00203670">
        <w:rPr>
          <w:color w:val="333333"/>
        </w:rPr>
        <w:t xml:space="preserve"> </w:t>
      </w:r>
      <w:r w:rsidRPr="00203670">
        <w:rPr>
          <w:color w:val="333333"/>
        </w:rPr>
        <w:t>территориальных органов социальной защиты и социального обеспечения в Российской Федерации»</w:t>
      </w:r>
    </w:p>
    <w:p w:rsidR="00561325" w:rsidRPr="00377E05" w:rsidRDefault="00377E05" w:rsidP="00203670">
      <w:pPr>
        <w:spacing w:line="313" w:lineRule="exact"/>
        <w:ind w:firstLine="533"/>
        <w:jc w:val="both"/>
        <w:rPr>
          <w:i/>
          <w:sz w:val="28"/>
        </w:rPr>
      </w:pPr>
      <w:r w:rsidRPr="00377E05">
        <w:rPr>
          <w:i/>
          <w:color w:val="333333"/>
          <w:sz w:val="28"/>
        </w:rPr>
        <w:t>Цели и задачи занятия: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ознакомление со спецификой деятельности и выявление структурных компонентов органов социальной защиты и социального обеспечения в РФ.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развитие аналитических способностей, умений и профессиональных компетенций (ПК – осуществлять взаимодействие со специалистами и учреждениями иных систем; ПК – осуществлять организационно  – управленческую деятельность в соответствии со спецификой направления социальной работы)</w:t>
      </w:r>
      <w:r w:rsidRPr="00377E05">
        <w:rPr>
          <w:color w:val="333333"/>
          <w:spacing w:val="-3"/>
        </w:rPr>
        <w:t xml:space="preserve"> </w:t>
      </w:r>
      <w:r w:rsidRPr="00377E05">
        <w:rPr>
          <w:color w:val="333333"/>
        </w:rPr>
        <w:t>студентов;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воспитание ответственного отношения к профессии, инициативы и самостоятельности.</w:t>
      </w:r>
    </w:p>
    <w:p w:rsidR="00561325" w:rsidRPr="00377E05" w:rsidRDefault="00377E05" w:rsidP="00203670">
      <w:pPr>
        <w:spacing w:line="322" w:lineRule="exact"/>
        <w:ind w:firstLine="533"/>
        <w:jc w:val="both"/>
        <w:rPr>
          <w:i/>
          <w:sz w:val="28"/>
        </w:rPr>
      </w:pPr>
      <w:r w:rsidRPr="00377E05">
        <w:rPr>
          <w:color w:val="333333"/>
          <w:sz w:val="28"/>
        </w:rPr>
        <w:t xml:space="preserve">Также на занятии используются </w:t>
      </w:r>
      <w:r w:rsidRPr="00377E05">
        <w:rPr>
          <w:i/>
          <w:color w:val="333333"/>
          <w:sz w:val="28"/>
        </w:rPr>
        <w:t>технологии: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>Технология интенсификации обучения на основе схемных и знаковых моделей учебного материала.</w:t>
      </w:r>
    </w:p>
    <w:p w:rsidR="00561325" w:rsidRPr="00377E05" w:rsidRDefault="00377E05" w:rsidP="00203670">
      <w:pPr>
        <w:pStyle w:val="a3"/>
        <w:ind w:left="0" w:firstLine="533"/>
        <w:jc w:val="both"/>
      </w:pPr>
      <w:proofErr w:type="spellStart"/>
      <w:r w:rsidRPr="00377E05">
        <w:rPr>
          <w:color w:val="333333"/>
        </w:rPr>
        <w:t>Коучинг</w:t>
      </w:r>
      <w:proofErr w:type="spellEnd"/>
      <w:r w:rsidRPr="00377E05">
        <w:rPr>
          <w:color w:val="333333"/>
        </w:rPr>
        <w:t xml:space="preserve"> – инновационная технология поддержки в обучении и индивидуально – личностном развитии </w:t>
      </w:r>
      <w:proofErr w:type="gramStart"/>
      <w:r w:rsidRPr="00377E05">
        <w:rPr>
          <w:color w:val="333333"/>
        </w:rPr>
        <w:t>обучающихся</w:t>
      </w:r>
      <w:proofErr w:type="gramEnd"/>
      <w:r w:rsidRPr="00377E05">
        <w:rPr>
          <w:color w:val="333333"/>
        </w:rPr>
        <w:t>.</w:t>
      </w:r>
    </w:p>
    <w:p w:rsidR="00203670" w:rsidRDefault="00377E05" w:rsidP="00203670">
      <w:pPr>
        <w:pStyle w:val="a3"/>
        <w:ind w:left="0" w:firstLine="533"/>
        <w:jc w:val="both"/>
        <w:rPr>
          <w:color w:val="333333"/>
        </w:rPr>
      </w:pPr>
      <w:r w:rsidRPr="00377E05">
        <w:rPr>
          <w:color w:val="333333"/>
        </w:rPr>
        <w:t>Коммуникативно-информационная технология. Рефлекторно-диалоговая технология.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i/>
          <w:color w:val="333333"/>
        </w:rPr>
        <w:t xml:space="preserve">Используемые методы обучения: </w:t>
      </w:r>
      <w:r w:rsidRPr="00377E05">
        <w:rPr>
          <w:color w:val="333333"/>
        </w:rPr>
        <w:t>метод коммуникативно-диалоговой деятельности, метод социальных проектов, метод моделирования, метод игровой имитации, демонстрация и другие.</w:t>
      </w:r>
    </w:p>
    <w:p w:rsidR="00561325" w:rsidRPr="00377E05" w:rsidRDefault="00377E05" w:rsidP="00203670">
      <w:pPr>
        <w:pStyle w:val="a3"/>
        <w:spacing w:before="2"/>
        <w:ind w:left="0" w:firstLine="533"/>
        <w:jc w:val="both"/>
      </w:pPr>
      <w:r w:rsidRPr="00377E05">
        <w:rPr>
          <w:color w:val="333333"/>
        </w:rPr>
        <w:t>Обсуждаемая на занятии проблема является актуальной, т.к. большой процент населения граждан РФ не осведомлены о существовании и возможностях территориальных органов Многофункциональных центров (МФЦ), предоставляющих государственные и муниципальные услуги.</w:t>
      </w:r>
    </w:p>
    <w:p w:rsidR="00561325" w:rsidRPr="00377E05" w:rsidRDefault="00377E05" w:rsidP="00203670">
      <w:pPr>
        <w:pStyle w:val="a3"/>
        <w:spacing w:before="1"/>
        <w:ind w:left="0" w:firstLine="533"/>
        <w:jc w:val="both"/>
      </w:pPr>
      <w:proofErr w:type="gramStart"/>
      <w:r w:rsidRPr="00377E05">
        <w:rPr>
          <w:color w:val="333333"/>
        </w:rPr>
        <w:t xml:space="preserve">Широкий спектр оказания услуг населению включает услуги в социальной, </w:t>
      </w:r>
      <w:proofErr w:type="spellStart"/>
      <w:r w:rsidRPr="00377E05">
        <w:rPr>
          <w:color w:val="333333"/>
        </w:rPr>
        <w:t>имущественно</w:t>
      </w:r>
      <w:proofErr w:type="spellEnd"/>
      <w:r w:rsidRPr="00377E05">
        <w:rPr>
          <w:color w:val="333333"/>
        </w:rPr>
        <w:t xml:space="preserve"> – земельной, коммунальной, гражданско – правовой и экономической сферах.</w:t>
      </w:r>
      <w:proofErr w:type="gramEnd"/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Принципами работы МФЦ являются максимальная приближенность к местам проживания граждан, низкая себестоимость, прозрачность и доступность, оперативность оказания услуг, достигаемая за счет отлаженного электронного взаимодействия с органами власти, стандартизация работы на всех уровнях.</w:t>
      </w:r>
    </w:p>
    <w:p w:rsidR="00203670" w:rsidRDefault="00203670" w:rsidP="00203670">
      <w:pPr>
        <w:pStyle w:val="1"/>
        <w:spacing w:line="322" w:lineRule="exact"/>
        <w:ind w:left="0" w:firstLine="533"/>
        <w:jc w:val="both"/>
        <w:rPr>
          <w:color w:val="333333"/>
        </w:rPr>
      </w:pPr>
    </w:p>
    <w:p w:rsidR="00561325" w:rsidRPr="00377E05" w:rsidRDefault="00377E05" w:rsidP="00203670">
      <w:pPr>
        <w:pStyle w:val="1"/>
        <w:spacing w:line="322" w:lineRule="exact"/>
        <w:ind w:left="0" w:firstLine="533"/>
        <w:jc w:val="both"/>
        <w:rPr>
          <w:b w:val="0"/>
        </w:rPr>
      </w:pPr>
      <w:r w:rsidRPr="00377E05">
        <w:rPr>
          <w:color w:val="333333"/>
        </w:rPr>
        <w:lastRenderedPageBreak/>
        <w:t>Оснащение</w:t>
      </w:r>
      <w:r w:rsidRPr="00377E05">
        <w:rPr>
          <w:b w:val="0"/>
          <w:color w:val="333333"/>
        </w:rPr>
        <w:t>:</w:t>
      </w:r>
    </w:p>
    <w:p w:rsidR="00561325" w:rsidRPr="00377E05" w:rsidRDefault="00377E05" w:rsidP="00203670">
      <w:pPr>
        <w:pStyle w:val="a3"/>
        <w:spacing w:line="322" w:lineRule="exact"/>
        <w:ind w:left="0" w:firstLine="533"/>
        <w:jc w:val="both"/>
      </w:pPr>
      <w:r w:rsidRPr="00377E05">
        <w:rPr>
          <w:color w:val="333333"/>
        </w:rPr>
        <w:t>ПК, интерактивная доска.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Презентация: “Организация территориальных органов защиты и социального обеспечения в РФ”.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набор фотографий категорий граждан, буклеты Пенсионного фонда РФ, “Территориальная программа обязательного медицинского страхования”, брошюры ПФР по разным вопросам.</w:t>
      </w:r>
    </w:p>
    <w:p w:rsidR="00561325" w:rsidRPr="00377E05" w:rsidRDefault="00377E05" w:rsidP="00203670">
      <w:pPr>
        <w:pStyle w:val="1"/>
        <w:spacing w:before="5" w:line="319" w:lineRule="exact"/>
        <w:ind w:left="0" w:firstLine="533"/>
        <w:jc w:val="both"/>
      </w:pPr>
      <w:r w:rsidRPr="00377E05">
        <w:rPr>
          <w:color w:val="333333"/>
        </w:rPr>
        <w:t>Схемы: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1 “Межведомственное взаимодействие территориальных органов”. 2 “Территориальные органы социальной защиты населения РФ”;</w:t>
      </w:r>
    </w:p>
    <w:p w:rsidR="00561325" w:rsidRPr="00377E05" w:rsidRDefault="00377E05" w:rsidP="00203670">
      <w:pPr>
        <w:pStyle w:val="a3"/>
        <w:spacing w:line="321" w:lineRule="exact"/>
        <w:ind w:left="0" w:firstLine="533"/>
        <w:jc w:val="both"/>
      </w:pPr>
      <w:r w:rsidRPr="00377E05">
        <w:rPr>
          <w:color w:val="333333"/>
        </w:rPr>
        <w:t>3 “МФЦ района”;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>Коллаж: “Организация работы территориальных органов социальной защиты и социального обеспечения</w:t>
      </w:r>
      <w:r w:rsidRPr="00377E05">
        <w:rPr>
          <w:color w:val="333333"/>
          <w:spacing w:val="-3"/>
        </w:rPr>
        <w:t xml:space="preserve"> </w:t>
      </w:r>
      <w:r w:rsidRPr="00377E05">
        <w:rPr>
          <w:color w:val="333333"/>
        </w:rPr>
        <w:t>РФ”.</w:t>
      </w:r>
    </w:p>
    <w:p w:rsidR="00561325" w:rsidRPr="00377E05" w:rsidRDefault="00377E05" w:rsidP="00203670">
      <w:pPr>
        <w:pStyle w:val="a3"/>
        <w:spacing w:line="317" w:lineRule="exact"/>
        <w:ind w:left="0" w:firstLine="533"/>
        <w:jc w:val="both"/>
      </w:pPr>
      <w:r w:rsidRPr="00377E05">
        <w:rPr>
          <w:color w:val="333333"/>
        </w:rPr>
        <w:t>Конспект занятия.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Карточки для рефлексии (красного и зеленого цвета).</w:t>
      </w:r>
    </w:p>
    <w:p w:rsidR="00561325" w:rsidRPr="00377E05" w:rsidRDefault="00377E05" w:rsidP="00203670">
      <w:pPr>
        <w:pStyle w:val="1"/>
        <w:spacing w:before="2" w:line="322" w:lineRule="exact"/>
        <w:ind w:left="0" w:firstLine="533"/>
        <w:jc w:val="both"/>
      </w:pPr>
      <w:r w:rsidRPr="00377E05">
        <w:rPr>
          <w:color w:val="333333"/>
        </w:rPr>
        <w:t>Ход занятия</w:t>
      </w:r>
    </w:p>
    <w:p w:rsidR="00561325" w:rsidRPr="00377E05" w:rsidRDefault="00377E05" w:rsidP="00203670">
      <w:pPr>
        <w:spacing w:line="319" w:lineRule="exact"/>
        <w:ind w:firstLine="533"/>
        <w:jc w:val="both"/>
        <w:rPr>
          <w:b/>
          <w:sz w:val="28"/>
        </w:rPr>
      </w:pPr>
      <w:r w:rsidRPr="00377E05">
        <w:rPr>
          <w:b/>
          <w:color w:val="333333"/>
          <w:sz w:val="28"/>
        </w:rPr>
        <w:t>Организационный момент.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Проверка готовности студентов к работе на занятии, постановка целей, определение этапов работы.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Наше занятие будет проходить в форме игры, для этого мы разделимся на две команды. Структура и содержание занятия направлены на то, чтобы помочь молодым специалистам в процессе социализации.</w:t>
      </w:r>
    </w:p>
    <w:p w:rsidR="00561325" w:rsidRPr="00377E05" w:rsidRDefault="00377E05" w:rsidP="00203670">
      <w:pPr>
        <w:ind w:firstLine="533"/>
        <w:jc w:val="both"/>
        <w:rPr>
          <w:sz w:val="28"/>
        </w:rPr>
      </w:pPr>
      <w:r w:rsidRPr="00377E05">
        <w:rPr>
          <w:color w:val="333333"/>
          <w:sz w:val="28"/>
        </w:rPr>
        <w:t>Схема</w:t>
      </w:r>
      <w:r w:rsidRPr="00377E05">
        <w:rPr>
          <w:b/>
          <w:color w:val="333333"/>
          <w:sz w:val="28"/>
        </w:rPr>
        <w:t xml:space="preserve">:  “Межведомственное  взаимодействие   территориальных органов”. </w:t>
      </w:r>
      <w:r w:rsidRPr="00377E05">
        <w:rPr>
          <w:color w:val="333333"/>
          <w:sz w:val="28"/>
        </w:rPr>
        <w:t>Рассмотрение территориальных органов социальной защиты и обеспечения населения (ДСЗН И</w:t>
      </w:r>
      <w:r w:rsidRPr="00377E05">
        <w:rPr>
          <w:color w:val="333333"/>
          <w:spacing w:val="-7"/>
          <w:sz w:val="28"/>
        </w:rPr>
        <w:t xml:space="preserve"> </w:t>
      </w:r>
      <w:r w:rsidRPr="00377E05">
        <w:rPr>
          <w:color w:val="333333"/>
          <w:sz w:val="28"/>
        </w:rPr>
        <w:t>ПФР).</w:t>
      </w:r>
    </w:p>
    <w:p w:rsidR="00561325" w:rsidRPr="00377E05" w:rsidRDefault="00377E05" w:rsidP="00203670">
      <w:pPr>
        <w:pStyle w:val="1"/>
        <w:spacing w:before="5" w:line="319" w:lineRule="exact"/>
        <w:ind w:left="0" w:firstLine="533"/>
        <w:jc w:val="both"/>
      </w:pPr>
      <w:r w:rsidRPr="00377E05">
        <w:rPr>
          <w:color w:val="333333"/>
        </w:rPr>
        <w:t>Пенсионный фонд Российской Федерации (ПФР)</w:t>
      </w:r>
    </w:p>
    <w:p w:rsidR="00561325" w:rsidRPr="00377E05" w:rsidRDefault="00377E05" w:rsidP="00203670">
      <w:pPr>
        <w:pStyle w:val="a3"/>
        <w:spacing w:line="319" w:lineRule="exact"/>
        <w:ind w:left="0" w:firstLine="533"/>
        <w:jc w:val="both"/>
      </w:pPr>
      <w:r w:rsidRPr="00377E05">
        <w:rPr>
          <w:color w:val="333333"/>
        </w:rPr>
        <w:t>Самостоятельное финансово-кредитное учреждение.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Статус ПФР – ГУ с жесткой вертикалью централизованного управления пенсионным обеспечением РФ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Динамично развивающаяся гибкая структура, позволяющая приспосабливать  и</w:t>
      </w:r>
      <w:r w:rsidRPr="00377E05">
        <w:rPr>
          <w:color w:val="333333"/>
          <w:spacing w:val="22"/>
        </w:rPr>
        <w:t xml:space="preserve"> </w:t>
      </w:r>
      <w:r w:rsidRPr="00377E05">
        <w:rPr>
          <w:color w:val="333333"/>
        </w:rPr>
        <w:t>реализовывать</w:t>
      </w:r>
      <w:r w:rsidRPr="00377E05">
        <w:rPr>
          <w:color w:val="333333"/>
          <w:spacing w:val="20"/>
        </w:rPr>
        <w:t xml:space="preserve"> </w:t>
      </w:r>
      <w:r w:rsidRPr="00377E05">
        <w:rPr>
          <w:color w:val="333333"/>
        </w:rPr>
        <w:t>права</w:t>
      </w:r>
      <w:r w:rsidRPr="00377E05">
        <w:rPr>
          <w:color w:val="333333"/>
          <w:spacing w:val="23"/>
        </w:rPr>
        <w:t xml:space="preserve"> </w:t>
      </w:r>
      <w:r w:rsidRPr="00377E05">
        <w:rPr>
          <w:color w:val="333333"/>
        </w:rPr>
        <w:t>граждан</w:t>
      </w:r>
      <w:r w:rsidRPr="00377E05">
        <w:rPr>
          <w:color w:val="333333"/>
          <w:spacing w:val="23"/>
        </w:rPr>
        <w:t xml:space="preserve"> </w:t>
      </w:r>
      <w:r w:rsidRPr="00377E05">
        <w:rPr>
          <w:color w:val="333333"/>
        </w:rPr>
        <w:t>на</w:t>
      </w:r>
      <w:r w:rsidRPr="00377E05">
        <w:rPr>
          <w:color w:val="333333"/>
          <w:spacing w:val="23"/>
        </w:rPr>
        <w:t xml:space="preserve"> </w:t>
      </w:r>
      <w:r w:rsidRPr="00377E05">
        <w:rPr>
          <w:color w:val="333333"/>
        </w:rPr>
        <w:t>пенсионное</w:t>
      </w:r>
      <w:r w:rsidRPr="00377E05">
        <w:rPr>
          <w:color w:val="333333"/>
          <w:spacing w:val="22"/>
        </w:rPr>
        <w:t xml:space="preserve"> </w:t>
      </w:r>
      <w:r w:rsidRPr="00377E05">
        <w:rPr>
          <w:color w:val="333333"/>
        </w:rPr>
        <w:t>обеспечение</w:t>
      </w:r>
      <w:r w:rsidRPr="00377E05">
        <w:rPr>
          <w:color w:val="333333"/>
          <w:spacing w:val="26"/>
        </w:rPr>
        <w:t xml:space="preserve"> </w:t>
      </w:r>
      <w:r w:rsidRPr="00377E05">
        <w:rPr>
          <w:color w:val="333333"/>
        </w:rPr>
        <w:t>с</w:t>
      </w:r>
      <w:r w:rsidRPr="00377E05">
        <w:rPr>
          <w:color w:val="333333"/>
          <w:spacing w:val="22"/>
        </w:rPr>
        <w:t xml:space="preserve"> </w:t>
      </w:r>
      <w:r w:rsidRPr="00377E05">
        <w:rPr>
          <w:color w:val="333333"/>
        </w:rPr>
        <w:t>учетом</w:t>
      </w:r>
      <w:r w:rsidRPr="00377E05">
        <w:rPr>
          <w:color w:val="333333"/>
          <w:spacing w:val="23"/>
        </w:rPr>
        <w:t xml:space="preserve"> </w:t>
      </w:r>
      <w:r w:rsidRPr="00377E05">
        <w:rPr>
          <w:color w:val="333333"/>
        </w:rPr>
        <w:t>быстро</w:t>
      </w:r>
      <w:r w:rsidR="00203670">
        <w:rPr>
          <w:color w:val="333333"/>
        </w:rPr>
        <w:t xml:space="preserve"> </w:t>
      </w:r>
      <w:r w:rsidRPr="00377E05">
        <w:rPr>
          <w:color w:val="333333"/>
        </w:rPr>
        <w:t>меняющегося пенсионного законодательства и общей административной реформы в РФ.</w:t>
      </w:r>
    </w:p>
    <w:p w:rsidR="00561325" w:rsidRPr="00377E05" w:rsidRDefault="00377E05" w:rsidP="00203670">
      <w:pPr>
        <w:pStyle w:val="1"/>
        <w:spacing w:before="1" w:line="319" w:lineRule="exact"/>
        <w:ind w:left="0" w:firstLine="533"/>
        <w:jc w:val="both"/>
      </w:pPr>
      <w:r w:rsidRPr="00377E05">
        <w:rPr>
          <w:color w:val="333333"/>
        </w:rPr>
        <w:t>Задачи и функции ПФР РФ</w:t>
      </w:r>
    </w:p>
    <w:p w:rsidR="00561325" w:rsidRPr="00377E05" w:rsidRDefault="00377E05" w:rsidP="00203670">
      <w:pPr>
        <w:pStyle w:val="a3"/>
        <w:spacing w:line="319" w:lineRule="exact"/>
        <w:ind w:left="0" w:firstLine="533"/>
        <w:jc w:val="both"/>
      </w:pPr>
      <w:r w:rsidRPr="00377E05">
        <w:rPr>
          <w:color w:val="333333"/>
        </w:rPr>
        <w:t>ПФРФ обеспечивает: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Целевой сбор и перерасчет страховых взносов. Назначение и перерасчет, выплату пенсий.</w:t>
      </w:r>
    </w:p>
    <w:p w:rsidR="00F72F59" w:rsidRDefault="00377E05" w:rsidP="00203670">
      <w:pPr>
        <w:pStyle w:val="a3"/>
        <w:spacing w:line="242" w:lineRule="auto"/>
        <w:ind w:left="0" w:firstLine="533"/>
        <w:jc w:val="both"/>
        <w:rPr>
          <w:color w:val="333333"/>
        </w:rPr>
        <w:sectPr w:rsidR="00F72F59" w:rsidSect="00203670">
          <w:pgSz w:w="11910" w:h="16840"/>
          <w:pgMar w:top="1134" w:right="850" w:bottom="1134" w:left="1701" w:header="0" w:footer="734" w:gutter="0"/>
          <w:cols w:space="720"/>
          <w:docGrid w:linePitch="299"/>
        </w:sectPr>
      </w:pPr>
      <w:r w:rsidRPr="00377E05">
        <w:rPr>
          <w:color w:val="333333"/>
        </w:rPr>
        <w:t xml:space="preserve">Предоставление социальных выплат отдельным категориям граждан РФ. 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lastRenderedPageBreak/>
        <w:t>Финансирование расходов.</w:t>
      </w:r>
    </w:p>
    <w:p w:rsidR="00561325" w:rsidRPr="00377E05" w:rsidRDefault="00377E05" w:rsidP="00F72F59">
      <w:pPr>
        <w:pStyle w:val="a3"/>
        <w:ind w:left="0" w:firstLine="533"/>
        <w:jc w:val="both"/>
      </w:pPr>
      <w:r w:rsidRPr="00377E05">
        <w:rPr>
          <w:color w:val="333333"/>
        </w:rPr>
        <w:t>Организацию работы по взысканию взносов с работодателей и граждан. Привлечение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ПФР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добровольных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взносов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(физически</w:t>
      </w:r>
      <w:r w:rsidR="00F72F59">
        <w:rPr>
          <w:color w:val="333333"/>
        </w:rPr>
        <w:t xml:space="preserve">х </w:t>
      </w:r>
      <w:r w:rsidRPr="00377E05">
        <w:rPr>
          <w:color w:val="333333"/>
        </w:rPr>
        <w:t>и юр</w:t>
      </w:r>
      <w:r w:rsidR="00F72F59">
        <w:rPr>
          <w:color w:val="333333"/>
        </w:rPr>
        <w:t xml:space="preserve">. </w:t>
      </w:r>
      <w:r w:rsidRPr="00377E05">
        <w:rPr>
          <w:color w:val="333333"/>
        </w:rPr>
        <w:t>лиц).</w:t>
      </w:r>
    </w:p>
    <w:p w:rsidR="00561325" w:rsidRPr="00377E05" w:rsidRDefault="00377E05" w:rsidP="00F72F59">
      <w:pPr>
        <w:pStyle w:val="a3"/>
        <w:ind w:left="0" w:firstLine="533"/>
        <w:jc w:val="both"/>
      </w:pPr>
      <w:r w:rsidRPr="00377E05">
        <w:rPr>
          <w:color w:val="333333"/>
        </w:rPr>
        <w:t>Контроль с участием налоговых органов за поступлением страховых взносов. Межгосударственное и международное сотрудничество РФ по вопросам,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относящимся к компетенции фонда.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 xml:space="preserve">Участие в разработке и реализации договоров и соглашений по вопросам </w:t>
      </w:r>
      <w:r w:rsidRPr="00377E05">
        <w:rPr>
          <w:color w:val="333333"/>
        </w:rPr>
        <w:lastRenderedPageBreak/>
        <w:t>пенсий и пособий.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Проведение научно-исследовательской работы в области обязательного пенсионного страхования.</w:t>
      </w:r>
    </w:p>
    <w:p w:rsidR="00F72F59" w:rsidRDefault="00F72F59" w:rsidP="00203670">
      <w:pPr>
        <w:pStyle w:val="1"/>
        <w:spacing w:before="3" w:line="319" w:lineRule="exact"/>
        <w:ind w:left="0" w:firstLine="533"/>
        <w:jc w:val="both"/>
        <w:rPr>
          <w:color w:val="333333"/>
        </w:rPr>
        <w:sectPr w:rsidR="00F72F59" w:rsidSect="00F72F5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61325" w:rsidRPr="00377E05" w:rsidRDefault="00377E05" w:rsidP="00203670">
      <w:pPr>
        <w:pStyle w:val="1"/>
        <w:spacing w:before="3" w:line="319" w:lineRule="exact"/>
        <w:ind w:left="0" w:firstLine="533"/>
        <w:jc w:val="both"/>
      </w:pPr>
      <w:r w:rsidRPr="00377E05">
        <w:rPr>
          <w:color w:val="333333"/>
        </w:rPr>
        <w:lastRenderedPageBreak/>
        <w:t>Департамент Социальной Защиты населения (ДСЗН)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Орган социальной защиты населения, обеспечивающий взаимодействие с другими органами местного самоуправления, внебюджетными фондами, предприятиями и учреждениями, общественными организациями в области социальной поддержки населения на территории РФ.</w:t>
      </w:r>
    </w:p>
    <w:p w:rsidR="00561325" w:rsidRPr="00377E05" w:rsidRDefault="00377E05" w:rsidP="00203670">
      <w:pPr>
        <w:pStyle w:val="1"/>
        <w:spacing w:before="3" w:line="319" w:lineRule="exact"/>
        <w:ind w:left="0" w:firstLine="533"/>
        <w:jc w:val="both"/>
      </w:pPr>
      <w:r w:rsidRPr="00377E05">
        <w:rPr>
          <w:color w:val="333333"/>
        </w:rPr>
        <w:t>Задачи ДСЗН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Организация социальной поддержки семьи, материнства, отрочества и детства, пожилых граждан и ветеранов, инвалидов, тружеников тыла, пострадавших от политических репрессий, подвергшихся воздействию радиации  на Чернобыльской АЭС и других льготных</w:t>
      </w:r>
      <w:r w:rsidRPr="00377E05">
        <w:rPr>
          <w:color w:val="333333"/>
          <w:spacing w:val="-6"/>
        </w:rPr>
        <w:t xml:space="preserve"> </w:t>
      </w:r>
      <w:r w:rsidRPr="00377E05">
        <w:rPr>
          <w:color w:val="333333"/>
        </w:rPr>
        <w:t>категорий.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Координация деятельности в оздоровлении детей и молодежи, трудового населения.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Обеспечение своевременного и правильного назначения и выплаты пособий, компенсаций.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>Предоставление гражданам субсидий на оплату жилья и коммунальных услуг.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Предоставление консультативной помощи гражданам для решения возникающих вопросов по социальной защите.</w:t>
      </w:r>
    </w:p>
    <w:p w:rsidR="00561325" w:rsidRPr="00377E05" w:rsidRDefault="00377E05" w:rsidP="00203670">
      <w:pPr>
        <w:pStyle w:val="1"/>
        <w:spacing w:line="320" w:lineRule="exact"/>
        <w:ind w:left="0" w:firstLine="533"/>
        <w:jc w:val="both"/>
      </w:pPr>
      <w:r w:rsidRPr="00377E05">
        <w:rPr>
          <w:color w:val="333333"/>
        </w:rPr>
        <w:t>Функции ДСЗН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Предоставляет меры социальной поддержки в натуральном или денежном выражении.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Предоставляет отдельные меры социальной поддержки определенной категории граждан.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Организует работу по назначению и выплате гражданам адресных субсидий на оплату жилья и коммунальных услуг.</w:t>
      </w:r>
    </w:p>
    <w:p w:rsidR="00561325" w:rsidRDefault="00377E05" w:rsidP="00203670">
      <w:pPr>
        <w:pStyle w:val="a3"/>
        <w:ind w:left="0" w:firstLine="533"/>
        <w:jc w:val="both"/>
        <w:rPr>
          <w:color w:val="333333"/>
        </w:rPr>
      </w:pPr>
      <w:r w:rsidRPr="00377E05">
        <w:rPr>
          <w:color w:val="333333"/>
        </w:rPr>
        <w:t>Ведет справочно-кодификационную работу по законодательству о социальных пособиях и компенсациях.</w:t>
      </w:r>
    </w:p>
    <w:p w:rsidR="00561325" w:rsidRPr="00377E05" w:rsidRDefault="00377E05" w:rsidP="00203670">
      <w:pPr>
        <w:pStyle w:val="a3"/>
        <w:spacing w:before="67" w:line="242" w:lineRule="auto"/>
        <w:ind w:left="0" w:firstLine="533"/>
        <w:jc w:val="both"/>
      </w:pPr>
      <w:r w:rsidRPr="00377E05">
        <w:rPr>
          <w:color w:val="333333"/>
        </w:rPr>
        <w:t>Взаимодействует с общественными организациями ветеранов, инвалидов и другими формированиями по вопросам социальной поддержки.</w:t>
      </w:r>
    </w:p>
    <w:p w:rsidR="00561325" w:rsidRPr="00377E05" w:rsidRDefault="00377E05" w:rsidP="00203670">
      <w:pPr>
        <w:pStyle w:val="a3"/>
        <w:spacing w:line="317" w:lineRule="exact"/>
        <w:ind w:left="0" w:firstLine="533"/>
        <w:jc w:val="both"/>
      </w:pPr>
      <w:r w:rsidRPr="00377E05">
        <w:rPr>
          <w:color w:val="333333"/>
        </w:rPr>
        <w:t>Предоставляет меры социальной поддержки военнослужащим и их семьям.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 xml:space="preserve">Организует </w:t>
      </w:r>
      <w:proofErr w:type="spellStart"/>
      <w:r w:rsidRPr="00377E05">
        <w:rPr>
          <w:color w:val="333333"/>
        </w:rPr>
        <w:t>профилактико</w:t>
      </w:r>
      <w:proofErr w:type="spellEnd"/>
      <w:r w:rsidRPr="00377E05">
        <w:rPr>
          <w:color w:val="333333"/>
        </w:rPr>
        <w:t>-оздоровительную работу с разновозрастными группами населения.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Создает и развивает автоматизированные системы назначения и выплаты социальных пособий и компенсаций.</w:t>
      </w:r>
    </w:p>
    <w:p w:rsidR="00561325" w:rsidRPr="00377E05" w:rsidRDefault="00377E05" w:rsidP="00203670">
      <w:pPr>
        <w:pStyle w:val="a3"/>
        <w:spacing w:before="1"/>
        <w:ind w:left="0" w:firstLine="533"/>
        <w:jc w:val="both"/>
      </w:pPr>
      <w:r w:rsidRPr="00377E05">
        <w:rPr>
          <w:color w:val="333333"/>
        </w:rPr>
        <w:t>Организует контроль и осуществление помощи в пределах установленной компенсации, контроль над правильностью назначения и выплаты социальных пособий и компенсаций, обоснованностью, целевым расходованием и сроками прохождения денежных средств.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Оказывает разные виды помощи и поддержки в области реабилитации инвалидов, социальной поддержки семьи, материнства, отцовства и детства, трудовых отношений и социальных гарантий, в области реализации прав ветеранов и инвалидов, финансово-экономической и инвестиционной политики, подготовки и повышения квалификации кадров.</w:t>
      </w:r>
    </w:p>
    <w:p w:rsidR="00F72F59" w:rsidRDefault="00F72F59" w:rsidP="00203670">
      <w:pPr>
        <w:pStyle w:val="1"/>
        <w:spacing w:before="4" w:line="319" w:lineRule="exact"/>
        <w:ind w:left="0" w:firstLine="533"/>
        <w:jc w:val="both"/>
        <w:rPr>
          <w:color w:val="333333"/>
        </w:rPr>
      </w:pPr>
    </w:p>
    <w:p w:rsidR="00561325" w:rsidRPr="00377E05" w:rsidRDefault="00377E05" w:rsidP="00203670">
      <w:pPr>
        <w:pStyle w:val="1"/>
        <w:spacing w:before="4" w:line="319" w:lineRule="exact"/>
        <w:ind w:left="0" w:firstLine="533"/>
        <w:jc w:val="both"/>
      </w:pPr>
      <w:r w:rsidRPr="00377E05">
        <w:rPr>
          <w:color w:val="333333"/>
        </w:rPr>
        <w:lastRenderedPageBreak/>
        <w:t>Основная часть.</w:t>
      </w:r>
    </w:p>
    <w:p w:rsidR="00561325" w:rsidRPr="00377E05" w:rsidRDefault="00377E05" w:rsidP="00203670">
      <w:pPr>
        <w:pStyle w:val="a3"/>
        <w:spacing w:line="319" w:lineRule="exact"/>
        <w:ind w:left="0" w:firstLine="533"/>
        <w:jc w:val="both"/>
      </w:pPr>
      <w:r w:rsidRPr="00377E05">
        <w:t>Деловая игра на тему “Молодой специалист”</w:t>
      </w:r>
    </w:p>
    <w:p w:rsidR="00561325" w:rsidRPr="00377E05" w:rsidRDefault="00377E05" w:rsidP="00203670">
      <w:pPr>
        <w:pStyle w:val="1"/>
        <w:spacing w:before="5" w:line="319" w:lineRule="exact"/>
        <w:ind w:left="0" w:firstLine="533"/>
        <w:jc w:val="both"/>
      </w:pPr>
      <w:r w:rsidRPr="00377E05">
        <w:rPr>
          <w:color w:val="333333"/>
        </w:rPr>
        <w:t>Цели:</w:t>
      </w:r>
    </w:p>
    <w:p w:rsidR="00561325" w:rsidRPr="00377E05" w:rsidRDefault="00377E05" w:rsidP="00203670">
      <w:pPr>
        <w:pStyle w:val="a3"/>
        <w:spacing w:line="319" w:lineRule="exact"/>
        <w:ind w:left="0" w:firstLine="533"/>
        <w:jc w:val="both"/>
      </w:pPr>
      <w:r w:rsidRPr="00377E05">
        <w:rPr>
          <w:color w:val="333333"/>
        </w:rPr>
        <w:t>Формирование профессиональных компетенций молодого специалиста.</w:t>
      </w:r>
    </w:p>
    <w:p w:rsidR="00561325" w:rsidRPr="00377E05" w:rsidRDefault="00377E05" w:rsidP="00203670">
      <w:pPr>
        <w:pStyle w:val="a3"/>
        <w:spacing w:before="2"/>
        <w:ind w:left="0" w:firstLine="533"/>
        <w:jc w:val="both"/>
      </w:pPr>
      <w:r w:rsidRPr="00377E05">
        <w:rPr>
          <w:color w:val="333333"/>
        </w:rPr>
        <w:t>Развитие умений организовывать социально - педагогическую деятельность на базе территориальных органах ДСЗН и ПФР по социальной защите и поддержке различных категорий граждан населения, грамотно и последовательно строить свое выступление и самоанализ профессиональной деятельности.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Воспитание личностных качеств социального работника и этических норм поведения при взаимодействии с клиентами на практике.</w:t>
      </w:r>
    </w:p>
    <w:p w:rsidR="00561325" w:rsidRPr="00377E05" w:rsidRDefault="00377E05" w:rsidP="00203670">
      <w:pPr>
        <w:pStyle w:val="1"/>
        <w:spacing w:before="5" w:line="319" w:lineRule="exact"/>
        <w:ind w:left="0" w:firstLine="533"/>
        <w:jc w:val="both"/>
      </w:pPr>
      <w:r w:rsidRPr="00377E05">
        <w:rPr>
          <w:color w:val="333333"/>
        </w:rPr>
        <w:t>Методы обучения:</w:t>
      </w:r>
    </w:p>
    <w:p w:rsidR="00561325" w:rsidRPr="00377E05" w:rsidRDefault="00377E05" w:rsidP="00203670">
      <w:pPr>
        <w:pStyle w:val="a3"/>
        <w:spacing w:line="319" w:lineRule="exact"/>
        <w:ind w:left="0" w:firstLine="533"/>
        <w:jc w:val="both"/>
      </w:pPr>
      <w:r w:rsidRPr="00377E05">
        <w:rPr>
          <w:color w:val="333333"/>
        </w:rPr>
        <w:t>Словесные: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 xml:space="preserve">рассказ, дискуссия; </w:t>
      </w:r>
      <w:proofErr w:type="gramStart"/>
      <w:r w:rsidRPr="00377E05">
        <w:rPr>
          <w:color w:val="333333"/>
        </w:rPr>
        <w:t>Наглядные</w:t>
      </w:r>
      <w:proofErr w:type="gramEnd"/>
      <w:r w:rsidRPr="00377E05">
        <w:rPr>
          <w:color w:val="333333"/>
        </w:rPr>
        <w:t>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девиз, демонстрация схемы, коллажа, презентации, видеофрагмент; Практические: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>работа по карточкам (анализ социальн</w:t>
      </w:r>
      <w:proofErr w:type="gramStart"/>
      <w:r w:rsidRPr="00377E05">
        <w:rPr>
          <w:color w:val="333333"/>
        </w:rPr>
        <w:t>о-</w:t>
      </w:r>
      <w:proofErr w:type="gramEnd"/>
      <w:r w:rsidRPr="00377E05">
        <w:rPr>
          <w:color w:val="333333"/>
        </w:rPr>
        <w:t xml:space="preserve"> педагогических ситуаций), формулировка “девиза”.</w:t>
      </w:r>
    </w:p>
    <w:p w:rsidR="00561325" w:rsidRPr="00377E05" w:rsidRDefault="00377E05" w:rsidP="00203670">
      <w:pPr>
        <w:pStyle w:val="a3"/>
        <w:spacing w:line="317" w:lineRule="exact"/>
        <w:ind w:left="0" w:firstLine="533"/>
        <w:jc w:val="both"/>
      </w:pPr>
      <w:r w:rsidRPr="00377E05">
        <w:rPr>
          <w:color w:val="333333"/>
        </w:rPr>
        <w:t>Творческое задание: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 xml:space="preserve">разработка и оформление коллажа: “Организация работы территориальных органов социальной защиты и </w:t>
      </w:r>
      <w:proofErr w:type="gramStart"/>
      <w:r w:rsidRPr="00377E05">
        <w:rPr>
          <w:color w:val="333333"/>
        </w:rPr>
        <w:t>социального</w:t>
      </w:r>
      <w:proofErr w:type="gramEnd"/>
      <w:r w:rsidRPr="00377E05">
        <w:rPr>
          <w:color w:val="333333"/>
        </w:rPr>
        <w:t xml:space="preserve"> </w:t>
      </w:r>
      <w:proofErr w:type="spellStart"/>
      <w:r w:rsidRPr="00377E05">
        <w:rPr>
          <w:color w:val="333333"/>
        </w:rPr>
        <w:t>обеспеченияв</w:t>
      </w:r>
      <w:proofErr w:type="spellEnd"/>
      <w:r w:rsidRPr="00377E05">
        <w:rPr>
          <w:color w:val="333333"/>
        </w:rPr>
        <w:t xml:space="preserve"> РФ”. Схема: “Территориальные органы социальной защиты населения в РФ”.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proofErr w:type="gramStart"/>
      <w:r w:rsidRPr="00377E05">
        <w:rPr>
          <w:b/>
          <w:color w:val="333333"/>
        </w:rPr>
        <w:t xml:space="preserve">Оснащение: </w:t>
      </w:r>
      <w:r w:rsidRPr="00377E05">
        <w:rPr>
          <w:color w:val="333333"/>
        </w:rPr>
        <w:t>схемы, таблички, карточки с заданиями, эмблемы, конверты с заданиями, сертификаты.</w:t>
      </w:r>
      <w:proofErr w:type="gramEnd"/>
    </w:p>
    <w:p w:rsidR="00561325" w:rsidRPr="00377E05" w:rsidRDefault="00377E05" w:rsidP="00203670">
      <w:pPr>
        <w:pStyle w:val="1"/>
        <w:spacing w:line="322" w:lineRule="exact"/>
        <w:ind w:left="0" w:firstLine="533"/>
        <w:jc w:val="both"/>
      </w:pPr>
      <w:r w:rsidRPr="00377E05">
        <w:rPr>
          <w:color w:val="333333"/>
        </w:rPr>
        <w:t>Ход игры</w:t>
      </w:r>
    </w:p>
    <w:p w:rsidR="00561325" w:rsidRPr="00377E05" w:rsidRDefault="00377E05" w:rsidP="00203670">
      <w:pPr>
        <w:spacing w:before="3" w:line="235" w:lineRule="auto"/>
        <w:ind w:firstLine="533"/>
        <w:jc w:val="both"/>
        <w:rPr>
          <w:sz w:val="28"/>
        </w:rPr>
      </w:pPr>
      <w:r w:rsidRPr="00377E05">
        <w:rPr>
          <w:b/>
          <w:color w:val="333333"/>
          <w:sz w:val="28"/>
        </w:rPr>
        <w:t xml:space="preserve">Организационный этап. Время </w:t>
      </w:r>
      <w:r w:rsidRPr="00377E05">
        <w:rPr>
          <w:color w:val="333333"/>
          <w:sz w:val="28"/>
        </w:rPr>
        <w:t>1-2 минут.</w:t>
      </w:r>
    </w:p>
    <w:p w:rsidR="00561325" w:rsidRPr="00377E05" w:rsidRDefault="00377E05" w:rsidP="00F72F59">
      <w:pPr>
        <w:pStyle w:val="a3"/>
        <w:tabs>
          <w:tab w:val="left" w:pos="2266"/>
          <w:tab w:val="left" w:pos="2704"/>
          <w:tab w:val="left" w:pos="3896"/>
          <w:tab w:val="left" w:pos="4481"/>
          <w:tab w:val="left" w:pos="4640"/>
          <w:tab w:val="left" w:pos="4826"/>
          <w:tab w:val="left" w:pos="5682"/>
          <w:tab w:val="left" w:pos="5858"/>
          <w:tab w:val="left" w:pos="6853"/>
          <w:tab w:val="left" w:pos="7287"/>
          <w:tab w:val="left" w:pos="7570"/>
          <w:tab w:val="left" w:pos="7922"/>
          <w:tab w:val="left" w:pos="8208"/>
          <w:tab w:val="left" w:pos="9177"/>
          <w:tab w:val="left" w:pos="10192"/>
        </w:tabs>
        <w:spacing w:before="2"/>
        <w:ind w:left="0" w:firstLine="533"/>
        <w:jc w:val="both"/>
      </w:pPr>
      <w:r w:rsidRPr="00377E05">
        <w:rPr>
          <w:color w:val="333333"/>
        </w:rPr>
        <w:t>Инструкция:</w:t>
      </w:r>
      <w:r w:rsidRPr="00377E05">
        <w:rPr>
          <w:color w:val="333333"/>
        </w:rPr>
        <w:tab/>
        <w:t>“Сейчас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мы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с</w:t>
      </w:r>
      <w:r w:rsidRPr="00377E05">
        <w:rPr>
          <w:color w:val="333333"/>
        </w:rPr>
        <w:tab/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Вами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переместимся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рабочую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атмосферу деятельности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территориальных</w:t>
      </w:r>
      <w:r w:rsidR="00F72F59">
        <w:rPr>
          <w:color w:val="333333"/>
        </w:rPr>
        <w:t xml:space="preserve">  </w:t>
      </w:r>
      <w:r w:rsidRPr="00377E05">
        <w:rPr>
          <w:color w:val="333333"/>
        </w:rPr>
        <w:t>органов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ДСЗН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и</w:t>
      </w:r>
      <w:r w:rsidRPr="00377E05">
        <w:rPr>
          <w:color w:val="333333"/>
        </w:rPr>
        <w:tab/>
        <w:t>ПФР,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познакомимся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со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спецификой работы органов и реализуем себя в роли молодых специалистов. С Вашего разрешения ведущим и координатором специалистов буду я. Попрошу участников разделиться на две команды: “Департамент социальной защиты населения” и “Пенсионный фонд Российской Федерации”. Каждый из участников возьмет эмблему, участники команд выберут капитана и сформулируют девиз”.</w:t>
      </w:r>
    </w:p>
    <w:p w:rsidR="00561325" w:rsidRPr="00377E05" w:rsidRDefault="00377E05" w:rsidP="00203670">
      <w:pPr>
        <w:pStyle w:val="a3"/>
        <w:spacing w:before="1"/>
        <w:ind w:left="0" w:firstLine="533"/>
        <w:jc w:val="both"/>
      </w:pPr>
      <w:r w:rsidRPr="00377E05">
        <w:rPr>
          <w:color w:val="333333"/>
        </w:rPr>
        <w:t xml:space="preserve">Участникам предлагаются следующие </w:t>
      </w:r>
      <w:r w:rsidRPr="00377E05">
        <w:rPr>
          <w:i/>
          <w:color w:val="333333"/>
        </w:rPr>
        <w:t xml:space="preserve">рекомендации, </w:t>
      </w:r>
      <w:r w:rsidRPr="00377E05">
        <w:rPr>
          <w:color w:val="333333"/>
        </w:rPr>
        <w:t>для организации деятельности в группах:</w:t>
      </w:r>
    </w:p>
    <w:p w:rsidR="00561325" w:rsidRPr="00377E05" w:rsidRDefault="00377E05" w:rsidP="00203670">
      <w:pPr>
        <w:pStyle w:val="a3"/>
        <w:spacing w:before="2" w:line="322" w:lineRule="exact"/>
        <w:ind w:left="0" w:firstLine="533"/>
        <w:jc w:val="both"/>
      </w:pPr>
      <w:r w:rsidRPr="00377E05">
        <w:rPr>
          <w:color w:val="333333"/>
        </w:rPr>
        <w:t>работать согласованно, дружно, учитывая мнения всех членов команды;</w:t>
      </w:r>
    </w:p>
    <w:p w:rsidR="00561325" w:rsidRPr="00377E05" w:rsidRDefault="00377E05" w:rsidP="00203670">
      <w:pPr>
        <w:pStyle w:val="a3"/>
        <w:tabs>
          <w:tab w:val="left" w:pos="2476"/>
          <w:tab w:val="left" w:pos="3704"/>
          <w:tab w:val="left" w:pos="4345"/>
          <w:tab w:val="left" w:pos="5616"/>
          <w:tab w:val="left" w:pos="6024"/>
          <w:tab w:val="left" w:pos="7630"/>
          <w:tab w:val="left" w:pos="9104"/>
        </w:tabs>
        <w:ind w:left="0" w:firstLine="533"/>
        <w:jc w:val="both"/>
      </w:pPr>
      <w:r w:rsidRPr="00377E05">
        <w:rPr>
          <w:color w:val="333333"/>
        </w:rPr>
        <w:t>отвечать,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обсудив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все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вопросы</w:t>
      </w:r>
      <w:r w:rsidRPr="00377E05">
        <w:rPr>
          <w:color w:val="333333"/>
        </w:rPr>
        <w:tab/>
        <w:t>и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задания,</w:t>
      </w:r>
      <w:r w:rsidRPr="00377E05">
        <w:rPr>
          <w:color w:val="333333"/>
          <w:spacing w:val="2"/>
        </w:rPr>
        <w:t xml:space="preserve"> </w:t>
      </w:r>
      <w:r w:rsidRPr="00377E05">
        <w:rPr>
          <w:color w:val="333333"/>
        </w:rPr>
        <w:t>не</w:t>
      </w:r>
      <w:r w:rsidRPr="00377E05">
        <w:rPr>
          <w:color w:val="333333"/>
        </w:rPr>
        <w:tab/>
        <w:t>перебивая</w:t>
      </w:r>
      <w:r w:rsidR="00F72F59">
        <w:rPr>
          <w:color w:val="333333"/>
        </w:rPr>
        <w:t xml:space="preserve"> </w:t>
      </w:r>
      <w:r w:rsidRPr="00377E05">
        <w:rPr>
          <w:color w:val="333333"/>
        </w:rPr>
        <w:t>ведущего и прослушав</w:t>
      </w:r>
      <w:r w:rsidRPr="00377E05">
        <w:rPr>
          <w:color w:val="333333"/>
          <w:spacing w:val="-2"/>
        </w:rPr>
        <w:t xml:space="preserve"> </w:t>
      </w:r>
      <w:r w:rsidRPr="00377E05">
        <w:rPr>
          <w:color w:val="333333"/>
        </w:rPr>
        <w:t>задание;</w:t>
      </w:r>
    </w:p>
    <w:p w:rsidR="00561325" w:rsidRPr="00377E05" w:rsidRDefault="00377E05" w:rsidP="00203670">
      <w:pPr>
        <w:pStyle w:val="a3"/>
        <w:ind w:left="0" w:firstLine="533"/>
        <w:jc w:val="both"/>
      </w:pPr>
      <w:r w:rsidRPr="00377E05">
        <w:rPr>
          <w:color w:val="333333"/>
        </w:rPr>
        <w:t>не выкрикивать, говорить четко, громко, последовательно; грамотно формулировать свои высказывания;</w:t>
      </w:r>
    </w:p>
    <w:p w:rsidR="00561325" w:rsidRPr="00377E05" w:rsidRDefault="00377E05" w:rsidP="00203670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 xml:space="preserve">вести общение с аудиторией, обращаясь к зрителям, </w:t>
      </w:r>
      <w:proofErr w:type="gramStart"/>
      <w:r w:rsidRPr="00377E05">
        <w:rPr>
          <w:color w:val="333333"/>
        </w:rPr>
        <w:t>отвечать</w:t>
      </w:r>
      <w:proofErr w:type="gramEnd"/>
      <w:r w:rsidRPr="00377E05">
        <w:rPr>
          <w:color w:val="333333"/>
        </w:rPr>
        <w:t xml:space="preserve"> вставая; активно участвовать во всех конкурсах игры.</w:t>
      </w:r>
    </w:p>
    <w:p w:rsidR="00561325" w:rsidRPr="00377E05" w:rsidRDefault="00377E05" w:rsidP="00F72F59">
      <w:pPr>
        <w:pStyle w:val="a3"/>
        <w:ind w:left="0" w:firstLine="533"/>
        <w:jc w:val="both"/>
      </w:pPr>
      <w:r w:rsidRPr="00377E05">
        <w:rPr>
          <w:color w:val="333333"/>
        </w:rPr>
        <w:t xml:space="preserve">Предлагаю командам озвучить свой девиз. Слово предоставляется команде “Департамент социальной защиты населения”, пожалуйста, </w:t>
      </w:r>
      <w:r w:rsidRPr="00377E05">
        <w:rPr>
          <w:color w:val="333333"/>
        </w:rPr>
        <w:lastRenderedPageBreak/>
        <w:t>сформулируйте Ваш девиз и представьте капитана команды.</w:t>
      </w:r>
    </w:p>
    <w:p w:rsidR="00561325" w:rsidRPr="00377E05" w:rsidRDefault="00377E05" w:rsidP="00F72F59">
      <w:pPr>
        <w:spacing w:line="321" w:lineRule="exact"/>
        <w:ind w:firstLine="533"/>
        <w:jc w:val="both"/>
        <w:rPr>
          <w:sz w:val="28"/>
        </w:rPr>
      </w:pPr>
      <w:r w:rsidRPr="00377E05">
        <w:rPr>
          <w:b/>
          <w:color w:val="333333"/>
          <w:sz w:val="28"/>
        </w:rPr>
        <w:t>Ответ 1-й команды: “ДСЗН”, девиз:</w:t>
      </w:r>
      <w:r w:rsidRPr="00377E05">
        <w:rPr>
          <w:b/>
          <w:color w:val="333333"/>
          <w:spacing w:val="62"/>
          <w:sz w:val="28"/>
        </w:rPr>
        <w:t xml:space="preserve"> </w:t>
      </w:r>
      <w:r w:rsidRPr="00377E05">
        <w:rPr>
          <w:color w:val="333333"/>
          <w:sz w:val="28"/>
        </w:rPr>
        <w:t>“Мы молодые специалисты активисты.</w:t>
      </w:r>
    </w:p>
    <w:p w:rsidR="00561325" w:rsidRPr="00377E05" w:rsidRDefault="00377E05" w:rsidP="00F72F59">
      <w:pPr>
        <w:pStyle w:val="a3"/>
        <w:spacing w:line="322" w:lineRule="exact"/>
        <w:ind w:left="0" w:firstLine="533"/>
        <w:jc w:val="both"/>
      </w:pPr>
      <w:r w:rsidRPr="00377E05">
        <w:rPr>
          <w:color w:val="333333"/>
        </w:rPr>
        <w:t>Мы всех граждан защищаем, и задачи их решаем!”</w:t>
      </w:r>
    </w:p>
    <w:p w:rsidR="00561325" w:rsidRPr="00377E05" w:rsidRDefault="00377E05" w:rsidP="00F72F59">
      <w:pPr>
        <w:pStyle w:val="a3"/>
        <w:spacing w:line="242" w:lineRule="auto"/>
        <w:ind w:left="0" w:firstLine="533"/>
        <w:jc w:val="both"/>
      </w:pPr>
      <w:r w:rsidRPr="00377E05">
        <w:rPr>
          <w:color w:val="333333"/>
        </w:rPr>
        <w:t>Слово предоставляется команде “Пенсионного фонда РФ”, пожалуйста, сформулируйте Ваш девиз и представьте капитана команды.</w:t>
      </w:r>
    </w:p>
    <w:p w:rsidR="00561325" w:rsidRPr="00377E05" w:rsidRDefault="00377E05" w:rsidP="00F72F59">
      <w:pPr>
        <w:ind w:firstLine="533"/>
        <w:jc w:val="both"/>
        <w:rPr>
          <w:sz w:val="28"/>
        </w:rPr>
      </w:pPr>
      <w:r w:rsidRPr="00377E05">
        <w:rPr>
          <w:b/>
          <w:color w:val="333333"/>
          <w:sz w:val="28"/>
        </w:rPr>
        <w:t>Ответ 2-й команды: “ПФР”, девиз: “</w:t>
      </w:r>
      <w:r w:rsidRPr="00377E05">
        <w:rPr>
          <w:color w:val="333333"/>
          <w:sz w:val="28"/>
        </w:rPr>
        <w:t>Мы оптимисты, перед законом - чисты, гражданам помогаем, выплаты перечисляем!”</w:t>
      </w:r>
    </w:p>
    <w:p w:rsidR="00561325" w:rsidRPr="00377E05" w:rsidRDefault="00377E05" w:rsidP="00F72F59">
      <w:pPr>
        <w:pStyle w:val="1"/>
        <w:ind w:left="0" w:firstLine="533"/>
        <w:jc w:val="both"/>
      </w:pPr>
      <w:r w:rsidRPr="00377E05">
        <w:rPr>
          <w:color w:val="333333"/>
        </w:rPr>
        <w:t>2. Основной этап. Ведущий:</w:t>
      </w:r>
    </w:p>
    <w:p w:rsidR="00F72F59" w:rsidRDefault="00377E05" w:rsidP="00F72F59">
      <w:pPr>
        <w:spacing w:line="237" w:lineRule="auto"/>
        <w:ind w:firstLine="533"/>
        <w:rPr>
          <w:b/>
          <w:sz w:val="28"/>
        </w:rPr>
      </w:pPr>
      <w:r w:rsidRPr="00377E05">
        <w:rPr>
          <w:b/>
          <w:sz w:val="28"/>
        </w:rPr>
        <w:t xml:space="preserve">Конкурс: Специалист” </w:t>
      </w:r>
    </w:p>
    <w:p w:rsidR="00561325" w:rsidRPr="00377E05" w:rsidRDefault="00377E05" w:rsidP="00F72F59">
      <w:pPr>
        <w:spacing w:line="237" w:lineRule="auto"/>
        <w:ind w:firstLine="533"/>
        <w:rPr>
          <w:sz w:val="28"/>
        </w:rPr>
      </w:pPr>
      <w:r w:rsidRPr="00377E05">
        <w:rPr>
          <w:b/>
          <w:color w:val="333333"/>
          <w:sz w:val="28"/>
        </w:rPr>
        <w:t xml:space="preserve">Время </w:t>
      </w:r>
      <w:r w:rsidRPr="00377E05">
        <w:rPr>
          <w:color w:val="333333"/>
          <w:sz w:val="28"/>
        </w:rPr>
        <w:t>4 минут.</w:t>
      </w:r>
    </w:p>
    <w:p w:rsidR="00561325" w:rsidRPr="00377E05" w:rsidRDefault="00377E05" w:rsidP="00F72F59">
      <w:pPr>
        <w:pStyle w:val="a3"/>
        <w:ind w:left="0" w:firstLine="533"/>
        <w:jc w:val="both"/>
      </w:pPr>
      <w:r w:rsidRPr="00377E05">
        <w:rPr>
          <w:b/>
          <w:color w:val="333333"/>
        </w:rPr>
        <w:t>Инструкция конкурса</w:t>
      </w:r>
      <w:r w:rsidRPr="00377E05">
        <w:rPr>
          <w:color w:val="333333"/>
        </w:rPr>
        <w:t xml:space="preserve">: “Командам предлагается ситуация, задача  - прочитать ее, проанализировать, ответить на вопрос, используя предложенные варианты ответа, выбрать правильный путь </w:t>
      </w:r>
      <w:proofErr w:type="gramStart"/>
      <w:r w:rsidRPr="00377E05">
        <w:rPr>
          <w:color w:val="333333"/>
        </w:rPr>
        <w:t>решения ситуации</w:t>
      </w:r>
      <w:proofErr w:type="gramEnd"/>
      <w:r w:rsidRPr="00377E05">
        <w:rPr>
          <w:color w:val="333333"/>
        </w:rPr>
        <w:t>, обосновать выбор  и назвать один ошибочный</w:t>
      </w:r>
      <w:r w:rsidRPr="00377E05">
        <w:rPr>
          <w:color w:val="333333"/>
          <w:spacing w:val="-5"/>
        </w:rPr>
        <w:t xml:space="preserve"> </w:t>
      </w:r>
      <w:r w:rsidRPr="00377E05">
        <w:rPr>
          <w:color w:val="333333"/>
        </w:rPr>
        <w:t>вариант”.</w:t>
      </w:r>
    </w:p>
    <w:tbl>
      <w:tblPr>
        <w:tblStyle w:val="TableNormal"/>
        <w:tblW w:w="9518" w:type="dxa"/>
        <w:jc w:val="center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575"/>
      </w:tblGrid>
      <w:tr w:rsidR="00561325" w:rsidRPr="00377E05" w:rsidTr="00091B66">
        <w:trPr>
          <w:trHeight w:val="277"/>
          <w:jc w:val="center"/>
        </w:trPr>
        <w:tc>
          <w:tcPr>
            <w:tcW w:w="4943" w:type="dxa"/>
          </w:tcPr>
          <w:p w:rsidR="00561325" w:rsidRPr="00377E05" w:rsidRDefault="00377E05" w:rsidP="00091B66">
            <w:pPr>
              <w:pStyle w:val="TableParagraph"/>
              <w:spacing w:line="258" w:lineRule="exact"/>
              <w:ind w:left="77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1 команда “ДСЗН”</w:t>
            </w:r>
          </w:p>
        </w:tc>
        <w:tc>
          <w:tcPr>
            <w:tcW w:w="4575" w:type="dxa"/>
          </w:tcPr>
          <w:p w:rsidR="00561325" w:rsidRPr="00377E05" w:rsidRDefault="00377E05" w:rsidP="00091B66">
            <w:pPr>
              <w:pStyle w:val="TableParagraph"/>
              <w:spacing w:line="258" w:lineRule="exact"/>
              <w:ind w:left="77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2 команда “ПФР”</w:t>
            </w:r>
          </w:p>
        </w:tc>
      </w:tr>
      <w:tr w:rsidR="00561325" w:rsidRPr="00377E05" w:rsidTr="00091B66">
        <w:trPr>
          <w:trHeight w:val="1931"/>
          <w:jc w:val="center"/>
        </w:trPr>
        <w:tc>
          <w:tcPr>
            <w:tcW w:w="4943" w:type="dxa"/>
          </w:tcPr>
          <w:p w:rsidR="00561325" w:rsidRPr="00377E05" w:rsidRDefault="00377E05" w:rsidP="00091B66">
            <w:pPr>
              <w:pStyle w:val="TableParagraph"/>
              <w:ind w:left="77" w:right="-15"/>
              <w:jc w:val="both"/>
              <w:rPr>
                <w:sz w:val="24"/>
              </w:rPr>
            </w:pPr>
            <w:r w:rsidRPr="00377E05">
              <w:rPr>
                <w:b/>
                <w:sz w:val="24"/>
              </w:rPr>
              <w:t xml:space="preserve">Ситуация: </w:t>
            </w:r>
            <w:r w:rsidRPr="00377E05">
              <w:rPr>
                <w:sz w:val="24"/>
              </w:rPr>
              <w:t>“Женщина из малообеспеченной семьи, родившая полгода назад третьего ребенка, обратилась за социально-консультативной помощью к специалистам ДСЗН”.</w:t>
            </w:r>
          </w:p>
          <w:p w:rsidR="00561325" w:rsidRPr="00377E05" w:rsidRDefault="00377E05" w:rsidP="00091B66">
            <w:pPr>
              <w:pStyle w:val="TableParagraph"/>
              <w:ind w:left="77" w:right="-15"/>
              <w:jc w:val="both"/>
              <w:rPr>
                <w:sz w:val="24"/>
              </w:rPr>
            </w:pPr>
            <w:r w:rsidRPr="00377E05">
              <w:rPr>
                <w:b/>
                <w:sz w:val="24"/>
              </w:rPr>
              <w:t xml:space="preserve">Вопрос: </w:t>
            </w:r>
            <w:r w:rsidRPr="00377E05">
              <w:rPr>
                <w:sz w:val="24"/>
              </w:rPr>
              <w:t>Какие меры социальной поддержки и выплаты (виды пособия) имеет право получать наша семья и мои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несовершеннолетние дети?</w:t>
            </w:r>
          </w:p>
        </w:tc>
        <w:tc>
          <w:tcPr>
            <w:tcW w:w="4575" w:type="dxa"/>
          </w:tcPr>
          <w:p w:rsidR="00561325" w:rsidRPr="00377E05" w:rsidRDefault="00377E05" w:rsidP="00091B66">
            <w:pPr>
              <w:pStyle w:val="TableParagraph"/>
              <w:ind w:left="77" w:right="-15"/>
              <w:jc w:val="both"/>
              <w:rPr>
                <w:sz w:val="24"/>
              </w:rPr>
            </w:pPr>
            <w:r w:rsidRPr="00377E05">
              <w:rPr>
                <w:b/>
                <w:sz w:val="24"/>
              </w:rPr>
              <w:t xml:space="preserve">Ситуация: </w:t>
            </w:r>
            <w:r w:rsidRPr="00377E05">
              <w:rPr>
                <w:sz w:val="24"/>
              </w:rPr>
              <w:t>“Студент 4-го курса, обратился за помощью в ПФР с вопросом...</w:t>
            </w:r>
            <w:proofErr w:type="gramStart"/>
            <w:r w:rsidRPr="00377E05">
              <w:rPr>
                <w:spacing w:val="-2"/>
                <w:sz w:val="24"/>
              </w:rPr>
              <w:t xml:space="preserve"> </w:t>
            </w:r>
            <w:r w:rsidRPr="00377E05">
              <w:rPr>
                <w:sz w:val="24"/>
              </w:rPr>
              <w:t>.</w:t>
            </w:r>
            <w:proofErr w:type="gramEnd"/>
            <w:r w:rsidRPr="00377E05">
              <w:rPr>
                <w:sz w:val="24"/>
              </w:rPr>
              <w:t>.”.</w:t>
            </w:r>
          </w:p>
          <w:p w:rsidR="00561325" w:rsidRPr="00377E05" w:rsidRDefault="00377E05" w:rsidP="00091B66">
            <w:pPr>
              <w:pStyle w:val="TableParagraph"/>
              <w:ind w:left="77" w:right="-15"/>
              <w:jc w:val="both"/>
              <w:rPr>
                <w:sz w:val="24"/>
              </w:rPr>
            </w:pPr>
            <w:r w:rsidRPr="00377E05">
              <w:rPr>
                <w:b/>
                <w:sz w:val="24"/>
              </w:rPr>
              <w:t>Вопрос</w:t>
            </w:r>
            <w:r w:rsidRPr="00377E05">
              <w:rPr>
                <w:sz w:val="24"/>
              </w:rPr>
              <w:t>: Как можно увеличить свою будущую пенсию?</w:t>
            </w:r>
          </w:p>
        </w:tc>
      </w:tr>
      <w:tr w:rsidR="00561325" w:rsidRPr="00377E05" w:rsidTr="00091B66">
        <w:trPr>
          <w:trHeight w:val="2001"/>
          <w:jc w:val="center"/>
        </w:trPr>
        <w:tc>
          <w:tcPr>
            <w:tcW w:w="4943" w:type="dxa"/>
          </w:tcPr>
          <w:p w:rsidR="00561325" w:rsidRPr="00377E05" w:rsidRDefault="00377E05" w:rsidP="00091B66">
            <w:pPr>
              <w:pStyle w:val="TableParagraph"/>
              <w:spacing w:line="270" w:lineRule="exact"/>
              <w:ind w:left="77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Варианты</w:t>
            </w:r>
            <w:r w:rsidRPr="00377E05">
              <w:rPr>
                <w:b/>
                <w:spacing w:val="-6"/>
                <w:sz w:val="24"/>
              </w:rPr>
              <w:t xml:space="preserve"> </w:t>
            </w:r>
            <w:r w:rsidRPr="00377E05">
              <w:rPr>
                <w:b/>
                <w:sz w:val="24"/>
              </w:rPr>
              <w:t>ответов:</w:t>
            </w:r>
          </w:p>
          <w:p w:rsidR="00561325" w:rsidRPr="00377E05" w:rsidRDefault="00377E05" w:rsidP="00091B66">
            <w:pPr>
              <w:pStyle w:val="TableParagraph"/>
              <w:ind w:left="77"/>
              <w:rPr>
                <w:sz w:val="24"/>
              </w:rPr>
            </w:pPr>
            <w:r w:rsidRPr="00377E05">
              <w:rPr>
                <w:sz w:val="24"/>
              </w:rPr>
              <w:t>Ежемесячные социальные пособия (детские) и пособия на питание, детям до 2-х лет.</w:t>
            </w:r>
          </w:p>
          <w:p w:rsidR="00561325" w:rsidRPr="00377E05" w:rsidRDefault="00377E05" w:rsidP="00091B66">
            <w:pPr>
              <w:pStyle w:val="TableParagraph"/>
              <w:ind w:left="77" w:right="1295"/>
              <w:rPr>
                <w:sz w:val="24"/>
              </w:rPr>
            </w:pPr>
            <w:r w:rsidRPr="00377E05">
              <w:rPr>
                <w:sz w:val="24"/>
              </w:rPr>
              <w:t>Субсидию на оплату коммунальных услуг. Право на покупку острова в океане.</w:t>
            </w:r>
          </w:p>
          <w:p w:rsidR="00561325" w:rsidRPr="00377E05" w:rsidRDefault="00377E05" w:rsidP="00091B66">
            <w:pPr>
              <w:pStyle w:val="TableParagraph"/>
              <w:ind w:left="77"/>
              <w:rPr>
                <w:sz w:val="24"/>
              </w:rPr>
            </w:pPr>
            <w:r w:rsidRPr="00377E05">
              <w:rPr>
                <w:sz w:val="24"/>
              </w:rPr>
              <w:t>Дополнительные меры поддержки семей.</w:t>
            </w:r>
          </w:p>
        </w:tc>
        <w:tc>
          <w:tcPr>
            <w:tcW w:w="4575" w:type="dxa"/>
          </w:tcPr>
          <w:p w:rsidR="00561325" w:rsidRPr="00377E05" w:rsidRDefault="00377E05" w:rsidP="00091B66">
            <w:pPr>
              <w:pStyle w:val="TableParagraph"/>
              <w:spacing w:line="270" w:lineRule="exact"/>
              <w:ind w:left="77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Варианты ответов:</w:t>
            </w:r>
          </w:p>
          <w:p w:rsidR="00561325" w:rsidRPr="00377E05" w:rsidRDefault="00377E05" w:rsidP="00091B66">
            <w:pPr>
              <w:pStyle w:val="TableParagraph"/>
              <w:tabs>
                <w:tab w:val="left" w:pos="1901"/>
                <w:tab w:val="left" w:pos="2320"/>
                <w:tab w:val="left" w:pos="2637"/>
              </w:tabs>
              <w:ind w:left="77" w:right="-15"/>
              <w:rPr>
                <w:sz w:val="24"/>
              </w:rPr>
            </w:pPr>
            <w:r w:rsidRPr="00377E05">
              <w:rPr>
                <w:sz w:val="24"/>
              </w:rPr>
              <w:t>Не забывать про трудовой стаж. Контролировать</w:t>
            </w:r>
            <w:r w:rsidRPr="00377E05">
              <w:rPr>
                <w:sz w:val="24"/>
              </w:rPr>
              <w:tab/>
            </w:r>
            <w:r w:rsidRPr="00377E05">
              <w:rPr>
                <w:sz w:val="24"/>
              </w:rPr>
              <w:tab/>
              <w:t>работодателя, читать извещения ПФР. Участвовать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в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программе государственног</w:t>
            </w:r>
            <w:proofErr w:type="gramStart"/>
            <w:r w:rsidRPr="00377E05">
              <w:rPr>
                <w:sz w:val="24"/>
              </w:rPr>
              <w:t>о-</w:t>
            </w:r>
            <w:proofErr w:type="gramEnd"/>
            <w:r w:rsidRPr="00377E05">
              <w:rPr>
                <w:sz w:val="24"/>
              </w:rPr>
              <w:t xml:space="preserve"> </w:t>
            </w:r>
            <w:proofErr w:type="spellStart"/>
            <w:r w:rsidRPr="00377E05">
              <w:rPr>
                <w:sz w:val="24"/>
              </w:rPr>
              <w:t>софинансирования</w:t>
            </w:r>
            <w:proofErr w:type="spellEnd"/>
            <w:r w:rsidRPr="00377E05">
              <w:rPr>
                <w:spacing w:val="-4"/>
                <w:sz w:val="24"/>
              </w:rPr>
              <w:t xml:space="preserve"> </w:t>
            </w:r>
            <w:r w:rsidRPr="00377E05">
              <w:rPr>
                <w:sz w:val="24"/>
              </w:rPr>
              <w:t>пенсий.</w:t>
            </w:r>
          </w:p>
          <w:p w:rsidR="00561325" w:rsidRPr="00377E05" w:rsidRDefault="00377E05" w:rsidP="00091B66">
            <w:pPr>
              <w:pStyle w:val="TableParagraph"/>
              <w:tabs>
                <w:tab w:val="left" w:pos="1498"/>
                <w:tab w:val="left" w:pos="2237"/>
                <w:tab w:val="left" w:pos="3506"/>
              </w:tabs>
              <w:spacing w:line="264" w:lineRule="exact"/>
              <w:ind w:left="77" w:right="-15"/>
              <w:rPr>
                <w:sz w:val="24"/>
              </w:rPr>
            </w:pPr>
            <w:r w:rsidRPr="00377E05">
              <w:rPr>
                <w:sz w:val="24"/>
              </w:rPr>
              <w:t>Никогда</w:t>
            </w:r>
            <w:r w:rsidR="00F72F59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в</w:t>
            </w:r>
            <w:r w:rsidR="00F72F59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жизни</w:t>
            </w:r>
            <w:r w:rsidR="00F72F59">
              <w:rPr>
                <w:sz w:val="24"/>
              </w:rPr>
              <w:t xml:space="preserve"> </w:t>
            </w:r>
            <w:r w:rsidR="00F72F59" w:rsidRPr="00377E05">
              <w:rPr>
                <w:sz w:val="24"/>
              </w:rPr>
              <w:t>не</w:t>
            </w:r>
            <w:r w:rsidR="00F72F59">
              <w:rPr>
                <w:sz w:val="24"/>
              </w:rPr>
              <w:t xml:space="preserve"> </w:t>
            </w:r>
            <w:r w:rsidR="00F72F59">
              <w:rPr>
                <w:sz w:val="24"/>
              </w:rPr>
              <w:t>трудоустраиваться</w:t>
            </w:r>
            <w:r w:rsidR="00F72F59" w:rsidRPr="00377E05">
              <w:rPr>
                <w:sz w:val="24"/>
              </w:rPr>
              <w:t xml:space="preserve"> </w:t>
            </w:r>
          </w:p>
        </w:tc>
      </w:tr>
    </w:tbl>
    <w:p w:rsidR="00561325" w:rsidRPr="00377E05" w:rsidRDefault="00377E05">
      <w:pPr>
        <w:tabs>
          <w:tab w:val="left" w:pos="6699"/>
        </w:tabs>
        <w:ind w:left="378"/>
        <w:rPr>
          <w:sz w:val="20"/>
        </w:rPr>
      </w:pPr>
      <w:r w:rsidRPr="00377E05">
        <w:rPr>
          <w:sz w:val="20"/>
        </w:rPr>
        <w:tab/>
      </w:r>
    </w:p>
    <w:p w:rsidR="00561325" w:rsidRPr="00377E05" w:rsidRDefault="00377E05" w:rsidP="00091B66">
      <w:pPr>
        <w:pStyle w:val="1"/>
        <w:spacing w:line="268" w:lineRule="exact"/>
        <w:ind w:left="0" w:firstLine="567"/>
        <w:jc w:val="both"/>
      </w:pPr>
      <w:r w:rsidRPr="00377E05">
        <w:t>Конкурс для капитанов команд: “Профессионализм”</w:t>
      </w:r>
    </w:p>
    <w:p w:rsidR="00561325" w:rsidRPr="00377E05" w:rsidRDefault="00377E05" w:rsidP="00091B66">
      <w:pPr>
        <w:spacing w:line="319" w:lineRule="exact"/>
        <w:ind w:firstLine="567"/>
        <w:jc w:val="both"/>
        <w:rPr>
          <w:sz w:val="28"/>
        </w:rPr>
      </w:pPr>
      <w:r w:rsidRPr="00377E05">
        <w:rPr>
          <w:b/>
          <w:color w:val="333333"/>
          <w:sz w:val="28"/>
        </w:rPr>
        <w:t xml:space="preserve">Время </w:t>
      </w:r>
      <w:r w:rsidRPr="00377E05">
        <w:rPr>
          <w:color w:val="333333"/>
          <w:sz w:val="28"/>
        </w:rPr>
        <w:t>5 минут.</w:t>
      </w:r>
    </w:p>
    <w:p w:rsidR="00561325" w:rsidRPr="00377E05" w:rsidRDefault="00377E05" w:rsidP="00091B66">
      <w:pPr>
        <w:pStyle w:val="a3"/>
        <w:spacing w:after="8"/>
        <w:ind w:left="0" w:right="168" w:firstLine="567"/>
        <w:jc w:val="both"/>
      </w:pPr>
      <w:r w:rsidRPr="00377E05">
        <w:rPr>
          <w:b/>
          <w:color w:val="333333"/>
        </w:rPr>
        <w:t xml:space="preserve">Инструкция конкурса: </w:t>
      </w:r>
      <w:r w:rsidRPr="00377E05">
        <w:rPr>
          <w:color w:val="333333"/>
        </w:rPr>
        <w:t>“Выберите из предложенного списка обращений и вопросов граждан те, которые рассматривает ваш территориальный орган, прикрепите их на доску и прочтите аудитории”.</w:t>
      </w:r>
    </w:p>
    <w:tbl>
      <w:tblPr>
        <w:tblStyle w:val="TableNormal"/>
        <w:tblW w:w="9468" w:type="dxa"/>
        <w:jc w:val="center"/>
        <w:tblInd w:w="-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4515"/>
      </w:tblGrid>
      <w:tr w:rsidR="00561325" w:rsidRPr="00377E05" w:rsidTr="00091B66">
        <w:trPr>
          <w:trHeight w:val="275"/>
          <w:jc w:val="center"/>
        </w:trPr>
        <w:tc>
          <w:tcPr>
            <w:tcW w:w="4953" w:type="dxa"/>
          </w:tcPr>
          <w:p w:rsidR="00561325" w:rsidRPr="00377E05" w:rsidRDefault="00377E05">
            <w:pPr>
              <w:pStyle w:val="TableParagraph"/>
              <w:spacing w:line="255" w:lineRule="exact"/>
              <w:ind w:left="571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1 команда “ДСЗН”</w:t>
            </w:r>
          </w:p>
        </w:tc>
        <w:tc>
          <w:tcPr>
            <w:tcW w:w="4515" w:type="dxa"/>
          </w:tcPr>
          <w:p w:rsidR="00561325" w:rsidRPr="00377E05" w:rsidRDefault="00377E05">
            <w:pPr>
              <w:pStyle w:val="TableParagraph"/>
              <w:spacing w:line="255" w:lineRule="exact"/>
              <w:ind w:left="573"/>
              <w:rPr>
                <w:b/>
                <w:sz w:val="24"/>
              </w:rPr>
            </w:pPr>
            <w:r w:rsidRPr="00377E05">
              <w:rPr>
                <w:b/>
                <w:sz w:val="24"/>
              </w:rPr>
              <w:t>2 команда “ПФР”</w:t>
            </w:r>
          </w:p>
        </w:tc>
      </w:tr>
      <w:tr w:rsidR="00561325" w:rsidRPr="00377E05" w:rsidTr="00091B66">
        <w:trPr>
          <w:trHeight w:val="551"/>
          <w:jc w:val="center"/>
        </w:trPr>
        <w:tc>
          <w:tcPr>
            <w:tcW w:w="4953" w:type="dxa"/>
          </w:tcPr>
          <w:p w:rsidR="00561325" w:rsidRPr="00377E05" w:rsidRDefault="00377E05">
            <w:pPr>
              <w:pStyle w:val="TableParagraph"/>
              <w:spacing w:line="268" w:lineRule="exact"/>
              <w:rPr>
                <w:sz w:val="24"/>
              </w:rPr>
            </w:pPr>
            <w:r w:rsidRPr="00377E05">
              <w:rPr>
                <w:sz w:val="24"/>
              </w:rPr>
              <w:t>Оформление свидетельства о рождении.</w:t>
            </w:r>
          </w:p>
        </w:tc>
        <w:tc>
          <w:tcPr>
            <w:tcW w:w="4515" w:type="dxa"/>
          </w:tcPr>
          <w:p w:rsidR="00561325" w:rsidRPr="00377E05" w:rsidRDefault="00377E05" w:rsidP="00091B66">
            <w:pPr>
              <w:pStyle w:val="TableParagraph"/>
              <w:spacing w:line="268" w:lineRule="exact"/>
              <w:ind w:left="7" w:right="-15"/>
              <w:rPr>
                <w:sz w:val="24"/>
              </w:rPr>
            </w:pPr>
            <w:r w:rsidRPr="00377E05">
              <w:rPr>
                <w:sz w:val="24"/>
              </w:rPr>
              <w:t>Набор социальных услуг для</w:t>
            </w:r>
            <w:r w:rsidRPr="00377E05">
              <w:rPr>
                <w:spacing w:val="-8"/>
                <w:sz w:val="24"/>
              </w:rPr>
              <w:t xml:space="preserve"> </w:t>
            </w:r>
            <w:r w:rsidRPr="00377E05">
              <w:rPr>
                <w:sz w:val="24"/>
              </w:rPr>
              <w:t>федеральных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льготников.</w:t>
            </w:r>
          </w:p>
        </w:tc>
      </w:tr>
      <w:tr w:rsidR="00561325" w:rsidRPr="00377E05" w:rsidTr="00091B66">
        <w:trPr>
          <w:trHeight w:val="551"/>
          <w:jc w:val="center"/>
        </w:trPr>
        <w:tc>
          <w:tcPr>
            <w:tcW w:w="4953" w:type="dxa"/>
          </w:tcPr>
          <w:p w:rsidR="00561325" w:rsidRPr="00377E05" w:rsidRDefault="00377E05" w:rsidP="00091B66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377E05">
              <w:rPr>
                <w:sz w:val="24"/>
              </w:rPr>
              <w:t>Сбор пакета документов на предоставление</w:t>
            </w:r>
            <w:r w:rsidRPr="00377E05">
              <w:rPr>
                <w:spacing w:val="59"/>
                <w:sz w:val="24"/>
              </w:rPr>
              <w:t xml:space="preserve"> </w:t>
            </w:r>
            <w:r w:rsidRPr="00377E05">
              <w:rPr>
                <w:sz w:val="24"/>
              </w:rPr>
              <w:t>льгот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работникам культуры и педагогам.</w:t>
            </w:r>
          </w:p>
        </w:tc>
        <w:tc>
          <w:tcPr>
            <w:tcW w:w="4515" w:type="dxa"/>
          </w:tcPr>
          <w:p w:rsidR="00561325" w:rsidRPr="00377E05" w:rsidRDefault="00377E05" w:rsidP="00091B66">
            <w:pPr>
              <w:pStyle w:val="TableParagraph"/>
              <w:tabs>
                <w:tab w:val="left" w:pos="1477"/>
                <w:tab w:val="left" w:pos="2965"/>
              </w:tabs>
              <w:spacing w:line="268" w:lineRule="exact"/>
              <w:ind w:left="7" w:right="-15"/>
              <w:jc w:val="center"/>
              <w:rPr>
                <w:sz w:val="24"/>
              </w:rPr>
            </w:pPr>
            <w:r w:rsidRPr="00377E05">
              <w:rPr>
                <w:sz w:val="24"/>
              </w:rPr>
              <w:t>Периоды</w:t>
            </w:r>
            <w:r w:rsidRPr="00377E05">
              <w:rPr>
                <w:sz w:val="24"/>
              </w:rPr>
              <w:tab/>
              <w:t>трудовой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деятельности,</w:t>
            </w:r>
          </w:p>
          <w:p w:rsidR="00561325" w:rsidRPr="00377E05" w:rsidRDefault="00377E05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 w:rsidRPr="00377E05">
              <w:rPr>
                <w:sz w:val="24"/>
              </w:rPr>
              <w:t>зачисляемые</w:t>
            </w:r>
            <w:proofErr w:type="gramEnd"/>
            <w:r w:rsidRPr="00377E05">
              <w:rPr>
                <w:sz w:val="24"/>
              </w:rPr>
              <w:t xml:space="preserve"> в страховой и общий стаж.</w:t>
            </w:r>
          </w:p>
        </w:tc>
      </w:tr>
      <w:tr w:rsidR="00561325" w:rsidRPr="00377E05" w:rsidTr="00091B66">
        <w:trPr>
          <w:trHeight w:val="553"/>
          <w:jc w:val="center"/>
        </w:trPr>
        <w:tc>
          <w:tcPr>
            <w:tcW w:w="4953" w:type="dxa"/>
          </w:tcPr>
          <w:p w:rsidR="00561325" w:rsidRPr="00377E05" w:rsidRDefault="00377E05">
            <w:pPr>
              <w:pStyle w:val="TableParagraph"/>
              <w:spacing w:line="270" w:lineRule="exact"/>
              <w:rPr>
                <w:sz w:val="24"/>
              </w:rPr>
            </w:pPr>
            <w:r w:rsidRPr="00377E05">
              <w:rPr>
                <w:sz w:val="24"/>
              </w:rPr>
              <w:t>Сбор пакета документов на социальную стипендию.</w:t>
            </w:r>
          </w:p>
        </w:tc>
        <w:tc>
          <w:tcPr>
            <w:tcW w:w="4515" w:type="dxa"/>
          </w:tcPr>
          <w:p w:rsidR="00561325" w:rsidRPr="00377E05" w:rsidRDefault="00377E05">
            <w:pPr>
              <w:pStyle w:val="TableParagraph"/>
              <w:spacing w:line="270" w:lineRule="exact"/>
              <w:ind w:left="7" w:right="-15"/>
              <w:rPr>
                <w:sz w:val="24"/>
              </w:rPr>
            </w:pPr>
            <w:r w:rsidRPr="00377E05">
              <w:rPr>
                <w:sz w:val="24"/>
              </w:rPr>
              <w:t>Материнский капитал – для</w:t>
            </w:r>
            <w:r w:rsidRPr="00377E05">
              <w:rPr>
                <w:spacing w:val="35"/>
                <w:sz w:val="24"/>
              </w:rPr>
              <w:t xml:space="preserve"> </w:t>
            </w:r>
            <w:proofErr w:type="gramStart"/>
            <w:r w:rsidRPr="00377E05">
              <w:rPr>
                <w:sz w:val="24"/>
              </w:rPr>
              <w:t>семейного</w:t>
            </w:r>
            <w:proofErr w:type="gramEnd"/>
          </w:p>
          <w:p w:rsidR="00561325" w:rsidRPr="00377E05" w:rsidRDefault="00377E05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 w:rsidRPr="00377E05">
              <w:rPr>
                <w:sz w:val="24"/>
              </w:rPr>
              <w:t>благополучия.</w:t>
            </w:r>
          </w:p>
        </w:tc>
      </w:tr>
      <w:tr w:rsidR="00561325" w:rsidRPr="00377E05" w:rsidTr="00091B66">
        <w:trPr>
          <w:trHeight w:val="551"/>
          <w:jc w:val="center"/>
        </w:trPr>
        <w:tc>
          <w:tcPr>
            <w:tcW w:w="4953" w:type="dxa"/>
          </w:tcPr>
          <w:p w:rsidR="00561325" w:rsidRPr="00377E05" w:rsidRDefault="00377E05" w:rsidP="00091B66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377E05">
              <w:rPr>
                <w:sz w:val="24"/>
              </w:rPr>
              <w:t>Разрешение вопросов по предоставлению</w:t>
            </w:r>
            <w:r w:rsidRPr="00377E05">
              <w:rPr>
                <w:spacing w:val="47"/>
                <w:sz w:val="24"/>
              </w:rPr>
              <w:t xml:space="preserve"> </w:t>
            </w:r>
            <w:r w:rsidRPr="00377E05">
              <w:rPr>
                <w:sz w:val="24"/>
              </w:rPr>
              <w:t>социальной</w:t>
            </w:r>
            <w:r w:rsidR="00091B66">
              <w:rPr>
                <w:sz w:val="24"/>
              </w:rPr>
              <w:t xml:space="preserve"> </w:t>
            </w:r>
            <w:r w:rsidRPr="00377E05">
              <w:rPr>
                <w:sz w:val="24"/>
              </w:rPr>
              <w:t>помощи и поддержки многодетным семьям</w:t>
            </w:r>
          </w:p>
        </w:tc>
        <w:tc>
          <w:tcPr>
            <w:tcW w:w="4515" w:type="dxa"/>
          </w:tcPr>
          <w:p w:rsidR="00561325" w:rsidRPr="00377E05" w:rsidRDefault="00377E0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377E05">
              <w:rPr>
                <w:sz w:val="24"/>
              </w:rPr>
              <w:t>Оформление паспорта и гражданства.</w:t>
            </w:r>
          </w:p>
        </w:tc>
      </w:tr>
    </w:tbl>
    <w:p w:rsidR="00091B66" w:rsidRDefault="00091B66">
      <w:pPr>
        <w:pStyle w:val="1"/>
        <w:spacing w:before="3" w:line="235" w:lineRule="auto"/>
        <w:ind w:left="960" w:right="4900"/>
      </w:pPr>
    </w:p>
    <w:p w:rsidR="00561325" w:rsidRPr="00377E05" w:rsidRDefault="00377E05" w:rsidP="00091B66">
      <w:pPr>
        <w:pStyle w:val="1"/>
        <w:spacing w:before="3" w:line="235" w:lineRule="auto"/>
        <w:ind w:left="0" w:right="3" w:firstLine="567"/>
        <w:rPr>
          <w:b w:val="0"/>
        </w:rPr>
      </w:pPr>
      <w:r w:rsidRPr="00377E05">
        <w:lastRenderedPageBreak/>
        <w:t xml:space="preserve">Конкурс: “Мастерство и творчество” </w:t>
      </w:r>
      <w:r w:rsidRPr="00377E05">
        <w:rPr>
          <w:color w:val="333333"/>
        </w:rPr>
        <w:t xml:space="preserve">Время </w:t>
      </w:r>
      <w:r w:rsidRPr="00377E05">
        <w:rPr>
          <w:b w:val="0"/>
          <w:color w:val="333333"/>
        </w:rPr>
        <w:t>5 минут.</w:t>
      </w:r>
    </w:p>
    <w:p w:rsidR="00561325" w:rsidRPr="00377E05" w:rsidRDefault="00377E05" w:rsidP="00091B66">
      <w:pPr>
        <w:pStyle w:val="a3"/>
        <w:spacing w:before="2"/>
        <w:ind w:left="0" w:right="3" w:firstLine="567"/>
        <w:jc w:val="both"/>
      </w:pPr>
      <w:r w:rsidRPr="00377E05">
        <w:rPr>
          <w:b/>
          <w:color w:val="333333"/>
        </w:rPr>
        <w:t xml:space="preserve">Инструкция конкурса: </w:t>
      </w:r>
      <w:r w:rsidRPr="00377E05">
        <w:rPr>
          <w:color w:val="333333"/>
        </w:rPr>
        <w:t>“Командам предлагается конверт со стимульным материалом (набор фотографий категорий граждан). Участники команд должны выбрать фотографию категорий граждан населения и оформить предложенную координатором схему под названием “Органы социальной защиты населения в РФ” в коллаж под названием “Организация работы территориальных органов социальной защиты и социального обеспечения РФ”. Каждая команда организует работу в своем территориальном органе “ДСЗН” и “ПФР”. Демонстрирует и защищает коллаж”.</w:t>
      </w:r>
    </w:p>
    <w:p w:rsidR="00561325" w:rsidRPr="00377E05" w:rsidRDefault="00377E05" w:rsidP="00091B66">
      <w:pPr>
        <w:pStyle w:val="1"/>
        <w:spacing w:before="7" w:line="319" w:lineRule="exact"/>
        <w:ind w:left="0" w:right="3" w:firstLine="567"/>
      </w:pPr>
      <w:r w:rsidRPr="00377E05">
        <w:rPr>
          <w:color w:val="333333"/>
        </w:rPr>
        <w:t>Защита коллажа.</w:t>
      </w:r>
    </w:p>
    <w:p w:rsidR="00561325" w:rsidRPr="00377E05" w:rsidRDefault="00377E05" w:rsidP="00091B66">
      <w:pPr>
        <w:pStyle w:val="a3"/>
        <w:spacing w:line="319" w:lineRule="exact"/>
        <w:ind w:left="0" w:right="3" w:firstLine="567"/>
      </w:pPr>
      <w:r w:rsidRPr="00377E05">
        <w:rPr>
          <w:color w:val="333333"/>
        </w:rPr>
        <w:t>1 команда “ДСЗН”</w:t>
      </w:r>
    </w:p>
    <w:p w:rsidR="00561325" w:rsidRPr="00377E05" w:rsidRDefault="00377E05" w:rsidP="00091B66">
      <w:pPr>
        <w:pStyle w:val="a3"/>
        <w:ind w:left="0" w:right="3" w:firstLine="567"/>
      </w:pPr>
      <w:r w:rsidRPr="00377E05">
        <w:rPr>
          <w:color w:val="333333"/>
        </w:rPr>
        <w:t>Организация социальной поддержки семьи, детей и льготных категорий. Координация деятельности в оздоровлении населения.</w:t>
      </w:r>
    </w:p>
    <w:p w:rsidR="00561325" w:rsidRPr="00377E05" w:rsidRDefault="00377E05" w:rsidP="00091B66">
      <w:pPr>
        <w:pStyle w:val="a3"/>
        <w:spacing w:line="321" w:lineRule="exact"/>
        <w:ind w:left="0" w:right="3" w:firstLine="567"/>
      </w:pPr>
      <w:r w:rsidRPr="00377E05">
        <w:rPr>
          <w:color w:val="333333"/>
        </w:rPr>
        <w:t>Обеспечение назначения и выплаты пособий, компенсаций.</w:t>
      </w:r>
    </w:p>
    <w:p w:rsidR="00561325" w:rsidRPr="00377E05" w:rsidRDefault="00377E05" w:rsidP="00091B66">
      <w:pPr>
        <w:pStyle w:val="a3"/>
        <w:spacing w:before="2"/>
        <w:ind w:left="0" w:right="3" w:firstLine="567"/>
      </w:pPr>
      <w:r w:rsidRPr="00377E05">
        <w:rPr>
          <w:color w:val="333333"/>
        </w:rPr>
        <w:t>Предоставление гражданам субсидий на оплату жилья и коммунальных услуг.</w:t>
      </w:r>
    </w:p>
    <w:p w:rsidR="00561325" w:rsidRPr="00377E05" w:rsidRDefault="00377E05" w:rsidP="00091B66">
      <w:pPr>
        <w:pStyle w:val="a3"/>
        <w:ind w:left="0" w:right="3" w:firstLine="567"/>
      </w:pPr>
      <w:r w:rsidRPr="00377E05">
        <w:rPr>
          <w:color w:val="333333"/>
        </w:rPr>
        <w:t>Все вместе: “Ради будущего вместе поможем людям!” 2 команда “ПФР”</w:t>
      </w:r>
    </w:p>
    <w:p w:rsidR="00561325" w:rsidRPr="00377E05" w:rsidRDefault="00377E05" w:rsidP="00091B66">
      <w:pPr>
        <w:pStyle w:val="a3"/>
        <w:spacing w:line="321" w:lineRule="exact"/>
        <w:ind w:left="0" w:right="3" w:firstLine="567"/>
      </w:pPr>
      <w:r w:rsidRPr="00377E05">
        <w:rPr>
          <w:color w:val="333333"/>
        </w:rPr>
        <w:t>Целевой сбор и перерасчет страховых взносов.</w:t>
      </w:r>
    </w:p>
    <w:p w:rsidR="00561325" w:rsidRPr="00377E05" w:rsidRDefault="00377E05" w:rsidP="00091B66">
      <w:pPr>
        <w:pStyle w:val="a3"/>
        <w:ind w:left="0" w:right="3" w:firstLine="567"/>
      </w:pPr>
      <w:r w:rsidRPr="00377E05">
        <w:rPr>
          <w:color w:val="333333"/>
        </w:rPr>
        <w:t>Назначение и перерасчет пенсий и социальных выплат. Рассмотрение догов</w:t>
      </w:r>
      <w:r w:rsidRPr="00377E05">
        <w:rPr>
          <w:b/>
          <w:color w:val="333333"/>
        </w:rPr>
        <w:t>о</w:t>
      </w:r>
      <w:r w:rsidRPr="00377E05">
        <w:rPr>
          <w:color w:val="333333"/>
        </w:rPr>
        <w:t>ров и соглашений по вопросам пенсий.</w:t>
      </w:r>
    </w:p>
    <w:p w:rsidR="00561325" w:rsidRPr="00377E05" w:rsidRDefault="00377E05" w:rsidP="00091B66">
      <w:pPr>
        <w:pStyle w:val="a3"/>
        <w:spacing w:before="1"/>
        <w:ind w:left="0" w:right="3" w:firstLine="567"/>
      </w:pPr>
      <w:r w:rsidRPr="00377E05">
        <w:rPr>
          <w:color w:val="333333"/>
        </w:rPr>
        <w:t>Контроль с участием налоговых органов за поступлением страховых взносов. Все вместе: “Мы все разные, но права у нас равны!”.</w:t>
      </w:r>
    </w:p>
    <w:p w:rsidR="00561325" w:rsidRPr="00377E05" w:rsidRDefault="00377E05" w:rsidP="00091B66">
      <w:pPr>
        <w:pStyle w:val="1"/>
        <w:spacing w:line="322" w:lineRule="exact"/>
        <w:ind w:left="0" w:right="3" w:firstLine="567"/>
        <w:rPr>
          <w:b w:val="0"/>
        </w:rPr>
      </w:pPr>
      <w:r w:rsidRPr="00377E05">
        <w:rPr>
          <w:color w:val="333333"/>
        </w:rPr>
        <w:t>Закрепление и диагностика (рефлексия) прочности знаний студентов</w:t>
      </w:r>
      <w:r w:rsidRPr="00377E05">
        <w:rPr>
          <w:b w:val="0"/>
          <w:color w:val="333333"/>
        </w:rPr>
        <w:t>:</w:t>
      </w:r>
    </w:p>
    <w:p w:rsidR="00561325" w:rsidRDefault="00377E05" w:rsidP="00A42BB7">
      <w:pPr>
        <w:pStyle w:val="a3"/>
        <w:tabs>
          <w:tab w:val="left" w:pos="993"/>
        </w:tabs>
        <w:ind w:left="0" w:right="3" w:firstLine="567"/>
        <w:jc w:val="both"/>
        <w:rPr>
          <w:color w:val="333333"/>
        </w:rPr>
      </w:pPr>
      <w:r w:rsidRPr="00377E05">
        <w:rPr>
          <w:color w:val="333333"/>
        </w:rPr>
        <w:t>Сегодня по всей территории Ростовской области открывается новый многофункциональный орган предоставления государственных и муниципальных услуг населению (МФЦ), все ГОСУСЛУГИ в едином месте, в работе используются современные технологии, единые стандарты, удобные графики работы, отсутствие промежуточной документации.</w:t>
      </w:r>
    </w:p>
    <w:p w:rsidR="00561325" w:rsidRPr="00377E05" w:rsidRDefault="00377E05" w:rsidP="00A42BB7">
      <w:pPr>
        <w:pStyle w:val="a3"/>
        <w:tabs>
          <w:tab w:val="left" w:pos="993"/>
        </w:tabs>
        <w:spacing w:before="67"/>
        <w:ind w:left="0" w:right="172" w:firstLine="567"/>
        <w:jc w:val="both"/>
      </w:pPr>
      <w:r w:rsidRPr="00377E05">
        <w:rPr>
          <w:b/>
          <w:color w:val="333333"/>
        </w:rPr>
        <w:t xml:space="preserve">Итог урока: </w:t>
      </w:r>
      <w:r w:rsidRPr="00377E05">
        <w:rPr>
          <w:color w:val="333333"/>
        </w:rPr>
        <w:t>Социальная защита необходима каждому человеку в течение всей его жизни. Каждый гражданин должен иметь представление о структуре и содержании деятельности территориальных органов социального обеспечения в РФ.</w:t>
      </w:r>
    </w:p>
    <w:p w:rsidR="00561325" w:rsidRPr="00377E05" w:rsidRDefault="00377E05" w:rsidP="00A42BB7">
      <w:pPr>
        <w:pStyle w:val="1"/>
        <w:tabs>
          <w:tab w:val="left" w:pos="993"/>
        </w:tabs>
        <w:spacing w:before="6" w:line="319" w:lineRule="exact"/>
        <w:ind w:left="0" w:firstLine="567"/>
      </w:pPr>
      <w:r w:rsidRPr="00377E05">
        <w:t>Критерии оценки деловой</w:t>
      </w:r>
      <w:r w:rsidRPr="00377E05">
        <w:rPr>
          <w:spacing w:val="65"/>
        </w:rPr>
        <w:t xml:space="preserve"> </w:t>
      </w:r>
      <w:r w:rsidRPr="00377E05">
        <w:t>игры.</w:t>
      </w:r>
    </w:p>
    <w:p w:rsidR="00561325" w:rsidRPr="00377E05" w:rsidRDefault="00377E05" w:rsidP="00A42BB7">
      <w:pPr>
        <w:pStyle w:val="a4"/>
        <w:numPr>
          <w:ilvl w:val="0"/>
          <w:numId w:val="16"/>
        </w:numPr>
        <w:tabs>
          <w:tab w:val="left" w:pos="993"/>
          <w:tab w:val="left" w:pos="1714"/>
        </w:tabs>
        <w:ind w:left="0" w:right="167" w:firstLine="567"/>
        <w:jc w:val="both"/>
        <w:rPr>
          <w:sz w:val="28"/>
        </w:rPr>
      </w:pPr>
      <w:r w:rsidRPr="00377E05">
        <w:rPr>
          <w:sz w:val="28"/>
        </w:rPr>
        <w:t>оценка «отлично» - выставляется студенту, показавшему всесторонние, систематизированные, глубокие знания и умение уверенно применять их на практике при решении конкретных задач, свободное и правильное обоснование принятых решений;</w:t>
      </w:r>
    </w:p>
    <w:p w:rsidR="00561325" w:rsidRPr="00377E05" w:rsidRDefault="00377E05" w:rsidP="00A42BB7">
      <w:pPr>
        <w:pStyle w:val="a4"/>
        <w:numPr>
          <w:ilvl w:val="0"/>
          <w:numId w:val="16"/>
        </w:numPr>
        <w:tabs>
          <w:tab w:val="left" w:pos="993"/>
          <w:tab w:val="left" w:pos="1813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>оценка «хорошо» -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неточности;</w:t>
      </w:r>
    </w:p>
    <w:p w:rsidR="00561325" w:rsidRPr="00377E05" w:rsidRDefault="00377E05" w:rsidP="00A42BB7">
      <w:pPr>
        <w:pStyle w:val="a4"/>
        <w:numPr>
          <w:ilvl w:val="0"/>
          <w:numId w:val="16"/>
        </w:numPr>
        <w:tabs>
          <w:tab w:val="left" w:pos="993"/>
          <w:tab w:val="left" w:pos="179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оценка «удовлетворительно» - выставляется студенту, показавшему фрагментарный, разрозненный характер знаний, недостаточно правильные </w:t>
      </w:r>
      <w:r w:rsidRPr="00377E05">
        <w:rPr>
          <w:sz w:val="28"/>
        </w:rPr>
        <w:lastRenderedPageBreak/>
        <w:t>формулировки</w:t>
      </w:r>
      <w:r w:rsidR="00A42BB7">
        <w:rPr>
          <w:sz w:val="28"/>
        </w:rPr>
        <w:t xml:space="preserve"> </w:t>
      </w:r>
      <w:r w:rsidRPr="00377E05">
        <w:rPr>
          <w:sz w:val="28"/>
        </w:rPr>
        <w:t>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стандартной</w:t>
      </w:r>
      <w:r w:rsidRPr="00377E05">
        <w:rPr>
          <w:spacing w:val="-15"/>
          <w:sz w:val="28"/>
        </w:rPr>
        <w:t xml:space="preserve"> </w:t>
      </w:r>
      <w:r w:rsidRPr="00377E05">
        <w:rPr>
          <w:sz w:val="28"/>
        </w:rPr>
        <w:t>ситуации;</w:t>
      </w:r>
    </w:p>
    <w:p w:rsidR="000F67E0" w:rsidRDefault="00377E05" w:rsidP="000F67E0">
      <w:pPr>
        <w:pStyle w:val="a3"/>
        <w:tabs>
          <w:tab w:val="left" w:pos="993"/>
        </w:tabs>
        <w:ind w:left="0" w:right="3" w:firstLine="567"/>
        <w:jc w:val="both"/>
      </w:pPr>
      <w:r w:rsidRPr="00377E05">
        <w:t>- оценка «неудовлетворительно» - выставляется студенту, который не знает большей части основного содержания и допускает грубые ошибки в формулировках основных</w:t>
      </w:r>
      <w:r w:rsidRPr="00377E05">
        <w:rPr>
          <w:spacing w:val="-6"/>
        </w:rPr>
        <w:t xml:space="preserve"> </w:t>
      </w:r>
      <w:r w:rsidRPr="00377E05">
        <w:t>понятий.</w:t>
      </w:r>
    </w:p>
    <w:p w:rsidR="000F67E0" w:rsidRDefault="000F67E0" w:rsidP="000F67E0">
      <w:pPr>
        <w:pStyle w:val="a3"/>
        <w:tabs>
          <w:tab w:val="left" w:pos="993"/>
        </w:tabs>
        <w:ind w:left="0" w:right="3" w:firstLine="567"/>
        <w:jc w:val="both"/>
      </w:pPr>
    </w:p>
    <w:p w:rsidR="00561325" w:rsidRPr="000F67E0" w:rsidRDefault="00377E05" w:rsidP="000F67E0">
      <w:pPr>
        <w:pStyle w:val="a3"/>
        <w:tabs>
          <w:tab w:val="left" w:pos="993"/>
        </w:tabs>
        <w:ind w:left="0" w:right="3" w:firstLine="567"/>
        <w:jc w:val="both"/>
        <w:rPr>
          <w:b/>
        </w:rPr>
      </w:pPr>
      <w:r w:rsidRPr="000F67E0">
        <w:rPr>
          <w:b/>
        </w:rPr>
        <w:t>Тематика круглых столов по учебной дисциплине МДК</w:t>
      </w:r>
      <w:r w:rsidRPr="000F67E0">
        <w:rPr>
          <w:b/>
          <w:spacing w:val="-6"/>
        </w:rPr>
        <w:t xml:space="preserve"> </w:t>
      </w:r>
      <w:r w:rsidRPr="000F67E0">
        <w:rPr>
          <w:b/>
        </w:rPr>
        <w:t>02.01</w:t>
      </w:r>
    </w:p>
    <w:p w:rsidR="00561325" w:rsidRPr="00377E05" w:rsidRDefault="00377E05" w:rsidP="00A42BB7">
      <w:pPr>
        <w:ind w:right="3" w:firstLine="567"/>
        <w:jc w:val="both"/>
        <w:rPr>
          <w:b/>
          <w:sz w:val="28"/>
        </w:rPr>
      </w:pPr>
      <w:r w:rsidRPr="00377E05">
        <w:rPr>
          <w:b/>
          <w:spacing w:val="-3"/>
          <w:sz w:val="28"/>
        </w:rPr>
        <w:t xml:space="preserve">«Организационное обеспечение деятельности учреждений социальной защиты населения </w:t>
      </w:r>
      <w:r w:rsidRPr="00377E05">
        <w:rPr>
          <w:b/>
          <w:sz w:val="28"/>
        </w:rPr>
        <w:t xml:space="preserve">и </w:t>
      </w:r>
      <w:r w:rsidRPr="00377E05">
        <w:rPr>
          <w:b/>
          <w:spacing w:val="-3"/>
          <w:sz w:val="28"/>
        </w:rPr>
        <w:t>органов Пенсионного фонда РФ»</w:t>
      </w:r>
    </w:p>
    <w:p w:rsidR="00561325" w:rsidRPr="00377E05" w:rsidRDefault="00377E05" w:rsidP="00A42BB7">
      <w:pPr>
        <w:pStyle w:val="a3"/>
        <w:spacing w:line="317" w:lineRule="exact"/>
        <w:ind w:left="0" w:right="3" w:firstLine="567"/>
        <w:jc w:val="both"/>
      </w:pPr>
      <w:r w:rsidRPr="00377E05">
        <w:t>Раздел 1. Система социальной защиты населения</w:t>
      </w:r>
    </w:p>
    <w:p w:rsidR="00561325" w:rsidRPr="00377E05" w:rsidRDefault="00377E05" w:rsidP="00A42BB7">
      <w:pPr>
        <w:pStyle w:val="a3"/>
        <w:spacing w:before="2"/>
        <w:ind w:left="0" w:right="3" w:firstLine="567"/>
        <w:jc w:val="both"/>
      </w:pPr>
      <w:r w:rsidRPr="00377E05">
        <w:t>Круглый стол на тему «Система государственных органов пенсионного обеспечения и социальной защиты в Российской Федерации».</w:t>
      </w:r>
    </w:p>
    <w:p w:rsidR="00561325" w:rsidRPr="00377E05" w:rsidRDefault="00377E05" w:rsidP="00A42BB7">
      <w:pPr>
        <w:pStyle w:val="a3"/>
        <w:ind w:left="0" w:right="3" w:firstLine="567"/>
        <w:jc w:val="both"/>
      </w:pPr>
      <w:r w:rsidRPr="00377E05">
        <w:t>Раздел 3.Организация деятельности территориальных органов социальной защиты населения.</w:t>
      </w:r>
    </w:p>
    <w:p w:rsidR="00561325" w:rsidRPr="00377E05" w:rsidRDefault="00377E05" w:rsidP="00A42BB7">
      <w:pPr>
        <w:pStyle w:val="1"/>
        <w:spacing w:before="3" w:line="319" w:lineRule="exact"/>
        <w:ind w:left="0" w:right="3" w:firstLine="567"/>
        <w:jc w:val="both"/>
      </w:pPr>
      <w:r w:rsidRPr="00377E05">
        <w:t>Критерии оценки участия в круглом столе, дискуссии:</w:t>
      </w:r>
    </w:p>
    <w:p w:rsidR="00561325" w:rsidRPr="00377E05" w:rsidRDefault="00377E05" w:rsidP="00A42BB7">
      <w:pPr>
        <w:pStyle w:val="a4"/>
        <w:numPr>
          <w:ilvl w:val="0"/>
          <w:numId w:val="15"/>
        </w:numPr>
        <w:tabs>
          <w:tab w:val="left" w:pos="1155"/>
        </w:tabs>
        <w:ind w:left="0" w:right="3" w:firstLine="567"/>
        <w:jc w:val="both"/>
        <w:rPr>
          <w:sz w:val="28"/>
        </w:rPr>
      </w:pPr>
      <w:proofErr w:type="gramStart"/>
      <w:r w:rsidRPr="00377E05">
        <w:rPr>
          <w:sz w:val="28"/>
        </w:rPr>
        <w:t>оценка «отлично» выставляется студенту, если он продемонстрировал, что усвояемый материал понят (приводились доводы, объяснения, доказывающие это, активно участвует в дискуссии, имеет аргументированное мнение по проблемным вопросам с использованием знания лекционного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материала.</w:t>
      </w:r>
      <w:proofErr w:type="gramEnd"/>
    </w:p>
    <w:p w:rsidR="00561325" w:rsidRPr="00377E05" w:rsidRDefault="00377E05" w:rsidP="00A42BB7">
      <w:pPr>
        <w:pStyle w:val="a4"/>
        <w:numPr>
          <w:ilvl w:val="1"/>
          <w:numId w:val="15"/>
        </w:numPr>
        <w:tabs>
          <w:tab w:val="left" w:pos="1409"/>
          <w:tab w:val="left" w:pos="1410"/>
          <w:tab w:val="left" w:pos="2449"/>
          <w:tab w:val="left" w:pos="3951"/>
          <w:tab w:val="left" w:pos="4798"/>
          <w:tab w:val="left" w:pos="6136"/>
          <w:tab w:val="left" w:pos="7523"/>
          <w:tab w:val="left" w:pos="8029"/>
          <w:tab w:val="left" w:pos="9273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</w:t>
      </w:r>
      <w:r w:rsidRPr="00377E05">
        <w:rPr>
          <w:sz w:val="28"/>
        </w:rPr>
        <w:tab/>
        <w:t>«хорошо»-</w:t>
      </w:r>
      <w:r w:rsidRPr="00377E05">
        <w:rPr>
          <w:sz w:val="28"/>
        </w:rPr>
        <w:tab/>
        <w:t>знает</w:t>
      </w:r>
      <w:r w:rsidRPr="00377E05">
        <w:rPr>
          <w:sz w:val="28"/>
        </w:rPr>
        <w:tab/>
        <w:t>основной</w:t>
      </w:r>
      <w:r w:rsidRPr="00377E05">
        <w:rPr>
          <w:sz w:val="28"/>
        </w:rPr>
        <w:tab/>
        <w:t>материал,</w:t>
      </w:r>
      <w:r w:rsidRPr="00377E05">
        <w:rPr>
          <w:sz w:val="28"/>
        </w:rPr>
        <w:tab/>
        <w:t>но</w:t>
      </w:r>
      <w:r w:rsidRPr="00377E05">
        <w:rPr>
          <w:sz w:val="28"/>
        </w:rPr>
        <w:tab/>
        <w:t>отвечает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сбивчиво, </w:t>
      </w:r>
      <w:r w:rsidRPr="00377E05">
        <w:rPr>
          <w:sz w:val="28"/>
        </w:rPr>
        <w:t>допускает неточности в терминологии и в ответе на дополнительные</w:t>
      </w:r>
      <w:r w:rsidRPr="00377E05">
        <w:rPr>
          <w:spacing w:val="-22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A42BB7">
      <w:pPr>
        <w:pStyle w:val="a4"/>
        <w:numPr>
          <w:ilvl w:val="1"/>
          <w:numId w:val="15"/>
        </w:numPr>
        <w:tabs>
          <w:tab w:val="left" w:pos="1287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 «удовлетворительно» - имеет только основы теоретических знаний, затрудняется отвечать на дополнительные и уточняющие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Default="00377E05" w:rsidP="00A42BB7">
      <w:pPr>
        <w:pStyle w:val="a4"/>
        <w:numPr>
          <w:ilvl w:val="0"/>
          <w:numId w:val="15"/>
        </w:numPr>
        <w:tabs>
          <w:tab w:val="left" w:pos="1299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 «неудовлетворительно» - имеет неполные знания основного материала, допускает грубые ошибки при ответе, отвечает на дополнительные вопросы не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полно.</w:t>
      </w:r>
    </w:p>
    <w:p w:rsidR="000F67E0" w:rsidRDefault="000F67E0" w:rsidP="000F67E0">
      <w:pPr>
        <w:pStyle w:val="a4"/>
        <w:tabs>
          <w:tab w:val="left" w:pos="1134"/>
          <w:tab w:val="left" w:pos="1299"/>
        </w:tabs>
        <w:ind w:left="0" w:right="3" w:firstLine="567"/>
        <w:jc w:val="both"/>
        <w:rPr>
          <w:sz w:val="28"/>
        </w:rPr>
      </w:pPr>
    </w:p>
    <w:p w:rsidR="00561325" w:rsidRPr="000F67E0" w:rsidRDefault="00377E05" w:rsidP="000F67E0">
      <w:pPr>
        <w:pStyle w:val="1"/>
        <w:numPr>
          <w:ilvl w:val="1"/>
          <w:numId w:val="14"/>
        </w:numPr>
        <w:tabs>
          <w:tab w:val="left" w:pos="1052"/>
          <w:tab w:val="left" w:pos="1134"/>
          <w:tab w:val="left" w:pos="1357"/>
        </w:tabs>
        <w:spacing w:before="2"/>
        <w:ind w:left="0" w:right="424" w:firstLine="567"/>
        <w:jc w:val="both"/>
      </w:pPr>
      <w:r w:rsidRPr="00377E05">
        <w:t>Комплект заданий для контрольных работ по учебной дисциплине</w:t>
      </w:r>
      <w:r w:rsidRPr="000F67E0">
        <w:rPr>
          <w:spacing w:val="-18"/>
        </w:rPr>
        <w:t xml:space="preserve"> </w:t>
      </w:r>
      <w:r w:rsidRPr="00377E05">
        <w:t>МДК</w:t>
      </w:r>
      <w:r w:rsidR="000F67E0">
        <w:t xml:space="preserve"> </w:t>
      </w:r>
      <w:r w:rsidRPr="000F67E0">
        <w:rPr>
          <w:spacing w:val="-3"/>
        </w:rPr>
        <w:t xml:space="preserve">«Организационное обеспечение деятельности учреждений социальной защиты населения </w:t>
      </w:r>
      <w:r w:rsidRPr="000F67E0">
        <w:t xml:space="preserve">и </w:t>
      </w:r>
      <w:r w:rsidRPr="000F67E0">
        <w:rPr>
          <w:spacing w:val="-3"/>
        </w:rPr>
        <w:t>органов Пенсионного фонда</w:t>
      </w:r>
      <w:r w:rsidRPr="000F67E0">
        <w:rPr>
          <w:spacing w:val="-16"/>
        </w:rPr>
        <w:t xml:space="preserve"> </w:t>
      </w:r>
      <w:r w:rsidRPr="000F67E0">
        <w:t>РФ»</w:t>
      </w:r>
    </w:p>
    <w:p w:rsidR="00561325" w:rsidRPr="00377E05" w:rsidRDefault="00561325" w:rsidP="000F67E0">
      <w:pPr>
        <w:pStyle w:val="a3"/>
        <w:tabs>
          <w:tab w:val="left" w:pos="1134"/>
        </w:tabs>
        <w:spacing w:before="6"/>
        <w:ind w:left="0" w:firstLine="567"/>
        <w:jc w:val="both"/>
        <w:rPr>
          <w:b/>
          <w:sz w:val="27"/>
        </w:rPr>
      </w:pP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5" w:firstLine="567"/>
        <w:jc w:val="both"/>
        <w:rPr>
          <w:sz w:val="28"/>
        </w:rPr>
      </w:pPr>
      <w:r w:rsidRPr="00377E05">
        <w:rPr>
          <w:sz w:val="28"/>
        </w:rPr>
        <w:t xml:space="preserve">Петрову И.И. 45 лет, его заработная плата 10.000 </w:t>
      </w:r>
      <w:proofErr w:type="spellStart"/>
      <w:r w:rsidRPr="00377E05">
        <w:rPr>
          <w:sz w:val="28"/>
        </w:rPr>
        <w:t>руб</w:t>
      </w:r>
      <w:proofErr w:type="spellEnd"/>
      <w:r w:rsidRPr="00377E05">
        <w:rPr>
          <w:sz w:val="28"/>
        </w:rPr>
        <w:t>, страховой стаж 20 лет. Имеет ли он право на досрочное назначение пенсии по</w:t>
      </w:r>
      <w:r w:rsidRPr="00377E05">
        <w:rPr>
          <w:spacing w:val="-18"/>
          <w:sz w:val="28"/>
        </w:rPr>
        <w:t xml:space="preserve"> </w:t>
      </w:r>
      <w:r w:rsidRPr="00377E05">
        <w:rPr>
          <w:sz w:val="28"/>
        </w:rPr>
        <w:t>старости?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spacing w:line="242" w:lineRule="auto"/>
        <w:ind w:left="0" w:right="166" w:firstLine="567"/>
        <w:jc w:val="both"/>
        <w:rPr>
          <w:sz w:val="28"/>
        </w:rPr>
      </w:pPr>
      <w:proofErr w:type="spellStart"/>
      <w:r w:rsidRPr="00377E05">
        <w:rPr>
          <w:sz w:val="28"/>
        </w:rPr>
        <w:t>Стеблова</w:t>
      </w:r>
      <w:proofErr w:type="spellEnd"/>
      <w:proofErr w:type="gramStart"/>
      <w:r w:rsidRPr="00377E05">
        <w:rPr>
          <w:sz w:val="28"/>
        </w:rPr>
        <w:t xml:space="preserve"> .</w:t>
      </w:r>
      <w:proofErr w:type="gramEnd"/>
      <w:r w:rsidRPr="00377E05">
        <w:rPr>
          <w:sz w:val="28"/>
        </w:rPr>
        <w:t>О.В. проработала в Магаданской области 25 лет, из них 8  лет по Списку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№1.</w:t>
      </w:r>
    </w:p>
    <w:p w:rsidR="00561325" w:rsidRPr="00377E05" w:rsidRDefault="00377E05" w:rsidP="000F67E0">
      <w:pPr>
        <w:pStyle w:val="a3"/>
        <w:tabs>
          <w:tab w:val="left" w:pos="1134"/>
        </w:tabs>
        <w:spacing w:line="317" w:lineRule="exact"/>
        <w:ind w:left="0" w:firstLine="567"/>
        <w:jc w:val="both"/>
      </w:pPr>
      <w:r w:rsidRPr="00377E05">
        <w:t>С какого возраста она приобретает право на трудовую пенсию по старости?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7" w:firstLine="567"/>
        <w:jc w:val="both"/>
        <w:rPr>
          <w:sz w:val="28"/>
        </w:rPr>
      </w:pPr>
      <w:r w:rsidRPr="00377E05">
        <w:rPr>
          <w:sz w:val="28"/>
        </w:rPr>
        <w:t xml:space="preserve">Степанов Ю.А. проработал 6 лет и 6 месяцев в местности, приравненной к районам Крайнего Севера по Списку № 2 и 6 лет по Списку </w:t>
      </w:r>
      <w:r w:rsidRPr="00377E05">
        <w:rPr>
          <w:sz w:val="28"/>
        </w:rPr>
        <w:lastRenderedPageBreak/>
        <w:t>№ 2 в Пермской области. Его страховой стаж составляет 27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лет.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1" w:lineRule="exact"/>
        <w:ind w:left="0" w:firstLine="567"/>
        <w:jc w:val="both"/>
      </w:pPr>
      <w:r w:rsidRPr="00377E05">
        <w:t>В каком возрасте он может претендовать на трудовую пенсию по старости?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spacing w:before="1"/>
        <w:ind w:left="0" w:right="170" w:firstLine="567"/>
        <w:jc w:val="both"/>
        <w:rPr>
          <w:sz w:val="28"/>
        </w:rPr>
      </w:pPr>
      <w:proofErr w:type="spellStart"/>
      <w:r w:rsidRPr="00377E05">
        <w:rPr>
          <w:sz w:val="28"/>
        </w:rPr>
        <w:t>Кетрова</w:t>
      </w:r>
      <w:proofErr w:type="spellEnd"/>
      <w:r w:rsidRPr="00377E05">
        <w:rPr>
          <w:sz w:val="28"/>
        </w:rPr>
        <w:t xml:space="preserve"> А.Р. 3 года училась на дневном отделении в медучилище, затем 21 год работала медсестрой, из них 16 лет в сельской местности. В марте 2005 г. ей исполнилось 50 лет. В настоящее время она работает по другой специальности. Входит ли учеба в специальный (профессиональный)</w:t>
      </w:r>
      <w:r w:rsidRPr="00377E05">
        <w:rPr>
          <w:spacing w:val="-12"/>
          <w:sz w:val="28"/>
        </w:rPr>
        <w:t xml:space="preserve"> </w:t>
      </w:r>
      <w:r w:rsidRPr="00377E05">
        <w:rPr>
          <w:sz w:val="28"/>
        </w:rPr>
        <w:t>стаж?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1" w:lineRule="exact"/>
        <w:ind w:left="0" w:firstLine="567"/>
        <w:jc w:val="both"/>
      </w:pPr>
      <w:r w:rsidRPr="00377E05">
        <w:t>Имеет ли она право на досрочную пенсию по старости?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9" w:firstLine="567"/>
        <w:jc w:val="both"/>
        <w:rPr>
          <w:sz w:val="28"/>
        </w:rPr>
      </w:pPr>
      <w:proofErr w:type="spellStart"/>
      <w:r w:rsidRPr="00377E05">
        <w:rPr>
          <w:sz w:val="28"/>
        </w:rPr>
        <w:t>Антоновкова</w:t>
      </w:r>
      <w:proofErr w:type="spellEnd"/>
      <w:r w:rsidRPr="00377E05">
        <w:rPr>
          <w:sz w:val="28"/>
        </w:rPr>
        <w:t xml:space="preserve"> П.Е., </w:t>
      </w:r>
      <w:proofErr w:type="gramStart"/>
      <w:r w:rsidRPr="00377E05">
        <w:rPr>
          <w:sz w:val="28"/>
        </w:rPr>
        <w:t>получающая</w:t>
      </w:r>
      <w:proofErr w:type="gramEnd"/>
      <w:r w:rsidRPr="00377E05">
        <w:rPr>
          <w:sz w:val="28"/>
        </w:rPr>
        <w:t xml:space="preserve"> трудовую пенсию по случаю потери кормильца на ребенка, вступила в новый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брак.</w:t>
      </w:r>
    </w:p>
    <w:p w:rsidR="00561325" w:rsidRPr="00377E05" w:rsidRDefault="00377E05" w:rsidP="000F67E0">
      <w:pPr>
        <w:pStyle w:val="a3"/>
        <w:tabs>
          <w:tab w:val="left" w:pos="1134"/>
        </w:tabs>
        <w:spacing w:before="1" w:line="322" w:lineRule="exact"/>
        <w:ind w:left="0" w:firstLine="567"/>
        <w:jc w:val="both"/>
      </w:pPr>
      <w:r w:rsidRPr="00377E05">
        <w:t>Муж хочет усыновить ребенка. Сохранится ли у ребенка право на пенсию?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3" w:firstLine="567"/>
        <w:jc w:val="both"/>
        <w:rPr>
          <w:sz w:val="28"/>
        </w:rPr>
      </w:pPr>
      <w:r w:rsidRPr="00377E05">
        <w:rPr>
          <w:sz w:val="28"/>
        </w:rPr>
        <w:t>В семье Карягиных случилось большое горе. 17 октября 2014 г. от инфаркта скончался отец, а 5 марта 2015 г. в результате аварии в метро умерла мать. Осталось двое детей 4 и 10 лет. В настоящее время дети живут с бабушко</w:t>
      </w:r>
      <w:proofErr w:type="gramStart"/>
      <w:r w:rsidRPr="00377E05">
        <w:rPr>
          <w:sz w:val="28"/>
        </w:rPr>
        <w:t>й-</w:t>
      </w:r>
      <w:proofErr w:type="gramEnd"/>
      <w:r w:rsidRPr="00377E05">
        <w:rPr>
          <w:sz w:val="28"/>
        </w:rPr>
        <w:t xml:space="preserve"> пенсионеркой (матерью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отца).</w:t>
      </w:r>
    </w:p>
    <w:p w:rsidR="00561325" w:rsidRPr="00377E05" w:rsidRDefault="00377E05" w:rsidP="000F67E0">
      <w:pPr>
        <w:pStyle w:val="a3"/>
        <w:tabs>
          <w:tab w:val="left" w:pos="1134"/>
        </w:tabs>
        <w:spacing w:line="242" w:lineRule="auto"/>
        <w:ind w:left="0" w:right="164" w:firstLine="567"/>
        <w:jc w:val="both"/>
      </w:pPr>
      <w:r w:rsidRPr="00377E05">
        <w:t>Определите круг членов семьи, имеющих право на пенсию по случаю потери кормильца.</w:t>
      </w:r>
    </w:p>
    <w:p w:rsidR="00561325" w:rsidRPr="00377E05" w:rsidRDefault="00377E05" w:rsidP="000F67E0">
      <w:pPr>
        <w:pStyle w:val="a3"/>
        <w:tabs>
          <w:tab w:val="left" w:pos="1134"/>
        </w:tabs>
        <w:spacing w:line="317" w:lineRule="exact"/>
        <w:ind w:left="0" w:firstLine="567"/>
        <w:jc w:val="both"/>
      </w:pPr>
      <w:r w:rsidRPr="00377E05">
        <w:t>С какого момента возникает право на пенсию?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3" w:firstLine="567"/>
        <w:jc w:val="both"/>
      </w:pPr>
      <w:r w:rsidRPr="00377E05">
        <w:t xml:space="preserve">В каком размере будет назначена базовая часть пенсии после смерти </w:t>
      </w:r>
      <w:proofErr w:type="gramStart"/>
      <w:r w:rsidRPr="00377E05">
        <w:t>отца</w:t>
      </w:r>
      <w:proofErr w:type="gramEnd"/>
      <w:r w:rsidRPr="00377E05">
        <w:t xml:space="preserve"> и в </w:t>
      </w:r>
      <w:proofErr w:type="gramStart"/>
      <w:r w:rsidRPr="00377E05">
        <w:t>каком</w:t>
      </w:r>
      <w:proofErr w:type="gramEnd"/>
      <w:r w:rsidRPr="00377E05">
        <w:t xml:space="preserve"> - после смерти матери?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1" w:firstLine="567"/>
        <w:jc w:val="both"/>
      </w:pPr>
      <w:r w:rsidRPr="00377E05">
        <w:t>Как будут распределяться средства, учтенные в специальной части ИЛС при отсутствии заявления умершего кормильца?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5" w:firstLine="567"/>
        <w:jc w:val="both"/>
        <w:rPr>
          <w:sz w:val="28"/>
        </w:rPr>
      </w:pPr>
      <w:r w:rsidRPr="00377E05">
        <w:rPr>
          <w:sz w:val="28"/>
        </w:rPr>
        <w:t xml:space="preserve">Слесарь </w:t>
      </w:r>
      <w:proofErr w:type="spellStart"/>
      <w:r w:rsidRPr="00377E05">
        <w:rPr>
          <w:sz w:val="28"/>
        </w:rPr>
        <w:t>Марпухин</w:t>
      </w:r>
      <w:proofErr w:type="spellEnd"/>
      <w:r w:rsidRPr="00377E05">
        <w:rPr>
          <w:sz w:val="28"/>
        </w:rPr>
        <w:t xml:space="preserve"> И.И. в обеденный перерыв выпил спиртного, за что был отстранен от работы и отправлен домой. По дороге к проходной он упал в отрытый канализационный люк, который не был огражден. В результате падения получил сотрясении мозга и перелом</w:t>
      </w:r>
      <w:r w:rsidRPr="00377E05">
        <w:rPr>
          <w:spacing w:val="-10"/>
          <w:sz w:val="28"/>
        </w:rPr>
        <w:t xml:space="preserve"> </w:t>
      </w:r>
      <w:r w:rsidRPr="00377E05">
        <w:rPr>
          <w:sz w:val="28"/>
        </w:rPr>
        <w:t>бедра.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67" w:firstLine="567"/>
        <w:jc w:val="both"/>
      </w:pPr>
      <w:r w:rsidRPr="00377E05">
        <w:t xml:space="preserve">Можно ли считать полученное </w:t>
      </w:r>
      <w:proofErr w:type="spellStart"/>
      <w:r w:rsidRPr="00377E05">
        <w:t>Марпухиным</w:t>
      </w:r>
      <w:proofErr w:type="spellEnd"/>
      <w:r w:rsidRPr="00377E05">
        <w:t xml:space="preserve"> увечье несчастным случаем на производстве?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 xml:space="preserve">Если да, </w:t>
      </w:r>
      <w:proofErr w:type="gramStart"/>
      <w:r w:rsidRPr="00377E05">
        <w:t>то</w:t>
      </w:r>
      <w:proofErr w:type="gramEnd"/>
      <w:r w:rsidRPr="00377E05">
        <w:t xml:space="preserve"> на какие виды страхового обеспечения он имеет право?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2" w:lineRule="exact"/>
        <w:ind w:left="0" w:firstLine="567"/>
        <w:jc w:val="both"/>
      </w:pPr>
      <w:r w:rsidRPr="00377E05">
        <w:t>Определите их размер.</w:t>
      </w:r>
    </w:p>
    <w:p w:rsidR="0056132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>В результате увечья Кленов Б.Ю. утратил 20% профессиональной трудоспособности. За 12 месяцев до несчастного случая на производстве его среднемесячный заработок составлял 12000 руб. Кленов перешел на другую работу в соответствии с трудовой рекомендацией и получает 8000 руб. в</w:t>
      </w:r>
      <w:r w:rsidRPr="00377E05">
        <w:rPr>
          <w:spacing w:val="-19"/>
          <w:sz w:val="28"/>
        </w:rPr>
        <w:t xml:space="preserve"> </w:t>
      </w:r>
      <w:r w:rsidRPr="00377E05">
        <w:rPr>
          <w:sz w:val="28"/>
        </w:rPr>
        <w:t>месяц.</w:t>
      </w:r>
    </w:p>
    <w:p w:rsidR="00561325" w:rsidRPr="00377E05" w:rsidRDefault="00377E05" w:rsidP="000F67E0">
      <w:pPr>
        <w:pStyle w:val="a3"/>
        <w:tabs>
          <w:tab w:val="left" w:pos="1134"/>
        </w:tabs>
        <w:spacing w:before="67" w:line="242" w:lineRule="auto"/>
        <w:ind w:left="0" w:right="168" w:firstLine="567"/>
        <w:jc w:val="both"/>
      </w:pPr>
      <w:r w:rsidRPr="00377E05">
        <w:t>На какие виды страхового обеспечения Дубровин имеет право? Определите их размер.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 xml:space="preserve">Петров И.И. служил по контракту в органах МВД. При задержании преступника он был ранен и стал инвалидом. Имеет ли Петров право на пенсию по инвалидности? Из каких источников она будет финансироваться? В </w:t>
      </w:r>
      <w:proofErr w:type="gramStart"/>
      <w:r w:rsidRPr="00377E05">
        <w:rPr>
          <w:sz w:val="28"/>
        </w:rPr>
        <w:t>рамках</w:t>
      </w:r>
      <w:proofErr w:type="gramEnd"/>
      <w:r w:rsidRPr="00377E05">
        <w:rPr>
          <w:sz w:val="28"/>
        </w:rPr>
        <w:t xml:space="preserve"> какой организационно-правовой формы социального обеспечения она</w:t>
      </w:r>
      <w:r w:rsidRPr="00377E05">
        <w:rPr>
          <w:spacing w:val="-23"/>
          <w:sz w:val="28"/>
        </w:rPr>
        <w:t xml:space="preserve"> </w:t>
      </w:r>
      <w:r w:rsidRPr="00377E05">
        <w:rPr>
          <w:sz w:val="28"/>
        </w:rPr>
        <w:t>предоставляется?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3" w:firstLine="567"/>
        <w:jc w:val="both"/>
        <w:rPr>
          <w:sz w:val="28"/>
        </w:rPr>
      </w:pPr>
      <w:r w:rsidRPr="00377E05">
        <w:rPr>
          <w:sz w:val="28"/>
        </w:rPr>
        <w:t xml:space="preserve">16 августа 2005 г. Березкин К.А. был признан безработным и ему </w:t>
      </w:r>
      <w:r w:rsidRPr="00377E05">
        <w:rPr>
          <w:sz w:val="28"/>
        </w:rPr>
        <w:lastRenderedPageBreak/>
        <w:t xml:space="preserve">назначили пособие по безработице. 20 сентября он не явился для перерегистрации в органы службы занятости без уважительных причин. Входят ли отношения по выплате пособий по безработице в предмет </w:t>
      </w:r>
      <w:proofErr w:type="gramStart"/>
      <w:r w:rsidRPr="00377E05">
        <w:rPr>
          <w:sz w:val="28"/>
        </w:rPr>
        <w:t>права социального обеспечения</w:t>
      </w:r>
      <w:proofErr w:type="gramEnd"/>
      <w:r w:rsidRPr="00377E05">
        <w:rPr>
          <w:sz w:val="28"/>
        </w:rPr>
        <w:t xml:space="preserve">? Какие виды процедурных отношений возникнут в данном случае? Можно ли привлечь Березкина к ответственности за неявку на </w:t>
      </w:r>
      <w:proofErr w:type="gramStart"/>
      <w:r w:rsidRPr="00377E05">
        <w:rPr>
          <w:sz w:val="28"/>
        </w:rPr>
        <w:t>перерегистрацию</w:t>
      </w:r>
      <w:proofErr w:type="gramEnd"/>
      <w:r w:rsidRPr="00377E05">
        <w:rPr>
          <w:sz w:val="28"/>
        </w:rPr>
        <w:t xml:space="preserve"> и к</w:t>
      </w:r>
      <w:r w:rsidRPr="00377E05">
        <w:rPr>
          <w:spacing w:val="-11"/>
          <w:sz w:val="28"/>
        </w:rPr>
        <w:t xml:space="preserve"> </w:t>
      </w:r>
      <w:proofErr w:type="gramStart"/>
      <w:r w:rsidRPr="00377E05">
        <w:rPr>
          <w:sz w:val="28"/>
        </w:rPr>
        <w:t>какой</w:t>
      </w:r>
      <w:proofErr w:type="gramEnd"/>
      <w:r w:rsidRPr="00377E05">
        <w:rPr>
          <w:sz w:val="28"/>
        </w:rPr>
        <w:t>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2" w:firstLine="567"/>
        <w:jc w:val="both"/>
        <w:rPr>
          <w:sz w:val="28"/>
        </w:rPr>
      </w:pPr>
      <w:r w:rsidRPr="00377E05">
        <w:rPr>
          <w:sz w:val="28"/>
        </w:rPr>
        <w:t>20 апреля 2015 г. Яблокова П.Р.</w:t>
      </w:r>
      <w:r w:rsidR="000F67E0">
        <w:rPr>
          <w:sz w:val="28"/>
        </w:rPr>
        <w:t xml:space="preserve"> </w:t>
      </w:r>
      <w:r w:rsidRPr="00377E05">
        <w:rPr>
          <w:sz w:val="28"/>
        </w:rPr>
        <w:t>обратилась в БМСЭ по месту жительства с заявлением об установлении инвалидности и приложила необходимые медицинские документы. В связи с большим объемом работы медицинское освидетельствование было проведено только 11 сентября 2005 г. и установлена I степень ограничения способности к трудовой</w:t>
      </w:r>
      <w:r w:rsidRPr="00377E05">
        <w:rPr>
          <w:spacing w:val="-10"/>
          <w:sz w:val="28"/>
        </w:rPr>
        <w:t xml:space="preserve"> </w:t>
      </w:r>
      <w:r w:rsidRPr="00377E05">
        <w:rPr>
          <w:sz w:val="28"/>
        </w:rPr>
        <w:t>деятельности.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69" w:firstLine="567"/>
        <w:jc w:val="both"/>
      </w:pPr>
      <w:r w:rsidRPr="00377E05">
        <w:t>С какой даты Яблокова считается инвалидом? Как принимается и оформляется решение в БМСЭ? Какие документы ей должны выдать?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70" w:firstLine="567"/>
        <w:jc w:val="both"/>
        <w:rPr>
          <w:sz w:val="28"/>
        </w:rPr>
      </w:pPr>
      <w:r w:rsidRPr="00377E05">
        <w:rPr>
          <w:sz w:val="28"/>
        </w:rPr>
        <w:t>Скворцова У.К. уволена за прогул (подпункт а) пункта 6 ст.81 ТК РФ). Непосредственно перед увольнением проработала 5 лет. Центр занятости зарегистрировал ее в качестве безработной и одновременно вынес решение о приостановке выплаты пособия по безработице сроком на</w:t>
      </w:r>
      <w:r w:rsidRPr="00377E05">
        <w:rPr>
          <w:spacing w:val="-10"/>
          <w:sz w:val="28"/>
        </w:rPr>
        <w:t xml:space="preserve"> </w:t>
      </w:r>
      <w:r w:rsidRPr="00377E05">
        <w:rPr>
          <w:sz w:val="28"/>
        </w:rPr>
        <w:t>месяц.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2" w:lineRule="exact"/>
        <w:ind w:left="0" w:firstLine="567"/>
        <w:jc w:val="both"/>
      </w:pPr>
      <w:r w:rsidRPr="00377E05">
        <w:t>Законно ли данное решение центра занятости?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5" w:firstLine="567"/>
        <w:jc w:val="both"/>
        <w:rPr>
          <w:sz w:val="28"/>
        </w:rPr>
      </w:pPr>
      <w:proofErr w:type="spellStart"/>
      <w:r w:rsidRPr="00377E05">
        <w:rPr>
          <w:sz w:val="28"/>
        </w:rPr>
        <w:t>Жариков</w:t>
      </w:r>
      <w:proofErr w:type="spellEnd"/>
      <w:r w:rsidRPr="00377E05">
        <w:rPr>
          <w:sz w:val="28"/>
        </w:rPr>
        <w:t xml:space="preserve"> П.П. был признан безработным и получал пособие. 21 мая 2008 г. ему дали направление на работу. 4 июня он пришел на очередную перерегистрацию в качестве безработного и объяснил, что не смог явиться на переговоры о трудоустройстве, т.к. плохо себя чувствовал. К врачу он не обращался, т.к. не хотел оформлять больничный лист и был уверен, что скоро поправится. Служба сократила на 25% размер пособия по</w:t>
      </w:r>
      <w:r w:rsidRPr="00377E05">
        <w:rPr>
          <w:spacing w:val="-14"/>
          <w:sz w:val="28"/>
        </w:rPr>
        <w:t xml:space="preserve"> </w:t>
      </w:r>
      <w:r w:rsidRPr="00377E05">
        <w:rPr>
          <w:sz w:val="28"/>
        </w:rPr>
        <w:t>безработице.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2" w:lineRule="exact"/>
        <w:ind w:left="0" w:firstLine="567"/>
        <w:jc w:val="both"/>
      </w:pPr>
      <w:r w:rsidRPr="00377E05">
        <w:t>Законно ли решение службы занятости о сокращении размера пособия?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7" w:firstLine="567"/>
        <w:jc w:val="both"/>
        <w:rPr>
          <w:sz w:val="28"/>
        </w:rPr>
      </w:pPr>
      <w:r w:rsidRPr="00377E05">
        <w:rPr>
          <w:sz w:val="28"/>
        </w:rPr>
        <w:t>25.04.2015 г. пенсионерку Плетневу П.Р. постигло большое горе. У нее умер муж (58 лет), который работал маляром в строительной организации. Детей и других близких родственников она не имеет. В бюро похоронных услуг Кемеровской области ей отказали в предоставлении бесплатных социальных услуг на погребение, т.к. органы власти Кемеровской области не выделяют бюджетных сре</w:t>
      </w:r>
      <w:proofErr w:type="gramStart"/>
      <w:r w:rsidRPr="00377E05">
        <w:rPr>
          <w:sz w:val="28"/>
        </w:rPr>
        <w:t>дств дл</w:t>
      </w:r>
      <w:proofErr w:type="gramEnd"/>
      <w:r w:rsidRPr="00377E05">
        <w:rPr>
          <w:sz w:val="28"/>
        </w:rPr>
        <w:t>я возмещения стоимости услуг. Единовременного пособия, которое предлагают вместо услуг, на оплату похорон не</w:t>
      </w:r>
      <w:r w:rsidRPr="00377E05">
        <w:rPr>
          <w:spacing w:val="-13"/>
          <w:sz w:val="28"/>
        </w:rPr>
        <w:t xml:space="preserve"> </w:t>
      </w:r>
      <w:r w:rsidRPr="00377E05">
        <w:rPr>
          <w:sz w:val="28"/>
        </w:rPr>
        <w:t>хватит.</w:t>
      </w:r>
    </w:p>
    <w:p w:rsidR="00561325" w:rsidRPr="00377E05" w:rsidRDefault="00377E05" w:rsidP="000F67E0">
      <w:pPr>
        <w:pStyle w:val="a3"/>
        <w:tabs>
          <w:tab w:val="left" w:pos="1134"/>
        </w:tabs>
        <w:spacing w:line="242" w:lineRule="auto"/>
        <w:ind w:left="0" w:right="176" w:firstLine="567"/>
        <w:jc w:val="both"/>
      </w:pPr>
      <w:r w:rsidRPr="00377E05">
        <w:t>Из каких источников производится оплата ритуальных услуг и социального пособия?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67" w:firstLine="567"/>
        <w:jc w:val="both"/>
      </w:pPr>
      <w:r w:rsidRPr="00377E05">
        <w:t>В каком размере выплачивается единовременное пособие на погребение? Куда следует обратиться за получением единовременного пособия на погребение?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8" w:firstLine="567"/>
        <w:jc w:val="both"/>
        <w:rPr>
          <w:sz w:val="28"/>
        </w:rPr>
      </w:pPr>
      <w:r w:rsidRPr="00377E05">
        <w:rPr>
          <w:sz w:val="28"/>
        </w:rPr>
        <w:t>Воронов А.П. (92 года) обратился в Центр социального обслуживания Северного</w:t>
      </w:r>
      <w:r w:rsidRPr="00377E05">
        <w:rPr>
          <w:spacing w:val="19"/>
          <w:sz w:val="28"/>
        </w:rPr>
        <w:t xml:space="preserve"> </w:t>
      </w:r>
      <w:r w:rsidRPr="00377E05">
        <w:rPr>
          <w:sz w:val="28"/>
        </w:rPr>
        <w:t>административного</w:t>
      </w:r>
      <w:r w:rsidRPr="00377E05">
        <w:rPr>
          <w:spacing w:val="20"/>
          <w:sz w:val="28"/>
        </w:rPr>
        <w:t xml:space="preserve"> </w:t>
      </w:r>
      <w:r w:rsidRPr="00377E05">
        <w:rPr>
          <w:sz w:val="28"/>
        </w:rPr>
        <w:t>округа</w:t>
      </w:r>
      <w:r w:rsidRPr="00377E05">
        <w:rPr>
          <w:spacing w:val="18"/>
          <w:sz w:val="28"/>
        </w:rPr>
        <w:t xml:space="preserve"> </w:t>
      </w:r>
      <w:r w:rsidRPr="00377E05">
        <w:rPr>
          <w:sz w:val="28"/>
        </w:rPr>
        <w:t>Москвы</w:t>
      </w:r>
      <w:r w:rsidRPr="00377E05">
        <w:rPr>
          <w:spacing w:val="19"/>
          <w:sz w:val="28"/>
        </w:rPr>
        <w:t xml:space="preserve"> </w:t>
      </w:r>
      <w:r w:rsidRPr="00377E05">
        <w:rPr>
          <w:sz w:val="28"/>
        </w:rPr>
        <w:t>для</w:t>
      </w:r>
      <w:r w:rsidRPr="00377E05">
        <w:rPr>
          <w:spacing w:val="19"/>
          <w:sz w:val="28"/>
        </w:rPr>
        <w:t xml:space="preserve"> </w:t>
      </w:r>
      <w:r w:rsidRPr="00377E05">
        <w:rPr>
          <w:sz w:val="28"/>
        </w:rPr>
        <w:t>помещения</w:t>
      </w:r>
      <w:r w:rsidRPr="00377E05">
        <w:rPr>
          <w:spacing w:val="20"/>
          <w:sz w:val="28"/>
        </w:rPr>
        <w:t xml:space="preserve"> </w:t>
      </w:r>
      <w:r w:rsidRPr="00377E05">
        <w:rPr>
          <w:sz w:val="28"/>
        </w:rPr>
        <w:t>в</w:t>
      </w:r>
      <w:r w:rsidRPr="00377E05">
        <w:rPr>
          <w:spacing w:val="18"/>
          <w:sz w:val="28"/>
        </w:rPr>
        <w:t xml:space="preserve"> </w:t>
      </w:r>
      <w:r w:rsidRPr="00377E05">
        <w:rPr>
          <w:sz w:val="28"/>
        </w:rPr>
        <w:t>дом</w:t>
      </w:r>
      <w:r w:rsidRPr="00377E05">
        <w:rPr>
          <w:spacing w:val="18"/>
          <w:sz w:val="28"/>
        </w:rPr>
        <w:t xml:space="preserve"> </w:t>
      </w:r>
      <w:r w:rsidRPr="00377E05">
        <w:rPr>
          <w:sz w:val="28"/>
        </w:rPr>
        <w:t>престарелых.</w:t>
      </w:r>
    </w:p>
    <w:p w:rsidR="00561325" w:rsidRPr="00377E05" w:rsidRDefault="00561325" w:rsidP="000F67E0">
      <w:pPr>
        <w:tabs>
          <w:tab w:val="left" w:pos="1134"/>
        </w:tabs>
        <w:ind w:firstLine="567"/>
        <w:jc w:val="both"/>
        <w:rPr>
          <w:sz w:val="28"/>
        </w:rPr>
        <w:sectPr w:rsidR="00561325" w:rsidRPr="00377E05" w:rsidSect="000F67E0">
          <w:pgSz w:w="11910" w:h="16840"/>
          <w:pgMar w:top="1134" w:right="850" w:bottom="1134" w:left="1701" w:header="0" w:footer="734" w:gutter="0"/>
          <w:cols w:space="720"/>
          <w:docGrid w:linePitch="299"/>
        </w:sectPr>
      </w:pPr>
    </w:p>
    <w:p w:rsidR="00561325" w:rsidRPr="00377E05" w:rsidRDefault="00377E05" w:rsidP="000F67E0">
      <w:pPr>
        <w:pStyle w:val="a3"/>
        <w:tabs>
          <w:tab w:val="left" w:pos="1134"/>
        </w:tabs>
        <w:spacing w:before="67" w:line="242" w:lineRule="auto"/>
        <w:ind w:left="0" w:firstLine="567"/>
        <w:jc w:val="both"/>
      </w:pPr>
      <w:r w:rsidRPr="00377E05">
        <w:lastRenderedPageBreak/>
        <w:t>В заявлении он указал, что у него есть сын, который живет в Саратове, имеет троих детей - 13, 11 и 8 лет и неработающую в связи с уходом за детьми жену.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65" w:firstLine="567"/>
        <w:jc w:val="both"/>
      </w:pPr>
      <w:r w:rsidRPr="00377E05">
        <w:t xml:space="preserve">Имеет ли он право на бесплатное помещение в дом </w:t>
      </w:r>
      <w:proofErr w:type="gramStart"/>
      <w:r w:rsidRPr="00377E05">
        <w:t>престарелых</w:t>
      </w:r>
      <w:proofErr w:type="gramEnd"/>
      <w:r w:rsidRPr="00377E05">
        <w:t>? Какие документы он должен представить для подтверждения тяжелого материального положения сына?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0" w:firstLine="567"/>
        <w:jc w:val="both"/>
      </w:pPr>
      <w:r w:rsidRPr="00377E05">
        <w:t xml:space="preserve">Имеет ли Центр социального обслуживания провести проверку достоверности представленных </w:t>
      </w:r>
      <w:proofErr w:type="gramStart"/>
      <w:r w:rsidRPr="00377E05">
        <w:t>сведений</w:t>
      </w:r>
      <w:proofErr w:type="gramEnd"/>
      <w:r w:rsidRPr="00377E05">
        <w:t xml:space="preserve"> и </w:t>
      </w:r>
      <w:proofErr w:type="gramStart"/>
      <w:r w:rsidRPr="00377E05">
        <w:t>каким</w:t>
      </w:r>
      <w:proofErr w:type="gramEnd"/>
      <w:r w:rsidRPr="00377E05">
        <w:t xml:space="preserve"> образом?</w:t>
      </w:r>
    </w:p>
    <w:p w:rsidR="00561325" w:rsidRPr="00377E05" w:rsidRDefault="00377E05" w:rsidP="000F67E0">
      <w:pPr>
        <w:pStyle w:val="a4"/>
        <w:numPr>
          <w:ilvl w:val="2"/>
          <w:numId w:val="14"/>
        </w:numPr>
        <w:tabs>
          <w:tab w:val="left" w:pos="1134"/>
          <w:tab w:val="left" w:pos="1810"/>
        </w:tabs>
        <w:ind w:left="0" w:right="169" w:firstLine="567"/>
        <w:jc w:val="both"/>
        <w:rPr>
          <w:sz w:val="28"/>
        </w:rPr>
      </w:pPr>
      <w:r w:rsidRPr="00377E05">
        <w:rPr>
          <w:sz w:val="28"/>
        </w:rPr>
        <w:t>Васильева А.Н.(1932г</w:t>
      </w:r>
      <w:proofErr w:type="gramStart"/>
      <w:r w:rsidRPr="00377E05">
        <w:rPr>
          <w:sz w:val="28"/>
        </w:rPr>
        <w:t>.р</w:t>
      </w:r>
      <w:proofErr w:type="gramEnd"/>
      <w:r w:rsidRPr="00377E05">
        <w:rPr>
          <w:sz w:val="28"/>
        </w:rPr>
        <w:t>ожд.) с 1937 г. по 1954 г. находилась вместе с матерью в местах лишения свободы и ссылке как дочь врага народа, В 1954 г. она была реабилитирована. 20 сентября 2015 г. она отказалась от льготного проезда на пригородном железнодорожном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транспорте.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3" w:firstLine="567"/>
        <w:jc w:val="both"/>
      </w:pPr>
      <w:r w:rsidRPr="00377E05">
        <w:t xml:space="preserve">Имеет ли </w:t>
      </w:r>
      <w:proofErr w:type="gramStart"/>
      <w:r w:rsidRPr="00377E05">
        <w:t>Васильева</w:t>
      </w:r>
      <w:proofErr w:type="gramEnd"/>
      <w:r w:rsidRPr="00377E05">
        <w:t xml:space="preserve"> на городскую ежемесячную денежную выплату и в </w:t>
      </w:r>
      <w:proofErr w:type="gramStart"/>
      <w:r w:rsidRPr="00377E05">
        <w:t>каком</w:t>
      </w:r>
      <w:proofErr w:type="gramEnd"/>
      <w:r w:rsidRPr="00377E05">
        <w:rPr>
          <w:spacing w:val="-1"/>
        </w:rPr>
        <w:t xml:space="preserve"> </w:t>
      </w:r>
      <w:r w:rsidRPr="00377E05">
        <w:t>размере?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>Разрешается ли частичный отказ от набора социальных услуг?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65" w:firstLine="567"/>
        <w:jc w:val="both"/>
      </w:pPr>
      <w:r w:rsidRPr="00377E05">
        <w:t>17.Свиридова П.Е.13 лет проработала на кондитерской фабрике по трудовому договору. 28 мая 2013 г. она была уволена по сокращению штатов. Она обратилась в службу занятости в целях трудоустройства и была зарегистрирована в качестве безработной. Имеет ли она право на пособие по безработице? Из каких источников финансируется его</w:t>
      </w:r>
      <w:r w:rsidRPr="00377E05">
        <w:rPr>
          <w:spacing w:val="-2"/>
        </w:rPr>
        <w:t xml:space="preserve"> </w:t>
      </w:r>
      <w:r w:rsidRPr="00377E05">
        <w:t>выплата?</w:t>
      </w:r>
    </w:p>
    <w:p w:rsidR="00561325" w:rsidRPr="00377E05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10"/>
        </w:tabs>
        <w:ind w:left="0" w:right="164" w:firstLine="567"/>
        <w:jc w:val="both"/>
        <w:rPr>
          <w:sz w:val="28"/>
        </w:rPr>
      </w:pPr>
      <w:proofErr w:type="spellStart"/>
      <w:r w:rsidRPr="00377E05">
        <w:rPr>
          <w:sz w:val="28"/>
        </w:rPr>
        <w:t>Собачкин</w:t>
      </w:r>
      <w:proofErr w:type="spellEnd"/>
      <w:r w:rsidRPr="00377E05">
        <w:rPr>
          <w:sz w:val="28"/>
        </w:rPr>
        <w:t xml:space="preserve"> А.П. обратился в редакцию журнала «Социальная защита»  со следующим вопросом. Федеральным законом от 17.12.2001 г. «О трудовых пенсиях в Российской Федерации» установлен разный пенсионный возраст для приобретения права на трудовую пенсию по старости: для мужчин - 60 лет, а для женщин - 55 лет. Он считает, что данная норма является ярким примером дискриминации мужчин по признаку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пола.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>Дайте разъяснение от имени редакции журнала.</w:t>
      </w:r>
    </w:p>
    <w:p w:rsidR="00561325" w:rsidRPr="00377E05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10"/>
        </w:tabs>
        <w:ind w:left="0" w:right="163" w:firstLine="567"/>
        <w:jc w:val="both"/>
        <w:rPr>
          <w:sz w:val="28"/>
        </w:rPr>
      </w:pPr>
      <w:r w:rsidRPr="00377E05">
        <w:rPr>
          <w:sz w:val="28"/>
        </w:rPr>
        <w:t>После окончания 10 классов 15-летний Васильков А.И. обратился в службу занятости в целях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трудоустройства.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3" w:firstLine="567"/>
        <w:jc w:val="both"/>
      </w:pPr>
      <w:r w:rsidRPr="00377E05">
        <w:t>Можно ли его признать безработным? Имеет ли он право на пособие по безработице?</w:t>
      </w:r>
    </w:p>
    <w:p w:rsidR="00561325" w:rsidRPr="00377E05" w:rsidRDefault="00377E05" w:rsidP="000F67E0">
      <w:pPr>
        <w:pStyle w:val="a3"/>
        <w:tabs>
          <w:tab w:val="left" w:pos="1134"/>
        </w:tabs>
        <w:ind w:left="0" w:right="171" w:firstLine="567"/>
        <w:jc w:val="both"/>
      </w:pPr>
      <w:r w:rsidRPr="00377E05">
        <w:t xml:space="preserve">Если нет, </w:t>
      </w:r>
      <w:proofErr w:type="gramStart"/>
      <w:r w:rsidRPr="00377E05">
        <w:t>то</w:t>
      </w:r>
      <w:proofErr w:type="gramEnd"/>
      <w:r w:rsidRPr="00377E05">
        <w:t xml:space="preserve"> как это соотносится с принципами всеобщности и гарантированности социального обеспечения?</w:t>
      </w:r>
    </w:p>
    <w:p w:rsidR="00561325" w:rsidRPr="000F67E0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09"/>
          <w:tab w:val="left" w:pos="1810"/>
        </w:tabs>
        <w:spacing w:line="320" w:lineRule="exact"/>
        <w:ind w:left="0" w:firstLine="567"/>
        <w:jc w:val="both"/>
        <w:rPr>
          <w:sz w:val="28"/>
          <w:szCs w:val="28"/>
        </w:rPr>
      </w:pPr>
      <w:r w:rsidRPr="00377E05">
        <w:rPr>
          <w:sz w:val="28"/>
        </w:rPr>
        <w:t>Жительница</w:t>
      </w:r>
      <w:r w:rsidRPr="000F67E0">
        <w:rPr>
          <w:spacing w:val="35"/>
          <w:sz w:val="28"/>
        </w:rPr>
        <w:t xml:space="preserve"> </w:t>
      </w:r>
      <w:r w:rsidRPr="00377E05">
        <w:rPr>
          <w:sz w:val="28"/>
        </w:rPr>
        <w:t>Санкт-Петербурга</w:t>
      </w:r>
      <w:r w:rsidRPr="000F67E0">
        <w:rPr>
          <w:spacing w:val="33"/>
          <w:sz w:val="28"/>
        </w:rPr>
        <w:t xml:space="preserve"> </w:t>
      </w:r>
      <w:r w:rsidRPr="00377E05">
        <w:rPr>
          <w:sz w:val="28"/>
        </w:rPr>
        <w:t>Соловьева</w:t>
      </w:r>
      <w:r w:rsidRPr="000F67E0">
        <w:rPr>
          <w:spacing w:val="37"/>
          <w:sz w:val="28"/>
        </w:rPr>
        <w:t xml:space="preserve"> </w:t>
      </w:r>
      <w:r w:rsidRPr="00377E05">
        <w:rPr>
          <w:sz w:val="28"/>
        </w:rPr>
        <w:t>К.А.</w:t>
      </w:r>
      <w:r w:rsidRPr="000F67E0">
        <w:rPr>
          <w:spacing w:val="35"/>
          <w:sz w:val="28"/>
        </w:rPr>
        <w:t xml:space="preserve"> </w:t>
      </w:r>
      <w:r w:rsidRPr="00377E05">
        <w:rPr>
          <w:sz w:val="28"/>
        </w:rPr>
        <w:t>в</w:t>
      </w:r>
      <w:r w:rsidRPr="000F67E0">
        <w:rPr>
          <w:spacing w:val="35"/>
          <w:sz w:val="28"/>
        </w:rPr>
        <w:t xml:space="preserve"> </w:t>
      </w:r>
      <w:r w:rsidRPr="00377E05">
        <w:rPr>
          <w:sz w:val="28"/>
        </w:rPr>
        <w:t>июле</w:t>
      </w:r>
      <w:r w:rsidRPr="000F67E0">
        <w:rPr>
          <w:spacing w:val="34"/>
          <w:sz w:val="28"/>
        </w:rPr>
        <w:t xml:space="preserve"> </w:t>
      </w:r>
      <w:r w:rsidRPr="00377E05">
        <w:rPr>
          <w:sz w:val="28"/>
        </w:rPr>
        <w:t>2007</w:t>
      </w:r>
      <w:r w:rsidRPr="000F67E0">
        <w:rPr>
          <w:spacing w:val="34"/>
          <w:sz w:val="28"/>
        </w:rPr>
        <w:t xml:space="preserve"> </w:t>
      </w:r>
      <w:r w:rsidRPr="00377E05">
        <w:rPr>
          <w:sz w:val="28"/>
        </w:rPr>
        <w:t>г.</w:t>
      </w:r>
      <w:r w:rsidRPr="000F67E0">
        <w:rPr>
          <w:spacing w:val="32"/>
          <w:sz w:val="28"/>
        </w:rPr>
        <w:t xml:space="preserve"> </w:t>
      </w:r>
      <w:r w:rsidRPr="000F67E0">
        <w:rPr>
          <w:sz w:val="28"/>
          <w:szCs w:val="28"/>
        </w:rPr>
        <w:t>родила</w:t>
      </w:r>
      <w:r w:rsidR="000F67E0" w:rsidRP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дочь.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>На какие виды пособий она имеет право в связи с рождением</w:t>
      </w:r>
      <w:r w:rsidRPr="00377E05">
        <w:rPr>
          <w:spacing w:val="61"/>
        </w:rPr>
        <w:t xml:space="preserve"> </w:t>
      </w:r>
      <w:r w:rsidRPr="00377E05">
        <w:t>ребенка?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1" w:lineRule="exact"/>
        <w:ind w:left="0" w:firstLine="567"/>
        <w:jc w:val="both"/>
      </w:pPr>
      <w:r w:rsidRPr="00377E05">
        <w:t>Какими источниками права они установлены?</w:t>
      </w:r>
    </w:p>
    <w:p w:rsidR="000F67E0" w:rsidRPr="000F67E0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10"/>
          <w:tab w:val="left" w:pos="2581"/>
          <w:tab w:val="left" w:pos="3070"/>
          <w:tab w:val="left" w:pos="4980"/>
          <w:tab w:val="left" w:pos="6129"/>
          <w:tab w:val="left" w:pos="6467"/>
          <w:tab w:val="left" w:pos="8954"/>
        </w:tabs>
        <w:spacing w:before="67" w:line="242" w:lineRule="auto"/>
        <w:ind w:left="0" w:right="171" w:firstLine="567"/>
        <w:jc w:val="both"/>
        <w:rPr>
          <w:sz w:val="28"/>
          <w:szCs w:val="28"/>
        </w:rPr>
      </w:pPr>
      <w:r w:rsidRPr="000F67E0">
        <w:rPr>
          <w:sz w:val="28"/>
        </w:rPr>
        <w:t>11 октября 2015 г. Обухову исполнилось 60 лет. 20 октября он обратился к Генеральному директор</w:t>
      </w:r>
      <w:proofErr w:type="gramStart"/>
      <w:r w:rsidRPr="000F67E0">
        <w:rPr>
          <w:sz w:val="28"/>
        </w:rPr>
        <w:t>у ООО</w:t>
      </w:r>
      <w:proofErr w:type="gramEnd"/>
      <w:r w:rsidRPr="000F67E0">
        <w:rPr>
          <w:sz w:val="28"/>
        </w:rPr>
        <w:t xml:space="preserve"> «Планета» за назначением дополнительной пенсии на основании коллективного договора, заключенного в декабре 2004 г. В соответствии с шестым разделом коллективного договора. Работодатель обязался уплачивать добровольные </w:t>
      </w:r>
      <w:r w:rsidRPr="000F67E0">
        <w:rPr>
          <w:sz w:val="28"/>
          <w:szCs w:val="28"/>
        </w:rPr>
        <w:lastRenderedPageBreak/>
        <w:t>пенсионные взносы в негосударственный пенсионный фонд «Солидарность». Обухову разъяснили, что он не имеет права на дополнительную пенсию, т.к. взносы уплачиваются только за работников в возрасте от 20 до 30 лет, а минимальным страховым периодом является 10</w:t>
      </w:r>
      <w:r w:rsidRPr="000F67E0">
        <w:rPr>
          <w:spacing w:val="-2"/>
          <w:sz w:val="28"/>
          <w:szCs w:val="28"/>
        </w:rPr>
        <w:t xml:space="preserve"> </w:t>
      </w:r>
      <w:r w:rsidRPr="000F67E0">
        <w:rPr>
          <w:sz w:val="28"/>
          <w:szCs w:val="28"/>
        </w:rPr>
        <w:t>лет.</w:t>
      </w:r>
    </w:p>
    <w:p w:rsidR="00561325" w:rsidRPr="000F67E0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10"/>
          <w:tab w:val="left" w:pos="2581"/>
          <w:tab w:val="left" w:pos="3070"/>
          <w:tab w:val="left" w:pos="4980"/>
          <w:tab w:val="left" w:pos="6129"/>
          <w:tab w:val="left" w:pos="6467"/>
          <w:tab w:val="left" w:pos="8954"/>
        </w:tabs>
        <w:spacing w:before="67" w:line="242" w:lineRule="auto"/>
        <w:ind w:left="0" w:right="171" w:firstLine="567"/>
        <w:jc w:val="both"/>
        <w:rPr>
          <w:sz w:val="28"/>
          <w:szCs w:val="28"/>
        </w:rPr>
      </w:pPr>
      <w:r w:rsidRPr="000F67E0">
        <w:rPr>
          <w:sz w:val="28"/>
          <w:szCs w:val="28"/>
        </w:rPr>
        <w:t>Относится</w:t>
      </w:r>
      <w:r w:rsid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ли</w:t>
      </w:r>
      <w:r w:rsid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коллективный</w:t>
      </w:r>
      <w:r w:rsid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договор</w:t>
      </w:r>
      <w:r w:rsid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к</w:t>
      </w:r>
      <w:r w:rsid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источникам</w:t>
      </w:r>
      <w:r w:rsidR="000F67E0">
        <w:rPr>
          <w:sz w:val="28"/>
          <w:szCs w:val="28"/>
        </w:rPr>
        <w:t xml:space="preserve"> </w:t>
      </w:r>
      <w:proofErr w:type="gramStart"/>
      <w:r w:rsidRPr="000F67E0">
        <w:rPr>
          <w:sz w:val="28"/>
          <w:szCs w:val="28"/>
        </w:rPr>
        <w:t>права</w:t>
      </w:r>
      <w:r w:rsidR="000F67E0">
        <w:rPr>
          <w:sz w:val="28"/>
          <w:szCs w:val="28"/>
        </w:rPr>
        <w:t xml:space="preserve"> </w:t>
      </w:r>
      <w:r w:rsidRPr="000F67E0">
        <w:rPr>
          <w:spacing w:val="-1"/>
          <w:sz w:val="28"/>
          <w:szCs w:val="28"/>
        </w:rPr>
        <w:t xml:space="preserve">социального </w:t>
      </w:r>
      <w:r w:rsidRPr="000F67E0">
        <w:rPr>
          <w:sz w:val="28"/>
          <w:szCs w:val="28"/>
        </w:rPr>
        <w:t>обеспечения</w:t>
      </w:r>
      <w:proofErr w:type="gramEnd"/>
      <w:r w:rsidRPr="000F67E0">
        <w:rPr>
          <w:sz w:val="28"/>
          <w:szCs w:val="28"/>
        </w:rPr>
        <w:t>?</w:t>
      </w:r>
    </w:p>
    <w:p w:rsidR="00561325" w:rsidRPr="000F67E0" w:rsidRDefault="00377E05" w:rsidP="000F67E0">
      <w:pPr>
        <w:pStyle w:val="a3"/>
        <w:tabs>
          <w:tab w:val="left" w:pos="1134"/>
        </w:tabs>
        <w:spacing w:line="317" w:lineRule="exact"/>
        <w:ind w:left="0" w:firstLine="567"/>
        <w:jc w:val="both"/>
      </w:pPr>
      <w:r w:rsidRPr="000F67E0">
        <w:t>Если нет, то почему?</w:t>
      </w:r>
    </w:p>
    <w:p w:rsidR="00561325" w:rsidRPr="000F67E0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09"/>
          <w:tab w:val="left" w:pos="181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0F67E0">
        <w:rPr>
          <w:sz w:val="28"/>
          <w:szCs w:val="28"/>
        </w:rPr>
        <w:t>Жданова О.О., работающая по трудовому договору бухгалтером</w:t>
      </w:r>
      <w:r w:rsidRPr="000F67E0">
        <w:rPr>
          <w:spacing w:val="1"/>
          <w:sz w:val="28"/>
          <w:szCs w:val="28"/>
        </w:rPr>
        <w:t xml:space="preserve"> </w:t>
      </w:r>
      <w:r w:rsidRPr="000F67E0">
        <w:rPr>
          <w:sz w:val="28"/>
          <w:szCs w:val="28"/>
        </w:rPr>
        <w:t>ООО</w:t>
      </w:r>
      <w:r w:rsidR="000F67E0" w:rsidRPr="000F67E0">
        <w:rPr>
          <w:sz w:val="28"/>
          <w:szCs w:val="28"/>
        </w:rPr>
        <w:t xml:space="preserve"> </w:t>
      </w:r>
      <w:r w:rsidRPr="000F67E0">
        <w:rPr>
          <w:sz w:val="28"/>
          <w:szCs w:val="28"/>
        </w:rPr>
        <w:t>«Алмаз», находится в отпуске по беременности и родам.</w:t>
      </w:r>
    </w:p>
    <w:p w:rsidR="00561325" w:rsidRPr="000F67E0" w:rsidRDefault="00377E05" w:rsidP="000F67E0">
      <w:pPr>
        <w:pStyle w:val="a3"/>
        <w:tabs>
          <w:tab w:val="left" w:pos="1134"/>
          <w:tab w:val="left" w:pos="1504"/>
          <w:tab w:val="left" w:pos="2395"/>
          <w:tab w:val="left" w:pos="4744"/>
          <w:tab w:val="left" w:pos="5240"/>
          <w:tab w:val="left" w:pos="8784"/>
          <w:tab w:val="left" w:pos="9404"/>
        </w:tabs>
        <w:spacing w:line="322" w:lineRule="exact"/>
        <w:ind w:left="0" w:firstLine="567"/>
        <w:jc w:val="both"/>
      </w:pPr>
      <w:r w:rsidRPr="000F67E0">
        <w:t>В</w:t>
      </w:r>
      <w:r w:rsidR="002D7B28">
        <w:t xml:space="preserve"> </w:t>
      </w:r>
      <w:r w:rsidRPr="000F67E0">
        <w:t>каких</w:t>
      </w:r>
      <w:r w:rsidR="002D7B28">
        <w:t xml:space="preserve"> </w:t>
      </w:r>
      <w:r w:rsidRPr="000F67E0">
        <w:t>правоотношениях</w:t>
      </w:r>
      <w:r w:rsidR="002D7B28">
        <w:t xml:space="preserve"> </w:t>
      </w:r>
      <w:r w:rsidRPr="000F67E0">
        <w:t>по</w:t>
      </w:r>
      <w:r w:rsidR="002D7B28">
        <w:t xml:space="preserve"> </w:t>
      </w:r>
      <w:r w:rsidRPr="000F67E0">
        <w:t>социальному</w:t>
      </w:r>
      <w:r w:rsidR="002D7B28">
        <w:t xml:space="preserve"> </w:t>
      </w:r>
      <w:r w:rsidRPr="000F67E0">
        <w:t>обеспечению</w:t>
      </w:r>
      <w:r w:rsidR="002D7B28">
        <w:t xml:space="preserve"> </w:t>
      </w:r>
      <w:r w:rsidRPr="000F67E0">
        <w:t>она</w:t>
      </w:r>
      <w:r w:rsidR="002D7B28">
        <w:t xml:space="preserve"> </w:t>
      </w:r>
      <w:r w:rsidRPr="000F67E0">
        <w:t>состоит?</w:t>
      </w:r>
    </w:p>
    <w:p w:rsidR="00561325" w:rsidRPr="000F67E0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0F67E0">
        <w:t>Определите их объект и содержание.</w:t>
      </w:r>
    </w:p>
    <w:p w:rsidR="00561325" w:rsidRPr="00377E05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10"/>
        </w:tabs>
        <w:spacing w:before="2"/>
        <w:ind w:left="0" w:right="168" w:firstLine="567"/>
        <w:jc w:val="both"/>
        <w:rPr>
          <w:sz w:val="28"/>
        </w:rPr>
      </w:pPr>
      <w:r w:rsidRPr="00377E05">
        <w:rPr>
          <w:sz w:val="28"/>
        </w:rPr>
        <w:t>11-летнего Сережу Иванова сняли с поезда, следовавшего по маршруту Москва-Самара. Из детского приемника-распределителя его направили в детский приют временного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содержания.</w:t>
      </w:r>
    </w:p>
    <w:p w:rsidR="00561325" w:rsidRPr="00377E05" w:rsidRDefault="00377E05" w:rsidP="000F67E0">
      <w:pPr>
        <w:pStyle w:val="a3"/>
        <w:tabs>
          <w:tab w:val="left" w:pos="1134"/>
          <w:tab w:val="left" w:pos="1524"/>
          <w:tab w:val="left" w:pos="2430"/>
          <w:tab w:val="left" w:pos="4799"/>
          <w:tab w:val="left" w:pos="5310"/>
          <w:tab w:val="left" w:pos="7094"/>
          <w:tab w:val="left" w:pos="8893"/>
          <w:tab w:val="left" w:pos="9406"/>
        </w:tabs>
        <w:spacing w:line="321" w:lineRule="exact"/>
        <w:ind w:left="0" w:firstLine="567"/>
        <w:jc w:val="both"/>
      </w:pPr>
      <w:r w:rsidRPr="00377E05">
        <w:t>В</w:t>
      </w:r>
      <w:r w:rsidR="002D7B28">
        <w:t xml:space="preserve"> </w:t>
      </w:r>
      <w:r w:rsidRPr="00377E05">
        <w:t>каких</w:t>
      </w:r>
      <w:r w:rsidR="002D7B28">
        <w:t xml:space="preserve"> </w:t>
      </w:r>
      <w:r w:rsidRPr="00377E05">
        <w:t>правоотношениях</w:t>
      </w:r>
      <w:r w:rsidR="002D7B28">
        <w:t xml:space="preserve"> </w:t>
      </w:r>
      <w:r w:rsidRPr="00377E05">
        <w:t>по</w:t>
      </w:r>
      <w:r w:rsidR="002D7B28">
        <w:t xml:space="preserve"> </w:t>
      </w:r>
      <w:r w:rsidRPr="00377E05">
        <w:t>социальному</w:t>
      </w:r>
      <w:r w:rsidR="002D7B28">
        <w:t xml:space="preserve"> </w:t>
      </w:r>
      <w:r w:rsidRPr="00377E05">
        <w:t>обеспечению</w:t>
      </w:r>
      <w:r w:rsidR="002D7B28">
        <w:t xml:space="preserve"> </w:t>
      </w:r>
      <w:r w:rsidRPr="00377E05">
        <w:t>он</w:t>
      </w:r>
      <w:r w:rsidR="002D7B28">
        <w:t xml:space="preserve"> </w:t>
      </w:r>
      <w:r w:rsidRPr="00377E05">
        <w:t>состоит?</w:t>
      </w:r>
    </w:p>
    <w:p w:rsidR="00561325" w:rsidRPr="00377E05" w:rsidRDefault="00377E05" w:rsidP="000F67E0">
      <w:pPr>
        <w:pStyle w:val="a3"/>
        <w:tabs>
          <w:tab w:val="left" w:pos="1134"/>
        </w:tabs>
        <w:spacing w:line="322" w:lineRule="exact"/>
        <w:ind w:left="0" w:firstLine="567"/>
        <w:jc w:val="both"/>
      </w:pPr>
      <w:r w:rsidRPr="00377E05">
        <w:t>Определите их объект и содержание.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 xml:space="preserve">Обладает ли он </w:t>
      </w:r>
      <w:proofErr w:type="spellStart"/>
      <w:r w:rsidRPr="00377E05">
        <w:t>провосубъектность</w:t>
      </w:r>
      <w:proofErr w:type="spellEnd"/>
      <w:r w:rsidRPr="00377E05">
        <w:t>?</w:t>
      </w:r>
    </w:p>
    <w:p w:rsidR="00561325" w:rsidRPr="00377E05" w:rsidRDefault="00377E05" w:rsidP="000F67E0">
      <w:pPr>
        <w:pStyle w:val="a4"/>
        <w:numPr>
          <w:ilvl w:val="0"/>
          <w:numId w:val="13"/>
        </w:numPr>
        <w:tabs>
          <w:tab w:val="left" w:pos="1134"/>
          <w:tab w:val="left" w:pos="1809"/>
          <w:tab w:val="left" w:pos="1810"/>
        </w:tabs>
        <w:spacing w:before="2"/>
        <w:ind w:left="0" w:right="170" w:firstLine="567"/>
        <w:jc w:val="both"/>
        <w:rPr>
          <w:sz w:val="28"/>
        </w:rPr>
      </w:pPr>
      <w:r w:rsidRPr="00377E05">
        <w:rPr>
          <w:sz w:val="28"/>
        </w:rPr>
        <w:t>Егоров Е.Н. жил в блокадном Ленинграде в течение 1,5 лет и не мог работать по состоянию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здоровья.</w:t>
      </w:r>
    </w:p>
    <w:p w:rsidR="00561325" w:rsidRPr="00377E05" w:rsidRDefault="00377E05" w:rsidP="000F67E0">
      <w:pPr>
        <w:pStyle w:val="a3"/>
        <w:tabs>
          <w:tab w:val="left" w:pos="1134"/>
        </w:tabs>
        <w:ind w:left="0" w:firstLine="567"/>
        <w:jc w:val="both"/>
      </w:pPr>
      <w:r w:rsidRPr="00377E05">
        <w:t>Подлежит ли указанный период зачету в ОТС при оценке пенсионных прав и конвертации их в расчетный пенсионный капитал?</w:t>
      </w:r>
    </w:p>
    <w:p w:rsidR="00561325" w:rsidRPr="00377E05" w:rsidRDefault="00377E05" w:rsidP="000F67E0">
      <w:pPr>
        <w:pStyle w:val="1"/>
        <w:tabs>
          <w:tab w:val="left" w:pos="1134"/>
        </w:tabs>
        <w:spacing w:before="4" w:line="319" w:lineRule="exact"/>
        <w:ind w:left="0" w:firstLine="567"/>
        <w:jc w:val="both"/>
      </w:pPr>
      <w:r w:rsidRPr="00377E05">
        <w:t>Критерии оценки контрольной работы:</w:t>
      </w:r>
    </w:p>
    <w:p w:rsidR="00561325" w:rsidRPr="00377E05" w:rsidRDefault="002D7B28" w:rsidP="000F67E0">
      <w:pPr>
        <w:pStyle w:val="a4"/>
        <w:numPr>
          <w:ilvl w:val="0"/>
          <w:numId w:val="12"/>
        </w:numPr>
        <w:tabs>
          <w:tab w:val="left" w:pos="1134"/>
          <w:tab w:val="left" w:pos="1350"/>
          <w:tab w:val="left" w:pos="9613"/>
        </w:tabs>
        <w:ind w:left="0" w:right="167" w:firstLine="567"/>
        <w:jc w:val="both"/>
        <w:rPr>
          <w:sz w:val="28"/>
        </w:rPr>
      </w:pPr>
      <w:r w:rsidRPr="00377E05">
        <w:rPr>
          <w:sz w:val="28"/>
        </w:rPr>
        <w:t>О</w:t>
      </w:r>
      <w:r w:rsidR="00377E05" w:rsidRPr="00377E05">
        <w:rPr>
          <w:sz w:val="28"/>
        </w:rPr>
        <w:t>ценка</w:t>
      </w:r>
      <w:r>
        <w:rPr>
          <w:sz w:val="28"/>
        </w:rPr>
        <w:t xml:space="preserve"> </w:t>
      </w:r>
      <w:r w:rsidR="00377E05" w:rsidRPr="00377E05">
        <w:rPr>
          <w:sz w:val="28"/>
        </w:rPr>
        <w:t>«отлично»</w:t>
      </w:r>
      <w:r>
        <w:rPr>
          <w:sz w:val="28"/>
        </w:rPr>
        <w:t xml:space="preserve"> </w:t>
      </w:r>
      <w:r w:rsidR="00377E05" w:rsidRPr="00377E05">
        <w:rPr>
          <w:sz w:val="28"/>
        </w:rPr>
        <w:t>выставляется</w:t>
      </w:r>
      <w:r>
        <w:rPr>
          <w:sz w:val="28"/>
        </w:rPr>
        <w:t xml:space="preserve"> </w:t>
      </w:r>
      <w:r w:rsidR="00377E05" w:rsidRPr="00377E05">
        <w:rPr>
          <w:sz w:val="28"/>
        </w:rPr>
        <w:t>студенту,</w:t>
      </w:r>
      <w:r>
        <w:rPr>
          <w:sz w:val="28"/>
        </w:rPr>
        <w:t xml:space="preserve"> </w:t>
      </w:r>
      <w:r w:rsidR="00377E05" w:rsidRPr="00377E05">
        <w:rPr>
          <w:sz w:val="28"/>
        </w:rPr>
        <w:t>если</w:t>
      </w:r>
      <w:r>
        <w:rPr>
          <w:sz w:val="28"/>
        </w:rPr>
        <w:t xml:space="preserve"> </w:t>
      </w:r>
      <w:r w:rsidR="00377E05" w:rsidRPr="00377E05">
        <w:rPr>
          <w:sz w:val="28"/>
        </w:rPr>
        <w:t>дано</w:t>
      </w:r>
      <w:r>
        <w:rPr>
          <w:sz w:val="28"/>
        </w:rPr>
        <w:t xml:space="preserve"> </w:t>
      </w:r>
      <w:r w:rsidR="00377E05" w:rsidRPr="00377E05">
        <w:rPr>
          <w:sz w:val="28"/>
        </w:rPr>
        <w:t>верное</w:t>
      </w:r>
      <w:r>
        <w:rPr>
          <w:sz w:val="28"/>
        </w:rPr>
        <w:t xml:space="preserve"> </w:t>
      </w:r>
      <w:r w:rsidR="00377E05" w:rsidRPr="00377E05">
        <w:rPr>
          <w:sz w:val="28"/>
        </w:rPr>
        <w:t>и</w:t>
      </w:r>
      <w:r>
        <w:rPr>
          <w:sz w:val="28"/>
        </w:rPr>
        <w:t xml:space="preserve"> </w:t>
      </w:r>
      <w:r w:rsidR="00377E05" w:rsidRPr="00377E05">
        <w:rPr>
          <w:sz w:val="28"/>
        </w:rPr>
        <w:t>полное решение</w:t>
      </w:r>
      <w:r w:rsidR="00377E05" w:rsidRPr="00377E05">
        <w:rPr>
          <w:spacing w:val="-1"/>
          <w:sz w:val="28"/>
        </w:rPr>
        <w:t xml:space="preserve"> </w:t>
      </w:r>
      <w:r w:rsidR="00377E05" w:rsidRPr="00377E05">
        <w:rPr>
          <w:sz w:val="28"/>
        </w:rPr>
        <w:t>задачи;</w:t>
      </w:r>
    </w:p>
    <w:p w:rsidR="00561325" w:rsidRPr="00377E05" w:rsidRDefault="002D7B28" w:rsidP="000F67E0">
      <w:pPr>
        <w:pStyle w:val="a4"/>
        <w:numPr>
          <w:ilvl w:val="0"/>
          <w:numId w:val="12"/>
        </w:numPr>
        <w:tabs>
          <w:tab w:val="left" w:pos="1134"/>
          <w:tab w:val="left" w:pos="1323"/>
        </w:tabs>
        <w:ind w:left="0" w:right="171" w:firstLine="567"/>
        <w:jc w:val="both"/>
        <w:rPr>
          <w:sz w:val="28"/>
        </w:rPr>
      </w:pPr>
      <w:r w:rsidRPr="00377E05">
        <w:rPr>
          <w:sz w:val="28"/>
        </w:rPr>
        <w:t>О</w:t>
      </w:r>
      <w:r w:rsidR="00377E05" w:rsidRPr="00377E05">
        <w:rPr>
          <w:sz w:val="28"/>
        </w:rPr>
        <w:t>ценка</w:t>
      </w:r>
      <w:r>
        <w:rPr>
          <w:sz w:val="28"/>
        </w:rPr>
        <w:t xml:space="preserve"> </w:t>
      </w:r>
      <w:r w:rsidR="00377E05" w:rsidRPr="00377E05">
        <w:rPr>
          <w:sz w:val="28"/>
        </w:rPr>
        <w:t>«хорошо»</w:t>
      </w:r>
      <w:r>
        <w:rPr>
          <w:sz w:val="28"/>
        </w:rPr>
        <w:t xml:space="preserve"> </w:t>
      </w:r>
      <w:r w:rsidR="00377E05" w:rsidRPr="00377E05">
        <w:rPr>
          <w:sz w:val="28"/>
        </w:rPr>
        <w:t>выставляется</w:t>
      </w:r>
      <w:r>
        <w:rPr>
          <w:sz w:val="28"/>
        </w:rPr>
        <w:t xml:space="preserve"> </w:t>
      </w:r>
      <w:r w:rsidR="00377E05" w:rsidRPr="00377E05">
        <w:rPr>
          <w:sz w:val="28"/>
        </w:rPr>
        <w:t>студенту, если есть неточности при решении</w:t>
      </w:r>
      <w:r w:rsidR="00377E05" w:rsidRPr="00377E05">
        <w:rPr>
          <w:spacing w:val="-1"/>
          <w:sz w:val="28"/>
        </w:rPr>
        <w:t xml:space="preserve"> </w:t>
      </w:r>
      <w:r w:rsidR="00377E05" w:rsidRPr="00377E05">
        <w:rPr>
          <w:sz w:val="28"/>
        </w:rPr>
        <w:t>задачи;</w:t>
      </w:r>
    </w:p>
    <w:p w:rsidR="00561325" w:rsidRPr="00377E05" w:rsidRDefault="002D7B28" w:rsidP="002D7B28">
      <w:pPr>
        <w:pStyle w:val="a4"/>
        <w:numPr>
          <w:ilvl w:val="0"/>
          <w:numId w:val="12"/>
        </w:numPr>
        <w:tabs>
          <w:tab w:val="left" w:pos="1134"/>
          <w:tab w:val="left" w:pos="1418"/>
          <w:tab w:val="left" w:pos="1419"/>
          <w:tab w:val="left" w:pos="2466"/>
          <w:tab w:val="left" w:pos="5273"/>
          <w:tab w:val="left" w:pos="7087"/>
          <w:tab w:val="left" w:pos="8443"/>
          <w:tab w:val="left" w:pos="9203"/>
        </w:tabs>
        <w:ind w:left="0" w:right="171" w:firstLine="567"/>
        <w:jc w:val="both"/>
        <w:rPr>
          <w:sz w:val="28"/>
        </w:rPr>
      </w:pPr>
      <w:r w:rsidRPr="00377E05">
        <w:rPr>
          <w:sz w:val="28"/>
        </w:rPr>
        <w:t>О</w:t>
      </w:r>
      <w:r w:rsidR="00377E05" w:rsidRPr="00377E05">
        <w:rPr>
          <w:sz w:val="28"/>
        </w:rPr>
        <w:t>ценка</w:t>
      </w:r>
      <w:r>
        <w:rPr>
          <w:sz w:val="28"/>
        </w:rPr>
        <w:t xml:space="preserve"> </w:t>
      </w:r>
      <w:r w:rsidR="00377E05" w:rsidRPr="00377E05">
        <w:rPr>
          <w:sz w:val="28"/>
        </w:rPr>
        <w:t>«удовлетворительно»</w:t>
      </w:r>
      <w:r>
        <w:rPr>
          <w:sz w:val="28"/>
        </w:rPr>
        <w:t xml:space="preserve"> </w:t>
      </w:r>
      <w:r w:rsidR="00377E05" w:rsidRPr="00377E05">
        <w:rPr>
          <w:sz w:val="28"/>
        </w:rPr>
        <w:t>выставляется</w:t>
      </w:r>
      <w:r>
        <w:rPr>
          <w:sz w:val="28"/>
        </w:rPr>
        <w:t xml:space="preserve"> </w:t>
      </w:r>
      <w:r w:rsidR="00377E05" w:rsidRPr="00377E05">
        <w:rPr>
          <w:sz w:val="28"/>
        </w:rPr>
        <w:t>студенту,</w:t>
      </w:r>
      <w:r>
        <w:rPr>
          <w:sz w:val="28"/>
        </w:rPr>
        <w:t xml:space="preserve"> </w:t>
      </w:r>
      <w:r w:rsidR="00377E05" w:rsidRPr="00377E05">
        <w:rPr>
          <w:sz w:val="28"/>
        </w:rPr>
        <w:t>если</w:t>
      </w:r>
      <w:r>
        <w:rPr>
          <w:sz w:val="28"/>
        </w:rPr>
        <w:t xml:space="preserve"> </w:t>
      </w:r>
      <w:r w:rsidR="00377E05" w:rsidRPr="00377E05">
        <w:rPr>
          <w:spacing w:val="-1"/>
          <w:sz w:val="28"/>
        </w:rPr>
        <w:t xml:space="preserve">допущены </w:t>
      </w:r>
      <w:r w:rsidR="00377E05" w:rsidRPr="00377E05">
        <w:rPr>
          <w:sz w:val="28"/>
        </w:rPr>
        <w:t>ошибки существенные</w:t>
      </w:r>
      <w:r w:rsidR="00377E05" w:rsidRPr="00377E05">
        <w:rPr>
          <w:spacing w:val="-3"/>
          <w:sz w:val="28"/>
        </w:rPr>
        <w:t xml:space="preserve"> </w:t>
      </w:r>
      <w:r w:rsidR="00377E05" w:rsidRPr="00377E05">
        <w:rPr>
          <w:sz w:val="28"/>
        </w:rPr>
        <w:t>ошибки;</w:t>
      </w:r>
    </w:p>
    <w:p w:rsidR="00561325" w:rsidRPr="00377E05" w:rsidRDefault="00377E05" w:rsidP="002D7B28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335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 «неудовлетворительно» выставляется студенту, если нет верного решения.</w:t>
      </w:r>
    </w:p>
    <w:p w:rsidR="00561325" w:rsidRPr="00377E05" w:rsidRDefault="00561325" w:rsidP="002D7B28">
      <w:pPr>
        <w:pStyle w:val="a3"/>
        <w:tabs>
          <w:tab w:val="left" w:pos="993"/>
        </w:tabs>
        <w:spacing w:before="4"/>
        <w:ind w:left="0" w:right="3" w:firstLine="567"/>
        <w:jc w:val="both"/>
      </w:pPr>
    </w:p>
    <w:p w:rsidR="00561325" w:rsidRPr="00377E05" w:rsidRDefault="00377E05" w:rsidP="002D7B28">
      <w:pPr>
        <w:pStyle w:val="1"/>
        <w:numPr>
          <w:ilvl w:val="1"/>
          <w:numId w:val="45"/>
        </w:numPr>
        <w:tabs>
          <w:tab w:val="left" w:pos="993"/>
          <w:tab w:val="left" w:pos="2391"/>
        </w:tabs>
        <w:spacing w:line="322" w:lineRule="exact"/>
        <w:ind w:left="0" w:right="3" w:firstLine="567"/>
        <w:jc w:val="both"/>
      </w:pPr>
      <w:r w:rsidRPr="00377E05">
        <w:t xml:space="preserve">Темы курсовых работ по учебной дисциплине </w:t>
      </w:r>
      <w:r w:rsidRPr="002D7B28">
        <w:rPr>
          <w:spacing w:val="-3"/>
        </w:rPr>
        <w:t>МДК.02.01</w:t>
      </w:r>
      <w:bookmarkStart w:id="0" w:name="_TOC_250001"/>
      <w:r w:rsidR="002D7B28">
        <w:rPr>
          <w:spacing w:val="-3"/>
        </w:rPr>
        <w:t xml:space="preserve"> </w:t>
      </w:r>
      <w:r w:rsidRPr="002D7B28">
        <w:rPr>
          <w:spacing w:val="-3"/>
        </w:rPr>
        <w:t xml:space="preserve">«Организация работы органов </w:t>
      </w:r>
      <w:r w:rsidRPr="00377E05">
        <w:t xml:space="preserve">и </w:t>
      </w:r>
      <w:r w:rsidRPr="002D7B28">
        <w:rPr>
          <w:spacing w:val="-3"/>
        </w:rPr>
        <w:t xml:space="preserve">учреждений социальной защиты населения, органов Пенсионного фонда Российской Федерации </w:t>
      </w:r>
      <w:bookmarkEnd w:id="0"/>
      <w:r w:rsidRPr="00377E05">
        <w:t>(ПФР)»</w:t>
      </w:r>
    </w:p>
    <w:p w:rsidR="00561325" w:rsidRPr="00377E05" w:rsidRDefault="00377E05" w:rsidP="002D7B28">
      <w:pPr>
        <w:pStyle w:val="a4"/>
        <w:numPr>
          <w:ilvl w:val="0"/>
          <w:numId w:val="11"/>
        </w:numPr>
        <w:tabs>
          <w:tab w:val="left" w:pos="993"/>
          <w:tab w:val="left" w:pos="1809"/>
          <w:tab w:val="left" w:pos="1810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Государственная система социальной защиты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2D7B28">
      <w:pPr>
        <w:pStyle w:val="a4"/>
        <w:numPr>
          <w:ilvl w:val="0"/>
          <w:numId w:val="11"/>
        </w:numPr>
        <w:tabs>
          <w:tab w:val="left" w:pos="993"/>
          <w:tab w:val="left" w:pos="1809"/>
          <w:tab w:val="left" w:pos="1810"/>
          <w:tab w:val="left" w:pos="3588"/>
          <w:tab w:val="left" w:pos="4916"/>
          <w:tab w:val="left" w:pos="6733"/>
          <w:tab w:val="left" w:pos="7910"/>
          <w:tab w:val="left" w:pos="9540"/>
        </w:tabs>
        <w:spacing w:before="7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="002D7B28">
        <w:rPr>
          <w:sz w:val="28"/>
        </w:rPr>
        <w:t xml:space="preserve"> </w:t>
      </w:r>
      <w:r w:rsidRPr="00377E05">
        <w:rPr>
          <w:sz w:val="28"/>
        </w:rPr>
        <w:t>работы</w:t>
      </w:r>
      <w:r w:rsidR="002D7B28">
        <w:rPr>
          <w:sz w:val="28"/>
        </w:rPr>
        <w:t xml:space="preserve"> </w:t>
      </w:r>
      <w:r w:rsidRPr="00377E05">
        <w:rPr>
          <w:sz w:val="28"/>
        </w:rPr>
        <w:t>федеральных</w:t>
      </w:r>
      <w:r w:rsidR="002D7B28">
        <w:rPr>
          <w:sz w:val="28"/>
        </w:rPr>
        <w:t xml:space="preserve"> </w:t>
      </w:r>
      <w:r w:rsidRPr="00377E05">
        <w:rPr>
          <w:sz w:val="28"/>
        </w:rPr>
        <w:t>органов</w:t>
      </w:r>
      <w:r w:rsidR="002D7B28">
        <w:rPr>
          <w:sz w:val="28"/>
        </w:rPr>
        <w:t xml:space="preserve"> </w:t>
      </w:r>
      <w:r w:rsidRPr="00377E05">
        <w:rPr>
          <w:sz w:val="28"/>
        </w:rPr>
        <w:t>социальной</w:t>
      </w:r>
      <w:r w:rsidR="002D7B28">
        <w:rPr>
          <w:sz w:val="28"/>
        </w:rPr>
        <w:t xml:space="preserve"> </w:t>
      </w:r>
      <w:r w:rsidRPr="00377E05">
        <w:rPr>
          <w:sz w:val="28"/>
        </w:rPr>
        <w:t>защиты</w:t>
      </w:r>
      <w:r w:rsidR="002D7B28">
        <w:rPr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2D7B28">
      <w:pPr>
        <w:pStyle w:val="a4"/>
        <w:numPr>
          <w:ilvl w:val="0"/>
          <w:numId w:val="11"/>
        </w:numPr>
        <w:tabs>
          <w:tab w:val="left" w:pos="993"/>
          <w:tab w:val="left" w:pos="1809"/>
          <w:tab w:val="left" w:pos="1810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</w:t>
      </w:r>
      <w:proofErr w:type="gramStart"/>
      <w:r w:rsidRPr="00377E05">
        <w:rPr>
          <w:sz w:val="28"/>
        </w:rPr>
        <w:t>работы органов социальной защиты населения субъектов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</w:t>
      </w:r>
      <w:proofErr w:type="gramEnd"/>
      <w:r w:rsidRPr="00377E05">
        <w:rPr>
          <w:sz w:val="28"/>
        </w:rPr>
        <w:t>.</w:t>
      </w:r>
    </w:p>
    <w:p w:rsidR="00561325" w:rsidRPr="00377E05" w:rsidRDefault="00377E05" w:rsidP="002D7B28">
      <w:pPr>
        <w:pStyle w:val="a4"/>
        <w:numPr>
          <w:ilvl w:val="0"/>
          <w:numId w:val="11"/>
        </w:numPr>
        <w:tabs>
          <w:tab w:val="left" w:pos="993"/>
          <w:tab w:val="left" w:pos="1809"/>
          <w:tab w:val="left" w:pos="1810"/>
        </w:tabs>
        <w:spacing w:before="1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территориальных органов социальной защиты населения по назначению и выплате пособий на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детей.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работы территориальных органов социальной защиты населения в области социальной поддержки семьи, материнства, отцовства и </w:t>
      </w:r>
      <w:r w:rsidRPr="00377E05">
        <w:rPr>
          <w:sz w:val="28"/>
        </w:rPr>
        <w:lastRenderedPageBreak/>
        <w:t>детства.</w:t>
      </w:r>
    </w:p>
    <w:p w:rsidR="00561325" w:rsidRDefault="00377E05" w:rsidP="00275F83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территориальных органов социальной защиты населения в области реабилитации</w:t>
      </w:r>
      <w:r w:rsidRPr="00377E05">
        <w:rPr>
          <w:spacing w:val="-8"/>
          <w:sz w:val="28"/>
        </w:rPr>
        <w:t xml:space="preserve"> </w:t>
      </w:r>
      <w:r w:rsidRPr="00377E05">
        <w:rPr>
          <w:sz w:val="28"/>
        </w:rPr>
        <w:t>инвалидов.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spacing w:before="67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территориальных органов социальной защиты населения в области социальной поддержки граждан в жилищно-коммунальной сфере.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spacing w:before="2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территориальных органов социальной защиты населения в области социальной поддержки пожилых граждан, ветеранов и других категорий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граждан.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  <w:tab w:val="left" w:pos="3640"/>
          <w:tab w:val="left" w:pos="4784"/>
          <w:tab w:val="left" w:pos="6651"/>
          <w:tab w:val="left" w:pos="8994"/>
        </w:tabs>
        <w:spacing w:line="242" w:lineRule="auto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Pr="00377E05">
        <w:rPr>
          <w:sz w:val="28"/>
        </w:rPr>
        <w:tab/>
        <w:t>работы</w:t>
      </w:r>
      <w:r w:rsidRPr="00377E05">
        <w:rPr>
          <w:sz w:val="28"/>
        </w:rPr>
        <w:tab/>
        <w:t>федеральных</w:t>
      </w:r>
      <w:r w:rsidRPr="00377E05">
        <w:rPr>
          <w:sz w:val="28"/>
        </w:rPr>
        <w:tab/>
        <w:t>государственных</w:t>
      </w:r>
      <w:r w:rsidRPr="00377E05">
        <w:rPr>
          <w:sz w:val="28"/>
        </w:rPr>
        <w:tab/>
      </w:r>
      <w:r w:rsidRPr="00377E05">
        <w:rPr>
          <w:spacing w:val="-1"/>
          <w:sz w:val="28"/>
        </w:rPr>
        <w:t xml:space="preserve">учреждений </w:t>
      </w:r>
      <w:proofErr w:type="gramStart"/>
      <w:r w:rsidRPr="00377E05">
        <w:rPr>
          <w:sz w:val="28"/>
        </w:rPr>
        <w:t>медико-социальной</w:t>
      </w:r>
      <w:proofErr w:type="gramEnd"/>
      <w:r w:rsidRPr="00377E05">
        <w:rPr>
          <w:sz w:val="28"/>
        </w:rPr>
        <w:t xml:space="preserve"> экспертизы. Порядок признания лица</w:t>
      </w:r>
      <w:r w:rsidRPr="00377E05">
        <w:rPr>
          <w:spacing w:val="-11"/>
          <w:sz w:val="28"/>
        </w:rPr>
        <w:t xml:space="preserve"> </w:t>
      </w:r>
      <w:r w:rsidRPr="00377E05">
        <w:rPr>
          <w:sz w:val="28"/>
        </w:rPr>
        <w:t>инвалидом.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органов социальной защиты населения с общественностью.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социального обслуживания населения. Новые социальные службы.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spacing w:line="242" w:lineRule="auto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органов Пенсионного фонда Российской Федерации в субъектах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органов Пенсионного фонда Российской Федерации в районах (городах)</w:t>
      </w:r>
      <w:proofErr w:type="gramStart"/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индивидуального (персонифицированного) учета в системе обязательного пенсионного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страхования.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</w:t>
      </w:r>
      <w:proofErr w:type="gramStart"/>
      <w:r w:rsidRPr="00377E05">
        <w:rPr>
          <w:sz w:val="28"/>
        </w:rPr>
        <w:t>работы отдела оценки пенсионных прав застрахованных лиц Управления Пенсионного Фонда Российской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Федерации</w:t>
      </w:r>
      <w:proofErr w:type="gramEnd"/>
      <w:r w:rsidRPr="00377E05">
        <w:rPr>
          <w:sz w:val="28"/>
        </w:rPr>
        <w:t>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отделов назначения перерасчета и выплаты пенсий Управления Пенсионного Фонда Российской 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  <w:tab w:val="left" w:pos="4424"/>
          <w:tab w:val="left" w:pos="6353"/>
          <w:tab w:val="left" w:pos="8362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</w:t>
      </w:r>
      <w:r w:rsidR="00275F83">
        <w:rPr>
          <w:sz w:val="28"/>
        </w:rPr>
        <w:t xml:space="preserve"> </w:t>
      </w:r>
      <w:r w:rsidRPr="00377E05">
        <w:rPr>
          <w:sz w:val="28"/>
        </w:rPr>
        <w:t>работы</w:t>
      </w:r>
      <w:r w:rsidR="00275F83">
        <w:rPr>
          <w:sz w:val="28"/>
        </w:rPr>
        <w:t xml:space="preserve"> </w:t>
      </w:r>
      <w:r w:rsidRPr="00377E05">
        <w:rPr>
          <w:sz w:val="28"/>
        </w:rPr>
        <w:t>отделов</w:t>
      </w:r>
      <w:r w:rsidR="00275F83">
        <w:rPr>
          <w:sz w:val="28"/>
        </w:rPr>
        <w:t xml:space="preserve"> </w:t>
      </w:r>
      <w:r w:rsidRPr="00377E05">
        <w:rPr>
          <w:spacing w:val="-1"/>
          <w:sz w:val="28"/>
        </w:rPr>
        <w:t xml:space="preserve">индивидуального </w:t>
      </w:r>
      <w:r w:rsidRPr="00377E05">
        <w:rPr>
          <w:sz w:val="28"/>
        </w:rPr>
        <w:t>(персонифицированного) учета и взаимодействия со страхователями и застрахованными лицами Управления Пенсионного Фонда Российской</w:t>
      </w:r>
      <w:r w:rsidRPr="00377E05">
        <w:rPr>
          <w:spacing w:val="-29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spacing w:line="242" w:lineRule="auto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негосударственных пенсионных фондов и их взаимодействия с Пенсионным фондом Российской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Фонда социального страхования Российской 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</w:t>
      </w:r>
      <w:proofErr w:type="gramStart"/>
      <w:r w:rsidRPr="00377E05">
        <w:rPr>
          <w:sz w:val="28"/>
        </w:rPr>
        <w:t>работы органов Фонда социального страхования Российской Федерации</w:t>
      </w:r>
      <w:proofErr w:type="gramEnd"/>
      <w:r w:rsidRPr="00377E05">
        <w:rPr>
          <w:sz w:val="28"/>
        </w:rPr>
        <w:t xml:space="preserve"> в субъектах Российской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</w:t>
      </w:r>
      <w:proofErr w:type="gramStart"/>
      <w:r w:rsidRPr="00377E05">
        <w:rPr>
          <w:sz w:val="28"/>
        </w:rPr>
        <w:t>работы органов Фонда социального страхования Российской Федерации</w:t>
      </w:r>
      <w:proofErr w:type="gramEnd"/>
      <w:r w:rsidRPr="00377E05">
        <w:rPr>
          <w:sz w:val="28"/>
        </w:rPr>
        <w:t xml:space="preserve"> в районах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(городах).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органов, осуществляющих обеспечение граждан страховыми пособиями на предприятиях.</w:t>
      </w:r>
    </w:p>
    <w:p w:rsidR="00561325" w:rsidRPr="00377E05" w:rsidRDefault="00377E05" w:rsidP="00275F83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государственных органов по социальной защите безработных в субъектах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FB411F">
      <w:pPr>
        <w:pStyle w:val="a4"/>
        <w:numPr>
          <w:ilvl w:val="0"/>
          <w:numId w:val="11"/>
        </w:numPr>
        <w:tabs>
          <w:tab w:val="left" w:pos="1134"/>
        </w:tabs>
        <w:spacing w:line="322" w:lineRule="exact"/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центров занятости населения в районах</w:t>
      </w:r>
      <w:r w:rsidRPr="00377E05">
        <w:rPr>
          <w:spacing w:val="-23"/>
          <w:sz w:val="28"/>
        </w:rPr>
        <w:t xml:space="preserve"> </w:t>
      </w:r>
      <w:r w:rsidRPr="00377E05">
        <w:rPr>
          <w:sz w:val="28"/>
        </w:rPr>
        <w:lastRenderedPageBreak/>
        <w:t>(городах).</w:t>
      </w:r>
    </w:p>
    <w:p w:rsidR="00561325" w:rsidRPr="00377E05" w:rsidRDefault="00377E05" w:rsidP="00FB411F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системы органов, учреждений и организаций, осуществляющих медицинскую помощь гражданам в рамках обязательного медицинского</w:t>
      </w:r>
      <w:r w:rsidRPr="00377E05">
        <w:rPr>
          <w:spacing w:val="1"/>
          <w:sz w:val="28"/>
        </w:rPr>
        <w:t xml:space="preserve"> </w:t>
      </w:r>
      <w:r w:rsidRPr="00377E05">
        <w:rPr>
          <w:sz w:val="28"/>
        </w:rPr>
        <w:t>страхования.</w:t>
      </w:r>
    </w:p>
    <w:p w:rsidR="00561325" w:rsidRPr="00377E05" w:rsidRDefault="00377E05" w:rsidP="00FB411F">
      <w:pPr>
        <w:pStyle w:val="a4"/>
        <w:numPr>
          <w:ilvl w:val="0"/>
          <w:numId w:val="11"/>
        </w:numPr>
        <w:tabs>
          <w:tab w:val="left" w:pos="1134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Организация работы территориального фонда обязательного медицинского страхования Российской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FB411F" w:rsidRDefault="00377E05" w:rsidP="00FB411F">
      <w:pPr>
        <w:pStyle w:val="a4"/>
        <w:numPr>
          <w:ilvl w:val="0"/>
          <w:numId w:val="11"/>
        </w:numPr>
        <w:tabs>
          <w:tab w:val="left" w:pos="1134"/>
        </w:tabs>
        <w:spacing w:before="67"/>
        <w:ind w:left="0" w:right="166" w:firstLine="709"/>
        <w:jc w:val="both"/>
        <w:rPr>
          <w:sz w:val="28"/>
        </w:rPr>
      </w:pPr>
      <w:r w:rsidRPr="00FB411F">
        <w:rPr>
          <w:sz w:val="28"/>
        </w:rPr>
        <w:t>Организация и осуществление обязательного медицинского страхования в</w:t>
      </w:r>
      <w:r w:rsidRPr="00FB411F">
        <w:rPr>
          <w:spacing w:val="-3"/>
          <w:sz w:val="28"/>
        </w:rPr>
        <w:t xml:space="preserve"> </w:t>
      </w:r>
      <w:r w:rsidRPr="00FB411F">
        <w:rPr>
          <w:sz w:val="28"/>
        </w:rPr>
        <w:t>района</w:t>
      </w:r>
      <w:proofErr w:type="gramStart"/>
      <w:r w:rsidRPr="00FB411F">
        <w:rPr>
          <w:sz w:val="28"/>
        </w:rPr>
        <w:t>х(</w:t>
      </w:r>
      <w:proofErr w:type="gramEnd"/>
      <w:r w:rsidRPr="00FB411F">
        <w:rPr>
          <w:sz w:val="28"/>
        </w:rPr>
        <w:t>городах).</w:t>
      </w:r>
    </w:p>
    <w:p w:rsidR="00561325" w:rsidRPr="00FB411F" w:rsidRDefault="00377E05" w:rsidP="00FB411F">
      <w:pPr>
        <w:pStyle w:val="a4"/>
        <w:numPr>
          <w:ilvl w:val="0"/>
          <w:numId w:val="11"/>
        </w:numPr>
        <w:tabs>
          <w:tab w:val="left" w:pos="1134"/>
        </w:tabs>
        <w:spacing w:before="67"/>
        <w:ind w:left="0" w:right="166" w:firstLine="709"/>
        <w:jc w:val="both"/>
        <w:rPr>
          <w:sz w:val="28"/>
        </w:rPr>
      </w:pPr>
      <w:r w:rsidRPr="00FB411F">
        <w:rPr>
          <w:sz w:val="28"/>
        </w:rPr>
        <w:t>Понятие и совершенствование организации работы органов и учреждений социальной защиты населения, органов Пенсионного фонда Российской</w:t>
      </w:r>
      <w:r w:rsidRPr="00FB411F">
        <w:rPr>
          <w:spacing w:val="-1"/>
          <w:sz w:val="28"/>
        </w:rPr>
        <w:t xml:space="preserve"> </w:t>
      </w:r>
      <w:r w:rsidRPr="00FB411F">
        <w:rPr>
          <w:sz w:val="28"/>
        </w:rPr>
        <w:t>Федерации.</w:t>
      </w:r>
    </w:p>
    <w:p w:rsidR="00561325" w:rsidRPr="00377E05" w:rsidRDefault="00377E05" w:rsidP="00FB411F">
      <w:pPr>
        <w:pStyle w:val="a4"/>
        <w:numPr>
          <w:ilvl w:val="0"/>
          <w:numId w:val="11"/>
        </w:numPr>
        <w:tabs>
          <w:tab w:val="left" w:pos="1134"/>
          <w:tab w:val="left" w:pos="1810"/>
        </w:tabs>
        <w:spacing w:before="2"/>
        <w:ind w:left="0" w:right="170" w:firstLine="709"/>
        <w:jc w:val="both"/>
        <w:rPr>
          <w:sz w:val="28"/>
        </w:rPr>
      </w:pPr>
      <w:r w:rsidRPr="00377E05">
        <w:rPr>
          <w:sz w:val="28"/>
        </w:rPr>
        <w:t>Роль и значение в социальной защите таких организаций, как Всероссийское общество слепых (ВОС), Всероссийское общество глухих (ВОГ) и Всероссийское общество инвалидов (ВОИ), Международного движения Красного креста и Красного Полумесяца</w:t>
      </w:r>
    </w:p>
    <w:p w:rsidR="00561325" w:rsidRPr="00377E05" w:rsidRDefault="00377E05" w:rsidP="00FB411F">
      <w:pPr>
        <w:pStyle w:val="a4"/>
        <w:numPr>
          <w:ilvl w:val="0"/>
          <w:numId w:val="11"/>
        </w:numPr>
        <w:tabs>
          <w:tab w:val="left" w:pos="1134"/>
          <w:tab w:val="left" w:pos="1810"/>
        </w:tabs>
        <w:spacing w:before="1"/>
        <w:ind w:left="0" w:right="172" w:firstLine="709"/>
        <w:jc w:val="both"/>
        <w:rPr>
          <w:sz w:val="28"/>
        </w:rPr>
      </w:pPr>
      <w:r w:rsidRPr="00377E05">
        <w:rPr>
          <w:sz w:val="28"/>
        </w:rPr>
        <w:t>Организация социальной защиты людей с ограниченными возможностями здоровья в России и за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рубежом</w:t>
      </w:r>
    </w:p>
    <w:p w:rsidR="00561325" w:rsidRPr="00377E05" w:rsidRDefault="00377E05" w:rsidP="00FB411F">
      <w:pPr>
        <w:pStyle w:val="1"/>
        <w:tabs>
          <w:tab w:val="left" w:pos="1134"/>
        </w:tabs>
        <w:spacing w:before="4" w:line="319" w:lineRule="exact"/>
        <w:ind w:left="0"/>
      </w:pPr>
      <w:r w:rsidRPr="00377E05">
        <w:t>Критерии оценки курсовой работы:</w:t>
      </w:r>
    </w:p>
    <w:p w:rsidR="00561325" w:rsidRPr="00377E05" w:rsidRDefault="00377E05" w:rsidP="00FB411F">
      <w:pPr>
        <w:pStyle w:val="a4"/>
        <w:numPr>
          <w:ilvl w:val="0"/>
          <w:numId w:val="10"/>
        </w:numPr>
        <w:tabs>
          <w:tab w:val="left" w:pos="1134"/>
          <w:tab w:val="left" w:pos="1271"/>
        </w:tabs>
        <w:ind w:left="0" w:right="165" w:firstLine="709"/>
        <w:jc w:val="both"/>
        <w:rPr>
          <w:sz w:val="28"/>
        </w:rPr>
      </w:pPr>
      <w:r w:rsidRPr="00377E05">
        <w:rPr>
          <w:sz w:val="28"/>
        </w:rPr>
        <w:t>оценка «отлично» выставляется студенту, если выполнены все требования к написанию и защите курсовой работы обозначена проблема и обоснована её актуальность, сделан краткий анализ различных точек зрения на рассматриваемую проблему, сформулированы выводы, тема раскрыта полностью, выдержан объём, соблюдены требования к внешнему оформлению, даны правильные ответы на дополнительные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вопросы;</w:t>
      </w:r>
    </w:p>
    <w:p w:rsidR="00561325" w:rsidRPr="00377E05" w:rsidRDefault="00377E05" w:rsidP="00FB411F">
      <w:pPr>
        <w:pStyle w:val="a4"/>
        <w:numPr>
          <w:ilvl w:val="0"/>
          <w:numId w:val="10"/>
        </w:numPr>
        <w:tabs>
          <w:tab w:val="left" w:pos="1134"/>
          <w:tab w:val="left" w:pos="1364"/>
        </w:tabs>
        <w:ind w:left="0" w:right="163" w:firstLine="709"/>
        <w:jc w:val="both"/>
        <w:rPr>
          <w:sz w:val="28"/>
        </w:rPr>
      </w:pPr>
      <w:r w:rsidRPr="00377E05">
        <w:rPr>
          <w:sz w:val="28"/>
        </w:rPr>
        <w:t>оценка «хорошо» выставляется студенту, если основные требования к курсовой работе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оформлении; на дополнительные вопросы при защите даны неполные</w:t>
      </w:r>
      <w:r w:rsidRPr="00377E05">
        <w:rPr>
          <w:spacing w:val="-21"/>
          <w:sz w:val="28"/>
        </w:rPr>
        <w:t xml:space="preserve"> </w:t>
      </w:r>
      <w:r w:rsidRPr="00377E05">
        <w:rPr>
          <w:sz w:val="28"/>
        </w:rPr>
        <w:t>ответы.</w:t>
      </w:r>
    </w:p>
    <w:p w:rsidR="00561325" w:rsidRPr="00377E05" w:rsidRDefault="00377E05" w:rsidP="00FB411F">
      <w:pPr>
        <w:pStyle w:val="a4"/>
        <w:numPr>
          <w:ilvl w:val="0"/>
          <w:numId w:val="10"/>
        </w:numPr>
        <w:tabs>
          <w:tab w:val="left" w:pos="1134"/>
          <w:tab w:val="left" w:pos="1455"/>
        </w:tabs>
        <w:ind w:left="0" w:right="3" w:firstLine="567"/>
        <w:jc w:val="both"/>
        <w:rPr>
          <w:sz w:val="28"/>
        </w:rPr>
      </w:pPr>
      <w:proofErr w:type="gramStart"/>
      <w:r w:rsidRPr="00377E05">
        <w:rPr>
          <w:sz w:val="28"/>
        </w:rPr>
        <w:t>о</w:t>
      </w:r>
      <w:proofErr w:type="gramEnd"/>
      <w:r w:rsidRPr="00377E05">
        <w:rPr>
          <w:sz w:val="28"/>
        </w:rPr>
        <w:t>ценка «удовлетворительно» выставляется студенту, если имеются существенные отступления от требований к курсовым работам.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</w:t>
      </w:r>
      <w:r w:rsidRPr="00377E05">
        <w:rPr>
          <w:spacing w:val="-21"/>
          <w:sz w:val="28"/>
        </w:rPr>
        <w:t xml:space="preserve"> </w:t>
      </w:r>
      <w:r w:rsidRPr="00377E05">
        <w:rPr>
          <w:sz w:val="28"/>
        </w:rPr>
        <w:t>вывод;</w:t>
      </w:r>
    </w:p>
    <w:p w:rsidR="00561325" w:rsidRPr="00377E05" w:rsidRDefault="00377E05" w:rsidP="00D55953">
      <w:pPr>
        <w:pStyle w:val="a4"/>
        <w:numPr>
          <w:ilvl w:val="0"/>
          <w:numId w:val="10"/>
        </w:numPr>
        <w:tabs>
          <w:tab w:val="left" w:pos="1134"/>
          <w:tab w:val="left" w:pos="1371"/>
        </w:tabs>
        <w:spacing w:line="242" w:lineRule="auto"/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 «неудовлетворительно» - выставляется студенту, если тема не раскрыта, обнаруживается существенное непонимание</w:t>
      </w:r>
      <w:r w:rsidRPr="00377E05">
        <w:rPr>
          <w:spacing w:val="-5"/>
          <w:sz w:val="28"/>
        </w:rPr>
        <w:t xml:space="preserve"> </w:t>
      </w:r>
      <w:r w:rsidRPr="00377E05">
        <w:rPr>
          <w:sz w:val="28"/>
        </w:rPr>
        <w:t>проблемы.</w:t>
      </w:r>
    </w:p>
    <w:p w:rsidR="00561325" w:rsidRDefault="00561325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D55953" w:rsidRPr="00377E05" w:rsidRDefault="00D55953" w:rsidP="00D55953">
      <w:pPr>
        <w:pStyle w:val="a3"/>
        <w:spacing w:before="8"/>
        <w:ind w:left="0" w:right="3" w:firstLine="567"/>
        <w:jc w:val="both"/>
        <w:rPr>
          <w:sz w:val="27"/>
        </w:rPr>
      </w:pPr>
    </w:p>
    <w:p w:rsidR="00561325" w:rsidRPr="00D55953" w:rsidRDefault="00377E05" w:rsidP="00D55953">
      <w:pPr>
        <w:pStyle w:val="1"/>
        <w:numPr>
          <w:ilvl w:val="1"/>
          <w:numId w:val="45"/>
        </w:numPr>
        <w:tabs>
          <w:tab w:val="left" w:pos="966"/>
        </w:tabs>
        <w:spacing w:before="1" w:line="321" w:lineRule="exact"/>
        <w:ind w:left="0" w:right="3" w:firstLine="567"/>
        <w:jc w:val="both"/>
      </w:pPr>
      <w:r w:rsidRPr="00377E05">
        <w:lastRenderedPageBreak/>
        <w:t xml:space="preserve">Тесты по учебной дисциплине </w:t>
      </w:r>
      <w:r w:rsidRPr="00D55953">
        <w:rPr>
          <w:spacing w:val="-3"/>
        </w:rPr>
        <w:t xml:space="preserve">МДК.02.01 «Организация </w:t>
      </w:r>
      <w:r w:rsidRPr="00377E05">
        <w:t xml:space="preserve">работы </w:t>
      </w:r>
      <w:r w:rsidRPr="00D55953">
        <w:rPr>
          <w:spacing w:val="-3"/>
        </w:rPr>
        <w:t xml:space="preserve">органов </w:t>
      </w:r>
      <w:r w:rsidRPr="00377E05">
        <w:t xml:space="preserve">и </w:t>
      </w:r>
      <w:r w:rsidRPr="00D55953">
        <w:rPr>
          <w:spacing w:val="-3"/>
        </w:rPr>
        <w:t>учреждений социальной защиты населения, органов Пенсионного</w:t>
      </w:r>
      <w:r w:rsidRPr="00D55953">
        <w:rPr>
          <w:spacing w:val="3"/>
        </w:rPr>
        <w:t xml:space="preserve"> </w:t>
      </w:r>
      <w:r w:rsidRPr="00D55953">
        <w:rPr>
          <w:spacing w:val="-3"/>
        </w:rPr>
        <w:t>фонда</w:t>
      </w:r>
      <w:r w:rsidR="00D55953">
        <w:rPr>
          <w:spacing w:val="-3"/>
        </w:rPr>
        <w:t xml:space="preserve"> </w:t>
      </w:r>
      <w:r w:rsidRPr="00D55953">
        <w:t>Российской Федерации (ПФР)»</w:t>
      </w:r>
    </w:p>
    <w:p w:rsidR="00561325" w:rsidRPr="00377E05" w:rsidRDefault="00561325" w:rsidP="00D55953">
      <w:pPr>
        <w:pStyle w:val="a3"/>
        <w:spacing w:before="10"/>
        <w:ind w:left="0" w:right="3" w:firstLine="567"/>
        <w:jc w:val="both"/>
        <w:rPr>
          <w:b/>
          <w:sz w:val="27"/>
        </w:rPr>
      </w:pPr>
    </w:p>
    <w:p w:rsidR="00561325" w:rsidRPr="00377E05" w:rsidRDefault="00377E05" w:rsidP="00D55953">
      <w:pPr>
        <w:tabs>
          <w:tab w:val="left" w:pos="2518"/>
          <w:tab w:val="left" w:pos="3305"/>
          <w:tab w:val="left" w:pos="5119"/>
          <w:tab w:val="left" w:pos="5620"/>
          <w:tab w:val="left" w:pos="7148"/>
          <w:tab w:val="left" w:pos="8881"/>
        </w:tabs>
        <w:spacing w:line="242" w:lineRule="auto"/>
        <w:ind w:right="3" w:firstLine="567"/>
        <w:jc w:val="both"/>
        <w:rPr>
          <w:b/>
          <w:sz w:val="28"/>
        </w:rPr>
      </w:pPr>
      <w:r w:rsidRPr="00377E05">
        <w:rPr>
          <w:b/>
          <w:sz w:val="28"/>
        </w:rPr>
        <w:t>1.Основанием</w:t>
      </w:r>
      <w:r w:rsidR="00D55953">
        <w:rPr>
          <w:b/>
          <w:sz w:val="28"/>
        </w:rPr>
        <w:t xml:space="preserve"> </w:t>
      </w:r>
      <w:r w:rsidRPr="00377E05">
        <w:rPr>
          <w:b/>
          <w:sz w:val="28"/>
        </w:rPr>
        <w:t>для</w:t>
      </w:r>
      <w:r w:rsidR="00D55953">
        <w:rPr>
          <w:b/>
          <w:sz w:val="28"/>
        </w:rPr>
        <w:t xml:space="preserve"> </w:t>
      </w:r>
      <w:r w:rsidRPr="00377E05">
        <w:rPr>
          <w:b/>
          <w:sz w:val="28"/>
        </w:rPr>
        <w:t>назначения</w:t>
      </w:r>
      <w:r w:rsidR="00D55953">
        <w:rPr>
          <w:b/>
          <w:sz w:val="28"/>
        </w:rPr>
        <w:t xml:space="preserve"> </w:t>
      </w:r>
      <w:r w:rsidRPr="00377E05">
        <w:rPr>
          <w:b/>
          <w:sz w:val="28"/>
        </w:rPr>
        <w:t>и</w:t>
      </w:r>
      <w:r w:rsidR="00D55953">
        <w:rPr>
          <w:b/>
          <w:sz w:val="28"/>
        </w:rPr>
        <w:t xml:space="preserve"> </w:t>
      </w:r>
      <w:r w:rsidRPr="00377E05">
        <w:rPr>
          <w:b/>
          <w:sz w:val="28"/>
        </w:rPr>
        <w:t>выплаты</w:t>
      </w:r>
      <w:r w:rsidR="00D55953">
        <w:rPr>
          <w:b/>
          <w:sz w:val="28"/>
        </w:rPr>
        <w:t xml:space="preserve"> </w:t>
      </w:r>
      <w:r w:rsidRPr="00377E05">
        <w:rPr>
          <w:b/>
          <w:sz w:val="28"/>
        </w:rPr>
        <w:t>страхового</w:t>
      </w:r>
      <w:r w:rsidR="00D55953">
        <w:rPr>
          <w:b/>
          <w:sz w:val="28"/>
        </w:rPr>
        <w:t xml:space="preserve"> </w:t>
      </w:r>
      <w:r w:rsidRPr="00377E05">
        <w:rPr>
          <w:b/>
          <w:spacing w:val="-1"/>
          <w:sz w:val="28"/>
        </w:rPr>
        <w:t>обеспечения</w:t>
      </w:r>
      <w:r w:rsidR="00D55953">
        <w:rPr>
          <w:b/>
          <w:spacing w:val="-1"/>
          <w:sz w:val="28"/>
        </w:rPr>
        <w:t xml:space="preserve"> </w:t>
      </w:r>
      <w:r w:rsidRPr="00377E05">
        <w:rPr>
          <w:b/>
          <w:sz w:val="28"/>
        </w:rPr>
        <w:t>застрахованному лицу по обязательному социальному страхованию</w:t>
      </w:r>
      <w:r w:rsidRPr="00377E05">
        <w:rPr>
          <w:b/>
          <w:spacing w:val="-25"/>
          <w:sz w:val="28"/>
        </w:rPr>
        <w:t xml:space="preserve"> </w:t>
      </w:r>
      <w:r w:rsidRPr="00377E05">
        <w:rPr>
          <w:b/>
          <w:sz w:val="28"/>
        </w:rPr>
        <w:t>является: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а) наступление документально подтвержденного страхового случая; 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б) наличие страхового стажа независимо от его продолжительности;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наличие страхового стажа не менее 12 месяцев;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перечисление страхователем–работодателем страховых взносов на конкретный вид обязательного социального страхования.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993"/>
          <w:tab w:val="left" w:pos="994"/>
          <w:tab w:val="left" w:pos="1813"/>
          <w:tab w:val="left" w:pos="3495"/>
          <w:tab w:val="left" w:pos="5348"/>
          <w:tab w:val="left" w:pos="6603"/>
          <w:tab w:val="left" w:pos="8630"/>
        </w:tabs>
        <w:spacing w:line="242" w:lineRule="auto"/>
        <w:ind w:left="0" w:right="3" w:firstLine="567"/>
        <w:jc w:val="both"/>
      </w:pPr>
      <w:r w:rsidRPr="00377E05">
        <w:t>Для</w:t>
      </w:r>
      <w:r w:rsidR="00D55953">
        <w:t xml:space="preserve"> </w:t>
      </w:r>
      <w:r w:rsidRPr="00377E05">
        <w:t>признания</w:t>
      </w:r>
      <w:r w:rsidR="00D55953">
        <w:t xml:space="preserve"> </w:t>
      </w:r>
      <w:r w:rsidRPr="00377E05">
        <w:t>гражданина</w:t>
      </w:r>
      <w:r w:rsidR="00D55953">
        <w:t xml:space="preserve"> </w:t>
      </w:r>
      <w:r w:rsidRPr="00377E05">
        <w:t>(семьи)</w:t>
      </w:r>
      <w:r w:rsidR="00D55953">
        <w:t xml:space="preserve"> </w:t>
      </w:r>
      <w:proofErr w:type="gramStart"/>
      <w:r w:rsidRPr="00377E05">
        <w:t>малоимущим</w:t>
      </w:r>
      <w:proofErr w:type="gramEnd"/>
      <w:r w:rsidR="00D55953">
        <w:t xml:space="preserve"> </w:t>
      </w:r>
      <w:r w:rsidRPr="00377E05">
        <w:rPr>
          <w:spacing w:val="-1"/>
        </w:rPr>
        <w:t xml:space="preserve">(малоимущей) </w:t>
      </w:r>
      <w:r w:rsidRPr="00377E05">
        <w:t>учитываются:</w:t>
      </w:r>
    </w:p>
    <w:p w:rsidR="00561325" w:rsidRPr="00377E05" w:rsidRDefault="00377E05" w:rsidP="00D55953">
      <w:pPr>
        <w:pStyle w:val="a3"/>
        <w:tabs>
          <w:tab w:val="left" w:pos="9067"/>
        </w:tabs>
        <w:ind w:left="0" w:right="3" w:firstLine="567"/>
        <w:jc w:val="both"/>
      </w:pPr>
      <w:r w:rsidRPr="00377E05">
        <w:t>а) все</w:t>
      </w:r>
      <w:r w:rsidR="00D55953">
        <w:t xml:space="preserve"> </w:t>
      </w:r>
      <w:r w:rsidRPr="00377E05">
        <w:t>доходы</w:t>
      </w:r>
      <w:r w:rsidR="00D55953">
        <w:t xml:space="preserve"> </w:t>
      </w:r>
      <w:r w:rsidRPr="00377E05">
        <w:t>до</w:t>
      </w:r>
      <w:r w:rsidR="00D55953">
        <w:t xml:space="preserve"> </w:t>
      </w:r>
      <w:r w:rsidRPr="00377E05">
        <w:t>вычета</w:t>
      </w:r>
      <w:r w:rsidR="00D55953">
        <w:t xml:space="preserve"> </w:t>
      </w:r>
      <w:r w:rsidRPr="00377E05">
        <w:t>налоговых</w:t>
      </w:r>
      <w:r w:rsidR="00D55953">
        <w:t xml:space="preserve"> </w:t>
      </w:r>
      <w:r w:rsidRPr="00377E05">
        <w:t>сборов</w:t>
      </w:r>
      <w:r w:rsidR="00D55953">
        <w:t xml:space="preserve"> </w:t>
      </w:r>
      <w:r w:rsidRPr="00377E05">
        <w:t>без</w:t>
      </w:r>
      <w:r w:rsidR="00D55953">
        <w:t xml:space="preserve"> </w:t>
      </w:r>
      <w:r w:rsidRPr="00377E05">
        <w:t>учета</w:t>
      </w:r>
      <w:r w:rsidR="00D55953">
        <w:t xml:space="preserve"> </w:t>
      </w:r>
      <w:r w:rsidRPr="00377E05">
        <w:t>плодов</w:t>
      </w:r>
      <w:r w:rsidR="00D55953">
        <w:t xml:space="preserve"> </w:t>
      </w:r>
      <w:r w:rsidRPr="00377E05">
        <w:t>и</w:t>
      </w:r>
      <w:r w:rsidR="00D55953">
        <w:t xml:space="preserve"> </w:t>
      </w:r>
      <w:r w:rsidRPr="00377E05">
        <w:t>продукции, которые получены на земельном участке и использованы для личного</w:t>
      </w:r>
      <w:r w:rsidRPr="00377E05">
        <w:rPr>
          <w:spacing w:val="-22"/>
        </w:rPr>
        <w:t xml:space="preserve"> </w:t>
      </w:r>
      <w:r w:rsidRPr="00377E05">
        <w:t>потребления;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>б) доходы после вычета налогов и сборов, без учета сумм доход</w:t>
      </w:r>
      <w:r w:rsidR="00D55953">
        <w:t xml:space="preserve"> </w:t>
      </w:r>
      <w:r w:rsidRPr="00377E05">
        <w:t>о</w:t>
      </w:r>
      <w:r w:rsidR="00D55953">
        <w:t>т</w:t>
      </w:r>
      <w:r w:rsidRPr="00377E05">
        <w:t xml:space="preserve"> сдачи в аренду (наем) имущества;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только реально полученные на руки доходы, включая доходы от реализации плодов и продукции личного подсобного хозяйства;</w:t>
      </w:r>
    </w:p>
    <w:p w:rsidR="00561325" w:rsidRPr="00377E05" w:rsidRDefault="00377E05" w:rsidP="00D55953">
      <w:pPr>
        <w:pStyle w:val="a3"/>
        <w:spacing w:line="318" w:lineRule="exact"/>
        <w:ind w:left="0" w:right="3" w:firstLine="567"/>
        <w:jc w:val="both"/>
      </w:pPr>
      <w:r w:rsidRPr="00377E05">
        <w:t>г) все полученные денежные доходы.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747"/>
        </w:tabs>
        <w:spacing w:before="5"/>
        <w:ind w:left="0" w:right="3" w:firstLine="567"/>
        <w:jc w:val="both"/>
      </w:pPr>
      <w:r w:rsidRPr="00377E05">
        <w:t>В случае гибели (смерти) военнослужащего размер страховой суммы по обязательному государственному страхованию</w:t>
      </w:r>
      <w:r w:rsidRPr="00377E05">
        <w:rPr>
          <w:spacing w:val="-1"/>
        </w:rPr>
        <w:t xml:space="preserve"> </w:t>
      </w:r>
      <w:r w:rsidRPr="00377E05">
        <w:t>составляет: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25 окладов месячного содержания военнослужащего каждому выгодоприобретателю;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75 окладов месячного довольствия военнослужащего на всех нетрудоспособных иждивенцев;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120 окладов месячного содержания членам его семьи (в равных долях);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г) 180- кратный размер месячного денежного содержания.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D55953">
        <w:t>д)</w:t>
      </w:r>
      <w:r w:rsidRPr="00377E05">
        <w:t xml:space="preserve"> другой вариант ответа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728"/>
        </w:tabs>
        <w:spacing w:before="2"/>
        <w:ind w:left="0" w:right="3" w:firstLine="567"/>
        <w:jc w:val="both"/>
      </w:pPr>
      <w:r w:rsidRPr="00377E05">
        <w:t>Нормальным пенсионным возрастом для приобретения права на полную пенсию по старости согласно Конвенции МОТ № 102 (1952 г.)</w:t>
      </w:r>
      <w:r w:rsidRPr="00377E05">
        <w:rPr>
          <w:spacing w:val="-10"/>
        </w:rPr>
        <w:t xml:space="preserve"> </w:t>
      </w:r>
      <w:r w:rsidRPr="00377E05">
        <w:t>считается: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а) 65 лет для женщин и мужчин при страховом стаже не менее 30 лет;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55 лет для женщин и 60 лет для мужчин при страховом стаже не</w:t>
      </w:r>
      <w:r w:rsidR="00D55953">
        <w:t xml:space="preserve"> </w:t>
      </w:r>
      <w:r w:rsidRPr="00377E05">
        <w:t>менее 5 лет;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60 лет для женщин при страховом стаже не менее 20 лет; г) 65 лет для мужчин при страховом стаже не менее 25 лет.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759"/>
          <w:tab w:val="left" w:pos="993"/>
        </w:tabs>
        <w:spacing w:before="1"/>
        <w:ind w:left="0" w:right="3" w:firstLine="567"/>
        <w:jc w:val="both"/>
      </w:pPr>
      <w:r w:rsidRPr="00377E05">
        <w:t xml:space="preserve">В </w:t>
      </w:r>
      <w:r w:rsidRPr="00377E05">
        <w:rPr>
          <w:spacing w:val="11"/>
        </w:rPr>
        <w:t xml:space="preserve"> </w:t>
      </w:r>
      <w:r w:rsidRPr="00377E05">
        <w:t>страховой</w:t>
      </w:r>
      <w:r w:rsidR="00D55953">
        <w:t xml:space="preserve"> </w:t>
      </w:r>
      <w:r w:rsidRPr="00377E05">
        <w:t>стаж, учитываемый при</w:t>
      </w:r>
      <w:r w:rsidR="00D55953">
        <w:t xml:space="preserve"> </w:t>
      </w:r>
      <w:r w:rsidRPr="00377E05">
        <w:t>определении</w:t>
      </w:r>
      <w:r w:rsidR="00D55953">
        <w:t xml:space="preserve"> </w:t>
      </w:r>
      <w:r w:rsidRPr="00377E05">
        <w:t>права на трудовую пенсию,</w:t>
      </w:r>
      <w:r w:rsidRPr="00377E05">
        <w:rPr>
          <w:spacing w:val="-1"/>
        </w:rPr>
        <w:t xml:space="preserve"> </w:t>
      </w:r>
      <w:r w:rsidRPr="00377E05">
        <w:t>засчитывается:</w:t>
      </w:r>
    </w:p>
    <w:p w:rsidR="00561325" w:rsidRPr="00377E05" w:rsidRDefault="00377E05" w:rsidP="00D55953">
      <w:pPr>
        <w:pStyle w:val="a3"/>
        <w:spacing w:line="316" w:lineRule="exact"/>
        <w:ind w:left="0" w:right="3" w:firstLine="567"/>
        <w:jc w:val="both"/>
      </w:pPr>
      <w:r w:rsidRPr="00377E05">
        <w:t>а) период получения пособия по безработице;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б) период учебы на очном отделении высшего учебного заведения;</w:t>
      </w:r>
    </w:p>
    <w:p w:rsidR="00561325" w:rsidRPr="00377E05" w:rsidRDefault="00377E05" w:rsidP="00D55953">
      <w:pPr>
        <w:pStyle w:val="a3"/>
        <w:tabs>
          <w:tab w:val="left" w:pos="959"/>
          <w:tab w:val="left" w:pos="2148"/>
          <w:tab w:val="left" w:pos="3223"/>
          <w:tab w:val="left" w:pos="3839"/>
          <w:tab w:val="left" w:pos="6172"/>
          <w:tab w:val="left" w:pos="7810"/>
          <w:tab w:val="left" w:pos="9395"/>
        </w:tabs>
        <w:ind w:left="0" w:right="3" w:firstLine="567"/>
        <w:jc w:val="both"/>
      </w:pPr>
      <w:r w:rsidRPr="00377E05">
        <w:t>в)</w:t>
      </w:r>
      <w:r w:rsidRPr="00377E05">
        <w:tab/>
        <w:t>период</w:t>
      </w:r>
      <w:r w:rsidR="00D55953">
        <w:t xml:space="preserve"> </w:t>
      </w:r>
      <w:r w:rsidRPr="00377E05">
        <w:t>учебы</w:t>
      </w:r>
      <w:r w:rsidR="00D55953">
        <w:t xml:space="preserve"> </w:t>
      </w:r>
      <w:r w:rsidRPr="00377E05">
        <w:t>на</w:t>
      </w:r>
      <w:r w:rsidR="00D55953">
        <w:t xml:space="preserve"> </w:t>
      </w:r>
      <w:r w:rsidRPr="00377E05">
        <w:t>очно-заочном</w:t>
      </w:r>
      <w:r w:rsidR="00D55953">
        <w:t xml:space="preserve"> </w:t>
      </w:r>
      <w:r w:rsidRPr="00377E05">
        <w:t>(вечернем)</w:t>
      </w:r>
      <w:r w:rsidR="00D55953">
        <w:t xml:space="preserve"> </w:t>
      </w:r>
      <w:r w:rsidRPr="00377E05">
        <w:t>отделении</w:t>
      </w:r>
      <w:r w:rsidR="00D55953">
        <w:t xml:space="preserve"> </w:t>
      </w:r>
      <w:r w:rsidRPr="00377E05">
        <w:rPr>
          <w:spacing w:val="-1"/>
        </w:rPr>
        <w:t>среднего</w:t>
      </w:r>
      <w:r w:rsidR="00D55953">
        <w:rPr>
          <w:spacing w:val="-1"/>
        </w:rPr>
        <w:t xml:space="preserve"> </w:t>
      </w:r>
      <w:r w:rsidRPr="00377E05">
        <w:lastRenderedPageBreak/>
        <w:t>профессионального учебного</w:t>
      </w:r>
      <w:r w:rsidRPr="00377E05">
        <w:rPr>
          <w:spacing w:val="1"/>
        </w:rPr>
        <w:t xml:space="preserve"> </w:t>
      </w:r>
      <w:r w:rsidRPr="00377E05">
        <w:t>заведения;</w:t>
      </w:r>
    </w:p>
    <w:p w:rsidR="00561325" w:rsidRPr="00377E05" w:rsidRDefault="00377E05" w:rsidP="00D55953">
      <w:pPr>
        <w:pStyle w:val="a3"/>
        <w:spacing w:before="2"/>
        <w:ind w:left="0" w:right="3" w:firstLine="567"/>
        <w:jc w:val="both"/>
      </w:pPr>
      <w:r w:rsidRPr="00377E05">
        <w:t>г) период ухода за инвалидом 2 группы (степени) вследствие трудового увечья.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755"/>
        </w:tabs>
        <w:spacing w:before="4"/>
        <w:ind w:left="0" w:right="3" w:firstLine="567"/>
        <w:jc w:val="both"/>
      </w:pPr>
      <w:r w:rsidRPr="00377E05">
        <w:t>Трудовая пенсия по старости назначается при наличии не менее 5 лет страхового</w:t>
      </w:r>
      <w:r w:rsidRPr="00377E05">
        <w:rPr>
          <w:spacing w:val="-1"/>
        </w:rPr>
        <w:t xml:space="preserve"> </w:t>
      </w:r>
      <w:r w:rsidRPr="00377E05">
        <w:t>стажа: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гражданам РФ, а также иностранным гражданам и лицам без гражданства, постоянно проживающим в РФ;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б) только гражданам РФ, постоянно проживающим в России;</w:t>
      </w:r>
    </w:p>
    <w:p w:rsidR="00561325" w:rsidRPr="00377E05" w:rsidRDefault="00377E05" w:rsidP="00D55953">
      <w:pPr>
        <w:pStyle w:val="a3"/>
        <w:spacing w:line="242" w:lineRule="auto"/>
        <w:ind w:left="0" w:right="3" w:firstLine="567"/>
        <w:jc w:val="both"/>
      </w:pPr>
      <w:r w:rsidRPr="00377E05">
        <w:t>в) только гражданам РФ, постоянно или временно проживающим в России;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гражданам РФ и иностранным гражданам независимо от их места пребывания.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675"/>
        </w:tabs>
        <w:spacing w:line="320" w:lineRule="exact"/>
        <w:ind w:left="0" w:right="3" w:firstLine="567"/>
        <w:jc w:val="both"/>
      </w:pPr>
      <w:r w:rsidRPr="00377E05">
        <w:t>Право на трудовую пенсию по случаю потери кормильца</w:t>
      </w:r>
      <w:r w:rsidRPr="00377E05">
        <w:rPr>
          <w:spacing w:val="-9"/>
        </w:rPr>
        <w:t xml:space="preserve"> </w:t>
      </w:r>
      <w:r w:rsidRPr="00377E05">
        <w:t>имеют: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супруга-инвалид, имеющая ограничения способности к трудовой деятельности, вступившая в новый брак;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б) все неработающие дети умершего кормильца;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в) отец умершего кормильца, если он достиг возраста 50 лет;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мать умершего кормильца независимо от возраста.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10"/>
          <w:tab w:val="left" w:pos="811"/>
          <w:tab w:val="left" w:pos="3274"/>
        </w:tabs>
        <w:ind w:left="0" w:right="3" w:firstLine="567"/>
        <w:jc w:val="both"/>
      </w:pPr>
      <w:r w:rsidRPr="00377E05">
        <w:t>Право</w:t>
      </w:r>
      <w:r w:rsidRPr="00377E05">
        <w:rPr>
          <w:spacing w:val="31"/>
        </w:rPr>
        <w:t xml:space="preserve"> </w:t>
      </w:r>
      <w:r w:rsidRPr="00377E05">
        <w:t>на</w:t>
      </w:r>
      <w:r w:rsidRPr="00377E05">
        <w:rPr>
          <w:spacing w:val="32"/>
        </w:rPr>
        <w:t xml:space="preserve"> </w:t>
      </w:r>
      <w:r w:rsidRPr="00377E05">
        <w:t>пенсию</w:t>
      </w:r>
      <w:r w:rsidRPr="00377E05">
        <w:tab/>
        <w:t>вне зависимости от возраста имеют лица, имеющие на день увольнения со службы выслугу на военной</w:t>
      </w:r>
      <w:r w:rsidRPr="00377E05">
        <w:rPr>
          <w:spacing w:val="-8"/>
        </w:rPr>
        <w:t xml:space="preserve"> </w:t>
      </w:r>
      <w:r w:rsidRPr="00377E05">
        <w:t>службе:</w:t>
      </w:r>
    </w:p>
    <w:p w:rsidR="00D55953" w:rsidRDefault="00377E05" w:rsidP="00D55953">
      <w:pPr>
        <w:pStyle w:val="a3"/>
        <w:spacing w:line="316" w:lineRule="exact"/>
        <w:ind w:left="0" w:right="3" w:firstLine="567"/>
        <w:jc w:val="both"/>
      </w:pPr>
      <w:r w:rsidRPr="00377E05">
        <w:t>а) 20 лет и более в льготном исчислении;</w:t>
      </w:r>
    </w:p>
    <w:p w:rsidR="00D55953" w:rsidRDefault="00377E05" w:rsidP="00D55953">
      <w:pPr>
        <w:pStyle w:val="a3"/>
        <w:spacing w:line="316" w:lineRule="exact"/>
        <w:ind w:left="0" w:right="3" w:firstLine="567"/>
        <w:jc w:val="both"/>
      </w:pPr>
      <w:r w:rsidRPr="00377E05">
        <w:t xml:space="preserve">б) не менее 12 лет и 6 месяцев в календарном исчислении; </w:t>
      </w:r>
    </w:p>
    <w:p w:rsidR="00561325" w:rsidRPr="00377E05" w:rsidRDefault="00377E05" w:rsidP="00D55953">
      <w:pPr>
        <w:pStyle w:val="a3"/>
        <w:spacing w:line="316" w:lineRule="exact"/>
        <w:ind w:left="0" w:right="3" w:firstLine="567"/>
        <w:jc w:val="both"/>
      </w:pPr>
      <w:r w:rsidRPr="00377E05">
        <w:t>в) не менее 15 лет в календарном исчислении;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не менее 12 лет и 6 месяцев военной службы и не менее 20 лет общего трудового стажа.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д) другой вариант ответа.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03"/>
        </w:tabs>
        <w:ind w:left="0" w:right="3" w:firstLine="567"/>
        <w:jc w:val="both"/>
      </w:pPr>
      <w:r w:rsidRPr="00377E05">
        <w:t xml:space="preserve">Федеральные государственные служащие имеют право на пенсию за выслугу, если они замещали должности федеральной  государственной службы не менее </w:t>
      </w:r>
      <w:proofErr w:type="gramStart"/>
      <w:r w:rsidRPr="00377E05">
        <w:t>12 полных месяцев</w:t>
      </w:r>
      <w:proofErr w:type="gramEnd"/>
      <w:r w:rsidRPr="00377E05">
        <w:t xml:space="preserve"> непосредственно перед увольнением, при наличии стажа государственной</w:t>
      </w:r>
      <w:r w:rsidRPr="00377E05">
        <w:rPr>
          <w:spacing w:val="-2"/>
        </w:rPr>
        <w:t xml:space="preserve"> </w:t>
      </w:r>
      <w:r w:rsidRPr="00377E05">
        <w:t>службы:</w:t>
      </w:r>
    </w:p>
    <w:p w:rsidR="00D55953" w:rsidRDefault="00377E05" w:rsidP="00D55953">
      <w:pPr>
        <w:pStyle w:val="a3"/>
        <w:tabs>
          <w:tab w:val="left" w:pos="3587"/>
          <w:tab w:val="left" w:pos="6313"/>
        </w:tabs>
        <w:spacing w:line="318" w:lineRule="exact"/>
        <w:ind w:left="0" w:right="3" w:firstLine="567"/>
        <w:jc w:val="both"/>
      </w:pPr>
      <w:r w:rsidRPr="00377E05">
        <w:t>а) не менее</w:t>
      </w:r>
      <w:r w:rsidRPr="00377E05">
        <w:rPr>
          <w:spacing w:val="-3"/>
        </w:rPr>
        <w:t xml:space="preserve"> </w:t>
      </w:r>
      <w:r w:rsidRPr="00377E05">
        <w:t>15</w:t>
      </w:r>
      <w:r w:rsidRPr="00377E05">
        <w:rPr>
          <w:spacing w:val="1"/>
        </w:rPr>
        <w:t xml:space="preserve"> </w:t>
      </w:r>
      <w:r w:rsidRPr="00377E05">
        <w:t>лет;</w:t>
      </w:r>
      <w:r w:rsidRPr="00377E05">
        <w:tab/>
      </w:r>
    </w:p>
    <w:p w:rsidR="00D55953" w:rsidRDefault="00377E05" w:rsidP="00D55953">
      <w:pPr>
        <w:pStyle w:val="a3"/>
        <w:tabs>
          <w:tab w:val="left" w:pos="3587"/>
          <w:tab w:val="left" w:pos="6313"/>
        </w:tabs>
        <w:spacing w:line="318" w:lineRule="exact"/>
        <w:ind w:left="0" w:right="3" w:firstLine="567"/>
        <w:jc w:val="both"/>
      </w:pPr>
      <w:r w:rsidRPr="00377E05">
        <w:t>б) не менее</w:t>
      </w:r>
      <w:r w:rsidRPr="00377E05">
        <w:rPr>
          <w:spacing w:val="-3"/>
        </w:rPr>
        <w:t xml:space="preserve"> </w:t>
      </w:r>
      <w:r w:rsidRPr="00377E05">
        <w:t>12</w:t>
      </w:r>
      <w:r w:rsidRPr="00377E05">
        <w:rPr>
          <w:spacing w:val="1"/>
        </w:rPr>
        <w:t xml:space="preserve"> </w:t>
      </w:r>
      <w:r w:rsidRPr="00377E05">
        <w:t>лет;</w:t>
      </w:r>
      <w:r w:rsidRPr="00377E05">
        <w:tab/>
      </w:r>
    </w:p>
    <w:p w:rsidR="00561325" w:rsidRPr="00377E05" w:rsidRDefault="00377E05" w:rsidP="00D55953">
      <w:pPr>
        <w:pStyle w:val="a3"/>
        <w:tabs>
          <w:tab w:val="left" w:pos="3587"/>
          <w:tab w:val="left" w:pos="6313"/>
        </w:tabs>
        <w:spacing w:line="318" w:lineRule="exact"/>
        <w:ind w:left="0" w:right="3" w:firstLine="567"/>
        <w:jc w:val="both"/>
      </w:pPr>
      <w:r w:rsidRPr="00377E05">
        <w:t>в) более 3</w:t>
      </w:r>
      <w:r w:rsidRPr="00377E05">
        <w:rPr>
          <w:spacing w:val="-6"/>
        </w:rPr>
        <w:t xml:space="preserve"> </w:t>
      </w:r>
      <w:r w:rsidRPr="00377E05">
        <w:t>лет;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г) только не менее 20 лет в льготном исчислении;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д) другой вариант ответа.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920"/>
        </w:tabs>
        <w:spacing w:before="4"/>
        <w:ind w:left="0" w:right="3" w:firstLine="567"/>
        <w:jc w:val="both"/>
      </w:pPr>
      <w:r w:rsidRPr="00377E05">
        <w:t>Право на социальную пенсию имеют постоянно проживающие в РФ мужчины, достигшие</w:t>
      </w:r>
      <w:r w:rsidRPr="00377E05">
        <w:rPr>
          <w:spacing w:val="-2"/>
        </w:rPr>
        <w:t xml:space="preserve"> </w:t>
      </w:r>
      <w:r w:rsidRPr="00377E05">
        <w:t>возраста:</w:t>
      </w:r>
    </w:p>
    <w:p w:rsidR="00561325" w:rsidRPr="00377E05" w:rsidRDefault="00377E05" w:rsidP="00D55953">
      <w:pPr>
        <w:pStyle w:val="a3"/>
        <w:spacing w:line="319" w:lineRule="exact"/>
        <w:ind w:left="0" w:right="3" w:firstLine="567"/>
        <w:jc w:val="both"/>
      </w:pPr>
      <w:r w:rsidRPr="00377E05">
        <w:t>а) 65</w:t>
      </w:r>
      <w:r w:rsidRPr="00377E05">
        <w:rPr>
          <w:spacing w:val="1"/>
        </w:rPr>
        <w:t xml:space="preserve"> </w:t>
      </w:r>
      <w:r w:rsidRPr="00377E05">
        <w:t>лет;</w:t>
      </w:r>
    </w:p>
    <w:p w:rsidR="00561325" w:rsidRPr="00377E05" w:rsidRDefault="00377E05" w:rsidP="00D55953">
      <w:pPr>
        <w:pStyle w:val="a3"/>
        <w:spacing w:before="1" w:line="322" w:lineRule="exact"/>
        <w:ind w:left="0" w:right="3" w:firstLine="567"/>
        <w:jc w:val="both"/>
      </w:pPr>
      <w:r w:rsidRPr="00377E05">
        <w:t>б) 60</w:t>
      </w:r>
      <w:r w:rsidRPr="00377E05">
        <w:rPr>
          <w:spacing w:val="-2"/>
        </w:rPr>
        <w:t xml:space="preserve"> </w:t>
      </w:r>
      <w:r w:rsidRPr="00377E05">
        <w:t>лет;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в) 55</w:t>
      </w:r>
      <w:r w:rsidRPr="00377E05">
        <w:rPr>
          <w:spacing w:val="-2"/>
        </w:rPr>
        <w:t xml:space="preserve"> </w:t>
      </w:r>
      <w:r w:rsidRPr="00377E05">
        <w:t>лет;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независимо от возраста.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17"/>
        </w:tabs>
        <w:spacing w:before="4" w:line="319" w:lineRule="exact"/>
        <w:ind w:left="0" w:right="3" w:firstLine="567"/>
        <w:jc w:val="both"/>
      </w:pPr>
      <w:r w:rsidRPr="00377E05">
        <w:t>Днем обращения за трудовой пенсией (частью трудовой пенсии)</w:t>
      </w:r>
      <w:r w:rsidRPr="00377E05">
        <w:rPr>
          <w:spacing w:val="-21"/>
        </w:rPr>
        <w:t xml:space="preserve"> </w:t>
      </w:r>
      <w:r w:rsidRPr="00377E05">
        <w:t>считается: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 xml:space="preserve">а) дата, указанная на почтовом штемпеле организации федеральной </w:t>
      </w:r>
      <w:r w:rsidRPr="00377E05">
        <w:lastRenderedPageBreak/>
        <w:t>почтовой связи по месту отправления заявления со всеми</w:t>
      </w:r>
      <w:r w:rsidR="00D55953">
        <w:t xml:space="preserve"> </w:t>
      </w:r>
      <w:r w:rsidRPr="00377E05">
        <w:t>необходимыми документами;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дата написания заявления, но не ранее чем со дня возникновения права на указанную пенсию;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день, в который орган, осуществляющий пенсионное обеспечение, выносит решение о назначении пенсии;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дата получения пенсионным органом почтового отправления с заявлением и всеми необходимыми документами для назначения пенсии.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31"/>
        </w:tabs>
        <w:spacing w:before="4"/>
        <w:ind w:left="0" w:right="3" w:firstLine="567"/>
        <w:jc w:val="both"/>
      </w:pPr>
      <w:r w:rsidRPr="00377E05">
        <w:t>Пенсия по инвалидности военнослужащим, проходившим военную службу по призыву в качестве солдат, матросов, сержантов и старшин, назначается в расчете от базовой части трудовой пенсии по старости, предусмотренной для граждан, достигших возраста 60 и 55 лет (соответственно мужчины и женщины) в размере не</w:t>
      </w:r>
      <w:r w:rsidRPr="00377E05">
        <w:rPr>
          <w:spacing w:val="-2"/>
        </w:rPr>
        <w:t xml:space="preserve"> </w:t>
      </w:r>
      <w:r w:rsidRPr="00377E05">
        <w:t>менее:</w:t>
      </w:r>
    </w:p>
    <w:p w:rsidR="00561325" w:rsidRPr="00377E05" w:rsidRDefault="00377E05" w:rsidP="00D55953">
      <w:pPr>
        <w:pStyle w:val="a3"/>
        <w:spacing w:line="318" w:lineRule="exact"/>
        <w:ind w:left="0" w:right="3" w:firstLine="567"/>
        <w:jc w:val="both"/>
      </w:pPr>
      <w:r w:rsidRPr="00377E05">
        <w:t>а) 150 %;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б) 200%;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в) 250 %;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300%;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д) другой вариант ответа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1127"/>
        </w:tabs>
        <w:spacing w:before="4" w:line="242" w:lineRule="auto"/>
        <w:ind w:left="0" w:right="3" w:firstLine="567"/>
        <w:jc w:val="both"/>
      </w:pPr>
      <w:r w:rsidRPr="00377E05">
        <w:t>Пенсия за выслугу лет лицам, проходившим военную службу по контракту, устанавливается в размере не</w:t>
      </w:r>
      <w:r w:rsidRPr="00377E05">
        <w:rPr>
          <w:spacing w:val="-5"/>
        </w:rPr>
        <w:t xml:space="preserve"> </w:t>
      </w:r>
      <w:r w:rsidRPr="00377E05">
        <w:t>более: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а) 85% соответствующих сумм денежного довольствия; </w:t>
      </w:r>
    </w:p>
    <w:p w:rsidR="00D55953" w:rsidRDefault="00377E05" w:rsidP="00D55953">
      <w:pPr>
        <w:pStyle w:val="a3"/>
        <w:ind w:left="0" w:right="3" w:firstLine="567"/>
        <w:jc w:val="both"/>
      </w:pPr>
      <w:r w:rsidRPr="00377E05">
        <w:t xml:space="preserve">б) 75% соответствующих сумм денежного содержания;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80% должностного оклада;</w:t>
      </w:r>
    </w:p>
    <w:p w:rsidR="00561325" w:rsidRPr="00377E05" w:rsidRDefault="00377E05" w:rsidP="00B538FC">
      <w:pPr>
        <w:pStyle w:val="a3"/>
        <w:ind w:left="0" w:right="3" w:firstLine="567"/>
        <w:jc w:val="both"/>
      </w:pPr>
      <w:r w:rsidRPr="00377E05">
        <w:t>г) 50 % от оклада по воинской должности, оклада по воинскому званию, процентной надбавки за выслугу лет и месячной</w:t>
      </w:r>
      <w:r w:rsidR="00B538FC">
        <w:t xml:space="preserve"> </w:t>
      </w:r>
      <w:r w:rsidRPr="00377E05">
        <w:t>стоимости продовольственного пайка; д) другой вариант ответа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87"/>
        </w:tabs>
        <w:spacing w:before="1" w:line="319" w:lineRule="exact"/>
        <w:ind w:left="0" w:right="3" w:firstLine="567"/>
        <w:jc w:val="both"/>
      </w:pPr>
      <w:r w:rsidRPr="00377E05">
        <w:t>За время лишения пенсионера свободы по приговору</w:t>
      </w:r>
      <w:r w:rsidRPr="00377E05">
        <w:rPr>
          <w:spacing w:val="-4"/>
        </w:rPr>
        <w:t xml:space="preserve"> </w:t>
      </w:r>
      <w:r w:rsidRPr="00377E05">
        <w:t>суда: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 xml:space="preserve">а) выплата </w:t>
      </w:r>
      <w:proofErr w:type="gramStart"/>
      <w:r w:rsidRPr="00377E05">
        <w:t>трудовой</w:t>
      </w:r>
      <w:proofErr w:type="gramEnd"/>
      <w:r w:rsidRPr="00377E05">
        <w:t xml:space="preserve"> пенсий осужденным осуществляется по месту нахождения исправительного учреждения;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выплата назначенной трудовой пенсии приостанавливается; в) выплата трудовых пенсий производится членам семьи</w:t>
      </w:r>
    </w:p>
    <w:p w:rsidR="00561325" w:rsidRPr="00377E05" w:rsidRDefault="00377E05" w:rsidP="00D55953">
      <w:pPr>
        <w:pStyle w:val="a3"/>
        <w:spacing w:line="322" w:lineRule="exact"/>
        <w:ind w:left="0" w:right="3" w:firstLine="567"/>
        <w:jc w:val="both"/>
      </w:pPr>
      <w:r w:rsidRPr="00377E05">
        <w:t>осужденного;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выплата пенсии производится в размере 25%.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1007"/>
        </w:tabs>
        <w:spacing w:before="2"/>
        <w:ind w:left="0" w:right="3" w:firstLine="567"/>
        <w:jc w:val="both"/>
      </w:pPr>
      <w:r w:rsidRPr="00377E05">
        <w:t>Удержания из трудовой пенсии на основании решений органов, осуществляющих пенсионное обеспечение, производится в размере не превышающем:</w:t>
      </w:r>
    </w:p>
    <w:p w:rsidR="00561325" w:rsidRPr="00377E05" w:rsidRDefault="00377E05" w:rsidP="00D55953">
      <w:pPr>
        <w:pStyle w:val="a3"/>
        <w:spacing w:line="242" w:lineRule="auto"/>
        <w:ind w:left="0" w:right="3" w:firstLine="567"/>
        <w:jc w:val="both"/>
      </w:pPr>
      <w:r w:rsidRPr="00377E05">
        <w:t>а) 20 % трудовой пенсии; б) 25 % социальной пенсии;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70 % трудовой пенсии; г) 50 %</w:t>
      </w:r>
      <w:r w:rsidRPr="00377E05">
        <w:rPr>
          <w:spacing w:val="67"/>
        </w:rPr>
        <w:t xml:space="preserve"> </w:t>
      </w:r>
      <w:r w:rsidRPr="00377E05">
        <w:t>пенсии;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д) другой вариант ответа.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1235"/>
        </w:tabs>
        <w:spacing w:line="319" w:lineRule="exact"/>
        <w:ind w:left="0" w:right="3" w:firstLine="567"/>
        <w:jc w:val="both"/>
      </w:pPr>
      <w:r w:rsidRPr="00377E05">
        <w:t>Выплата трудовой пенсии, включая ее доставку,</w:t>
      </w:r>
      <w:r w:rsidRPr="00377E05">
        <w:rPr>
          <w:spacing w:val="-13"/>
        </w:rPr>
        <w:t xml:space="preserve"> </w:t>
      </w:r>
      <w:r w:rsidRPr="00377E05">
        <w:t>производится:</w:t>
      </w:r>
    </w:p>
    <w:p w:rsidR="00561325" w:rsidRPr="00377E05" w:rsidRDefault="00377E05" w:rsidP="00D55953">
      <w:pPr>
        <w:pStyle w:val="a3"/>
        <w:spacing w:line="319" w:lineRule="exact"/>
        <w:ind w:left="0" w:right="3" w:firstLine="567"/>
        <w:jc w:val="both"/>
      </w:pPr>
      <w:r w:rsidRPr="00377E05">
        <w:t>а) за текущий месяц;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за прошедший месяц до 5 числа текущего месяца;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за прошедший месяц, но не позднее 15 числа текущего месяца; г) не ранее числа месяца назначения пенсии.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87"/>
        </w:tabs>
        <w:spacing w:line="319" w:lineRule="exact"/>
        <w:ind w:left="0" w:right="3" w:firstLine="567"/>
        <w:jc w:val="both"/>
      </w:pPr>
      <w:r w:rsidRPr="00377E05">
        <w:t>Индексация накопительной части трудовой пенсии</w:t>
      </w:r>
      <w:r w:rsidRPr="00377E05">
        <w:rPr>
          <w:spacing w:val="-9"/>
        </w:rPr>
        <w:t xml:space="preserve"> </w:t>
      </w:r>
      <w:r w:rsidRPr="00377E05">
        <w:lastRenderedPageBreak/>
        <w:t>проводится: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с 1 июля по итогам предыдущего года; б) с 1 апреля по итогам предыдущего года;</w:t>
      </w:r>
    </w:p>
    <w:p w:rsidR="00561325" w:rsidRPr="00377E05" w:rsidRDefault="00377E05" w:rsidP="00D55953">
      <w:pPr>
        <w:pStyle w:val="a3"/>
        <w:spacing w:line="242" w:lineRule="auto"/>
        <w:ind w:left="0" w:right="3" w:firstLine="567"/>
        <w:jc w:val="both"/>
      </w:pPr>
      <w:r w:rsidRPr="00377E05">
        <w:t>в) с 1 февраля и с 1 августа с учетом темпов инфляции в текущем году;</w:t>
      </w:r>
    </w:p>
    <w:p w:rsidR="00561325" w:rsidRPr="00377E05" w:rsidRDefault="00377E05" w:rsidP="00D55953">
      <w:pPr>
        <w:pStyle w:val="a3"/>
        <w:spacing w:line="317" w:lineRule="exact"/>
        <w:ind w:left="0" w:right="3" w:firstLine="567"/>
        <w:jc w:val="both"/>
      </w:pPr>
      <w:r w:rsidRPr="00377E05">
        <w:t>г) с 1 января по итогам прошедшего года.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17"/>
        </w:tabs>
        <w:spacing w:before="2" w:line="319" w:lineRule="exact"/>
        <w:ind w:left="0" w:right="3" w:firstLine="567"/>
        <w:jc w:val="both"/>
      </w:pPr>
      <w:r w:rsidRPr="00377E05">
        <w:t>При заболеваниях и травмах листок нетрудоспособности</w:t>
      </w:r>
      <w:r w:rsidRPr="00377E05">
        <w:rPr>
          <w:spacing w:val="-11"/>
        </w:rPr>
        <w:t xml:space="preserve"> </w:t>
      </w:r>
      <w:r w:rsidRPr="00377E05">
        <w:t>выдается: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единолично лечащим врачом на срок до 10 календарных дней; б) врачом скорой медицинской помощи на срок до 3-х дней;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врачом дома отдыха на весь период острого заболевания; г) врачом общей практики (семейным врачом) до 30 суток; д) другой вариант ответа.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829"/>
        </w:tabs>
        <w:spacing w:before="3"/>
        <w:ind w:left="0" w:right="3" w:firstLine="567"/>
        <w:jc w:val="both"/>
      </w:pPr>
      <w:r w:rsidRPr="00377E05">
        <w:t>Выплата пособия по безработице может быть приостановлена на срок до 3 месяцев в</w:t>
      </w:r>
      <w:r w:rsidRPr="00377E05">
        <w:rPr>
          <w:spacing w:val="-3"/>
        </w:rPr>
        <w:t xml:space="preserve"> </w:t>
      </w:r>
      <w:r w:rsidRPr="00377E05">
        <w:t>случае: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отказа в период безработицы от двух вариантов подходящей работы;</w:t>
      </w:r>
    </w:p>
    <w:p w:rsidR="00561325" w:rsidRPr="00377E05" w:rsidRDefault="00377E05" w:rsidP="00D55953">
      <w:pPr>
        <w:pStyle w:val="a3"/>
        <w:spacing w:line="242" w:lineRule="auto"/>
        <w:ind w:left="0" w:right="3" w:firstLine="567"/>
        <w:jc w:val="both"/>
      </w:pPr>
      <w:r w:rsidRPr="00377E05">
        <w:t>б) отказа без уважительных причин явиться в органы службы занятости для направления на работу (учебу);</w:t>
      </w:r>
    </w:p>
    <w:p w:rsidR="00561325" w:rsidRPr="00377E05" w:rsidRDefault="00377E05" w:rsidP="00D55953">
      <w:pPr>
        <w:pStyle w:val="a3"/>
        <w:spacing w:line="317" w:lineRule="exact"/>
        <w:ind w:left="0" w:right="3" w:firstLine="567"/>
        <w:jc w:val="both"/>
      </w:pPr>
      <w:r w:rsidRPr="00377E05">
        <w:t>в) неявки без уважительных причин на переговоры о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proofErr w:type="gramStart"/>
      <w:r w:rsidRPr="00377E05">
        <w:t>трудоустройстве</w:t>
      </w:r>
      <w:proofErr w:type="gramEnd"/>
      <w:r w:rsidRPr="00377E05">
        <w:t xml:space="preserve"> с работодателем в течение 3 дней со дня направления органами службы занятости;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нарушения безработным без уважительных причин условий и сроков его перерегистрации в качестве безработного.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1609"/>
        </w:tabs>
        <w:spacing w:before="72" w:line="242" w:lineRule="auto"/>
        <w:ind w:left="0" w:right="3" w:firstLine="567"/>
        <w:jc w:val="both"/>
      </w:pPr>
      <w:r w:rsidRPr="00377E05">
        <w:t>Равные с гражданами РФ права на социальное обслуживание, если иное не установлено международным договором РФ,</w:t>
      </w:r>
      <w:r w:rsidRPr="00377E05">
        <w:rPr>
          <w:spacing w:val="-4"/>
        </w:rPr>
        <w:t xml:space="preserve"> </w:t>
      </w:r>
      <w:r w:rsidRPr="00377E05">
        <w:t>имеют:</w:t>
      </w:r>
    </w:p>
    <w:p w:rsidR="00B538FC" w:rsidRDefault="00377E05" w:rsidP="00D55953">
      <w:pPr>
        <w:pStyle w:val="a3"/>
        <w:ind w:left="0" w:right="3" w:firstLine="567"/>
        <w:jc w:val="both"/>
      </w:pPr>
      <w:r w:rsidRPr="00377E05">
        <w:t xml:space="preserve">а) постоянно проживающие в РФ иностранные граждане;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все иностранные граждане и лица без гражданства;</w:t>
      </w:r>
    </w:p>
    <w:p w:rsidR="00B538FC" w:rsidRDefault="00377E05" w:rsidP="00D55953">
      <w:pPr>
        <w:pStyle w:val="a3"/>
        <w:ind w:left="0" w:right="3" w:firstLine="567"/>
        <w:jc w:val="both"/>
      </w:pPr>
      <w:r w:rsidRPr="00377E05">
        <w:t xml:space="preserve">в) только несовершеннолетние иностранные граждане;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г) только иностранные граждане из стран СНГ.</w:t>
      </w:r>
    </w:p>
    <w:p w:rsidR="00561325" w:rsidRPr="00377E05" w:rsidRDefault="00377E05" w:rsidP="00D55953">
      <w:pPr>
        <w:pStyle w:val="1"/>
        <w:numPr>
          <w:ilvl w:val="0"/>
          <w:numId w:val="9"/>
        </w:numPr>
        <w:tabs>
          <w:tab w:val="left" w:pos="1774"/>
        </w:tabs>
        <w:ind w:left="0" w:right="3" w:firstLine="567"/>
        <w:jc w:val="both"/>
      </w:pPr>
      <w:r w:rsidRPr="00377E05">
        <w:t>Социальное обслуживание осуществляется при добровольном личном согласии граждан на получение социальных услуг только при достижении ими</w:t>
      </w:r>
      <w:r w:rsidRPr="00377E05">
        <w:rPr>
          <w:spacing w:val="-2"/>
        </w:rPr>
        <w:t xml:space="preserve"> </w:t>
      </w:r>
      <w:r w:rsidRPr="00377E05">
        <w:t>возраста:</w:t>
      </w:r>
    </w:p>
    <w:p w:rsidR="00561325" w:rsidRPr="00377E05" w:rsidRDefault="00377E05" w:rsidP="00D55953">
      <w:pPr>
        <w:pStyle w:val="a3"/>
        <w:tabs>
          <w:tab w:val="left" w:pos="2895"/>
          <w:tab w:val="left" w:pos="4505"/>
          <w:tab w:val="left" w:pos="6172"/>
        </w:tabs>
        <w:spacing w:line="318" w:lineRule="exact"/>
        <w:ind w:left="0" w:right="3" w:firstLine="567"/>
        <w:jc w:val="both"/>
      </w:pPr>
      <w:r w:rsidRPr="00377E05">
        <w:t>а) 15</w:t>
      </w:r>
      <w:r w:rsidRPr="00377E05">
        <w:rPr>
          <w:spacing w:val="1"/>
        </w:rPr>
        <w:t xml:space="preserve"> </w:t>
      </w:r>
      <w:r w:rsidRPr="00377E05">
        <w:t>лет;</w:t>
      </w:r>
      <w:r w:rsidRPr="00377E05">
        <w:tab/>
        <w:t>б) 16 лет;</w:t>
      </w:r>
      <w:r w:rsidRPr="00377E05">
        <w:tab/>
        <w:t>в) 18</w:t>
      </w:r>
      <w:r w:rsidRPr="00377E05">
        <w:rPr>
          <w:spacing w:val="-2"/>
        </w:rPr>
        <w:t xml:space="preserve"> </w:t>
      </w:r>
      <w:r w:rsidRPr="00377E05">
        <w:t>лет;</w:t>
      </w:r>
      <w:r w:rsidRPr="00377E05">
        <w:tab/>
        <w:t>г) 14</w:t>
      </w:r>
      <w:r w:rsidRPr="00377E05">
        <w:rPr>
          <w:spacing w:val="1"/>
        </w:rPr>
        <w:t xml:space="preserve"> </w:t>
      </w:r>
      <w:r w:rsidRPr="00377E05">
        <w:t>лет.</w:t>
      </w:r>
    </w:p>
    <w:p w:rsidR="00561325" w:rsidRPr="00377E05" w:rsidRDefault="00377E05" w:rsidP="00D55953">
      <w:pPr>
        <w:pStyle w:val="1"/>
        <w:spacing w:line="319" w:lineRule="exact"/>
        <w:ind w:left="0" w:right="3" w:firstLine="567"/>
        <w:jc w:val="both"/>
      </w:pPr>
      <w:r w:rsidRPr="00377E05">
        <w:t>26. Признание лица инвалидом осуществляется:</w:t>
      </w:r>
    </w:p>
    <w:p w:rsidR="00B538FC" w:rsidRDefault="00377E05" w:rsidP="00D55953">
      <w:pPr>
        <w:pStyle w:val="a3"/>
        <w:ind w:left="0" w:right="3" w:firstLine="567"/>
        <w:jc w:val="both"/>
      </w:pPr>
      <w:r w:rsidRPr="00377E05">
        <w:t xml:space="preserve">а) федеральным учреждением </w:t>
      </w:r>
      <w:proofErr w:type="gramStart"/>
      <w:r w:rsidRPr="00377E05">
        <w:t>медико-социальной</w:t>
      </w:r>
      <w:proofErr w:type="gramEnd"/>
      <w:r w:rsidRPr="00377E05">
        <w:t xml:space="preserve"> экспертизы;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врачебно-трудовой экспертной комиссией субъекта РФ;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Государственной службой реабилитации инвалидов;</w:t>
      </w:r>
    </w:p>
    <w:p w:rsidR="00561325" w:rsidRPr="00377E05" w:rsidRDefault="00377E05" w:rsidP="00D55953">
      <w:pPr>
        <w:pStyle w:val="a3"/>
        <w:tabs>
          <w:tab w:val="left" w:pos="1763"/>
          <w:tab w:val="left" w:pos="3917"/>
          <w:tab w:val="left" w:pos="6326"/>
          <w:tab w:val="left" w:pos="7158"/>
          <w:tab w:val="left" w:pos="9445"/>
        </w:tabs>
        <w:ind w:left="0" w:right="3" w:firstLine="567"/>
        <w:jc w:val="both"/>
      </w:pPr>
      <w:r w:rsidRPr="00377E05">
        <w:t>г)</w:t>
      </w:r>
      <w:r w:rsidR="00B538FC">
        <w:t xml:space="preserve"> </w:t>
      </w:r>
      <w:r w:rsidRPr="00377E05">
        <w:t>учреждениями</w:t>
      </w:r>
      <w:r w:rsidR="00B538FC">
        <w:t xml:space="preserve"> </w:t>
      </w:r>
      <w:r w:rsidRPr="00377E05">
        <w:t>государственной</w:t>
      </w:r>
      <w:r w:rsidR="00B538FC">
        <w:t xml:space="preserve"> </w:t>
      </w:r>
      <w:r w:rsidRPr="00377E05">
        <w:t>или</w:t>
      </w:r>
      <w:r w:rsidR="00B538FC">
        <w:t xml:space="preserve"> </w:t>
      </w:r>
      <w:r w:rsidRPr="00377E05">
        <w:t>муниципальной</w:t>
      </w:r>
      <w:r w:rsidR="00B538FC">
        <w:t xml:space="preserve"> </w:t>
      </w:r>
      <w:r w:rsidRPr="00377E05">
        <w:rPr>
          <w:spacing w:val="-1"/>
        </w:rPr>
        <w:t>системы</w:t>
      </w:r>
      <w:r w:rsidR="00B538FC">
        <w:rPr>
          <w:spacing w:val="-1"/>
        </w:rPr>
        <w:t xml:space="preserve"> </w:t>
      </w:r>
      <w:r w:rsidRPr="00377E05">
        <w:t>здравоохранения.</w:t>
      </w:r>
    </w:p>
    <w:p w:rsidR="00561325" w:rsidRPr="00377E05" w:rsidRDefault="00377E05" w:rsidP="00D55953">
      <w:pPr>
        <w:pStyle w:val="1"/>
        <w:spacing w:before="2"/>
        <w:ind w:left="0" w:right="3" w:firstLine="567"/>
        <w:jc w:val="both"/>
      </w:pPr>
      <w:r w:rsidRPr="00377E05">
        <w:t>22. В рамках базовой программы обязательного медицинского страхования граждан РФ предоставляется стационарная помощь: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при абортах и отдельных состояниях, возникающих в перинатальный период;</w:t>
      </w:r>
    </w:p>
    <w:p w:rsidR="00B538FC" w:rsidRDefault="00377E05" w:rsidP="00D55953">
      <w:pPr>
        <w:pStyle w:val="a3"/>
        <w:ind w:left="0" w:right="3" w:firstLine="567"/>
        <w:jc w:val="both"/>
      </w:pPr>
      <w:r w:rsidRPr="00377E05">
        <w:t xml:space="preserve">б) при заболеваниях, передаваемых половым путем;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при глазном и ушном протезировании;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г) при</w:t>
      </w:r>
      <w:r w:rsidRPr="00377E05">
        <w:rPr>
          <w:spacing w:val="68"/>
        </w:rPr>
        <w:t xml:space="preserve"> </w:t>
      </w:r>
      <w:r w:rsidRPr="00377E05">
        <w:t>туберкулезе.</w:t>
      </w:r>
    </w:p>
    <w:p w:rsidR="00561325" w:rsidRPr="00377E05" w:rsidRDefault="00377E05" w:rsidP="00D55953">
      <w:pPr>
        <w:pStyle w:val="1"/>
        <w:spacing w:line="319" w:lineRule="exact"/>
        <w:ind w:left="0" w:right="3" w:firstLine="567"/>
        <w:jc w:val="both"/>
      </w:pPr>
      <w:r w:rsidRPr="00377E05">
        <w:lastRenderedPageBreak/>
        <w:t>23.К ветеранам боевых действий относятся: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а) военнослужащие автомобильных батальонов, направлявшихся в Афганистан в период ведения там боевых действий для доставки грузов;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б) военнослужащие, уволенные в отставку вследствие ранения, полученного во время боевого траления в период с 1 января 1991 г. По настоящее время;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военнообязанные, призванные на военные сборы, получившие контузию (увечье) на войсковых ученьях с боевой стрельбой;</w:t>
      </w:r>
    </w:p>
    <w:p w:rsidR="00561325" w:rsidRPr="00377E05" w:rsidRDefault="00377E05" w:rsidP="00D55953">
      <w:pPr>
        <w:pStyle w:val="a3"/>
        <w:spacing w:line="321" w:lineRule="exact"/>
        <w:ind w:left="0" w:right="3" w:firstLine="567"/>
        <w:jc w:val="both"/>
      </w:pPr>
      <w:r w:rsidRPr="00377E05">
        <w:t>г) лица, имеющие звание «Ветеран военной службы».</w:t>
      </w:r>
    </w:p>
    <w:p w:rsidR="00561325" w:rsidRPr="00377E05" w:rsidRDefault="00377E05" w:rsidP="00D55953">
      <w:pPr>
        <w:pStyle w:val="1"/>
        <w:numPr>
          <w:ilvl w:val="0"/>
          <w:numId w:val="8"/>
        </w:numPr>
        <w:tabs>
          <w:tab w:val="left" w:pos="836"/>
        </w:tabs>
        <w:spacing w:before="3"/>
        <w:ind w:left="0" w:right="3" w:firstLine="567"/>
        <w:jc w:val="both"/>
      </w:pPr>
      <w:r w:rsidRPr="00377E05">
        <w:t>В случае рождения мертвого ребенка по истечении 196 дней беременности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в 10-дневный срок за</w:t>
      </w:r>
      <w:r w:rsidRPr="00377E05">
        <w:rPr>
          <w:spacing w:val="-7"/>
        </w:rPr>
        <w:t xml:space="preserve"> </w:t>
      </w:r>
      <w:r w:rsidRPr="00377E05">
        <w:t>счет:</w:t>
      </w:r>
    </w:p>
    <w:p w:rsidR="00561325" w:rsidRPr="00377E05" w:rsidRDefault="00377E05" w:rsidP="00D55953">
      <w:pPr>
        <w:pStyle w:val="a3"/>
        <w:spacing w:line="318" w:lineRule="exact"/>
        <w:ind w:left="0" w:right="3" w:firstLine="567"/>
        <w:jc w:val="both"/>
      </w:pPr>
      <w:r w:rsidRPr="00377E05">
        <w:t>а) бюджета субъекта РФ;</w:t>
      </w:r>
    </w:p>
    <w:p w:rsidR="00B538FC" w:rsidRDefault="00377E05" w:rsidP="00D55953">
      <w:pPr>
        <w:pStyle w:val="a3"/>
        <w:ind w:left="0" w:right="3" w:firstLine="567"/>
        <w:jc w:val="both"/>
      </w:pPr>
      <w:r w:rsidRPr="00377E05">
        <w:t xml:space="preserve">б) Фонда социального страхования; </w:t>
      </w:r>
    </w:p>
    <w:p w:rsidR="00561325" w:rsidRPr="00377E05" w:rsidRDefault="00377E05" w:rsidP="00D55953">
      <w:pPr>
        <w:pStyle w:val="a3"/>
        <w:ind w:left="0" w:right="3" w:firstLine="567"/>
        <w:jc w:val="both"/>
      </w:pPr>
      <w:r w:rsidRPr="00377E05">
        <w:t>в) муниципального бюджета;</w:t>
      </w:r>
    </w:p>
    <w:p w:rsidR="00561325" w:rsidRPr="00377E05" w:rsidRDefault="00377E05" w:rsidP="00D55953">
      <w:pPr>
        <w:pStyle w:val="a3"/>
        <w:tabs>
          <w:tab w:val="left" w:pos="3259"/>
        </w:tabs>
        <w:ind w:left="0" w:right="3" w:firstLine="567"/>
        <w:jc w:val="both"/>
      </w:pPr>
      <w:r w:rsidRPr="00377E05">
        <w:t>г)</w:t>
      </w:r>
      <w:r w:rsidRPr="00377E05">
        <w:rPr>
          <w:spacing w:val="-1"/>
        </w:rPr>
        <w:t xml:space="preserve"> </w:t>
      </w:r>
      <w:r w:rsidRPr="00377E05">
        <w:t>личных средств</w:t>
      </w:r>
      <w:r w:rsidR="00B538FC">
        <w:t xml:space="preserve"> </w:t>
      </w:r>
      <w:r w:rsidRPr="00377E05">
        <w:t>родителей умершего</w:t>
      </w:r>
      <w:r w:rsidRPr="00377E05">
        <w:rPr>
          <w:spacing w:val="-3"/>
        </w:rPr>
        <w:t xml:space="preserve"> </w:t>
      </w:r>
      <w:r w:rsidRPr="00377E05">
        <w:t>ребенка.</w:t>
      </w:r>
    </w:p>
    <w:p w:rsidR="00561325" w:rsidRPr="00377E05" w:rsidRDefault="00377E05" w:rsidP="00D55953">
      <w:pPr>
        <w:pStyle w:val="1"/>
        <w:numPr>
          <w:ilvl w:val="0"/>
          <w:numId w:val="8"/>
        </w:numPr>
        <w:tabs>
          <w:tab w:val="left" w:pos="839"/>
        </w:tabs>
        <w:spacing w:before="7"/>
        <w:ind w:left="0" w:right="3" w:firstLine="567"/>
        <w:jc w:val="both"/>
      </w:pPr>
      <w:r w:rsidRPr="00377E05">
        <w:t>Вдове (вдовцу) умершего (погибшего) участника ликвидации последствий катастрофы на Чернобыльской АЭС меры социальной поддержки предоставляются на</w:t>
      </w:r>
      <w:r w:rsidRPr="00377E05">
        <w:rPr>
          <w:spacing w:val="-1"/>
        </w:rPr>
        <w:t xml:space="preserve"> </w:t>
      </w:r>
      <w:r w:rsidRPr="00377E05">
        <w:t>основании:</w:t>
      </w:r>
    </w:p>
    <w:p w:rsidR="00561325" w:rsidRPr="00377E05" w:rsidRDefault="00377E05" w:rsidP="00D55953">
      <w:pPr>
        <w:pStyle w:val="a3"/>
        <w:spacing w:line="316" w:lineRule="exact"/>
        <w:ind w:left="0" w:right="3" w:firstLine="567"/>
        <w:jc w:val="both"/>
      </w:pPr>
      <w:r w:rsidRPr="00377E05">
        <w:t>а) удостоверения, выданного на имя умершего (погибшего);</w:t>
      </w:r>
    </w:p>
    <w:p w:rsidR="00561325" w:rsidRDefault="00377E05" w:rsidP="00B538FC">
      <w:pPr>
        <w:pStyle w:val="a3"/>
        <w:tabs>
          <w:tab w:val="left" w:pos="1276"/>
          <w:tab w:val="left" w:pos="3038"/>
          <w:tab w:val="left" w:pos="5252"/>
          <w:tab w:val="left" w:pos="5605"/>
          <w:tab w:val="left" w:pos="6947"/>
          <w:tab w:val="left" w:pos="8038"/>
          <w:tab w:val="left" w:pos="9276"/>
        </w:tabs>
        <w:ind w:left="0" w:right="3" w:firstLine="567"/>
        <w:jc w:val="both"/>
      </w:pPr>
      <w:r w:rsidRPr="00377E05">
        <w:t>б)</w:t>
      </w:r>
      <w:r w:rsidRPr="00377E05">
        <w:tab/>
        <w:t>пенсионного</w:t>
      </w:r>
      <w:r w:rsidRPr="00377E05">
        <w:tab/>
        <w:t>удостоверения</w:t>
      </w:r>
      <w:r w:rsidRPr="00377E05">
        <w:tab/>
        <w:t>с</w:t>
      </w:r>
      <w:r w:rsidRPr="00377E05">
        <w:tab/>
        <w:t>отметкой</w:t>
      </w:r>
      <w:r w:rsidRPr="00377E05">
        <w:tab/>
        <w:t>«Вдова</w:t>
      </w:r>
      <w:r w:rsidRPr="00377E05">
        <w:tab/>
        <w:t>(вдовец)</w:t>
      </w:r>
      <w:r w:rsidR="00B538FC">
        <w:t xml:space="preserve"> </w:t>
      </w:r>
      <w:r w:rsidRPr="00377E05">
        <w:rPr>
          <w:spacing w:val="-1"/>
        </w:rPr>
        <w:t xml:space="preserve">умершего </w:t>
      </w:r>
      <w:r w:rsidRPr="00377E05">
        <w:t>(погибшего)»;</w:t>
      </w:r>
    </w:p>
    <w:p w:rsidR="00561325" w:rsidRPr="00377E05" w:rsidRDefault="00377E05" w:rsidP="00B538FC">
      <w:pPr>
        <w:pStyle w:val="a3"/>
        <w:tabs>
          <w:tab w:val="left" w:pos="9276"/>
        </w:tabs>
        <w:spacing w:before="67"/>
        <w:ind w:left="0" w:right="3" w:firstLine="567"/>
        <w:jc w:val="both"/>
      </w:pPr>
      <w:r w:rsidRPr="00377E05">
        <w:t>в) свидетельства о праве на льготы;</w:t>
      </w:r>
    </w:p>
    <w:p w:rsidR="00561325" w:rsidRPr="00377E05" w:rsidRDefault="00377E05" w:rsidP="00B538FC">
      <w:pPr>
        <w:pStyle w:val="a3"/>
        <w:tabs>
          <w:tab w:val="left" w:pos="9276"/>
        </w:tabs>
        <w:spacing w:before="2"/>
        <w:ind w:left="0" w:right="3" w:firstLine="567"/>
        <w:jc w:val="both"/>
      </w:pPr>
      <w:r w:rsidRPr="00377E05">
        <w:t>г) справки, выданной органами социальной защиты населения.</w:t>
      </w:r>
    </w:p>
    <w:p w:rsidR="00B538FC" w:rsidRDefault="00B538FC" w:rsidP="00B538FC">
      <w:pPr>
        <w:pStyle w:val="1"/>
        <w:tabs>
          <w:tab w:val="left" w:pos="9276"/>
        </w:tabs>
        <w:spacing w:before="5" w:line="319" w:lineRule="exact"/>
        <w:ind w:left="0" w:right="3" w:firstLine="567"/>
        <w:jc w:val="both"/>
      </w:pPr>
    </w:p>
    <w:p w:rsidR="00561325" w:rsidRPr="00377E05" w:rsidRDefault="00377E05" w:rsidP="00B538FC">
      <w:pPr>
        <w:pStyle w:val="1"/>
        <w:tabs>
          <w:tab w:val="left" w:pos="9276"/>
        </w:tabs>
        <w:spacing w:before="5" w:line="319" w:lineRule="exact"/>
        <w:ind w:left="0" w:right="3" w:firstLine="567"/>
        <w:jc w:val="both"/>
      </w:pPr>
      <w:r w:rsidRPr="00377E05">
        <w:t>Критерии оценки теста:</w:t>
      </w:r>
    </w:p>
    <w:p w:rsidR="00561325" w:rsidRPr="00377E05" w:rsidRDefault="00B538FC" w:rsidP="00B538FC">
      <w:pPr>
        <w:pStyle w:val="a4"/>
        <w:numPr>
          <w:ilvl w:val="0"/>
          <w:numId w:val="7"/>
        </w:numPr>
        <w:tabs>
          <w:tab w:val="left" w:pos="851"/>
          <w:tab w:val="left" w:pos="2497"/>
          <w:tab w:val="left" w:pos="3993"/>
          <w:tab w:val="left" w:pos="5824"/>
          <w:tab w:val="left" w:pos="7196"/>
          <w:tab w:val="left" w:pos="7973"/>
          <w:tab w:val="left" w:pos="9139"/>
          <w:tab w:val="left" w:pos="9276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</w:t>
      </w:r>
      <w:r w:rsidR="00377E05" w:rsidRPr="00377E05">
        <w:rPr>
          <w:sz w:val="28"/>
        </w:rPr>
        <w:t>ценка</w:t>
      </w:r>
      <w:r>
        <w:rPr>
          <w:sz w:val="28"/>
        </w:rPr>
        <w:t xml:space="preserve"> </w:t>
      </w:r>
      <w:r w:rsidR="00377E05" w:rsidRPr="00377E05">
        <w:rPr>
          <w:sz w:val="28"/>
        </w:rPr>
        <w:t>«отлично»</w:t>
      </w:r>
      <w:r>
        <w:rPr>
          <w:sz w:val="28"/>
        </w:rPr>
        <w:t xml:space="preserve"> </w:t>
      </w:r>
      <w:r w:rsidR="00377E05" w:rsidRPr="00377E05">
        <w:rPr>
          <w:sz w:val="28"/>
        </w:rPr>
        <w:t>выставляется</w:t>
      </w:r>
      <w:r>
        <w:rPr>
          <w:sz w:val="28"/>
        </w:rPr>
        <w:t xml:space="preserve"> </w:t>
      </w:r>
      <w:r w:rsidR="00377E05" w:rsidRPr="00377E05">
        <w:rPr>
          <w:sz w:val="28"/>
        </w:rPr>
        <w:t>студенту,</w:t>
      </w:r>
      <w:r>
        <w:rPr>
          <w:sz w:val="28"/>
        </w:rPr>
        <w:t xml:space="preserve"> </w:t>
      </w:r>
      <w:r w:rsidR="00377E05" w:rsidRPr="00377E05">
        <w:rPr>
          <w:sz w:val="28"/>
        </w:rPr>
        <w:t>если</w:t>
      </w:r>
      <w:r>
        <w:rPr>
          <w:sz w:val="28"/>
        </w:rPr>
        <w:t xml:space="preserve"> </w:t>
      </w:r>
      <w:r w:rsidR="00377E05" w:rsidRPr="00377E05">
        <w:rPr>
          <w:sz w:val="28"/>
        </w:rPr>
        <w:t>задание</w:t>
      </w:r>
      <w:r>
        <w:rPr>
          <w:sz w:val="28"/>
        </w:rPr>
        <w:t xml:space="preserve"> </w:t>
      </w:r>
      <w:r w:rsidR="00377E05" w:rsidRPr="00377E05">
        <w:rPr>
          <w:spacing w:val="-1"/>
          <w:sz w:val="28"/>
        </w:rPr>
        <w:t>выполнено</w:t>
      </w:r>
      <w:r>
        <w:rPr>
          <w:spacing w:val="-1"/>
          <w:sz w:val="28"/>
        </w:rPr>
        <w:t xml:space="preserve"> </w:t>
      </w:r>
      <w:r w:rsidR="00377E05" w:rsidRPr="00377E05">
        <w:rPr>
          <w:sz w:val="28"/>
        </w:rPr>
        <w:t>правильно на 100% или есть неточности в 10%</w:t>
      </w:r>
      <w:r w:rsidR="00377E05" w:rsidRPr="00377E05">
        <w:rPr>
          <w:spacing w:val="-15"/>
          <w:sz w:val="28"/>
        </w:rPr>
        <w:t xml:space="preserve"> </w:t>
      </w:r>
      <w:r w:rsidR="00377E05" w:rsidRPr="00377E05">
        <w:rPr>
          <w:sz w:val="28"/>
        </w:rPr>
        <w:t>работы;</w:t>
      </w:r>
    </w:p>
    <w:p w:rsidR="00561325" w:rsidRPr="00377E05" w:rsidRDefault="00B538FC" w:rsidP="00B538FC">
      <w:pPr>
        <w:pStyle w:val="a4"/>
        <w:numPr>
          <w:ilvl w:val="0"/>
          <w:numId w:val="7"/>
        </w:numPr>
        <w:tabs>
          <w:tab w:val="left" w:pos="851"/>
          <w:tab w:val="left" w:pos="2516"/>
          <w:tab w:val="left" w:pos="3957"/>
          <w:tab w:val="left" w:pos="5798"/>
          <w:tab w:val="left" w:pos="7179"/>
          <w:tab w:val="left" w:pos="7970"/>
          <w:tab w:val="left" w:pos="9146"/>
          <w:tab w:val="left" w:pos="9276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</w:t>
      </w:r>
      <w:r w:rsidR="00377E05" w:rsidRPr="00377E05">
        <w:rPr>
          <w:sz w:val="28"/>
        </w:rPr>
        <w:t>ценка</w:t>
      </w:r>
      <w:r>
        <w:rPr>
          <w:sz w:val="28"/>
        </w:rPr>
        <w:t xml:space="preserve"> </w:t>
      </w:r>
      <w:r w:rsidR="00377E05" w:rsidRPr="00377E05">
        <w:rPr>
          <w:sz w:val="28"/>
        </w:rPr>
        <w:t>«хорошо»</w:t>
      </w:r>
      <w:r>
        <w:rPr>
          <w:sz w:val="28"/>
        </w:rPr>
        <w:t xml:space="preserve"> </w:t>
      </w:r>
      <w:r w:rsidR="00377E05" w:rsidRPr="00377E05">
        <w:rPr>
          <w:sz w:val="28"/>
        </w:rPr>
        <w:t>выставляется</w:t>
      </w:r>
      <w:r>
        <w:rPr>
          <w:sz w:val="28"/>
        </w:rPr>
        <w:t xml:space="preserve"> </w:t>
      </w:r>
      <w:r w:rsidR="00377E05" w:rsidRPr="00377E05">
        <w:rPr>
          <w:sz w:val="28"/>
        </w:rPr>
        <w:t>студенту,</w:t>
      </w:r>
      <w:r>
        <w:rPr>
          <w:sz w:val="28"/>
        </w:rPr>
        <w:t xml:space="preserve"> </w:t>
      </w:r>
      <w:r w:rsidR="00377E05" w:rsidRPr="00377E05">
        <w:rPr>
          <w:sz w:val="28"/>
        </w:rPr>
        <w:t>если</w:t>
      </w:r>
      <w:r>
        <w:rPr>
          <w:sz w:val="28"/>
        </w:rPr>
        <w:t xml:space="preserve"> </w:t>
      </w:r>
      <w:r w:rsidR="00377E05" w:rsidRPr="00377E05">
        <w:rPr>
          <w:sz w:val="28"/>
        </w:rPr>
        <w:t>задание</w:t>
      </w:r>
      <w:r>
        <w:rPr>
          <w:sz w:val="28"/>
        </w:rPr>
        <w:t xml:space="preserve"> </w:t>
      </w:r>
      <w:r w:rsidR="00377E05" w:rsidRPr="00377E05">
        <w:rPr>
          <w:spacing w:val="-1"/>
          <w:sz w:val="28"/>
        </w:rPr>
        <w:t>выполнено</w:t>
      </w:r>
      <w:r>
        <w:rPr>
          <w:spacing w:val="-1"/>
          <w:sz w:val="28"/>
        </w:rPr>
        <w:t xml:space="preserve"> </w:t>
      </w:r>
      <w:r w:rsidR="00377E05" w:rsidRPr="00377E05">
        <w:rPr>
          <w:sz w:val="28"/>
        </w:rPr>
        <w:t>правильно на</w:t>
      </w:r>
      <w:r w:rsidR="00377E05" w:rsidRPr="00377E05">
        <w:rPr>
          <w:spacing w:val="-3"/>
          <w:sz w:val="28"/>
        </w:rPr>
        <w:t xml:space="preserve"> </w:t>
      </w:r>
      <w:r w:rsidR="00377E05" w:rsidRPr="00377E05">
        <w:rPr>
          <w:sz w:val="28"/>
        </w:rPr>
        <w:t>60-80%;</w:t>
      </w:r>
    </w:p>
    <w:p w:rsidR="00561325" w:rsidRPr="00377E05" w:rsidRDefault="00377E05" w:rsidP="00B538FC">
      <w:pPr>
        <w:pStyle w:val="a4"/>
        <w:numPr>
          <w:ilvl w:val="0"/>
          <w:numId w:val="7"/>
        </w:numPr>
        <w:tabs>
          <w:tab w:val="left" w:pos="851"/>
          <w:tab w:val="left" w:pos="1471"/>
          <w:tab w:val="left" w:pos="1472"/>
          <w:tab w:val="left" w:pos="2574"/>
          <w:tab w:val="left" w:pos="5433"/>
          <w:tab w:val="left" w:pos="7302"/>
          <w:tab w:val="left" w:pos="8710"/>
          <w:tab w:val="left" w:pos="9276"/>
          <w:tab w:val="left" w:pos="9526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</w:t>
      </w:r>
      <w:r w:rsidR="00B538FC">
        <w:rPr>
          <w:sz w:val="28"/>
        </w:rPr>
        <w:t xml:space="preserve"> </w:t>
      </w:r>
      <w:r w:rsidRPr="00377E05">
        <w:rPr>
          <w:sz w:val="28"/>
        </w:rPr>
        <w:t>«удовлетворительно»</w:t>
      </w:r>
      <w:r w:rsidR="00B538FC">
        <w:rPr>
          <w:sz w:val="28"/>
        </w:rPr>
        <w:t xml:space="preserve"> </w:t>
      </w:r>
      <w:r w:rsidRPr="00377E05">
        <w:rPr>
          <w:sz w:val="28"/>
        </w:rPr>
        <w:t>выставляется</w:t>
      </w:r>
      <w:r w:rsidR="00B538FC">
        <w:rPr>
          <w:sz w:val="28"/>
        </w:rPr>
        <w:t xml:space="preserve"> </w:t>
      </w:r>
      <w:r w:rsidRPr="00377E05">
        <w:rPr>
          <w:sz w:val="28"/>
        </w:rPr>
        <w:t>студенту,</w:t>
      </w:r>
      <w:r w:rsidRPr="00377E05">
        <w:rPr>
          <w:sz w:val="28"/>
        </w:rPr>
        <w:tab/>
        <w:t>если</w:t>
      </w:r>
      <w:r w:rsidR="00B538FC">
        <w:rPr>
          <w:sz w:val="28"/>
        </w:rPr>
        <w:t xml:space="preserve"> </w:t>
      </w:r>
      <w:r w:rsidRPr="00377E05">
        <w:rPr>
          <w:sz w:val="28"/>
        </w:rPr>
        <w:t>задание</w:t>
      </w:r>
      <w:r w:rsidR="00B538FC">
        <w:rPr>
          <w:sz w:val="28"/>
        </w:rPr>
        <w:t xml:space="preserve"> </w:t>
      </w:r>
      <w:r w:rsidRPr="00377E05">
        <w:rPr>
          <w:sz w:val="28"/>
        </w:rPr>
        <w:t>выполнено</w:t>
      </w:r>
      <w:r w:rsidR="00B538FC">
        <w:rPr>
          <w:sz w:val="28"/>
        </w:rPr>
        <w:t xml:space="preserve"> </w:t>
      </w:r>
      <w:r w:rsidRPr="00377E05">
        <w:rPr>
          <w:sz w:val="28"/>
        </w:rPr>
        <w:t>правильно на</w:t>
      </w:r>
      <w:r w:rsidRPr="00377E05">
        <w:rPr>
          <w:spacing w:val="-3"/>
          <w:sz w:val="28"/>
        </w:rPr>
        <w:t xml:space="preserve"> </w:t>
      </w:r>
      <w:r w:rsidRPr="00377E05">
        <w:rPr>
          <w:sz w:val="28"/>
        </w:rPr>
        <w:t>50%;</w:t>
      </w:r>
    </w:p>
    <w:p w:rsidR="00561325" w:rsidRDefault="00377E05" w:rsidP="00B538FC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2480"/>
          <w:tab w:val="left" w:pos="5571"/>
          <w:tab w:val="left" w:pos="7395"/>
          <w:tab w:val="left" w:pos="8757"/>
          <w:tab w:val="left" w:pos="9276"/>
          <w:tab w:val="left" w:pos="9528"/>
        </w:tabs>
        <w:ind w:left="0" w:right="3" w:firstLine="567"/>
        <w:jc w:val="both"/>
        <w:rPr>
          <w:sz w:val="28"/>
        </w:rPr>
      </w:pPr>
      <w:r w:rsidRPr="00377E05">
        <w:rPr>
          <w:sz w:val="28"/>
        </w:rPr>
        <w:t>оценка</w:t>
      </w:r>
      <w:r w:rsidR="00B538FC">
        <w:rPr>
          <w:sz w:val="28"/>
        </w:rPr>
        <w:t xml:space="preserve"> </w:t>
      </w:r>
      <w:r w:rsidRPr="00377E05">
        <w:rPr>
          <w:sz w:val="28"/>
        </w:rPr>
        <w:t>«неудовлетворительно»</w:t>
      </w:r>
      <w:r w:rsidR="00B538FC">
        <w:rPr>
          <w:sz w:val="28"/>
        </w:rPr>
        <w:t xml:space="preserve"> </w:t>
      </w:r>
      <w:r w:rsidRPr="00377E05">
        <w:rPr>
          <w:sz w:val="28"/>
        </w:rPr>
        <w:t>выставляется</w:t>
      </w:r>
      <w:r w:rsidR="00B538FC">
        <w:rPr>
          <w:sz w:val="28"/>
        </w:rPr>
        <w:t xml:space="preserve"> </w:t>
      </w:r>
      <w:r w:rsidRPr="00377E05">
        <w:rPr>
          <w:sz w:val="28"/>
        </w:rPr>
        <w:t>студенту,</w:t>
      </w:r>
      <w:r w:rsidR="00B538FC">
        <w:rPr>
          <w:sz w:val="28"/>
        </w:rPr>
        <w:t xml:space="preserve"> </w:t>
      </w:r>
      <w:r w:rsidRPr="00377E05">
        <w:rPr>
          <w:sz w:val="28"/>
        </w:rPr>
        <w:t>если</w:t>
      </w:r>
      <w:r w:rsidR="00B538FC">
        <w:rPr>
          <w:sz w:val="28"/>
        </w:rPr>
        <w:t xml:space="preserve"> </w:t>
      </w:r>
      <w:r w:rsidRPr="00377E05">
        <w:rPr>
          <w:sz w:val="28"/>
        </w:rPr>
        <w:t>задание выполнено правильно менее чем на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50%.</w:t>
      </w: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  <w:bookmarkStart w:id="1" w:name="_TOC_250000"/>
      <w:bookmarkEnd w:id="1"/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Default="00B538FC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</w:pPr>
    </w:p>
    <w:p w:rsidR="00B538FC" w:rsidRPr="00377E05" w:rsidRDefault="00377E05" w:rsidP="00B538FC">
      <w:pPr>
        <w:pStyle w:val="1"/>
        <w:tabs>
          <w:tab w:val="left" w:pos="993"/>
          <w:tab w:val="left" w:pos="9276"/>
        </w:tabs>
        <w:spacing w:before="72"/>
        <w:ind w:left="0" w:right="285" w:firstLine="567"/>
        <w:jc w:val="both"/>
        <w:rPr>
          <w:b w:val="0"/>
        </w:rPr>
      </w:pPr>
      <w:r w:rsidRPr="00377E05">
        <w:lastRenderedPageBreak/>
        <w:t>3.</w:t>
      </w:r>
      <w:r w:rsidR="00B538FC">
        <w:t xml:space="preserve"> </w:t>
      </w:r>
      <w:r w:rsidRPr="00377E05">
        <w:t xml:space="preserve">Перечень вопросов и заданий для промежуточной аттестации </w:t>
      </w:r>
    </w:p>
    <w:p w:rsidR="00561325" w:rsidRPr="00377E05" w:rsidRDefault="00377E05" w:rsidP="00B538FC">
      <w:pPr>
        <w:tabs>
          <w:tab w:val="left" w:pos="993"/>
          <w:tab w:val="left" w:pos="9276"/>
        </w:tabs>
        <w:spacing w:before="1"/>
        <w:ind w:right="2349" w:firstLine="567"/>
        <w:jc w:val="both"/>
        <w:rPr>
          <w:b/>
          <w:sz w:val="28"/>
        </w:rPr>
      </w:pPr>
      <w:r w:rsidRPr="00377E05">
        <w:rPr>
          <w:b/>
          <w:sz w:val="28"/>
        </w:rPr>
        <w:t>3.1.Вопросы для экзамена</w:t>
      </w:r>
    </w:p>
    <w:p w:rsidR="00561325" w:rsidRPr="00377E05" w:rsidRDefault="00377E05" w:rsidP="00B538FC">
      <w:pPr>
        <w:pStyle w:val="a4"/>
        <w:numPr>
          <w:ilvl w:val="1"/>
          <w:numId w:val="8"/>
        </w:numPr>
        <w:tabs>
          <w:tab w:val="left" w:pos="993"/>
          <w:tab w:val="left" w:pos="1809"/>
          <w:tab w:val="left" w:pos="1810"/>
          <w:tab w:val="left" w:pos="9276"/>
        </w:tabs>
        <w:spacing w:before="225"/>
        <w:ind w:left="0" w:right="172" w:firstLine="567"/>
        <w:jc w:val="both"/>
        <w:rPr>
          <w:sz w:val="28"/>
        </w:rPr>
      </w:pPr>
      <w:r w:rsidRPr="00377E05">
        <w:rPr>
          <w:sz w:val="28"/>
        </w:rPr>
        <w:t>Социальная защита населения: социальное обеспечение, социальное страхование и социальная поддержка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(помощь).</w:t>
      </w:r>
    </w:p>
    <w:p w:rsidR="00561325" w:rsidRPr="00377E05" w:rsidRDefault="00377E05" w:rsidP="00B538FC">
      <w:pPr>
        <w:pStyle w:val="a4"/>
        <w:numPr>
          <w:ilvl w:val="1"/>
          <w:numId w:val="8"/>
        </w:numPr>
        <w:tabs>
          <w:tab w:val="left" w:pos="993"/>
          <w:tab w:val="left" w:pos="1809"/>
          <w:tab w:val="left" w:pos="1810"/>
          <w:tab w:val="left" w:pos="9276"/>
        </w:tabs>
        <w:spacing w:before="2" w:line="322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 xml:space="preserve">Источники финансирования </w:t>
      </w:r>
      <w:proofErr w:type="gramStart"/>
      <w:r w:rsidRPr="00377E05">
        <w:rPr>
          <w:sz w:val="28"/>
        </w:rPr>
        <w:t>социальной</w:t>
      </w:r>
      <w:proofErr w:type="gramEnd"/>
      <w:r w:rsidRPr="00377E05">
        <w:rPr>
          <w:sz w:val="28"/>
        </w:rPr>
        <w:t xml:space="preserve"> зашиты</w:t>
      </w:r>
      <w:r w:rsidRPr="00377E05">
        <w:rPr>
          <w:spacing w:val="-36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561325" w:rsidRPr="00377E05" w:rsidRDefault="00377E05" w:rsidP="00B538FC">
      <w:pPr>
        <w:pStyle w:val="a4"/>
        <w:numPr>
          <w:ilvl w:val="0"/>
          <w:numId w:val="45"/>
        </w:numPr>
        <w:tabs>
          <w:tab w:val="left" w:pos="993"/>
          <w:tab w:val="left" w:pos="1809"/>
          <w:tab w:val="left" w:pos="1810"/>
          <w:tab w:val="left" w:pos="3203"/>
          <w:tab w:val="left" w:pos="4843"/>
          <w:tab w:val="left" w:pos="5891"/>
          <w:tab w:val="left" w:pos="6301"/>
          <w:tab w:val="left" w:pos="7880"/>
          <w:tab w:val="left" w:pos="9276"/>
          <w:tab w:val="left" w:pos="9721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>Правовое</w:t>
      </w:r>
      <w:r w:rsidR="00B538FC">
        <w:rPr>
          <w:sz w:val="28"/>
        </w:rPr>
        <w:t xml:space="preserve"> </w:t>
      </w:r>
      <w:r w:rsidRPr="00377E05">
        <w:rPr>
          <w:sz w:val="28"/>
        </w:rPr>
        <w:t>положение,</w:t>
      </w:r>
      <w:r w:rsidR="00B538FC">
        <w:rPr>
          <w:sz w:val="28"/>
        </w:rPr>
        <w:t xml:space="preserve"> </w:t>
      </w:r>
      <w:r w:rsidRPr="00377E05">
        <w:rPr>
          <w:sz w:val="28"/>
        </w:rPr>
        <w:t>задачи</w:t>
      </w:r>
      <w:r w:rsidR="00B538FC">
        <w:rPr>
          <w:sz w:val="28"/>
        </w:rPr>
        <w:t xml:space="preserve"> </w:t>
      </w:r>
      <w:r w:rsidRPr="00377E05">
        <w:rPr>
          <w:sz w:val="28"/>
        </w:rPr>
        <w:t>и</w:t>
      </w:r>
      <w:r w:rsidR="00B538FC">
        <w:rPr>
          <w:sz w:val="28"/>
        </w:rPr>
        <w:t xml:space="preserve"> </w:t>
      </w:r>
      <w:r w:rsidRPr="00377E05">
        <w:rPr>
          <w:sz w:val="28"/>
        </w:rPr>
        <w:t>функции</w:t>
      </w:r>
      <w:r w:rsidR="00B538FC">
        <w:rPr>
          <w:sz w:val="28"/>
        </w:rPr>
        <w:t xml:space="preserve"> </w:t>
      </w:r>
      <w:r w:rsidRPr="00377E05">
        <w:rPr>
          <w:sz w:val="28"/>
        </w:rPr>
        <w:t>Пенсионного</w:t>
      </w:r>
      <w:r w:rsidR="00B538FC">
        <w:rPr>
          <w:sz w:val="28"/>
        </w:rPr>
        <w:t xml:space="preserve"> </w:t>
      </w:r>
      <w:r w:rsidRPr="00377E05">
        <w:rPr>
          <w:spacing w:val="-1"/>
          <w:sz w:val="28"/>
        </w:rPr>
        <w:t>фонда</w:t>
      </w:r>
      <w:r w:rsidR="00B538FC">
        <w:rPr>
          <w:spacing w:val="-1"/>
          <w:sz w:val="28"/>
        </w:rPr>
        <w:t xml:space="preserve"> </w:t>
      </w:r>
      <w:r w:rsidRPr="00377E05">
        <w:rPr>
          <w:sz w:val="28"/>
        </w:rPr>
        <w:t>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B538FC">
      <w:pPr>
        <w:pStyle w:val="a4"/>
        <w:numPr>
          <w:ilvl w:val="0"/>
          <w:numId w:val="45"/>
        </w:numPr>
        <w:tabs>
          <w:tab w:val="left" w:pos="993"/>
          <w:tab w:val="left" w:pos="1809"/>
          <w:tab w:val="left" w:pos="1810"/>
          <w:tab w:val="left" w:pos="9276"/>
        </w:tabs>
        <w:spacing w:line="321" w:lineRule="exact"/>
        <w:ind w:left="0" w:firstLine="567"/>
        <w:jc w:val="both"/>
        <w:rPr>
          <w:sz w:val="28"/>
        </w:rPr>
      </w:pPr>
      <w:r w:rsidRPr="00377E05">
        <w:rPr>
          <w:sz w:val="28"/>
        </w:rPr>
        <w:t>Структура Пенсионного фонда Российской</w:t>
      </w:r>
      <w:r w:rsidRPr="00377E05">
        <w:rPr>
          <w:spacing w:val="-2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10"/>
          <w:tab w:val="left" w:pos="9276"/>
        </w:tabs>
        <w:ind w:left="0" w:right="171" w:firstLine="567"/>
        <w:jc w:val="both"/>
        <w:rPr>
          <w:sz w:val="28"/>
        </w:rPr>
      </w:pPr>
      <w:r w:rsidRPr="00377E05">
        <w:rPr>
          <w:sz w:val="28"/>
        </w:rPr>
        <w:t>Организация работы по обеспечению пособиями по временной нетрудоспособности, беременности и родам, женщинам, вставшим на учет в ранние сроки беременности, при рождении ребенка, по уходу за ребенком до достижения им возраста полутора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лет.</w:t>
      </w:r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09"/>
          <w:tab w:val="left" w:pos="1810"/>
          <w:tab w:val="left" w:pos="6023"/>
          <w:tab w:val="left" w:pos="9276"/>
        </w:tabs>
        <w:spacing w:before="1"/>
        <w:ind w:left="0" w:right="170" w:firstLine="567"/>
        <w:jc w:val="both"/>
        <w:rPr>
          <w:sz w:val="28"/>
        </w:rPr>
      </w:pPr>
      <w:r w:rsidRPr="00377E05">
        <w:rPr>
          <w:sz w:val="28"/>
        </w:rPr>
        <w:t>Организация  работы по</w:t>
      </w:r>
      <w:r w:rsidRPr="00377E05">
        <w:rPr>
          <w:spacing w:val="35"/>
          <w:sz w:val="28"/>
        </w:rPr>
        <w:t xml:space="preserve"> </w:t>
      </w:r>
      <w:r w:rsidRPr="00377E05">
        <w:rPr>
          <w:sz w:val="28"/>
        </w:rPr>
        <w:t>выплате</w:t>
      </w:r>
      <w:r w:rsidR="00B538FC">
        <w:rPr>
          <w:sz w:val="28"/>
        </w:rPr>
        <w:t xml:space="preserve"> </w:t>
      </w:r>
      <w:r w:rsidRPr="00377E05">
        <w:rPr>
          <w:sz w:val="28"/>
        </w:rPr>
        <w:t>социального пособия на погребение или возмещение стоимости гарантированного перечня ритуальных</w:t>
      </w:r>
      <w:r w:rsidRPr="00377E05">
        <w:rPr>
          <w:spacing w:val="10"/>
          <w:sz w:val="28"/>
        </w:rPr>
        <w:t xml:space="preserve"> </w:t>
      </w:r>
      <w:r w:rsidRPr="00377E05">
        <w:rPr>
          <w:sz w:val="28"/>
        </w:rPr>
        <w:t>услуг.</w:t>
      </w:r>
    </w:p>
    <w:p w:rsidR="00561325" w:rsidRPr="00B538FC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09"/>
          <w:tab w:val="left" w:pos="1810"/>
          <w:tab w:val="left" w:pos="9276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377E05">
        <w:rPr>
          <w:sz w:val="28"/>
        </w:rPr>
        <w:t>Нормативно-правовая база обязательного</w:t>
      </w:r>
      <w:r w:rsidRPr="00B538FC">
        <w:rPr>
          <w:spacing w:val="50"/>
          <w:sz w:val="28"/>
        </w:rPr>
        <w:t xml:space="preserve"> </w:t>
      </w:r>
      <w:r w:rsidRPr="00377E05">
        <w:rPr>
          <w:sz w:val="28"/>
        </w:rPr>
        <w:t xml:space="preserve">медицинского страхования </w:t>
      </w:r>
      <w:r w:rsidRPr="00B538FC">
        <w:rPr>
          <w:sz w:val="28"/>
          <w:szCs w:val="28"/>
        </w:rPr>
        <w:t>в</w:t>
      </w:r>
      <w:r w:rsidR="00B538FC" w:rsidRPr="00B538FC">
        <w:rPr>
          <w:sz w:val="28"/>
          <w:szCs w:val="28"/>
        </w:rPr>
        <w:t xml:space="preserve"> </w:t>
      </w:r>
      <w:r w:rsidRPr="00B538FC">
        <w:rPr>
          <w:sz w:val="28"/>
          <w:szCs w:val="28"/>
        </w:rPr>
        <w:t>РФ.</w:t>
      </w:r>
    </w:p>
    <w:p w:rsidR="00561325" w:rsidRPr="00B538FC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09"/>
          <w:tab w:val="left" w:pos="1810"/>
          <w:tab w:val="left" w:pos="5350"/>
          <w:tab w:val="left" w:pos="9276"/>
        </w:tabs>
        <w:spacing w:before="2" w:line="322" w:lineRule="exact"/>
        <w:ind w:left="0" w:firstLine="567"/>
        <w:jc w:val="both"/>
        <w:rPr>
          <w:sz w:val="28"/>
          <w:szCs w:val="28"/>
        </w:rPr>
      </w:pPr>
      <w:r w:rsidRPr="00B538FC">
        <w:rPr>
          <w:sz w:val="28"/>
          <w:szCs w:val="28"/>
        </w:rPr>
        <w:t>Организация работы Федерального фонда обязательного</w:t>
      </w:r>
      <w:r w:rsidRPr="00B538FC">
        <w:rPr>
          <w:spacing w:val="38"/>
          <w:sz w:val="28"/>
          <w:szCs w:val="28"/>
        </w:rPr>
        <w:t xml:space="preserve"> </w:t>
      </w:r>
      <w:r w:rsidRPr="00B538FC">
        <w:rPr>
          <w:sz w:val="28"/>
          <w:szCs w:val="28"/>
        </w:rPr>
        <w:t>медицинского</w:t>
      </w:r>
      <w:r w:rsidR="00B538FC" w:rsidRPr="00B538FC">
        <w:rPr>
          <w:sz w:val="28"/>
          <w:szCs w:val="28"/>
        </w:rPr>
        <w:t xml:space="preserve"> </w:t>
      </w:r>
      <w:r w:rsidRPr="00B538FC">
        <w:rPr>
          <w:sz w:val="28"/>
          <w:szCs w:val="28"/>
        </w:rPr>
        <w:t>страхования по защите</w:t>
      </w:r>
      <w:r w:rsidRPr="00B538FC">
        <w:rPr>
          <w:spacing w:val="-6"/>
          <w:sz w:val="28"/>
          <w:szCs w:val="28"/>
        </w:rPr>
        <w:t xml:space="preserve"> </w:t>
      </w:r>
      <w:r w:rsidRPr="00B538FC">
        <w:rPr>
          <w:sz w:val="28"/>
          <w:szCs w:val="28"/>
        </w:rPr>
        <w:t>прав</w:t>
      </w:r>
      <w:r w:rsidRPr="00B538FC">
        <w:rPr>
          <w:spacing w:val="-3"/>
          <w:sz w:val="28"/>
          <w:szCs w:val="28"/>
        </w:rPr>
        <w:t xml:space="preserve"> </w:t>
      </w:r>
      <w:r w:rsidRPr="00B538FC">
        <w:rPr>
          <w:sz w:val="28"/>
          <w:szCs w:val="28"/>
        </w:rPr>
        <w:t>граждан</w:t>
      </w:r>
      <w:r w:rsidRPr="00B538FC">
        <w:rPr>
          <w:sz w:val="28"/>
          <w:szCs w:val="28"/>
        </w:rPr>
        <w:tab/>
        <w:t>.</w:t>
      </w:r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10"/>
          <w:tab w:val="left" w:pos="9276"/>
        </w:tabs>
        <w:ind w:left="0" w:right="173" w:firstLine="567"/>
        <w:jc w:val="both"/>
        <w:rPr>
          <w:sz w:val="28"/>
        </w:rPr>
      </w:pPr>
      <w:r w:rsidRPr="00377E05">
        <w:rPr>
          <w:sz w:val="28"/>
        </w:rPr>
        <w:t>Министерство труда и социальной защиты Российской Федерации: правовое положение, задачи и функции</w:t>
      </w:r>
      <w:proofErr w:type="gramStart"/>
      <w:r w:rsidRPr="00377E05">
        <w:rPr>
          <w:spacing w:val="3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10"/>
          <w:tab w:val="left" w:pos="9276"/>
        </w:tabs>
        <w:ind w:left="0" w:right="172" w:firstLine="567"/>
        <w:jc w:val="both"/>
        <w:rPr>
          <w:sz w:val="28"/>
        </w:rPr>
      </w:pPr>
      <w:r w:rsidRPr="00377E05">
        <w:rPr>
          <w:sz w:val="28"/>
        </w:rPr>
        <w:t>Федеральная служба по труду и занятости (</w:t>
      </w:r>
      <w:proofErr w:type="spellStart"/>
      <w:r w:rsidRPr="00377E05">
        <w:rPr>
          <w:sz w:val="28"/>
        </w:rPr>
        <w:t>Роструд</w:t>
      </w:r>
      <w:proofErr w:type="spellEnd"/>
      <w:r w:rsidRPr="00377E05">
        <w:rPr>
          <w:sz w:val="28"/>
        </w:rPr>
        <w:t>): основные направления деятельности, государственные услуги и функции.</w:t>
      </w:r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10"/>
          <w:tab w:val="left" w:pos="9276"/>
        </w:tabs>
        <w:ind w:left="0" w:right="169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государственной социальной помощи, по назначению и выплате пособий и компенсаций, предусмотренных действующим законодательством на территории субъекта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B538FC">
      <w:pPr>
        <w:pStyle w:val="a4"/>
        <w:numPr>
          <w:ilvl w:val="0"/>
          <w:numId w:val="6"/>
        </w:numPr>
        <w:tabs>
          <w:tab w:val="left" w:pos="993"/>
          <w:tab w:val="left" w:pos="1810"/>
          <w:tab w:val="left" w:pos="9276"/>
        </w:tabs>
        <w:ind w:left="0" w:right="174" w:firstLine="567"/>
        <w:jc w:val="both"/>
        <w:rPr>
          <w:sz w:val="28"/>
        </w:rPr>
      </w:pPr>
      <w:r w:rsidRPr="00377E05">
        <w:rPr>
          <w:sz w:val="28"/>
        </w:rPr>
        <w:t xml:space="preserve">Организация деятельности федеральных государственных учреждений </w:t>
      </w:r>
      <w:proofErr w:type="gramStart"/>
      <w:r w:rsidRPr="00377E05">
        <w:rPr>
          <w:sz w:val="28"/>
        </w:rPr>
        <w:t>медико-социальной</w:t>
      </w:r>
      <w:proofErr w:type="gramEnd"/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экспертизы.</w:t>
      </w:r>
    </w:p>
    <w:p w:rsidR="00561325" w:rsidRPr="00377E05" w:rsidRDefault="00377E05" w:rsidP="00B538FC">
      <w:pPr>
        <w:pStyle w:val="a3"/>
        <w:tabs>
          <w:tab w:val="left" w:pos="993"/>
          <w:tab w:val="left" w:pos="1809"/>
          <w:tab w:val="left" w:pos="9276"/>
        </w:tabs>
        <w:spacing w:line="321" w:lineRule="exact"/>
        <w:ind w:left="0" w:firstLine="567"/>
        <w:jc w:val="both"/>
      </w:pPr>
      <w:r w:rsidRPr="00377E05">
        <w:t>13</w:t>
      </w:r>
      <w:r w:rsidRPr="00377E05">
        <w:tab/>
        <w:t>Порядок признания лица</w:t>
      </w:r>
      <w:r w:rsidRPr="00377E05">
        <w:rPr>
          <w:spacing w:val="-7"/>
        </w:rPr>
        <w:t xml:space="preserve"> </w:t>
      </w:r>
      <w:r w:rsidRPr="00377E05">
        <w:t>инвалидом.</w:t>
      </w:r>
    </w:p>
    <w:p w:rsidR="00561325" w:rsidRPr="00377E05" w:rsidRDefault="00377E05" w:rsidP="00B538FC">
      <w:pPr>
        <w:pStyle w:val="a4"/>
        <w:numPr>
          <w:ilvl w:val="0"/>
          <w:numId w:val="5"/>
        </w:numPr>
        <w:tabs>
          <w:tab w:val="left" w:pos="993"/>
          <w:tab w:val="left" w:pos="1810"/>
          <w:tab w:val="left" w:pos="9276"/>
        </w:tabs>
        <w:spacing w:line="242" w:lineRule="auto"/>
        <w:ind w:left="0" w:right="167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государственной социальной помощи на территории города и</w:t>
      </w:r>
      <w:r w:rsidRPr="00377E05">
        <w:rPr>
          <w:spacing w:val="-7"/>
          <w:sz w:val="28"/>
        </w:rPr>
        <w:t xml:space="preserve"> </w:t>
      </w:r>
      <w:r w:rsidRPr="00377E05">
        <w:rPr>
          <w:sz w:val="28"/>
        </w:rPr>
        <w:t>района.</w:t>
      </w:r>
    </w:p>
    <w:p w:rsidR="00561325" w:rsidRPr="00377E05" w:rsidRDefault="00377E05" w:rsidP="00B538FC">
      <w:pPr>
        <w:pStyle w:val="a4"/>
        <w:numPr>
          <w:ilvl w:val="0"/>
          <w:numId w:val="5"/>
        </w:numPr>
        <w:tabs>
          <w:tab w:val="left" w:pos="993"/>
          <w:tab w:val="left" w:pos="1810"/>
          <w:tab w:val="left" w:pos="9276"/>
        </w:tabs>
        <w:ind w:left="0" w:right="165" w:firstLine="567"/>
        <w:jc w:val="both"/>
        <w:rPr>
          <w:sz w:val="28"/>
        </w:rPr>
      </w:pPr>
      <w:r w:rsidRPr="00377E05">
        <w:rPr>
          <w:sz w:val="28"/>
        </w:rPr>
        <w:t>Организация работы по предоставлению гражданам мер</w:t>
      </w:r>
      <w:r w:rsidR="00B538FC">
        <w:rPr>
          <w:sz w:val="28"/>
        </w:rPr>
        <w:t xml:space="preserve"> </w:t>
      </w:r>
      <w:r w:rsidRPr="00377E05">
        <w:rPr>
          <w:sz w:val="28"/>
        </w:rPr>
        <w:t>социальной поддержки.</w:t>
      </w:r>
    </w:p>
    <w:p w:rsidR="00561325" w:rsidRPr="00377E05" w:rsidRDefault="00377E05" w:rsidP="00B538FC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9276"/>
        </w:tabs>
        <w:ind w:left="0" w:right="173" w:firstLine="567"/>
        <w:jc w:val="both"/>
        <w:rPr>
          <w:sz w:val="28"/>
        </w:rPr>
      </w:pPr>
      <w:r w:rsidRPr="00377E05">
        <w:rPr>
          <w:sz w:val="28"/>
        </w:rPr>
        <w:t>Порядок назначения, выплаты и доставки единовременного и ежемесячного пособия на ребенка.</w:t>
      </w:r>
    </w:p>
    <w:p w:rsidR="00561325" w:rsidRPr="00B538FC" w:rsidRDefault="00377E05" w:rsidP="00B538FC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9276"/>
        </w:tabs>
        <w:spacing w:before="67"/>
        <w:ind w:left="0" w:right="169" w:firstLine="567"/>
        <w:jc w:val="both"/>
        <w:rPr>
          <w:sz w:val="28"/>
          <w:szCs w:val="28"/>
        </w:rPr>
      </w:pPr>
      <w:proofErr w:type="gramStart"/>
      <w:r w:rsidRPr="00B538FC">
        <w:rPr>
          <w:sz w:val="28"/>
        </w:rPr>
        <w:t xml:space="preserve">Порядок назначения и выплаты пособий и компенсаций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 w:rsidRPr="00B538FC">
        <w:rPr>
          <w:sz w:val="28"/>
        </w:rPr>
        <w:t>Теча</w:t>
      </w:r>
      <w:proofErr w:type="spellEnd"/>
      <w:r w:rsidRPr="00B538FC">
        <w:rPr>
          <w:sz w:val="28"/>
        </w:rPr>
        <w:t xml:space="preserve">, пострадавшим </w:t>
      </w:r>
      <w:r w:rsidRPr="00B538FC">
        <w:rPr>
          <w:sz w:val="28"/>
          <w:szCs w:val="28"/>
        </w:rPr>
        <w:t>вследствие ядерных испытаний на</w:t>
      </w:r>
      <w:r w:rsidRPr="00B538FC">
        <w:rPr>
          <w:spacing w:val="37"/>
          <w:sz w:val="28"/>
          <w:szCs w:val="28"/>
        </w:rPr>
        <w:t xml:space="preserve"> </w:t>
      </w:r>
      <w:r w:rsidRPr="00B538FC">
        <w:rPr>
          <w:sz w:val="28"/>
          <w:szCs w:val="28"/>
        </w:rPr>
        <w:t>Семипалатинском</w:t>
      </w:r>
      <w:r w:rsidRPr="00B538FC">
        <w:rPr>
          <w:spacing w:val="37"/>
          <w:sz w:val="28"/>
          <w:szCs w:val="28"/>
        </w:rPr>
        <w:t xml:space="preserve"> </w:t>
      </w:r>
      <w:r w:rsidRPr="00B538FC">
        <w:rPr>
          <w:sz w:val="28"/>
          <w:szCs w:val="28"/>
        </w:rPr>
        <w:t>полигоне</w:t>
      </w:r>
      <w:r w:rsidRPr="00B538FC">
        <w:rPr>
          <w:spacing w:val="35"/>
          <w:sz w:val="28"/>
          <w:szCs w:val="28"/>
        </w:rPr>
        <w:t xml:space="preserve"> </w:t>
      </w:r>
      <w:r w:rsidRPr="00B538FC">
        <w:rPr>
          <w:sz w:val="28"/>
          <w:szCs w:val="28"/>
        </w:rPr>
        <w:t>и</w:t>
      </w:r>
      <w:r w:rsidRPr="00B538FC">
        <w:rPr>
          <w:spacing w:val="37"/>
          <w:sz w:val="28"/>
          <w:szCs w:val="28"/>
        </w:rPr>
        <w:t xml:space="preserve"> </w:t>
      </w:r>
      <w:r w:rsidRPr="00B538FC">
        <w:rPr>
          <w:sz w:val="28"/>
          <w:szCs w:val="28"/>
        </w:rPr>
        <w:t>принимавшим</w:t>
      </w:r>
      <w:r w:rsidRPr="00B538FC">
        <w:rPr>
          <w:spacing w:val="37"/>
          <w:sz w:val="28"/>
          <w:szCs w:val="28"/>
        </w:rPr>
        <w:t xml:space="preserve"> </w:t>
      </w:r>
      <w:r w:rsidRPr="00B538FC">
        <w:rPr>
          <w:sz w:val="28"/>
          <w:szCs w:val="28"/>
        </w:rPr>
        <w:t>в</w:t>
      </w:r>
      <w:r w:rsidRPr="00B538FC">
        <w:rPr>
          <w:spacing w:val="37"/>
          <w:sz w:val="28"/>
          <w:szCs w:val="28"/>
        </w:rPr>
        <w:t xml:space="preserve"> </w:t>
      </w:r>
      <w:r w:rsidRPr="00B538FC">
        <w:rPr>
          <w:sz w:val="28"/>
          <w:szCs w:val="28"/>
        </w:rPr>
        <w:t>составе</w:t>
      </w:r>
      <w:r w:rsidRPr="00B538FC">
        <w:rPr>
          <w:spacing w:val="34"/>
          <w:sz w:val="28"/>
          <w:szCs w:val="28"/>
        </w:rPr>
        <w:t xml:space="preserve"> </w:t>
      </w:r>
      <w:r w:rsidRPr="00B538FC">
        <w:rPr>
          <w:sz w:val="28"/>
          <w:szCs w:val="28"/>
        </w:rPr>
        <w:t>подразделений</w:t>
      </w:r>
      <w:r w:rsidRPr="00B538FC">
        <w:rPr>
          <w:spacing w:val="38"/>
          <w:sz w:val="28"/>
          <w:szCs w:val="28"/>
        </w:rPr>
        <w:t xml:space="preserve"> </w:t>
      </w:r>
      <w:r w:rsidRPr="00B538FC">
        <w:rPr>
          <w:sz w:val="28"/>
          <w:szCs w:val="28"/>
        </w:rPr>
        <w:t>особого</w:t>
      </w:r>
      <w:r w:rsidR="00B538FC" w:rsidRPr="00B538FC">
        <w:rPr>
          <w:sz w:val="28"/>
          <w:szCs w:val="28"/>
        </w:rPr>
        <w:t xml:space="preserve">  </w:t>
      </w:r>
      <w:r w:rsidRPr="00B538FC">
        <w:rPr>
          <w:sz w:val="28"/>
          <w:szCs w:val="28"/>
        </w:rPr>
        <w:t>риска непосредственное участие в испытаниях ядерного и термоядерного оружия.</w:t>
      </w:r>
      <w:proofErr w:type="gramEnd"/>
    </w:p>
    <w:p w:rsidR="00561325" w:rsidRPr="00377E05" w:rsidRDefault="00377E05" w:rsidP="00B538FC">
      <w:pPr>
        <w:pStyle w:val="a3"/>
        <w:tabs>
          <w:tab w:val="left" w:pos="1134"/>
        </w:tabs>
        <w:ind w:left="0" w:right="164" w:firstLine="567"/>
        <w:jc w:val="both"/>
      </w:pPr>
      <w:r w:rsidRPr="00377E05">
        <w:t xml:space="preserve">18 Организация работы органов социальной защиты населения  по  </w:t>
      </w:r>
      <w:r w:rsidRPr="00377E05">
        <w:lastRenderedPageBreak/>
        <w:t>трудовому устройству и профессиональному обучению</w:t>
      </w:r>
      <w:r w:rsidRPr="00377E05">
        <w:rPr>
          <w:spacing w:val="-16"/>
        </w:rPr>
        <w:t xml:space="preserve"> </w:t>
      </w:r>
      <w:r w:rsidRPr="00377E05">
        <w:t>инвалидов.</w:t>
      </w:r>
    </w:p>
    <w:p w:rsidR="00561325" w:rsidRPr="00377E05" w:rsidRDefault="00377E05" w:rsidP="00B538FC">
      <w:pPr>
        <w:pStyle w:val="a4"/>
        <w:numPr>
          <w:ilvl w:val="0"/>
          <w:numId w:val="4"/>
        </w:numPr>
        <w:tabs>
          <w:tab w:val="left" w:pos="1134"/>
        </w:tabs>
        <w:spacing w:line="321" w:lineRule="exact"/>
        <w:ind w:left="0" w:firstLine="567"/>
        <w:rPr>
          <w:sz w:val="28"/>
        </w:rPr>
      </w:pPr>
      <w:r w:rsidRPr="00377E05">
        <w:rPr>
          <w:sz w:val="28"/>
        </w:rPr>
        <w:t>Организация социального обслуживания на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дому.</w:t>
      </w:r>
    </w:p>
    <w:p w:rsidR="00561325" w:rsidRPr="00377E05" w:rsidRDefault="00377E05" w:rsidP="00B538FC">
      <w:pPr>
        <w:pStyle w:val="a4"/>
        <w:numPr>
          <w:ilvl w:val="0"/>
          <w:numId w:val="4"/>
        </w:numPr>
        <w:tabs>
          <w:tab w:val="left" w:pos="1134"/>
        </w:tabs>
        <w:ind w:left="0" w:right="172" w:firstLine="567"/>
        <w:jc w:val="both"/>
        <w:rPr>
          <w:sz w:val="28"/>
        </w:rPr>
      </w:pPr>
      <w:r w:rsidRPr="00377E05">
        <w:rPr>
          <w:sz w:val="28"/>
        </w:rPr>
        <w:t>Социальное обслуживание в стационарных учреждениях социального обслуживания. Стационарные учреждения социального обслуживания общего типа, психоневрологические,</w:t>
      </w:r>
      <w:r w:rsidRPr="00377E05">
        <w:rPr>
          <w:spacing w:val="-6"/>
          <w:sz w:val="28"/>
        </w:rPr>
        <w:t xml:space="preserve"> </w:t>
      </w:r>
      <w:r w:rsidRPr="00377E05">
        <w:rPr>
          <w:sz w:val="28"/>
        </w:rPr>
        <w:t>специальные.</w:t>
      </w:r>
    </w:p>
    <w:p w:rsidR="00561325" w:rsidRPr="00377E05" w:rsidRDefault="00377E05" w:rsidP="00B538FC">
      <w:pPr>
        <w:pStyle w:val="a4"/>
        <w:numPr>
          <w:ilvl w:val="0"/>
          <w:numId w:val="4"/>
        </w:numPr>
        <w:tabs>
          <w:tab w:val="left" w:pos="1134"/>
        </w:tabs>
        <w:spacing w:before="1"/>
        <w:ind w:left="0" w:right="171" w:firstLine="567"/>
        <w:jc w:val="both"/>
        <w:rPr>
          <w:sz w:val="28"/>
        </w:rPr>
      </w:pPr>
      <w:r w:rsidRPr="00377E05">
        <w:rPr>
          <w:sz w:val="28"/>
        </w:rPr>
        <w:t>Организация работы учреждений социального обслуживания по оказанию социальной помощи семье и</w:t>
      </w:r>
      <w:r w:rsidRPr="00377E05">
        <w:rPr>
          <w:spacing w:val="-8"/>
          <w:sz w:val="28"/>
        </w:rPr>
        <w:t xml:space="preserve"> </w:t>
      </w:r>
      <w:r w:rsidRPr="00377E05">
        <w:rPr>
          <w:sz w:val="28"/>
        </w:rPr>
        <w:t>детям.</w:t>
      </w:r>
    </w:p>
    <w:p w:rsidR="00561325" w:rsidRPr="00377E05" w:rsidRDefault="00377E05" w:rsidP="00B538FC">
      <w:pPr>
        <w:pStyle w:val="a4"/>
        <w:numPr>
          <w:ilvl w:val="0"/>
          <w:numId w:val="4"/>
        </w:numPr>
        <w:tabs>
          <w:tab w:val="left" w:pos="1134"/>
        </w:tabs>
        <w:ind w:left="0" w:right="173" w:firstLine="567"/>
        <w:jc w:val="both"/>
        <w:rPr>
          <w:sz w:val="28"/>
        </w:rPr>
      </w:pPr>
      <w:r w:rsidRPr="00377E05">
        <w:rPr>
          <w:sz w:val="28"/>
        </w:rPr>
        <w:t>Рассмотрение писем и жалоб населения в органах социальной защиты населения.</w:t>
      </w:r>
    </w:p>
    <w:p w:rsidR="00561325" w:rsidRPr="00377E05" w:rsidRDefault="00377E05" w:rsidP="00B538FC">
      <w:pPr>
        <w:pStyle w:val="a3"/>
        <w:tabs>
          <w:tab w:val="left" w:pos="1134"/>
        </w:tabs>
        <w:spacing w:line="242" w:lineRule="auto"/>
        <w:ind w:left="0" w:right="168" w:firstLine="567"/>
        <w:jc w:val="both"/>
      </w:pPr>
      <w:r w:rsidRPr="00377E05">
        <w:t>23 Правовое положение, задачи и функции отделений Пенсионного фонда субъектов Российской Федерации.</w:t>
      </w:r>
    </w:p>
    <w:p w:rsidR="00561325" w:rsidRPr="00377E05" w:rsidRDefault="00377E05" w:rsidP="00B538FC">
      <w:pPr>
        <w:pStyle w:val="a4"/>
        <w:numPr>
          <w:ilvl w:val="0"/>
          <w:numId w:val="3"/>
        </w:numPr>
        <w:tabs>
          <w:tab w:val="left" w:pos="1134"/>
        </w:tabs>
        <w:ind w:left="0" w:right="170" w:firstLine="567"/>
        <w:jc w:val="both"/>
        <w:rPr>
          <w:sz w:val="28"/>
        </w:rPr>
      </w:pPr>
      <w:r w:rsidRPr="00377E05">
        <w:rPr>
          <w:sz w:val="28"/>
        </w:rPr>
        <w:t>Правовое положение, задачи и функции городских (районных) управлений Пенсионного фонда Российской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Федерации.</w:t>
      </w:r>
    </w:p>
    <w:p w:rsidR="00561325" w:rsidRPr="00377E05" w:rsidRDefault="00377E05" w:rsidP="00B538FC">
      <w:pPr>
        <w:pStyle w:val="a4"/>
        <w:numPr>
          <w:ilvl w:val="0"/>
          <w:numId w:val="3"/>
        </w:numPr>
        <w:tabs>
          <w:tab w:val="left" w:pos="1134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>Организация приема граждан, застрахованных лиц, представителей организаций и страхователей.</w:t>
      </w:r>
    </w:p>
    <w:p w:rsidR="00561325" w:rsidRPr="00377E05" w:rsidRDefault="00377E05" w:rsidP="00B538FC">
      <w:pPr>
        <w:pStyle w:val="a4"/>
        <w:numPr>
          <w:ilvl w:val="0"/>
          <w:numId w:val="3"/>
        </w:numPr>
        <w:tabs>
          <w:tab w:val="left" w:pos="1134"/>
        </w:tabs>
        <w:ind w:left="0" w:right="167" w:firstLine="567"/>
        <w:jc w:val="both"/>
        <w:rPr>
          <w:sz w:val="28"/>
        </w:rPr>
      </w:pPr>
      <w:r w:rsidRPr="00377E05">
        <w:rPr>
          <w:sz w:val="28"/>
        </w:rPr>
        <w:t>Организация и ведение индивидуального (персонифицированного) учета для целей обязательного пенсионного страхования индивидуального (персонифицированного) учета и взаимодействия со страхователями и застрахованными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лицами.</w:t>
      </w:r>
    </w:p>
    <w:p w:rsidR="00561325" w:rsidRPr="00377E05" w:rsidRDefault="00377E05" w:rsidP="00B538FC">
      <w:pPr>
        <w:pStyle w:val="a3"/>
        <w:tabs>
          <w:tab w:val="left" w:pos="1134"/>
        </w:tabs>
        <w:spacing w:line="322" w:lineRule="exact"/>
        <w:ind w:left="0" w:firstLine="567"/>
      </w:pPr>
      <w:r w:rsidRPr="00377E05">
        <w:t>27</w:t>
      </w:r>
      <w:r w:rsidRPr="00377E05">
        <w:tab/>
        <w:t>Порядок обращения за</w:t>
      </w:r>
      <w:r w:rsidRPr="00377E05">
        <w:rPr>
          <w:spacing w:val="-6"/>
        </w:rPr>
        <w:t xml:space="preserve"> </w:t>
      </w:r>
      <w:r w:rsidRPr="00377E05">
        <w:t>пенсией.</w:t>
      </w:r>
    </w:p>
    <w:p w:rsidR="00561325" w:rsidRPr="00377E05" w:rsidRDefault="00377E05" w:rsidP="00B538FC">
      <w:pPr>
        <w:pStyle w:val="a4"/>
        <w:numPr>
          <w:ilvl w:val="0"/>
          <w:numId w:val="2"/>
        </w:numPr>
        <w:tabs>
          <w:tab w:val="left" w:pos="1134"/>
        </w:tabs>
        <w:ind w:left="0" w:right="169" w:firstLine="567"/>
        <w:jc w:val="both"/>
        <w:rPr>
          <w:sz w:val="28"/>
        </w:rPr>
      </w:pPr>
      <w:r w:rsidRPr="00377E05">
        <w:rPr>
          <w:sz w:val="28"/>
        </w:rPr>
        <w:t>Организация работы по развитию клиентских служб в территориальных органах</w:t>
      </w:r>
      <w:r w:rsidRPr="00377E05">
        <w:rPr>
          <w:spacing w:val="1"/>
          <w:sz w:val="28"/>
        </w:rPr>
        <w:t xml:space="preserve"> </w:t>
      </w:r>
      <w:r w:rsidRPr="00377E05">
        <w:rPr>
          <w:sz w:val="28"/>
        </w:rPr>
        <w:t>ПФР.</w:t>
      </w:r>
    </w:p>
    <w:p w:rsidR="00561325" w:rsidRPr="00377E05" w:rsidRDefault="00377E05" w:rsidP="00B538FC">
      <w:pPr>
        <w:pStyle w:val="a4"/>
        <w:numPr>
          <w:ilvl w:val="0"/>
          <w:numId w:val="2"/>
        </w:numPr>
        <w:tabs>
          <w:tab w:val="left" w:pos="1134"/>
        </w:tabs>
        <w:spacing w:line="242" w:lineRule="auto"/>
        <w:ind w:left="0" w:right="171" w:firstLine="567"/>
        <w:jc w:val="both"/>
        <w:rPr>
          <w:sz w:val="28"/>
        </w:rPr>
      </w:pPr>
      <w:r w:rsidRPr="00377E05">
        <w:rPr>
          <w:sz w:val="28"/>
        </w:rPr>
        <w:t>Технология по назначению, перерасчету пенсии в условиях клиентской службы.</w:t>
      </w:r>
    </w:p>
    <w:p w:rsidR="00561325" w:rsidRPr="00377E05" w:rsidRDefault="00377E05" w:rsidP="00B538FC">
      <w:pPr>
        <w:pStyle w:val="a4"/>
        <w:numPr>
          <w:ilvl w:val="0"/>
          <w:numId w:val="2"/>
        </w:numPr>
        <w:tabs>
          <w:tab w:val="left" w:pos="1134"/>
        </w:tabs>
        <w:ind w:left="0" w:right="164" w:firstLine="567"/>
        <w:jc w:val="both"/>
        <w:rPr>
          <w:sz w:val="28"/>
        </w:rPr>
      </w:pPr>
      <w:r w:rsidRPr="00377E05">
        <w:rPr>
          <w:sz w:val="28"/>
        </w:rPr>
        <w:t>Порядок предоставления ежемесячной денежной выплаты и набора услуг отдельным категориям граждан</w:t>
      </w:r>
      <w:proofErr w:type="gramStart"/>
      <w:r w:rsidRPr="00377E05">
        <w:rPr>
          <w:spacing w:val="7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B538FC">
      <w:pPr>
        <w:pStyle w:val="a4"/>
        <w:numPr>
          <w:ilvl w:val="0"/>
          <w:numId w:val="2"/>
        </w:numPr>
        <w:tabs>
          <w:tab w:val="left" w:pos="1134"/>
        </w:tabs>
        <w:ind w:left="0" w:right="169" w:firstLine="567"/>
        <w:jc w:val="both"/>
        <w:rPr>
          <w:sz w:val="28"/>
        </w:rPr>
      </w:pPr>
      <w:r w:rsidRPr="00377E05">
        <w:rPr>
          <w:sz w:val="28"/>
        </w:rPr>
        <w:t>Материнский (семейный) капитал как форма государственной поддержки семей, имеющих детей</w:t>
      </w:r>
      <w:proofErr w:type="gramStart"/>
      <w:r w:rsidRPr="00377E05">
        <w:rPr>
          <w:spacing w:val="50"/>
          <w:sz w:val="28"/>
        </w:rPr>
        <w:t xml:space="preserve"> </w:t>
      </w:r>
      <w:r w:rsidRPr="00377E05">
        <w:rPr>
          <w:sz w:val="28"/>
        </w:rPr>
        <w:t>.</w:t>
      </w:r>
      <w:proofErr w:type="gramEnd"/>
    </w:p>
    <w:p w:rsidR="00561325" w:rsidRPr="00377E05" w:rsidRDefault="00377E05" w:rsidP="00B538FC">
      <w:pPr>
        <w:pStyle w:val="a4"/>
        <w:numPr>
          <w:ilvl w:val="0"/>
          <w:numId w:val="2"/>
        </w:numPr>
        <w:tabs>
          <w:tab w:val="left" w:pos="1134"/>
        </w:tabs>
        <w:spacing w:line="321" w:lineRule="exact"/>
        <w:ind w:left="0" w:firstLine="567"/>
        <w:rPr>
          <w:sz w:val="28"/>
        </w:rPr>
      </w:pPr>
      <w:r w:rsidRPr="00377E05">
        <w:rPr>
          <w:sz w:val="28"/>
        </w:rPr>
        <w:t>Негосударственная система социальной защиты</w:t>
      </w:r>
      <w:r w:rsidRPr="00377E05">
        <w:rPr>
          <w:spacing w:val="-9"/>
          <w:sz w:val="28"/>
        </w:rPr>
        <w:t xml:space="preserve"> </w:t>
      </w:r>
      <w:r w:rsidRPr="00377E05">
        <w:rPr>
          <w:sz w:val="28"/>
        </w:rPr>
        <w:t>населения.</w:t>
      </w:r>
    </w:p>
    <w:p w:rsidR="00B538FC" w:rsidRDefault="00B538FC" w:rsidP="00B538FC">
      <w:pPr>
        <w:pStyle w:val="1"/>
        <w:tabs>
          <w:tab w:val="left" w:pos="1134"/>
        </w:tabs>
        <w:spacing w:line="321" w:lineRule="exact"/>
        <w:ind w:left="0" w:firstLine="567"/>
      </w:pPr>
    </w:p>
    <w:p w:rsidR="00561325" w:rsidRPr="00377E05" w:rsidRDefault="00377E05" w:rsidP="00B538FC">
      <w:pPr>
        <w:pStyle w:val="1"/>
        <w:tabs>
          <w:tab w:val="left" w:pos="1134"/>
        </w:tabs>
        <w:spacing w:line="321" w:lineRule="exact"/>
        <w:ind w:left="0" w:firstLine="567"/>
      </w:pPr>
      <w:bookmarkStart w:id="2" w:name="_GoBack"/>
      <w:bookmarkEnd w:id="2"/>
      <w:r w:rsidRPr="00377E05">
        <w:t>Критерии оценки экзамена:</w:t>
      </w:r>
    </w:p>
    <w:p w:rsidR="00561325" w:rsidRPr="00377E05" w:rsidRDefault="00377E05" w:rsidP="00B538FC">
      <w:pPr>
        <w:pStyle w:val="a4"/>
        <w:numPr>
          <w:ilvl w:val="0"/>
          <w:numId w:val="1"/>
        </w:numPr>
        <w:tabs>
          <w:tab w:val="left" w:pos="1134"/>
          <w:tab w:val="left" w:pos="1393"/>
        </w:tabs>
        <w:ind w:left="0" w:right="170" w:firstLine="567"/>
        <w:jc w:val="both"/>
        <w:rPr>
          <w:sz w:val="28"/>
        </w:rPr>
      </w:pPr>
      <w:r w:rsidRPr="00377E05">
        <w:rPr>
          <w:sz w:val="28"/>
        </w:rPr>
        <w:t>оценка «отлично» выставляется студенту, если он полно, правильно излагает содержание вопроса, хорошо знает терминологию, полно отвечает на дополнительные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B538FC">
      <w:pPr>
        <w:pStyle w:val="a4"/>
        <w:numPr>
          <w:ilvl w:val="0"/>
          <w:numId w:val="1"/>
        </w:numPr>
        <w:tabs>
          <w:tab w:val="left" w:pos="1134"/>
          <w:tab w:val="left" w:pos="1275"/>
        </w:tabs>
        <w:ind w:left="0" w:right="166" w:firstLine="567"/>
        <w:jc w:val="both"/>
        <w:rPr>
          <w:sz w:val="28"/>
        </w:rPr>
      </w:pPr>
      <w:r w:rsidRPr="00377E05">
        <w:rPr>
          <w:sz w:val="28"/>
        </w:rPr>
        <w:t>оценка «хорошо» - хорошо знает основной материал, но отвечает сбивчиво, допускает неточности в экономической терминологии и в ответе на дополнительные</w:t>
      </w:r>
      <w:r w:rsidRPr="00377E05">
        <w:rPr>
          <w:spacing w:val="-1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B538FC">
      <w:pPr>
        <w:pStyle w:val="a4"/>
        <w:numPr>
          <w:ilvl w:val="0"/>
          <w:numId w:val="1"/>
        </w:numPr>
        <w:tabs>
          <w:tab w:val="left" w:pos="1134"/>
          <w:tab w:val="left" w:pos="1278"/>
        </w:tabs>
        <w:ind w:left="0" w:right="169" w:firstLine="567"/>
        <w:jc w:val="both"/>
        <w:rPr>
          <w:sz w:val="28"/>
        </w:rPr>
      </w:pPr>
      <w:r w:rsidRPr="00377E05">
        <w:rPr>
          <w:sz w:val="28"/>
        </w:rPr>
        <w:t>оценка «удовлетворительно» - имеет только основы экономических знаний, затрудняется отвечать на дополнительные и уточняющие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вопросы.</w:t>
      </w:r>
    </w:p>
    <w:p w:rsidR="00561325" w:rsidRPr="00377E05" w:rsidRDefault="00377E05" w:rsidP="00B538FC">
      <w:pPr>
        <w:pStyle w:val="a4"/>
        <w:numPr>
          <w:ilvl w:val="0"/>
          <w:numId w:val="1"/>
        </w:numPr>
        <w:tabs>
          <w:tab w:val="left" w:pos="1134"/>
          <w:tab w:val="left" w:pos="1422"/>
        </w:tabs>
        <w:ind w:left="0" w:right="172" w:firstLine="567"/>
        <w:jc w:val="both"/>
        <w:rPr>
          <w:sz w:val="28"/>
        </w:rPr>
      </w:pPr>
      <w:r w:rsidRPr="00377E05">
        <w:rPr>
          <w:sz w:val="28"/>
        </w:rPr>
        <w:t>оценка «неудовлетворительно» - имеет неполные знания основного материала, допускает грубые ошибки при ответе, отвечает на дополнительные вопросы не</w:t>
      </w:r>
      <w:r w:rsidRPr="00377E05">
        <w:rPr>
          <w:spacing w:val="-4"/>
          <w:sz w:val="28"/>
        </w:rPr>
        <w:t xml:space="preserve"> </w:t>
      </w:r>
      <w:r w:rsidRPr="00377E05">
        <w:rPr>
          <w:sz w:val="28"/>
        </w:rPr>
        <w:t>полно.</w:t>
      </w:r>
    </w:p>
    <w:sectPr w:rsidR="00561325" w:rsidRPr="00377E05" w:rsidSect="00B538FC">
      <w:pgSz w:w="11910" w:h="16840"/>
      <w:pgMar w:top="1134" w:right="850" w:bottom="1134" w:left="1701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BC" w:rsidRDefault="002A55BC">
      <w:r>
        <w:separator/>
      </w:r>
    </w:p>
  </w:endnote>
  <w:endnote w:type="continuationSeparator" w:id="0">
    <w:p w:rsidR="002A55BC" w:rsidRDefault="002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05" w:rsidRDefault="00377E0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794.2pt;width:15.3pt;height:13.05pt;z-index:-251658752;mso-position-horizontal-relative:page;mso-position-vertical-relative:page" filled="f" stroked="f">
          <v:textbox inset="0,0,0,0">
            <w:txbxContent>
              <w:p w:rsidR="00377E05" w:rsidRDefault="00377E05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538FC">
                  <w:rPr>
                    <w:rFonts w:ascii="Arial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BC" w:rsidRDefault="002A55BC">
      <w:r>
        <w:separator/>
      </w:r>
    </w:p>
  </w:footnote>
  <w:footnote w:type="continuationSeparator" w:id="0">
    <w:p w:rsidR="002A55BC" w:rsidRDefault="002A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F345D"/>
    <w:multiLevelType w:val="hybridMultilevel"/>
    <w:tmpl w:val="41CCBE20"/>
    <w:lvl w:ilvl="0" w:tplc="4ED0DFD2">
      <w:start w:val="1"/>
      <w:numFmt w:val="decimal"/>
      <w:lvlText w:val="%1."/>
      <w:lvlJc w:val="left"/>
      <w:pPr>
        <w:ind w:left="1114" w:hanging="360"/>
        <w:jc w:val="left"/>
      </w:pPr>
      <w:rPr>
        <w:rFonts w:ascii="Arial" w:eastAsia="Arial" w:hAnsi="Arial" w:cs="Arial" w:hint="default"/>
        <w:spacing w:val="-1"/>
        <w:w w:val="91"/>
        <w:sz w:val="28"/>
        <w:szCs w:val="28"/>
        <w:lang w:val="ru-RU" w:eastAsia="ru-RU" w:bidi="ru-RU"/>
      </w:rPr>
    </w:lvl>
    <w:lvl w:ilvl="1" w:tplc="164E129A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2" w:tplc="1890B570">
      <w:numFmt w:val="bullet"/>
      <w:lvlText w:val="•"/>
      <w:lvlJc w:val="left"/>
      <w:pPr>
        <w:ind w:left="3021" w:hanging="360"/>
      </w:pPr>
      <w:rPr>
        <w:rFonts w:hint="default"/>
        <w:lang w:val="ru-RU" w:eastAsia="ru-RU" w:bidi="ru-RU"/>
      </w:rPr>
    </w:lvl>
    <w:lvl w:ilvl="3" w:tplc="3B628346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4" w:tplc="A6267A78">
      <w:numFmt w:val="bullet"/>
      <w:lvlText w:val="•"/>
      <w:lvlJc w:val="left"/>
      <w:pPr>
        <w:ind w:left="4922" w:hanging="360"/>
      </w:pPr>
      <w:rPr>
        <w:rFonts w:hint="default"/>
        <w:lang w:val="ru-RU" w:eastAsia="ru-RU" w:bidi="ru-RU"/>
      </w:rPr>
    </w:lvl>
    <w:lvl w:ilvl="5" w:tplc="CC72D240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6D26B19A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D17C250A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54408474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2">
    <w:nsid w:val="0CCE7800"/>
    <w:multiLevelType w:val="hybridMultilevel"/>
    <w:tmpl w:val="EA9023F2"/>
    <w:lvl w:ilvl="0" w:tplc="3C06138C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6AB7CC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B35EB51C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8AE640C2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D7AC7582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9404D6A4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0E900D0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E5A484F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B26A1AE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">
    <w:nsid w:val="0F3F23AF"/>
    <w:multiLevelType w:val="hybridMultilevel"/>
    <w:tmpl w:val="4150F4E0"/>
    <w:lvl w:ilvl="0" w:tplc="FD78AAA8">
      <w:start w:val="1"/>
      <w:numFmt w:val="decimal"/>
      <w:lvlText w:val="%1."/>
      <w:lvlJc w:val="left"/>
      <w:pPr>
        <w:ind w:left="393" w:hanging="708"/>
        <w:jc w:val="left"/>
      </w:pPr>
      <w:rPr>
        <w:rFonts w:hint="default"/>
        <w:spacing w:val="-1"/>
        <w:w w:val="91"/>
        <w:lang w:val="ru-RU" w:eastAsia="ru-RU" w:bidi="ru-RU"/>
      </w:rPr>
    </w:lvl>
    <w:lvl w:ilvl="1" w:tplc="8AD0C97A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E07EF672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2E7CD918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25D0DEE2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10B2E944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59EA00CA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9FB8F70A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C9E849B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">
    <w:nsid w:val="127C4997"/>
    <w:multiLevelType w:val="multilevel"/>
    <w:tmpl w:val="76E47C06"/>
    <w:lvl w:ilvl="0">
      <w:start w:val="2"/>
      <w:numFmt w:val="decimalZero"/>
      <w:lvlText w:val="%1"/>
      <w:lvlJc w:val="left"/>
      <w:pPr>
        <w:ind w:left="2023" w:hanging="702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2023" w:hanging="70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32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8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5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696"/>
      </w:pPr>
      <w:rPr>
        <w:rFonts w:hint="default"/>
        <w:lang w:val="ru-RU" w:eastAsia="ru-RU" w:bidi="ru-RU"/>
      </w:rPr>
    </w:lvl>
  </w:abstractNum>
  <w:abstractNum w:abstractNumId="5">
    <w:nsid w:val="14971B88"/>
    <w:multiLevelType w:val="hybridMultilevel"/>
    <w:tmpl w:val="D7324FFC"/>
    <w:lvl w:ilvl="0" w:tplc="DAE2BEF6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2A9450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34DC2E4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EC564F1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BDDE812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D8DC0664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6736137A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84AADC6A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74A2F64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6">
    <w:nsid w:val="14C74D72"/>
    <w:multiLevelType w:val="hybridMultilevel"/>
    <w:tmpl w:val="C3DA0F8C"/>
    <w:lvl w:ilvl="0" w:tplc="ACB06868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F2B3E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A47A674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7700A716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6B74D3D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3F40F736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61BE3598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6432683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BECE835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7">
    <w:nsid w:val="19923E44"/>
    <w:multiLevelType w:val="hybridMultilevel"/>
    <w:tmpl w:val="E8EE6EC8"/>
    <w:lvl w:ilvl="0" w:tplc="4858A65C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847B18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A8B47A42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AF04B8F0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45DC884A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F7368488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B6DE1A5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D2349C44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733C3774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8">
    <w:nsid w:val="217C4911"/>
    <w:multiLevelType w:val="hybridMultilevel"/>
    <w:tmpl w:val="A6B61EAC"/>
    <w:lvl w:ilvl="0" w:tplc="290072E6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66ED7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3912CBF6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2BF6D2F2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359E787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9510F98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B85AEAA4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459CC35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8A7EA03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9">
    <w:nsid w:val="21FE3A9F"/>
    <w:multiLevelType w:val="hybridMultilevel"/>
    <w:tmpl w:val="4B44072C"/>
    <w:lvl w:ilvl="0" w:tplc="67B626D4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C268F0">
      <w:numFmt w:val="bullet"/>
      <w:lvlText w:val="•"/>
      <w:lvlJc w:val="left"/>
      <w:pPr>
        <w:ind w:left="1422" w:hanging="164"/>
      </w:pPr>
      <w:rPr>
        <w:rFonts w:hint="default"/>
        <w:lang w:val="ru-RU" w:eastAsia="ru-RU" w:bidi="ru-RU"/>
      </w:rPr>
    </w:lvl>
    <w:lvl w:ilvl="2" w:tplc="25080CF0">
      <w:numFmt w:val="bullet"/>
      <w:lvlText w:val="•"/>
      <w:lvlJc w:val="left"/>
      <w:pPr>
        <w:ind w:left="2445" w:hanging="164"/>
      </w:pPr>
      <w:rPr>
        <w:rFonts w:hint="default"/>
        <w:lang w:val="ru-RU" w:eastAsia="ru-RU" w:bidi="ru-RU"/>
      </w:rPr>
    </w:lvl>
    <w:lvl w:ilvl="3" w:tplc="958A7460">
      <w:numFmt w:val="bullet"/>
      <w:lvlText w:val="•"/>
      <w:lvlJc w:val="left"/>
      <w:pPr>
        <w:ind w:left="3467" w:hanging="164"/>
      </w:pPr>
      <w:rPr>
        <w:rFonts w:hint="default"/>
        <w:lang w:val="ru-RU" w:eastAsia="ru-RU" w:bidi="ru-RU"/>
      </w:rPr>
    </w:lvl>
    <w:lvl w:ilvl="4" w:tplc="F6A85542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5" w:tplc="485AF7D0">
      <w:numFmt w:val="bullet"/>
      <w:lvlText w:val="•"/>
      <w:lvlJc w:val="left"/>
      <w:pPr>
        <w:ind w:left="5513" w:hanging="164"/>
      </w:pPr>
      <w:rPr>
        <w:rFonts w:hint="default"/>
        <w:lang w:val="ru-RU" w:eastAsia="ru-RU" w:bidi="ru-RU"/>
      </w:rPr>
    </w:lvl>
    <w:lvl w:ilvl="6" w:tplc="9A80CE4E">
      <w:numFmt w:val="bullet"/>
      <w:lvlText w:val="•"/>
      <w:lvlJc w:val="left"/>
      <w:pPr>
        <w:ind w:left="6535" w:hanging="164"/>
      </w:pPr>
      <w:rPr>
        <w:rFonts w:hint="default"/>
        <w:lang w:val="ru-RU" w:eastAsia="ru-RU" w:bidi="ru-RU"/>
      </w:rPr>
    </w:lvl>
    <w:lvl w:ilvl="7" w:tplc="3466AD1A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 w:tplc="7460F206">
      <w:numFmt w:val="bullet"/>
      <w:lvlText w:val="•"/>
      <w:lvlJc w:val="left"/>
      <w:pPr>
        <w:ind w:left="8581" w:hanging="164"/>
      </w:pPr>
      <w:rPr>
        <w:rFonts w:hint="default"/>
        <w:lang w:val="ru-RU" w:eastAsia="ru-RU" w:bidi="ru-RU"/>
      </w:rPr>
    </w:lvl>
  </w:abstractNum>
  <w:abstractNum w:abstractNumId="10">
    <w:nsid w:val="25433064"/>
    <w:multiLevelType w:val="hybridMultilevel"/>
    <w:tmpl w:val="6BF65588"/>
    <w:lvl w:ilvl="0" w:tplc="BC6AC1C8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F0A8F6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8CC6F3F0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CDAA8792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597C5038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E092F194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407EA66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33EA210C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3A8C858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1">
    <w:nsid w:val="25BE2DE2"/>
    <w:multiLevelType w:val="hybridMultilevel"/>
    <w:tmpl w:val="D8249768"/>
    <w:lvl w:ilvl="0" w:tplc="F63AD3AA">
      <w:numFmt w:val="bullet"/>
      <w:lvlText w:val="-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D62AAC">
      <w:numFmt w:val="bullet"/>
      <w:lvlText w:val="•"/>
      <w:lvlJc w:val="left"/>
      <w:pPr>
        <w:ind w:left="1422" w:hanging="248"/>
      </w:pPr>
      <w:rPr>
        <w:rFonts w:hint="default"/>
        <w:lang w:val="ru-RU" w:eastAsia="ru-RU" w:bidi="ru-RU"/>
      </w:rPr>
    </w:lvl>
    <w:lvl w:ilvl="2" w:tplc="73A4C2E0">
      <w:numFmt w:val="bullet"/>
      <w:lvlText w:val="•"/>
      <w:lvlJc w:val="left"/>
      <w:pPr>
        <w:ind w:left="2445" w:hanging="248"/>
      </w:pPr>
      <w:rPr>
        <w:rFonts w:hint="default"/>
        <w:lang w:val="ru-RU" w:eastAsia="ru-RU" w:bidi="ru-RU"/>
      </w:rPr>
    </w:lvl>
    <w:lvl w:ilvl="3" w:tplc="B4803280">
      <w:numFmt w:val="bullet"/>
      <w:lvlText w:val="•"/>
      <w:lvlJc w:val="left"/>
      <w:pPr>
        <w:ind w:left="3467" w:hanging="248"/>
      </w:pPr>
      <w:rPr>
        <w:rFonts w:hint="default"/>
        <w:lang w:val="ru-RU" w:eastAsia="ru-RU" w:bidi="ru-RU"/>
      </w:rPr>
    </w:lvl>
    <w:lvl w:ilvl="4" w:tplc="AD68D8EA">
      <w:numFmt w:val="bullet"/>
      <w:lvlText w:val="•"/>
      <w:lvlJc w:val="left"/>
      <w:pPr>
        <w:ind w:left="4490" w:hanging="248"/>
      </w:pPr>
      <w:rPr>
        <w:rFonts w:hint="default"/>
        <w:lang w:val="ru-RU" w:eastAsia="ru-RU" w:bidi="ru-RU"/>
      </w:rPr>
    </w:lvl>
    <w:lvl w:ilvl="5" w:tplc="394CA3E2">
      <w:numFmt w:val="bullet"/>
      <w:lvlText w:val="•"/>
      <w:lvlJc w:val="left"/>
      <w:pPr>
        <w:ind w:left="5513" w:hanging="248"/>
      </w:pPr>
      <w:rPr>
        <w:rFonts w:hint="default"/>
        <w:lang w:val="ru-RU" w:eastAsia="ru-RU" w:bidi="ru-RU"/>
      </w:rPr>
    </w:lvl>
    <w:lvl w:ilvl="6" w:tplc="C846A81E">
      <w:numFmt w:val="bullet"/>
      <w:lvlText w:val="•"/>
      <w:lvlJc w:val="left"/>
      <w:pPr>
        <w:ind w:left="6535" w:hanging="248"/>
      </w:pPr>
      <w:rPr>
        <w:rFonts w:hint="default"/>
        <w:lang w:val="ru-RU" w:eastAsia="ru-RU" w:bidi="ru-RU"/>
      </w:rPr>
    </w:lvl>
    <w:lvl w:ilvl="7" w:tplc="0E02C780">
      <w:numFmt w:val="bullet"/>
      <w:lvlText w:val="•"/>
      <w:lvlJc w:val="left"/>
      <w:pPr>
        <w:ind w:left="7558" w:hanging="248"/>
      </w:pPr>
      <w:rPr>
        <w:rFonts w:hint="default"/>
        <w:lang w:val="ru-RU" w:eastAsia="ru-RU" w:bidi="ru-RU"/>
      </w:rPr>
    </w:lvl>
    <w:lvl w:ilvl="8" w:tplc="036A39B0">
      <w:numFmt w:val="bullet"/>
      <w:lvlText w:val="•"/>
      <w:lvlJc w:val="left"/>
      <w:pPr>
        <w:ind w:left="8581" w:hanging="248"/>
      </w:pPr>
      <w:rPr>
        <w:rFonts w:hint="default"/>
        <w:lang w:val="ru-RU" w:eastAsia="ru-RU" w:bidi="ru-RU"/>
      </w:rPr>
    </w:lvl>
  </w:abstractNum>
  <w:abstractNum w:abstractNumId="12">
    <w:nsid w:val="35734695"/>
    <w:multiLevelType w:val="hybridMultilevel"/>
    <w:tmpl w:val="EE4C5CEC"/>
    <w:lvl w:ilvl="0" w:tplc="530081F8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96B4EE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89305E30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E228B8C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5DA4D9C4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F4CA8288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291ED182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289E9FAE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60620C94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3">
    <w:nsid w:val="38277A86"/>
    <w:multiLevelType w:val="hybridMultilevel"/>
    <w:tmpl w:val="5CAA5974"/>
    <w:lvl w:ilvl="0" w:tplc="0EDEBF7E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6A05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335E0F46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3B8CF1E4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4B52E52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650E4872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BA409C0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2536F3DA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A15E3446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4">
    <w:nsid w:val="3A2F69BB"/>
    <w:multiLevelType w:val="hybridMultilevel"/>
    <w:tmpl w:val="02D4CA2C"/>
    <w:lvl w:ilvl="0" w:tplc="8DC8D6D0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CAB81C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8BFCA2C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5BC89952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6A247F5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CCB25AF2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5500377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FAEA999E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E99EF58C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5">
    <w:nsid w:val="3EB022CD"/>
    <w:multiLevelType w:val="hybridMultilevel"/>
    <w:tmpl w:val="975C2A5A"/>
    <w:lvl w:ilvl="0" w:tplc="2EF60978">
      <w:start w:val="5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0CAB80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EE54C4BA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CF125FA0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10505260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A3EE7090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F028A2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8AFEDB54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C0F0468C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6">
    <w:nsid w:val="41A755CF"/>
    <w:multiLevelType w:val="hybridMultilevel"/>
    <w:tmpl w:val="5A7A9244"/>
    <w:lvl w:ilvl="0" w:tplc="9F1A27E2">
      <w:numFmt w:val="bullet"/>
      <w:lvlText w:val="-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CE83C0">
      <w:numFmt w:val="bullet"/>
      <w:lvlText w:val="•"/>
      <w:lvlJc w:val="left"/>
      <w:pPr>
        <w:ind w:left="1422" w:hanging="291"/>
      </w:pPr>
      <w:rPr>
        <w:rFonts w:hint="default"/>
        <w:lang w:val="ru-RU" w:eastAsia="ru-RU" w:bidi="ru-RU"/>
      </w:rPr>
    </w:lvl>
    <w:lvl w:ilvl="2" w:tplc="C06C9FA0">
      <w:numFmt w:val="bullet"/>
      <w:lvlText w:val="•"/>
      <w:lvlJc w:val="left"/>
      <w:pPr>
        <w:ind w:left="2445" w:hanging="291"/>
      </w:pPr>
      <w:rPr>
        <w:rFonts w:hint="default"/>
        <w:lang w:val="ru-RU" w:eastAsia="ru-RU" w:bidi="ru-RU"/>
      </w:rPr>
    </w:lvl>
    <w:lvl w:ilvl="3" w:tplc="406A9B7C">
      <w:numFmt w:val="bullet"/>
      <w:lvlText w:val="•"/>
      <w:lvlJc w:val="left"/>
      <w:pPr>
        <w:ind w:left="3467" w:hanging="291"/>
      </w:pPr>
      <w:rPr>
        <w:rFonts w:hint="default"/>
        <w:lang w:val="ru-RU" w:eastAsia="ru-RU" w:bidi="ru-RU"/>
      </w:rPr>
    </w:lvl>
    <w:lvl w:ilvl="4" w:tplc="5F2A6758">
      <w:numFmt w:val="bullet"/>
      <w:lvlText w:val="•"/>
      <w:lvlJc w:val="left"/>
      <w:pPr>
        <w:ind w:left="4490" w:hanging="291"/>
      </w:pPr>
      <w:rPr>
        <w:rFonts w:hint="default"/>
        <w:lang w:val="ru-RU" w:eastAsia="ru-RU" w:bidi="ru-RU"/>
      </w:rPr>
    </w:lvl>
    <w:lvl w:ilvl="5" w:tplc="36385D06">
      <w:numFmt w:val="bullet"/>
      <w:lvlText w:val="•"/>
      <w:lvlJc w:val="left"/>
      <w:pPr>
        <w:ind w:left="5513" w:hanging="291"/>
      </w:pPr>
      <w:rPr>
        <w:rFonts w:hint="default"/>
        <w:lang w:val="ru-RU" w:eastAsia="ru-RU" w:bidi="ru-RU"/>
      </w:rPr>
    </w:lvl>
    <w:lvl w:ilvl="6" w:tplc="081467C6">
      <w:numFmt w:val="bullet"/>
      <w:lvlText w:val="•"/>
      <w:lvlJc w:val="left"/>
      <w:pPr>
        <w:ind w:left="6535" w:hanging="291"/>
      </w:pPr>
      <w:rPr>
        <w:rFonts w:hint="default"/>
        <w:lang w:val="ru-RU" w:eastAsia="ru-RU" w:bidi="ru-RU"/>
      </w:rPr>
    </w:lvl>
    <w:lvl w:ilvl="7" w:tplc="AB740C58">
      <w:numFmt w:val="bullet"/>
      <w:lvlText w:val="•"/>
      <w:lvlJc w:val="left"/>
      <w:pPr>
        <w:ind w:left="7558" w:hanging="291"/>
      </w:pPr>
      <w:rPr>
        <w:rFonts w:hint="default"/>
        <w:lang w:val="ru-RU" w:eastAsia="ru-RU" w:bidi="ru-RU"/>
      </w:rPr>
    </w:lvl>
    <w:lvl w:ilvl="8" w:tplc="0A7EDDAC">
      <w:numFmt w:val="bullet"/>
      <w:lvlText w:val="•"/>
      <w:lvlJc w:val="left"/>
      <w:pPr>
        <w:ind w:left="8581" w:hanging="291"/>
      </w:pPr>
      <w:rPr>
        <w:rFonts w:hint="default"/>
        <w:lang w:val="ru-RU" w:eastAsia="ru-RU" w:bidi="ru-RU"/>
      </w:rPr>
    </w:lvl>
  </w:abstractNum>
  <w:abstractNum w:abstractNumId="17">
    <w:nsid w:val="42CF513D"/>
    <w:multiLevelType w:val="hybridMultilevel"/>
    <w:tmpl w:val="C7242C12"/>
    <w:lvl w:ilvl="0" w:tplc="303499F2">
      <w:start w:val="24"/>
      <w:numFmt w:val="decimal"/>
      <w:lvlText w:val="%1."/>
      <w:lvlJc w:val="left"/>
      <w:pPr>
        <w:ind w:left="393" w:hanging="44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B83ACC">
      <w:start w:val="1"/>
      <w:numFmt w:val="decimal"/>
      <w:lvlText w:val="%2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AA0E190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EF7CFE3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240C64A4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7616A074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EC2C0C22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DA209D06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961AE51A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8">
    <w:nsid w:val="45691F4B"/>
    <w:multiLevelType w:val="hybridMultilevel"/>
    <w:tmpl w:val="8C308876"/>
    <w:lvl w:ilvl="0" w:tplc="77C086FE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305F4E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86E0B5E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0A187E3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92D8D91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0F220546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350BB18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309076B6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ABC8813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9">
    <w:nsid w:val="462E09F4"/>
    <w:multiLevelType w:val="hybridMultilevel"/>
    <w:tmpl w:val="06461360"/>
    <w:lvl w:ilvl="0" w:tplc="C08A1258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4E086E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AE64A5FC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629214B8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30FA4482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7CDEF722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6C18409E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3F2E13C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65B65898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0">
    <w:nsid w:val="47E907B1"/>
    <w:multiLevelType w:val="hybridMultilevel"/>
    <w:tmpl w:val="817047D6"/>
    <w:lvl w:ilvl="0" w:tplc="36B8B6C4">
      <w:start w:val="1"/>
      <w:numFmt w:val="decimal"/>
      <w:lvlText w:val="%1."/>
      <w:lvlJc w:val="left"/>
      <w:pPr>
        <w:ind w:left="393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6045A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1A88369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C7906CDA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4718ECE6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B9BE36C0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CFAEDE28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21E8159E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D53ACA3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1">
    <w:nsid w:val="47ED1D44"/>
    <w:multiLevelType w:val="hybridMultilevel"/>
    <w:tmpl w:val="C98810F0"/>
    <w:lvl w:ilvl="0" w:tplc="37E48512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DAED8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940894D6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77A2EE70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E46240C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94BA298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1AE4FD2E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68420BF0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301ABCF6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2">
    <w:nsid w:val="488853BD"/>
    <w:multiLevelType w:val="hybridMultilevel"/>
    <w:tmpl w:val="653E7084"/>
    <w:lvl w:ilvl="0" w:tplc="F15286A8">
      <w:start w:val="1"/>
      <w:numFmt w:val="decimal"/>
      <w:lvlText w:val="%1."/>
      <w:lvlJc w:val="left"/>
      <w:pPr>
        <w:ind w:left="393" w:hanging="8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C0245E">
      <w:numFmt w:val="bullet"/>
      <w:lvlText w:val="•"/>
      <w:lvlJc w:val="left"/>
      <w:pPr>
        <w:ind w:left="1422" w:hanging="821"/>
      </w:pPr>
      <w:rPr>
        <w:rFonts w:hint="default"/>
        <w:lang w:val="ru-RU" w:eastAsia="ru-RU" w:bidi="ru-RU"/>
      </w:rPr>
    </w:lvl>
    <w:lvl w:ilvl="2" w:tplc="A99E84D4">
      <w:numFmt w:val="bullet"/>
      <w:lvlText w:val="•"/>
      <w:lvlJc w:val="left"/>
      <w:pPr>
        <w:ind w:left="2445" w:hanging="821"/>
      </w:pPr>
      <w:rPr>
        <w:rFonts w:hint="default"/>
        <w:lang w:val="ru-RU" w:eastAsia="ru-RU" w:bidi="ru-RU"/>
      </w:rPr>
    </w:lvl>
    <w:lvl w:ilvl="3" w:tplc="49EC56EC">
      <w:numFmt w:val="bullet"/>
      <w:lvlText w:val="•"/>
      <w:lvlJc w:val="left"/>
      <w:pPr>
        <w:ind w:left="3467" w:hanging="821"/>
      </w:pPr>
      <w:rPr>
        <w:rFonts w:hint="default"/>
        <w:lang w:val="ru-RU" w:eastAsia="ru-RU" w:bidi="ru-RU"/>
      </w:rPr>
    </w:lvl>
    <w:lvl w:ilvl="4" w:tplc="F6164E60">
      <w:numFmt w:val="bullet"/>
      <w:lvlText w:val="•"/>
      <w:lvlJc w:val="left"/>
      <w:pPr>
        <w:ind w:left="4490" w:hanging="821"/>
      </w:pPr>
      <w:rPr>
        <w:rFonts w:hint="default"/>
        <w:lang w:val="ru-RU" w:eastAsia="ru-RU" w:bidi="ru-RU"/>
      </w:rPr>
    </w:lvl>
    <w:lvl w:ilvl="5" w:tplc="2990FDA8">
      <w:numFmt w:val="bullet"/>
      <w:lvlText w:val="•"/>
      <w:lvlJc w:val="left"/>
      <w:pPr>
        <w:ind w:left="5513" w:hanging="821"/>
      </w:pPr>
      <w:rPr>
        <w:rFonts w:hint="default"/>
        <w:lang w:val="ru-RU" w:eastAsia="ru-RU" w:bidi="ru-RU"/>
      </w:rPr>
    </w:lvl>
    <w:lvl w:ilvl="6" w:tplc="C7EEA70E">
      <w:numFmt w:val="bullet"/>
      <w:lvlText w:val="•"/>
      <w:lvlJc w:val="left"/>
      <w:pPr>
        <w:ind w:left="6535" w:hanging="821"/>
      </w:pPr>
      <w:rPr>
        <w:rFonts w:hint="default"/>
        <w:lang w:val="ru-RU" w:eastAsia="ru-RU" w:bidi="ru-RU"/>
      </w:rPr>
    </w:lvl>
    <w:lvl w:ilvl="7" w:tplc="6A72F622">
      <w:numFmt w:val="bullet"/>
      <w:lvlText w:val="•"/>
      <w:lvlJc w:val="left"/>
      <w:pPr>
        <w:ind w:left="7558" w:hanging="821"/>
      </w:pPr>
      <w:rPr>
        <w:rFonts w:hint="default"/>
        <w:lang w:val="ru-RU" w:eastAsia="ru-RU" w:bidi="ru-RU"/>
      </w:rPr>
    </w:lvl>
    <w:lvl w:ilvl="8" w:tplc="3280E6A4">
      <w:numFmt w:val="bullet"/>
      <w:lvlText w:val="•"/>
      <w:lvlJc w:val="left"/>
      <w:pPr>
        <w:ind w:left="8581" w:hanging="821"/>
      </w:pPr>
      <w:rPr>
        <w:rFonts w:hint="default"/>
        <w:lang w:val="ru-RU" w:eastAsia="ru-RU" w:bidi="ru-RU"/>
      </w:rPr>
    </w:lvl>
  </w:abstractNum>
  <w:abstractNum w:abstractNumId="23">
    <w:nsid w:val="4D272782"/>
    <w:multiLevelType w:val="hybridMultilevel"/>
    <w:tmpl w:val="CC5455A8"/>
    <w:lvl w:ilvl="0" w:tplc="5DEC91D8">
      <w:start w:val="18"/>
      <w:numFmt w:val="decimal"/>
      <w:lvlText w:val="%1."/>
      <w:lvlJc w:val="left"/>
      <w:pPr>
        <w:ind w:left="39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DB80F66">
      <w:numFmt w:val="bullet"/>
      <w:lvlText w:val="•"/>
      <w:lvlJc w:val="left"/>
      <w:pPr>
        <w:ind w:left="1422" w:hanging="696"/>
      </w:pPr>
      <w:rPr>
        <w:rFonts w:hint="default"/>
        <w:lang w:val="ru-RU" w:eastAsia="ru-RU" w:bidi="ru-RU"/>
      </w:rPr>
    </w:lvl>
    <w:lvl w:ilvl="2" w:tplc="147C3722">
      <w:numFmt w:val="bullet"/>
      <w:lvlText w:val="•"/>
      <w:lvlJc w:val="left"/>
      <w:pPr>
        <w:ind w:left="2445" w:hanging="696"/>
      </w:pPr>
      <w:rPr>
        <w:rFonts w:hint="default"/>
        <w:lang w:val="ru-RU" w:eastAsia="ru-RU" w:bidi="ru-RU"/>
      </w:rPr>
    </w:lvl>
    <w:lvl w:ilvl="3" w:tplc="7E60CAA0">
      <w:numFmt w:val="bullet"/>
      <w:lvlText w:val="•"/>
      <w:lvlJc w:val="left"/>
      <w:pPr>
        <w:ind w:left="3467" w:hanging="696"/>
      </w:pPr>
      <w:rPr>
        <w:rFonts w:hint="default"/>
        <w:lang w:val="ru-RU" w:eastAsia="ru-RU" w:bidi="ru-RU"/>
      </w:rPr>
    </w:lvl>
    <w:lvl w:ilvl="4" w:tplc="E2B0318E">
      <w:numFmt w:val="bullet"/>
      <w:lvlText w:val="•"/>
      <w:lvlJc w:val="left"/>
      <w:pPr>
        <w:ind w:left="4490" w:hanging="696"/>
      </w:pPr>
      <w:rPr>
        <w:rFonts w:hint="default"/>
        <w:lang w:val="ru-RU" w:eastAsia="ru-RU" w:bidi="ru-RU"/>
      </w:rPr>
    </w:lvl>
    <w:lvl w:ilvl="5" w:tplc="A4B6696E">
      <w:numFmt w:val="bullet"/>
      <w:lvlText w:val="•"/>
      <w:lvlJc w:val="left"/>
      <w:pPr>
        <w:ind w:left="5513" w:hanging="696"/>
      </w:pPr>
      <w:rPr>
        <w:rFonts w:hint="default"/>
        <w:lang w:val="ru-RU" w:eastAsia="ru-RU" w:bidi="ru-RU"/>
      </w:rPr>
    </w:lvl>
    <w:lvl w:ilvl="6" w:tplc="20DCEF8E">
      <w:numFmt w:val="bullet"/>
      <w:lvlText w:val="•"/>
      <w:lvlJc w:val="left"/>
      <w:pPr>
        <w:ind w:left="6535" w:hanging="696"/>
      </w:pPr>
      <w:rPr>
        <w:rFonts w:hint="default"/>
        <w:lang w:val="ru-RU" w:eastAsia="ru-RU" w:bidi="ru-RU"/>
      </w:rPr>
    </w:lvl>
    <w:lvl w:ilvl="7" w:tplc="DF1E4300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 w:tplc="A9269F42">
      <w:numFmt w:val="bullet"/>
      <w:lvlText w:val="•"/>
      <w:lvlJc w:val="left"/>
      <w:pPr>
        <w:ind w:left="8581" w:hanging="696"/>
      </w:pPr>
      <w:rPr>
        <w:rFonts w:hint="default"/>
        <w:lang w:val="ru-RU" w:eastAsia="ru-RU" w:bidi="ru-RU"/>
      </w:rPr>
    </w:lvl>
  </w:abstractNum>
  <w:abstractNum w:abstractNumId="24">
    <w:nsid w:val="4FF9448F"/>
    <w:multiLevelType w:val="hybridMultilevel"/>
    <w:tmpl w:val="AAD4110C"/>
    <w:lvl w:ilvl="0" w:tplc="4C8AC0C0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80935A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4F8C0E24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B6426FB0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0CB4C8E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C6DC844C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C1E89A1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D0F8758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43F8ECB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5">
    <w:nsid w:val="510C0EC3"/>
    <w:multiLevelType w:val="hybridMultilevel"/>
    <w:tmpl w:val="02026F10"/>
    <w:lvl w:ilvl="0" w:tplc="59D0F4A8">
      <w:start w:val="28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9A5D42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3068891E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A7EEE302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3E6E5EBA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810067AC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90480A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01FEB71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98A09C3A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6">
    <w:nsid w:val="51C2512B"/>
    <w:multiLevelType w:val="hybridMultilevel"/>
    <w:tmpl w:val="59684E7C"/>
    <w:lvl w:ilvl="0" w:tplc="38DE080A">
      <w:start w:val="1"/>
      <w:numFmt w:val="decimal"/>
      <w:lvlText w:val="%1."/>
      <w:lvlJc w:val="left"/>
      <w:pPr>
        <w:ind w:left="1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90F0EA">
      <w:numFmt w:val="bullet"/>
      <w:lvlText w:val="•"/>
      <w:lvlJc w:val="left"/>
      <w:pPr>
        <w:ind w:left="2700" w:hanging="708"/>
      </w:pPr>
      <w:rPr>
        <w:rFonts w:hint="default"/>
        <w:lang w:val="ru-RU" w:eastAsia="ru-RU" w:bidi="ru-RU"/>
      </w:rPr>
    </w:lvl>
    <w:lvl w:ilvl="2" w:tplc="084E12EE">
      <w:numFmt w:val="bullet"/>
      <w:lvlText w:val="•"/>
      <w:lvlJc w:val="left"/>
      <w:pPr>
        <w:ind w:left="3581" w:hanging="708"/>
      </w:pPr>
      <w:rPr>
        <w:rFonts w:hint="default"/>
        <w:lang w:val="ru-RU" w:eastAsia="ru-RU" w:bidi="ru-RU"/>
      </w:rPr>
    </w:lvl>
    <w:lvl w:ilvl="3" w:tplc="A9C8D802">
      <w:numFmt w:val="bullet"/>
      <w:lvlText w:val="•"/>
      <w:lvlJc w:val="left"/>
      <w:pPr>
        <w:ind w:left="4461" w:hanging="708"/>
      </w:pPr>
      <w:rPr>
        <w:rFonts w:hint="default"/>
        <w:lang w:val="ru-RU" w:eastAsia="ru-RU" w:bidi="ru-RU"/>
      </w:rPr>
    </w:lvl>
    <w:lvl w:ilvl="4" w:tplc="69F0A43C">
      <w:numFmt w:val="bullet"/>
      <w:lvlText w:val="•"/>
      <w:lvlJc w:val="left"/>
      <w:pPr>
        <w:ind w:left="5342" w:hanging="708"/>
      </w:pPr>
      <w:rPr>
        <w:rFonts w:hint="default"/>
        <w:lang w:val="ru-RU" w:eastAsia="ru-RU" w:bidi="ru-RU"/>
      </w:rPr>
    </w:lvl>
    <w:lvl w:ilvl="5" w:tplc="3DF68892">
      <w:numFmt w:val="bullet"/>
      <w:lvlText w:val="•"/>
      <w:lvlJc w:val="left"/>
      <w:pPr>
        <w:ind w:left="6223" w:hanging="708"/>
      </w:pPr>
      <w:rPr>
        <w:rFonts w:hint="default"/>
        <w:lang w:val="ru-RU" w:eastAsia="ru-RU" w:bidi="ru-RU"/>
      </w:rPr>
    </w:lvl>
    <w:lvl w:ilvl="6" w:tplc="E1B0B10E">
      <w:numFmt w:val="bullet"/>
      <w:lvlText w:val="•"/>
      <w:lvlJc w:val="left"/>
      <w:pPr>
        <w:ind w:left="7103" w:hanging="708"/>
      </w:pPr>
      <w:rPr>
        <w:rFonts w:hint="default"/>
        <w:lang w:val="ru-RU" w:eastAsia="ru-RU" w:bidi="ru-RU"/>
      </w:rPr>
    </w:lvl>
    <w:lvl w:ilvl="7" w:tplc="F5C8A086">
      <w:numFmt w:val="bullet"/>
      <w:lvlText w:val="•"/>
      <w:lvlJc w:val="left"/>
      <w:pPr>
        <w:ind w:left="7984" w:hanging="708"/>
      </w:pPr>
      <w:rPr>
        <w:rFonts w:hint="default"/>
        <w:lang w:val="ru-RU" w:eastAsia="ru-RU" w:bidi="ru-RU"/>
      </w:rPr>
    </w:lvl>
    <w:lvl w:ilvl="8" w:tplc="D340B73C">
      <w:numFmt w:val="bullet"/>
      <w:lvlText w:val="•"/>
      <w:lvlJc w:val="left"/>
      <w:pPr>
        <w:ind w:left="8865" w:hanging="708"/>
      </w:pPr>
      <w:rPr>
        <w:rFonts w:hint="default"/>
        <w:lang w:val="ru-RU" w:eastAsia="ru-RU" w:bidi="ru-RU"/>
      </w:rPr>
    </w:lvl>
  </w:abstractNum>
  <w:abstractNum w:abstractNumId="27">
    <w:nsid w:val="54C26CDE"/>
    <w:multiLevelType w:val="hybridMultilevel"/>
    <w:tmpl w:val="7AF0C24E"/>
    <w:lvl w:ilvl="0" w:tplc="C9FEC9FC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2ED578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FF96AC62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A06E464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8C8E8AD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F76EE488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E23C92AE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A8D811A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CC22D59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8">
    <w:nsid w:val="56D73987"/>
    <w:multiLevelType w:val="hybridMultilevel"/>
    <w:tmpl w:val="70D86DC2"/>
    <w:lvl w:ilvl="0" w:tplc="06EA8480">
      <w:start w:val="14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FC83DA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A22045BA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60286C1A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A5EAA9B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8EAE22C0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61EACB0E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8766E9DC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6436DD7C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29">
    <w:nsid w:val="599031B9"/>
    <w:multiLevelType w:val="hybridMultilevel"/>
    <w:tmpl w:val="AC1660CA"/>
    <w:lvl w:ilvl="0" w:tplc="9FFAE89A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287AD8">
      <w:numFmt w:val="bullet"/>
      <w:lvlText w:val="•"/>
      <w:lvlJc w:val="left"/>
      <w:pPr>
        <w:ind w:left="1422" w:hanging="188"/>
      </w:pPr>
      <w:rPr>
        <w:rFonts w:hint="default"/>
        <w:lang w:val="ru-RU" w:eastAsia="ru-RU" w:bidi="ru-RU"/>
      </w:rPr>
    </w:lvl>
    <w:lvl w:ilvl="2" w:tplc="229C0E80">
      <w:numFmt w:val="bullet"/>
      <w:lvlText w:val="•"/>
      <w:lvlJc w:val="left"/>
      <w:pPr>
        <w:ind w:left="2445" w:hanging="188"/>
      </w:pPr>
      <w:rPr>
        <w:rFonts w:hint="default"/>
        <w:lang w:val="ru-RU" w:eastAsia="ru-RU" w:bidi="ru-RU"/>
      </w:rPr>
    </w:lvl>
    <w:lvl w:ilvl="3" w:tplc="B798CB0E">
      <w:numFmt w:val="bullet"/>
      <w:lvlText w:val="•"/>
      <w:lvlJc w:val="left"/>
      <w:pPr>
        <w:ind w:left="3467" w:hanging="188"/>
      </w:pPr>
      <w:rPr>
        <w:rFonts w:hint="default"/>
        <w:lang w:val="ru-RU" w:eastAsia="ru-RU" w:bidi="ru-RU"/>
      </w:rPr>
    </w:lvl>
    <w:lvl w:ilvl="4" w:tplc="96D4D8E6">
      <w:numFmt w:val="bullet"/>
      <w:lvlText w:val="•"/>
      <w:lvlJc w:val="left"/>
      <w:pPr>
        <w:ind w:left="4490" w:hanging="188"/>
      </w:pPr>
      <w:rPr>
        <w:rFonts w:hint="default"/>
        <w:lang w:val="ru-RU" w:eastAsia="ru-RU" w:bidi="ru-RU"/>
      </w:rPr>
    </w:lvl>
    <w:lvl w:ilvl="5" w:tplc="92FA130E">
      <w:numFmt w:val="bullet"/>
      <w:lvlText w:val="•"/>
      <w:lvlJc w:val="left"/>
      <w:pPr>
        <w:ind w:left="5513" w:hanging="188"/>
      </w:pPr>
      <w:rPr>
        <w:rFonts w:hint="default"/>
        <w:lang w:val="ru-RU" w:eastAsia="ru-RU" w:bidi="ru-RU"/>
      </w:rPr>
    </w:lvl>
    <w:lvl w:ilvl="6" w:tplc="87B80334">
      <w:numFmt w:val="bullet"/>
      <w:lvlText w:val="•"/>
      <w:lvlJc w:val="left"/>
      <w:pPr>
        <w:ind w:left="6535" w:hanging="188"/>
      </w:pPr>
      <w:rPr>
        <w:rFonts w:hint="default"/>
        <w:lang w:val="ru-RU" w:eastAsia="ru-RU" w:bidi="ru-RU"/>
      </w:rPr>
    </w:lvl>
    <w:lvl w:ilvl="7" w:tplc="2662FFE8">
      <w:numFmt w:val="bullet"/>
      <w:lvlText w:val="•"/>
      <w:lvlJc w:val="left"/>
      <w:pPr>
        <w:ind w:left="7558" w:hanging="188"/>
      </w:pPr>
      <w:rPr>
        <w:rFonts w:hint="default"/>
        <w:lang w:val="ru-RU" w:eastAsia="ru-RU" w:bidi="ru-RU"/>
      </w:rPr>
    </w:lvl>
    <w:lvl w:ilvl="8" w:tplc="0FB4DA50">
      <w:numFmt w:val="bullet"/>
      <w:lvlText w:val="•"/>
      <w:lvlJc w:val="left"/>
      <w:pPr>
        <w:ind w:left="8581" w:hanging="188"/>
      </w:pPr>
      <w:rPr>
        <w:rFonts w:hint="default"/>
        <w:lang w:val="ru-RU" w:eastAsia="ru-RU" w:bidi="ru-RU"/>
      </w:rPr>
    </w:lvl>
  </w:abstractNum>
  <w:abstractNum w:abstractNumId="30">
    <w:nsid w:val="5FAA4377"/>
    <w:multiLevelType w:val="hybridMultilevel"/>
    <w:tmpl w:val="EC8A020E"/>
    <w:lvl w:ilvl="0" w:tplc="329613B4">
      <w:numFmt w:val="bullet"/>
      <w:lvlText w:val="-"/>
      <w:lvlJc w:val="left"/>
      <w:pPr>
        <w:ind w:left="393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6C74CE">
      <w:numFmt w:val="bullet"/>
      <w:lvlText w:val="•"/>
      <w:lvlJc w:val="left"/>
      <w:pPr>
        <w:ind w:left="1422" w:hanging="332"/>
      </w:pPr>
      <w:rPr>
        <w:rFonts w:hint="default"/>
        <w:lang w:val="ru-RU" w:eastAsia="ru-RU" w:bidi="ru-RU"/>
      </w:rPr>
    </w:lvl>
    <w:lvl w:ilvl="2" w:tplc="64A0D73E">
      <w:numFmt w:val="bullet"/>
      <w:lvlText w:val="•"/>
      <w:lvlJc w:val="left"/>
      <w:pPr>
        <w:ind w:left="2445" w:hanging="332"/>
      </w:pPr>
      <w:rPr>
        <w:rFonts w:hint="default"/>
        <w:lang w:val="ru-RU" w:eastAsia="ru-RU" w:bidi="ru-RU"/>
      </w:rPr>
    </w:lvl>
    <w:lvl w:ilvl="3" w:tplc="EB92D70A">
      <w:numFmt w:val="bullet"/>
      <w:lvlText w:val="•"/>
      <w:lvlJc w:val="left"/>
      <w:pPr>
        <w:ind w:left="3467" w:hanging="332"/>
      </w:pPr>
      <w:rPr>
        <w:rFonts w:hint="default"/>
        <w:lang w:val="ru-RU" w:eastAsia="ru-RU" w:bidi="ru-RU"/>
      </w:rPr>
    </w:lvl>
    <w:lvl w:ilvl="4" w:tplc="36408318">
      <w:numFmt w:val="bullet"/>
      <w:lvlText w:val="•"/>
      <w:lvlJc w:val="left"/>
      <w:pPr>
        <w:ind w:left="4490" w:hanging="332"/>
      </w:pPr>
      <w:rPr>
        <w:rFonts w:hint="default"/>
        <w:lang w:val="ru-RU" w:eastAsia="ru-RU" w:bidi="ru-RU"/>
      </w:rPr>
    </w:lvl>
    <w:lvl w:ilvl="5" w:tplc="D892EDA0">
      <w:numFmt w:val="bullet"/>
      <w:lvlText w:val="•"/>
      <w:lvlJc w:val="left"/>
      <w:pPr>
        <w:ind w:left="5513" w:hanging="332"/>
      </w:pPr>
      <w:rPr>
        <w:rFonts w:hint="default"/>
        <w:lang w:val="ru-RU" w:eastAsia="ru-RU" w:bidi="ru-RU"/>
      </w:rPr>
    </w:lvl>
    <w:lvl w:ilvl="6" w:tplc="A4C00BE4">
      <w:numFmt w:val="bullet"/>
      <w:lvlText w:val="•"/>
      <w:lvlJc w:val="left"/>
      <w:pPr>
        <w:ind w:left="6535" w:hanging="332"/>
      </w:pPr>
      <w:rPr>
        <w:rFonts w:hint="default"/>
        <w:lang w:val="ru-RU" w:eastAsia="ru-RU" w:bidi="ru-RU"/>
      </w:rPr>
    </w:lvl>
    <w:lvl w:ilvl="7" w:tplc="892CF760">
      <w:numFmt w:val="bullet"/>
      <w:lvlText w:val="•"/>
      <w:lvlJc w:val="left"/>
      <w:pPr>
        <w:ind w:left="7558" w:hanging="332"/>
      </w:pPr>
      <w:rPr>
        <w:rFonts w:hint="default"/>
        <w:lang w:val="ru-RU" w:eastAsia="ru-RU" w:bidi="ru-RU"/>
      </w:rPr>
    </w:lvl>
    <w:lvl w:ilvl="8" w:tplc="D694742E">
      <w:numFmt w:val="bullet"/>
      <w:lvlText w:val="•"/>
      <w:lvlJc w:val="left"/>
      <w:pPr>
        <w:ind w:left="8581" w:hanging="332"/>
      </w:pPr>
      <w:rPr>
        <w:rFonts w:hint="default"/>
        <w:lang w:val="ru-RU" w:eastAsia="ru-RU" w:bidi="ru-RU"/>
      </w:rPr>
    </w:lvl>
  </w:abstractNum>
  <w:abstractNum w:abstractNumId="31">
    <w:nsid w:val="61327931"/>
    <w:multiLevelType w:val="hybridMultilevel"/>
    <w:tmpl w:val="280CBF44"/>
    <w:lvl w:ilvl="0" w:tplc="46188E7C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D80A62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B08C5CE4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2416E608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7C2AFF26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DC846908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BEB6EED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3C8E7A46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4058D22C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2">
    <w:nsid w:val="63532137"/>
    <w:multiLevelType w:val="hybridMultilevel"/>
    <w:tmpl w:val="D29AE60E"/>
    <w:lvl w:ilvl="0" w:tplc="2E5CF020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CCBFCA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1A9C2644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4CEC8AF8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BED0B570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0BC8707E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263E9E40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8B827FC2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BDA611AA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3">
    <w:nsid w:val="662B4336"/>
    <w:multiLevelType w:val="multilevel"/>
    <w:tmpl w:val="891C5F3C"/>
    <w:lvl w:ilvl="0">
      <w:start w:val="2"/>
      <w:numFmt w:val="decimal"/>
      <w:lvlText w:val="%1"/>
      <w:lvlJc w:val="left"/>
      <w:pPr>
        <w:ind w:left="393" w:hanging="536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3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4">
    <w:nsid w:val="665A4B4E"/>
    <w:multiLevelType w:val="hybridMultilevel"/>
    <w:tmpl w:val="7D28C956"/>
    <w:lvl w:ilvl="0" w:tplc="699E64B0">
      <w:numFmt w:val="bullet"/>
      <w:lvlText w:val="-"/>
      <w:lvlJc w:val="left"/>
      <w:pPr>
        <w:ind w:left="39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AC8584">
      <w:numFmt w:val="bullet"/>
      <w:lvlText w:val="•"/>
      <w:lvlJc w:val="left"/>
      <w:pPr>
        <w:ind w:left="1422" w:hanging="168"/>
      </w:pPr>
      <w:rPr>
        <w:rFonts w:hint="default"/>
        <w:lang w:val="ru-RU" w:eastAsia="ru-RU" w:bidi="ru-RU"/>
      </w:rPr>
    </w:lvl>
    <w:lvl w:ilvl="2" w:tplc="98744944">
      <w:numFmt w:val="bullet"/>
      <w:lvlText w:val="•"/>
      <w:lvlJc w:val="left"/>
      <w:pPr>
        <w:ind w:left="2445" w:hanging="168"/>
      </w:pPr>
      <w:rPr>
        <w:rFonts w:hint="default"/>
        <w:lang w:val="ru-RU" w:eastAsia="ru-RU" w:bidi="ru-RU"/>
      </w:rPr>
    </w:lvl>
    <w:lvl w:ilvl="3" w:tplc="285CB61A">
      <w:numFmt w:val="bullet"/>
      <w:lvlText w:val="•"/>
      <w:lvlJc w:val="left"/>
      <w:pPr>
        <w:ind w:left="3467" w:hanging="168"/>
      </w:pPr>
      <w:rPr>
        <w:rFonts w:hint="default"/>
        <w:lang w:val="ru-RU" w:eastAsia="ru-RU" w:bidi="ru-RU"/>
      </w:rPr>
    </w:lvl>
    <w:lvl w:ilvl="4" w:tplc="731A508E">
      <w:numFmt w:val="bullet"/>
      <w:lvlText w:val="•"/>
      <w:lvlJc w:val="left"/>
      <w:pPr>
        <w:ind w:left="4490" w:hanging="168"/>
      </w:pPr>
      <w:rPr>
        <w:rFonts w:hint="default"/>
        <w:lang w:val="ru-RU" w:eastAsia="ru-RU" w:bidi="ru-RU"/>
      </w:rPr>
    </w:lvl>
    <w:lvl w:ilvl="5" w:tplc="CF523130">
      <w:numFmt w:val="bullet"/>
      <w:lvlText w:val="•"/>
      <w:lvlJc w:val="left"/>
      <w:pPr>
        <w:ind w:left="5513" w:hanging="168"/>
      </w:pPr>
      <w:rPr>
        <w:rFonts w:hint="default"/>
        <w:lang w:val="ru-RU" w:eastAsia="ru-RU" w:bidi="ru-RU"/>
      </w:rPr>
    </w:lvl>
    <w:lvl w:ilvl="6" w:tplc="5F804420">
      <w:numFmt w:val="bullet"/>
      <w:lvlText w:val="•"/>
      <w:lvlJc w:val="left"/>
      <w:pPr>
        <w:ind w:left="6535" w:hanging="168"/>
      </w:pPr>
      <w:rPr>
        <w:rFonts w:hint="default"/>
        <w:lang w:val="ru-RU" w:eastAsia="ru-RU" w:bidi="ru-RU"/>
      </w:rPr>
    </w:lvl>
    <w:lvl w:ilvl="7" w:tplc="FB64EE0E">
      <w:numFmt w:val="bullet"/>
      <w:lvlText w:val="•"/>
      <w:lvlJc w:val="left"/>
      <w:pPr>
        <w:ind w:left="7558" w:hanging="168"/>
      </w:pPr>
      <w:rPr>
        <w:rFonts w:hint="default"/>
        <w:lang w:val="ru-RU" w:eastAsia="ru-RU" w:bidi="ru-RU"/>
      </w:rPr>
    </w:lvl>
    <w:lvl w:ilvl="8" w:tplc="1B6E94CE">
      <w:numFmt w:val="bullet"/>
      <w:lvlText w:val="•"/>
      <w:lvlJc w:val="left"/>
      <w:pPr>
        <w:ind w:left="8581" w:hanging="168"/>
      </w:pPr>
      <w:rPr>
        <w:rFonts w:hint="default"/>
        <w:lang w:val="ru-RU" w:eastAsia="ru-RU" w:bidi="ru-RU"/>
      </w:rPr>
    </w:lvl>
  </w:abstractNum>
  <w:abstractNum w:abstractNumId="35">
    <w:nsid w:val="6A5F0228"/>
    <w:multiLevelType w:val="hybridMultilevel"/>
    <w:tmpl w:val="B4E64C00"/>
    <w:lvl w:ilvl="0" w:tplc="0218B9EA">
      <w:start w:val="1"/>
      <w:numFmt w:val="decimal"/>
      <w:lvlText w:val="%1."/>
      <w:lvlJc w:val="left"/>
      <w:pPr>
        <w:ind w:left="744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003F06">
      <w:start w:val="1"/>
      <w:numFmt w:val="decimal"/>
      <w:lvlText w:val="%2."/>
      <w:lvlJc w:val="left"/>
      <w:pPr>
        <w:ind w:left="393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87663A6">
      <w:numFmt w:val="bullet"/>
      <w:lvlText w:val="•"/>
      <w:lvlJc w:val="left"/>
      <w:pPr>
        <w:ind w:left="1838" w:hanging="542"/>
      </w:pPr>
      <w:rPr>
        <w:rFonts w:hint="default"/>
        <w:lang w:val="ru-RU" w:eastAsia="ru-RU" w:bidi="ru-RU"/>
      </w:rPr>
    </w:lvl>
    <w:lvl w:ilvl="3" w:tplc="68FAA5A0">
      <w:numFmt w:val="bullet"/>
      <w:lvlText w:val="•"/>
      <w:lvlJc w:val="left"/>
      <w:pPr>
        <w:ind w:left="2936" w:hanging="542"/>
      </w:pPr>
      <w:rPr>
        <w:rFonts w:hint="default"/>
        <w:lang w:val="ru-RU" w:eastAsia="ru-RU" w:bidi="ru-RU"/>
      </w:rPr>
    </w:lvl>
    <w:lvl w:ilvl="4" w:tplc="5AD8A38A">
      <w:numFmt w:val="bullet"/>
      <w:lvlText w:val="•"/>
      <w:lvlJc w:val="left"/>
      <w:pPr>
        <w:ind w:left="4035" w:hanging="542"/>
      </w:pPr>
      <w:rPr>
        <w:rFonts w:hint="default"/>
        <w:lang w:val="ru-RU" w:eastAsia="ru-RU" w:bidi="ru-RU"/>
      </w:rPr>
    </w:lvl>
    <w:lvl w:ilvl="5" w:tplc="4F7A5EF0">
      <w:numFmt w:val="bullet"/>
      <w:lvlText w:val="•"/>
      <w:lvlJc w:val="left"/>
      <w:pPr>
        <w:ind w:left="5133" w:hanging="542"/>
      </w:pPr>
      <w:rPr>
        <w:rFonts w:hint="default"/>
        <w:lang w:val="ru-RU" w:eastAsia="ru-RU" w:bidi="ru-RU"/>
      </w:rPr>
    </w:lvl>
    <w:lvl w:ilvl="6" w:tplc="9EB656A0">
      <w:numFmt w:val="bullet"/>
      <w:lvlText w:val="•"/>
      <w:lvlJc w:val="left"/>
      <w:pPr>
        <w:ind w:left="6232" w:hanging="542"/>
      </w:pPr>
      <w:rPr>
        <w:rFonts w:hint="default"/>
        <w:lang w:val="ru-RU" w:eastAsia="ru-RU" w:bidi="ru-RU"/>
      </w:rPr>
    </w:lvl>
    <w:lvl w:ilvl="7" w:tplc="C3680BB6">
      <w:numFmt w:val="bullet"/>
      <w:lvlText w:val="•"/>
      <w:lvlJc w:val="left"/>
      <w:pPr>
        <w:ind w:left="7330" w:hanging="542"/>
      </w:pPr>
      <w:rPr>
        <w:rFonts w:hint="default"/>
        <w:lang w:val="ru-RU" w:eastAsia="ru-RU" w:bidi="ru-RU"/>
      </w:rPr>
    </w:lvl>
    <w:lvl w:ilvl="8" w:tplc="96469904">
      <w:numFmt w:val="bullet"/>
      <w:lvlText w:val="•"/>
      <w:lvlJc w:val="left"/>
      <w:pPr>
        <w:ind w:left="8429" w:hanging="542"/>
      </w:pPr>
      <w:rPr>
        <w:rFonts w:hint="default"/>
        <w:lang w:val="ru-RU" w:eastAsia="ru-RU" w:bidi="ru-RU"/>
      </w:rPr>
    </w:lvl>
  </w:abstractNum>
  <w:abstractNum w:abstractNumId="36">
    <w:nsid w:val="6BE27EB6"/>
    <w:multiLevelType w:val="hybridMultilevel"/>
    <w:tmpl w:val="B91AA9A8"/>
    <w:lvl w:ilvl="0" w:tplc="0DAE3004">
      <w:start w:val="2"/>
      <w:numFmt w:val="decimal"/>
      <w:lvlText w:val="%1."/>
      <w:lvlJc w:val="left"/>
      <w:pPr>
        <w:ind w:left="393" w:hanging="531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715EC628">
      <w:numFmt w:val="bullet"/>
      <w:lvlText w:val="•"/>
      <w:lvlJc w:val="left"/>
      <w:pPr>
        <w:ind w:left="1422" w:hanging="531"/>
      </w:pPr>
      <w:rPr>
        <w:rFonts w:hint="default"/>
        <w:lang w:val="ru-RU" w:eastAsia="ru-RU" w:bidi="ru-RU"/>
      </w:rPr>
    </w:lvl>
    <w:lvl w:ilvl="2" w:tplc="63366DCA">
      <w:numFmt w:val="bullet"/>
      <w:lvlText w:val="•"/>
      <w:lvlJc w:val="left"/>
      <w:pPr>
        <w:ind w:left="2445" w:hanging="531"/>
      </w:pPr>
      <w:rPr>
        <w:rFonts w:hint="default"/>
        <w:lang w:val="ru-RU" w:eastAsia="ru-RU" w:bidi="ru-RU"/>
      </w:rPr>
    </w:lvl>
    <w:lvl w:ilvl="3" w:tplc="602CEF80">
      <w:numFmt w:val="bullet"/>
      <w:lvlText w:val="•"/>
      <w:lvlJc w:val="left"/>
      <w:pPr>
        <w:ind w:left="3467" w:hanging="531"/>
      </w:pPr>
      <w:rPr>
        <w:rFonts w:hint="default"/>
        <w:lang w:val="ru-RU" w:eastAsia="ru-RU" w:bidi="ru-RU"/>
      </w:rPr>
    </w:lvl>
    <w:lvl w:ilvl="4" w:tplc="C3808502">
      <w:numFmt w:val="bullet"/>
      <w:lvlText w:val="•"/>
      <w:lvlJc w:val="left"/>
      <w:pPr>
        <w:ind w:left="4490" w:hanging="531"/>
      </w:pPr>
      <w:rPr>
        <w:rFonts w:hint="default"/>
        <w:lang w:val="ru-RU" w:eastAsia="ru-RU" w:bidi="ru-RU"/>
      </w:rPr>
    </w:lvl>
    <w:lvl w:ilvl="5" w:tplc="422CFC24">
      <w:numFmt w:val="bullet"/>
      <w:lvlText w:val="•"/>
      <w:lvlJc w:val="left"/>
      <w:pPr>
        <w:ind w:left="5513" w:hanging="531"/>
      </w:pPr>
      <w:rPr>
        <w:rFonts w:hint="default"/>
        <w:lang w:val="ru-RU" w:eastAsia="ru-RU" w:bidi="ru-RU"/>
      </w:rPr>
    </w:lvl>
    <w:lvl w:ilvl="6" w:tplc="7C4030FC">
      <w:numFmt w:val="bullet"/>
      <w:lvlText w:val="•"/>
      <w:lvlJc w:val="left"/>
      <w:pPr>
        <w:ind w:left="6535" w:hanging="531"/>
      </w:pPr>
      <w:rPr>
        <w:rFonts w:hint="default"/>
        <w:lang w:val="ru-RU" w:eastAsia="ru-RU" w:bidi="ru-RU"/>
      </w:rPr>
    </w:lvl>
    <w:lvl w:ilvl="7" w:tplc="9BC6A3C6">
      <w:numFmt w:val="bullet"/>
      <w:lvlText w:val="•"/>
      <w:lvlJc w:val="left"/>
      <w:pPr>
        <w:ind w:left="7558" w:hanging="531"/>
      </w:pPr>
      <w:rPr>
        <w:rFonts w:hint="default"/>
        <w:lang w:val="ru-RU" w:eastAsia="ru-RU" w:bidi="ru-RU"/>
      </w:rPr>
    </w:lvl>
    <w:lvl w:ilvl="8" w:tplc="72D60A06">
      <w:numFmt w:val="bullet"/>
      <w:lvlText w:val="•"/>
      <w:lvlJc w:val="left"/>
      <w:pPr>
        <w:ind w:left="8581" w:hanging="531"/>
      </w:pPr>
      <w:rPr>
        <w:rFonts w:hint="default"/>
        <w:lang w:val="ru-RU" w:eastAsia="ru-RU" w:bidi="ru-RU"/>
      </w:rPr>
    </w:lvl>
  </w:abstractNum>
  <w:abstractNum w:abstractNumId="37">
    <w:nsid w:val="6C6772E0"/>
    <w:multiLevelType w:val="hybridMultilevel"/>
    <w:tmpl w:val="B602FA0A"/>
    <w:lvl w:ilvl="0" w:tplc="EA1E046A">
      <w:numFmt w:val="bullet"/>
      <w:lvlText w:val="-"/>
      <w:lvlJc w:val="left"/>
      <w:pPr>
        <w:ind w:left="39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02CA5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0EA9AEC">
      <w:numFmt w:val="bullet"/>
      <w:lvlText w:val="•"/>
      <w:lvlJc w:val="left"/>
      <w:pPr>
        <w:ind w:left="2445" w:hanging="308"/>
      </w:pPr>
      <w:rPr>
        <w:rFonts w:hint="default"/>
        <w:lang w:val="ru-RU" w:eastAsia="ru-RU" w:bidi="ru-RU"/>
      </w:rPr>
    </w:lvl>
    <w:lvl w:ilvl="3" w:tplc="ECDAF5FA">
      <w:numFmt w:val="bullet"/>
      <w:lvlText w:val="•"/>
      <w:lvlJc w:val="left"/>
      <w:pPr>
        <w:ind w:left="3467" w:hanging="308"/>
      </w:pPr>
      <w:rPr>
        <w:rFonts w:hint="default"/>
        <w:lang w:val="ru-RU" w:eastAsia="ru-RU" w:bidi="ru-RU"/>
      </w:rPr>
    </w:lvl>
    <w:lvl w:ilvl="4" w:tplc="359ADAAE">
      <w:numFmt w:val="bullet"/>
      <w:lvlText w:val="•"/>
      <w:lvlJc w:val="left"/>
      <w:pPr>
        <w:ind w:left="4490" w:hanging="308"/>
      </w:pPr>
      <w:rPr>
        <w:rFonts w:hint="default"/>
        <w:lang w:val="ru-RU" w:eastAsia="ru-RU" w:bidi="ru-RU"/>
      </w:rPr>
    </w:lvl>
    <w:lvl w:ilvl="5" w:tplc="D8364858">
      <w:numFmt w:val="bullet"/>
      <w:lvlText w:val="•"/>
      <w:lvlJc w:val="left"/>
      <w:pPr>
        <w:ind w:left="5513" w:hanging="308"/>
      </w:pPr>
      <w:rPr>
        <w:rFonts w:hint="default"/>
        <w:lang w:val="ru-RU" w:eastAsia="ru-RU" w:bidi="ru-RU"/>
      </w:rPr>
    </w:lvl>
    <w:lvl w:ilvl="6" w:tplc="C6C2B8B2">
      <w:numFmt w:val="bullet"/>
      <w:lvlText w:val="•"/>
      <w:lvlJc w:val="left"/>
      <w:pPr>
        <w:ind w:left="6535" w:hanging="308"/>
      </w:pPr>
      <w:rPr>
        <w:rFonts w:hint="default"/>
        <w:lang w:val="ru-RU" w:eastAsia="ru-RU" w:bidi="ru-RU"/>
      </w:rPr>
    </w:lvl>
    <w:lvl w:ilvl="7" w:tplc="2362E43A">
      <w:numFmt w:val="bullet"/>
      <w:lvlText w:val="•"/>
      <w:lvlJc w:val="left"/>
      <w:pPr>
        <w:ind w:left="7558" w:hanging="308"/>
      </w:pPr>
      <w:rPr>
        <w:rFonts w:hint="default"/>
        <w:lang w:val="ru-RU" w:eastAsia="ru-RU" w:bidi="ru-RU"/>
      </w:rPr>
    </w:lvl>
    <w:lvl w:ilvl="8" w:tplc="2A740066">
      <w:numFmt w:val="bullet"/>
      <w:lvlText w:val="•"/>
      <w:lvlJc w:val="left"/>
      <w:pPr>
        <w:ind w:left="8581" w:hanging="308"/>
      </w:pPr>
      <w:rPr>
        <w:rFonts w:hint="default"/>
        <w:lang w:val="ru-RU" w:eastAsia="ru-RU" w:bidi="ru-RU"/>
      </w:rPr>
    </w:lvl>
  </w:abstractNum>
  <w:abstractNum w:abstractNumId="38">
    <w:nsid w:val="6D0947A1"/>
    <w:multiLevelType w:val="hybridMultilevel"/>
    <w:tmpl w:val="3D6E0894"/>
    <w:lvl w:ilvl="0" w:tplc="91342350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C7E10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CA98D41A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75D0255A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310603B2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05EEE16E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C826E82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938E44E4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61F42818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9">
    <w:nsid w:val="6D4654F1"/>
    <w:multiLevelType w:val="hybridMultilevel"/>
    <w:tmpl w:val="E74AC228"/>
    <w:lvl w:ilvl="0" w:tplc="0EE02030">
      <w:numFmt w:val="bullet"/>
      <w:lvlText w:val="-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12C938">
      <w:numFmt w:val="bullet"/>
      <w:lvlText w:val="•"/>
      <w:lvlJc w:val="left"/>
      <w:pPr>
        <w:ind w:left="1422" w:hanging="291"/>
      </w:pPr>
      <w:rPr>
        <w:rFonts w:hint="default"/>
        <w:lang w:val="ru-RU" w:eastAsia="ru-RU" w:bidi="ru-RU"/>
      </w:rPr>
    </w:lvl>
    <w:lvl w:ilvl="2" w:tplc="0AE2EAE4">
      <w:numFmt w:val="bullet"/>
      <w:lvlText w:val="•"/>
      <w:lvlJc w:val="left"/>
      <w:pPr>
        <w:ind w:left="2445" w:hanging="291"/>
      </w:pPr>
      <w:rPr>
        <w:rFonts w:hint="default"/>
        <w:lang w:val="ru-RU" w:eastAsia="ru-RU" w:bidi="ru-RU"/>
      </w:rPr>
    </w:lvl>
    <w:lvl w:ilvl="3" w:tplc="D910E186">
      <w:numFmt w:val="bullet"/>
      <w:lvlText w:val="•"/>
      <w:lvlJc w:val="left"/>
      <w:pPr>
        <w:ind w:left="3467" w:hanging="291"/>
      </w:pPr>
      <w:rPr>
        <w:rFonts w:hint="default"/>
        <w:lang w:val="ru-RU" w:eastAsia="ru-RU" w:bidi="ru-RU"/>
      </w:rPr>
    </w:lvl>
    <w:lvl w:ilvl="4" w:tplc="58B204B0">
      <w:numFmt w:val="bullet"/>
      <w:lvlText w:val="•"/>
      <w:lvlJc w:val="left"/>
      <w:pPr>
        <w:ind w:left="4490" w:hanging="291"/>
      </w:pPr>
      <w:rPr>
        <w:rFonts w:hint="default"/>
        <w:lang w:val="ru-RU" w:eastAsia="ru-RU" w:bidi="ru-RU"/>
      </w:rPr>
    </w:lvl>
    <w:lvl w:ilvl="5" w:tplc="2006F03E">
      <w:numFmt w:val="bullet"/>
      <w:lvlText w:val="•"/>
      <w:lvlJc w:val="left"/>
      <w:pPr>
        <w:ind w:left="5513" w:hanging="291"/>
      </w:pPr>
      <w:rPr>
        <w:rFonts w:hint="default"/>
        <w:lang w:val="ru-RU" w:eastAsia="ru-RU" w:bidi="ru-RU"/>
      </w:rPr>
    </w:lvl>
    <w:lvl w:ilvl="6" w:tplc="1994B228">
      <w:numFmt w:val="bullet"/>
      <w:lvlText w:val="•"/>
      <w:lvlJc w:val="left"/>
      <w:pPr>
        <w:ind w:left="6535" w:hanging="291"/>
      </w:pPr>
      <w:rPr>
        <w:rFonts w:hint="default"/>
        <w:lang w:val="ru-RU" w:eastAsia="ru-RU" w:bidi="ru-RU"/>
      </w:rPr>
    </w:lvl>
    <w:lvl w:ilvl="7" w:tplc="55CAA606">
      <w:numFmt w:val="bullet"/>
      <w:lvlText w:val="•"/>
      <w:lvlJc w:val="left"/>
      <w:pPr>
        <w:ind w:left="7558" w:hanging="291"/>
      </w:pPr>
      <w:rPr>
        <w:rFonts w:hint="default"/>
        <w:lang w:val="ru-RU" w:eastAsia="ru-RU" w:bidi="ru-RU"/>
      </w:rPr>
    </w:lvl>
    <w:lvl w:ilvl="8" w:tplc="D9BCC260">
      <w:numFmt w:val="bullet"/>
      <w:lvlText w:val="•"/>
      <w:lvlJc w:val="left"/>
      <w:pPr>
        <w:ind w:left="8581" w:hanging="291"/>
      </w:pPr>
      <w:rPr>
        <w:rFonts w:hint="default"/>
        <w:lang w:val="ru-RU" w:eastAsia="ru-RU" w:bidi="ru-RU"/>
      </w:rPr>
    </w:lvl>
  </w:abstractNum>
  <w:abstractNum w:abstractNumId="40">
    <w:nsid w:val="723A65AC"/>
    <w:multiLevelType w:val="hybridMultilevel"/>
    <w:tmpl w:val="9EC0A1E6"/>
    <w:lvl w:ilvl="0" w:tplc="67A48D62">
      <w:start w:val="19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700890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C4F212A2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3044FA74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F04E89E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8D6E3918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E068AB84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8DEAAF38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6CB609C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1">
    <w:nsid w:val="753E2D08"/>
    <w:multiLevelType w:val="hybridMultilevel"/>
    <w:tmpl w:val="96C23594"/>
    <w:lvl w:ilvl="0" w:tplc="D974AF7A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2CD582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70225272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37DA2C10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C3900880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6BE6EE82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79BE0748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B9E40790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7920535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2">
    <w:nsid w:val="77D32EA9"/>
    <w:multiLevelType w:val="multilevel"/>
    <w:tmpl w:val="E712235C"/>
    <w:lvl w:ilvl="0">
      <w:start w:val="2"/>
      <w:numFmt w:val="decimal"/>
      <w:lvlText w:val="%1"/>
      <w:lvlJc w:val="left"/>
      <w:pPr>
        <w:ind w:left="2726" w:hanging="69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726" w:hanging="694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726" w:hanging="69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91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7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5" w:hanging="694"/>
      </w:pPr>
      <w:rPr>
        <w:rFonts w:hint="default"/>
        <w:lang w:val="ru-RU" w:eastAsia="ru-RU" w:bidi="ru-RU"/>
      </w:rPr>
    </w:lvl>
  </w:abstractNum>
  <w:abstractNum w:abstractNumId="43">
    <w:nsid w:val="790A474F"/>
    <w:multiLevelType w:val="hybridMultilevel"/>
    <w:tmpl w:val="DDA480EC"/>
    <w:lvl w:ilvl="0" w:tplc="664CD6BA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C8BB3A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28AA69B8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40EC1C44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AAC03A40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06C4F936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2C7E431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F306DC90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04662D44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4">
    <w:nsid w:val="7975431A"/>
    <w:multiLevelType w:val="hybridMultilevel"/>
    <w:tmpl w:val="DF0201E6"/>
    <w:lvl w:ilvl="0" w:tplc="25DCCCA6">
      <w:start w:val="24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923AE2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71AAEB4A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067ADB5E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2FE496AC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E3280C3E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E59E616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EFF4ED80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EDFEEA8E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5">
    <w:nsid w:val="7A305178"/>
    <w:multiLevelType w:val="hybridMultilevel"/>
    <w:tmpl w:val="5008C6A0"/>
    <w:lvl w:ilvl="0" w:tplc="9AD693B0">
      <w:start w:val="1"/>
      <w:numFmt w:val="decimal"/>
      <w:lvlText w:val="%1."/>
      <w:lvlJc w:val="left"/>
      <w:pPr>
        <w:ind w:left="393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5CD376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CC0C70C0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F0BE5474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4DDC56F0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A3F46BBC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0DCC51A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1F6A8484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22A6C38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6">
    <w:nsid w:val="7FE01548"/>
    <w:multiLevelType w:val="hybridMultilevel"/>
    <w:tmpl w:val="599C1440"/>
    <w:lvl w:ilvl="0" w:tplc="42A4235E">
      <w:start w:val="1"/>
      <w:numFmt w:val="decimal"/>
      <w:lvlText w:val="%1."/>
      <w:lvlJc w:val="left"/>
      <w:pPr>
        <w:ind w:left="3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627CD4">
      <w:numFmt w:val="bullet"/>
      <w:lvlText w:val="•"/>
      <w:lvlJc w:val="left"/>
      <w:pPr>
        <w:ind w:left="1422" w:hanging="708"/>
      </w:pPr>
      <w:rPr>
        <w:rFonts w:hint="default"/>
        <w:lang w:val="ru-RU" w:eastAsia="ru-RU" w:bidi="ru-RU"/>
      </w:rPr>
    </w:lvl>
    <w:lvl w:ilvl="2" w:tplc="5F107128">
      <w:numFmt w:val="bullet"/>
      <w:lvlText w:val="•"/>
      <w:lvlJc w:val="left"/>
      <w:pPr>
        <w:ind w:left="2445" w:hanging="708"/>
      </w:pPr>
      <w:rPr>
        <w:rFonts w:hint="default"/>
        <w:lang w:val="ru-RU" w:eastAsia="ru-RU" w:bidi="ru-RU"/>
      </w:rPr>
    </w:lvl>
    <w:lvl w:ilvl="3" w:tplc="8D14A6FA">
      <w:numFmt w:val="bullet"/>
      <w:lvlText w:val="•"/>
      <w:lvlJc w:val="left"/>
      <w:pPr>
        <w:ind w:left="3467" w:hanging="708"/>
      </w:pPr>
      <w:rPr>
        <w:rFonts w:hint="default"/>
        <w:lang w:val="ru-RU" w:eastAsia="ru-RU" w:bidi="ru-RU"/>
      </w:rPr>
    </w:lvl>
    <w:lvl w:ilvl="4" w:tplc="402AF0C6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75BC3DE0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11205ECC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 w:tplc="259AE696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9AC4FF8C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5"/>
  </w:num>
  <w:num w:numId="3">
    <w:abstractNumId w:val="44"/>
  </w:num>
  <w:num w:numId="4">
    <w:abstractNumId w:val="40"/>
  </w:num>
  <w:num w:numId="5">
    <w:abstractNumId w:val="28"/>
  </w:num>
  <w:num w:numId="6">
    <w:abstractNumId w:val="15"/>
  </w:num>
  <w:num w:numId="7">
    <w:abstractNumId w:val="30"/>
  </w:num>
  <w:num w:numId="8">
    <w:abstractNumId w:val="17"/>
  </w:num>
  <w:num w:numId="9">
    <w:abstractNumId w:val="36"/>
  </w:num>
  <w:num w:numId="10">
    <w:abstractNumId w:val="34"/>
  </w:num>
  <w:num w:numId="11">
    <w:abstractNumId w:val="3"/>
  </w:num>
  <w:num w:numId="12">
    <w:abstractNumId w:val="11"/>
  </w:num>
  <w:num w:numId="13">
    <w:abstractNumId w:val="23"/>
  </w:num>
  <w:num w:numId="14">
    <w:abstractNumId w:val="4"/>
  </w:num>
  <w:num w:numId="15">
    <w:abstractNumId w:val="37"/>
  </w:num>
  <w:num w:numId="16">
    <w:abstractNumId w:val="29"/>
  </w:num>
  <w:num w:numId="17">
    <w:abstractNumId w:val="42"/>
  </w:num>
  <w:num w:numId="18">
    <w:abstractNumId w:val="9"/>
  </w:num>
  <w:num w:numId="19">
    <w:abstractNumId w:val="22"/>
  </w:num>
  <w:num w:numId="20">
    <w:abstractNumId w:val="35"/>
  </w:num>
  <w:num w:numId="21">
    <w:abstractNumId w:val="39"/>
  </w:num>
  <w:num w:numId="22">
    <w:abstractNumId w:val="18"/>
  </w:num>
  <w:num w:numId="23">
    <w:abstractNumId w:val="31"/>
  </w:num>
  <w:num w:numId="24">
    <w:abstractNumId w:val="14"/>
  </w:num>
  <w:num w:numId="25">
    <w:abstractNumId w:val="20"/>
  </w:num>
  <w:num w:numId="26">
    <w:abstractNumId w:val="12"/>
  </w:num>
  <w:num w:numId="27">
    <w:abstractNumId w:val="46"/>
  </w:num>
  <w:num w:numId="28">
    <w:abstractNumId w:val="7"/>
  </w:num>
  <w:num w:numId="29">
    <w:abstractNumId w:val="27"/>
  </w:num>
  <w:num w:numId="30">
    <w:abstractNumId w:val="21"/>
  </w:num>
  <w:num w:numId="31">
    <w:abstractNumId w:val="24"/>
  </w:num>
  <w:num w:numId="32">
    <w:abstractNumId w:val="38"/>
  </w:num>
  <w:num w:numId="33">
    <w:abstractNumId w:val="13"/>
  </w:num>
  <w:num w:numId="34">
    <w:abstractNumId w:val="41"/>
  </w:num>
  <w:num w:numId="35">
    <w:abstractNumId w:val="26"/>
  </w:num>
  <w:num w:numId="36">
    <w:abstractNumId w:val="6"/>
  </w:num>
  <w:num w:numId="37">
    <w:abstractNumId w:val="10"/>
  </w:num>
  <w:num w:numId="38">
    <w:abstractNumId w:val="43"/>
  </w:num>
  <w:num w:numId="39">
    <w:abstractNumId w:val="2"/>
  </w:num>
  <w:num w:numId="40">
    <w:abstractNumId w:val="8"/>
  </w:num>
  <w:num w:numId="41">
    <w:abstractNumId w:val="32"/>
  </w:num>
  <w:num w:numId="42">
    <w:abstractNumId w:val="45"/>
  </w:num>
  <w:num w:numId="43">
    <w:abstractNumId w:val="19"/>
  </w:num>
  <w:num w:numId="44">
    <w:abstractNumId w:val="5"/>
  </w:num>
  <w:num w:numId="45">
    <w:abstractNumId w:val="33"/>
  </w:num>
  <w:num w:numId="46">
    <w:abstractNumId w:val="1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325"/>
    <w:rsid w:val="0000678F"/>
    <w:rsid w:val="00091B66"/>
    <w:rsid w:val="000F67E0"/>
    <w:rsid w:val="00203670"/>
    <w:rsid w:val="00275F83"/>
    <w:rsid w:val="002A55BC"/>
    <w:rsid w:val="002D7B28"/>
    <w:rsid w:val="00377E05"/>
    <w:rsid w:val="00561325"/>
    <w:rsid w:val="005B116E"/>
    <w:rsid w:val="00A42BB7"/>
    <w:rsid w:val="00B538FC"/>
    <w:rsid w:val="00D55953"/>
    <w:rsid w:val="00F72F59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114" w:right="163" w:hanging="360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1114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 w:firstLine="709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377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0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10172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</cp:lastModifiedBy>
  <cp:revision>4</cp:revision>
  <dcterms:created xsi:type="dcterms:W3CDTF">2018-03-27T10:47:00Z</dcterms:created>
  <dcterms:modified xsi:type="dcterms:W3CDTF">2018-03-27T13:14:00Z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