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2B" w:rsidRPr="00F4462B" w:rsidRDefault="00F4462B" w:rsidP="00F4462B">
      <w:pPr>
        <w:suppressAutoHyphens/>
        <w:jc w:val="center"/>
        <w:rPr>
          <w:rFonts w:eastAsia="Calibri"/>
          <w:b/>
          <w:spacing w:val="-3"/>
        </w:rPr>
      </w:pPr>
      <w:r w:rsidRPr="00F4462B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F4462B" w:rsidRPr="00F4462B" w:rsidRDefault="00F4462B" w:rsidP="00F4462B">
      <w:pPr>
        <w:jc w:val="center"/>
        <w:rPr>
          <w:b/>
          <w:caps/>
        </w:rPr>
      </w:pPr>
      <w:r w:rsidRPr="00F4462B">
        <w:rPr>
          <w:b/>
          <w:caps/>
        </w:rPr>
        <w:t>«КОЛЛЕДЖ СОВРЕМЕННОГО ОБРАЗОВАНИЯ ИМЕНИ САИДА АФАНДИ»</w:t>
      </w:r>
    </w:p>
    <w:p w:rsidR="00F4462B" w:rsidRPr="00F4462B" w:rsidRDefault="00F4462B" w:rsidP="00F4462B">
      <w:pPr>
        <w:keepNext/>
        <w:numPr>
          <w:ilvl w:val="3"/>
          <w:numId w:val="6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F4462B" w:rsidRPr="00F4462B" w:rsidRDefault="00F4462B" w:rsidP="00F4462B">
      <w:pPr>
        <w:keepNext/>
        <w:numPr>
          <w:ilvl w:val="3"/>
          <w:numId w:val="6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F4462B" w:rsidRPr="00F4462B" w:rsidRDefault="00F4462B" w:rsidP="00F4462B"/>
    <w:tbl>
      <w:tblPr>
        <w:tblW w:w="4961" w:type="dxa"/>
        <w:tblInd w:w="4732" w:type="dxa"/>
        <w:tblLook w:val="01E0"/>
      </w:tblPr>
      <w:tblGrid>
        <w:gridCol w:w="4961"/>
      </w:tblGrid>
      <w:tr w:rsidR="00F4462B" w:rsidRPr="00F4462B" w:rsidTr="00F4462B">
        <w:tc>
          <w:tcPr>
            <w:tcW w:w="4961" w:type="dxa"/>
          </w:tcPr>
          <w:p w:rsidR="00F4462B" w:rsidRPr="00F4462B" w:rsidRDefault="00F4462B" w:rsidP="00F4462B">
            <w:pPr>
              <w:ind w:hanging="18"/>
              <w:rPr>
                <w:caps/>
                <w:lang w:eastAsia="zh-CN"/>
              </w:rPr>
            </w:pPr>
          </w:p>
          <w:p w:rsidR="00F4462B" w:rsidRPr="00F4462B" w:rsidRDefault="00F4462B" w:rsidP="00F4462B">
            <w:pPr>
              <w:ind w:hanging="18"/>
              <w:rPr>
                <w:caps/>
              </w:rPr>
            </w:pPr>
            <w:r w:rsidRPr="00F4462B">
              <w:rPr>
                <w:caps/>
              </w:rPr>
              <w:t>УтверждАЮ</w:t>
            </w:r>
          </w:p>
          <w:p w:rsidR="00F4462B" w:rsidRPr="00F4462B" w:rsidRDefault="00F4462B" w:rsidP="00F4462B">
            <w:pPr>
              <w:rPr>
                <w:vertAlign w:val="superscript"/>
              </w:rPr>
            </w:pPr>
            <w:r w:rsidRPr="00F4462B">
              <w:t>Председатель ПЦК ______________________</w:t>
            </w:r>
          </w:p>
          <w:p w:rsidR="00F4462B" w:rsidRPr="00F4462B" w:rsidRDefault="00F4462B" w:rsidP="00F4462B">
            <w:r w:rsidRPr="00F4462B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4462B" w:rsidRPr="00F4462B" w:rsidRDefault="00F4462B" w:rsidP="00F4462B">
            <w:r w:rsidRPr="00F4462B">
              <w:t>Рассмотрено на заседании ПЦК</w:t>
            </w:r>
          </w:p>
          <w:p w:rsidR="00F4462B" w:rsidRPr="00F4462B" w:rsidRDefault="00F4462B" w:rsidP="00F4462B">
            <w:r w:rsidRPr="00F4462B">
              <w:t>«____» ______________ 20….. г.</w:t>
            </w:r>
          </w:p>
          <w:p w:rsidR="00F4462B" w:rsidRPr="00F4462B" w:rsidRDefault="00F4462B" w:rsidP="00F4462B">
            <w:r w:rsidRPr="00F4462B">
              <w:t>Протокол № _______________</w:t>
            </w:r>
          </w:p>
          <w:p w:rsidR="00F4462B" w:rsidRPr="00F4462B" w:rsidRDefault="00F4462B" w:rsidP="00F4462B">
            <w:pPr>
              <w:rPr>
                <w:caps/>
              </w:rPr>
            </w:pPr>
          </w:p>
          <w:p w:rsidR="00F4462B" w:rsidRPr="00F4462B" w:rsidRDefault="00F4462B" w:rsidP="00F4462B">
            <w:pPr>
              <w:suppressAutoHyphens/>
              <w:rPr>
                <w:caps/>
                <w:lang w:eastAsia="zh-CN"/>
              </w:rPr>
            </w:pPr>
          </w:p>
        </w:tc>
      </w:tr>
    </w:tbl>
    <w:p w:rsidR="00F4462B" w:rsidRPr="00F4462B" w:rsidRDefault="00F4462B" w:rsidP="00F4462B">
      <w:pPr>
        <w:rPr>
          <w:b/>
          <w:lang w:eastAsia="zh-CN"/>
        </w:rPr>
      </w:pPr>
    </w:p>
    <w:p w:rsidR="00F4462B" w:rsidRPr="00F4462B" w:rsidRDefault="00F4462B" w:rsidP="00F4462B">
      <w:pPr>
        <w:jc w:val="center"/>
        <w:rPr>
          <w:b/>
        </w:rPr>
      </w:pPr>
    </w:p>
    <w:p w:rsidR="00F4462B" w:rsidRPr="00F4462B" w:rsidRDefault="00F4462B" w:rsidP="00F4462B">
      <w:pPr>
        <w:jc w:val="center"/>
        <w:rPr>
          <w:b/>
          <w:sz w:val="28"/>
          <w:szCs w:val="28"/>
        </w:rPr>
      </w:pPr>
      <w:r w:rsidRPr="00F4462B">
        <w:rPr>
          <w:b/>
          <w:sz w:val="28"/>
          <w:szCs w:val="28"/>
        </w:rPr>
        <w:t>ФОНД ОЦЕНОЧНЫХ СРЕДСТВ</w:t>
      </w:r>
    </w:p>
    <w:p w:rsidR="00F4462B" w:rsidRPr="00F4462B" w:rsidRDefault="00F4462B" w:rsidP="00F4462B">
      <w:pPr>
        <w:keepNext/>
        <w:numPr>
          <w:ilvl w:val="3"/>
          <w:numId w:val="61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F4462B">
        <w:rPr>
          <w:b/>
          <w:bCs/>
          <w:sz w:val="28"/>
          <w:szCs w:val="28"/>
          <w:lang/>
        </w:rPr>
        <w:t xml:space="preserve">ПО ДИСЦИПЛИНЕ </w:t>
      </w:r>
    </w:p>
    <w:p w:rsidR="00F4462B" w:rsidRPr="00F4462B" w:rsidRDefault="00F4462B" w:rsidP="00F4462B">
      <w:pPr>
        <w:keepNext/>
        <w:numPr>
          <w:ilvl w:val="3"/>
          <w:numId w:val="61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F4462B" w:rsidRPr="00F4462B" w:rsidRDefault="00F4462B" w:rsidP="00F4462B">
      <w:pPr>
        <w:jc w:val="center"/>
        <w:rPr>
          <w:sz w:val="28"/>
          <w:szCs w:val="28"/>
        </w:rPr>
      </w:pPr>
      <w:r w:rsidRPr="00F4462B">
        <w:rPr>
          <w:b/>
          <w:sz w:val="28"/>
          <w:szCs w:val="28"/>
        </w:rPr>
        <w:t>ОП.06 ФИНАНСЫ, ДЕНЕЖНОЕ ОБРАЩЕНИЕ И КРЕДИТ</w:t>
      </w:r>
    </w:p>
    <w:p w:rsidR="00F4462B" w:rsidRDefault="00F4462B" w:rsidP="00F4462B">
      <w:pPr>
        <w:jc w:val="center"/>
        <w:rPr>
          <w:b/>
          <w:sz w:val="28"/>
          <w:szCs w:val="28"/>
        </w:rPr>
      </w:pPr>
    </w:p>
    <w:p w:rsidR="00F4462B" w:rsidRPr="00F4462B" w:rsidRDefault="00F4462B" w:rsidP="00F4462B">
      <w:pPr>
        <w:jc w:val="center"/>
        <w:rPr>
          <w:b/>
          <w:sz w:val="28"/>
          <w:szCs w:val="28"/>
          <w:lang w:eastAsia="en-US"/>
        </w:rPr>
      </w:pPr>
      <w:r w:rsidRPr="00F4462B">
        <w:rPr>
          <w:b/>
          <w:sz w:val="28"/>
          <w:szCs w:val="28"/>
        </w:rPr>
        <w:t xml:space="preserve">специальность </w:t>
      </w:r>
      <w:r w:rsidRPr="00F4462B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F4462B" w:rsidRPr="00F4462B" w:rsidRDefault="00F4462B" w:rsidP="00F4462B">
      <w:pPr>
        <w:jc w:val="center"/>
        <w:rPr>
          <w:vertAlign w:val="superscript"/>
        </w:rPr>
      </w:pPr>
    </w:p>
    <w:p w:rsidR="00F4462B" w:rsidRPr="00F4462B" w:rsidRDefault="00F4462B" w:rsidP="00F4462B">
      <w:pPr>
        <w:jc w:val="center"/>
        <w:rPr>
          <w:vertAlign w:val="superscript"/>
        </w:rPr>
      </w:pPr>
    </w:p>
    <w:p w:rsidR="00F4462B" w:rsidRPr="00F4462B" w:rsidRDefault="00F4462B" w:rsidP="00F4462B">
      <w:pPr>
        <w:jc w:val="center"/>
        <w:rPr>
          <w:vertAlign w:val="superscript"/>
        </w:rPr>
      </w:pPr>
    </w:p>
    <w:p w:rsidR="00F4462B" w:rsidRPr="00F4462B" w:rsidRDefault="00F4462B" w:rsidP="00F4462B">
      <w:pPr>
        <w:jc w:val="center"/>
        <w:rPr>
          <w:sz w:val="44"/>
          <w:szCs w:val="44"/>
          <w:vertAlign w:val="superscript"/>
        </w:rPr>
      </w:pPr>
    </w:p>
    <w:p w:rsidR="00F4462B" w:rsidRPr="00F4462B" w:rsidRDefault="00F4462B" w:rsidP="00F4462B">
      <w:pPr>
        <w:jc w:val="center"/>
        <w:rPr>
          <w:sz w:val="44"/>
          <w:szCs w:val="44"/>
          <w:vertAlign w:val="superscript"/>
        </w:rPr>
      </w:pPr>
    </w:p>
    <w:p w:rsidR="00F4462B" w:rsidRPr="00F4462B" w:rsidRDefault="00F4462B" w:rsidP="00F4462B">
      <w:pPr>
        <w:jc w:val="center"/>
        <w:rPr>
          <w:sz w:val="44"/>
          <w:szCs w:val="44"/>
          <w:vertAlign w:val="superscript"/>
        </w:rPr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8363E9" w:rsidP="00F4462B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7901FB" w:rsidRPr="00D24A4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24A4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4C377A" w:rsidRDefault="009C4A0B" w:rsidP="00A66111">
            <w:pPr>
              <w:jc w:val="center"/>
            </w:pPr>
            <w:r w:rsidRPr="004C377A"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F4462B" w:rsidRDefault="00F4462B" w:rsidP="008671A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9C4A0B" w:rsidRPr="00F4462B">
              <w:rPr>
                <w:b/>
                <w:caps/>
              </w:rPr>
              <w:t xml:space="preserve"> оценочных средств</w:t>
            </w:r>
          </w:p>
          <w:p w:rsidR="009C4A0B" w:rsidRPr="00F4462B" w:rsidRDefault="009C4A0B" w:rsidP="00A66111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F4462B" w:rsidRDefault="009C4A0B" w:rsidP="00A66111">
            <w:pPr>
              <w:jc w:val="center"/>
              <w:rPr>
                <w:b/>
              </w:rPr>
            </w:pPr>
            <w:r w:rsidRPr="00F4462B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F4462B" w:rsidRDefault="00CC4DDD" w:rsidP="008671A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4462B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F4462B" w:rsidRDefault="00CC4DDD" w:rsidP="00CC4DDD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F4462B" w:rsidRDefault="00AB6AB0" w:rsidP="00A66111">
            <w:pPr>
              <w:jc w:val="center"/>
              <w:rPr>
                <w:b/>
              </w:rPr>
            </w:pPr>
            <w:r w:rsidRPr="00F4462B">
              <w:rPr>
                <w:b/>
              </w:rPr>
              <w:t>6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F4462B" w:rsidRDefault="00CC4DDD" w:rsidP="008671A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4462B">
              <w:rPr>
                <w:b/>
                <w:caps/>
              </w:rPr>
              <w:t xml:space="preserve">оценка освоения учебной </w:t>
            </w:r>
            <w:r w:rsidR="009C4A0B" w:rsidRPr="00F4462B">
              <w:rPr>
                <w:b/>
                <w:caps/>
              </w:rPr>
              <w:t>дисциплины</w:t>
            </w:r>
          </w:p>
          <w:p w:rsidR="009C4A0B" w:rsidRPr="00F4462B" w:rsidRDefault="009C4A0B" w:rsidP="00A661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F4462B" w:rsidRDefault="009C4A0B" w:rsidP="00AB6AB0">
            <w:pPr>
              <w:jc w:val="center"/>
              <w:rPr>
                <w:b/>
              </w:rPr>
            </w:pPr>
            <w:r w:rsidRPr="00F4462B">
              <w:rPr>
                <w:b/>
              </w:rPr>
              <w:t>1</w:t>
            </w:r>
            <w:r w:rsidR="00B10987" w:rsidRPr="00F4462B">
              <w:rPr>
                <w:b/>
              </w:rPr>
              <w:t>3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F4462B" w:rsidRDefault="00CC4DDD" w:rsidP="008671A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4462B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F4462B" w:rsidRDefault="00AB6AB0" w:rsidP="00132141">
            <w:pPr>
              <w:jc w:val="center"/>
              <w:rPr>
                <w:b/>
              </w:rPr>
            </w:pPr>
            <w:r w:rsidRPr="00F4462B">
              <w:rPr>
                <w:b/>
              </w:rPr>
              <w:t>5</w:t>
            </w:r>
            <w:r w:rsidR="00132141" w:rsidRPr="00F4462B">
              <w:rPr>
                <w:b/>
              </w:rPr>
              <w:t>4</w:t>
            </w:r>
          </w:p>
        </w:tc>
      </w:tr>
    </w:tbl>
    <w:p w:rsidR="009C4A0B" w:rsidRPr="004C377A" w:rsidRDefault="009C4A0B" w:rsidP="009C4A0B">
      <w:pPr>
        <w:sectPr w:rsidR="009C4A0B" w:rsidRPr="004C377A" w:rsidSect="008D7F9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F4462B" w:rsidP="00343C37">
      <w:pPr>
        <w:pStyle w:val="a7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332A3" w:rsidRPr="004C377A" w:rsidRDefault="005332A3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42F9" w:rsidRPr="004C377A" w:rsidRDefault="00F4462B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средств (Ф</w:t>
      </w:r>
      <w:r w:rsidR="004E6DAC" w:rsidRPr="004C377A">
        <w:rPr>
          <w:rFonts w:ascii="Times New Roman" w:hAnsi="Times New Roman"/>
          <w:sz w:val="24"/>
          <w:szCs w:val="24"/>
        </w:rPr>
        <w:t xml:space="preserve">ОС) предназначен для проверки результатов освоения учебной дисциплины </w:t>
      </w:r>
      <w:r w:rsidR="004E6DAC" w:rsidRPr="005F68CE">
        <w:rPr>
          <w:rFonts w:ascii="Times New Roman" w:hAnsi="Times New Roman"/>
          <w:i/>
          <w:sz w:val="24"/>
          <w:szCs w:val="24"/>
        </w:rPr>
        <w:t>ОП.0</w:t>
      </w:r>
      <w:r w:rsidR="00D32F6F" w:rsidRPr="005F68CE">
        <w:rPr>
          <w:rFonts w:ascii="Times New Roman" w:hAnsi="Times New Roman"/>
          <w:i/>
          <w:sz w:val="24"/>
          <w:szCs w:val="24"/>
        </w:rPr>
        <w:t>6Финансы, денежное обращение и кредит</w:t>
      </w:r>
      <w:r w:rsidR="005F68CE">
        <w:rPr>
          <w:rFonts w:ascii="Times New Roman" w:hAnsi="Times New Roman"/>
          <w:sz w:val="24"/>
          <w:szCs w:val="24"/>
        </w:rPr>
        <w:t>ППССЗ</w:t>
      </w:r>
      <w:bookmarkStart w:id="0" w:name="_GoBack"/>
      <w:bookmarkEnd w:id="0"/>
      <w:r w:rsidR="004E6DAC" w:rsidRPr="004C377A">
        <w:rPr>
          <w:rFonts w:ascii="Times New Roman" w:hAnsi="Times New Roman"/>
          <w:sz w:val="24"/>
          <w:szCs w:val="24"/>
        </w:rPr>
        <w:t xml:space="preserve"> по специальности </w:t>
      </w:r>
      <w:r w:rsidR="00CB2ADA">
        <w:rPr>
          <w:rFonts w:ascii="Times New Roman" w:hAnsi="Times New Roman"/>
          <w:sz w:val="24"/>
          <w:szCs w:val="24"/>
        </w:rPr>
        <w:t>38.02.01</w:t>
      </w:r>
      <w:r w:rsidR="004E6DAC" w:rsidRPr="004C377A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</w:t>
      </w:r>
      <w:r w:rsidR="00CE42F9" w:rsidRPr="004C377A">
        <w:rPr>
          <w:rFonts w:ascii="Times New Roman" w:hAnsi="Times New Roman"/>
          <w:sz w:val="24"/>
          <w:szCs w:val="24"/>
        </w:rPr>
        <w:t>.</w:t>
      </w:r>
    </w:p>
    <w:p w:rsidR="00CC4DDD" w:rsidRPr="004C377A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4"/>
      </w:tblGrid>
      <w:tr w:rsidR="00023DA8" w:rsidRPr="004C377A" w:rsidTr="00D32F6F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Умения</w:t>
            </w:r>
          </w:p>
        </w:tc>
      </w:tr>
      <w:tr w:rsidR="00D32F6F" w:rsidRPr="004C377A" w:rsidTr="00D32F6F">
        <w:tc>
          <w:tcPr>
            <w:tcW w:w="1101" w:type="dxa"/>
          </w:tcPr>
          <w:p w:rsidR="00D32F6F" w:rsidRPr="004C377A" w:rsidRDefault="00D32F6F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1</w:t>
            </w:r>
          </w:p>
        </w:tc>
        <w:tc>
          <w:tcPr>
            <w:tcW w:w="8754" w:type="dxa"/>
          </w:tcPr>
          <w:p w:rsidR="00D32F6F" w:rsidRPr="00D32F6F" w:rsidRDefault="00D32F6F" w:rsidP="00D32F6F">
            <w:pPr>
              <w:widowControl w:val="0"/>
              <w:autoSpaceDE w:val="0"/>
              <w:autoSpaceDN w:val="0"/>
              <w:adjustRightInd w:val="0"/>
            </w:pPr>
            <w:r w:rsidRPr="00D32F6F"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                   </w:t>
            </w:r>
          </w:p>
        </w:tc>
      </w:tr>
      <w:tr w:rsidR="00D32F6F" w:rsidRPr="004C377A" w:rsidTr="00D32F6F">
        <w:tc>
          <w:tcPr>
            <w:tcW w:w="1101" w:type="dxa"/>
          </w:tcPr>
          <w:p w:rsidR="00D32F6F" w:rsidRPr="004C377A" w:rsidRDefault="00D32F6F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2</w:t>
            </w:r>
          </w:p>
        </w:tc>
        <w:tc>
          <w:tcPr>
            <w:tcW w:w="8754" w:type="dxa"/>
          </w:tcPr>
          <w:p w:rsidR="00D32F6F" w:rsidRPr="00D32F6F" w:rsidRDefault="00D32F6F" w:rsidP="00D32F6F">
            <w:pPr>
              <w:widowControl w:val="0"/>
              <w:autoSpaceDE w:val="0"/>
              <w:autoSpaceDN w:val="0"/>
              <w:adjustRightInd w:val="0"/>
            </w:pPr>
            <w:r w:rsidRPr="00D32F6F">
              <w:t xml:space="preserve">проводить анализ показателей, связанных с денежным обращением; </w:t>
            </w:r>
          </w:p>
        </w:tc>
      </w:tr>
      <w:tr w:rsidR="00D32F6F" w:rsidRPr="004C377A" w:rsidTr="00D32F6F">
        <w:tc>
          <w:tcPr>
            <w:tcW w:w="1101" w:type="dxa"/>
          </w:tcPr>
          <w:p w:rsidR="00D32F6F" w:rsidRPr="004C377A" w:rsidRDefault="00D32F6F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3</w:t>
            </w:r>
          </w:p>
        </w:tc>
        <w:tc>
          <w:tcPr>
            <w:tcW w:w="8754" w:type="dxa"/>
          </w:tcPr>
          <w:p w:rsidR="00D32F6F" w:rsidRPr="00D32F6F" w:rsidRDefault="00D32F6F" w:rsidP="00D32F6F">
            <w:pPr>
              <w:widowControl w:val="0"/>
              <w:autoSpaceDE w:val="0"/>
              <w:autoSpaceDN w:val="0"/>
              <w:adjustRightInd w:val="0"/>
            </w:pPr>
            <w:r w:rsidRPr="00D32F6F">
              <w:t xml:space="preserve">проводить анализ структуры государственного бюджета, источников </w:t>
            </w:r>
            <w:r>
              <w:t>ф</w:t>
            </w:r>
            <w:r w:rsidRPr="00D32F6F">
              <w:t>инансирования дефицита бюджета;</w:t>
            </w:r>
          </w:p>
        </w:tc>
      </w:tr>
      <w:tr w:rsidR="00D32F6F" w:rsidRPr="004C377A" w:rsidTr="00D32F6F">
        <w:tc>
          <w:tcPr>
            <w:tcW w:w="1101" w:type="dxa"/>
          </w:tcPr>
          <w:p w:rsidR="00D32F6F" w:rsidRPr="004C377A" w:rsidRDefault="00D32F6F" w:rsidP="00D32F6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 xml:space="preserve">У </w:t>
            </w:r>
            <w:r>
              <w:t>4</w:t>
            </w:r>
          </w:p>
        </w:tc>
        <w:tc>
          <w:tcPr>
            <w:tcW w:w="8754" w:type="dxa"/>
          </w:tcPr>
          <w:p w:rsidR="00D32F6F" w:rsidRPr="00D32F6F" w:rsidRDefault="00D32F6F" w:rsidP="00D32F6F">
            <w:pPr>
              <w:widowControl w:val="0"/>
              <w:autoSpaceDE w:val="0"/>
              <w:autoSpaceDN w:val="0"/>
              <w:adjustRightInd w:val="0"/>
            </w:pPr>
            <w:r w:rsidRPr="00D32F6F">
              <w:t xml:space="preserve">составлять сравнительную характеристику различных ценных бумаг по степени доходности и риска. </w:t>
            </w:r>
          </w:p>
        </w:tc>
      </w:tr>
      <w:tr w:rsidR="00023DA8" w:rsidRPr="004C377A" w:rsidTr="00D32F6F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Знания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1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финансов, их функции и роль в экономике;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2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финансовой политики и финансового контроля;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3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законы денежного обращения;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4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виды и функции денег;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5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основные типы и элементы денежных систем;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>З 6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виды денежных реформ;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7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кредитной и банковской системы;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CF3DA6">
            <w:r w:rsidRPr="004C377A">
              <w:t xml:space="preserve">З 8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банков и классификацию банковских операций;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>З 9</w:t>
            </w:r>
          </w:p>
        </w:tc>
        <w:tc>
          <w:tcPr>
            <w:tcW w:w="8754" w:type="dxa"/>
          </w:tcPr>
          <w:p w:rsidR="00D57D35" w:rsidRPr="002B222E" w:rsidRDefault="002B222E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цели, типы и инструменты денежно- кредитной политики;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Pr="004C377A" w:rsidRDefault="002B222E" w:rsidP="00F81FEE">
            <w:pPr>
              <w:tabs>
                <w:tab w:val="left" w:pos="1134"/>
              </w:tabs>
              <w:jc w:val="both"/>
            </w:pPr>
            <w:r w:rsidRPr="004C377A">
              <w:t>З 10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структуру финансовой системы;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Pr="004C377A" w:rsidRDefault="002B222E" w:rsidP="00F81FEE">
            <w:pPr>
              <w:tabs>
                <w:tab w:val="left" w:pos="1134"/>
              </w:tabs>
              <w:jc w:val="both"/>
            </w:pPr>
            <w:r w:rsidRPr="004C377A">
              <w:t>З 11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бюджетной системы и основы бюджетного устройства;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Pr="004C377A" w:rsidRDefault="002B222E" w:rsidP="00CF3DA6">
            <w:r w:rsidRPr="004C377A">
              <w:t xml:space="preserve">З 12 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виды и классификации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Default="002B222E">
            <w:r w:rsidRPr="00C9587A">
              <w:t>З 1</w:t>
            </w:r>
            <w:r>
              <w:t>3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функционирования  первичного и вторичного рынков ценных бумаг; 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Default="002B222E" w:rsidP="002B222E">
            <w:r w:rsidRPr="00C9587A">
              <w:t>З 1</w:t>
            </w:r>
            <w:r>
              <w:t>4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деятельности и функции  профессиональных участников рынка ценных бумаг; 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Default="002B222E" w:rsidP="002B222E">
            <w:r w:rsidRPr="00C9587A">
              <w:t>З 1</w:t>
            </w:r>
            <w:r>
              <w:t>5</w:t>
            </w:r>
          </w:p>
        </w:tc>
        <w:tc>
          <w:tcPr>
            <w:tcW w:w="8754" w:type="dxa"/>
          </w:tcPr>
          <w:p w:rsidR="002B222E" w:rsidRPr="002B222E" w:rsidRDefault="002B222E" w:rsidP="00055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характеристики кредитов и кредитн</w:t>
            </w:r>
            <w:r w:rsidR="00055C8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055C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рыночной экономики; 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Default="002B222E" w:rsidP="002B222E">
            <w:r w:rsidRPr="00C9587A">
              <w:t>З 1</w:t>
            </w:r>
            <w:r>
              <w:t>6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</w:tr>
      <w:tr w:rsidR="00023DA8" w:rsidRPr="004C377A" w:rsidTr="00D32F6F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t>Общие компетенции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2.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3.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4.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5.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6.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23DA8" w:rsidRPr="004C377A" w:rsidTr="00D32F6F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lastRenderedPageBreak/>
              <w:t>Профессиональные компетенции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16500C" w:rsidRDefault="0016500C" w:rsidP="00F81FEE">
            <w:pPr>
              <w:autoSpaceDE w:val="0"/>
              <w:autoSpaceDN w:val="0"/>
              <w:adjustRightInd w:val="0"/>
              <w:jc w:val="both"/>
            </w:pPr>
            <w:r w:rsidRPr="0016500C">
              <w:t xml:space="preserve">ПК 1.3. </w:t>
            </w:r>
          </w:p>
        </w:tc>
        <w:tc>
          <w:tcPr>
            <w:tcW w:w="8754" w:type="dxa"/>
          </w:tcPr>
          <w:p w:rsidR="00023DA8" w:rsidRPr="0016500C" w:rsidRDefault="0016500C" w:rsidP="00F81FEE">
            <w:pPr>
              <w:tabs>
                <w:tab w:val="left" w:pos="1134"/>
              </w:tabs>
              <w:jc w:val="both"/>
            </w:pPr>
            <w:r w:rsidRPr="0016500C">
              <w:t>Проводить учет денежных средств, оформлять денежные и кассовые документы</w:t>
            </w:r>
            <w:r w:rsidR="00023DA8" w:rsidRPr="0016500C">
              <w:t>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16500C" w:rsidRDefault="0016500C" w:rsidP="00F81FEE">
            <w:pPr>
              <w:autoSpaceDE w:val="0"/>
              <w:autoSpaceDN w:val="0"/>
              <w:adjustRightInd w:val="0"/>
              <w:jc w:val="both"/>
            </w:pPr>
            <w:r w:rsidRPr="0016500C">
              <w:t xml:space="preserve">ПК 2.4. </w:t>
            </w:r>
          </w:p>
        </w:tc>
        <w:tc>
          <w:tcPr>
            <w:tcW w:w="8754" w:type="dxa"/>
          </w:tcPr>
          <w:p w:rsidR="00023DA8" w:rsidRPr="0016500C" w:rsidRDefault="00023DA8" w:rsidP="00F81FEE">
            <w:pPr>
              <w:tabs>
                <w:tab w:val="left" w:pos="1134"/>
              </w:tabs>
              <w:jc w:val="both"/>
            </w:pPr>
            <w:r w:rsidRPr="0016500C">
              <w:t>Проводить процедуры инвентаризации финансовых обязательств организации.</w:t>
            </w:r>
          </w:p>
        </w:tc>
      </w:tr>
      <w:tr w:rsidR="0016500C" w:rsidRPr="004C377A" w:rsidTr="00D32F6F">
        <w:tc>
          <w:tcPr>
            <w:tcW w:w="1101" w:type="dxa"/>
          </w:tcPr>
          <w:p w:rsidR="0016500C" w:rsidRPr="0016500C" w:rsidRDefault="0016500C" w:rsidP="008309F0">
            <w:pPr>
              <w:autoSpaceDE w:val="0"/>
              <w:autoSpaceDN w:val="0"/>
              <w:adjustRightInd w:val="0"/>
              <w:jc w:val="both"/>
            </w:pPr>
            <w:r w:rsidRPr="0016500C">
              <w:t xml:space="preserve">ПК 4.4. </w:t>
            </w:r>
          </w:p>
        </w:tc>
        <w:tc>
          <w:tcPr>
            <w:tcW w:w="8754" w:type="dxa"/>
          </w:tcPr>
          <w:p w:rsidR="0016500C" w:rsidRPr="0016500C" w:rsidRDefault="0016500C" w:rsidP="008309F0">
            <w:pPr>
              <w:tabs>
                <w:tab w:val="left" w:pos="1134"/>
              </w:tabs>
              <w:jc w:val="both"/>
            </w:pPr>
            <w:r w:rsidRPr="0016500C"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p w:rsidR="001904BE" w:rsidRPr="004C377A" w:rsidRDefault="00C02EC6" w:rsidP="00C02EC6">
      <w:pPr>
        <w:jc w:val="both"/>
      </w:pPr>
      <w:r w:rsidRPr="004C377A">
        <w:tab/>
      </w:r>
      <w:r w:rsidR="0072590F">
        <w:t>О</w:t>
      </w:r>
      <w:r w:rsidR="00A35A36" w:rsidRPr="004C377A">
        <w:t>ценочные средства</w:t>
      </w:r>
      <w:r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4C377A" w:rsidRDefault="00AD3459" w:rsidP="00AD34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является </w:t>
      </w:r>
      <w:r w:rsidR="0016500C">
        <w:rPr>
          <w:i/>
          <w:iCs/>
        </w:rPr>
        <w:t>экзамен</w:t>
      </w:r>
      <w:r w:rsidRPr="004C377A">
        <w:rPr>
          <w:i/>
          <w:iCs/>
        </w:rPr>
        <w:t>.</w:t>
      </w:r>
    </w:p>
    <w:p w:rsidR="00AD3459" w:rsidRPr="004C377A" w:rsidRDefault="00AD3459" w:rsidP="00AD3459">
      <w:pPr>
        <w:autoSpaceDE w:val="0"/>
        <w:autoSpaceDN w:val="0"/>
        <w:adjustRightInd w:val="0"/>
        <w:ind w:firstLine="709"/>
        <w:jc w:val="both"/>
      </w:pPr>
      <w:r w:rsidRPr="004C377A">
        <w:t xml:space="preserve">Студенты допускаются к </w:t>
      </w:r>
      <w:r w:rsidR="0016500C">
        <w:t>экзамену</w:t>
      </w:r>
      <w:r w:rsidRPr="004C377A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AD3459" w:rsidRPr="004C377A" w:rsidRDefault="00AD3459" w:rsidP="00AD345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A35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CE433C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6804"/>
        <w:gridCol w:w="2693"/>
      </w:tblGrid>
      <w:tr w:rsidR="00CF229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377A" w:rsidRDefault="008D2169" w:rsidP="008D2169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CF2290" w:rsidRPr="004C377A" w:rsidRDefault="00CF2290" w:rsidP="008D216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F229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</w:tr>
      <w:tr w:rsidR="00D35B61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1" w:rsidRPr="00D32F6F" w:rsidRDefault="00D35B61" w:rsidP="00D56244">
            <w:pPr>
              <w:widowControl w:val="0"/>
              <w:autoSpaceDE w:val="0"/>
              <w:autoSpaceDN w:val="0"/>
              <w:adjustRightInd w:val="0"/>
            </w:pPr>
            <w:r>
              <w:t xml:space="preserve">У 1 - </w:t>
            </w:r>
            <w:r w:rsidRPr="00D32F6F"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Default="00B94469" w:rsidP="00873934">
            <w:pPr>
              <w:numPr>
                <w:ilvl w:val="0"/>
                <w:numId w:val="7"/>
              </w:numPr>
              <w:ind w:left="317" w:hanging="317"/>
            </w:pPr>
            <w:r>
              <w:t>определение сегментов финансового рынка с использованием кредитно-финансовых понятий и категорий;</w:t>
            </w:r>
          </w:p>
          <w:p w:rsidR="00873934" w:rsidRDefault="00B94469" w:rsidP="00873934">
            <w:pPr>
              <w:numPr>
                <w:ilvl w:val="0"/>
                <w:numId w:val="7"/>
              </w:numPr>
              <w:ind w:left="317" w:hanging="317"/>
            </w:pPr>
            <w:r>
              <w:t>п</w:t>
            </w:r>
            <w:r w:rsidR="00873934">
              <w:t xml:space="preserve">остроение схемы </w:t>
            </w:r>
            <w:r>
              <w:t>сегментов финансового рынка и их взаимодействия;</w:t>
            </w:r>
          </w:p>
          <w:p w:rsidR="00B94469" w:rsidRDefault="00B94469" w:rsidP="00873934">
            <w:pPr>
              <w:numPr>
                <w:ilvl w:val="0"/>
                <w:numId w:val="7"/>
              </w:numPr>
              <w:ind w:left="317" w:hanging="317"/>
            </w:pPr>
            <w:r>
              <w:t>определение факторов, оказывающих влияние на взаимосвязь сегментов финансового рынка;</w:t>
            </w:r>
          </w:p>
          <w:p w:rsidR="00B94469" w:rsidRDefault="00B94469" w:rsidP="00B94469">
            <w:pPr>
              <w:numPr>
                <w:ilvl w:val="0"/>
                <w:numId w:val="7"/>
              </w:numPr>
              <w:ind w:left="317" w:hanging="317"/>
            </w:pPr>
            <w:r>
              <w:t>определение роли влияния каждого из сегментов финансового рынка;</w:t>
            </w:r>
          </w:p>
          <w:p w:rsidR="00D35B61" w:rsidRPr="003B7CFA" w:rsidRDefault="00D35B61" w:rsidP="00873934">
            <w:pPr>
              <w:numPr>
                <w:ilvl w:val="0"/>
                <w:numId w:val="7"/>
              </w:numPr>
              <w:ind w:left="317" w:hanging="317"/>
            </w:pPr>
            <w:r>
              <w:rPr>
                <w:bCs/>
              </w:rPr>
              <w:t>э</w:t>
            </w:r>
            <w:r w:rsidRPr="00B23A35">
              <w:rPr>
                <w:bCs/>
              </w:rPr>
              <w:t xml:space="preserve">ффективность использования прикладного программного обеспечения, </w:t>
            </w:r>
            <w:r w:rsidR="00873934">
              <w:rPr>
                <w:bCs/>
              </w:rPr>
              <w:t>справочно-правовых</w:t>
            </w:r>
            <w:r w:rsidRPr="00B23A35">
              <w:rPr>
                <w:bCs/>
              </w:rPr>
              <w:t xml:space="preserve"> систем «Гарант», «Консультант</w:t>
            </w:r>
            <w:r w:rsidR="00873934">
              <w:rPr>
                <w:bCs/>
              </w:rPr>
              <w:t xml:space="preserve"> Плюс</w:t>
            </w:r>
            <w:r w:rsidRPr="00B23A35">
              <w:rPr>
                <w:bCs/>
              </w:rPr>
              <w:t>»,  информационных ресурсов и возможностей сети Интернет 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1" w:rsidRPr="004C377A" w:rsidRDefault="00D35B61" w:rsidP="005015AA">
            <w:pPr>
              <w:jc w:val="both"/>
              <w:rPr>
                <w:bCs/>
              </w:rPr>
            </w:pPr>
            <w:r w:rsidRPr="004C377A">
              <w:rPr>
                <w:bCs/>
              </w:rPr>
              <w:t>оценка результатов практических заданий</w:t>
            </w:r>
            <w:r w:rsidR="00AB6AB0">
              <w:rPr>
                <w:bCs/>
              </w:rPr>
              <w:t xml:space="preserve"> и самостоятельной работы</w:t>
            </w:r>
          </w:p>
          <w:p w:rsidR="00D35B61" w:rsidRPr="004C377A" w:rsidRDefault="00D35B61" w:rsidP="00F90C12">
            <w:pPr>
              <w:rPr>
                <w:bCs/>
              </w:rPr>
            </w:pP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D32F6F" w:rsidRDefault="00AB6AB0" w:rsidP="00D56244">
            <w:pPr>
              <w:widowControl w:val="0"/>
              <w:autoSpaceDE w:val="0"/>
              <w:autoSpaceDN w:val="0"/>
              <w:adjustRightInd w:val="0"/>
            </w:pPr>
            <w:r>
              <w:t xml:space="preserve">У 2 - </w:t>
            </w:r>
            <w:r w:rsidRPr="00D32F6F">
              <w:t xml:space="preserve">проводить анализ показателей, связанных с денежным обращением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41" w:rsidRPr="00132141" w:rsidRDefault="00132141" w:rsidP="00132141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t xml:space="preserve">проведение анализа процессов, протекающих в денежной системе, с помощью результатов, полученных при расчетах основных показателей; </w:t>
            </w:r>
          </w:p>
          <w:p w:rsidR="00132141" w:rsidRPr="00CE433C" w:rsidRDefault="00132141" w:rsidP="00132141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использование денежного инструментария и агрегатов</w:t>
            </w:r>
            <w:r w:rsidRPr="00CE433C">
              <w:t>;</w:t>
            </w:r>
          </w:p>
          <w:p w:rsidR="00132141" w:rsidRDefault="00132141" w:rsidP="00132141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осуществление прогнозного расчета денежных показателей;</w:t>
            </w:r>
          </w:p>
          <w:p w:rsidR="00AB6AB0" w:rsidRPr="004F75B7" w:rsidRDefault="00132141" w:rsidP="00132141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CE433C">
              <w:rPr>
                <w:bCs/>
              </w:rPr>
              <w:t xml:space="preserve">разработка </w:t>
            </w:r>
            <w:r>
              <w:rPr>
                <w:bCs/>
              </w:rPr>
              <w:t>рекомендаций по обеспечению денежного обращения</w:t>
            </w:r>
            <w:r w:rsidRPr="00CE433C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463C19">
              <w:rPr>
                <w:bCs/>
              </w:rPr>
              <w:t>оценка результатов практических заданий и самостоятельной работы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2B" w:rsidRDefault="00F4462B" w:rsidP="00D56244">
            <w:pPr>
              <w:widowControl w:val="0"/>
              <w:autoSpaceDE w:val="0"/>
              <w:autoSpaceDN w:val="0"/>
              <w:adjustRightInd w:val="0"/>
            </w:pPr>
          </w:p>
          <w:p w:rsidR="00AB6AB0" w:rsidRPr="00D32F6F" w:rsidRDefault="00AB6AB0" w:rsidP="00D5624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 3 - </w:t>
            </w:r>
            <w:r w:rsidRPr="00D32F6F">
              <w:t xml:space="preserve">проводить анализ структуры государственного бюджета, источников </w:t>
            </w:r>
            <w:r>
              <w:t>ф</w:t>
            </w:r>
            <w:r w:rsidRPr="00D32F6F">
              <w:t>инансирования дефицита бюдж</w:t>
            </w:r>
            <w:r>
              <w:t>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A" w:rsidRDefault="006A0BEA" w:rsidP="006A0BEA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</w:pPr>
          </w:p>
          <w:p w:rsidR="00132141" w:rsidRPr="00132141" w:rsidRDefault="00132141" w:rsidP="00343C37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lastRenderedPageBreak/>
              <w:t xml:space="preserve">проведение анализа структуры доходной и расходной части бюджетов, динамики поступлений и выполнения расходных обязательств; </w:t>
            </w:r>
          </w:p>
          <w:p w:rsidR="00AB6AB0" w:rsidRPr="00CE433C" w:rsidRDefault="00132141" w:rsidP="00343C37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 xml:space="preserve">определение и </w:t>
            </w:r>
            <w:r w:rsidR="00AB6AB0" w:rsidRPr="00CE433C">
              <w:rPr>
                <w:bCs/>
              </w:rPr>
              <w:t xml:space="preserve">выявление </w:t>
            </w:r>
            <w:r>
              <w:rPr>
                <w:bCs/>
              </w:rPr>
              <w:t>источников финансирования дефицита бюджета</w:t>
            </w:r>
            <w:r w:rsidR="00AB6AB0" w:rsidRPr="00CE433C">
              <w:t>;</w:t>
            </w:r>
          </w:p>
          <w:p w:rsidR="00AB6AB0" w:rsidRPr="00CE433C" w:rsidRDefault="00AB6AB0" w:rsidP="00132141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 w:rsidRPr="00CE433C">
              <w:rPr>
                <w:bCs/>
              </w:rPr>
              <w:t xml:space="preserve">разработка </w:t>
            </w:r>
            <w:r w:rsidR="00132141">
              <w:rPr>
                <w:bCs/>
              </w:rPr>
              <w:t>рекомендаций по обеспечению сбалансированности и выравниванию государственного бюджета</w:t>
            </w:r>
            <w:r w:rsidRPr="00CE433C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EA" w:rsidRDefault="006A0BEA">
            <w:pPr>
              <w:rPr>
                <w:bCs/>
              </w:rPr>
            </w:pPr>
          </w:p>
          <w:p w:rsidR="00AB6AB0" w:rsidRDefault="00AB6AB0">
            <w:r w:rsidRPr="00463C19">
              <w:rPr>
                <w:bCs/>
              </w:rPr>
              <w:lastRenderedPageBreak/>
              <w:t>оценка результатов практических заданий и самостоятельной работы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D32F6F" w:rsidRDefault="00AB6AB0" w:rsidP="00D5624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 4 - </w:t>
            </w:r>
            <w:r w:rsidRPr="00D32F6F">
              <w:t>составлять сравнительную характеристику различных ценных бумаг</w:t>
            </w:r>
            <w:r>
              <w:t xml:space="preserve"> по степени доходности и риска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Default="00AB6AB0" w:rsidP="00343C37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 w:rsidRPr="00514849">
              <w:rPr>
                <w:bCs/>
              </w:rPr>
              <w:t xml:space="preserve">обоснованность выбора и применения методов </w:t>
            </w:r>
            <w:r w:rsidR="002143FB">
              <w:rPr>
                <w:bCs/>
              </w:rPr>
              <w:t>определения доходности ценных бумаг;</w:t>
            </w:r>
          </w:p>
          <w:p w:rsidR="002143FB" w:rsidRDefault="002143FB" w:rsidP="00343C37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расчет доходности ценных бумаг;</w:t>
            </w:r>
          </w:p>
          <w:p w:rsidR="002143FB" w:rsidRDefault="002143FB" w:rsidP="00343C37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выявление риска различных ценных бумаг;</w:t>
            </w:r>
          </w:p>
          <w:p w:rsidR="002143FB" w:rsidRDefault="002143FB" w:rsidP="002143FB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 w:rsidRPr="00514849">
              <w:rPr>
                <w:bCs/>
              </w:rPr>
              <w:t xml:space="preserve">обоснованность выбора и применения методов </w:t>
            </w:r>
            <w:r>
              <w:rPr>
                <w:bCs/>
              </w:rPr>
              <w:t>сравнения доходности различных ценных бумаг;</w:t>
            </w:r>
          </w:p>
          <w:p w:rsidR="00AB6AB0" w:rsidRPr="00514849" w:rsidRDefault="002143FB" w:rsidP="002143FB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 w:rsidRPr="00514849">
              <w:rPr>
                <w:bCs/>
              </w:rPr>
              <w:t xml:space="preserve">обоснованность выбора и применения методов </w:t>
            </w:r>
            <w:r>
              <w:rPr>
                <w:bCs/>
              </w:rPr>
              <w:t>сравнения степени риска различных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463C19">
              <w:rPr>
                <w:bCs/>
              </w:rPr>
              <w:t>оценка результатов практических заданий и самостоятельной работы</w:t>
            </w:r>
          </w:p>
        </w:tc>
      </w:tr>
      <w:tr w:rsidR="009C4A0B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4C377A" w:rsidRDefault="009C4A0B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377A" w:rsidRDefault="009C4A0B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D35B61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1" w:rsidRPr="002B222E" w:rsidRDefault="00D35B61" w:rsidP="00D35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сущность финансов,</w:t>
            </w:r>
            <w:r w:rsidR="009C7674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 и роль в экономике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1" w:rsidRPr="00BA0175" w:rsidRDefault="00D55297" w:rsidP="00343C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 xml:space="preserve">изложение сущности, </w:t>
            </w:r>
            <w:r w:rsidR="00D35B61" w:rsidRPr="00BA0175">
              <w:rPr>
                <w:bCs/>
              </w:rPr>
              <w:t xml:space="preserve">перечисление основных </w:t>
            </w:r>
            <w:r>
              <w:rPr>
                <w:bCs/>
              </w:rPr>
              <w:t>функций финансов, определение их роли в экономике</w:t>
            </w:r>
            <w:r w:rsidR="0053099D">
              <w:rPr>
                <w:bCs/>
              </w:rPr>
              <w:t>;</w:t>
            </w:r>
          </w:p>
          <w:p w:rsidR="00D55297" w:rsidRDefault="00D35B61" w:rsidP="00343C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>характеристика факторов,</w:t>
            </w:r>
            <w:r w:rsidR="0053099D">
              <w:t xml:space="preserve"> обусловивших понятие «финансы»;</w:t>
            </w:r>
          </w:p>
          <w:p w:rsidR="00D35B61" w:rsidRPr="00BA0175" w:rsidRDefault="00D55297" w:rsidP="00343C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определение экономической категории «финансы»</w:t>
            </w:r>
            <w:r w:rsidR="00D35B61" w:rsidRPr="00BA0175">
              <w:t xml:space="preserve">; </w:t>
            </w:r>
          </w:p>
          <w:p w:rsidR="00D35B61" w:rsidRDefault="00D35B61" w:rsidP="00343C37">
            <w:pPr>
              <w:numPr>
                <w:ilvl w:val="0"/>
                <w:numId w:val="13"/>
              </w:numPr>
              <w:ind w:left="317" w:hanging="317"/>
              <w:rPr>
                <w:bCs/>
              </w:rPr>
            </w:pPr>
            <w:r>
              <w:rPr>
                <w:bCs/>
              </w:rPr>
              <w:t>о</w:t>
            </w:r>
            <w:r w:rsidRPr="00BA0175">
              <w:rPr>
                <w:bCs/>
              </w:rPr>
              <w:t xml:space="preserve">пределение предпосылок </w:t>
            </w:r>
            <w:r>
              <w:rPr>
                <w:bCs/>
              </w:rPr>
              <w:t xml:space="preserve">возникновения </w:t>
            </w:r>
            <w:r w:rsidR="00D55297">
              <w:rPr>
                <w:bCs/>
              </w:rPr>
              <w:t xml:space="preserve">публичных финансов, </w:t>
            </w:r>
            <w:r>
              <w:rPr>
                <w:bCs/>
              </w:rPr>
              <w:t xml:space="preserve"> описание </w:t>
            </w:r>
            <w:r w:rsidR="00D55297">
              <w:rPr>
                <w:bCs/>
              </w:rPr>
              <w:t xml:space="preserve">их </w:t>
            </w:r>
            <w:r>
              <w:rPr>
                <w:bCs/>
              </w:rPr>
              <w:t xml:space="preserve"> исторического развития; </w:t>
            </w:r>
          </w:p>
          <w:p w:rsidR="00D35B61" w:rsidRPr="004C377A" w:rsidRDefault="00D35B61" w:rsidP="005309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BA0175">
              <w:t xml:space="preserve">изложение </w:t>
            </w:r>
            <w:r w:rsidR="00D55297">
              <w:t xml:space="preserve">отличительных </w:t>
            </w:r>
            <w:r w:rsidRPr="00BA0175">
              <w:t xml:space="preserve">особенностей </w:t>
            </w:r>
            <w:r w:rsidR="00D55297">
              <w:t>категории «Финансы» от денег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1" w:rsidRPr="004C377A" w:rsidRDefault="00D35B61" w:rsidP="005015AA">
            <w:pPr>
              <w:jc w:val="both"/>
              <w:rPr>
                <w:bCs/>
              </w:rPr>
            </w:pPr>
            <w:r w:rsidRPr="004C377A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принципы финансовой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олитики и финансового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1F291E" w:rsidRDefault="00AB6AB0" w:rsidP="00343C37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 xml:space="preserve">раскрытие </w:t>
            </w:r>
            <w:r w:rsidR="00C13000">
              <w:t>принципов финансовой политики</w:t>
            </w:r>
            <w:r>
              <w:t>;</w:t>
            </w:r>
          </w:p>
          <w:p w:rsidR="00AB6AB0" w:rsidRPr="0049025C" w:rsidRDefault="00C13000" w:rsidP="00343C37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проведение сравнительной характеристики финансовой политики зарубежных стран</w:t>
            </w:r>
            <w:r w:rsidR="00AB6AB0" w:rsidRPr="0049025C">
              <w:t>;</w:t>
            </w:r>
          </w:p>
          <w:p w:rsidR="00AB6AB0" w:rsidRPr="0049025C" w:rsidRDefault="00AB6AB0" w:rsidP="00343C37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 w:rsidRPr="0049025C">
              <w:t>перечисление</w:t>
            </w:r>
            <w:r>
              <w:t xml:space="preserve"> и характеристика основных</w:t>
            </w:r>
            <w:r w:rsidRPr="0049025C">
              <w:t xml:space="preserve"> методов </w:t>
            </w:r>
            <w:r w:rsidR="00C13000">
              <w:t>финансового контроля</w:t>
            </w:r>
            <w:r>
              <w:t xml:space="preserve">; </w:t>
            </w:r>
          </w:p>
          <w:p w:rsidR="00AB6AB0" w:rsidRPr="0049025C" w:rsidRDefault="00C13000" w:rsidP="00C13000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 w:rsidRPr="0049025C">
              <w:lastRenderedPageBreak/>
              <w:t>перечисление</w:t>
            </w:r>
            <w:r>
              <w:t xml:space="preserve"> и характеристика деятельности органовфинансового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lastRenderedPageBreak/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3 - законы денежного 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 w:rsidP="00343C37">
            <w:pPr>
              <w:numPr>
                <w:ilvl w:val="0"/>
                <w:numId w:val="12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 xml:space="preserve">изложение </w:t>
            </w:r>
            <w:r w:rsidR="00A75156">
              <w:t>сущности закона денежного обращения</w:t>
            </w:r>
            <w:r>
              <w:t>;</w:t>
            </w:r>
          </w:p>
          <w:p w:rsidR="00AB6AB0" w:rsidRPr="004C377A" w:rsidRDefault="00A75156" w:rsidP="00A75156">
            <w:pPr>
              <w:numPr>
                <w:ilvl w:val="0"/>
                <w:numId w:val="12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умение использовать теоретические знания закона денежного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4 - сущность, виды и функции денег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 w:rsidP="00343C37">
            <w:pPr>
              <w:numPr>
                <w:ilvl w:val="0"/>
                <w:numId w:val="14"/>
              </w:numPr>
              <w:ind w:left="317" w:hanging="317"/>
            </w:pPr>
            <w:r>
              <w:t xml:space="preserve">определение сущности </w:t>
            </w:r>
            <w:r w:rsidR="00A75156">
              <w:t>денег</w:t>
            </w:r>
            <w:r>
              <w:t xml:space="preserve">; </w:t>
            </w:r>
          </w:p>
          <w:p w:rsidR="00AB6AB0" w:rsidRDefault="00AB6AB0" w:rsidP="00343C37">
            <w:pPr>
              <w:numPr>
                <w:ilvl w:val="0"/>
                <w:numId w:val="14"/>
              </w:numPr>
              <w:ind w:left="317" w:hanging="317"/>
            </w:pPr>
            <w:r>
              <w:t xml:space="preserve">описание </w:t>
            </w:r>
            <w:r w:rsidR="00A75156">
              <w:t>и характеристика выполняемых функций денег</w:t>
            </w:r>
            <w:r>
              <w:t>;</w:t>
            </w:r>
          </w:p>
          <w:p w:rsidR="00AB6AB0" w:rsidRPr="00151A93" w:rsidRDefault="00A75156" w:rsidP="00A75156">
            <w:pPr>
              <w:numPr>
                <w:ilvl w:val="0"/>
                <w:numId w:val="14"/>
              </w:numPr>
              <w:ind w:left="317" w:hanging="317"/>
            </w:pPr>
            <w:r>
              <w:t xml:space="preserve">классификация и </w:t>
            </w:r>
            <w:r w:rsidR="00AB6AB0">
              <w:t xml:space="preserve">характеристика </w:t>
            </w:r>
            <w:r>
              <w:t>основных видов денег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5 -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и элементы денежных систем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56" w:rsidRDefault="00A75156" w:rsidP="00AB6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описание денежной системы;</w:t>
            </w:r>
          </w:p>
          <w:p w:rsidR="00A75156" w:rsidRPr="00A75156" w:rsidRDefault="00A75156" w:rsidP="00AB6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определение сущности денежной системы и ее роли в экономике страны;</w:t>
            </w:r>
          </w:p>
          <w:p w:rsidR="00AB6AB0" w:rsidRPr="00BA0175" w:rsidRDefault="00AB6AB0" w:rsidP="00AB6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rPr>
                <w:bCs/>
              </w:rPr>
              <w:t xml:space="preserve">перечисление основных </w:t>
            </w:r>
            <w:r w:rsidR="00A75156">
              <w:rPr>
                <w:bCs/>
              </w:rPr>
              <w:t>типов денежных систем и их характеристика</w:t>
            </w:r>
            <w:r w:rsidR="00D85E3C">
              <w:rPr>
                <w:bCs/>
              </w:rPr>
              <w:t>;</w:t>
            </w:r>
          </w:p>
          <w:p w:rsidR="00AB6AB0" w:rsidRPr="00BA0175" w:rsidRDefault="00AB6AB0" w:rsidP="00AB6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>характеристика факторов, определяющих  современн</w:t>
            </w:r>
            <w:r w:rsidR="00A75156">
              <w:t>ую денежную систему</w:t>
            </w:r>
            <w:r w:rsidRPr="00BA0175">
              <w:t xml:space="preserve">; </w:t>
            </w:r>
          </w:p>
          <w:p w:rsidR="00AB6AB0" w:rsidRDefault="00AB6AB0" w:rsidP="00AB6AB0">
            <w:pPr>
              <w:numPr>
                <w:ilvl w:val="0"/>
                <w:numId w:val="13"/>
              </w:numPr>
              <w:ind w:left="317" w:hanging="317"/>
              <w:rPr>
                <w:bCs/>
              </w:rPr>
            </w:pPr>
            <w:r>
              <w:rPr>
                <w:bCs/>
              </w:rPr>
              <w:t>о</w:t>
            </w:r>
            <w:r w:rsidRPr="00BA0175">
              <w:rPr>
                <w:bCs/>
              </w:rPr>
              <w:t xml:space="preserve">пределение предпосылок </w:t>
            </w:r>
            <w:r w:rsidR="00D85E3C">
              <w:rPr>
                <w:bCs/>
              </w:rPr>
              <w:t>дальнейшего развития денежной системы</w:t>
            </w:r>
            <w:r>
              <w:rPr>
                <w:bCs/>
              </w:rPr>
              <w:t xml:space="preserve">; </w:t>
            </w:r>
          </w:p>
          <w:p w:rsidR="00AB6AB0" w:rsidRPr="004C377A" w:rsidRDefault="00AB6AB0" w:rsidP="00A75156">
            <w:pPr>
              <w:numPr>
                <w:ilvl w:val="0"/>
                <w:numId w:val="15"/>
              </w:numPr>
              <w:ind w:left="317" w:hanging="317"/>
            </w:pPr>
            <w:r w:rsidRPr="00CC43A1">
              <w:rPr>
                <w:bCs/>
              </w:rPr>
              <w:t xml:space="preserve">характеристика основных </w:t>
            </w:r>
            <w:r w:rsidR="00A75156">
              <w:rPr>
                <w:bCs/>
              </w:rPr>
              <w:t>элементов денежной системы и их использования</w:t>
            </w:r>
            <w:r w:rsidRPr="00CC43A1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6 - виды денежных реформ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 w:rsidP="00343C37">
            <w:pPr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Cs/>
              </w:rPr>
            </w:pPr>
            <w:r>
              <w:rPr>
                <w:bCs/>
              </w:rPr>
              <w:t xml:space="preserve">определение </w:t>
            </w:r>
            <w:r w:rsidR="00D85E3C">
              <w:rPr>
                <w:bCs/>
              </w:rPr>
              <w:t>роли денежных реформ на эволюционное развитие экономики</w:t>
            </w:r>
            <w:r>
              <w:rPr>
                <w:bCs/>
              </w:rPr>
              <w:t xml:space="preserve">; </w:t>
            </w:r>
          </w:p>
          <w:p w:rsidR="00AB6AB0" w:rsidRDefault="00D85E3C" w:rsidP="00343C37">
            <w:pPr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Cs/>
              </w:rPr>
            </w:pPr>
            <w:r>
              <w:rPr>
                <w:bCs/>
              </w:rPr>
              <w:t>описание денежных реформ в истории России</w:t>
            </w:r>
            <w:r w:rsidR="00AB6AB0">
              <w:rPr>
                <w:bCs/>
              </w:rPr>
              <w:t>;</w:t>
            </w:r>
          </w:p>
          <w:p w:rsidR="00AB6AB0" w:rsidRPr="004C377A" w:rsidRDefault="0012270A" w:rsidP="0012270A">
            <w:pPr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Cs/>
              </w:rPr>
            </w:pPr>
            <w:r>
              <w:rPr>
                <w:bCs/>
              </w:rPr>
              <w:t>изложение последствий проведения денежных реформ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12270A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0A" w:rsidRPr="002B222E" w:rsidRDefault="0012270A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7 -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и банковской системы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0A" w:rsidRPr="006E56B1" w:rsidRDefault="0012270A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 w:rsidRPr="00122F4F">
              <w:t>раскрытие</w:t>
            </w:r>
            <w:r w:rsidR="006E56B1">
              <w:t xml:space="preserve"> сущности и </w:t>
            </w:r>
            <w:r w:rsidRPr="00122F4F">
              <w:t xml:space="preserve"> принципов </w:t>
            </w:r>
            <w:r w:rsidR="006E56B1">
              <w:t>кредита</w:t>
            </w:r>
            <w:r w:rsidRPr="00122F4F">
              <w:t>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описание  структуры кредитной системы;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характеристика кредитных организаций;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описание  структуры банковской системы;</w:t>
            </w:r>
          </w:p>
          <w:p w:rsidR="006E56B1" w:rsidRPr="00122F4F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характеристика банковских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0A" w:rsidRDefault="0012270A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12270A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A" w:rsidRDefault="006A0BEA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EA" w:rsidRDefault="006A0BEA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0A" w:rsidRPr="002B222E" w:rsidRDefault="0012270A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8 -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функции банков 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ассификацию банковских операций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EA" w:rsidRPr="006A0BEA" w:rsidRDefault="006A0BEA" w:rsidP="006A0BEA">
            <w:pPr>
              <w:ind w:left="317"/>
              <w:jc w:val="both"/>
              <w:rPr>
                <w:bCs/>
              </w:rPr>
            </w:pPr>
          </w:p>
          <w:p w:rsidR="006A0BEA" w:rsidRPr="006A0BEA" w:rsidRDefault="006A0BEA" w:rsidP="006A0BEA">
            <w:pPr>
              <w:ind w:left="317"/>
              <w:jc w:val="both"/>
              <w:rPr>
                <w:bCs/>
              </w:rPr>
            </w:pPr>
          </w:p>
          <w:p w:rsidR="0012270A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lastRenderedPageBreak/>
              <w:t>перечисление и характеристикаосновных выполняемых банками функций</w:t>
            </w:r>
            <w:r w:rsidR="0012270A" w:rsidRPr="00122F4F">
              <w:t>;</w:t>
            </w:r>
          </w:p>
          <w:p w:rsidR="006E56B1" w:rsidRPr="00122F4F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перечисление и характеристикаосновных выполняемых операций банка и их классификация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EA" w:rsidRDefault="006A0BEA">
            <w:pPr>
              <w:rPr>
                <w:bCs/>
              </w:rPr>
            </w:pPr>
          </w:p>
          <w:p w:rsidR="006A0BEA" w:rsidRDefault="006A0BEA">
            <w:pPr>
              <w:rPr>
                <w:bCs/>
              </w:rPr>
            </w:pPr>
          </w:p>
          <w:p w:rsidR="0012270A" w:rsidRDefault="0012270A">
            <w:r w:rsidRPr="0078155E">
              <w:rPr>
                <w:bCs/>
              </w:rPr>
              <w:lastRenderedPageBreak/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9 -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цели, типы и инструменты денежно- кредитной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определение сущности и целей денежно-кредитной политики</w:t>
            </w:r>
            <w:r w:rsidRPr="00122F4F">
              <w:t>;</w:t>
            </w:r>
          </w:p>
          <w:p w:rsidR="006E56B1" w:rsidRDefault="006E56B1" w:rsidP="006E56B1">
            <w:pPr>
              <w:numPr>
                <w:ilvl w:val="0"/>
                <w:numId w:val="20"/>
              </w:numPr>
              <w:ind w:left="317" w:hanging="317"/>
            </w:pPr>
            <w:r>
              <w:t>перечисление и характеристикаосновных инструментов денежно-кредитной политики;</w:t>
            </w:r>
          </w:p>
          <w:p w:rsidR="00AB6AB0" w:rsidRPr="004C377A" w:rsidRDefault="006E56B1" w:rsidP="006E56B1">
            <w:pPr>
              <w:numPr>
                <w:ilvl w:val="0"/>
                <w:numId w:val="20"/>
              </w:numPr>
              <w:ind w:left="317" w:hanging="317"/>
            </w:pPr>
            <w:r>
              <w:t>перечисление и характеристикаосновных типов денежно-кредитной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10 - структуру финансовой системы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описание  структуры финансовой системы России;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описание  структуры финансовой системы зарубежных стран;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проведение сравнительного анализа финансовых систем;</w:t>
            </w:r>
          </w:p>
          <w:p w:rsidR="00AB6AB0" w:rsidRPr="00316CEF" w:rsidRDefault="006E56B1" w:rsidP="006E56B1">
            <w:pPr>
              <w:numPr>
                <w:ilvl w:val="0"/>
                <w:numId w:val="19"/>
              </w:numPr>
              <w:ind w:left="317" w:hanging="317"/>
              <w:jc w:val="both"/>
            </w:pPr>
            <w:r>
              <w:t>раскрытие сущности финансовой глобализации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11 -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бюджетной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бюджетного устройства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1" w:rsidRDefault="006E56B1" w:rsidP="006E56B1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>определение сущности бюджетного устройства и его характеристика;</w:t>
            </w:r>
          </w:p>
          <w:p w:rsidR="006E56B1" w:rsidRDefault="006E56B1" w:rsidP="006E56B1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 xml:space="preserve">определение </w:t>
            </w:r>
            <w:r w:rsidR="00E35431">
              <w:t>взаимосвязи функционирования бюджетной системы</w:t>
            </w:r>
            <w:r>
              <w:t xml:space="preserve">;  </w:t>
            </w:r>
          </w:p>
          <w:p w:rsidR="00AB6AB0" w:rsidRPr="004C377A" w:rsidRDefault="00E35431" w:rsidP="00E35431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>определение сущности бюджетного федерализма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12 -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виды и классификации ценных бумаг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055C8D" w:rsidP="00343C37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>классификация и характеристика видов ценных бумаг</w:t>
            </w:r>
            <w:r w:rsidR="00AB6AB0">
              <w:t>;</w:t>
            </w:r>
          </w:p>
          <w:p w:rsidR="00AB6AB0" w:rsidRDefault="00055C8D" w:rsidP="00343C37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>описание отличительных черт ценных бумаг</w:t>
            </w:r>
            <w:r w:rsidR="00AB6AB0">
              <w:t>;</w:t>
            </w:r>
          </w:p>
          <w:p w:rsidR="00AB6AB0" w:rsidRDefault="00AB6AB0" w:rsidP="00343C37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 xml:space="preserve">определение </w:t>
            </w:r>
            <w:r w:rsidR="00055C8D">
              <w:t>роли развития и использования ценных бумаг</w:t>
            </w:r>
          </w:p>
          <w:p w:rsidR="00AB6AB0" w:rsidRPr="004C377A" w:rsidRDefault="00AB6AB0" w:rsidP="00055C8D">
            <w:pPr>
              <w:ind w:left="317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13 -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функционирования  первичного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вторичного рынков ценных бумаг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055C8D" w:rsidRDefault="00055C8D" w:rsidP="002C2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>определение сущности первичного и вторичного рынков ценных бумаг;</w:t>
            </w:r>
          </w:p>
          <w:p w:rsidR="00055C8D" w:rsidRPr="00055C8D" w:rsidRDefault="00055C8D" w:rsidP="002C2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>характеристика первичного и вторичного рынков ценных бумаг;</w:t>
            </w:r>
          </w:p>
          <w:p w:rsidR="00055C8D" w:rsidRPr="00AF5815" w:rsidRDefault="00055C8D" w:rsidP="00055C8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>описание операций на первичном и вторичном рынках ценных бумаг;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14 -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 и функции 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участников рынка ценных бумаг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E4750D" w:rsidP="002C2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определение роли профессиональных участников рынка ценных бумаг</w:t>
            </w:r>
            <w:r w:rsidR="00AB6AB0" w:rsidRPr="00AF5815">
              <w:t xml:space="preserve">; </w:t>
            </w:r>
          </w:p>
          <w:p w:rsidR="00E4750D" w:rsidRPr="00AF5815" w:rsidRDefault="00E4750D" w:rsidP="00E4750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описание деятельности и выполняемых функций профессиональными участниками рынка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E47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15 -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характеристики кредитов и кредитн</w:t>
            </w:r>
            <w:r w:rsidR="00E4750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E475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рыночной экономики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8D" w:rsidRPr="006E56B1" w:rsidRDefault="00055C8D" w:rsidP="00055C8D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характеристика кредитов в рыночной экономической системе;</w:t>
            </w:r>
          </w:p>
          <w:p w:rsidR="00055C8D" w:rsidRPr="006E56B1" w:rsidRDefault="00055C8D" w:rsidP="00055C8D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характеристика кредитной системы в рыночной экономической системе;</w:t>
            </w:r>
          </w:p>
          <w:p w:rsidR="00AB6AB0" w:rsidRPr="00AF5815" w:rsidRDefault="00055C8D" w:rsidP="00055C8D">
            <w:pPr>
              <w:numPr>
                <w:ilvl w:val="0"/>
                <w:numId w:val="13"/>
              </w:numPr>
              <w:ind w:left="317" w:hanging="317"/>
              <w:rPr>
                <w:bCs/>
              </w:rPr>
            </w:pPr>
            <w:r>
              <w:rPr>
                <w:bCs/>
              </w:rPr>
              <w:t>выявление тенденций развития кредитных институтов в перспективе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16 -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ее экономической системы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AF5815" w:rsidRDefault="00AB6AB0" w:rsidP="002C2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 w:rsidRPr="00AF5815">
              <w:t xml:space="preserve">изложение особенностей </w:t>
            </w:r>
            <w:r w:rsidR="00E4750D">
              <w:t xml:space="preserve">и отличительных черт </w:t>
            </w:r>
            <w:r w:rsidR="00E4750D" w:rsidRPr="002B222E">
              <w:t>развития кредитного дела и денежного обращения в России на основных этапах формир</w:t>
            </w:r>
            <w:r w:rsidR="00E4750D">
              <w:t>ования ее экономической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BC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4D8" w:rsidRPr="001824EE" w:rsidRDefault="00FF04D8" w:rsidP="00FF04D8">
      <w:pPr>
        <w:tabs>
          <w:tab w:val="left" w:pos="1477"/>
        </w:tabs>
        <w:jc w:val="center"/>
        <w:rPr>
          <w:b/>
          <w:sz w:val="28"/>
          <w:szCs w:val="28"/>
        </w:rPr>
      </w:pPr>
      <w:r w:rsidRPr="001824EE">
        <w:rPr>
          <w:b/>
          <w:sz w:val="28"/>
          <w:szCs w:val="28"/>
        </w:rPr>
        <w:lastRenderedPageBreak/>
        <w:t>2.2 Формы текущего контроля и промежуточной аттестации по учебной дисциплине</w:t>
      </w:r>
      <w:r w:rsidR="001D7603" w:rsidRPr="001824EE">
        <w:rPr>
          <w:b/>
          <w:sz w:val="28"/>
          <w:szCs w:val="28"/>
        </w:rPr>
        <w:t xml:space="preserve"> «Финансы, денежное обращение и кредит»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F86D52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27A20" w:rsidRPr="004C377A" w:rsidTr="00F86D52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F04D8" w:rsidRPr="004C377A" w:rsidRDefault="00FF04D8" w:rsidP="00F86D52">
            <w:pPr>
              <w:pStyle w:val="1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1F7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 w:rsidR="007041F7">
              <w:rPr>
                <w:b/>
                <w:sz w:val="24"/>
                <w:szCs w:val="24"/>
              </w:rPr>
              <w:t>, ОК</w:t>
            </w:r>
            <w:r w:rsidR="005D7D5D">
              <w:rPr>
                <w:b/>
                <w:sz w:val="24"/>
                <w:szCs w:val="24"/>
              </w:rPr>
              <w:t>, ПК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F7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 w:rsidR="007041F7">
              <w:rPr>
                <w:b/>
                <w:sz w:val="24"/>
                <w:szCs w:val="24"/>
              </w:rPr>
              <w:t>, ОК</w:t>
            </w:r>
            <w:r w:rsidR="005D7D5D">
              <w:rPr>
                <w:b/>
                <w:sz w:val="24"/>
                <w:szCs w:val="24"/>
              </w:rPr>
              <w:t>, ПК</w:t>
            </w:r>
          </w:p>
        </w:tc>
      </w:tr>
      <w:tr w:rsidR="000403D5" w:rsidRPr="004C377A" w:rsidTr="00F86D52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403D5" w:rsidRPr="006828B0" w:rsidRDefault="000403D5" w:rsidP="00F86D52">
            <w:pPr>
              <w:jc w:val="both"/>
              <w:rPr>
                <w:b/>
                <w:bCs/>
              </w:rPr>
            </w:pPr>
            <w:r w:rsidRPr="006828B0">
              <w:rPr>
                <w:b/>
                <w:bCs/>
              </w:rPr>
              <w:t>РАЗДЕЛ 1. ФИНАНСЫ И ФИНАНСОВАЯ СИСТЕМА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3D5" w:rsidRPr="004C377A" w:rsidRDefault="000403D5" w:rsidP="00F86D52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3D5" w:rsidRPr="004C377A" w:rsidRDefault="000403D5" w:rsidP="00F86D52">
            <w:pPr>
              <w:pStyle w:val="10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3D5" w:rsidRPr="004C377A" w:rsidRDefault="000403D5" w:rsidP="00F86D52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3D5" w:rsidRPr="000403D5" w:rsidRDefault="000403D5" w:rsidP="000403D5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0403D5">
              <w:rPr>
                <w:iCs/>
                <w:sz w:val="24"/>
                <w:szCs w:val="24"/>
              </w:rPr>
              <w:t>У 1; З 1</w:t>
            </w:r>
          </w:p>
          <w:p w:rsidR="000403D5" w:rsidRPr="000403D5" w:rsidRDefault="000403D5" w:rsidP="000403D5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0403D5">
              <w:rPr>
                <w:iCs/>
                <w:sz w:val="24"/>
                <w:szCs w:val="24"/>
              </w:rPr>
              <w:t>З 2; З 9; З 10</w:t>
            </w:r>
            <w:r w:rsidR="00332F3D">
              <w:rPr>
                <w:iCs/>
                <w:sz w:val="24"/>
                <w:szCs w:val="24"/>
              </w:rPr>
              <w:t>;</w:t>
            </w:r>
            <w:r w:rsidR="005D7D5D">
              <w:rPr>
                <w:iCs/>
                <w:sz w:val="24"/>
                <w:szCs w:val="24"/>
              </w:rPr>
              <w:br/>
            </w:r>
            <w:r w:rsidR="00332F3D">
              <w:rPr>
                <w:iCs/>
                <w:sz w:val="24"/>
                <w:szCs w:val="24"/>
              </w:rPr>
              <w:t xml:space="preserve"> ОК 3; ОК 4; ПК 2.4; ПК 4.4</w:t>
            </w:r>
          </w:p>
          <w:p w:rsidR="000403D5" w:rsidRPr="004C377A" w:rsidRDefault="000403D5" w:rsidP="000403D5">
            <w:pPr>
              <w:pStyle w:val="10"/>
              <w:ind w:left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03D5" w:rsidRPr="004C377A" w:rsidTr="00F86D52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403D5" w:rsidRPr="001F2F0E" w:rsidRDefault="000403D5" w:rsidP="00F86D52">
            <w:pPr>
              <w:jc w:val="both"/>
              <w:rPr>
                <w:rFonts w:eastAsia="Calibri"/>
                <w:bCs/>
              </w:rPr>
            </w:pPr>
            <w:r w:rsidRPr="001F2F0E">
              <w:rPr>
                <w:rFonts w:eastAsia="Calibri"/>
                <w:bCs/>
                <w:lang w:eastAsia="ar-SA"/>
              </w:rPr>
              <w:t>Тема 1.1.</w:t>
            </w:r>
            <w:r w:rsidRPr="001F2F0E">
              <w:rPr>
                <w:rFonts w:eastAsia="Calibri"/>
                <w:lang w:eastAsia="en-US"/>
              </w:rPr>
              <w:t>Сущность и функции финансов.Признаки и основные элементы финансов.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3D5" w:rsidRPr="006E2515" w:rsidRDefault="000403D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6E2515">
              <w:rPr>
                <w:iCs/>
                <w:sz w:val="24"/>
                <w:szCs w:val="24"/>
              </w:rPr>
              <w:t xml:space="preserve">Тестирование, </w:t>
            </w:r>
            <w:r w:rsidRPr="006E2515">
              <w:rPr>
                <w:bCs/>
                <w:sz w:val="24"/>
                <w:szCs w:val="24"/>
              </w:rPr>
              <w:t xml:space="preserve"> практическое занятие, </w:t>
            </w:r>
            <w:r>
              <w:rPr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711F31">
              <w:rPr>
                <w:iCs/>
                <w:sz w:val="24"/>
                <w:szCs w:val="24"/>
              </w:rPr>
              <w:t xml:space="preserve"> 1</w:t>
            </w:r>
            <w:r>
              <w:rPr>
                <w:iCs/>
                <w:sz w:val="24"/>
                <w:szCs w:val="24"/>
              </w:rPr>
              <w:t>;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0403D5" w:rsidRPr="004C377A" w:rsidTr="00F86D52">
        <w:trPr>
          <w:trHeight w:val="4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0403D5" w:rsidRPr="001F2F0E" w:rsidRDefault="000403D5" w:rsidP="00F8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1F2F0E">
              <w:rPr>
                <w:rFonts w:eastAsia="Calibri"/>
                <w:bCs/>
                <w:lang w:eastAsia="ar-SA"/>
              </w:rPr>
              <w:t>Тема 1.2.</w:t>
            </w:r>
            <w:r w:rsidRPr="001F2F0E">
              <w:rPr>
                <w:rFonts w:eastAsia="Calibri"/>
                <w:bCs/>
                <w:lang w:eastAsia="en-US"/>
              </w:rPr>
              <w:t>Финансовая система: ее типы и звенья. Управление финансами.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03D5" w:rsidRPr="006E2515" w:rsidRDefault="000403D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6E2515">
              <w:rPr>
                <w:iCs/>
                <w:sz w:val="24"/>
                <w:szCs w:val="24"/>
              </w:rPr>
              <w:t xml:space="preserve">Тестирование, </w:t>
            </w:r>
            <w:r w:rsidRPr="006E2515">
              <w:rPr>
                <w:bCs/>
                <w:sz w:val="24"/>
                <w:szCs w:val="24"/>
              </w:rPr>
              <w:t xml:space="preserve"> практическое занятие, </w:t>
            </w:r>
            <w:r>
              <w:rPr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3D5" w:rsidRPr="00711F31" w:rsidRDefault="000403D5" w:rsidP="00332F3D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 2; </w:t>
            </w:r>
            <w:r w:rsidRPr="00711F31">
              <w:rPr>
                <w:iCs/>
                <w:sz w:val="24"/>
                <w:szCs w:val="24"/>
              </w:rPr>
              <w:t xml:space="preserve">З </w:t>
            </w:r>
            <w:r>
              <w:rPr>
                <w:iCs/>
                <w:sz w:val="24"/>
                <w:szCs w:val="24"/>
              </w:rPr>
              <w:t>9</w:t>
            </w:r>
            <w:r w:rsidRPr="00711F31">
              <w:rPr>
                <w:iCs/>
                <w:sz w:val="24"/>
                <w:szCs w:val="24"/>
              </w:rPr>
              <w:t xml:space="preserve">; </w:t>
            </w:r>
            <w:r>
              <w:rPr>
                <w:iCs/>
                <w:sz w:val="24"/>
                <w:szCs w:val="24"/>
              </w:rPr>
              <w:t>З 10</w:t>
            </w:r>
            <w:r w:rsidR="00332F3D">
              <w:rPr>
                <w:iCs/>
                <w:sz w:val="24"/>
                <w:szCs w:val="24"/>
              </w:rPr>
              <w:t>; ОК 4; ОК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403D5" w:rsidRPr="004C377A" w:rsidTr="00F86D52">
        <w:trPr>
          <w:trHeight w:val="4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0403D5" w:rsidRPr="001F2F0E" w:rsidRDefault="000403D5" w:rsidP="00F8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1F2F0E">
              <w:rPr>
                <w:rFonts w:eastAsia="Calibri"/>
                <w:bCs/>
                <w:lang w:eastAsia="ar-SA"/>
              </w:rPr>
              <w:t>Тема 1.3.</w:t>
            </w:r>
            <w:r w:rsidRPr="001F2F0E">
              <w:rPr>
                <w:rFonts w:eastAsia="Calibri"/>
                <w:lang w:eastAsia="en-US"/>
              </w:rPr>
              <w:t>Финансы предприятий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03D5" w:rsidRPr="006E2515" w:rsidRDefault="000403D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6E2515">
              <w:rPr>
                <w:iCs/>
                <w:sz w:val="24"/>
                <w:szCs w:val="24"/>
              </w:rPr>
              <w:t xml:space="preserve">Тестирование, </w:t>
            </w:r>
            <w:r w:rsidRPr="006E2515">
              <w:rPr>
                <w:bCs/>
                <w:sz w:val="24"/>
                <w:szCs w:val="24"/>
              </w:rPr>
              <w:t xml:space="preserve"> практическое занятие, </w:t>
            </w:r>
            <w:r>
              <w:rPr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3D5" w:rsidRDefault="000403D5" w:rsidP="00332F3D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</w:t>
            </w:r>
            <w:r w:rsidR="00332F3D">
              <w:rPr>
                <w:iCs/>
                <w:sz w:val="24"/>
                <w:szCs w:val="24"/>
              </w:rPr>
              <w:t>;ОК 3;</w:t>
            </w:r>
            <w:r w:rsidR="005D7D5D">
              <w:rPr>
                <w:iCs/>
                <w:sz w:val="24"/>
                <w:szCs w:val="24"/>
              </w:rPr>
              <w:t xml:space="preserve"> ПК </w:t>
            </w:r>
            <w:r w:rsidR="00332F3D">
              <w:rPr>
                <w:iCs/>
                <w:sz w:val="24"/>
                <w:szCs w:val="24"/>
              </w:rPr>
              <w:t>2</w:t>
            </w:r>
            <w:r w:rsidR="005D7D5D">
              <w:rPr>
                <w:iCs/>
                <w:sz w:val="24"/>
                <w:szCs w:val="24"/>
              </w:rPr>
              <w:t>.4</w:t>
            </w:r>
            <w:r w:rsidR="00332F3D">
              <w:rPr>
                <w:iCs/>
                <w:sz w:val="24"/>
                <w:szCs w:val="24"/>
              </w:rPr>
              <w:t>; ПК 4.4;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0037C" w:rsidRPr="004C377A" w:rsidTr="00F86D52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0037C" w:rsidRPr="006828B0" w:rsidRDefault="0030037C" w:rsidP="00F86D52">
            <w:pPr>
              <w:jc w:val="both"/>
              <w:rPr>
                <w:b/>
              </w:rPr>
            </w:pPr>
            <w:r w:rsidRPr="006828B0">
              <w:rPr>
                <w:b/>
                <w:bCs/>
                <w:iCs/>
                <w:lang w:eastAsia="ar-SA"/>
              </w:rPr>
              <w:t xml:space="preserve">РАЗДЕЛ 2. </w:t>
            </w:r>
            <w:r w:rsidRPr="006828B0">
              <w:rPr>
                <w:b/>
                <w:bCs/>
              </w:rPr>
              <w:t>БЮДЖЕТ И БЮДЖЕТНАЯ СИСТЕМА. БЮДЖЕТНЫЙ ПРОЦЕСС И УСТРОЙСТВО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37C" w:rsidRPr="004C377A" w:rsidRDefault="0030037C" w:rsidP="00F86D52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37C" w:rsidRPr="00711F31" w:rsidRDefault="0030037C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037C" w:rsidRDefault="0030037C" w:rsidP="00F86D52">
            <w:pPr>
              <w:jc w:val="center"/>
            </w:pPr>
            <w:r w:rsidRPr="00EC3735">
              <w:rPr>
                <w:i/>
                <w:iCs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3D5" w:rsidRPr="000403D5" w:rsidRDefault="000403D5" w:rsidP="000403D5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0403D5">
              <w:rPr>
                <w:iCs/>
                <w:sz w:val="24"/>
                <w:szCs w:val="24"/>
              </w:rPr>
              <w:t>У 1</w:t>
            </w:r>
            <w:r>
              <w:rPr>
                <w:iCs/>
                <w:sz w:val="24"/>
                <w:szCs w:val="24"/>
              </w:rPr>
              <w:t xml:space="preserve">; </w:t>
            </w:r>
            <w:r w:rsidRPr="000403D5">
              <w:rPr>
                <w:iCs/>
                <w:sz w:val="24"/>
                <w:szCs w:val="24"/>
              </w:rPr>
              <w:t>У 3; З 11</w:t>
            </w:r>
            <w:r w:rsidR="00332F3D">
              <w:rPr>
                <w:iCs/>
                <w:sz w:val="24"/>
                <w:szCs w:val="24"/>
              </w:rPr>
              <w:t>, ОК 4</w:t>
            </w:r>
          </w:p>
          <w:p w:rsidR="0030037C" w:rsidRPr="006E2515" w:rsidRDefault="0030037C" w:rsidP="000403D5">
            <w:pPr>
              <w:pStyle w:val="10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rFonts w:eastAsia="Calibri"/>
                <w:bCs/>
                <w:lang w:eastAsia="ar-SA"/>
              </w:rPr>
              <w:t>Тема 2.1.Бюджет. Понятие бюджета, его функции и экономическое содержание. Принципы бюджетной системы.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3; З 11</w:t>
            </w:r>
            <w:r w:rsidR="00332F3D">
              <w:rPr>
                <w:iCs/>
                <w:sz w:val="24"/>
                <w:szCs w:val="24"/>
              </w:rPr>
              <w:t>; ОК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bCs/>
                <w:lang w:eastAsia="ar-SA"/>
              </w:rPr>
              <w:t>Тема 2.2.Федеральные, региональные и местные бюджеты. Доходы и расходы бюджетов.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tabs>
                <w:tab w:val="left" w:pos="327"/>
              </w:tabs>
              <w:jc w:val="center"/>
            </w:pPr>
            <w:r>
              <w:t>У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bCs/>
                <w:lang w:eastAsia="ar-SA"/>
              </w:rPr>
              <w:lastRenderedPageBreak/>
              <w:t xml:space="preserve">Тема 2.3. </w:t>
            </w:r>
            <w:r w:rsidRPr="006828B0">
              <w:rPr>
                <w:bCs/>
              </w:rPr>
              <w:t>Бюджетный федерализм. Межбюджетные отношения.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tabs>
                <w:tab w:val="left" w:pos="327"/>
              </w:tabs>
              <w:jc w:val="center"/>
            </w:pPr>
            <w:r>
              <w:t>З 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rFonts w:eastAsia="Calibri"/>
                <w:bCs/>
                <w:lang w:eastAsia="ar-SA"/>
              </w:rPr>
              <w:t>Тема 2.4.</w:t>
            </w:r>
            <w:r w:rsidRPr="006828B0">
              <w:rPr>
                <w:rFonts w:eastAsia="Calibri"/>
                <w:bCs/>
                <w:lang w:eastAsia="en-US"/>
              </w:rPr>
              <w:t>Бюджетный процесс: задачи, признаки, принципы, участники, стадии.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855" w:rsidRPr="004C377A" w:rsidRDefault="00D12CFC" w:rsidP="00F86D52">
            <w:pPr>
              <w:tabs>
                <w:tab w:val="left" w:pos="327"/>
              </w:tabs>
              <w:jc w:val="center"/>
            </w:pPr>
            <w:r>
              <w:t>З 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bCs/>
                <w:lang w:eastAsia="ar-SA"/>
              </w:rPr>
              <w:t>Тема 2.5.</w:t>
            </w:r>
            <w:r w:rsidRPr="006828B0">
              <w:rPr>
                <w:bCs/>
              </w:rPr>
              <w:t xml:space="preserve"> Государственный кредит и государственный долг.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855" w:rsidRPr="00711F31" w:rsidRDefault="00D12CFC" w:rsidP="00F86D52">
            <w:pPr>
              <w:tabs>
                <w:tab w:val="left" w:pos="327"/>
              </w:tabs>
              <w:jc w:val="center"/>
            </w:pPr>
            <w:r>
              <w:t>У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0037C" w:rsidRPr="004C377A" w:rsidTr="00F86D52">
        <w:trPr>
          <w:trHeight w:val="356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30037C" w:rsidRPr="006828B0" w:rsidRDefault="0030037C" w:rsidP="00F86D52">
            <w:pPr>
              <w:jc w:val="both"/>
              <w:rPr>
                <w:b/>
              </w:rPr>
            </w:pPr>
            <w:r w:rsidRPr="006828B0">
              <w:rPr>
                <w:b/>
                <w:bCs/>
                <w:iCs/>
              </w:rPr>
              <w:t>РАЗДЕЛ 3. ДЕНЕЖНОЕ ОБРАЩЕНИЕ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37C" w:rsidRPr="004C377A" w:rsidRDefault="0030037C" w:rsidP="00F86D52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037C" w:rsidRPr="00711F31" w:rsidRDefault="0030037C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037C" w:rsidRDefault="0030037C" w:rsidP="00F86D52">
            <w:pPr>
              <w:jc w:val="center"/>
            </w:pPr>
            <w:r w:rsidRPr="00EC3735">
              <w:rPr>
                <w:i/>
                <w:iCs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37C" w:rsidRPr="006E2515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2; З 3; З 4; З 5; З 6</w:t>
            </w:r>
            <w:r w:rsidR="005D7D5D">
              <w:rPr>
                <w:iCs/>
                <w:sz w:val="24"/>
                <w:szCs w:val="24"/>
              </w:rPr>
              <w:t xml:space="preserve">; ОК 2; </w:t>
            </w:r>
            <w:r w:rsidR="00332F3D">
              <w:rPr>
                <w:iCs/>
                <w:sz w:val="24"/>
                <w:szCs w:val="24"/>
              </w:rPr>
              <w:t xml:space="preserve">ОК 4; </w:t>
            </w:r>
            <w:r w:rsidR="005D7D5D">
              <w:rPr>
                <w:iCs/>
                <w:sz w:val="24"/>
                <w:szCs w:val="24"/>
              </w:rPr>
              <w:t>ОК 5; ПК 1.3</w:t>
            </w:r>
          </w:p>
        </w:tc>
      </w:tr>
      <w:tr w:rsidR="00270855" w:rsidRPr="004C377A" w:rsidTr="00F86D5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</w:pPr>
            <w:r w:rsidRPr="006828B0">
              <w:rPr>
                <w:bCs/>
                <w:lang w:eastAsia="ar-SA"/>
              </w:rPr>
              <w:t>Тема 3.1.</w:t>
            </w:r>
            <w:r w:rsidRPr="006828B0">
              <w:t>Деньги и денежная система.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345B32">
              <w:rPr>
                <w:iCs/>
              </w:rPr>
              <w:t xml:space="preserve">Тестирование, </w:t>
            </w:r>
            <w:r w:rsidRPr="00345B32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855" w:rsidRPr="007041F7" w:rsidRDefault="00270855" w:rsidP="005D7D5D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2; З 3; З 4;</w:t>
            </w:r>
            <w:r w:rsidR="00D12CFC">
              <w:rPr>
                <w:iCs/>
                <w:sz w:val="24"/>
                <w:szCs w:val="24"/>
              </w:rPr>
              <w:t xml:space="preserve"> З 5; З 6</w:t>
            </w:r>
            <w:r w:rsidR="005D7D5D">
              <w:rPr>
                <w:iCs/>
                <w:sz w:val="24"/>
                <w:szCs w:val="24"/>
              </w:rPr>
              <w:t xml:space="preserve">; ОК 2; </w:t>
            </w:r>
            <w:r w:rsidR="00332F3D">
              <w:rPr>
                <w:iCs/>
                <w:sz w:val="24"/>
                <w:szCs w:val="24"/>
              </w:rPr>
              <w:t xml:space="preserve">ОК 4; </w:t>
            </w:r>
            <w:r w:rsidR="005D7D5D">
              <w:rPr>
                <w:iCs/>
                <w:sz w:val="24"/>
                <w:szCs w:val="24"/>
              </w:rPr>
              <w:t>ОК 5; ПК 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4C377A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4C377A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</w:pPr>
            <w:r w:rsidRPr="006828B0">
              <w:rPr>
                <w:bCs/>
                <w:lang w:eastAsia="ar-SA"/>
              </w:rPr>
              <w:t>Тема 3.2.</w:t>
            </w:r>
            <w:r w:rsidRPr="006828B0">
              <w:t>Денежный оборот. Инфляция.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345B32">
              <w:rPr>
                <w:iCs/>
              </w:rPr>
              <w:t xml:space="preserve">Тестирование, </w:t>
            </w:r>
            <w:r w:rsidRPr="00345B32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855" w:rsidRPr="007041F7" w:rsidRDefault="0027085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4C377A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4C377A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576E" w:rsidRPr="004C377A" w:rsidTr="00F86D52">
        <w:trPr>
          <w:trHeight w:val="84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C576E" w:rsidRPr="00404ACC" w:rsidRDefault="006C576E" w:rsidP="006C576E">
            <w:pPr>
              <w:jc w:val="both"/>
            </w:pPr>
            <w:r w:rsidRPr="00404ACC">
              <w:rPr>
                <w:b/>
                <w:bCs/>
              </w:rPr>
              <w:t>РАЗДЕЛ 4. ФИНАНСОВЫЕ РЫНКИ И ИНСТИТУТЫ. МИРОВАЯ ВАЛЮТНАЯ СИСТЕМА.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576E" w:rsidRPr="006E2515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576E" w:rsidRPr="007041F7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C576E" w:rsidRDefault="006C576E" w:rsidP="006C576E">
            <w:pPr>
              <w:jc w:val="center"/>
            </w:pPr>
            <w:r w:rsidRPr="00EC3735">
              <w:rPr>
                <w:i/>
                <w:iCs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7041F7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7041F7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 xml:space="preserve">1; </w:t>
            </w:r>
            <w:r>
              <w:rPr>
                <w:iCs/>
                <w:sz w:val="24"/>
                <w:szCs w:val="24"/>
              </w:rPr>
              <w:t>У 4; З 12;</w:t>
            </w:r>
            <w:r>
              <w:rPr>
                <w:iCs/>
                <w:sz w:val="24"/>
                <w:szCs w:val="24"/>
              </w:rPr>
              <w:br/>
              <w:t xml:space="preserve"> З 13; З 14</w:t>
            </w:r>
            <w:r w:rsidR="00332F3D">
              <w:rPr>
                <w:iCs/>
                <w:sz w:val="24"/>
                <w:szCs w:val="24"/>
              </w:rPr>
              <w:t>; ОК 4;</w:t>
            </w:r>
            <w:r w:rsidR="005D7D5D">
              <w:rPr>
                <w:iCs/>
                <w:sz w:val="24"/>
                <w:szCs w:val="24"/>
              </w:rPr>
              <w:t xml:space="preserve"> ОК 6</w:t>
            </w:r>
          </w:p>
        </w:tc>
      </w:tr>
      <w:tr w:rsidR="006C576E" w:rsidRPr="004C377A" w:rsidTr="00F86D52">
        <w:trPr>
          <w:trHeight w:val="545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C576E" w:rsidRPr="00404ACC" w:rsidRDefault="006C576E" w:rsidP="006C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bCs/>
              </w:rPr>
            </w:pPr>
            <w:r w:rsidRPr="00404ACC">
              <w:rPr>
                <w:bCs/>
                <w:lang w:eastAsia="ar-SA"/>
              </w:rPr>
              <w:t>Тема 4.1.</w:t>
            </w:r>
            <w:r w:rsidRPr="00404ACC">
              <w:rPr>
                <w:bCs/>
              </w:rPr>
              <w:t>Финансовый рынок и его роль в мобилизации финансов.</w:t>
            </w:r>
          </w:p>
          <w:p w:rsidR="006C576E" w:rsidRPr="00404ACC" w:rsidRDefault="006C576E" w:rsidP="006C576E">
            <w:pPr>
              <w:jc w:val="both"/>
            </w:pPr>
            <w:r w:rsidRPr="00404ACC">
              <w:rPr>
                <w:bCs/>
              </w:rPr>
              <w:t>Виды финансовых рынков.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576E" w:rsidRDefault="006C576E" w:rsidP="006C576E">
            <w:pPr>
              <w:jc w:val="center"/>
            </w:pPr>
            <w:r w:rsidRPr="00663C6C">
              <w:rPr>
                <w:iCs/>
              </w:rPr>
              <w:t xml:space="preserve">Тестирование, </w:t>
            </w:r>
            <w:r w:rsidRPr="00663C6C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76E" w:rsidRPr="007041F7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7041F7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1</w:t>
            </w:r>
            <w:r w:rsidR="00332F3D">
              <w:rPr>
                <w:sz w:val="24"/>
                <w:szCs w:val="24"/>
              </w:rPr>
              <w:t>; ОК 4; ОК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576E" w:rsidRPr="004C377A" w:rsidTr="00F86D52">
        <w:trPr>
          <w:trHeight w:val="55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C576E" w:rsidRPr="00404ACC" w:rsidRDefault="006C576E" w:rsidP="006C576E">
            <w:pPr>
              <w:jc w:val="both"/>
            </w:pPr>
            <w:r w:rsidRPr="00404ACC">
              <w:rPr>
                <w:bCs/>
                <w:lang w:eastAsia="ar-SA"/>
              </w:rPr>
              <w:t>Тема 4.2.Рынок ценных бумаг. Рынок капитала. Рынок страхования. Рынок золота.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576E" w:rsidRDefault="006C576E" w:rsidP="006C576E">
            <w:pPr>
              <w:jc w:val="center"/>
            </w:pPr>
            <w:r w:rsidRPr="00663C6C">
              <w:rPr>
                <w:iCs/>
              </w:rPr>
              <w:t xml:space="preserve">Тестирование, </w:t>
            </w:r>
            <w:r w:rsidRPr="00663C6C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76E" w:rsidRPr="007041F7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4; З 12; З 13; </w:t>
            </w:r>
            <w:r>
              <w:rPr>
                <w:iCs/>
                <w:sz w:val="24"/>
                <w:szCs w:val="24"/>
              </w:rPr>
              <w:br/>
              <w:t>З 14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576E" w:rsidRPr="004C377A" w:rsidTr="002C30FE">
        <w:trPr>
          <w:trHeight w:val="878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C576E" w:rsidRPr="00404ACC" w:rsidRDefault="006C576E" w:rsidP="006C576E">
            <w:pPr>
              <w:jc w:val="both"/>
            </w:pPr>
            <w:r w:rsidRPr="00404ACC">
              <w:rPr>
                <w:bCs/>
                <w:lang w:eastAsia="ar-SA"/>
              </w:rPr>
              <w:t>Тема 4.3.</w:t>
            </w:r>
            <w:r w:rsidRPr="00404ACC">
              <w:rPr>
                <w:bCs/>
              </w:rPr>
              <w:t>Международные финансы. Мировая валютная система.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576E" w:rsidRDefault="006C576E" w:rsidP="006C576E">
            <w:pPr>
              <w:jc w:val="center"/>
            </w:pPr>
            <w:r w:rsidRPr="00663C6C">
              <w:rPr>
                <w:iCs/>
              </w:rPr>
              <w:t xml:space="preserve">Тестирование, </w:t>
            </w:r>
            <w:r w:rsidRPr="00663C6C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76E" w:rsidRPr="004C377A" w:rsidRDefault="006C576E" w:rsidP="006C576E">
            <w:pPr>
              <w:tabs>
                <w:tab w:val="left" w:pos="327"/>
              </w:tabs>
              <w:jc w:val="center"/>
            </w:pPr>
            <w:r>
              <w:t>У 1</w:t>
            </w:r>
            <w:r w:rsidR="005D7D5D">
              <w:t>, ОК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576E" w:rsidRPr="006E2515" w:rsidTr="006C576E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1964" w:rsidRDefault="007D1964" w:rsidP="006C576E">
            <w:pPr>
              <w:jc w:val="both"/>
              <w:rPr>
                <w:b/>
                <w:bCs/>
              </w:rPr>
            </w:pPr>
          </w:p>
          <w:p w:rsidR="007D1964" w:rsidRDefault="007D1964" w:rsidP="006C576E">
            <w:pPr>
              <w:jc w:val="both"/>
              <w:rPr>
                <w:b/>
                <w:bCs/>
              </w:rPr>
            </w:pPr>
          </w:p>
          <w:p w:rsidR="007D1964" w:rsidRDefault="007D1964" w:rsidP="006C576E">
            <w:pPr>
              <w:jc w:val="both"/>
              <w:rPr>
                <w:b/>
                <w:bCs/>
              </w:rPr>
            </w:pPr>
          </w:p>
          <w:p w:rsidR="007D1964" w:rsidRDefault="007D1964" w:rsidP="006C576E">
            <w:pPr>
              <w:jc w:val="both"/>
              <w:rPr>
                <w:b/>
                <w:bCs/>
              </w:rPr>
            </w:pPr>
          </w:p>
          <w:p w:rsidR="006C576E" w:rsidRPr="00404ACC" w:rsidRDefault="006C576E" w:rsidP="006C576E">
            <w:pPr>
              <w:jc w:val="both"/>
              <w:rPr>
                <w:b/>
              </w:rPr>
            </w:pPr>
            <w:r w:rsidRPr="00404ACC">
              <w:rPr>
                <w:b/>
                <w:bCs/>
              </w:rPr>
              <w:lastRenderedPageBreak/>
              <w:t>РАЗДЕЛ 5. БАНКОВСКАЯ И КРЕДИТНАЯ СИСТЕМА.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76E" w:rsidRPr="00711F31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6C576E" w:rsidRDefault="006C576E" w:rsidP="006C576E">
            <w:pPr>
              <w:jc w:val="center"/>
            </w:pPr>
            <w:r w:rsidRPr="00EC3735">
              <w:rPr>
                <w:i/>
                <w:iCs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6C576E" w:rsidRPr="006E2515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1; З 7; З 8; </w:t>
            </w:r>
            <w:r>
              <w:rPr>
                <w:iCs/>
                <w:sz w:val="24"/>
                <w:szCs w:val="24"/>
              </w:rPr>
              <w:br/>
              <w:t>З 15; З 16</w:t>
            </w:r>
            <w:r w:rsidR="005D7D5D">
              <w:rPr>
                <w:iCs/>
                <w:sz w:val="24"/>
                <w:szCs w:val="24"/>
              </w:rPr>
              <w:t>;  ОК 2;</w:t>
            </w:r>
            <w:r w:rsidR="00332F3D">
              <w:rPr>
                <w:iCs/>
                <w:sz w:val="24"/>
                <w:szCs w:val="24"/>
              </w:rPr>
              <w:t xml:space="preserve"> ОК 4;</w:t>
            </w:r>
            <w:r w:rsidR="005D7D5D">
              <w:rPr>
                <w:iCs/>
                <w:sz w:val="24"/>
                <w:szCs w:val="24"/>
              </w:rPr>
              <w:t xml:space="preserve"> ОК 5</w:t>
            </w:r>
          </w:p>
        </w:tc>
      </w:tr>
      <w:tr w:rsidR="006C576E" w:rsidRPr="00711F31" w:rsidTr="00F86D52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76E" w:rsidRPr="004C377A" w:rsidRDefault="006C576E" w:rsidP="006C576E">
            <w:pPr>
              <w:jc w:val="both"/>
              <w:rPr>
                <w:bCs/>
              </w:rPr>
            </w:pPr>
            <w:r w:rsidRPr="00404ACC">
              <w:rPr>
                <w:bCs/>
                <w:lang w:eastAsia="ar-SA"/>
              </w:rPr>
              <w:lastRenderedPageBreak/>
              <w:t>Тема 5.1.Основы банковской и кредитной системы. Понятие, сущность и функции кредита.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76E" w:rsidRPr="006E2515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705D5A">
              <w:rPr>
                <w:iCs/>
                <w:sz w:val="24"/>
                <w:szCs w:val="24"/>
              </w:rPr>
              <w:t xml:space="preserve">Тестирование, </w:t>
            </w:r>
            <w:r w:rsidRPr="00705D5A">
              <w:rPr>
                <w:bCs/>
                <w:sz w:val="24"/>
                <w:szCs w:val="24"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76E" w:rsidRPr="00711F31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1; З 7; З 8; </w:t>
            </w:r>
            <w:r>
              <w:rPr>
                <w:iCs/>
                <w:sz w:val="24"/>
                <w:szCs w:val="24"/>
              </w:rPr>
              <w:br/>
              <w:t>З 15; З 16</w:t>
            </w:r>
            <w:r w:rsidR="005D7D5D">
              <w:rPr>
                <w:iCs/>
                <w:sz w:val="24"/>
                <w:szCs w:val="24"/>
              </w:rPr>
              <w:t xml:space="preserve">; ОК 2; </w:t>
            </w:r>
            <w:r w:rsidR="00332F3D">
              <w:rPr>
                <w:iCs/>
                <w:sz w:val="24"/>
                <w:szCs w:val="24"/>
              </w:rPr>
              <w:t xml:space="preserve">ОК 4; </w:t>
            </w:r>
            <w:r w:rsidR="005D7D5D">
              <w:rPr>
                <w:iCs/>
                <w:sz w:val="24"/>
                <w:szCs w:val="24"/>
              </w:rPr>
              <w:t>ОК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576E" w:rsidRPr="00711F31" w:rsidRDefault="006C576E" w:rsidP="006C576E">
            <w:pPr>
              <w:pStyle w:val="10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711F31" w:rsidRDefault="006C576E" w:rsidP="006C576E">
            <w:pPr>
              <w:pStyle w:val="10"/>
              <w:ind w:left="0"/>
              <w:rPr>
                <w:sz w:val="24"/>
                <w:szCs w:val="24"/>
              </w:rPr>
            </w:pPr>
          </w:p>
        </w:tc>
      </w:tr>
    </w:tbl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6E2515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311" w:tblpY="1"/>
        <w:tblOverlap w:val="never"/>
        <w:tblW w:w="323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235"/>
      </w:tblGrid>
      <w:tr w:rsidR="008D2169" w:rsidRPr="004C377A" w:rsidTr="008D2169">
        <w:trPr>
          <w:trHeight w:val="1314"/>
        </w:trPr>
        <w:tc>
          <w:tcPr>
            <w:tcW w:w="0" w:type="auto"/>
          </w:tcPr>
          <w:p w:rsidR="008D2169" w:rsidRPr="004C377A" w:rsidRDefault="008D2169" w:rsidP="008D2169">
            <w:pPr>
              <w:pStyle w:val="Default"/>
            </w:pPr>
          </w:p>
        </w:tc>
      </w:tr>
    </w:tbl>
    <w:p w:rsidR="00AD1035" w:rsidRPr="004C377A" w:rsidRDefault="00AD1035" w:rsidP="008671A3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t>оценка освоения учебной 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4C377A" w:rsidRDefault="00F5560B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AD5DCB">
        <w:t>Финансы, денежное обращение и кредит</w:t>
      </w:r>
      <w:r w:rsidRPr="004C377A">
        <w:t>» осуществляется преподавателем в процессе проведения:</w:t>
      </w:r>
    </w:p>
    <w:p w:rsidR="00F5560B" w:rsidRPr="004C377A" w:rsidRDefault="00F5560B" w:rsidP="008671A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</w:t>
      </w:r>
      <w:r w:rsidR="004C377A" w:rsidRPr="004C377A">
        <w:t xml:space="preserve">(семинарских) </w:t>
      </w:r>
      <w:r w:rsidRPr="004C377A">
        <w:t xml:space="preserve">занятий, </w:t>
      </w:r>
    </w:p>
    <w:p w:rsidR="00F5560B" w:rsidRPr="004C377A" w:rsidRDefault="00F5560B" w:rsidP="008671A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4C377A" w:rsidRDefault="00F5560B" w:rsidP="008671A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425EB7" w:rsidRPr="00425EB7" w:rsidRDefault="00425EB7" w:rsidP="00425EB7">
      <w:pPr>
        <w:numPr>
          <w:ilvl w:val="0"/>
          <w:numId w:val="60"/>
        </w:numPr>
        <w:ind w:left="851" w:hanging="142"/>
      </w:pPr>
      <w:r>
        <w:t xml:space="preserve"> решения задач,</w:t>
      </w:r>
    </w:p>
    <w:p w:rsidR="00F5560B" w:rsidRPr="004C377A" w:rsidRDefault="00F5560B" w:rsidP="008671A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</w:t>
      </w:r>
      <w:r w:rsidR="00425EB7">
        <w:t>20</w:t>
      </w:r>
      <w:r w:rsidRPr="004C377A">
        <w:t>-</w:t>
      </w:r>
      <w:r w:rsidR="00425EB7">
        <w:t>4</w:t>
      </w:r>
      <w:r w:rsidRPr="004C377A">
        <w:t>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докладов</w:t>
      </w:r>
      <w:r w:rsidR="00425EB7">
        <w:t xml:space="preserve"> (презентаций)</w:t>
      </w:r>
      <w:r w:rsidRPr="004C377A">
        <w:t>, проектов, творческих работ или выступлений студентов.</w:t>
      </w:r>
    </w:p>
    <w:p w:rsidR="00F5560B" w:rsidRPr="004C377A" w:rsidRDefault="00F5560B" w:rsidP="004C377A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377A" w:rsidRDefault="004C377A" w:rsidP="004C377A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>
        <w:t>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>
        <w:t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DE69BF" w:rsidRDefault="00425EB7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Решение задач студентом </w:t>
      </w:r>
      <w:r w:rsidR="00DE69BF">
        <w:t>позволяе</w:t>
      </w:r>
      <w:r>
        <w:t>т</w:t>
      </w:r>
      <w:r w:rsidR="00DE69BF">
        <w:t xml:space="preserve"> оценить умение обучающегося </w:t>
      </w:r>
      <w:r>
        <w:t>использовать имеющиеся показатели, проводить расчеты, знание формул, а также способность анализироватьполученные экономические результаты, прогнозировать экономические ситуации с их помощью, делать выводы по решаемой задаче,</w:t>
      </w:r>
      <w:r w:rsidR="00DE69BF">
        <w:t xml:space="preserve"> проблем</w:t>
      </w:r>
      <w:r>
        <w:t>е и подводить итоги.</w:t>
      </w:r>
    </w:p>
    <w:p w:rsidR="004C377A" w:rsidRDefault="004C377A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4492" w:rsidRPr="004C377A" w:rsidRDefault="00BC4492" w:rsidP="004C377A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horzAnchor="page" w:tblpX="585" w:tblpY="1211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76"/>
      </w:tblGrid>
      <w:tr w:rsidR="00BC4492" w:rsidRPr="004C377A" w:rsidTr="00BC4492">
        <w:trPr>
          <w:trHeight w:val="771"/>
        </w:trPr>
        <w:tc>
          <w:tcPr>
            <w:tcW w:w="0" w:type="auto"/>
          </w:tcPr>
          <w:p w:rsidR="00BC4492" w:rsidRPr="004C377A" w:rsidRDefault="00BC4492" w:rsidP="00BC4492">
            <w:pPr>
              <w:autoSpaceDE w:val="0"/>
              <w:autoSpaceDN w:val="0"/>
              <w:adjustRightInd w:val="0"/>
            </w:pPr>
            <w:r w:rsidRPr="004C377A">
              <w:t>.</w:t>
            </w:r>
          </w:p>
          <w:p w:rsidR="00BC4492" w:rsidRPr="004C377A" w:rsidRDefault="00BC4492" w:rsidP="00BC4492">
            <w:pPr>
              <w:pStyle w:val="Default"/>
            </w:pPr>
          </w:p>
        </w:tc>
      </w:tr>
    </w:tbl>
    <w:p w:rsidR="00BC4492" w:rsidRPr="004C377A" w:rsidRDefault="00BC4492" w:rsidP="00BC4492">
      <w:pPr>
        <w:pStyle w:val="Default"/>
      </w:pPr>
      <w:r w:rsidRPr="004C377A">
        <w:tab/>
      </w:r>
    </w:p>
    <w:p w:rsidR="00BC4492" w:rsidRPr="004C377A" w:rsidRDefault="00BC4492" w:rsidP="00BC4492">
      <w:pPr>
        <w:pStyle w:val="Default"/>
        <w:rPr>
          <w:color w:val="auto"/>
        </w:rPr>
        <w:sectPr w:rsidR="00BC4492" w:rsidRPr="004C377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46998" w:rsidRPr="00E253DC" w:rsidRDefault="00350F37" w:rsidP="00D104A6">
      <w:pPr>
        <w:ind w:firstLine="709"/>
        <w:jc w:val="center"/>
        <w:rPr>
          <w:b/>
          <w:bCs/>
        </w:rPr>
      </w:pPr>
      <w:r w:rsidRPr="00E253DC">
        <w:rPr>
          <w:b/>
          <w:bCs/>
        </w:rPr>
        <w:lastRenderedPageBreak/>
        <w:t xml:space="preserve">РАЗДЕЛ 1. </w:t>
      </w:r>
      <w:r w:rsidR="00E253DC" w:rsidRPr="00E253DC">
        <w:rPr>
          <w:b/>
          <w:bCs/>
        </w:rPr>
        <w:t>ФИНАНСЫ И ФИНАНСОВАЯ СИСТЕМА</w:t>
      </w:r>
    </w:p>
    <w:p w:rsidR="00350F37" w:rsidRPr="004C377A" w:rsidRDefault="00350F37" w:rsidP="00D104A6">
      <w:pPr>
        <w:jc w:val="center"/>
        <w:rPr>
          <w:rFonts w:eastAsia="Calibri"/>
          <w:b/>
          <w:bCs/>
        </w:rPr>
      </w:pPr>
    </w:p>
    <w:p w:rsidR="003920E1" w:rsidRPr="0030037C" w:rsidRDefault="0030037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30037C">
        <w:rPr>
          <w:b/>
          <w:bCs/>
          <w:lang w:eastAsia="ar-SA"/>
        </w:rPr>
        <w:t xml:space="preserve">Тема 1.1. </w:t>
      </w:r>
      <w:r w:rsidRPr="0030037C">
        <w:rPr>
          <w:b/>
        </w:rPr>
        <w:t>Сущность и функции финансов.Признаки и основные элементы финансов.</w:t>
      </w:r>
    </w:p>
    <w:p w:rsidR="0030037C" w:rsidRDefault="0030037C" w:rsidP="001824EE">
      <w:pPr>
        <w:ind w:firstLine="851"/>
        <w:rPr>
          <w:rFonts w:eastAsia="Calibri"/>
          <w:b/>
          <w:bCs/>
        </w:rPr>
      </w:pPr>
    </w:p>
    <w:p w:rsidR="006E49F1" w:rsidRDefault="006E49F1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032B8" w:rsidRPr="00B032B8" w:rsidRDefault="00B032B8" w:rsidP="001824EE">
      <w:pPr>
        <w:pStyle w:val="af5"/>
        <w:tabs>
          <w:tab w:val="left" w:pos="960"/>
        </w:tabs>
        <w:spacing w:before="0" w:beforeAutospacing="0" w:after="0" w:afterAutospacing="0"/>
        <w:ind w:left="720" w:firstLine="851"/>
      </w:pPr>
      <w:r w:rsidRPr="00B032B8">
        <w:rPr>
          <w:i/>
        </w:rPr>
        <w:t>1. К финансам не относится …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t>наследование материальных благ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дарение материальных благ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rPr>
          <w:rStyle w:val="af6"/>
        </w:rPr>
        <w:t>создание материальных благ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t>получение контрибуций</w:t>
      </w:r>
    </w:p>
    <w:p w:rsidR="00B032B8" w:rsidRDefault="00B032B8" w:rsidP="001824EE">
      <w:pPr>
        <w:pStyle w:val="af5"/>
        <w:tabs>
          <w:tab w:val="left" w:pos="960"/>
        </w:tabs>
        <w:spacing w:before="0" w:beforeAutospacing="0" w:after="0" w:afterAutospacing="0"/>
        <w:ind w:left="720" w:firstLine="851"/>
      </w:pPr>
    </w:p>
    <w:p w:rsidR="00B032B8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2. Функциональный механизм финансов состоит из …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t>фондов денежных средств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потоков денежных средств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фондов и потоков денежных средств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rPr>
          <w:rStyle w:val="af6"/>
        </w:rPr>
        <w:t>отношений субъектов, фондов и потоков денежных средств</w:t>
      </w:r>
    </w:p>
    <w:p w:rsidR="00B032B8" w:rsidRPr="00CB7A97" w:rsidRDefault="00B032B8" w:rsidP="001824EE">
      <w:pPr>
        <w:pStyle w:val="af5"/>
        <w:spacing w:before="0" w:beforeAutospacing="0" w:after="0" w:afterAutospacing="0"/>
        <w:ind w:firstLine="851"/>
      </w:pP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3. В объект финансов не включаются …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t>деньги и ценные бумаги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rPr>
          <w:rStyle w:val="af6"/>
        </w:rPr>
        <w:t>потребительские ценности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стоимостные обязательства экономических субъектов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t>стоимость интеллектуальных ценностей</w:t>
      </w: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</w:pPr>
    </w:p>
    <w:p w:rsidR="00B032B8" w:rsidRPr="00B032B8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4. Экономическая категория финансы выражают отношения …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rPr>
          <w:rStyle w:val="af6"/>
        </w:rPr>
        <w:t>планомерного формирования и использования фондов денежных ресурсов экономических субъектов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по поводу формирования и использования фондов денежных средств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по поводу обращения денежных ресурсов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t>по поводу функционирования ссудного капитала</w:t>
      </w:r>
    </w:p>
    <w:p w:rsidR="00B032B8" w:rsidRPr="00B032B8" w:rsidRDefault="00B032B8" w:rsidP="001824EE">
      <w:pPr>
        <w:pStyle w:val="af5"/>
        <w:spacing w:before="0" w:beforeAutospacing="0" w:after="0" w:afterAutospacing="0"/>
        <w:ind w:firstLine="851"/>
        <w:rPr>
          <w:i/>
        </w:rPr>
      </w:pP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5 Изменение роли финансов при переходе от административно-командной экономикик рыночной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rPr>
          <w:rStyle w:val="af6"/>
        </w:rPr>
        <w:t>резко возрастает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снижается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остается постоянной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t>несколько возрастает</w:t>
      </w: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6.Функциональный механизм финансов представляет собой …</w:t>
      </w:r>
      <w:r w:rsidRPr="00B032B8">
        <w:rPr>
          <w:i/>
        </w:rPr>
        <w:br/>
      </w:r>
      <w:r>
        <w:rPr>
          <w:i/>
          <w:lang w:val="en-US"/>
        </w:rPr>
        <w:t>a</w:t>
      </w:r>
      <w:r w:rsidRPr="00B032B8">
        <w:rPr>
          <w:i/>
        </w:rPr>
        <w:t xml:space="preserve">. </w:t>
      </w:r>
      <w:r>
        <w:rPr>
          <w:rStyle w:val="af6"/>
        </w:rPr>
        <w:t>систему формирования, использования и взаимодействия различных потоков и фондов денежных средств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систему управления различных потоков и фондов денежных средств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совокупность функций финансов</w:t>
      </w:r>
      <w:r>
        <w:br/>
      </w:r>
      <w:r w:rsidR="001F1F0F">
        <w:rPr>
          <w:lang w:val="en-US"/>
        </w:rPr>
        <w:t>d</w:t>
      </w:r>
      <w:r w:rsidR="001F1F0F" w:rsidRPr="001F1F0F">
        <w:t xml:space="preserve">. </w:t>
      </w:r>
      <w:r>
        <w:t>совокупность фондов</w:t>
      </w:r>
    </w:p>
    <w:p w:rsidR="001F1F0F" w:rsidRPr="00CB7A97" w:rsidRDefault="001F1F0F" w:rsidP="001824EE">
      <w:pPr>
        <w:pStyle w:val="af5"/>
        <w:spacing w:before="0" w:beforeAutospacing="0" w:after="0" w:afterAutospacing="0"/>
        <w:ind w:left="720" w:firstLine="851"/>
      </w:pPr>
    </w:p>
    <w:p w:rsidR="00B032B8" w:rsidRPr="001F1F0F" w:rsidRDefault="001F1F0F" w:rsidP="001824EE">
      <w:pPr>
        <w:pStyle w:val="af5"/>
        <w:spacing w:before="0" w:beforeAutospacing="0" w:after="0" w:afterAutospacing="0"/>
        <w:ind w:left="720" w:firstLine="851"/>
      </w:pPr>
      <w:r w:rsidRPr="001F1F0F">
        <w:rPr>
          <w:i/>
        </w:rPr>
        <w:t>7</w:t>
      </w:r>
      <w:r w:rsidR="00B032B8" w:rsidRPr="001F1F0F">
        <w:rPr>
          <w:i/>
        </w:rPr>
        <w:t>. Объективная функция финансов</w:t>
      </w:r>
      <w:r w:rsidR="00B032B8" w:rsidRPr="001F1F0F">
        <w:rPr>
          <w:i/>
        </w:rPr>
        <w:br/>
      </w:r>
      <w:r>
        <w:rPr>
          <w:i/>
          <w:lang w:val="en-US"/>
        </w:rPr>
        <w:t>a</w:t>
      </w:r>
      <w:r w:rsidRPr="001F1F0F">
        <w:rPr>
          <w:i/>
        </w:rPr>
        <w:t xml:space="preserve">. </w:t>
      </w:r>
      <w:r w:rsidR="00B032B8">
        <w:t>контрольная</w:t>
      </w:r>
      <w:r w:rsidR="00B032B8">
        <w:br/>
      </w:r>
      <w:r>
        <w:rPr>
          <w:lang w:val="en-US"/>
        </w:rPr>
        <w:t>b</w:t>
      </w:r>
      <w:r w:rsidRPr="001F1F0F">
        <w:t xml:space="preserve">. </w:t>
      </w:r>
      <w:r w:rsidR="00B032B8">
        <w:rPr>
          <w:rStyle w:val="af6"/>
        </w:rPr>
        <w:t>распределительная</w:t>
      </w:r>
      <w:r w:rsidR="00B032B8">
        <w:br/>
      </w:r>
      <w:r>
        <w:rPr>
          <w:lang w:val="en-US"/>
        </w:rPr>
        <w:t>c</w:t>
      </w:r>
      <w:r w:rsidRPr="001F1F0F">
        <w:t xml:space="preserve">. </w:t>
      </w:r>
      <w:r w:rsidR="00B032B8">
        <w:t>стимулирующая</w:t>
      </w:r>
      <w:r w:rsidR="00B032B8">
        <w:br/>
      </w:r>
      <w:r>
        <w:rPr>
          <w:lang w:val="en-US"/>
        </w:rPr>
        <w:t>d</w:t>
      </w:r>
      <w:r w:rsidRPr="001F1F0F">
        <w:t xml:space="preserve">. </w:t>
      </w:r>
      <w:r w:rsidR="00B032B8">
        <w:t>регулирующая</w:t>
      </w:r>
    </w:p>
    <w:p w:rsidR="001F1F0F" w:rsidRPr="001F1F0F" w:rsidRDefault="001F1F0F" w:rsidP="001824EE">
      <w:pPr>
        <w:pStyle w:val="af5"/>
        <w:spacing w:before="0" w:beforeAutospacing="0" w:after="0" w:afterAutospacing="0"/>
        <w:ind w:firstLine="851"/>
      </w:pPr>
    </w:p>
    <w:p w:rsidR="007D1964" w:rsidRDefault="007D1964" w:rsidP="001824EE">
      <w:pPr>
        <w:pStyle w:val="af5"/>
        <w:spacing w:before="0" w:beforeAutospacing="0" w:after="0" w:afterAutospacing="0"/>
        <w:ind w:firstLine="851"/>
      </w:pPr>
    </w:p>
    <w:p w:rsidR="007D1964" w:rsidRDefault="007D1964" w:rsidP="001824EE">
      <w:pPr>
        <w:pStyle w:val="af5"/>
        <w:spacing w:before="0" w:beforeAutospacing="0" w:after="0" w:afterAutospacing="0"/>
        <w:ind w:firstLine="851"/>
      </w:pPr>
    </w:p>
    <w:p w:rsidR="001F1F0F" w:rsidRPr="001F1F0F" w:rsidRDefault="001F1F0F" w:rsidP="001824EE">
      <w:pPr>
        <w:pStyle w:val="af5"/>
        <w:spacing w:before="0" w:beforeAutospacing="0" w:after="0" w:afterAutospacing="0"/>
        <w:ind w:firstLine="851"/>
        <w:rPr>
          <w:i/>
        </w:rPr>
      </w:pPr>
      <w:r w:rsidRPr="001F1F0F">
        <w:lastRenderedPageBreak/>
        <w:t>8.</w:t>
      </w:r>
      <w:r w:rsidR="00B032B8" w:rsidRPr="001F1F0F">
        <w:rPr>
          <w:i/>
        </w:rPr>
        <w:t>Главный смысл перераспределительной функции финансов заключается в обеспечении …</w:t>
      </w:r>
    </w:p>
    <w:p w:rsidR="00B032B8" w:rsidRPr="00CB7A97" w:rsidRDefault="001F1F0F" w:rsidP="007D1964">
      <w:pPr>
        <w:pStyle w:val="af5"/>
        <w:spacing w:before="0" w:beforeAutospacing="0" w:after="0" w:afterAutospacing="0"/>
        <w:ind w:left="720" w:hanging="11"/>
      </w:pPr>
      <w:r>
        <w:rPr>
          <w:lang w:val="en-US"/>
        </w:rPr>
        <w:t>a</w:t>
      </w:r>
      <w:r w:rsidRPr="001F1F0F">
        <w:t xml:space="preserve">. </w:t>
      </w:r>
      <w:r w:rsidR="00B032B8">
        <w:t>развития производства</w:t>
      </w:r>
      <w:r w:rsidR="00B032B8">
        <w:br/>
      </w:r>
      <w:r>
        <w:rPr>
          <w:lang w:val="en-US"/>
        </w:rPr>
        <w:t>b</w:t>
      </w:r>
      <w:r w:rsidRPr="001F1F0F">
        <w:t xml:space="preserve">. </w:t>
      </w:r>
      <w:r w:rsidR="00B032B8">
        <w:rPr>
          <w:rStyle w:val="af6"/>
        </w:rPr>
        <w:t>содержания непроизводящих субъектов</w:t>
      </w:r>
      <w:r w:rsidR="00B032B8">
        <w:br/>
      </w:r>
      <w:r>
        <w:rPr>
          <w:lang w:val="en-US"/>
        </w:rPr>
        <w:t>c</w:t>
      </w:r>
      <w:r w:rsidRPr="001F1F0F">
        <w:t xml:space="preserve">. </w:t>
      </w:r>
      <w:r w:rsidR="00B032B8">
        <w:t>функционирования государства</w:t>
      </w:r>
      <w:r w:rsidR="00B032B8">
        <w:br/>
      </w:r>
      <w:r>
        <w:rPr>
          <w:lang w:val="en-US"/>
        </w:rPr>
        <w:t>d</w:t>
      </w:r>
      <w:r w:rsidRPr="001F1F0F">
        <w:t xml:space="preserve">. </w:t>
      </w:r>
      <w:r w:rsidR="00B032B8">
        <w:t>социального равенства.</w:t>
      </w:r>
    </w:p>
    <w:p w:rsidR="001F1F0F" w:rsidRPr="00CB7A97" w:rsidRDefault="001F1F0F" w:rsidP="001824EE">
      <w:pPr>
        <w:pStyle w:val="af5"/>
        <w:spacing w:before="0" w:beforeAutospacing="0" w:after="0" w:afterAutospacing="0"/>
        <w:ind w:left="720" w:firstLine="851"/>
      </w:pPr>
    </w:p>
    <w:p w:rsidR="00B032B8" w:rsidRPr="00CB7A97" w:rsidRDefault="001F1F0F" w:rsidP="007D1964">
      <w:pPr>
        <w:pStyle w:val="af5"/>
        <w:spacing w:before="0" w:beforeAutospacing="0" w:after="0" w:afterAutospacing="0"/>
        <w:ind w:left="720" w:hanging="11"/>
      </w:pPr>
      <w:r w:rsidRPr="001F1F0F">
        <w:rPr>
          <w:i/>
        </w:rPr>
        <w:t>9.</w:t>
      </w:r>
      <w:r w:rsidR="00B032B8" w:rsidRPr="001F1F0F">
        <w:rPr>
          <w:i/>
        </w:rPr>
        <w:t xml:space="preserve"> Наиболее характерное свойство финансов</w:t>
      </w:r>
      <w:r w:rsidR="00B032B8">
        <w:br/>
      </w:r>
      <w:r>
        <w:rPr>
          <w:lang w:val="en-US"/>
        </w:rPr>
        <w:t>a</w:t>
      </w:r>
      <w:r w:rsidRPr="001F1F0F">
        <w:t xml:space="preserve">. </w:t>
      </w:r>
      <w:r w:rsidR="00B032B8">
        <w:t>целенаправленность</w:t>
      </w:r>
      <w:r w:rsidR="00B032B8">
        <w:br/>
      </w:r>
      <w:r>
        <w:rPr>
          <w:lang w:val="en-US"/>
        </w:rPr>
        <w:t>b</w:t>
      </w:r>
      <w:r w:rsidRPr="001F1F0F">
        <w:t xml:space="preserve">. </w:t>
      </w:r>
      <w:r w:rsidR="00B032B8">
        <w:t>стихийность</w:t>
      </w:r>
      <w:r w:rsidR="00B032B8">
        <w:br/>
      </w:r>
      <w:r>
        <w:rPr>
          <w:lang w:val="en-US"/>
        </w:rPr>
        <w:t>c</w:t>
      </w:r>
      <w:r w:rsidRPr="001F1F0F">
        <w:t xml:space="preserve">. </w:t>
      </w:r>
      <w:r w:rsidR="00B032B8">
        <w:rPr>
          <w:rStyle w:val="af6"/>
        </w:rPr>
        <w:t>планомерность</w:t>
      </w:r>
      <w:r w:rsidR="00B032B8">
        <w:br/>
      </w:r>
      <w:r>
        <w:rPr>
          <w:lang w:val="en-US"/>
        </w:rPr>
        <w:t>d</w:t>
      </w:r>
      <w:r w:rsidRPr="001F1F0F">
        <w:t xml:space="preserve">. </w:t>
      </w:r>
      <w:r w:rsidR="00B032B8">
        <w:t>научность.</w:t>
      </w:r>
    </w:p>
    <w:p w:rsidR="001F1F0F" w:rsidRPr="00CB7A97" w:rsidRDefault="001F1F0F" w:rsidP="001824EE">
      <w:pPr>
        <w:pStyle w:val="af5"/>
        <w:spacing w:before="0" w:beforeAutospacing="0" w:after="0" w:afterAutospacing="0"/>
        <w:ind w:left="720" w:firstLine="851"/>
      </w:pPr>
    </w:p>
    <w:p w:rsidR="00B032B8" w:rsidRPr="001F1F0F" w:rsidRDefault="00B032B8" w:rsidP="007D1964">
      <w:pPr>
        <w:pStyle w:val="af5"/>
        <w:spacing w:before="0" w:beforeAutospacing="0" w:after="0" w:afterAutospacing="0"/>
        <w:ind w:left="720" w:hanging="11"/>
        <w:rPr>
          <w:rStyle w:val="af6"/>
        </w:rPr>
      </w:pPr>
      <w:r w:rsidRPr="001F1F0F">
        <w:rPr>
          <w:i/>
        </w:rPr>
        <w:t>1</w:t>
      </w:r>
      <w:r w:rsidR="001F1F0F" w:rsidRPr="001F1F0F">
        <w:rPr>
          <w:i/>
        </w:rPr>
        <w:t>0</w:t>
      </w:r>
      <w:r w:rsidRPr="001F1F0F">
        <w:rPr>
          <w:i/>
        </w:rPr>
        <w:t>. Финансы как субъективный стоимостный инструмент представляют собой …</w:t>
      </w:r>
      <w:r>
        <w:br/>
      </w:r>
      <w:r w:rsidR="001F1F0F">
        <w:rPr>
          <w:lang w:val="en-US"/>
        </w:rPr>
        <w:t>a</w:t>
      </w:r>
      <w:r w:rsidR="001F1F0F" w:rsidRPr="001F1F0F">
        <w:t xml:space="preserve">. </w:t>
      </w:r>
      <w:r>
        <w:t>денежные средства экономических субъектов</w:t>
      </w:r>
      <w:r>
        <w:br/>
      </w:r>
      <w:r w:rsidR="001F1F0F">
        <w:rPr>
          <w:lang w:val="en-US"/>
        </w:rPr>
        <w:t>b</w:t>
      </w:r>
      <w:r w:rsidR="001F1F0F" w:rsidRPr="001F1F0F">
        <w:t xml:space="preserve">. </w:t>
      </w:r>
      <w:r>
        <w:t>план доходов и расходов экономических субъектов</w:t>
      </w:r>
      <w:r>
        <w:br/>
      </w:r>
      <w:r w:rsidR="001F1F0F">
        <w:rPr>
          <w:lang w:val="en-US"/>
        </w:rPr>
        <w:t>c</w:t>
      </w:r>
      <w:r w:rsidR="001F1F0F" w:rsidRPr="001F1F0F">
        <w:t xml:space="preserve">. </w:t>
      </w:r>
      <w:r>
        <w:t>осознанный механизм формирования и использования денежных фондов</w:t>
      </w:r>
      <w:r>
        <w:br/>
      </w:r>
      <w:r w:rsidR="001F1F0F">
        <w:rPr>
          <w:lang w:val="en-US"/>
        </w:rPr>
        <w:t>d</w:t>
      </w:r>
      <w:r w:rsidR="001F1F0F" w:rsidRPr="001F1F0F">
        <w:t xml:space="preserve">. </w:t>
      </w:r>
      <w:r>
        <w:rPr>
          <w:rStyle w:val="af6"/>
        </w:rPr>
        <w:t>механизм принятия решений по формированию и использованию денежных фондов</w:t>
      </w:r>
    </w:p>
    <w:p w:rsidR="001F1F0F" w:rsidRPr="001F1F0F" w:rsidRDefault="001F1F0F" w:rsidP="001824EE">
      <w:pPr>
        <w:pStyle w:val="af5"/>
        <w:spacing w:before="0" w:beforeAutospacing="0" w:after="0" w:afterAutospacing="0"/>
        <w:ind w:left="720" w:firstLine="851"/>
      </w:pPr>
    </w:p>
    <w:p w:rsidR="00624BAD" w:rsidRPr="004C377A" w:rsidRDefault="00624BAD" w:rsidP="001824EE">
      <w:pPr>
        <w:pStyle w:val="Default"/>
        <w:ind w:left="1069" w:firstLine="851"/>
      </w:pPr>
    </w:p>
    <w:p w:rsidR="00624BAD" w:rsidRPr="00CB7A97" w:rsidRDefault="001F1F0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Cs/>
        </w:rPr>
      </w:pPr>
      <w:r w:rsidRPr="00CB7A97">
        <w:rPr>
          <w:b/>
          <w:bCs/>
        </w:rPr>
        <w:t>2</w:t>
      </w:r>
      <w:r w:rsidR="007D0CC0" w:rsidRPr="004C377A">
        <w:rPr>
          <w:b/>
          <w:bCs/>
        </w:rPr>
        <w:t xml:space="preserve">) </w:t>
      </w:r>
      <w:r w:rsidR="00624BAD" w:rsidRPr="004C377A">
        <w:rPr>
          <w:rFonts w:eastAsia="Calibri"/>
          <w:b/>
          <w:bCs/>
        </w:rPr>
        <w:t xml:space="preserve">Практическое занятие 1. </w:t>
      </w:r>
      <w:r w:rsidR="00624BAD" w:rsidRPr="004C377A">
        <w:rPr>
          <w:rFonts w:eastAsia="Calibri"/>
          <w:bCs/>
        </w:rPr>
        <w:t xml:space="preserve">Семинар </w:t>
      </w:r>
      <w:r w:rsidR="00624BAD" w:rsidRPr="001F1F0F">
        <w:rPr>
          <w:rFonts w:eastAsia="Calibri"/>
          <w:bCs/>
        </w:rPr>
        <w:t>«</w:t>
      </w:r>
      <w:r w:rsidRPr="001F1F0F">
        <w:t>Сущность и функции финансов. Признаки и основные элементы финансов</w:t>
      </w:r>
      <w:r w:rsidR="00624BAD" w:rsidRPr="001F1F0F">
        <w:rPr>
          <w:rFonts w:eastAsia="Calibri"/>
          <w:bCs/>
        </w:rPr>
        <w:t>»</w:t>
      </w:r>
    </w:p>
    <w:p w:rsidR="001F1F0F" w:rsidRPr="00CB7A97" w:rsidRDefault="001F1F0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7D0CC0" w:rsidRPr="004C377A" w:rsidRDefault="007D0CC0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7D0CC0" w:rsidRPr="004C377A" w:rsidRDefault="001F1F0F" w:rsidP="001824EE">
      <w:pPr>
        <w:autoSpaceDE w:val="0"/>
        <w:autoSpaceDN w:val="0"/>
        <w:adjustRightInd w:val="0"/>
        <w:ind w:firstLine="851"/>
      </w:pPr>
      <w:r>
        <w:t>Сущность и понятия финансов, «публичных финансов»</w:t>
      </w:r>
      <w:r w:rsidR="007D0CC0" w:rsidRPr="004C377A">
        <w:t>.</w:t>
      </w:r>
    </w:p>
    <w:p w:rsidR="00BB1C35" w:rsidRDefault="00BB1C35" w:rsidP="001824EE">
      <w:pPr>
        <w:autoSpaceDE w:val="0"/>
        <w:autoSpaceDN w:val="0"/>
        <w:adjustRightInd w:val="0"/>
        <w:ind w:firstLine="851"/>
      </w:pPr>
      <w:r>
        <w:t>История зарождения и развития финансов и финансовых отношений.</w:t>
      </w:r>
    </w:p>
    <w:p w:rsidR="007D0CC0" w:rsidRDefault="001F1F0F" w:rsidP="001824EE">
      <w:pPr>
        <w:autoSpaceDE w:val="0"/>
        <w:autoSpaceDN w:val="0"/>
        <w:adjustRightInd w:val="0"/>
        <w:ind w:firstLine="851"/>
      </w:pPr>
      <w:r>
        <w:t>Основные элементы финансов.</w:t>
      </w:r>
    </w:p>
    <w:p w:rsidR="00BB1C35" w:rsidRPr="004C377A" w:rsidRDefault="00BB1C35" w:rsidP="001824EE">
      <w:pPr>
        <w:autoSpaceDE w:val="0"/>
        <w:autoSpaceDN w:val="0"/>
        <w:adjustRightInd w:val="0"/>
        <w:ind w:firstLine="851"/>
      </w:pPr>
      <w:r>
        <w:t xml:space="preserve">Базовые принципы </w:t>
      </w:r>
      <w:r w:rsidR="006E49F1">
        <w:t>функционирования финансов.</w:t>
      </w:r>
    </w:p>
    <w:p w:rsidR="007D0CC0" w:rsidRPr="004C377A" w:rsidRDefault="001F1F0F" w:rsidP="001824EE">
      <w:pPr>
        <w:autoSpaceDE w:val="0"/>
        <w:autoSpaceDN w:val="0"/>
        <w:adjustRightInd w:val="0"/>
        <w:ind w:firstLine="851"/>
      </w:pPr>
      <w:r>
        <w:t>Признаки финансов.</w:t>
      </w:r>
    </w:p>
    <w:p w:rsidR="007D0CC0" w:rsidRDefault="00BB1C35" w:rsidP="001824EE">
      <w:pPr>
        <w:autoSpaceDE w:val="0"/>
        <w:autoSpaceDN w:val="0"/>
        <w:adjustRightInd w:val="0"/>
        <w:ind w:firstLine="851"/>
      </w:pPr>
      <w:r>
        <w:t>Функции финансов и их характеристика.</w:t>
      </w:r>
    </w:p>
    <w:p w:rsidR="00BB1C35" w:rsidRDefault="00BB1C35" w:rsidP="001824EE">
      <w:pPr>
        <w:autoSpaceDE w:val="0"/>
        <w:autoSpaceDN w:val="0"/>
        <w:adjustRightInd w:val="0"/>
        <w:ind w:firstLine="851"/>
      </w:pPr>
      <w:r>
        <w:t>Место и роль финансов в экономике.</w:t>
      </w:r>
    </w:p>
    <w:p w:rsidR="00BB1C35" w:rsidRDefault="00BB1C35" w:rsidP="001824EE">
      <w:pPr>
        <w:autoSpaceDE w:val="0"/>
        <w:autoSpaceDN w:val="0"/>
        <w:adjustRightInd w:val="0"/>
        <w:ind w:firstLine="851"/>
      </w:pPr>
      <w:r>
        <w:t>Финансы в общественном воспроизводстве.</w:t>
      </w:r>
    </w:p>
    <w:p w:rsidR="00BB1C35" w:rsidRPr="004C377A" w:rsidRDefault="00BB1C35" w:rsidP="001824EE">
      <w:pPr>
        <w:autoSpaceDE w:val="0"/>
        <w:autoSpaceDN w:val="0"/>
        <w:adjustRightInd w:val="0"/>
        <w:ind w:firstLine="851"/>
      </w:pPr>
    </w:p>
    <w:p w:rsidR="00624BAD" w:rsidRPr="004C377A" w:rsidRDefault="00BB1C35" w:rsidP="001824EE">
      <w:pPr>
        <w:pStyle w:val="Default"/>
        <w:ind w:firstLine="851"/>
      </w:pPr>
      <w:r>
        <w:rPr>
          <w:b/>
          <w:bCs/>
        </w:rPr>
        <w:t>3</w:t>
      </w:r>
      <w:r w:rsidR="00624BAD" w:rsidRPr="004C377A">
        <w:rPr>
          <w:b/>
          <w:bCs/>
        </w:rPr>
        <w:t xml:space="preserve">) </w:t>
      </w:r>
      <w:r w:rsidR="007D0CC0" w:rsidRPr="004C377A">
        <w:rPr>
          <w:b/>
          <w:bCs/>
        </w:rPr>
        <w:t>Задания самостоятельной работы студентов</w:t>
      </w:r>
    </w:p>
    <w:p w:rsidR="007D0CC0" w:rsidRDefault="007D0CC0" w:rsidP="001824EE">
      <w:pPr>
        <w:pStyle w:val="Default"/>
        <w:ind w:firstLine="851"/>
        <w:rPr>
          <w:iCs/>
          <w:lang w:eastAsia="ar-SA"/>
        </w:rPr>
      </w:pPr>
      <w:r w:rsidRPr="00BB1C35">
        <w:t xml:space="preserve">Подготовить к предстоящему семинару доклад по </w:t>
      </w:r>
      <w:r w:rsidR="00BB1C35" w:rsidRPr="00BB1C35">
        <w:rPr>
          <w:iCs/>
          <w:lang w:eastAsia="ar-SA"/>
        </w:rPr>
        <w:t>теме «Финансы в древний период: сущность и функции</w:t>
      </w:r>
      <w:r w:rsidR="00BB1C35" w:rsidRPr="00BB1C35">
        <w:t>»</w:t>
      </w:r>
      <w:r w:rsidR="00BB1C35" w:rsidRPr="00BB1C35">
        <w:rPr>
          <w:iCs/>
          <w:lang w:eastAsia="ar-SA"/>
        </w:rPr>
        <w:t>.</w:t>
      </w:r>
    </w:p>
    <w:p w:rsidR="00BB1C35" w:rsidRDefault="00BB1C35" w:rsidP="001824EE">
      <w:pPr>
        <w:pStyle w:val="Default"/>
        <w:ind w:firstLine="851"/>
        <w:rPr>
          <w:iCs/>
          <w:lang w:eastAsia="ar-SA"/>
        </w:rPr>
      </w:pPr>
    </w:p>
    <w:p w:rsidR="00BB1C35" w:rsidRPr="006E49F1" w:rsidRDefault="00BB1C35" w:rsidP="001824EE">
      <w:pPr>
        <w:pStyle w:val="Default"/>
        <w:ind w:firstLine="851"/>
        <w:rPr>
          <w:b/>
          <w:color w:val="auto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6E49F1" w:rsidRPr="006E49F1" w:rsidRDefault="006E49F1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6E49F1">
        <w:rPr>
          <w:b/>
          <w:lang w:eastAsia="ar-SA"/>
        </w:rPr>
        <w:lastRenderedPageBreak/>
        <w:t xml:space="preserve">Тема 1.2. </w:t>
      </w:r>
      <w:r w:rsidRPr="006E49F1">
        <w:rPr>
          <w:b/>
        </w:rPr>
        <w:t>Финансовая система: ее типы и звенья. Управление финансами.</w:t>
      </w:r>
    </w:p>
    <w:p w:rsidR="006E49F1" w:rsidRDefault="006E49F1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</w:pPr>
    </w:p>
    <w:p w:rsidR="000B3C15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="00825EF1" w:rsidRPr="004C377A">
        <w:rPr>
          <w:b/>
        </w:rPr>
        <w:t xml:space="preserve">Выполнение заданий в тестовой форме </w:t>
      </w:r>
    </w:p>
    <w:p w:rsidR="00BB0C53" w:rsidRDefault="0066037A" w:rsidP="001824EE">
      <w:pPr>
        <w:pStyle w:val="af5"/>
        <w:spacing w:before="0" w:beforeAutospacing="0" w:after="0" w:afterAutospacing="0"/>
        <w:ind w:left="720" w:firstLine="851"/>
      </w:pPr>
      <w:r w:rsidRPr="0066037A">
        <w:rPr>
          <w:i/>
        </w:rPr>
        <w:t xml:space="preserve">1. </w:t>
      </w:r>
      <w:r w:rsidR="00BB0C53" w:rsidRPr="0066037A">
        <w:rPr>
          <w:i/>
        </w:rPr>
        <w:t>Признак классификации финансов, не относящийся к основным …</w:t>
      </w:r>
      <w:r w:rsidR="00BB0C53">
        <w:br/>
      </w:r>
      <w:r>
        <w:rPr>
          <w:lang w:val="en-US"/>
        </w:rPr>
        <w:t>a</w:t>
      </w:r>
      <w:r w:rsidRPr="0066037A">
        <w:t xml:space="preserve">. </w:t>
      </w:r>
      <w:r w:rsidR="00BB0C53">
        <w:t>субъектный</w:t>
      </w:r>
      <w:r w:rsidR="00BB0C53">
        <w:br/>
      </w:r>
      <w:r>
        <w:rPr>
          <w:lang w:val="en-US"/>
        </w:rPr>
        <w:t>b</w:t>
      </w:r>
      <w:r w:rsidRPr="0066037A">
        <w:t xml:space="preserve">. </w:t>
      </w:r>
      <w:r w:rsidR="00BB0C53">
        <w:t>объектный</w:t>
      </w:r>
      <w:r w:rsidR="00BB0C53">
        <w:br/>
      </w:r>
      <w:r>
        <w:rPr>
          <w:lang w:val="en-US"/>
        </w:rPr>
        <w:t>c</w:t>
      </w:r>
      <w:r w:rsidRPr="0066037A">
        <w:t xml:space="preserve">. </w:t>
      </w:r>
      <w:r w:rsidR="00BB0C53">
        <w:t>формальный</w:t>
      </w:r>
      <w:r w:rsidR="00BB0C53">
        <w:br/>
      </w:r>
      <w:r>
        <w:rPr>
          <w:rStyle w:val="af6"/>
          <w:lang w:val="en-US"/>
        </w:rPr>
        <w:t>d</w:t>
      </w:r>
      <w:r w:rsidRPr="0066037A">
        <w:rPr>
          <w:rStyle w:val="af6"/>
        </w:rPr>
        <w:t xml:space="preserve">. </w:t>
      </w:r>
      <w:r w:rsidR="00BB0C53">
        <w:rPr>
          <w:rStyle w:val="af6"/>
        </w:rPr>
        <w:t>социальный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2. Субъектная финансовая система не включает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финансы физических лиц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формальные финансы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международные финансы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финансы организаций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3. Основной смысл финансов организаций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перераспределяют стоимость ВВП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опосредуют создание и распределение новой стоимости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обеспечивают контроль взаимодействия производственных активов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способствуют производству товаров.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4. Главная тенденция современной структуры финансовой системы общества.</w:t>
      </w:r>
      <w:r w:rsidRPr="0066037A">
        <w:rPr>
          <w:i/>
        </w:rP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 w:rsidRPr="0066037A">
        <w:t>рост мирового ВВП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повышение роли финансов граждан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усиление роли международных финансов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интенсификация финансов организаций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5. Финансы организаций называются основными в субъектной финансовой системе потому что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в организациях создается ВВП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в организациях происходит реализация и распределение новой стоимости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в организациях производятся материальные блага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организация является основным звеном экономики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6. Повышение роли финансов граждан в рыночной экономике обусловлено …</w:t>
      </w:r>
      <w:r>
        <w:br/>
      </w:r>
      <w:r w:rsidR="0066037A">
        <w:rPr>
          <w:rStyle w:val="af6"/>
          <w:lang w:val="en-US"/>
        </w:rPr>
        <w:t>a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первостепенной ролью частной собственности в обществе</w:t>
      </w:r>
      <w:r>
        <w:br/>
      </w:r>
      <w:r w:rsidR="0066037A">
        <w:rPr>
          <w:lang w:val="en-US"/>
        </w:rPr>
        <w:t>b</w:t>
      </w:r>
      <w:r w:rsidR="0066037A" w:rsidRPr="0066037A">
        <w:t xml:space="preserve">. </w:t>
      </w:r>
      <w:r>
        <w:t>ростом потребностей членов общества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проведением социально ориентированной политики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действием товарно-денежных отношений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7. Государственные финансы включают … финансы.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федеральные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федеральные и субъектные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федеральные, субъектные и муниципальные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международные, федеральные, субъектные и муниципальные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8. Неформальные финансы представляют собой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второстепенные финансы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внеправовые финансы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частные финансы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эпизодические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lastRenderedPageBreak/>
        <w:t>9. По степени планомерности финансовые отношения не могут быть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планомерными</w:t>
      </w:r>
      <w:r>
        <w:br/>
      </w:r>
      <w:r w:rsidR="0066037A">
        <w:rPr>
          <w:lang w:val="en-US"/>
        </w:rPr>
        <w:t>b</w:t>
      </w:r>
      <w:r w:rsidR="0066037A" w:rsidRPr="0066037A">
        <w:t xml:space="preserve">. </w:t>
      </w:r>
      <w:r>
        <w:t>прогнозными</w:t>
      </w:r>
      <w:r>
        <w:br/>
      </w:r>
      <w:r w:rsidR="0066037A">
        <w:rPr>
          <w:rStyle w:val="af6"/>
          <w:lang w:val="en-US"/>
        </w:rPr>
        <w:t>c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джентльменскими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хаотичными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>10. Наиболее значительная в количественном отношении сфера финансов</w:t>
      </w:r>
      <w:r>
        <w:br/>
      </w:r>
      <w:r w:rsidR="00816F87">
        <w:rPr>
          <w:lang w:val="en-US"/>
        </w:rPr>
        <w:t>a</w:t>
      </w:r>
      <w:r w:rsidR="00816F87" w:rsidRPr="00816F87">
        <w:t xml:space="preserve">. </w:t>
      </w:r>
      <w:r>
        <w:t>государственные финансы</w:t>
      </w:r>
      <w:r>
        <w:br/>
      </w:r>
      <w:r w:rsidR="00816F87">
        <w:rPr>
          <w:lang w:val="en-US"/>
        </w:rPr>
        <w:t>b</w:t>
      </w:r>
      <w:r w:rsidR="00816F87" w:rsidRPr="00816F87">
        <w:t xml:space="preserve">. </w:t>
      </w:r>
      <w:r>
        <w:t>международные финансы</w:t>
      </w:r>
      <w:r>
        <w:br/>
      </w:r>
      <w:r w:rsidR="00816F87">
        <w:rPr>
          <w:rStyle w:val="af6"/>
          <w:lang w:val="en-US"/>
        </w:rPr>
        <w:t>c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финансы физических лиц</w:t>
      </w:r>
      <w:r>
        <w:br/>
      </w:r>
      <w:r w:rsidR="00816F87">
        <w:rPr>
          <w:lang w:val="en-US"/>
        </w:rPr>
        <w:t>d</w:t>
      </w:r>
      <w:r w:rsidR="00816F87" w:rsidRPr="00816F87">
        <w:t xml:space="preserve">. </w:t>
      </w:r>
      <w:r>
        <w:t>финансы организаций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>11. Государственные финансы называются главными в субъектной финансовой системе потому что …</w:t>
      </w:r>
      <w:r>
        <w:br/>
      </w:r>
      <w:r w:rsidR="00816F87">
        <w:rPr>
          <w:lang w:val="en-US"/>
        </w:rPr>
        <w:t>a</w:t>
      </w:r>
      <w:r w:rsidR="00816F87" w:rsidRPr="00816F87">
        <w:t xml:space="preserve">. </w:t>
      </w:r>
      <w:r>
        <w:t>через государство проходит значительная часть ВВП</w:t>
      </w:r>
      <w:r>
        <w:br/>
      </w:r>
      <w:r w:rsidR="00816F87">
        <w:rPr>
          <w:lang w:val="en-US"/>
        </w:rPr>
        <w:t>b</w:t>
      </w:r>
      <w:r w:rsidR="00816F87" w:rsidRPr="00816F87">
        <w:t xml:space="preserve">. </w:t>
      </w:r>
      <w:r>
        <w:t>государство обеспечивает содержание нетрудоспособных</w:t>
      </w:r>
      <w:r>
        <w:br/>
      </w:r>
      <w:r w:rsidR="00816F87">
        <w:rPr>
          <w:lang w:val="en-US"/>
        </w:rPr>
        <w:t>c</w:t>
      </w:r>
      <w:r w:rsidR="00816F87" w:rsidRPr="00816F87">
        <w:t xml:space="preserve">. </w:t>
      </w:r>
      <w:r>
        <w:t xml:space="preserve">государство обеспечивает формирование, распределение и перераспределение </w:t>
      </w:r>
      <w:r w:rsidR="00816F87">
        <w:rPr>
          <w:lang w:val="en-US"/>
        </w:rPr>
        <w:t>d</w:t>
      </w:r>
      <w:r w:rsidR="00816F87" w:rsidRPr="00816F87">
        <w:t xml:space="preserve">. </w:t>
      </w:r>
      <w:r>
        <w:t>фондов физических лиц</w:t>
      </w:r>
      <w:r>
        <w:br/>
      </w:r>
      <w:r w:rsidR="00816F87">
        <w:rPr>
          <w:rStyle w:val="af6"/>
          <w:lang w:val="en-US"/>
        </w:rPr>
        <w:t>e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государство удовлетворяет общие потребности людей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 xml:space="preserve">12. Финансовая система общества </w:t>
      </w:r>
      <w:r w:rsidR="00816F87" w:rsidRPr="00816F87">
        <w:rPr>
          <w:i/>
        </w:rPr>
        <w:t>-</w:t>
      </w:r>
      <w:r w:rsidRPr="00816F87">
        <w:rPr>
          <w:i/>
        </w:rPr>
        <w:t xml:space="preserve"> это …</w:t>
      </w:r>
      <w:r>
        <w:br/>
      </w:r>
      <w:r w:rsidR="00816F87">
        <w:rPr>
          <w:rStyle w:val="af6"/>
          <w:lang w:val="en-US"/>
        </w:rPr>
        <w:t>a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совокупность сфер, выражающих взаимосвязи субъектов по поводу изменения денежного объекта</w:t>
      </w:r>
      <w:r>
        <w:br/>
      </w:r>
      <w:r w:rsidR="00816F87">
        <w:rPr>
          <w:lang w:val="en-US"/>
        </w:rPr>
        <w:t>b</w:t>
      </w:r>
      <w:r w:rsidR="00816F87" w:rsidRPr="00816F87">
        <w:t xml:space="preserve">. </w:t>
      </w:r>
      <w:r>
        <w:t>совокупность денежных средств всех субъектов</w:t>
      </w:r>
      <w:r>
        <w:br/>
      </w:r>
      <w:r w:rsidR="00816F87">
        <w:rPr>
          <w:lang w:val="en-US"/>
        </w:rPr>
        <w:t>c</w:t>
      </w:r>
      <w:r w:rsidR="00816F87" w:rsidRPr="00816F87">
        <w:t xml:space="preserve">. </w:t>
      </w:r>
      <w:r>
        <w:t>конкретная форма реализации государственного бюджета</w:t>
      </w:r>
      <w:r>
        <w:br/>
      </w:r>
      <w:r w:rsidR="00816F87">
        <w:rPr>
          <w:lang w:val="en-US"/>
        </w:rPr>
        <w:t>d</w:t>
      </w:r>
      <w:r w:rsidR="00816F87" w:rsidRPr="00816F87">
        <w:t xml:space="preserve">. </w:t>
      </w:r>
      <w:r>
        <w:t>совокупность бюджетов страны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>13. Функцией финансовой системы не является …</w:t>
      </w:r>
      <w:r>
        <w:br/>
      </w:r>
      <w:r w:rsidR="00816F87">
        <w:rPr>
          <w:lang w:val="en-US"/>
        </w:rPr>
        <w:t>a</w:t>
      </w:r>
      <w:r w:rsidR="00816F87" w:rsidRPr="00816F87">
        <w:t xml:space="preserve">. </w:t>
      </w:r>
      <w:r>
        <w:t>распределение денежных ресурсов между субъектами общества</w:t>
      </w:r>
      <w:r>
        <w:br/>
      </w:r>
      <w:r w:rsidR="00816F87">
        <w:rPr>
          <w:lang w:val="en-US"/>
        </w:rPr>
        <w:t>b</w:t>
      </w:r>
      <w:r w:rsidR="00816F87" w:rsidRPr="00816F87">
        <w:t xml:space="preserve">. </w:t>
      </w:r>
      <w:r>
        <w:t>контроль движения и использования финансовых ресурсов субъектов общества</w:t>
      </w:r>
      <w:r>
        <w:br/>
      </w:r>
      <w:r w:rsidR="00816F87">
        <w:rPr>
          <w:lang w:val="en-US"/>
        </w:rPr>
        <w:t>c</w:t>
      </w:r>
      <w:r w:rsidR="00816F87" w:rsidRPr="00816F87">
        <w:t xml:space="preserve">. </w:t>
      </w:r>
      <w:r>
        <w:t>перераспределение денежных ресурсов между субъектами общества</w:t>
      </w:r>
      <w:r>
        <w:br/>
      </w:r>
      <w:r w:rsidR="00816F87">
        <w:rPr>
          <w:rStyle w:val="af6"/>
          <w:lang w:val="en-US"/>
        </w:rPr>
        <w:t>d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предотвращение убытков субъектов общества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>1</w:t>
      </w:r>
      <w:r w:rsidR="00816F87" w:rsidRPr="00816F87">
        <w:rPr>
          <w:i/>
        </w:rPr>
        <w:t>4</w:t>
      </w:r>
      <w:r w:rsidRPr="00816F87">
        <w:rPr>
          <w:i/>
        </w:rPr>
        <w:t>. Фонды, не относящиеся к объектной классификации финансов?</w:t>
      </w:r>
      <w:r>
        <w:br/>
      </w:r>
      <w:r w:rsidR="00816F87">
        <w:rPr>
          <w:lang w:val="en-US"/>
        </w:rPr>
        <w:t>a</w:t>
      </w:r>
      <w:r w:rsidR="00816F87" w:rsidRPr="00816F87">
        <w:t xml:space="preserve">. </w:t>
      </w:r>
      <w:r>
        <w:t>потребительские</w:t>
      </w:r>
      <w:r>
        <w:br/>
      </w:r>
      <w:r w:rsidR="00816F87">
        <w:rPr>
          <w:rStyle w:val="af6"/>
          <w:lang w:val="en-US"/>
        </w:rPr>
        <w:t>b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товарные</w:t>
      </w:r>
      <w:r>
        <w:br/>
      </w:r>
      <w:r w:rsidR="00816F87">
        <w:rPr>
          <w:lang w:val="en-US"/>
        </w:rPr>
        <w:t>c</w:t>
      </w:r>
      <w:r w:rsidR="00816F87" w:rsidRPr="00816F87">
        <w:t xml:space="preserve">. </w:t>
      </w:r>
      <w:r>
        <w:t>инвестиционные</w:t>
      </w:r>
      <w:r>
        <w:br/>
      </w:r>
      <w:r w:rsidR="00816F87">
        <w:rPr>
          <w:lang w:val="en-US"/>
        </w:rPr>
        <w:t>d</w:t>
      </w:r>
      <w:r w:rsidR="00816F87" w:rsidRPr="00816F87">
        <w:t xml:space="preserve">. </w:t>
      </w:r>
      <w:r w:rsidR="00CD019F">
        <w:t>С</w:t>
      </w:r>
      <w:r>
        <w:t>траховые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15. Финансовое право представляет собой …</w:t>
      </w:r>
      <w:r>
        <w:br/>
        <w:t>совокупность норм и правил, регулирующих товарно-де¬нежные отношения экономических субъектов</w:t>
      </w:r>
      <w:r>
        <w:br/>
      </w:r>
      <w:r>
        <w:rPr>
          <w:rStyle w:val="af6"/>
        </w:rPr>
        <w:t>систему норм и правил, регулирующих отношения по формированию и использованию денежных фондов экономических субъектов</w:t>
      </w:r>
      <w:r>
        <w:br/>
        <w:t>систему управленческих решений, регулирующих формирование и использование денежных фондов экономических субъектов</w:t>
      </w:r>
      <w:r>
        <w:br/>
        <w:t>совокупность норм и правил, регулирующих создание новой стоимости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CD019F">
        <w:rPr>
          <w:i/>
        </w:rPr>
        <w:t>16. Политика, не относящаяся к основным сферам</w:t>
      </w:r>
      <w:r>
        <w:br/>
        <w:t>индивидуальная</w:t>
      </w:r>
      <w:r>
        <w:br/>
        <w:t>государственная</w:t>
      </w:r>
      <w:r>
        <w:br/>
        <w:t>международная</w:t>
      </w:r>
      <w:r>
        <w:br/>
      </w:r>
      <w:r>
        <w:rPr>
          <w:rStyle w:val="af6"/>
        </w:rPr>
        <w:t>отраслевая</w:t>
      </w:r>
    </w:p>
    <w:p w:rsidR="00CD019F" w:rsidRPr="00CD019F" w:rsidRDefault="00CD019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CD019F">
        <w:rPr>
          <w:i/>
        </w:rPr>
        <w:lastRenderedPageBreak/>
        <w:t>17. Расходная политика не подразделяется на … политику.</w:t>
      </w:r>
      <w:r>
        <w:br/>
        <w:t>расходную потребительскую</w:t>
      </w:r>
      <w:r>
        <w:br/>
        <w:t>расходную инвестиционную</w:t>
      </w:r>
      <w:r>
        <w:br/>
        <w:t>обязательно-расходную</w:t>
      </w:r>
      <w:r>
        <w:br/>
      </w:r>
      <w:r>
        <w:rPr>
          <w:rStyle w:val="af6"/>
        </w:rPr>
        <w:t>денежную расходную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18. Неформальная политика - это …</w:t>
      </w:r>
      <w:r>
        <w:br/>
        <w:t>политика, осуществляемая гражданами</w:t>
      </w:r>
      <w:r>
        <w:br/>
      </w:r>
      <w:r>
        <w:rPr>
          <w:rStyle w:val="af6"/>
        </w:rPr>
        <w:t>негласная политика</w:t>
      </w:r>
      <w:r>
        <w:br/>
        <w:t>запрещенная политика</w:t>
      </w:r>
      <w:r>
        <w:br/>
        <w:t>политика, осуществляемая юридическими лицами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CD019F">
        <w:rPr>
          <w:i/>
        </w:rPr>
        <w:t>19. К внутренним особенностям финансовой политики не относится …</w:t>
      </w:r>
      <w:r>
        <w:br/>
        <w:t>обеспечение максимального согласия (компромисса) в удовлетворении финансовых интересов физических и юридических лиц</w:t>
      </w:r>
      <w:r>
        <w:br/>
        <w:t>обеспечение разумной оптимальности доходной политики экономических субъектов</w:t>
      </w:r>
      <w:r>
        <w:br/>
        <w:t>рационализация расходной политики экономических субъектов</w:t>
      </w:r>
      <w:r>
        <w:br/>
      </w:r>
      <w:r>
        <w:rPr>
          <w:rStyle w:val="af6"/>
        </w:rPr>
        <w:t>обеспечение профицитного государственного бюджета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20. Расходная политика, опосредующая большую часть ВВП</w:t>
      </w:r>
      <w:r>
        <w:br/>
      </w:r>
      <w:r>
        <w:rPr>
          <w:rStyle w:val="af6"/>
        </w:rPr>
        <w:t>потребительская</w:t>
      </w:r>
      <w:r>
        <w:br/>
        <w:t>инвестиционная</w:t>
      </w:r>
      <w:r>
        <w:br/>
        <w:t>обязательная</w:t>
      </w:r>
      <w:r>
        <w:br/>
        <w:t>страховая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21</w:t>
      </w:r>
      <w:r w:rsidR="00CD019F" w:rsidRPr="00B0207F">
        <w:rPr>
          <w:i/>
        </w:rPr>
        <w:t>. Главное требование к финансовой политике</w:t>
      </w:r>
      <w:r w:rsidR="00CD019F">
        <w:br/>
        <w:t>обеспечение необходимого уровня жизни для нетрудоспособного населения</w:t>
      </w:r>
      <w:r w:rsidR="00CD019F">
        <w:br/>
      </w:r>
      <w:r w:rsidR="00CD019F">
        <w:rPr>
          <w:rStyle w:val="af6"/>
        </w:rPr>
        <w:t>обеспечение минимума жизненных благ для существования и воспроизводства рабочей силы</w:t>
      </w:r>
      <w:r w:rsidR="00CD019F">
        <w:br/>
        <w:t>обеспечение условий для расширенного воспроизводства</w:t>
      </w:r>
      <w:r w:rsidR="00CD019F">
        <w:br/>
        <w:t>повышение жизненного уровня всего народа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B0207F">
        <w:rPr>
          <w:i/>
        </w:rPr>
        <w:t>22</w:t>
      </w:r>
      <w:r w:rsidR="00CD019F" w:rsidRPr="00B0207F">
        <w:rPr>
          <w:i/>
        </w:rPr>
        <w:t>. К глобальным особенностям финансовой политики не относятся …</w:t>
      </w:r>
      <w:r w:rsidR="00CD019F">
        <w:br/>
        <w:t>первостепенное значени</w:t>
      </w:r>
      <w:r>
        <w:t>е финансовой политики в деятель</w:t>
      </w:r>
      <w:r w:rsidR="00CD019F">
        <w:t>ности всех субъектов</w:t>
      </w:r>
      <w:r w:rsidR="00CD019F">
        <w:br/>
        <w:t>обеспечение стабильнос</w:t>
      </w:r>
      <w:r>
        <w:t>ти виртуальной экономики, предо</w:t>
      </w:r>
      <w:r w:rsidR="00CD019F">
        <w:t>твращение всеобщего экономического кризиса</w:t>
      </w:r>
      <w:r w:rsidR="00CD019F">
        <w:br/>
        <w:t>более реальный учет финансовой политики контрагентов, предотвращение нефинансовых путей реализации денежных интересов</w:t>
      </w:r>
      <w:r w:rsidR="00CD019F">
        <w:br/>
      </w:r>
      <w:r w:rsidR="00CD019F">
        <w:rPr>
          <w:rStyle w:val="af6"/>
        </w:rPr>
        <w:t>устранение относительно бедных субъектов общества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23</w:t>
      </w:r>
      <w:r w:rsidR="00CD019F" w:rsidRPr="00B0207F">
        <w:t xml:space="preserve">.  </w:t>
      </w:r>
      <w:r w:rsidR="00CD019F" w:rsidRPr="00B0207F">
        <w:rPr>
          <w:i/>
        </w:rPr>
        <w:t>К специфическим чертам современного социально-экономического развития общества не относится …</w:t>
      </w:r>
      <w:r w:rsidR="00CD019F">
        <w:br/>
        <w:t>повсеместное распространение существующих и новых социальных потребностей глобального характера</w:t>
      </w:r>
      <w:r w:rsidR="00CD019F">
        <w:br/>
        <w:t>интенсификация мировой торговли и финансовых отношений при общем снижении темпов эффективности национальной и мировой экономики</w:t>
      </w:r>
      <w:r w:rsidR="00CD019F">
        <w:br/>
      </w:r>
      <w:r w:rsidR="00CD019F">
        <w:rPr>
          <w:rStyle w:val="af6"/>
        </w:rPr>
        <w:t>развитие научно-технического прогресса</w:t>
      </w:r>
      <w:r w:rsidR="00CD019F">
        <w:br/>
        <w:t>бурное развитие виртуальной экономики и финансового рынка</w:t>
      </w:r>
    </w:p>
    <w:p w:rsidR="00B0207F" w:rsidRPr="00B0207F" w:rsidRDefault="00B0207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lastRenderedPageBreak/>
        <w:t>24</w:t>
      </w:r>
      <w:r w:rsidR="00CD019F" w:rsidRPr="00B0207F">
        <w:rPr>
          <w:i/>
        </w:rPr>
        <w:t>. Мониторинг – это …</w:t>
      </w:r>
      <w:r w:rsidR="00CD019F">
        <w:br/>
        <w:t>периодический контроль финансового состояния субъекта</w:t>
      </w:r>
      <w:r w:rsidR="00CD019F">
        <w:br/>
        <w:t>совокупность проверок финансового состояния субъекта</w:t>
      </w:r>
      <w:r w:rsidR="00CD019F">
        <w:br/>
      </w:r>
      <w:r w:rsidR="00CD019F">
        <w:rPr>
          <w:rStyle w:val="af6"/>
        </w:rPr>
        <w:t>постоянный контроль финансового состояния субъекта в целом или одной из сторон.</w:t>
      </w:r>
      <w:r w:rsidR="00CD019F">
        <w:br/>
        <w:t>специальная программа финансового контроля субъекта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B0207F">
        <w:rPr>
          <w:i/>
        </w:rPr>
        <w:t>2</w:t>
      </w:r>
      <w:r w:rsidR="00B0207F" w:rsidRPr="00B0207F">
        <w:rPr>
          <w:i/>
        </w:rPr>
        <w:t>5</w:t>
      </w:r>
      <w:r w:rsidRPr="00B0207F">
        <w:rPr>
          <w:i/>
        </w:rPr>
        <w:t>. Минфин РФ не осуществляет …</w:t>
      </w:r>
      <w:r>
        <w:br/>
        <w:t>контроль поступления и расходования средств федерального бюджета</w:t>
      </w:r>
      <w:r>
        <w:br/>
        <w:t>проведение ревизий и проверок финансово-хозяйственной деятельности организаций</w:t>
      </w:r>
      <w:r>
        <w:br/>
        <w:t>контроль деятельности федеральных органов исполнительной власти</w:t>
      </w:r>
      <w:r>
        <w:br/>
      </w:r>
      <w:r>
        <w:rPr>
          <w:rStyle w:val="af6"/>
        </w:rPr>
        <w:t>контроль целевого использования средств федерального бюджета и государственных внебюджетных фондов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26.</w:t>
      </w:r>
      <w:r w:rsidR="00CD019F" w:rsidRPr="00B0207F">
        <w:rPr>
          <w:i/>
        </w:rPr>
        <w:t xml:space="preserve"> Федеральное казначейство не осуществляет …</w:t>
      </w:r>
      <w:r w:rsidR="00CD019F">
        <w:br/>
        <w:t>контроль исполнения федерального бюджета и государственных внебюджетных фондов</w:t>
      </w:r>
      <w:r w:rsidR="00CD019F">
        <w:br/>
        <w:t>кассовый контроль деятельности бюджетных организаций</w:t>
      </w:r>
      <w:r w:rsidR="00CD019F">
        <w:br/>
      </w:r>
      <w:r w:rsidR="00CD019F">
        <w:rPr>
          <w:rStyle w:val="af6"/>
        </w:rPr>
        <w:t>контроль состояния государственных финансов в целом по стране</w:t>
      </w:r>
      <w:r w:rsidR="00CD019F">
        <w:br/>
        <w:t>контроль совместно с Центральным банком состояния государственного внутреннего и внешнего долга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27</w:t>
      </w:r>
      <w:r w:rsidR="00CD019F" w:rsidRPr="00B0207F">
        <w:rPr>
          <w:i/>
        </w:rPr>
        <w:t>. Ревизия не бывает …</w:t>
      </w:r>
      <w:r w:rsidR="00CD019F">
        <w:br/>
      </w:r>
      <w:r w:rsidR="00CD019F">
        <w:rPr>
          <w:rStyle w:val="af6"/>
        </w:rPr>
        <w:t>предварительной</w:t>
      </w:r>
      <w:r w:rsidR="00CD019F">
        <w:br/>
        <w:t>тематической</w:t>
      </w:r>
      <w:r w:rsidR="00CD019F">
        <w:br/>
        <w:t>полной</w:t>
      </w:r>
      <w:r w:rsidR="00CD019F">
        <w:br/>
        <w:t>частичной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B0207F">
        <w:rPr>
          <w:i/>
        </w:rPr>
        <w:t>28</w:t>
      </w:r>
      <w:r w:rsidR="00CD019F" w:rsidRPr="00B0207F">
        <w:rPr>
          <w:i/>
        </w:rPr>
        <w:t>. Основным методом финансового контроля не является …</w:t>
      </w:r>
      <w:r w:rsidR="00CD019F">
        <w:br/>
        <w:t>ревизия</w:t>
      </w:r>
      <w:r w:rsidR="00CD019F">
        <w:br/>
        <w:t>счетная проверка счетов</w:t>
      </w:r>
      <w:r w:rsidR="00CD019F">
        <w:br/>
        <w:t>экономический анализ</w:t>
      </w:r>
      <w:r w:rsidR="00CD019F">
        <w:br/>
      </w:r>
      <w:r w:rsidR="00CD019F">
        <w:rPr>
          <w:rStyle w:val="af6"/>
        </w:rPr>
        <w:t>социологическое исследование</w:t>
      </w:r>
    </w:p>
    <w:p w:rsidR="00B0207F" w:rsidRPr="00B0207F" w:rsidRDefault="00B0207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 xml:space="preserve">29. </w:t>
      </w:r>
      <w:r w:rsidR="00CD019F" w:rsidRPr="00B0207F">
        <w:rPr>
          <w:i/>
        </w:rPr>
        <w:t xml:space="preserve"> Главным направлением реформирования финансового контроля является …</w:t>
      </w:r>
      <w:r w:rsidR="00CD019F">
        <w:br/>
      </w:r>
      <w:r w:rsidR="00CD019F">
        <w:rPr>
          <w:rStyle w:val="af6"/>
        </w:rPr>
        <w:t>разработка и реализация единого правового акта контроля</w:t>
      </w:r>
      <w:r w:rsidR="00CD019F">
        <w:br/>
        <w:t>повышение ответственности финансовых работников за некачественную работу и нарушения законодательства</w:t>
      </w:r>
      <w:r w:rsidR="00CD019F">
        <w:br/>
        <w:t>унификация различных контрольных органов</w:t>
      </w:r>
      <w:r w:rsidR="00CD019F">
        <w:br/>
        <w:t>устранение дублирующих и параллельных функций различных контрольных органов</w:t>
      </w:r>
    </w:p>
    <w:p w:rsidR="00B0207F" w:rsidRPr="00B0207F" w:rsidRDefault="00B0207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30</w:t>
      </w:r>
      <w:r w:rsidR="00CD019F" w:rsidRPr="00B0207F">
        <w:rPr>
          <w:i/>
        </w:rPr>
        <w:t>. Основным видом финансового контроля не является …</w:t>
      </w:r>
      <w:r w:rsidR="00CD019F">
        <w:br/>
        <w:t>предварительный контроль</w:t>
      </w:r>
      <w:r w:rsidR="00CD019F">
        <w:br/>
      </w:r>
      <w:r w:rsidR="00CD019F">
        <w:rPr>
          <w:rStyle w:val="af6"/>
        </w:rPr>
        <w:t>комплексный контроль</w:t>
      </w:r>
      <w:r w:rsidR="00CD019F">
        <w:br/>
        <w:t>текущий контроль</w:t>
      </w:r>
      <w:r w:rsidR="00CD019F">
        <w:br/>
        <w:t>заключительный контроль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lastRenderedPageBreak/>
        <w:t>31</w:t>
      </w:r>
      <w:r w:rsidR="00CD019F" w:rsidRPr="00B0207F">
        <w:rPr>
          <w:i/>
        </w:rPr>
        <w:t>. Финансовый контроль – это …</w:t>
      </w:r>
      <w:r w:rsidR="00CD019F">
        <w:br/>
        <w:t>одна из стадий управления финансами</w:t>
      </w:r>
      <w:r w:rsidR="00CD019F">
        <w:br/>
      </w:r>
      <w:r w:rsidR="00CD019F">
        <w:rPr>
          <w:rStyle w:val="af6"/>
        </w:rPr>
        <w:t>совокупность мероприятий субъективной деятельности людей по наблюдению, сопоставлению, проверке и анализу движения денежных ресурсов</w:t>
      </w:r>
      <w:r w:rsidR="00CD019F">
        <w:br/>
        <w:t>совокупность действий по проверке вопросов деятельности субъектов хозяйствования</w:t>
      </w:r>
      <w:r w:rsidR="00CD019F">
        <w:br/>
        <w:t>форма реализации контрольной функции финансов</w:t>
      </w:r>
    </w:p>
    <w:p w:rsidR="00B0207F" w:rsidRPr="00B0207F" w:rsidRDefault="00B0207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32</w:t>
      </w:r>
      <w:r w:rsidR="00CD019F" w:rsidRPr="00B0207F">
        <w:rPr>
          <w:i/>
        </w:rPr>
        <w:t>. К функциям Счетной палаты РФ не относится …</w:t>
      </w:r>
      <w:r w:rsidR="00CD019F">
        <w:br/>
        <w:t>контроль поступления и расходования средств федерального бюджета и федеральных внебюджетных фондов</w:t>
      </w:r>
      <w:r w:rsidR="00CD019F">
        <w:br/>
        <w:t>определение эффективности и целесообразности расходов государственных средств и использования федеральной собственности</w:t>
      </w:r>
      <w:r w:rsidR="00CD019F">
        <w:br/>
      </w:r>
      <w:r w:rsidR="00CD019F">
        <w:rPr>
          <w:rStyle w:val="af6"/>
        </w:rPr>
        <w:t>назначение и освобождение от должности министра финансов</w:t>
      </w:r>
      <w:r w:rsidR="00CD019F">
        <w:br/>
        <w:t>финансовая оценка проектов федеральных законов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t>33</w:t>
      </w:r>
      <w:r w:rsidR="00CD019F">
        <w:t xml:space="preserve">. </w:t>
      </w:r>
      <w:r w:rsidR="00CD019F" w:rsidRPr="00B0207F">
        <w:rPr>
          <w:i/>
        </w:rPr>
        <w:t>К основным причинам необходимости контроля социально-экономических процессов не относится …</w:t>
      </w:r>
      <w:r w:rsidR="00CD019F">
        <w:br/>
        <w:t>отсутствие 100%-ной вероятности в определенном развитии процессов</w:t>
      </w:r>
      <w:r w:rsidR="00CD019F">
        <w:br/>
        <w:t>важность предупреждения возникновения кризисных ситуаций</w:t>
      </w:r>
      <w:r w:rsidR="00CD019F">
        <w:br/>
        <w:t>желание развития успеха конкретной деятельности</w:t>
      </w:r>
      <w:r w:rsidR="00CD019F">
        <w:br/>
      </w:r>
      <w:r w:rsidR="00CD019F">
        <w:rPr>
          <w:rStyle w:val="af6"/>
        </w:rPr>
        <w:t>выявление финансовых нарушений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34</w:t>
      </w:r>
      <w:r w:rsidR="00CD019F" w:rsidRPr="00B0207F">
        <w:rPr>
          <w:i/>
        </w:rPr>
        <w:t>. К публичным финансовым нарушениям не относится …</w:t>
      </w:r>
      <w:r w:rsidR="00CD019F">
        <w:br/>
        <w:t>нецелевое использование денежных ресурсов</w:t>
      </w:r>
      <w:r w:rsidR="00CD019F">
        <w:br/>
      </w:r>
      <w:r w:rsidR="00CD019F">
        <w:rPr>
          <w:rStyle w:val="af6"/>
        </w:rPr>
        <w:t>убыточная деятельность организаций</w:t>
      </w:r>
      <w:r w:rsidR="00CD019F">
        <w:br/>
        <w:t>тайное заимствование средств одних субъектов у других</w:t>
      </w:r>
      <w:r w:rsidR="00CD019F">
        <w:br/>
        <w:t>коррупция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rPr>
          <w:i/>
        </w:rPr>
        <w:t>35</w:t>
      </w:r>
      <w:r w:rsidR="00CD019F" w:rsidRPr="00B0207F">
        <w:rPr>
          <w:i/>
        </w:rPr>
        <w:t>. В функции финансового контроля не входит …</w:t>
      </w:r>
      <w:r w:rsidR="00CD019F">
        <w:br/>
        <w:t>обеспечение своевременной и достоверной информации о движении денежных средств</w:t>
      </w:r>
      <w:r w:rsidR="00CD019F">
        <w:br/>
        <w:t>предупреждение кризисных ситуаций в финансовой системе</w:t>
      </w:r>
      <w:r w:rsidR="00CD019F">
        <w:br/>
        <w:t>стимулирование интенсификации финансовых процессов</w:t>
      </w:r>
      <w:r w:rsidR="00CD019F">
        <w:br/>
      </w:r>
      <w:r w:rsidR="00CD019F">
        <w:rPr>
          <w:rStyle w:val="af6"/>
        </w:rPr>
        <w:t>обеспечение своевременного поступления и расходования денежных средств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36</w:t>
      </w:r>
      <w:r w:rsidR="00CD019F" w:rsidRPr="00B0207F">
        <w:rPr>
          <w:i/>
        </w:rPr>
        <w:t>. Главный орган государственного финансового контроля в РФ</w:t>
      </w:r>
      <w:r w:rsidR="00CD019F">
        <w:br/>
      </w:r>
      <w:r w:rsidR="00CD019F">
        <w:rPr>
          <w:rStyle w:val="af6"/>
        </w:rPr>
        <w:t>Счетная палата</w:t>
      </w:r>
      <w:r w:rsidR="00CD019F">
        <w:br/>
        <w:t>Министерство финансов</w:t>
      </w:r>
      <w:r w:rsidR="00CD019F">
        <w:br/>
        <w:t>Государственная Дума</w:t>
      </w:r>
      <w:r w:rsidR="00CD019F">
        <w:br/>
        <w:t>МВД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37</w:t>
      </w:r>
      <w:r w:rsidR="00CD019F" w:rsidRPr="00B0207F">
        <w:rPr>
          <w:i/>
        </w:rPr>
        <w:t>. Что не относится к основным задачам финансового контроля?</w:t>
      </w:r>
      <w:r w:rsidR="00CD019F">
        <w:br/>
      </w:r>
      <w:r w:rsidR="00CD019F">
        <w:rPr>
          <w:rStyle w:val="af6"/>
        </w:rPr>
        <w:t>проверка расходов всех звеньев финансовой системы</w:t>
      </w:r>
      <w:r w:rsidR="00CD019F">
        <w:br/>
        <w:t>соблюдение правил учета и отчетности</w:t>
      </w:r>
      <w:r w:rsidR="00CD019F">
        <w:br/>
        <w:t>недопущение хищений и выявление резервов эффективного использования денежных средств</w:t>
      </w:r>
      <w:r w:rsidR="00CD019F">
        <w:br/>
        <w:t>проверка правильности и своевременности поступления доходов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lastRenderedPageBreak/>
        <w:t>38</w:t>
      </w:r>
      <w:r w:rsidR="00CD019F" w:rsidRPr="00B0207F">
        <w:rPr>
          <w:i/>
        </w:rPr>
        <w:t>. К основным проблемам финансового контроля не относится …</w:t>
      </w:r>
      <w:r w:rsidR="00CD019F">
        <w:br/>
        <w:t>отсутствие единой правовой базы финансового контроля</w:t>
      </w:r>
      <w:r w:rsidR="00CD019F">
        <w:br/>
        <w:t>низкая ответственность финансовых работников за некачественную работу и нарушения законодательства</w:t>
      </w:r>
      <w:r w:rsidR="00CD019F">
        <w:br/>
        <w:t>огромное множество различных контрольных органов</w:t>
      </w:r>
      <w:r w:rsidR="00CD019F">
        <w:br/>
      </w:r>
      <w:r w:rsidR="00CD019F">
        <w:rPr>
          <w:rStyle w:val="af6"/>
        </w:rPr>
        <w:t>большая текучесть работников контрольных органов</w:t>
      </w:r>
    </w:p>
    <w:p w:rsidR="00B0207F" w:rsidRDefault="00B0207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Cs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2</w:t>
      </w:r>
      <w:r w:rsidRPr="004C377A">
        <w:rPr>
          <w:rFonts w:eastAsia="Calibri"/>
          <w:b/>
          <w:bCs/>
        </w:rPr>
        <w:t xml:space="preserve">. </w:t>
      </w:r>
      <w:r w:rsidRPr="004C377A">
        <w:rPr>
          <w:rFonts w:eastAsia="Calibri"/>
          <w:bCs/>
        </w:rPr>
        <w:t xml:space="preserve">Семинар </w:t>
      </w:r>
      <w:r w:rsidRPr="00BB0C53">
        <w:rPr>
          <w:rFonts w:eastAsia="Calibri"/>
          <w:bCs/>
        </w:rPr>
        <w:t>«</w:t>
      </w:r>
      <w:r w:rsidRPr="00BB0C53">
        <w:rPr>
          <w:bCs/>
        </w:rPr>
        <w:t>Финансовая система: ее типы и звенья. Управление финансами</w:t>
      </w:r>
      <w:r w:rsidRPr="00BB0C53">
        <w:rPr>
          <w:rFonts w:eastAsia="Calibri"/>
          <w:bCs/>
        </w:rPr>
        <w:t>»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BB0C53" w:rsidRPr="004C377A" w:rsidRDefault="00BB0C53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BB0C53">
        <w:rPr>
          <w:color w:val="0D0D0D"/>
          <w:kern w:val="20"/>
        </w:rPr>
        <w:t>Понятие, уровни и основные звенья финансовой системы.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jc w:val="both"/>
        <w:rPr>
          <w:bCs/>
          <w:iCs/>
          <w:lang w:eastAsia="ar-SA"/>
        </w:rPr>
      </w:pPr>
      <w:r w:rsidRPr="00BB0C53">
        <w:rPr>
          <w:color w:val="0D0D0D"/>
          <w:kern w:val="20"/>
        </w:rPr>
        <w:t>Основы финансовой системы Российской Федерации.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BB0C53">
        <w:rPr>
          <w:color w:val="0D0D0D"/>
          <w:kern w:val="20"/>
        </w:rPr>
        <w:t>Сущность, классификация и типы финансовой политики.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/>
          <w:bCs/>
          <w:iCs/>
          <w:lang w:eastAsia="ar-SA"/>
        </w:rPr>
      </w:pPr>
      <w:r w:rsidRPr="00BB0C53">
        <w:rPr>
          <w:color w:val="0D0D0D"/>
          <w:kern w:val="20"/>
        </w:rPr>
        <w:t>Управление финансами, структура и  органы финансового контроля.</w:t>
      </w:r>
    </w:p>
    <w:p w:rsidR="00BB0C53" w:rsidRPr="004C377A" w:rsidRDefault="00BB0C53" w:rsidP="001824EE">
      <w:pPr>
        <w:autoSpaceDE w:val="0"/>
        <w:autoSpaceDN w:val="0"/>
        <w:adjustRightInd w:val="0"/>
        <w:ind w:firstLine="851"/>
      </w:pPr>
    </w:p>
    <w:p w:rsidR="00BB0C53" w:rsidRPr="004C377A" w:rsidRDefault="00BB0C53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BB0C53">
        <w:rPr>
          <w:iCs/>
          <w:lang w:eastAsia="ar-SA"/>
        </w:rPr>
        <w:t>Подготовка  докладов по теме «</w:t>
      </w:r>
      <w:r w:rsidRPr="00BB0C53">
        <w:t>Финансовые системе зарубежных стран» (на примере одной страны по выбору студента)</w:t>
      </w:r>
      <w:r w:rsidRPr="00BB0C53">
        <w:rPr>
          <w:iCs/>
          <w:lang w:eastAsia="ar-SA"/>
        </w:rPr>
        <w:t>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iCs/>
          <w:lang w:eastAsia="ar-SA"/>
        </w:rPr>
      </w:pPr>
      <w:r w:rsidRPr="00BB0C53">
        <w:rPr>
          <w:iCs/>
          <w:lang w:eastAsia="ar-SA"/>
        </w:rPr>
        <w:t>Составление схемы «Структура органов государственной власти».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BB0C53">
        <w:rPr>
          <w:bCs/>
          <w:iCs/>
          <w:lang w:eastAsia="ar-SA"/>
        </w:rPr>
        <w:t>Подготовка презентаций о деятельности финансовых органов (на примере одного министерства, службы и т.д.)</w:t>
      </w:r>
    </w:p>
    <w:p w:rsid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BB0C53" w:rsidRPr="006E49F1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6E49F1">
        <w:rPr>
          <w:b/>
          <w:lang w:eastAsia="ar-SA"/>
        </w:rPr>
        <w:t>Тема 1.</w:t>
      </w:r>
      <w:r>
        <w:rPr>
          <w:b/>
          <w:lang w:eastAsia="ar-SA"/>
        </w:rPr>
        <w:t>3</w:t>
      </w:r>
      <w:r w:rsidRPr="006E49F1">
        <w:rPr>
          <w:b/>
          <w:lang w:eastAsia="ar-SA"/>
        </w:rPr>
        <w:t xml:space="preserve">. </w:t>
      </w:r>
      <w:r w:rsidRPr="00BB0C53">
        <w:rPr>
          <w:b/>
        </w:rPr>
        <w:t>Финансы предприятий</w:t>
      </w:r>
    </w:p>
    <w:p w:rsid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</w:pPr>
    </w:p>
    <w:p w:rsid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09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1. Элементы расходов, не относящиеся на себестоимость производимой продукции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амортизация нематериальных активов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оплата труда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затраты на участие в уставных капиталах других организаций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единый социальный налог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 xml:space="preserve">2. Рентабельность продукции </w:t>
      </w:r>
      <w:r w:rsidR="00260969" w:rsidRPr="00260969">
        <w:rPr>
          <w:i/>
        </w:rPr>
        <w:t xml:space="preserve">- </w:t>
      </w:r>
      <w:r w:rsidRPr="00260969">
        <w:rPr>
          <w:i/>
        </w:rPr>
        <w:t>это отношение …</w:t>
      </w:r>
      <w:r>
        <w:br/>
      </w:r>
      <w:r w:rsidR="00260969">
        <w:rPr>
          <w:rStyle w:val="af6"/>
          <w:lang w:val="en-US"/>
        </w:rPr>
        <w:t>a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прибыли от реализации продукции, работ, услуг к себестоимости производимой продукции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выручки от реализации продукции, работ, услуг к валовой прибыли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чистой прибыли к затратам на производство и реализацию продукции, работ, услуг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чистой прибыли к средней стоимости основных средств и оборотных производственных фондов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t>3. Внеоборотные активы не включают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основные средства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нематериальные активы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долгосрочные финансовые вложения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денежные средства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t>4. Некоммерческие организации не могут создаваться в организационно-правовой форме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фонда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общественной организации или объединения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учреждения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общества с ограниченной ответственностью</w:t>
      </w: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lastRenderedPageBreak/>
        <w:t>5. К оборотным активам коммерческой организации не относятся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денежные средства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готовая продукция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сырье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долгосрочные финансовые вложения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 xml:space="preserve">6. Прибыль от продаж </w:t>
      </w:r>
      <w:r w:rsidR="00260969" w:rsidRPr="00260969">
        <w:rPr>
          <w:i/>
        </w:rPr>
        <w:t>-</w:t>
      </w:r>
      <w:r w:rsidRPr="00260969">
        <w:rPr>
          <w:i/>
        </w:rPr>
        <w:t xml:space="preserve"> это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разница между выручкой от реализации и коммерческими, управленческими расходами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разница между себестоимостью произведенной продукции и валовой прибылью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разница между валовой прибылью и коммерческими и управленческими расходами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разница между выручкой от реализации и себестоимостью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7. Принцип экономической самостоятельности коммерческого расчета означает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организация самостоятельно выбирает источники доходов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организация самостоятельно определяет организационную структуру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организация самостоятельно определяет направления использования средств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организация самостоятельно определяет сферу деятельности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8. В состав заемных ресурсов коммерческой организации включается(</w:t>
      </w:r>
      <w:r w:rsidR="00260969" w:rsidRPr="00260969">
        <w:rPr>
          <w:i/>
        </w:rPr>
        <w:t>-</w:t>
      </w:r>
      <w:r w:rsidRPr="00260969">
        <w:rPr>
          <w:i/>
        </w:rPr>
        <w:t>ются)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эмиссионный доход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устойчивые пассивы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банковские кредиты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безвозмездные поступления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9. К фондам специального назначения коммерческих организаций не относится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фонд потребления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резервый фонд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амортизационный фонд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фонд накопления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10. Принципом коммерческого расчета организаций не выступает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рентабельность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конкуренция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независимый финансовый контроль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материальная ответственность и заинтересованность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11. Некоммерческие организации могут заниматься предпринимательской деятельностью, так как она …</w:t>
      </w:r>
      <w:r>
        <w:br/>
      </w:r>
      <w:r w:rsidR="00260969">
        <w:rPr>
          <w:rStyle w:val="af6"/>
          <w:lang w:val="en-US"/>
        </w:rPr>
        <w:t>a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служит достижению основных целей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позволяет заработать дополнительные денежные средства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не требует особых производственных условий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повышает престиж организации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050666" w:rsidRDefault="00050666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lastRenderedPageBreak/>
        <w:t>12. Что не является функцией прибыли?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служит одним из основных источников формирования финансовых ресурсов организации</w:t>
      </w:r>
      <w:r>
        <w:br/>
      </w:r>
      <w:r w:rsidR="00260969">
        <w:rPr>
          <w:rStyle w:val="af6"/>
          <w:lang w:val="en-US"/>
        </w:rPr>
        <w:t>b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является важнейшим инструментом в руках органов государственной власти и управления для регулирования экономики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характеризует финансовые результаты хозяйственной деятельности организации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служит важным источником формирования доходов бюджетов разных уровней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13. Формой коммерческой организации не является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унитарное предприятие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производственный коллектив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потребительский кооператив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хозяйственное товарищество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t>14. Что не относится к оборотным активам коммерческой организации?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краткосрочные финансовые вложения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запасы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дебиторская задолженность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незавершенное строительство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t>15. К собственным ресурсам коммерческих организаций не относится(ятся)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амортизационные отчисления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средства, полученные от дополнительного выпуска акций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средства, полученные от размещения облигаций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кредиторская задолженность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16. Целью функционирования финансов коммерческих организаций является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производство продукции, удовлетворяющей потребности экономических субъектов общества</w:t>
      </w:r>
      <w:r>
        <w:br/>
      </w:r>
      <w:r w:rsidR="00260969">
        <w:rPr>
          <w:rStyle w:val="af6"/>
          <w:lang w:val="en-US"/>
        </w:rPr>
        <w:t>b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получение прибыли собственниками организаций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обеспечение денежных ресурсов работников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устранение безработицы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17. Некоммерческие организации могут заниматься предпринимательской деятельностью</w:t>
      </w:r>
      <w:r>
        <w:br/>
      </w:r>
      <w:r w:rsidR="00260969">
        <w:rPr>
          <w:rStyle w:val="af6"/>
          <w:lang w:val="en-US"/>
        </w:rPr>
        <w:t>a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могут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не могут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могут в исключительных случаях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вопрос поставлен некорректно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18. Что относится к внеоборотным активам?</w:t>
      </w:r>
      <w:r>
        <w:br/>
      </w:r>
      <w:r w:rsidR="00260969">
        <w:rPr>
          <w:rStyle w:val="af6"/>
          <w:lang w:val="en-US"/>
        </w:rPr>
        <w:t>a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незавершенное строительство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дебиторская задолженность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основные средства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незавершенное производство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19. Распределение главного финансового результата унитарных предприятий отличается от коммерческих организаций тем</w:t>
      </w:r>
      <w:r w:rsidR="001F155D" w:rsidRPr="001F155D">
        <w:rPr>
          <w:i/>
        </w:rPr>
        <w:t>,</w:t>
      </w:r>
      <w:r w:rsidRPr="00260969">
        <w:rPr>
          <w:i/>
        </w:rPr>
        <w:t xml:space="preserve"> что …</w:t>
      </w:r>
      <w:r>
        <w:br/>
      </w:r>
      <w:r w:rsidR="001F155D">
        <w:rPr>
          <w:lang w:val="en-US"/>
        </w:rPr>
        <w:t>a</w:t>
      </w:r>
      <w:r w:rsidR="001F155D" w:rsidRPr="001F155D">
        <w:t xml:space="preserve">. </w:t>
      </w:r>
      <w:r>
        <w:t>прибыль используется на расширение производства</w:t>
      </w:r>
      <w:r>
        <w:br/>
      </w:r>
      <w:r w:rsidR="001F155D">
        <w:rPr>
          <w:lang w:val="en-US"/>
        </w:rPr>
        <w:t>b</w:t>
      </w:r>
      <w:r w:rsidR="001F155D" w:rsidRPr="001F155D">
        <w:t xml:space="preserve">. </w:t>
      </w:r>
      <w:r>
        <w:t>из прибыли осуществляется уплата налогов</w:t>
      </w:r>
      <w:r>
        <w:br/>
      </w:r>
      <w:r w:rsidR="001F155D">
        <w:rPr>
          <w:rStyle w:val="af6"/>
          <w:lang w:val="en-US"/>
        </w:rPr>
        <w:t>c</w:t>
      </w:r>
      <w:r w:rsidR="001F155D" w:rsidRPr="001F155D">
        <w:rPr>
          <w:rStyle w:val="af6"/>
        </w:rPr>
        <w:t xml:space="preserve">. </w:t>
      </w:r>
      <w:r>
        <w:rPr>
          <w:rStyle w:val="af6"/>
        </w:rPr>
        <w:t>часть прибыли перечисляется в бюджет</w:t>
      </w:r>
      <w:r>
        <w:br/>
      </w:r>
      <w:r w:rsidR="001F155D">
        <w:rPr>
          <w:lang w:val="en-US"/>
        </w:rPr>
        <w:t>d</w:t>
      </w:r>
      <w:r w:rsidR="001F155D" w:rsidRPr="001F155D">
        <w:t xml:space="preserve">. </w:t>
      </w:r>
      <w:r>
        <w:t>часть прибыли используется на социальные нужды работников</w:t>
      </w: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1F155D">
        <w:rPr>
          <w:i/>
        </w:rPr>
        <w:lastRenderedPageBreak/>
        <w:t>20. Чистая прибыль представляет собой …</w:t>
      </w:r>
      <w:r>
        <w:br/>
      </w:r>
      <w:r w:rsidR="001F155D">
        <w:rPr>
          <w:lang w:val="en-US"/>
        </w:rPr>
        <w:t>a</w:t>
      </w:r>
      <w:r w:rsidR="001F155D" w:rsidRPr="001F155D">
        <w:t xml:space="preserve">. </w:t>
      </w:r>
      <w:r>
        <w:t>выручку от продажи продукции минус себестоимость продукции</w:t>
      </w:r>
      <w:r>
        <w:br/>
      </w:r>
      <w:r w:rsidR="001F155D">
        <w:rPr>
          <w:lang w:val="en-US"/>
        </w:rPr>
        <w:t>b</w:t>
      </w:r>
      <w:r w:rsidR="001F155D" w:rsidRPr="001F155D">
        <w:t xml:space="preserve">. </w:t>
      </w:r>
      <w:r>
        <w:t>сумму всех доходов организации</w:t>
      </w:r>
      <w:r>
        <w:br/>
      </w:r>
      <w:r w:rsidR="001F155D">
        <w:rPr>
          <w:rStyle w:val="af6"/>
          <w:lang w:val="en-US"/>
        </w:rPr>
        <w:t>c</w:t>
      </w:r>
      <w:r w:rsidR="001F155D" w:rsidRPr="001F155D">
        <w:rPr>
          <w:rStyle w:val="af6"/>
        </w:rPr>
        <w:t xml:space="preserve">. </w:t>
      </w:r>
      <w:r>
        <w:rPr>
          <w:rStyle w:val="af6"/>
        </w:rPr>
        <w:t>прибыль до налогообложения за вычетом налога на прибыль</w:t>
      </w:r>
      <w:r>
        <w:br/>
      </w:r>
      <w:r w:rsidR="001F155D">
        <w:rPr>
          <w:lang w:val="en-US"/>
        </w:rPr>
        <w:t>d</w:t>
      </w:r>
      <w:r w:rsidR="001F155D" w:rsidRPr="001F155D">
        <w:t xml:space="preserve">. </w:t>
      </w:r>
      <w:r>
        <w:t>прибыль от продажи продукции</w:t>
      </w:r>
    </w:p>
    <w:p w:rsid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09" w:firstLine="851"/>
        <w:jc w:val="center"/>
        <w:rPr>
          <w:b/>
        </w:rPr>
      </w:pPr>
    </w:p>
    <w:p w:rsidR="00F43050" w:rsidRPr="00BB0C53" w:rsidRDefault="00F4305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Cs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3</w:t>
      </w:r>
      <w:r w:rsidRPr="004C377A">
        <w:rPr>
          <w:rFonts w:eastAsia="Calibri"/>
          <w:b/>
          <w:bCs/>
        </w:rPr>
        <w:t xml:space="preserve">. </w:t>
      </w:r>
      <w:r w:rsidRPr="00F43050">
        <w:rPr>
          <w:bCs/>
          <w:iCs/>
          <w:lang w:eastAsia="ar-SA"/>
        </w:rPr>
        <w:t>«Составление финансового плана предприятия»</w:t>
      </w:r>
    </w:p>
    <w:p w:rsidR="00F43050" w:rsidRPr="00BB0C53" w:rsidRDefault="00F4305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F43050" w:rsidRPr="004C377A" w:rsidRDefault="00F43050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F43050" w:rsidRPr="00F43050" w:rsidRDefault="00F4305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F43050">
        <w:rPr>
          <w:iCs/>
          <w:lang w:eastAsia="ar-SA"/>
        </w:rPr>
        <w:t>Подготовка  докладов по теме «</w:t>
      </w:r>
      <w:r w:rsidRPr="00F43050">
        <w:t>Планирование и прогнозирование финансов в практике зарубежных компаний»</w:t>
      </w:r>
      <w:r w:rsidRPr="00F43050">
        <w:rPr>
          <w:iCs/>
          <w:lang w:eastAsia="ar-SA"/>
        </w:rPr>
        <w:t>.</w:t>
      </w:r>
    </w:p>
    <w:p w:rsidR="00F43050" w:rsidRDefault="00F4305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09" w:firstLine="851"/>
        <w:jc w:val="center"/>
        <w:rPr>
          <w:b/>
        </w:rPr>
      </w:pPr>
    </w:p>
    <w:p w:rsidR="00BB0C53" w:rsidRPr="00D14DD9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F33DC0" w:rsidRPr="00D14DD9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D14DD9">
        <w:rPr>
          <w:b/>
          <w:bCs/>
          <w:iCs/>
          <w:lang w:eastAsia="ar-SA"/>
        </w:rPr>
        <w:t xml:space="preserve">РАЗДЕЛ 2. </w:t>
      </w:r>
      <w:r w:rsidRPr="00D14DD9">
        <w:rPr>
          <w:b/>
          <w:bCs/>
        </w:rPr>
        <w:t>БЮДЖЕТ И БЮДЖЕТНАЯ СИСТЕМА. БЮДЖЕТНЫЙ ПРОЦЕСС И УСТРОЙСТВО</w:t>
      </w:r>
    </w:p>
    <w:p w:rsidR="00D14DD9" w:rsidRPr="00D14DD9" w:rsidRDefault="00D14DD9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sz w:val="28"/>
          <w:szCs w:val="28"/>
          <w:lang w:eastAsia="ar-SA"/>
        </w:rPr>
      </w:pPr>
    </w:p>
    <w:p w:rsidR="0077678C" w:rsidRPr="00D14DD9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D14DD9">
        <w:rPr>
          <w:b/>
          <w:bCs/>
          <w:lang w:eastAsia="ar-SA"/>
        </w:rPr>
        <w:t>Тема 2.1.Бюджет. Понятие бюджета, его функции и экономическое содержание. Принципы бюджетной системы.</w:t>
      </w:r>
    </w:p>
    <w:p w:rsid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</w:p>
    <w:p w:rsid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75047B" w:rsidRPr="0077678C" w:rsidRDefault="00BB0C53" w:rsidP="001824EE">
      <w:pPr>
        <w:pStyle w:val="af5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firstLine="851"/>
        <w:rPr>
          <w:i/>
        </w:rPr>
      </w:pPr>
      <w:r w:rsidRPr="0075047B">
        <w:rPr>
          <w:i/>
        </w:rPr>
        <w:t xml:space="preserve">Государственный бюджет на практике </w:t>
      </w:r>
      <w:r w:rsidR="0075047B" w:rsidRPr="0075047B">
        <w:rPr>
          <w:i/>
        </w:rPr>
        <w:t>-</w:t>
      </w:r>
      <w:r w:rsidRPr="0075047B">
        <w:rPr>
          <w:i/>
        </w:rPr>
        <w:t xml:space="preserve"> это</w:t>
      </w:r>
    </w:p>
    <w:p w:rsidR="00F33DC0" w:rsidRDefault="0075047B" w:rsidP="001824EE">
      <w:pPr>
        <w:pStyle w:val="af5"/>
        <w:spacing w:before="0" w:beforeAutospacing="0" w:after="0" w:afterAutospacing="0"/>
        <w:ind w:left="720" w:firstLine="851"/>
      </w:pPr>
      <w:r>
        <w:rPr>
          <w:lang w:val="en-US"/>
        </w:rPr>
        <w:t>a</w:t>
      </w:r>
      <w:r w:rsidRPr="0075047B">
        <w:t xml:space="preserve">. </w:t>
      </w:r>
      <w:r w:rsidR="00F33DC0">
        <w:t>себестоимость продукции</w:t>
      </w:r>
      <w:r w:rsidR="00F33DC0">
        <w:br/>
      </w:r>
      <w:r>
        <w:rPr>
          <w:lang w:val="en-US"/>
        </w:rPr>
        <w:t>b</w:t>
      </w:r>
      <w:r w:rsidRPr="0075047B">
        <w:t xml:space="preserve">. </w:t>
      </w:r>
      <w:r w:rsidR="00F33DC0">
        <w:t>заработная плата</w:t>
      </w:r>
      <w:r w:rsidR="00F33DC0">
        <w:br/>
      </w:r>
      <w:r>
        <w:rPr>
          <w:lang w:val="en-US"/>
        </w:rPr>
        <w:t>c</w:t>
      </w:r>
      <w:r w:rsidRPr="0075047B">
        <w:t xml:space="preserve">. </w:t>
      </w:r>
      <w:r w:rsidR="00F33DC0">
        <w:t>прибыль</w:t>
      </w:r>
      <w:r w:rsidR="00F33DC0">
        <w:br/>
      </w:r>
      <w:r>
        <w:rPr>
          <w:rStyle w:val="af6"/>
          <w:lang w:val="en-US"/>
        </w:rPr>
        <w:t>d</w:t>
      </w:r>
      <w:r w:rsidRPr="0075047B">
        <w:rPr>
          <w:rStyle w:val="af6"/>
        </w:rPr>
        <w:t xml:space="preserve">. </w:t>
      </w:r>
      <w:r w:rsidR="00F33DC0">
        <w:rPr>
          <w:rStyle w:val="af6"/>
        </w:rPr>
        <w:t>национальный доход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2. Бюджет представляет собой …</w:t>
      </w:r>
      <w:r>
        <w:br/>
      </w:r>
      <w:r w:rsidR="0075047B">
        <w:rPr>
          <w:rStyle w:val="af6"/>
          <w:lang w:val="en-US"/>
        </w:rPr>
        <w:t>a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систему формирования и использования денежного фонда экономического субъекта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специальный фонд, предназначенный для удовлетворения особых потребностей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планомерные отношения между экономическими субъектами по поводу формирования и использования фондов денежных средств различных экономических субъектов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субъективный инструмент хозяйствования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3. К основным характеристикам бюджета не относится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сумма расходов бюджета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длительность бюджетного периода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сумма поступлений бюджета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сумма доходов и расходов бюджета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4. Финансовую базу частных социальных ВБФ составляет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оплата труда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выручка от реализации продукции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прибыль организации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себестоимость продукции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5. Источником ВБФ является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только прибыль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национальный доход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только зарплата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совокупный общественный продукт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lastRenderedPageBreak/>
        <w:t>6. Основная финансовая база образования ВБФ в РФ.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заработная плата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национальный доход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прибыль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себестоимость продукции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7. Государственным ВБФ РФ в настоящее время не …</w:t>
      </w:r>
      <w:r w:rsidRPr="0075047B">
        <w:rPr>
          <w:i/>
        </w:rP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свойственно повышение мобильности и оперативности в использовании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свойственно отсутствие контроля функционирования со стороны представительных органов власти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свойственны большие возможности финансовых манипуляций в использовании фондов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свойственна высокая эффективность целевого использования средств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8. Государственные ВБФ не бывают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местными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федеральными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субъектными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региональными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9. Наибольшую долю во ВБФ РФ вносят(ит)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граждане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собственники предприятий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государство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юридические лица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10. ВБФ выражают отношения между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гражданами и государством по поводу формирования и использования части общественного продукта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физическими лицами по поводу формирования и использования части общественного продукта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экономическими субъектами по поводу формирования и использования части продукта общества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негосударственными юридическими лицами и государством по поводу формирования и использования части общественного продукта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11. ВБФ не классифицируются по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по времени действия</w:t>
      </w:r>
      <w:r>
        <w:br/>
      </w:r>
      <w:r w:rsidR="0075047B">
        <w:rPr>
          <w:rStyle w:val="af6"/>
          <w:lang w:val="en-US"/>
        </w:rPr>
        <w:t>b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размеру стоимости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целевому назначению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статусу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12. К путям совершенствования ВБФ не относится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уменьшение затрат на социальное страхование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устранение дублирования функций бюджетов и ВБФ государства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сокращение расходов на содержание инфраструктуры и аппарата управления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объединение фондов социального страхования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13. К расходам Пенсионного фонда РФ не относится …</w:t>
      </w:r>
      <w:r>
        <w:br/>
      </w:r>
      <w:r w:rsidR="0075047B">
        <w:rPr>
          <w:rStyle w:val="af6"/>
          <w:lang w:val="en-US"/>
        </w:rPr>
        <w:t>a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выплата пособий по временной нетрудоспособности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содержание органов Фонда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оказание материальной помощи престарелым и нетрудоспособным гражданам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выплата пособий на детей в возрасте старше 1,5 лет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lastRenderedPageBreak/>
        <w:t>14. К путям улучшения функционирования ВБФ в РФ не относится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усиление контроля за использованием ВБФ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повышение результативности использования средств ВБФ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увеличение числа и размеров ВБФ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преобразование механизма формирования и использования фондов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15. ВБФ не бывают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социальными</w:t>
      </w:r>
      <w:r>
        <w:br/>
      </w:r>
      <w:r w:rsidR="0075047B">
        <w:rPr>
          <w:rStyle w:val="af6"/>
          <w:lang w:val="en-US"/>
        </w:rPr>
        <w:t>b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духовными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экономическими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политическими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16. Роль, которую призваны выполнять ВБФ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создавать дополнительный источник средств государственного бюджета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обеспечивать дополнительными ресурсами приоритетные сферы экономики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усиливать финансовый контроль использования государственных средств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расширять социальные услуги населению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17. К основным формам использования ВБФ социального страхования не относится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предоставление льгот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финансирование услуг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снижение или освобождение от налогового обложения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денежные выплаты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 xml:space="preserve">18. ВБФ </w:t>
      </w:r>
      <w:r w:rsidR="0075047B" w:rsidRPr="0075047B">
        <w:rPr>
          <w:i/>
        </w:rPr>
        <w:t>-</w:t>
      </w:r>
      <w:r w:rsidRPr="0075047B">
        <w:rPr>
          <w:i/>
        </w:rPr>
        <w:t xml:space="preserve"> это денежные фонды, обеспечивающие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непрерывность процесса общественного воспроизводства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расширение производства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удовлетворение специфических потребностей экономических субъектов общества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удовлетворение потребностей граждан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19. ВБФ государства представляют собой совокупность…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финансовых средств, находящихся в распоряжении центральных, региональных (местных) органов власти и используемых по их усмотрению</w:t>
      </w:r>
      <w:r>
        <w:br/>
      </w:r>
      <w:r w:rsidR="0075047B">
        <w:rPr>
          <w:rStyle w:val="af6"/>
          <w:lang w:val="en-US"/>
        </w:rPr>
        <w:t>b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всех доходов государства, не включенных в бюджет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финансовых средств, находящихся в распоряжении центральных, региональных (местных) органов власти и имеющих целевое назначение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всех финансовых ресурсов, находящихся в распоряжении центральных, региональных (местных) органов власти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20. Решение об образовании федеральных внебюджетных фондов принимает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Государственная Дума</w:t>
      </w:r>
      <w:r>
        <w:br/>
      </w:r>
      <w:r w:rsidR="0075047B">
        <w:rPr>
          <w:rStyle w:val="af6"/>
          <w:lang w:val="en-US"/>
        </w:rPr>
        <w:t>b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Федеральное Собрание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Президент РФ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Правительство РФ</w:t>
      </w:r>
    </w:p>
    <w:p w:rsidR="00BB0C53" w:rsidRDefault="0075047B" w:rsidP="001824EE">
      <w:pPr>
        <w:pStyle w:val="af5"/>
        <w:ind w:left="709" w:firstLine="851"/>
      </w:pPr>
      <w:r w:rsidRPr="0075047B">
        <w:rPr>
          <w:i/>
        </w:rPr>
        <w:t>21</w:t>
      </w:r>
      <w:r w:rsidR="00BB0C53" w:rsidRPr="0075047B">
        <w:rPr>
          <w:i/>
        </w:rPr>
        <w:t>. Функцией государственного бюджета не является …</w:t>
      </w:r>
      <w:r w:rsidR="00BB0C53">
        <w:br/>
      </w:r>
      <w:r>
        <w:rPr>
          <w:lang w:val="en-US"/>
        </w:rPr>
        <w:t>a</w:t>
      </w:r>
      <w:r w:rsidRPr="0075047B">
        <w:t xml:space="preserve">. </w:t>
      </w:r>
      <w:r w:rsidR="00BB0C53">
        <w:t>перераспределение денежных средств между экономическими субъектами</w:t>
      </w:r>
      <w:r w:rsidR="00BB0C53">
        <w:br/>
      </w:r>
      <w:r>
        <w:rPr>
          <w:lang w:val="en-US"/>
        </w:rPr>
        <w:t>b</w:t>
      </w:r>
      <w:r w:rsidRPr="0075047B">
        <w:t xml:space="preserve">. </w:t>
      </w:r>
      <w:r w:rsidR="00BB0C53">
        <w:t>контроль формирования и использования государственных денежных средств</w:t>
      </w:r>
      <w:r w:rsidR="00BB0C53">
        <w:br/>
      </w:r>
      <w:r>
        <w:rPr>
          <w:lang w:val="en-US"/>
        </w:rPr>
        <w:t>c</w:t>
      </w:r>
      <w:r w:rsidRPr="0075047B">
        <w:t xml:space="preserve">. </w:t>
      </w:r>
      <w:r w:rsidR="00BB0C53">
        <w:t>стимулирование различных сфер жизнедеятельности общества</w:t>
      </w:r>
      <w:r w:rsidR="00BB0C53">
        <w:br/>
      </w:r>
      <w:r>
        <w:rPr>
          <w:rStyle w:val="af6"/>
          <w:lang w:val="en-US"/>
        </w:rPr>
        <w:t>d</w:t>
      </w:r>
      <w:r w:rsidRPr="0075047B">
        <w:rPr>
          <w:rStyle w:val="af6"/>
        </w:rPr>
        <w:t xml:space="preserve">. </w:t>
      </w:r>
      <w:r w:rsidR="00BB0C53">
        <w:rPr>
          <w:rStyle w:val="af6"/>
        </w:rPr>
        <w:t>учет государственных финансовых ресурсов.</w:t>
      </w:r>
    </w:p>
    <w:p w:rsidR="00BB0C53" w:rsidRDefault="00EF55F2" w:rsidP="001824EE">
      <w:pPr>
        <w:pStyle w:val="af5"/>
        <w:ind w:left="709" w:firstLine="851"/>
      </w:pPr>
      <w:r w:rsidRPr="00EF55F2">
        <w:rPr>
          <w:i/>
        </w:rPr>
        <w:lastRenderedPageBreak/>
        <w:t>22</w:t>
      </w:r>
      <w:r w:rsidR="00BB0C53" w:rsidRPr="00EF55F2">
        <w:rPr>
          <w:i/>
        </w:rPr>
        <w:t>. Наиболее благоприятный итог бюджета – это …</w:t>
      </w:r>
      <w:r w:rsidR="00BB0C53">
        <w:br/>
      </w:r>
      <w:r>
        <w:rPr>
          <w:rStyle w:val="af6"/>
          <w:lang w:val="en-US"/>
        </w:rPr>
        <w:t>a</w:t>
      </w:r>
      <w:r w:rsidRPr="00EF55F2">
        <w:rPr>
          <w:rStyle w:val="af6"/>
        </w:rPr>
        <w:t xml:space="preserve">. </w:t>
      </w:r>
      <w:r w:rsidR="00BB0C53">
        <w:rPr>
          <w:rStyle w:val="af6"/>
        </w:rPr>
        <w:t>равенство доходов и расходов</w:t>
      </w:r>
      <w:r w:rsidR="00BB0C53">
        <w:br/>
      </w:r>
      <w:r>
        <w:rPr>
          <w:lang w:val="en-US"/>
        </w:rPr>
        <w:t>b</w:t>
      </w:r>
      <w:r w:rsidRPr="00EF55F2">
        <w:t xml:space="preserve">. </w:t>
      </w:r>
      <w:r w:rsidR="00BB0C53">
        <w:t>превышение доходами расходов</w:t>
      </w:r>
      <w:r w:rsidR="00BB0C53">
        <w:br/>
      </w:r>
      <w:r>
        <w:rPr>
          <w:lang w:val="en-US"/>
        </w:rPr>
        <w:t>c</w:t>
      </w:r>
      <w:r w:rsidRPr="00EF55F2">
        <w:t xml:space="preserve">. </w:t>
      </w:r>
      <w:r w:rsidR="00BB0C53">
        <w:t>превышение расходами доходов</w:t>
      </w:r>
      <w:r w:rsidR="00BB0C53">
        <w:br/>
      </w:r>
      <w:r>
        <w:rPr>
          <w:lang w:val="en-US"/>
        </w:rPr>
        <w:t>d</w:t>
      </w:r>
      <w:r w:rsidRPr="00EF55F2">
        <w:t xml:space="preserve">. </w:t>
      </w:r>
      <w:r w:rsidR="00BB0C53">
        <w:t>невыполнение бюджета по доходам и расходам.</w:t>
      </w:r>
    </w:p>
    <w:p w:rsidR="00BB0C53" w:rsidRDefault="00EF55F2" w:rsidP="001824EE">
      <w:pPr>
        <w:pStyle w:val="af5"/>
        <w:ind w:left="709" w:firstLine="851"/>
      </w:pPr>
      <w:r w:rsidRPr="00EF55F2">
        <w:rPr>
          <w:i/>
        </w:rPr>
        <w:t>23</w:t>
      </w:r>
      <w:r w:rsidR="00BB0C53" w:rsidRPr="00EF55F2">
        <w:rPr>
          <w:i/>
        </w:rPr>
        <w:t>. Бюджетная система РФ не включает …</w:t>
      </w:r>
      <w:r w:rsidR="00BB0C53">
        <w:br/>
      </w:r>
      <w:r>
        <w:rPr>
          <w:lang w:val="en-US"/>
        </w:rPr>
        <w:t>a</w:t>
      </w:r>
      <w:r w:rsidRPr="00EF55F2">
        <w:t xml:space="preserve">. </w:t>
      </w:r>
      <w:r w:rsidR="00BB0C53">
        <w:t>федеральный бюджет</w:t>
      </w:r>
      <w:r w:rsidR="00BB0C53">
        <w:br/>
      </w:r>
      <w:r>
        <w:rPr>
          <w:rStyle w:val="af6"/>
          <w:lang w:val="en-US"/>
        </w:rPr>
        <w:t>b</w:t>
      </w:r>
      <w:r w:rsidRPr="00EF55F2">
        <w:rPr>
          <w:rStyle w:val="af6"/>
        </w:rPr>
        <w:t xml:space="preserve">. </w:t>
      </w:r>
      <w:r w:rsidR="00BB0C53">
        <w:rPr>
          <w:rStyle w:val="af6"/>
        </w:rPr>
        <w:t>бюджеты экономических субъектов</w:t>
      </w:r>
      <w:r w:rsidR="00BB0C53">
        <w:br/>
      </w:r>
      <w:r>
        <w:rPr>
          <w:lang w:val="en-US"/>
        </w:rPr>
        <w:t>c</w:t>
      </w:r>
      <w:r w:rsidRPr="00EF55F2">
        <w:t xml:space="preserve">. </w:t>
      </w:r>
      <w:r w:rsidR="00BB0C53">
        <w:t>бюджеты субъектов РФ</w:t>
      </w:r>
      <w:r w:rsidR="00BB0C53">
        <w:br/>
      </w:r>
      <w:r>
        <w:rPr>
          <w:lang w:val="en-US"/>
        </w:rPr>
        <w:t>d</w:t>
      </w:r>
      <w:r w:rsidRPr="00EF55F2">
        <w:t xml:space="preserve">. </w:t>
      </w:r>
      <w:r w:rsidR="00BB0C53">
        <w:t>местные бюджеты.</w:t>
      </w:r>
    </w:p>
    <w:p w:rsidR="00BB0C53" w:rsidRDefault="00EF55F2" w:rsidP="001824EE">
      <w:pPr>
        <w:pStyle w:val="af5"/>
        <w:ind w:left="709" w:firstLine="851"/>
      </w:pPr>
      <w:r w:rsidRPr="00EF55F2">
        <w:rPr>
          <w:i/>
        </w:rPr>
        <w:t>24</w:t>
      </w:r>
      <w:r w:rsidR="00BB0C53" w:rsidRPr="00EF55F2">
        <w:rPr>
          <w:i/>
        </w:rPr>
        <w:t>. К функциям бюджетной системы не относится …</w:t>
      </w:r>
      <w:r w:rsidR="00BB0C53">
        <w:br/>
      </w:r>
      <w:r>
        <w:rPr>
          <w:lang w:val="en-US"/>
        </w:rPr>
        <w:t>a</w:t>
      </w:r>
      <w:r w:rsidRPr="00EF55F2">
        <w:t xml:space="preserve">. </w:t>
      </w:r>
      <w:r w:rsidR="00BB0C53">
        <w:t>обеспечение своевременного поступления доходов и полного финансирования государственных функций</w:t>
      </w:r>
      <w:r w:rsidR="00BB0C53">
        <w:br/>
      </w:r>
      <w:r>
        <w:rPr>
          <w:lang w:val="en-US"/>
        </w:rPr>
        <w:t>b</w:t>
      </w:r>
      <w:r w:rsidRPr="00EF55F2">
        <w:t xml:space="preserve">. </w:t>
      </w:r>
      <w:r w:rsidR="00BB0C53">
        <w:t>перераспределение средств между бюджетами различных административно-территориальных образований</w:t>
      </w:r>
      <w:r w:rsidR="00BB0C53">
        <w:br/>
      </w:r>
      <w:r>
        <w:rPr>
          <w:lang w:val="en-US"/>
        </w:rPr>
        <w:t>c</w:t>
      </w:r>
      <w:r w:rsidRPr="00EF55F2">
        <w:t xml:space="preserve">. </w:t>
      </w:r>
      <w:r w:rsidR="00BB0C53">
        <w:t>обеспечение повсеместного контроля формирования и использования бюджетных средств</w:t>
      </w:r>
      <w:r w:rsidR="00BB0C53">
        <w:br/>
      </w:r>
      <w:r>
        <w:rPr>
          <w:rStyle w:val="af6"/>
          <w:lang w:val="en-US"/>
        </w:rPr>
        <w:t>d</w:t>
      </w:r>
      <w:r w:rsidRPr="00EF55F2">
        <w:rPr>
          <w:rStyle w:val="af6"/>
        </w:rPr>
        <w:t xml:space="preserve">. </w:t>
      </w:r>
      <w:r w:rsidR="00BB0C53">
        <w:rPr>
          <w:rStyle w:val="af6"/>
        </w:rPr>
        <w:t>обеспечение бездефицитного исполнения бюджетов РФ.</w:t>
      </w:r>
    </w:p>
    <w:p w:rsidR="00BB0C53" w:rsidRDefault="00EF55F2" w:rsidP="001824EE">
      <w:pPr>
        <w:pStyle w:val="af5"/>
        <w:ind w:left="709" w:firstLine="851"/>
      </w:pPr>
      <w:r w:rsidRPr="00EF55F2">
        <w:rPr>
          <w:i/>
        </w:rPr>
        <w:t>25</w:t>
      </w:r>
      <w:r w:rsidR="00BB0C53" w:rsidRPr="00EF55F2">
        <w:rPr>
          <w:i/>
        </w:rPr>
        <w:t xml:space="preserve">. Бюджетная система РФ </w:t>
      </w:r>
      <w:r w:rsidRPr="00EF55F2">
        <w:rPr>
          <w:i/>
        </w:rPr>
        <w:t>-</w:t>
      </w:r>
      <w:r w:rsidR="00BB0C53" w:rsidRPr="00EF55F2">
        <w:rPr>
          <w:i/>
        </w:rPr>
        <w:t xml:space="preserve"> это …</w:t>
      </w:r>
      <w:r w:rsidR="00BB0C53">
        <w:br/>
      </w:r>
      <w:r>
        <w:rPr>
          <w:rStyle w:val="af6"/>
          <w:lang w:val="en-US"/>
        </w:rPr>
        <w:t>a</w:t>
      </w:r>
      <w:r w:rsidRPr="00EF55F2">
        <w:rPr>
          <w:rStyle w:val="af6"/>
        </w:rPr>
        <w:t xml:space="preserve">. </w:t>
      </w:r>
      <w:r w:rsidR="00BB0C53">
        <w:rPr>
          <w:rStyle w:val="af6"/>
        </w:rPr>
        <w:t>совокупность федерального, субъектных и местных бюджетов, а также государственных ВБФ, основанная на экономических отношениях и юридических нормах</w:t>
      </w:r>
      <w:r w:rsidR="00BB0C53">
        <w:br/>
      </w:r>
      <w:r>
        <w:rPr>
          <w:lang w:val="en-US"/>
        </w:rPr>
        <w:t>b</w:t>
      </w:r>
      <w:r w:rsidRPr="00EF55F2">
        <w:t xml:space="preserve">. </w:t>
      </w:r>
      <w:r w:rsidR="00BB0C53">
        <w:t>совокупность бюджетов административно-территориальных образований РФ, основанная на экономических и юридических нормах</w:t>
      </w:r>
      <w:r w:rsidR="00BB0C53">
        <w:br/>
      </w:r>
      <w:r>
        <w:rPr>
          <w:lang w:val="en-US"/>
        </w:rPr>
        <w:t>c</w:t>
      </w:r>
      <w:r w:rsidRPr="00EF55F2">
        <w:t xml:space="preserve">. </w:t>
      </w:r>
      <w:r w:rsidR="00BB0C53">
        <w:t>конкретная форма реализации государственного бюджета РФ</w:t>
      </w:r>
      <w:r w:rsidR="00BB0C53">
        <w:br/>
      </w:r>
      <w:r>
        <w:rPr>
          <w:lang w:val="en-US"/>
        </w:rPr>
        <w:t>d</w:t>
      </w:r>
      <w:r w:rsidRPr="00EF55F2">
        <w:t xml:space="preserve">. </w:t>
      </w:r>
      <w:r w:rsidR="00BB0C53">
        <w:t>совокупность консолидированных бюджетов страны.</w:t>
      </w:r>
    </w:p>
    <w:p w:rsid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4</w:t>
      </w:r>
      <w:r w:rsidRPr="004C377A">
        <w:rPr>
          <w:rFonts w:eastAsia="Calibri"/>
          <w:b/>
          <w:bCs/>
        </w:rPr>
        <w:t xml:space="preserve">. </w:t>
      </w:r>
      <w:r w:rsidRPr="0077678C">
        <w:rPr>
          <w:rFonts w:eastAsia="Calibri"/>
          <w:bCs/>
        </w:rPr>
        <w:t>Семинар</w:t>
      </w:r>
      <w:r w:rsidRPr="00F43050">
        <w:rPr>
          <w:bCs/>
          <w:iCs/>
          <w:lang w:eastAsia="ar-SA"/>
        </w:rPr>
        <w:t>«Составление финансового плана предприятия»</w:t>
      </w:r>
    </w:p>
    <w:p w:rsid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</w:p>
    <w:p w:rsidR="0077678C" w:rsidRPr="004C377A" w:rsidRDefault="0077678C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77678C" w:rsidRPr="0077678C" w:rsidRDefault="0077678C" w:rsidP="001824EE">
      <w:pPr>
        <w:tabs>
          <w:tab w:val="left" w:pos="318"/>
          <w:tab w:val="left" w:pos="1200"/>
        </w:tabs>
        <w:ind w:left="720" w:firstLine="851"/>
        <w:jc w:val="both"/>
        <w:rPr>
          <w:color w:val="0D0D0D"/>
          <w:kern w:val="20"/>
        </w:rPr>
      </w:pPr>
      <w:r w:rsidRPr="0077678C">
        <w:t>Понятие и сущность бюджета.</w:t>
      </w:r>
    </w:p>
    <w:p w:rsidR="0077678C" w:rsidRPr="0077678C" w:rsidRDefault="0077678C" w:rsidP="001824EE">
      <w:pPr>
        <w:tabs>
          <w:tab w:val="left" w:pos="318"/>
          <w:tab w:val="left" w:pos="1200"/>
        </w:tabs>
        <w:ind w:left="720" w:firstLine="851"/>
        <w:jc w:val="both"/>
        <w:rPr>
          <w:color w:val="0D0D0D"/>
          <w:kern w:val="20"/>
        </w:rPr>
      </w:pPr>
      <w:r w:rsidRPr="0077678C">
        <w:t xml:space="preserve">Бюджетное устройство. </w:t>
      </w:r>
      <w:r w:rsidRPr="0077678C">
        <w:rPr>
          <w:color w:val="000000"/>
        </w:rPr>
        <w:t>Основные принципы бюджетной системы</w:t>
      </w:r>
      <w:r w:rsidRPr="0077678C">
        <w:t>.</w:t>
      </w:r>
    </w:p>
    <w:p w:rsidR="0077678C" w:rsidRPr="0077678C" w:rsidRDefault="0077678C" w:rsidP="001824EE">
      <w:pPr>
        <w:tabs>
          <w:tab w:val="left" w:pos="318"/>
          <w:tab w:val="left" w:pos="1200"/>
        </w:tabs>
        <w:ind w:left="720" w:firstLine="851"/>
        <w:jc w:val="both"/>
        <w:rPr>
          <w:iCs/>
          <w:lang w:eastAsia="ar-SA"/>
        </w:rPr>
      </w:pPr>
      <w:r w:rsidRPr="0077678C">
        <w:t>Характеристика уровней бюджетной системы.</w:t>
      </w:r>
    </w:p>
    <w:p w:rsidR="0077678C" w:rsidRPr="0077678C" w:rsidRDefault="0077678C" w:rsidP="001824EE">
      <w:pPr>
        <w:tabs>
          <w:tab w:val="left" w:pos="318"/>
          <w:tab w:val="left" w:pos="1200"/>
          <w:tab w:val="left" w:pos="1635"/>
        </w:tabs>
        <w:suppressAutoHyphens/>
        <w:ind w:left="720" w:firstLine="851"/>
        <w:jc w:val="both"/>
        <w:rPr>
          <w:iCs/>
          <w:lang w:eastAsia="ar-SA"/>
        </w:rPr>
      </w:pPr>
      <w:r w:rsidRPr="0077678C">
        <w:t>Бюджетная политика государства.</w:t>
      </w:r>
    </w:p>
    <w:p w:rsidR="0077678C" w:rsidRPr="00BB0C53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77678C" w:rsidRPr="004C377A" w:rsidRDefault="0077678C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77678C" w:rsidRP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77678C">
        <w:rPr>
          <w:iCs/>
          <w:lang w:eastAsia="ar-SA"/>
        </w:rPr>
        <w:t>Подготовка докладов и презентаций на тему</w:t>
      </w:r>
      <w:r w:rsidRPr="0077678C">
        <w:rPr>
          <w:color w:val="000000"/>
          <w:shd w:val="clear" w:color="auto" w:fill="FFFFFF"/>
        </w:rPr>
        <w:t xml:space="preserve"> «Основные направления бюджетной политики на 2014 год и плановый период 2015 и 2016 годов».</w:t>
      </w: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77678C" w:rsidRPr="00A220EB" w:rsidRDefault="00A220EB" w:rsidP="001824EE">
      <w:pPr>
        <w:pStyle w:val="af5"/>
        <w:ind w:left="709" w:firstLine="851"/>
        <w:jc w:val="center"/>
        <w:rPr>
          <w:b/>
        </w:rPr>
      </w:pPr>
      <w:r w:rsidRPr="00A220EB">
        <w:rPr>
          <w:b/>
          <w:bCs/>
          <w:lang w:eastAsia="ar-SA"/>
        </w:rPr>
        <w:lastRenderedPageBreak/>
        <w:t>Тема 2.2.Федеральные, региональные и местные бюджеты. Доходы и расходы бюджетов.</w:t>
      </w:r>
    </w:p>
    <w:p w:rsidR="00A220EB" w:rsidRDefault="00A220EB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5</w:t>
      </w:r>
      <w:r w:rsidRPr="004C377A">
        <w:rPr>
          <w:rFonts w:eastAsia="Calibri"/>
          <w:b/>
          <w:bCs/>
        </w:rPr>
        <w:t xml:space="preserve">. </w:t>
      </w:r>
      <w:r w:rsidRPr="00EA69B2">
        <w:rPr>
          <w:bCs/>
          <w:iCs/>
          <w:lang w:eastAsia="ar-SA"/>
        </w:rPr>
        <w:t>«</w:t>
      </w:r>
      <w:r w:rsidRPr="00EA69B2">
        <w:t>Анализ структуры  государственного бюджета, источников  финансирования дефицита бюджета</w:t>
      </w:r>
      <w:r w:rsidRPr="00EA69B2">
        <w:rPr>
          <w:bCs/>
          <w:iCs/>
          <w:lang w:eastAsia="ar-SA"/>
        </w:rPr>
        <w:t>»</w:t>
      </w:r>
    </w:p>
    <w:p w:rsid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</w:p>
    <w:p w:rsidR="00EA69B2" w:rsidRPr="004C377A" w:rsidRDefault="00EA69B2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EA69B2" w:rsidRPr="0077678C" w:rsidRDefault="00EA69B2" w:rsidP="001824EE">
      <w:pPr>
        <w:tabs>
          <w:tab w:val="left" w:pos="318"/>
          <w:tab w:val="left" w:pos="1200"/>
        </w:tabs>
        <w:ind w:left="720" w:firstLine="851"/>
        <w:jc w:val="both"/>
        <w:rPr>
          <w:color w:val="0D0D0D"/>
          <w:kern w:val="20"/>
        </w:rPr>
      </w:pPr>
      <w:r w:rsidRPr="0077678C">
        <w:t>Понятие и сущность бюджета.</w:t>
      </w:r>
    </w:p>
    <w:p w:rsidR="00EA69B2" w:rsidRPr="0077678C" w:rsidRDefault="00EA69B2" w:rsidP="001824EE">
      <w:pPr>
        <w:tabs>
          <w:tab w:val="left" w:pos="318"/>
          <w:tab w:val="left" w:pos="1200"/>
        </w:tabs>
        <w:ind w:left="720" w:firstLine="851"/>
        <w:jc w:val="both"/>
        <w:rPr>
          <w:color w:val="0D0D0D"/>
          <w:kern w:val="20"/>
        </w:rPr>
      </w:pPr>
      <w:r w:rsidRPr="0077678C">
        <w:t xml:space="preserve">Бюджетное устройство. </w:t>
      </w:r>
      <w:r w:rsidRPr="0077678C">
        <w:rPr>
          <w:color w:val="000000"/>
        </w:rPr>
        <w:t>Основные принципы бюджетной системы</w:t>
      </w:r>
      <w:r w:rsidRPr="0077678C">
        <w:t>.</w:t>
      </w:r>
    </w:p>
    <w:p w:rsidR="00EA69B2" w:rsidRPr="0077678C" w:rsidRDefault="00EA69B2" w:rsidP="001824EE">
      <w:pPr>
        <w:tabs>
          <w:tab w:val="left" w:pos="318"/>
          <w:tab w:val="left" w:pos="1200"/>
        </w:tabs>
        <w:ind w:left="720" w:firstLine="851"/>
        <w:jc w:val="both"/>
        <w:rPr>
          <w:iCs/>
          <w:lang w:eastAsia="ar-SA"/>
        </w:rPr>
      </w:pPr>
      <w:r w:rsidRPr="0077678C">
        <w:t>Характеристика уровней бюджетной системы.</w:t>
      </w:r>
    </w:p>
    <w:p w:rsidR="00EA69B2" w:rsidRPr="0077678C" w:rsidRDefault="00EA69B2" w:rsidP="001824EE">
      <w:pPr>
        <w:tabs>
          <w:tab w:val="left" w:pos="318"/>
          <w:tab w:val="left" w:pos="1200"/>
          <w:tab w:val="left" w:pos="1635"/>
        </w:tabs>
        <w:suppressAutoHyphens/>
        <w:ind w:left="720" w:firstLine="851"/>
        <w:jc w:val="both"/>
        <w:rPr>
          <w:iCs/>
          <w:lang w:eastAsia="ar-SA"/>
        </w:rPr>
      </w:pPr>
      <w:r w:rsidRPr="0077678C">
        <w:t>Бюджетная политика государства.</w:t>
      </w:r>
    </w:p>
    <w:p w:rsidR="00EA69B2" w:rsidRPr="00BB0C53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EA69B2" w:rsidRPr="004C377A" w:rsidRDefault="00EA69B2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4A4D09" w:rsidRP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color w:val="000000"/>
          <w:kern w:val="36"/>
        </w:rPr>
      </w:pPr>
      <w:r w:rsidRPr="00EA69B2">
        <w:rPr>
          <w:bCs/>
          <w:iCs/>
          <w:lang w:eastAsia="ar-SA"/>
        </w:rPr>
        <w:t>Работа с учебной и научной литературой,</w:t>
      </w:r>
      <w:r w:rsidRPr="00EA69B2">
        <w:rPr>
          <w:bCs/>
          <w:iCs/>
        </w:rPr>
        <w:t xml:space="preserve"> Налоговым Кодексом РФ, Федеральным законом </w:t>
      </w:r>
      <w:r w:rsidRPr="00EA69B2">
        <w:rPr>
          <w:bCs/>
          <w:color w:val="000000"/>
          <w:kern w:val="36"/>
        </w:rPr>
        <w:t>«О федеральном бюджете на 2014 год и на плановый период 2015 и 2016 годов».</w:t>
      </w:r>
    </w:p>
    <w:p w:rsid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  <w:r w:rsidRPr="001D209D">
        <w:rPr>
          <w:b/>
          <w:bCs/>
          <w:lang w:eastAsia="ar-SA"/>
        </w:rPr>
        <w:t xml:space="preserve">Тема 2.3. </w:t>
      </w:r>
      <w:r w:rsidRPr="001D209D">
        <w:rPr>
          <w:b/>
          <w:bCs/>
        </w:rPr>
        <w:t>Бюджетный федерализм. Межбюджетные отношения.</w:t>
      </w:r>
    </w:p>
    <w:p w:rsidR="00D131F8" w:rsidRPr="001D209D" w:rsidRDefault="00D131F8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6</w:t>
      </w:r>
      <w:r w:rsidRPr="004C377A">
        <w:rPr>
          <w:rFonts w:eastAsia="Calibri"/>
          <w:b/>
          <w:bCs/>
        </w:rPr>
        <w:t xml:space="preserve">. </w:t>
      </w:r>
      <w:r w:rsidRPr="001D209D">
        <w:rPr>
          <w:bCs/>
          <w:iCs/>
          <w:lang w:eastAsia="ar-SA"/>
        </w:rPr>
        <w:t>«Анализ межбюджетных трансфертов в регионы Южного федерального округа за 2012-2013 гг.»</w:t>
      </w:r>
    </w:p>
    <w:p w:rsidR="001D209D" w:rsidRPr="00BB0C53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1D209D" w:rsidRPr="004C377A" w:rsidRDefault="001D209D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1D209D" w:rsidRP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</w:rPr>
      </w:pPr>
      <w:r w:rsidRPr="00F55140">
        <w:rPr>
          <w:bCs/>
          <w:iCs/>
          <w:lang w:eastAsia="ar-SA"/>
        </w:rPr>
        <w:t>П</w:t>
      </w:r>
      <w:r w:rsidRPr="00F55140">
        <w:rPr>
          <w:iCs/>
          <w:lang w:eastAsia="ar-SA"/>
        </w:rPr>
        <w:t>одготовка докладов и презентаций на тему</w:t>
      </w:r>
      <w:r w:rsidRPr="00F55140">
        <w:rPr>
          <w:color w:val="000000"/>
          <w:shd w:val="clear" w:color="auto" w:fill="FFFFFF"/>
        </w:rPr>
        <w:t>«Бюджетный федерализм развивающихся стран» (</w:t>
      </w:r>
      <w:r w:rsidRPr="00F55140">
        <w:t>на примере одной из развивающихся стран федеративного устройства по выбору студента)</w:t>
      </w:r>
      <w:r w:rsidRPr="00F55140">
        <w:rPr>
          <w:color w:val="000000"/>
          <w:shd w:val="clear" w:color="auto" w:fill="FFFFFF"/>
        </w:rPr>
        <w:t>».</w:t>
      </w: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F55140" w:rsidRP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F55140">
        <w:rPr>
          <w:b/>
          <w:bCs/>
          <w:lang w:eastAsia="ar-SA"/>
        </w:rPr>
        <w:t xml:space="preserve">Тема 2.4. </w:t>
      </w:r>
      <w:r w:rsidRPr="00F55140">
        <w:rPr>
          <w:b/>
          <w:bCs/>
        </w:rPr>
        <w:t>Бюджетный процесс: задачи, признаки, принципы, участники, стадии.</w:t>
      </w:r>
    </w:p>
    <w:p w:rsid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B0C53" w:rsidRPr="004A4D09" w:rsidRDefault="00BB0C53" w:rsidP="001824EE">
      <w:pPr>
        <w:pStyle w:val="af5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709" w:firstLine="851"/>
      </w:pPr>
      <w:r w:rsidRPr="004A4D09">
        <w:rPr>
          <w:i/>
        </w:rPr>
        <w:t>Секвестр бюджета представляет собой …</w:t>
      </w:r>
      <w:r>
        <w:br/>
      </w:r>
      <w:r w:rsidR="004A4D09">
        <w:rPr>
          <w:lang w:val="en-US"/>
        </w:rPr>
        <w:t>a</w:t>
      </w:r>
      <w:r w:rsidR="004A4D09" w:rsidRPr="004A4D09">
        <w:t xml:space="preserve">. </w:t>
      </w:r>
      <w:r>
        <w:t>особый режим сокращения всех расходов бюджета</w:t>
      </w:r>
      <w:r>
        <w:br/>
      </w:r>
      <w:r w:rsidR="004A4D09">
        <w:rPr>
          <w:lang w:val="en-US"/>
        </w:rPr>
        <w:t>b</w:t>
      </w:r>
      <w:r w:rsidR="004A4D09" w:rsidRPr="004A4D09">
        <w:t xml:space="preserve">. </w:t>
      </w:r>
      <w:r>
        <w:t>особый режим сокращения незащищенных статей расходов бюджета</w:t>
      </w:r>
      <w:r>
        <w:br/>
      </w:r>
      <w:r w:rsidR="004A4D09">
        <w:rPr>
          <w:rStyle w:val="af6"/>
          <w:lang w:val="en-US"/>
        </w:rPr>
        <w:t>c</w:t>
      </w:r>
      <w:r w:rsidR="004A4D09" w:rsidRPr="004A4D09">
        <w:rPr>
          <w:rStyle w:val="af6"/>
        </w:rPr>
        <w:t xml:space="preserve">. </w:t>
      </w:r>
      <w:r>
        <w:rPr>
          <w:rStyle w:val="af6"/>
        </w:rPr>
        <w:t>режим ежемесячного пропорционального сокращения незащищенных статей расходов бюджета до конца текущего финансового года</w:t>
      </w:r>
      <w:r>
        <w:br/>
      </w:r>
      <w:r w:rsidR="004A4D09">
        <w:rPr>
          <w:lang w:val="en-US"/>
        </w:rPr>
        <w:t>d</w:t>
      </w:r>
      <w:r w:rsidR="004A4D09" w:rsidRPr="004A4D09">
        <w:t xml:space="preserve">. </w:t>
      </w:r>
      <w:r>
        <w:t>ежемесячное пропорциональное сокращение статей расходов бюджета до конца текущего финансового года</w:t>
      </w:r>
    </w:p>
    <w:p w:rsidR="004A4D09" w:rsidRPr="004A4D09" w:rsidRDefault="004A4D09" w:rsidP="001824EE">
      <w:pPr>
        <w:pStyle w:val="af5"/>
        <w:spacing w:before="0" w:beforeAutospacing="0" w:after="0" w:afterAutospacing="0"/>
        <w:ind w:left="1069" w:firstLine="851"/>
      </w:pPr>
    </w:p>
    <w:p w:rsidR="00BB0C53" w:rsidRPr="004A4D09" w:rsidRDefault="00BB0C53" w:rsidP="001824EE">
      <w:pPr>
        <w:pStyle w:val="af5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709" w:firstLine="851"/>
        <w:rPr>
          <w:rStyle w:val="af6"/>
        </w:rPr>
      </w:pPr>
      <w:r w:rsidRPr="004A4D09">
        <w:rPr>
          <w:i/>
        </w:rPr>
        <w:t>К принципам бюджетного устройства не относится …</w:t>
      </w:r>
      <w:r>
        <w:br/>
      </w:r>
      <w:r w:rsidR="004A4D09">
        <w:rPr>
          <w:lang w:val="en-US"/>
        </w:rPr>
        <w:t>a</w:t>
      </w:r>
      <w:r w:rsidR="004A4D09" w:rsidRPr="004A4D09">
        <w:t xml:space="preserve">. </w:t>
      </w:r>
      <w:r>
        <w:t>единство</w:t>
      </w:r>
      <w:r>
        <w:br/>
      </w:r>
      <w:r w:rsidR="004A4D09">
        <w:rPr>
          <w:lang w:val="en-US"/>
        </w:rPr>
        <w:t>b</w:t>
      </w:r>
      <w:r w:rsidR="004A4D09" w:rsidRPr="004A4D09">
        <w:t xml:space="preserve">. </w:t>
      </w:r>
      <w:r>
        <w:t>сбалансированность</w:t>
      </w:r>
      <w:r>
        <w:br/>
      </w:r>
      <w:r w:rsidR="004A4D09">
        <w:rPr>
          <w:lang w:val="en-US"/>
        </w:rPr>
        <w:t>c</w:t>
      </w:r>
      <w:r w:rsidR="004A4D09" w:rsidRPr="004A4D09">
        <w:t xml:space="preserve">. </w:t>
      </w:r>
      <w:r>
        <w:t>самостоятельность</w:t>
      </w:r>
      <w:r>
        <w:br/>
      </w:r>
      <w:r w:rsidR="004A4D09">
        <w:rPr>
          <w:rStyle w:val="af6"/>
          <w:lang w:val="en-US"/>
        </w:rPr>
        <w:t>d</w:t>
      </w:r>
      <w:r w:rsidR="004A4D09" w:rsidRPr="004A4D09">
        <w:rPr>
          <w:rStyle w:val="af6"/>
        </w:rPr>
        <w:t xml:space="preserve">. </w:t>
      </w:r>
      <w:r w:rsidR="004A4D09">
        <w:rPr>
          <w:rStyle w:val="af6"/>
          <w:lang w:val="en-US"/>
        </w:rPr>
        <w:t>c</w:t>
      </w:r>
      <w:r>
        <w:rPr>
          <w:rStyle w:val="af6"/>
        </w:rPr>
        <w:t>амообеспеченность</w:t>
      </w:r>
    </w:p>
    <w:p w:rsidR="004A4D09" w:rsidRPr="004A4D09" w:rsidRDefault="004A4D09" w:rsidP="001824EE">
      <w:pPr>
        <w:pStyle w:val="af5"/>
        <w:spacing w:before="0" w:beforeAutospacing="0" w:after="0" w:afterAutospacing="0"/>
        <w:ind w:left="1069" w:firstLine="851"/>
      </w:pPr>
    </w:p>
    <w:p w:rsidR="00BB0C53" w:rsidRPr="00D6514D" w:rsidRDefault="00BB0C53" w:rsidP="001824EE">
      <w:pPr>
        <w:pStyle w:val="af5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709" w:firstLine="851"/>
        <w:rPr>
          <w:rStyle w:val="af6"/>
        </w:rPr>
      </w:pPr>
      <w:r w:rsidRPr="004A4D09">
        <w:rPr>
          <w:i/>
        </w:rPr>
        <w:t>Исполнительные органы власти занимаются …</w:t>
      </w:r>
      <w:r>
        <w:br/>
      </w:r>
      <w:r w:rsidR="004A4D09">
        <w:rPr>
          <w:lang w:val="en-US"/>
        </w:rPr>
        <w:t>a</w:t>
      </w:r>
      <w:r w:rsidR="004A4D09" w:rsidRPr="004A4D09">
        <w:t xml:space="preserve">. </w:t>
      </w:r>
      <w:r>
        <w:t>составлением и рассмотрением бюджетов</w:t>
      </w:r>
      <w:r>
        <w:br/>
      </w:r>
      <w:r w:rsidR="004A4D09">
        <w:rPr>
          <w:lang w:val="en-US"/>
        </w:rPr>
        <w:t>b</w:t>
      </w:r>
      <w:r w:rsidR="004A4D09" w:rsidRPr="004A4D09">
        <w:t xml:space="preserve">. </w:t>
      </w:r>
      <w:r>
        <w:t>рассмотрением и утверждением бюджетов</w:t>
      </w:r>
      <w:r>
        <w:br/>
      </w:r>
      <w:r w:rsidR="004A4D09">
        <w:rPr>
          <w:lang w:val="en-US"/>
        </w:rPr>
        <w:t>c</w:t>
      </w:r>
      <w:r w:rsidR="004A4D09" w:rsidRPr="004A4D09">
        <w:t xml:space="preserve">. </w:t>
      </w:r>
      <w:r>
        <w:t>составлением, рассмотрением и исполнением бюджетов</w:t>
      </w:r>
      <w:r>
        <w:br/>
      </w:r>
      <w:r w:rsidR="004A4D09">
        <w:rPr>
          <w:rStyle w:val="af6"/>
          <w:lang w:val="en-US"/>
        </w:rPr>
        <w:t>d</w:t>
      </w:r>
      <w:r w:rsidR="004A4D09" w:rsidRPr="004A4D09">
        <w:rPr>
          <w:rStyle w:val="af6"/>
        </w:rPr>
        <w:t xml:space="preserve">. </w:t>
      </w:r>
      <w:r>
        <w:rPr>
          <w:rStyle w:val="af6"/>
        </w:rPr>
        <w:t>составлением и исполнением бюджетов.</w:t>
      </w:r>
    </w:p>
    <w:p w:rsidR="00D6514D" w:rsidRDefault="00D6514D" w:rsidP="001824EE">
      <w:pPr>
        <w:pStyle w:val="a7"/>
        <w:ind w:firstLine="851"/>
        <w:rPr>
          <w:rStyle w:val="af6"/>
        </w:rPr>
      </w:pPr>
    </w:p>
    <w:p w:rsidR="00BB0C53" w:rsidRPr="00D6514D" w:rsidRDefault="00BB0C53" w:rsidP="001824EE">
      <w:pPr>
        <w:pStyle w:val="af5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709" w:firstLine="851"/>
        <w:rPr>
          <w:rStyle w:val="af6"/>
        </w:rPr>
      </w:pPr>
      <w:r w:rsidRPr="00D6514D">
        <w:rPr>
          <w:i/>
        </w:rPr>
        <w:t>К факторам, обусловливающим единство бюджетов РФ не относится единство…</w:t>
      </w:r>
      <w:r>
        <w:br/>
      </w:r>
      <w:r w:rsidR="00D6514D">
        <w:rPr>
          <w:lang w:val="en-US"/>
        </w:rPr>
        <w:t>a</w:t>
      </w:r>
      <w:r w:rsidR="00D6514D" w:rsidRPr="00D6514D">
        <w:t xml:space="preserve">. </w:t>
      </w:r>
      <w:r>
        <w:t>административно-политической системы РФ</w:t>
      </w:r>
      <w:r>
        <w:br/>
      </w:r>
      <w:r w:rsidR="00D6514D">
        <w:rPr>
          <w:lang w:val="en-US"/>
        </w:rPr>
        <w:t>b</w:t>
      </w:r>
      <w:r w:rsidR="00D6514D" w:rsidRPr="00D6514D">
        <w:t xml:space="preserve">. </w:t>
      </w:r>
      <w:r>
        <w:t>правовой системы</w:t>
      </w:r>
      <w:r>
        <w:br/>
      </w:r>
      <w:r w:rsidR="00D6514D">
        <w:rPr>
          <w:lang w:val="en-US"/>
        </w:rPr>
        <w:t>c</w:t>
      </w:r>
      <w:r w:rsidR="00D6514D" w:rsidRPr="00D6514D">
        <w:t xml:space="preserve">. </w:t>
      </w:r>
      <w:r>
        <w:t>бюджетной классификации и нормативных документов</w:t>
      </w:r>
      <w:r>
        <w:br/>
      </w:r>
      <w:r w:rsidR="00D6514D">
        <w:rPr>
          <w:rStyle w:val="af6"/>
          <w:lang w:val="en-US"/>
        </w:rPr>
        <w:t>d</w:t>
      </w:r>
      <w:r w:rsidR="00D6514D" w:rsidRPr="00D6514D">
        <w:rPr>
          <w:rStyle w:val="af6"/>
        </w:rPr>
        <w:t xml:space="preserve">. </w:t>
      </w:r>
      <w:r>
        <w:rPr>
          <w:rStyle w:val="af6"/>
        </w:rPr>
        <w:t>территориально-национальных интересов</w:t>
      </w:r>
    </w:p>
    <w:p w:rsidR="00D6514D" w:rsidRPr="00A220EB" w:rsidRDefault="00D6514D" w:rsidP="001824EE">
      <w:pPr>
        <w:pStyle w:val="af5"/>
        <w:spacing w:before="0" w:beforeAutospacing="0" w:after="0" w:afterAutospacing="0"/>
        <w:ind w:left="1069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t>5. К защищенным статьям бюджетов относятся …</w:t>
      </w:r>
      <w:r>
        <w:br/>
        <w:t>статьи текущего бюджета</w:t>
      </w:r>
      <w:r>
        <w:br/>
        <w:t>статьи бюджета, подлежащие обязательному выполнению</w:t>
      </w:r>
      <w:r>
        <w:br/>
        <w:t>статьи бюджета, не подлежащие секвестру</w:t>
      </w:r>
      <w:r>
        <w:br/>
      </w:r>
      <w:r>
        <w:rPr>
          <w:rStyle w:val="af6"/>
        </w:rPr>
        <w:t>статьи расходов бюджета, утверждаемые к обязательному исполнению в законодательном порядке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6. К традиционным государственным расходам относятся расходы на …</w:t>
      </w:r>
      <w:r>
        <w:br/>
        <w:t>социальные нужды</w:t>
      </w:r>
      <w:r>
        <w:br/>
        <w:t>экономические нужды</w:t>
      </w:r>
      <w:r>
        <w:br/>
      </w:r>
      <w:r>
        <w:rPr>
          <w:rStyle w:val="af6"/>
        </w:rPr>
        <w:t>управление, правопорядок и оборону</w:t>
      </w:r>
      <w:r>
        <w:br/>
        <w:t>финансовую помощь</w:t>
      </w:r>
    </w:p>
    <w:p w:rsidR="00A220EB" w:rsidRPr="00A220EB" w:rsidRDefault="00A220EB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7. Элементом антидефицитного механизма не выступает …</w:t>
      </w:r>
      <w:r>
        <w:br/>
      </w:r>
      <w:r>
        <w:rPr>
          <w:rStyle w:val="af6"/>
        </w:rPr>
        <w:t>изменение налоговых ставок</w:t>
      </w:r>
      <w:r>
        <w:br/>
        <w:t>механизм секвестра расходов</w:t>
      </w:r>
      <w:r>
        <w:br/>
        <w:t>установление предельных размеров дефицита</w:t>
      </w:r>
      <w:r>
        <w:br/>
        <w:t>порядок покрытия дефицита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>
        <w:t xml:space="preserve">8. </w:t>
      </w:r>
      <w:r w:rsidRPr="00A220EB">
        <w:rPr>
          <w:i/>
        </w:rPr>
        <w:t>Решение, которое не может быть принято во время первого чтения проекта федерального бюджета.</w:t>
      </w:r>
      <w:r>
        <w:br/>
        <w:t>вопрос о недоверии правительству</w:t>
      </w:r>
      <w:r>
        <w:br/>
        <w:t>передача проекта в согласительную комиссию</w:t>
      </w:r>
      <w:r>
        <w:br/>
        <w:t>возвращение проекта на доработку правительству</w:t>
      </w:r>
      <w:r>
        <w:br/>
      </w:r>
      <w:r>
        <w:rPr>
          <w:rStyle w:val="af6"/>
        </w:rPr>
        <w:t>вопрос о роспуске Госдумы</w:t>
      </w:r>
    </w:p>
    <w:p w:rsidR="00A220EB" w:rsidRPr="00A220EB" w:rsidRDefault="00A220EB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9. Под бюджетным устройством понимается …</w:t>
      </w:r>
      <w:r>
        <w:br/>
      </w:r>
      <w:r>
        <w:rPr>
          <w:rStyle w:val="af6"/>
        </w:rPr>
        <w:t>организация и принципы построения бюджетной системы РФ</w:t>
      </w:r>
      <w:r>
        <w:br/>
        <w:t>организация построения бюджетной системы</w:t>
      </w:r>
      <w:r>
        <w:br/>
        <w:t>бюджетный механизм РФ</w:t>
      </w:r>
      <w:r>
        <w:br/>
        <w:t>механизм составления и исполнения бюджета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11. Бюджетная классификация представляет собой определенную…</w:t>
      </w:r>
      <w:r>
        <w:br/>
      </w:r>
      <w:r>
        <w:rPr>
          <w:rStyle w:val="af6"/>
        </w:rPr>
        <w:t>группировку доходов и расходов бюджета, составленную по однородным признакам</w:t>
      </w:r>
      <w:r>
        <w:br/>
        <w:t>группировку бюджетов государства, составленную по однородным признакам</w:t>
      </w:r>
      <w:r>
        <w:br/>
        <w:t>группировку бюджетных средств</w:t>
      </w:r>
      <w:r>
        <w:br/>
        <w:t>классификацию доходов и расходов бюджета по количественному выражению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12. При составлении бюджетов не используются(ется) ….</w:t>
      </w:r>
      <w:r>
        <w:br/>
      </w:r>
      <w:r>
        <w:rPr>
          <w:rStyle w:val="af6"/>
        </w:rPr>
        <w:t>планы социально-экономического развития страны и административно-территориальных образований</w:t>
      </w:r>
      <w:r>
        <w:br/>
        <w:t>планы социально-экономического развития государственного сектора экономики</w:t>
      </w:r>
      <w:r>
        <w:br/>
        <w:t>прогнозы и программы развития административно-территориальных образований</w:t>
      </w:r>
      <w:r>
        <w:br/>
        <w:t>совокупность социально-экономических нормативов и норм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lastRenderedPageBreak/>
        <w:t>13. Бюджетный процесс представляет собой …</w:t>
      </w:r>
      <w:r>
        <w:br/>
        <w:t>составление, рассмотрение и утверждение бюджетов</w:t>
      </w:r>
      <w:r>
        <w:br/>
        <w:t>регламентированный законодательством порядок утверждения и исполнения бюджетов</w:t>
      </w:r>
      <w:r>
        <w:br/>
        <w:t>совокупность процессов составления, рассмотрения, утверждения и исполнения бюджетов</w:t>
      </w:r>
      <w:r>
        <w:br/>
      </w:r>
      <w:r>
        <w:rPr>
          <w:rStyle w:val="af6"/>
        </w:rPr>
        <w:t>регламентированный законодательством порядок формирования, рассмотрения, утверждения и исполнения бюджетов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t>14. Механизм, не входящий в совокупный механизм исполнения бюджетов</w:t>
      </w:r>
      <w:r>
        <w:br/>
        <w:t>поступлений в бюджет</w:t>
      </w:r>
      <w:r>
        <w:br/>
        <w:t>расходов бюджета</w:t>
      </w:r>
      <w:r>
        <w:br/>
        <w:t>перераспределения средств между бюджетами</w:t>
      </w:r>
      <w:r>
        <w:br/>
      </w:r>
      <w:r>
        <w:rPr>
          <w:rStyle w:val="af6"/>
        </w:rPr>
        <w:t>изменения налогового законодательства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</w:t>
      </w:r>
      <w:r w:rsidR="00A220EB" w:rsidRPr="00A220EB">
        <w:rPr>
          <w:i/>
        </w:rPr>
        <w:t>5</w:t>
      </w:r>
      <w:r w:rsidRPr="00A220EB">
        <w:rPr>
          <w:i/>
        </w:rPr>
        <w:t>. К активным участникам бюджетного процесса не относятся …</w:t>
      </w:r>
      <w:r>
        <w:br/>
        <w:t>государственные внебюджетные фонды</w:t>
      </w:r>
      <w:r>
        <w:br/>
      </w:r>
      <w:r>
        <w:rPr>
          <w:rStyle w:val="af6"/>
        </w:rPr>
        <w:t>налогоплательщики</w:t>
      </w:r>
      <w:r>
        <w:br/>
        <w:t>получатели бюджетных средств</w:t>
      </w:r>
      <w:r>
        <w:br/>
        <w:t>распорядители бюджетных ассигнований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t>1</w:t>
      </w:r>
      <w:r w:rsidR="00A220EB" w:rsidRPr="00A220EB">
        <w:rPr>
          <w:i/>
        </w:rPr>
        <w:t>6</w:t>
      </w:r>
      <w:r w:rsidRPr="00A220EB">
        <w:rPr>
          <w:i/>
        </w:rPr>
        <w:t>. Бюджетная классификация не предназначена для …</w:t>
      </w:r>
      <w:r>
        <w:br/>
        <w:t>планирования, учета и составления отчетности</w:t>
      </w:r>
      <w:r>
        <w:br/>
        <w:t>проведения контроля движения бюджетных средств</w:t>
      </w:r>
      <w:r>
        <w:br/>
        <w:t>кодирования и аналитической работы по видам доходов и расходов бюджета</w:t>
      </w:r>
      <w:r>
        <w:br/>
      </w:r>
      <w:r>
        <w:rPr>
          <w:rStyle w:val="af6"/>
        </w:rPr>
        <w:t>повышения эффективности аккумуляции и расходования бюджетных средств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t>1</w:t>
      </w:r>
      <w:r w:rsidR="00A220EB">
        <w:rPr>
          <w:i/>
        </w:rPr>
        <w:t>7</w:t>
      </w:r>
      <w:r w:rsidRPr="00A220EB">
        <w:rPr>
          <w:i/>
        </w:rPr>
        <w:t>. В основные задачи исполнения бюджета не входит …</w:t>
      </w:r>
      <w:r>
        <w:br/>
        <w:t>выявление и максимальная мобилизация резервов бюджетных поступлений</w:t>
      </w:r>
      <w:r>
        <w:br/>
        <w:t>ориентация государственных организаций на экономное расходование средств</w:t>
      </w:r>
      <w:r>
        <w:br/>
        <w:t>совершенствование форм и методов контроля выполнения обязательств перед бюджетом</w:t>
      </w:r>
      <w:r>
        <w:br/>
      </w:r>
      <w:r>
        <w:rPr>
          <w:rStyle w:val="af6"/>
        </w:rPr>
        <w:t>формирование бюджетной классификации доходов и расходов.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</w:t>
      </w:r>
      <w:r w:rsidR="00A220EB">
        <w:rPr>
          <w:i/>
        </w:rPr>
        <w:t>8</w:t>
      </w:r>
      <w:r w:rsidRPr="00A220EB">
        <w:rPr>
          <w:i/>
        </w:rPr>
        <w:t>. Бюджетная классификация РФ не включает классификацию…</w:t>
      </w:r>
      <w:r>
        <w:br/>
        <w:t>операций сектора государственного управления</w:t>
      </w:r>
      <w:r>
        <w:br/>
        <w:t>источников финансирования дефицитов</w:t>
      </w:r>
      <w:r>
        <w:br/>
      </w:r>
      <w:r>
        <w:rPr>
          <w:rStyle w:val="af6"/>
        </w:rPr>
        <w:t>элементов расходов бюджетов</w:t>
      </w:r>
      <w:r>
        <w:br/>
        <w:t>доходов и расходов бюджета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A220EB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19</w:t>
      </w:r>
      <w:r w:rsidR="00BB0C53" w:rsidRPr="00A220EB">
        <w:rPr>
          <w:i/>
        </w:rPr>
        <w:t>. Представительные органы государственной власти осуществляют …</w:t>
      </w:r>
      <w:r w:rsidR="00BB0C53">
        <w:br/>
        <w:t>составление и рассмотрение бюджетов</w:t>
      </w:r>
      <w:r w:rsidR="00BB0C53">
        <w:br/>
        <w:t>рассмотрение, утверждение и исполнение бюджетов</w:t>
      </w:r>
      <w:r w:rsidR="00BB0C53">
        <w:br/>
      </w:r>
      <w:r w:rsidR="00BB0C53">
        <w:rPr>
          <w:rStyle w:val="af6"/>
        </w:rPr>
        <w:t>рассмотрение и утверждение бюджетов</w:t>
      </w:r>
      <w:r w:rsidR="00BB0C53">
        <w:br/>
        <w:t>утверждение и исполнение бюджетов</w:t>
      </w:r>
    </w:p>
    <w:p w:rsidR="00F55140" w:rsidRDefault="00F55140" w:rsidP="001824EE">
      <w:pPr>
        <w:pStyle w:val="af5"/>
        <w:spacing w:before="0" w:beforeAutospacing="0" w:after="0" w:afterAutospacing="0"/>
        <w:ind w:left="709" w:firstLine="851"/>
      </w:pPr>
    </w:p>
    <w:p w:rsid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7</w:t>
      </w:r>
      <w:r w:rsidRPr="004C377A">
        <w:rPr>
          <w:rFonts w:eastAsia="Calibri"/>
          <w:b/>
          <w:bCs/>
        </w:rPr>
        <w:t xml:space="preserve">. </w:t>
      </w:r>
      <w:r w:rsidR="00E26436" w:rsidRPr="00E26436">
        <w:rPr>
          <w:rFonts w:eastAsia="Calibri"/>
          <w:bCs/>
        </w:rPr>
        <w:t>Семинар</w:t>
      </w:r>
      <w:r w:rsidR="00E26436">
        <w:rPr>
          <w:rFonts w:eastAsia="Calibri"/>
          <w:b/>
          <w:bCs/>
        </w:rPr>
        <w:t xml:space="preserve"> «</w:t>
      </w:r>
      <w:r w:rsidRPr="00F55140">
        <w:rPr>
          <w:bCs/>
        </w:rPr>
        <w:t>Бюджетный процесс: задачи, признаки, принципы, участники, стадии</w:t>
      </w:r>
      <w:r w:rsidR="00E26436">
        <w:rPr>
          <w:bCs/>
        </w:rPr>
        <w:t>»</w:t>
      </w:r>
      <w:r w:rsidRPr="00F55140">
        <w:rPr>
          <w:bCs/>
        </w:rPr>
        <w:t>.</w:t>
      </w:r>
    </w:p>
    <w:p w:rsidR="00F55140" w:rsidRPr="004C377A" w:rsidRDefault="00F55140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F55140" w:rsidRPr="00F55140" w:rsidRDefault="00F55140" w:rsidP="001824E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851"/>
        <w:jc w:val="both"/>
        <w:rPr>
          <w:color w:val="000000"/>
          <w:spacing w:val="-7"/>
        </w:rPr>
      </w:pPr>
      <w:r w:rsidRPr="00F55140">
        <w:rPr>
          <w:color w:val="000000"/>
        </w:rPr>
        <w:t>1. Основные стадии бюджетного процесса, их характеристика и участники.</w:t>
      </w:r>
    </w:p>
    <w:p w:rsidR="00F55140" w:rsidRPr="00F55140" w:rsidRDefault="00F55140" w:rsidP="001824EE">
      <w:pPr>
        <w:pStyle w:val="1"/>
        <w:tabs>
          <w:tab w:val="left" w:pos="2160"/>
        </w:tabs>
        <w:ind w:firstLine="851"/>
        <w:jc w:val="both"/>
        <w:rPr>
          <w:color w:val="0D0D0D"/>
          <w:kern w:val="20"/>
        </w:rPr>
      </w:pPr>
      <w:r w:rsidRPr="00F55140">
        <w:rPr>
          <w:color w:val="0D0D0D"/>
          <w:kern w:val="20"/>
        </w:rPr>
        <w:t>2. Бюджетная отчетность и бюджетная классификация.</w:t>
      </w:r>
    </w:p>
    <w:p w:rsidR="00F55140" w:rsidRPr="00BB0C53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F55140" w:rsidRPr="004C377A" w:rsidRDefault="00F55140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F55140" w:rsidRPr="00F55140" w:rsidRDefault="00F55140" w:rsidP="001824EE">
      <w:pPr>
        <w:pStyle w:val="af5"/>
        <w:spacing w:before="0" w:beforeAutospacing="0" w:after="0" w:afterAutospacing="0"/>
        <w:ind w:left="709" w:firstLine="851"/>
      </w:pPr>
      <w:r w:rsidRPr="00F55140">
        <w:rPr>
          <w:bCs/>
          <w:iCs/>
        </w:rPr>
        <w:t>1. Работа с учебной и научной литературой, Бюджетным Кодексом РФ</w:t>
      </w:r>
      <w:r w:rsidRPr="00F55140">
        <w:rPr>
          <w:bCs/>
          <w:color w:val="000000"/>
          <w:kern w:val="36"/>
        </w:rPr>
        <w:t>.</w:t>
      </w:r>
    </w:p>
    <w:p w:rsidR="00E26436" w:rsidRP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  <w:r w:rsidRPr="00E26436">
        <w:rPr>
          <w:b/>
          <w:bCs/>
          <w:lang w:eastAsia="ar-SA"/>
        </w:rPr>
        <w:lastRenderedPageBreak/>
        <w:t>Тема 2.5.</w:t>
      </w:r>
      <w:r w:rsidRPr="00E26436">
        <w:rPr>
          <w:b/>
          <w:bCs/>
        </w:rPr>
        <w:t xml:space="preserve"> Государственный кредит и государственный долг.</w:t>
      </w: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</w:t>
      </w:r>
      <w:r w:rsidRPr="00137CD4">
        <w:rPr>
          <w:i/>
        </w:rPr>
        <w:t>. Государственный кредит выражает совокупность экономических отношений между …</w:t>
      </w:r>
      <w:r>
        <w:br/>
        <w:t>органами государственной власти и экономическими субъектами по поводу формирования и использования денежных фондов</w:t>
      </w:r>
      <w:r>
        <w:br/>
        <w:t>государством и юридическими или физическими лицами, иностранными государствами и международными финансовыми организациями, при которых государство выступает в роли заемщика</w:t>
      </w:r>
      <w:r>
        <w:br/>
      </w:r>
      <w:r>
        <w:rPr>
          <w:rStyle w:val="af6"/>
        </w:rPr>
        <w:t>органами государственной власти и экономическими субъектами по поводу формирования и использования ссудного фонда</w:t>
      </w:r>
      <w:r>
        <w:br/>
        <w:t>государством и юридическими или физическими лицами, иностранными государствами и международными финансовыми организациями, при которых государство выступает в роли гаранта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</w:t>
      </w:r>
      <w:r w:rsidRPr="00137CD4">
        <w:rPr>
          <w:i/>
        </w:rPr>
        <w:t>. По срокам погашения государственные займы не могут быть …</w:t>
      </w:r>
      <w:r>
        <w:br/>
      </w:r>
      <w:r>
        <w:rPr>
          <w:rStyle w:val="af6"/>
        </w:rPr>
        <w:t>свыше 30 лет</w:t>
      </w:r>
      <w:r>
        <w:br/>
        <w:t>от 5 до 30 лет</w:t>
      </w:r>
      <w:r>
        <w:br/>
        <w:t>от 1 до 5 лет</w:t>
      </w:r>
      <w:r>
        <w:br/>
        <w:t>до 1 года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3</w:t>
      </w:r>
      <w:r w:rsidRPr="00137CD4">
        <w:rPr>
          <w:i/>
        </w:rPr>
        <w:t>. Государственные ценные бумаги - это ценные бумаги …</w:t>
      </w:r>
      <w:r>
        <w:br/>
        <w:t xml:space="preserve">выпускаемые </w:t>
      </w:r>
      <w:r w:rsidR="002872E3">
        <w:t>в России, регистрируемые</w:t>
      </w:r>
      <w:r>
        <w:t xml:space="preserve"> органами государственной власти</w:t>
      </w:r>
      <w:r>
        <w:br/>
      </w:r>
      <w:r>
        <w:rPr>
          <w:rStyle w:val="af6"/>
        </w:rPr>
        <w:t>выпускаемые органами государственной власти</w:t>
      </w:r>
      <w:r>
        <w:br/>
        <w:t>используемые экономическими субъектами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4</w:t>
      </w:r>
      <w:r w:rsidRPr="00137CD4">
        <w:rPr>
          <w:i/>
        </w:rPr>
        <w:t>. Государственный кредит не предоставляется в виде …</w:t>
      </w:r>
      <w:r>
        <w:br/>
      </w:r>
      <w:r>
        <w:rPr>
          <w:rStyle w:val="af6"/>
        </w:rPr>
        <w:t>бюджетной ссуды</w:t>
      </w:r>
      <w:r>
        <w:br/>
        <w:t>бюджетного кредита</w:t>
      </w:r>
      <w:r>
        <w:br/>
        <w:t>налогового кредита</w:t>
      </w:r>
      <w:r>
        <w:br/>
        <w:t>государственного кредита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rPr>
          <w:i/>
        </w:rPr>
        <w:t>5</w:t>
      </w:r>
      <w:r w:rsidRPr="00137CD4">
        <w:rPr>
          <w:i/>
        </w:rPr>
        <w:t xml:space="preserve">. Кредитный менеджмент государства </w:t>
      </w:r>
      <w:r>
        <w:rPr>
          <w:i/>
        </w:rPr>
        <w:t>-</w:t>
      </w:r>
      <w:r w:rsidRPr="00137CD4">
        <w:rPr>
          <w:i/>
        </w:rPr>
        <w:t xml:space="preserve"> это …</w:t>
      </w:r>
      <w:r>
        <w:br/>
        <w:t>механизм управления аккумуляцией и размещением государственных свободных денежных ресурсов</w:t>
      </w:r>
      <w:r>
        <w:br/>
        <w:t>научная система управления кредитованием</w:t>
      </w:r>
      <w:r>
        <w:br/>
        <w:t>механизм использования государственных свободных денежных ресурсов</w:t>
      </w:r>
      <w:r>
        <w:br/>
      </w:r>
      <w:r>
        <w:rPr>
          <w:rStyle w:val="af6"/>
        </w:rPr>
        <w:t>научная система управления отношениями, ссудным фондом и кредитными потоками государства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6</w:t>
      </w:r>
      <w:r w:rsidRPr="00137CD4">
        <w:rPr>
          <w:i/>
        </w:rPr>
        <w:t>. Государственная кредитная политика представляет собой …</w:t>
      </w:r>
      <w:r>
        <w:br/>
      </w:r>
      <w:r>
        <w:rPr>
          <w:rStyle w:val="af6"/>
        </w:rPr>
        <w:t>систему принципов защиты и реализации материальных интересов государства кредита в противовес аналогичным интересам других экономических субъектов</w:t>
      </w:r>
      <w:r>
        <w:br/>
        <w:t>систему управления государственным ссудным фондом</w:t>
      </w:r>
      <w:r>
        <w:br/>
        <w:t>механизм использования государственных свободных денежных ресурсов</w:t>
      </w:r>
      <w:r>
        <w:br/>
        <w:t>механизм управления аккумуляцией и размещением свободных денежных ресурсов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lastRenderedPageBreak/>
        <w:t>7</w:t>
      </w:r>
      <w:r w:rsidRPr="00137CD4">
        <w:rPr>
          <w:i/>
        </w:rPr>
        <w:t>. Реструктуризация государственного долга представляет собой …</w:t>
      </w:r>
      <w:r>
        <w:br/>
        <w:t>изменение условий конкретных долговых обязательств</w:t>
      </w:r>
      <w:r>
        <w:br/>
        <w:t>пересмотр сроков и механизма обслуживания долговых обязательств</w:t>
      </w:r>
      <w:r>
        <w:br/>
      </w:r>
      <w:r>
        <w:rPr>
          <w:rStyle w:val="af6"/>
        </w:rPr>
        <w:t>прекращение долговых обязательств с заменой на иные долговые обязательства с другими условиями обслуживания</w:t>
      </w:r>
      <w:r>
        <w:br/>
        <w:t>изменение условий долговых обязательств с обязательным списанием части долга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8</w:t>
      </w:r>
      <w:r w:rsidRPr="00137CD4">
        <w:rPr>
          <w:i/>
        </w:rPr>
        <w:t>. Непосредственным управлением государственным долгом России занимается …</w:t>
      </w:r>
      <w:r>
        <w:br/>
        <w:t>Государственная Дума</w:t>
      </w:r>
      <w:r>
        <w:br/>
      </w:r>
      <w:r>
        <w:rPr>
          <w:rStyle w:val="af6"/>
        </w:rPr>
        <w:t>Министерство финансов</w:t>
      </w:r>
      <w:r>
        <w:br/>
        <w:t>Центральный банк</w:t>
      </w:r>
      <w:r>
        <w:br/>
        <w:t>Совет Федерации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9</w:t>
      </w:r>
      <w:r w:rsidRPr="00137CD4">
        <w:rPr>
          <w:i/>
        </w:rPr>
        <w:t>. Государственный кредит не выполняет функции …</w:t>
      </w:r>
      <w:r>
        <w:br/>
      </w:r>
      <w:r>
        <w:rPr>
          <w:rStyle w:val="af6"/>
        </w:rPr>
        <w:t>распределения</w:t>
      </w:r>
      <w:r>
        <w:br/>
        <w:t>перераспределения</w:t>
      </w:r>
      <w:r>
        <w:br/>
        <w:t>регулирования</w:t>
      </w:r>
      <w:r>
        <w:br/>
        <w:t>контроля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10</w:t>
      </w:r>
      <w:r w:rsidRPr="00137CD4">
        <w:rPr>
          <w:i/>
        </w:rPr>
        <w:t>. Сделки государства, не относящиеся к государственному кредиту</w:t>
      </w:r>
      <w:r>
        <w:br/>
      </w:r>
      <w:r>
        <w:rPr>
          <w:rStyle w:val="af6"/>
        </w:rPr>
        <w:t>государственные займы, распространяемые среди населения</w:t>
      </w:r>
      <w:r>
        <w:br/>
        <w:t>ссуды федерального бюджета нижестоящим бюджетам</w:t>
      </w:r>
      <w:r>
        <w:br/>
        <w:t>государственные ссуды юридическим организациям</w:t>
      </w:r>
      <w:r>
        <w:br/>
        <w:t>товарные ссуды государства правительствам зарубежным странам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11</w:t>
      </w:r>
      <w:r w:rsidRPr="00137CD4">
        <w:rPr>
          <w:i/>
        </w:rPr>
        <w:t>. Государство как кредитор предоставляет средства в виде …</w:t>
      </w:r>
      <w:r>
        <w:br/>
        <w:t>бюджетных кредитов юридическим лицам или бюджетам других уровней</w:t>
      </w:r>
      <w:r>
        <w:br/>
        <w:t>бюджетных кредитов юридическим и физическим лицам</w:t>
      </w:r>
      <w:r>
        <w:br/>
        <w:t>бюджетных ссуд бюджетам других уровней</w:t>
      </w:r>
      <w:r>
        <w:br/>
      </w:r>
      <w:r>
        <w:rPr>
          <w:rStyle w:val="af6"/>
        </w:rPr>
        <w:t>государственных кредитов иностранным государствам и их юридическим лицам</w:t>
      </w: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 w:rsidR="00137CD4">
        <w:rPr>
          <w:rFonts w:eastAsia="Calibri"/>
          <w:b/>
          <w:bCs/>
        </w:rPr>
        <w:t>8</w:t>
      </w:r>
      <w:r w:rsidRPr="004C377A">
        <w:rPr>
          <w:rFonts w:eastAsia="Calibri"/>
          <w:b/>
          <w:bCs/>
        </w:rPr>
        <w:t>.</w:t>
      </w:r>
      <w:r w:rsidRPr="00E26436">
        <w:rPr>
          <w:rFonts w:eastAsia="Calibri"/>
          <w:bCs/>
        </w:rPr>
        <w:t>Семинар</w:t>
      </w:r>
      <w:r>
        <w:rPr>
          <w:rFonts w:eastAsia="Calibri"/>
          <w:b/>
          <w:bCs/>
        </w:rPr>
        <w:t>«</w:t>
      </w:r>
      <w:r w:rsidRPr="00E26436">
        <w:rPr>
          <w:bCs/>
        </w:rPr>
        <w:t>Государственный кредит и государственный долг</w:t>
      </w:r>
      <w:r>
        <w:rPr>
          <w:bCs/>
        </w:rPr>
        <w:t>».</w:t>
      </w: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E26436" w:rsidRPr="004C377A" w:rsidRDefault="00E26436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E26436" w:rsidRPr="00E26436" w:rsidRDefault="00E26436" w:rsidP="001824EE">
      <w:pPr>
        <w:tabs>
          <w:tab w:val="left" w:pos="1635"/>
        </w:tabs>
        <w:suppressAutoHyphens/>
        <w:ind w:firstLine="851"/>
        <w:jc w:val="both"/>
        <w:rPr>
          <w:iCs/>
          <w:lang w:eastAsia="ar-SA"/>
        </w:rPr>
      </w:pPr>
      <w:r w:rsidRPr="00E26436">
        <w:rPr>
          <w:iCs/>
          <w:lang w:eastAsia="ar-SA"/>
        </w:rPr>
        <w:t>1. Государственный кредит: понятие, сущность, характеристика.</w:t>
      </w:r>
    </w:p>
    <w:p w:rsidR="00E26436" w:rsidRPr="00E26436" w:rsidRDefault="00E26436" w:rsidP="001824EE">
      <w:pPr>
        <w:tabs>
          <w:tab w:val="left" w:pos="2160"/>
        </w:tabs>
        <w:autoSpaceDE w:val="0"/>
        <w:ind w:firstLine="851"/>
        <w:jc w:val="both"/>
        <w:rPr>
          <w:color w:val="0D0D0D"/>
          <w:kern w:val="20"/>
        </w:rPr>
      </w:pPr>
      <w:r w:rsidRPr="00E26436">
        <w:rPr>
          <w:iCs/>
          <w:lang w:eastAsia="ar-SA"/>
        </w:rPr>
        <w:t>2. Государственный долг: понятие, сущность, характеристика.</w:t>
      </w:r>
    </w:p>
    <w:p w:rsidR="00E26436" w:rsidRPr="00BB0C53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E26436" w:rsidRPr="004C377A" w:rsidRDefault="00E26436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E26436" w:rsidRP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</w:rPr>
      </w:pPr>
      <w:r w:rsidRPr="00E26436">
        <w:rPr>
          <w:bCs/>
          <w:iCs/>
        </w:rPr>
        <w:t>Работа с учебной и научной литературой.</w:t>
      </w: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0D7AE6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0D7AE6">
        <w:rPr>
          <w:b/>
          <w:bCs/>
          <w:iCs/>
        </w:rPr>
        <w:lastRenderedPageBreak/>
        <w:t>РАЗДЕЛ 3. ДЕНЕЖНОЕ ОБРАЩЕНИЕ</w:t>
      </w: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37CD4" w:rsidRPr="00137CD4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  <w:r w:rsidRPr="00137CD4">
        <w:rPr>
          <w:b/>
          <w:bCs/>
          <w:lang w:eastAsia="ar-SA"/>
        </w:rPr>
        <w:t xml:space="preserve">Тема 3.1. </w:t>
      </w:r>
      <w:r w:rsidRPr="00137CD4">
        <w:rPr>
          <w:b/>
        </w:rPr>
        <w:t>Деньги и денежная система.</w:t>
      </w:r>
    </w:p>
    <w:p w:rsidR="00137CD4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37CD4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1. К современным функциям денег не относятся:</w:t>
      </w:r>
      <w:r>
        <w:br/>
        <w:t>мера стоимости</w:t>
      </w:r>
      <w:r>
        <w:br/>
      </w:r>
      <w:r>
        <w:rPr>
          <w:rStyle w:val="af6"/>
        </w:rPr>
        <w:t>мировые деньги</w:t>
      </w:r>
      <w:r>
        <w:br/>
        <w:t>средство обращения и платежа</w:t>
      </w:r>
      <w:r>
        <w:br/>
        <w:t>средство накопления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2. Денежная политика не занимается вопросом:</w:t>
      </w:r>
      <w:r>
        <w:br/>
        <w:t>У кого будет находиться главная касса?</w:t>
      </w:r>
      <w:r>
        <w:br/>
        <w:t>Кто выпускает деньги?</w:t>
      </w:r>
      <w:r>
        <w:br/>
      </w:r>
      <w:r>
        <w:rPr>
          <w:rStyle w:val="af6"/>
        </w:rPr>
        <w:t>Кто будет планировать использование денег?</w:t>
      </w:r>
      <w:r>
        <w:br/>
        <w:t>Кто будет определять ценность денег?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3. К причинам появления денег не относится …</w:t>
      </w:r>
      <w:r>
        <w:br/>
        <w:t>излишки и недостатки жизненных ценностей у экономических субъектов</w:t>
      </w:r>
      <w:r>
        <w:br/>
        <w:t>товарные отношения экономических субъектов</w:t>
      </w:r>
      <w:r>
        <w:br/>
      </w:r>
      <w:r>
        <w:rPr>
          <w:rStyle w:val="af6"/>
        </w:rPr>
        <w:t>желание людей иметь деньги</w:t>
      </w:r>
      <w:r>
        <w:br/>
        <w:t>общественное разделение труда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4. Денежный менеджмент охватывает совокупность:</w:t>
      </w:r>
      <w:r>
        <w:br/>
        <w:t>мероприятий экономических субъектов по организации и использованию денег</w:t>
      </w:r>
      <w:r>
        <w:br/>
      </w:r>
      <w:r>
        <w:rPr>
          <w:rStyle w:val="af6"/>
        </w:rPr>
        <w:t>управленческих мероприятий экономических субъектов по организации и использованию денег</w:t>
      </w:r>
      <w:r>
        <w:br/>
        <w:t>мероприятий государственных органов власти по организации и использованию денег</w:t>
      </w:r>
      <w:r>
        <w:br/>
        <w:t>нормативных правовых актов государственных органов власти, регулирующих денежные отношения</w:t>
      </w:r>
    </w:p>
    <w:p w:rsidR="000E09E6" w:rsidRPr="000E09E6" w:rsidRDefault="000E09E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5. Денежная политика - это совокупность:</w:t>
      </w:r>
      <w:r>
        <w:br/>
      </w:r>
      <w:r>
        <w:rPr>
          <w:rStyle w:val="af6"/>
        </w:rPr>
        <w:t>принципов отношений между экономическими субъектами общества по поводу функционирования денег</w:t>
      </w:r>
      <w:r>
        <w:br/>
        <w:t>нормативных правовых актов государственных органов власти, регулирующих денежные отношения</w:t>
      </w:r>
      <w:r>
        <w:br/>
        <w:t>мероприятий экономических субъектов по организации и использованию денег</w:t>
      </w:r>
      <w:r>
        <w:br/>
        <w:t>мероприятий государственных органов власти по организации и использованию денег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>6. Экономическая основа существования денег есть …</w:t>
      </w:r>
      <w:r>
        <w:br/>
        <w:t>товарное производство и обменные отношения</w:t>
      </w:r>
      <w:r>
        <w:br/>
        <w:t>наличие излишков продуктов у экономических субъектов</w:t>
      </w:r>
      <w:r>
        <w:br/>
        <w:t>экономические контакты субъектов общества</w:t>
      </w:r>
      <w:r>
        <w:br/>
      </w:r>
      <w:r>
        <w:rPr>
          <w:rStyle w:val="af6"/>
        </w:rPr>
        <w:t>разнообразие форм собственности на жизненные ценности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7. Основным фактором изменения роли денег в ХХI в. не является …</w:t>
      </w:r>
      <w:r>
        <w:br/>
        <w:t>развитие и формирование новых потребностей экономических субъектов общества</w:t>
      </w:r>
      <w:r>
        <w:br/>
        <w:t>развитие теоретических концепций функционирования денег</w:t>
      </w:r>
      <w:r>
        <w:br/>
      </w:r>
      <w:r>
        <w:rPr>
          <w:rStyle w:val="af6"/>
        </w:rPr>
        <w:t>быстрое вовлечение в товарно-денежный оборот природных, социальных, духовных и виртуальных ценностей</w:t>
      </w:r>
      <w:r>
        <w:br/>
        <w:t>научно-технический прогресс в сфере денежного хозяйства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lastRenderedPageBreak/>
        <w:t>8. Главная особенность всеобщего характера товарно-денежных отношений заключается в …</w:t>
      </w:r>
      <w:r>
        <w:br/>
        <w:t>устранении из денежного оборота золота</w:t>
      </w:r>
      <w:r>
        <w:br/>
      </w:r>
      <w:r>
        <w:rPr>
          <w:rStyle w:val="af6"/>
        </w:rPr>
        <w:t>образовании и развитии обособленной системы денег</w:t>
      </w:r>
      <w:r>
        <w:br/>
        <w:t>совершенствовании платежных систем</w:t>
      </w:r>
      <w:r>
        <w:br/>
        <w:t>использовании пластиковых карт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9. К основным свойствам денег не относится …</w:t>
      </w:r>
      <w:r>
        <w:br/>
        <w:t>соизмеряемость ценности товаров</w:t>
      </w:r>
      <w:r>
        <w:br/>
        <w:t>обмениваемость</w:t>
      </w:r>
      <w:r>
        <w:br/>
      </w:r>
      <w:r>
        <w:rPr>
          <w:rStyle w:val="af6"/>
        </w:rPr>
        <w:t>благородный вид</w:t>
      </w:r>
      <w:r>
        <w:br/>
        <w:t>олицетворение общепризнанной стоимости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10. Причиной становления золота всеобщим эквивалентом не может быть …</w:t>
      </w:r>
      <w:r>
        <w:br/>
        <w:t>количественная делимость</w:t>
      </w:r>
      <w:r>
        <w:br/>
        <w:t>большая ценность</w:t>
      </w:r>
      <w:r>
        <w:br/>
      </w:r>
      <w:r>
        <w:rPr>
          <w:rStyle w:val="af6"/>
        </w:rPr>
        <w:t>эстетический вид</w:t>
      </w:r>
      <w:r>
        <w:br/>
        <w:t>качественная однородность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11. Деньги представляют собой:</w:t>
      </w:r>
      <w:r>
        <w:br/>
      </w:r>
      <w:r>
        <w:rPr>
          <w:rStyle w:val="af6"/>
        </w:rPr>
        <w:t>экономическую категорию и стоимостный инструмент хозяйствования</w:t>
      </w:r>
      <w:r>
        <w:br/>
        <w:t>экономическую категорию</w:t>
      </w:r>
      <w:r>
        <w:br/>
        <w:t>субъективный стоимостной инструмент хозяйствования</w:t>
      </w:r>
      <w:r>
        <w:br/>
        <w:t>условную договоренность людей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12. Форма использования денег имеет …</w:t>
      </w:r>
      <w:r>
        <w:br/>
      </w:r>
      <w:r>
        <w:rPr>
          <w:rStyle w:val="af6"/>
        </w:rPr>
        <w:t>субъективный, осознанный характер</w:t>
      </w:r>
      <w:r>
        <w:br/>
        <w:t>произвольный характер</w:t>
      </w:r>
      <w:r>
        <w:br/>
        <w:t>объективный, независимый характер</w:t>
      </w:r>
      <w:r>
        <w:br/>
        <w:t>стихийный характер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13. Функциональный механизм денег представляет собой …</w:t>
      </w:r>
      <w:r>
        <w:br/>
        <w:t>совокупность мероприятий центральных кредитных органов по использованию денег</w:t>
      </w:r>
      <w:r>
        <w:br/>
      </w:r>
      <w:r>
        <w:rPr>
          <w:rStyle w:val="af6"/>
        </w:rPr>
        <w:t>единство денежной политики, денежного права и денежного менеджмента</w:t>
      </w:r>
      <w:r>
        <w:br/>
        <w:t>механизм денежного соизмерения и обмена товаров</w:t>
      </w:r>
      <w:r>
        <w:br/>
        <w:t>денежную деятельность государства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>14. Необходимостью возникновения денег служит …</w:t>
      </w:r>
      <w:r>
        <w:br/>
        <w:t>социальные контракты людей</w:t>
      </w:r>
      <w:r>
        <w:br/>
        <w:t>возникновение государства</w:t>
      </w:r>
      <w:r>
        <w:br/>
        <w:t>наличие различных неудовлетворенных потребностей людей</w:t>
      </w:r>
      <w:r>
        <w:br/>
      </w:r>
      <w:r>
        <w:rPr>
          <w:rStyle w:val="af6"/>
        </w:rPr>
        <w:t>возникновение товарного производства и товарного обмена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15. Денежное право представляет собой совокупность …</w:t>
      </w:r>
      <w:r>
        <w:br/>
      </w:r>
      <w:r>
        <w:rPr>
          <w:rStyle w:val="af6"/>
        </w:rPr>
        <w:t>нормативных правовых актов государственных органов власти, регулирующих денежные отношения</w:t>
      </w:r>
      <w:r>
        <w:br/>
        <w:t>нормативных правовых актов экономических субъектов по регулированию денежных отношений</w:t>
      </w:r>
      <w:r>
        <w:br/>
        <w:t>мероприятий государственных органов власти по организации и использованию денег</w:t>
      </w:r>
      <w:r>
        <w:br/>
        <w:t>мероприятий экономических субъектов по организации и использованию денег</w:t>
      </w:r>
    </w:p>
    <w:p w:rsidR="00425EB7" w:rsidRDefault="00425EB7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lastRenderedPageBreak/>
        <w:t>1</w:t>
      </w:r>
      <w:r w:rsidR="00425EB7">
        <w:t>6</w:t>
      </w:r>
      <w:r>
        <w:t xml:space="preserve">. </w:t>
      </w:r>
      <w:r w:rsidRPr="00545A3F">
        <w:rPr>
          <w:i/>
        </w:rPr>
        <w:t xml:space="preserve">Безналичные расчеты </w:t>
      </w:r>
      <w:r w:rsidR="00545A3F" w:rsidRPr="00545A3F">
        <w:rPr>
          <w:i/>
        </w:rPr>
        <w:t>-</w:t>
      </w:r>
      <w:r w:rsidRPr="00545A3F">
        <w:rPr>
          <w:i/>
        </w:rPr>
        <w:t xml:space="preserve"> это …</w:t>
      </w:r>
      <w:r>
        <w:br/>
        <w:t>расчеты, которые осуществляются без участия наличных денег путем перечисления денежных средств по счетам предприятий, открытым в коммерческих банках (кредитных организациях)</w:t>
      </w:r>
      <w:r>
        <w:br/>
        <w:t>расчеты, которые осуществляются при участии кредитных денег путем перечисления денежных средств по счетам предприятий, открытым в коммерческих банках</w:t>
      </w:r>
      <w:r>
        <w:br/>
        <w:t>расчеты, которые осуществляются без участия бумажных денег путем перечисления денежных средств по счетам предприятий в коммерческих банках</w:t>
      </w:r>
      <w:r>
        <w:br/>
      </w:r>
      <w:r>
        <w:rPr>
          <w:rStyle w:val="af6"/>
        </w:rPr>
        <w:t>расчеты, которые осуществляются без участия наличных денег путем перевода денежных средств по расчетным и корреспондентским счетам предприятий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17</w:t>
      </w:r>
      <w:r w:rsidR="000E09E6" w:rsidRPr="00545A3F">
        <w:rPr>
          <w:i/>
        </w:rPr>
        <w:t>. Тип денежной системы, действующий на современном этапе – система …</w:t>
      </w:r>
      <w:r w:rsidR="000E09E6">
        <w:br/>
        <w:t>металлического обращения</w:t>
      </w:r>
      <w:r w:rsidR="000E09E6">
        <w:br/>
        <w:t>обращения полноценных денег</w:t>
      </w:r>
      <w:r w:rsidR="000E09E6">
        <w:br/>
      </w:r>
      <w:r w:rsidR="000E09E6">
        <w:rPr>
          <w:rStyle w:val="af6"/>
        </w:rPr>
        <w:t>обращения кредитных и бумажных денег</w:t>
      </w:r>
      <w:r w:rsidR="000E09E6">
        <w:br/>
        <w:t>обращения бумажных денег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18</w:t>
      </w:r>
      <w:r w:rsidR="000E09E6" w:rsidRPr="00545A3F">
        <w:rPr>
          <w:i/>
        </w:rPr>
        <w:t>. К неполноценным деньгам не относятся …</w:t>
      </w:r>
      <w:r w:rsidR="000E09E6">
        <w:br/>
        <w:t>банкноты</w:t>
      </w:r>
      <w:r w:rsidR="000E09E6">
        <w:br/>
      </w:r>
      <w:r w:rsidR="000E09E6">
        <w:rPr>
          <w:rStyle w:val="af6"/>
        </w:rPr>
        <w:t>билонная монета</w:t>
      </w:r>
      <w:r w:rsidR="000E09E6">
        <w:br/>
        <w:t>казначейские билеты</w:t>
      </w:r>
      <w:r w:rsidR="000E09E6">
        <w:br/>
        <w:t>металлические знаки стоимости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19</w:t>
      </w:r>
      <w:r w:rsidR="000E09E6" w:rsidRPr="00545A3F">
        <w:rPr>
          <w:i/>
        </w:rPr>
        <w:t>. К денежному обращению страны не относится …</w:t>
      </w:r>
      <w:r w:rsidR="000E09E6">
        <w:br/>
        <w:t>безналичное денежное обращение</w:t>
      </w:r>
      <w:r w:rsidR="000E09E6">
        <w:br/>
      </w:r>
      <w:r w:rsidR="000E09E6">
        <w:rPr>
          <w:rStyle w:val="af6"/>
        </w:rPr>
        <w:t>порядок эмиссии денежных знаков</w:t>
      </w:r>
      <w:r w:rsidR="000E09E6">
        <w:br/>
        <w:t>наличное денежное обращение</w:t>
      </w:r>
      <w:r w:rsidR="000E09E6">
        <w:br/>
        <w:t>контроль денежного обращения</w:t>
      </w:r>
    </w:p>
    <w:p w:rsidR="00545A3F" w:rsidRPr="00545A3F" w:rsidRDefault="00545A3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20</w:t>
      </w:r>
      <w:r w:rsidR="000E09E6" w:rsidRPr="00545A3F">
        <w:rPr>
          <w:i/>
        </w:rPr>
        <w:t xml:space="preserve">. Действительные деньги </w:t>
      </w:r>
      <w:r w:rsidR="00545A3F">
        <w:rPr>
          <w:i/>
        </w:rPr>
        <w:t>-</w:t>
      </w:r>
      <w:r w:rsidR="000E09E6" w:rsidRPr="00545A3F">
        <w:rPr>
          <w:i/>
        </w:rPr>
        <w:t xml:space="preserve"> это …</w:t>
      </w:r>
      <w:r w:rsidR="000E09E6">
        <w:br/>
        <w:t>деньги, которые действуют в настоящее время на территории данного государства</w:t>
      </w:r>
      <w:r w:rsidR="000E09E6">
        <w:br/>
      </w:r>
      <w:r w:rsidR="000E09E6">
        <w:rPr>
          <w:rStyle w:val="af6"/>
        </w:rPr>
        <w:t>полноценные деньги</w:t>
      </w:r>
      <w:r w:rsidR="000E09E6">
        <w:br/>
        <w:t>металлические деньги (золотые или серебряные)</w:t>
      </w:r>
      <w:r w:rsidR="000E09E6">
        <w:br/>
        <w:t>деньги, у которых номинальная и реальная стоимости одинаковы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21</w:t>
      </w:r>
      <w:r w:rsidR="000E09E6" w:rsidRPr="00545A3F">
        <w:rPr>
          <w:i/>
        </w:rPr>
        <w:t>. Разновидность системы металлического обращения, при которой осуществлялась свободная чеканка и свободное обращение золотых монет</w:t>
      </w:r>
      <w:r w:rsidR="000E09E6">
        <w:br/>
        <w:t>золотослитковый стандарт</w:t>
      </w:r>
      <w:r w:rsidR="000E09E6">
        <w:br/>
      </w:r>
      <w:r w:rsidR="000E09E6">
        <w:rPr>
          <w:rStyle w:val="af6"/>
        </w:rPr>
        <w:t>золотомонетный стандарт</w:t>
      </w:r>
      <w:r w:rsidR="000E09E6">
        <w:br/>
      </w:r>
      <w:r w:rsidR="000E09E6">
        <w:rPr>
          <w:rStyle w:val="af6"/>
        </w:rPr>
        <w:t>биметаллизм</w:t>
      </w:r>
      <w:r w:rsidR="000E09E6">
        <w:br/>
        <w:t>золотодевизный стандарт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Pr="00545A3F" w:rsidRDefault="00425EB7" w:rsidP="001824EE">
      <w:pPr>
        <w:pStyle w:val="af5"/>
        <w:spacing w:before="0" w:beforeAutospacing="0" w:after="0" w:afterAutospacing="0"/>
        <w:ind w:left="720" w:firstLine="851"/>
        <w:rPr>
          <w:i/>
        </w:rPr>
      </w:pPr>
      <w:r>
        <w:rPr>
          <w:i/>
        </w:rPr>
        <w:t>22</w:t>
      </w:r>
      <w:r w:rsidR="00545A3F" w:rsidRPr="00545A3F">
        <w:rPr>
          <w:i/>
        </w:rPr>
        <w:t>. Метод</w:t>
      </w:r>
      <w:r w:rsidR="000E09E6" w:rsidRPr="00545A3F">
        <w:rPr>
          <w:i/>
        </w:rPr>
        <w:t xml:space="preserve"> борьбы с инфляцией, означающий аннулирование старой валюты и введение новой</w:t>
      </w:r>
      <w:r w:rsidR="00545A3F" w:rsidRPr="00545A3F">
        <w:rPr>
          <w:i/>
        </w:rPr>
        <w:t xml:space="preserve"> называется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>
        <w:t>деноминация</w:t>
      </w:r>
      <w:r>
        <w:br/>
        <w:t>девальвация</w:t>
      </w:r>
      <w:r>
        <w:br/>
      </w:r>
      <w:r>
        <w:rPr>
          <w:rStyle w:val="af6"/>
        </w:rPr>
        <w:t>нуллификация</w:t>
      </w:r>
      <w:r>
        <w:br/>
        <w:t>шоковая терапия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lastRenderedPageBreak/>
        <w:t>23</w:t>
      </w:r>
      <w:r w:rsidR="000E09E6" w:rsidRPr="00545A3F">
        <w:rPr>
          <w:i/>
        </w:rPr>
        <w:t>. Элементом денежной системы государства не является …</w:t>
      </w:r>
      <w:r w:rsidR="000E09E6">
        <w:br/>
        <w:t>название денежной единицы</w:t>
      </w:r>
      <w:r w:rsidR="000E09E6">
        <w:br/>
        <w:t>масштаб цен и виды денег</w:t>
      </w:r>
      <w:r w:rsidR="000E09E6">
        <w:br/>
      </w:r>
      <w:r w:rsidR="000E09E6">
        <w:rPr>
          <w:rStyle w:val="af6"/>
        </w:rPr>
        <w:t>методы регулирования денежного обращения</w:t>
      </w:r>
      <w:r w:rsidR="000E09E6">
        <w:br/>
        <w:t>эмиссионная система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24</w:t>
      </w:r>
      <w:r w:rsidR="000E09E6" w:rsidRPr="00545A3F">
        <w:rPr>
          <w:i/>
        </w:rPr>
        <w:t>. Выпуск и изъятие денег из обращения осуществляет …</w:t>
      </w:r>
      <w:r w:rsidR="000E09E6">
        <w:br/>
      </w:r>
      <w:r w:rsidR="000E09E6">
        <w:rPr>
          <w:rStyle w:val="af6"/>
        </w:rPr>
        <w:t>Центральный банк</w:t>
      </w:r>
      <w:r w:rsidR="000E09E6">
        <w:br/>
        <w:t>Министерство финансов</w:t>
      </w:r>
      <w:r w:rsidR="000E09E6">
        <w:br/>
        <w:t>Федеральное казначейство</w:t>
      </w:r>
      <w:r w:rsidR="000E09E6">
        <w:br/>
        <w:t>ГО</w:t>
      </w:r>
      <w:r w:rsidR="00545A3F">
        <w:t>С</w:t>
      </w:r>
      <w:r w:rsidR="000E09E6">
        <w:t>ЗНАК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25</w:t>
      </w:r>
      <w:r w:rsidR="000E09E6" w:rsidRPr="00545A3F">
        <w:rPr>
          <w:i/>
        </w:rPr>
        <w:t>. Разновидность системы металлического обращения, при которой производился обмен банкнот на валюту, разменную на золото</w:t>
      </w:r>
      <w:r w:rsidR="000E09E6">
        <w:br/>
        <w:t>серебряный монометаллизм</w:t>
      </w:r>
      <w:r w:rsidR="000E09E6">
        <w:br/>
      </w:r>
      <w:r w:rsidR="000E09E6">
        <w:rPr>
          <w:rStyle w:val="af6"/>
        </w:rPr>
        <w:t>золотомонетный стандарт</w:t>
      </w:r>
      <w:r w:rsidR="000E09E6">
        <w:br/>
      </w:r>
      <w:r w:rsidR="000E09E6">
        <w:rPr>
          <w:rStyle w:val="af6"/>
        </w:rPr>
        <w:t>биметаллизм</w:t>
      </w:r>
      <w:r w:rsidR="000E09E6">
        <w:br/>
        <w:t>золотослитковый стандарт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26</w:t>
      </w:r>
      <w:r w:rsidR="000E09E6" w:rsidRPr="00545A3F">
        <w:rPr>
          <w:i/>
        </w:rPr>
        <w:t>. Типы денежных систем</w:t>
      </w:r>
      <w:r w:rsidR="000E09E6">
        <w:br/>
        <w:t>система обращения неполноценных денег</w:t>
      </w:r>
      <w:r w:rsidR="000E09E6">
        <w:br/>
      </w:r>
      <w:r w:rsidR="000E09E6">
        <w:rPr>
          <w:rStyle w:val="af6"/>
        </w:rPr>
        <w:t>система металлического обращения</w:t>
      </w:r>
      <w:r w:rsidR="000E09E6">
        <w:br/>
      </w:r>
      <w:r w:rsidR="000E09E6">
        <w:rPr>
          <w:rStyle w:val="af6"/>
        </w:rPr>
        <w:t>система бумажно-кредитного обращения</w:t>
      </w:r>
      <w:r w:rsidR="000E09E6">
        <w:br/>
        <w:t>система налично-денежного обращения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27</w:t>
      </w:r>
      <w:r w:rsidR="000E09E6" w:rsidRPr="00545A3F">
        <w:rPr>
          <w:i/>
        </w:rPr>
        <w:t>. Электронные наличные деньги – это …</w:t>
      </w:r>
      <w:r w:rsidR="000E09E6">
        <w:br/>
        <w:t>неполноценные деньги</w:t>
      </w:r>
      <w:r w:rsidR="000E09E6">
        <w:br/>
      </w:r>
      <w:r w:rsidR="000E09E6">
        <w:rPr>
          <w:rStyle w:val="af6"/>
        </w:rPr>
        <w:t>цифровая электронная наличность</w:t>
      </w:r>
      <w:r w:rsidR="000E09E6">
        <w:br/>
        <w:t>компьютерные банковские расчеты</w:t>
      </w:r>
      <w:r w:rsidR="000E09E6">
        <w:br/>
        <w:t>пластиковые карты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28</w:t>
      </w:r>
      <w:r w:rsidR="000E09E6" w:rsidRPr="00545A3F">
        <w:rPr>
          <w:i/>
        </w:rPr>
        <w:t>. Наиболее полный состав элементов денежной системы:</w:t>
      </w:r>
      <w:r w:rsidR="000E09E6">
        <w:br/>
      </w:r>
      <w:r w:rsidR="000E09E6">
        <w:rPr>
          <w:rStyle w:val="af6"/>
        </w:rPr>
        <w:t>совокупность: денежная единица, виды денег, определенный порядок выпуска и изъятия денег из обращения</w:t>
      </w:r>
      <w:r w:rsidR="000E09E6">
        <w:br/>
        <w:t>законодательно установленный порядок выпуска и изъятия денег из обращения</w:t>
      </w:r>
      <w:r w:rsidR="000E09E6">
        <w:br/>
        <w:t>совокупность: виды денег, золотое содержание денежной единицы, эмиссионная система, порядок осуществления налично-денежного и безналичного обращения, методы контроля со стороны государства за состоянием денежного обращения</w:t>
      </w:r>
      <w:r w:rsidR="000E09E6">
        <w:br/>
        <w:t>государственный аппарат регулирования денежного обращения</w:t>
      </w:r>
    </w:p>
    <w:p w:rsidR="000E09E6" w:rsidRDefault="000E09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137CD4" w:rsidP="00287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color w:val="000000"/>
          <w:u w:val="single"/>
        </w:rPr>
      </w:pPr>
      <w:r w:rsidRPr="00BB0C53">
        <w:rPr>
          <w:b/>
          <w:bCs/>
        </w:rPr>
        <w:lastRenderedPageBreak/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 w:rsidR="00545A3F">
        <w:rPr>
          <w:rFonts w:eastAsia="Calibri"/>
          <w:b/>
          <w:bCs/>
        </w:rPr>
        <w:t>9</w:t>
      </w:r>
      <w:r w:rsidRPr="004C377A">
        <w:rPr>
          <w:rFonts w:eastAsia="Calibri"/>
          <w:b/>
          <w:bCs/>
        </w:rPr>
        <w:t>.</w:t>
      </w:r>
      <w:r w:rsidR="00545A3F">
        <w:rPr>
          <w:rFonts w:eastAsia="Calibri"/>
          <w:bCs/>
        </w:rPr>
        <w:t>Решение задач</w:t>
      </w:r>
      <w:r>
        <w:rPr>
          <w:bCs/>
        </w:rPr>
        <w:t>.</w:t>
      </w: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</w:p>
    <w:p w:rsidR="00503346" w:rsidRPr="00CD5F6F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>Задача 1.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Исходя из статистических данных,о</w:t>
      </w:r>
      <w:r w:rsidRPr="00CD5F6F">
        <w:rPr>
          <w:color w:val="000000"/>
        </w:rPr>
        <w:t>бъясните характер изменений структуры денежной массы и сделайте выводы</w:t>
      </w:r>
      <w:r>
        <w:rPr>
          <w:color w:val="000000"/>
        </w:rPr>
        <w:t>.</w:t>
      </w:r>
    </w:p>
    <w:p w:rsidR="00503346" w:rsidRPr="00CD5F6F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Д</w:t>
      </w:r>
      <w:r w:rsidRPr="00CD5F6F">
        <w:rPr>
          <w:color w:val="000000"/>
        </w:rPr>
        <w:t>енежная масса представлена денежным агрегатом М2: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33"/>
        <w:gridCol w:w="1271"/>
        <w:gridCol w:w="1270"/>
        <w:gridCol w:w="1285"/>
      </w:tblGrid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Состав денежной массы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2011</w:t>
            </w:r>
            <w:r w:rsidRPr="00CD5F6F">
              <w:t xml:space="preserve"> г.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2012 г.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2013</w:t>
            </w:r>
            <w:r w:rsidRPr="00CD5F6F">
              <w:t xml:space="preserve"> г.</w:t>
            </w:r>
          </w:p>
        </w:tc>
      </w:tr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Агрегат М2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77,5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86,7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121</w:t>
            </w:r>
          </w:p>
        </w:tc>
      </w:tr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в том числе: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</w:tr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 xml:space="preserve">наличные деньги 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48,3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 w:rsidRPr="00CD5F6F">
              <w:t>3</w:t>
            </w:r>
            <w:r>
              <w:t>5</w:t>
            </w:r>
            <w:r w:rsidRPr="00CD5F6F">
              <w:t>,</w:t>
            </w:r>
            <w: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32</w:t>
            </w:r>
          </w:p>
        </w:tc>
      </w:tr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безналичные деньги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29,2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51</w:t>
            </w:r>
            <w:r w:rsidRPr="00CD5F6F">
              <w:t>,3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89</w:t>
            </w:r>
          </w:p>
        </w:tc>
      </w:tr>
    </w:tbl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>Решение: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С</w:t>
      </w:r>
      <w:r w:rsidRPr="00CD5F6F">
        <w:rPr>
          <w:color w:val="000000"/>
        </w:rPr>
        <w:t>нижение удельного веса наличных денег вне банковской системы свидетельствует о положительной тенденции развития денежного рынка, однако в России по сравнению с развитыми странами удельный вес наличных денег вне банковской системы в структуре денежного агрегата М2 все еще непомерно высок.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</w:p>
    <w:p w:rsidR="00503346" w:rsidRPr="00CD5F6F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 xml:space="preserve">Задача </w:t>
      </w:r>
      <w:r>
        <w:rPr>
          <w:b/>
          <w:color w:val="000000"/>
          <w:u w:val="single"/>
        </w:rPr>
        <w:t>2</w:t>
      </w:r>
      <w:r w:rsidRPr="00CD5F6F">
        <w:rPr>
          <w:b/>
          <w:color w:val="000000"/>
          <w:u w:val="single"/>
        </w:rPr>
        <w:t>.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>
        <w:t>Исходя из</w:t>
      </w:r>
      <w:r w:rsidRPr="00503346">
        <w:t xml:space="preserve"> данных, </w:t>
      </w:r>
      <w:r>
        <w:t>представленных</w:t>
      </w:r>
      <w:r w:rsidRPr="00503346">
        <w:t xml:space="preserve"> в таблице, определит</w:t>
      </w:r>
      <w:r>
        <w:t xml:space="preserve">е </w:t>
      </w:r>
      <w:r w:rsidRPr="00503346">
        <w:t>М1,М2, М3.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44"/>
        <w:gridCol w:w="2725"/>
      </w:tblGrid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 w:rsidRPr="00503346">
              <w:t>млрд. ден. ед.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Бесчековые сберегательные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410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Крупные срочные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729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Наличные деньги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 xml:space="preserve">230 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Небольшие срочные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890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Чековые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445</w:t>
            </w:r>
          </w:p>
        </w:tc>
      </w:tr>
    </w:tbl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503346">
        <w:rPr>
          <w:b/>
          <w:u w:val="single"/>
        </w:rPr>
        <w:t>Решение: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Денежный агрегат М1 представляет собой сумму наличных денег и чековых вкладов: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rPr>
          <w:b/>
        </w:rPr>
        <w:t>М1</w:t>
      </w:r>
      <w:r w:rsidRPr="00503346">
        <w:t>=</w:t>
      </w:r>
      <w:r>
        <w:t>230</w:t>
      </w:r>
      <w:r w:rsidRPr="00503346">
        <w:t>+</w:t>
      </w:r>
      <w:r>
        <w:t>445</w:t>
      </w:r>
      <w:r w:rsidRPr="00503346">
        <w:t>=6</w:t>
      </w:r>
      <w:r>
        <w:t>75</w:t>
      </w:r>
      <w:r w:rsidRPr="00503346">
        <w:t xml:space="preserve"> млрд. ден. ед.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Денежный агрегат М2 представляет собой сумму денежного агрегата М1, бесчековых сберегательных вкладов и небольших срочных вкладов: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rPr>
          <w:b/>
        </w:rPr>
        <w:t>М2</w:t>
      </w:r>
      <w:r w:rsidRPr="00503346">
        <w:t>=6</w:t>
      </w:r>
      <w:r>
        <w:t>75</w:t>
      </w:r>
      <w:r w:rsidRPr="00503346">
        <w:t>+</w:t>
      </w:r>
      <w:r>
        <w:t>41</w:t>
      </w:r>
      <w:r w:rsidRPr="00503346">
        <w:t>0+</w:t>
      </w:r>
      <w:r>
        <w:t>890</w:t>
      </w:r>
      <w:r w:rsidRPr="00503346">
        <w:t>=</w:t>
      </w:r>
      <w:r>
        <w:t>1975</w:t>
      </w:r>
      <w:r w:rsidRPr="00503346">
        <w:t xml:space="preserve"> млрд. ден. ед.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Денежный агрегат М3 представляет собой сумму денежного агрега-та М2 и крупных срочных вкладов: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rPr>
          <w:b/>
        </w:rPr>
        <w:t>М3</w:t>
      </w:r>
      <w:r w:rsidRPr="00503346">
        <w:t>=</w:t>
      </w:r>
      <w:r>
        <w:t>1975+729</w:t>
      </w:r>
      <w:r w:rsidRPr="00503346">
        <w:t>=</w:t>
      </w:r>
      <w:r>
        <w:t xml:space="preserve">2704 </w:t>
      </w:r>
      <w:r w:rsidRPr="00503346">
        <w:t>млрд. ден. ед.</w:t>
      </w:r>
    </w:p>
    <w:p w:rsidR="00503346" w:rsidRPr="00503346" w:rsidRDefault="00503346" w:rsidP="001824EE">
      <w:pPr>
        <w:ind w:firstLine="851"/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123E9D" w:rsidRPr="00123E9D" w:rsidRDefault="00123E9D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23E9D">
        <w:rPr>
          <w:b/>
          <w:u w:val="single"/>
        </w:rPr>
        <w:lastRenderedPageBreak/>
        <w:t xml:space="preserve">Задача 3. </w:t>
      </w:r>
    </w:p>
    <w:p w:rsidR="00123E9D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 xml:space="preserve">Сумма цен обращающихся в стране товаров за год составила 400 млрд. ден. ед., стоимость товаров, проданных в кредит, сроки платежей по которым наступят в будущих периодах, – 40 млрд. ден. ед., сумма взаимопогашаемых платежей – 100 млрд. ден. ед., а сумма платежей, срок уплаты которых наступил в данном году, – 60 млрд. ден. ед. 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При этом одноименные денежные единицы совершили восемь оборотов в год. Рассчитайте количество денег, необходимое для обращения.</w:t>
      </w:r>
    </w:p>
    <w:p w:rsidR="00123E9D" w:rsidRPr="00503346" w:rsidRDefault="00123E9D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Pr="00123E9D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23E9D">
        <w:rPr>
          <w:b/>
          <w:u w:val="single"/>
        </w:rPr>
        <w:t>Решение:</w:t>
      </w:r>
    </w:p>
    <w:p w:rsidR="0017238B" w:rsidRDefault="00503346" w:rsidP="001824EE">
      <w:pPr>
        <w:pStyle w:val="af5"/>
        <w:shd w:val="clear" w:color="auto" w:fill="FDFEFF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503346">
        <w:t>Для расчета величин денежной массы, необходимой для обеспечения нормального товарооборота, следует учитывать следующ</w:t>
      </w:r>
      <w:r w:rsidR="0017238B">
        <w:t>е</w:t>
      </w:r>
      <w:r w:rsidRPr="00503346">
        <w:t>е</w:t>
      </w:r>
      <w:r w:rsidR="0017238B">
        <w:t>:</w:t>
      </w:r>
    </w:p>
    <w:p w:rsidR="0017238B" w:rsidRDefault="0017238B" w:rsidP="001824EE">
      <w:pPr>
        <w:pStyle w:val="af5"/>
        <w:numPr>
          <w:ilvl w:val="1"/>
          <w:numId w:val="2"/>
        </w:numPr>
        <w:shd w:val="clear" w:color="auto" w:fill="FDFEFF"/>
        <w:tabs>
          <w:tab w:val="left" w:pos="1080"/>
        </w:tabs>
        <w:spacing w:before="0" w:beforeAutospacing="0" w:after="0" w:afterAutospacing="0"/>
        <w:ind w:left="0" w:firstLine="851"/>
        <w:jc w:val="both"/>
      </w:pPr>
      <w:r>
        <w:t>Д</w:t>
      </w:r>
      <w:r w:rsidR="00503346" w:rsidRPr="00503346">
        <w:t xml:space="preserve">еньги не требуются в данном году для товаров, которые были проданы, но срок платежей по ним выходит за рамки рассматриваемого года (40 млрд. ден. ед.). </w:t>
      </w:r>
    </w:p>
    <w:p w:rsidR="0017238B" w:rsidRDefault="0017238B" w:rsidP="001824EE">
      <w:pPr>
        <w:pStyle w:val="af5"/>
        <w:numPr>
          <w:ilvl w:val="1"/>
          <w:numId w:val="2"/>
        </w:numPr>
        <w:shd w:val="clear" w:color="auto" w:fill="FDFEFF"/>
        <w:tabs>
          <w:tab w:val="left" w:pos="1080"/>
        </w:tabs>
        <w:spacing w:before="0" w:beforeAutospacing="0" w:after="0" w:afterAutospacing="0"/>
        <w:ind w:left="0" w:firstLine="851"/>
        <w:jc w:val="both"/>
      </w:pPr>
      <w:r>
        <w:t>Н</w:t>
      </w:r>
      <w:r w:rsidR="00503346" w:rsidRPr="00503346">
        <w:t xml:space="preserve">еобходимы платежи, срок погашения которых наступил в данном году (60 млрд. ден. ед.). </w:t>
      </w:r>
    </w:p>
    <w:p w:rsidR="0017238B" w:rsidRDefault="0017238B" w:rsidP="001824EE">
      <w:pPr>
        <w:pStyle w:val="af5"/>
        <w:numPr>
          <w:ilvl w:val="1"/>
          <w:numId w:val="2"/>
        </w:numPr>
        <w:shd w:val="clear" w:color="auto" w:fill="FDFEFF"/>
        <w:tabs>
          <w:tab w:val="left" w:pos="1080"/>
        </w:tabs>
        <w:spacing w:before="0" w:beforeAutospacing="0" w:after="0" w:afterAutospacing="0"/>
        <w:ind w:left="0" w:firstLine="851"/>
        <w:jc w:val="both"/>
      </w:pPr>
      <w:r>
        <w:t>Н</w:t>
      </w:r>
      <w:r w:rsidR="00503346" w:rsidRPr="00503346">
        <w:t>е требуются деньги для расчетов между агентами, которые вступили в кредитные отношения, но взаимная задолженность между которыми погашается в данном году. Поэтому воспользуемся формулой для определения величины денежной массы с учетом скорости обращения денег (n).</w:t>
      </w:r>
    </w:p>
    <w:p w:rsidR="0017238B" w:rsidRDefault="00503346" w:rsidP="001824EE">
      <w:pPr>
        <w:pStyle w:val="af5"/>
        <w:shd w:val="clear" w:color="auto" w:fill="FDFEFF"/>
        <w:spacing w:before="0" w:beforeAutospacing="0" w:after="0" w:afterAutospacing="0"/>
        <w:ind w:left="1004" w:firstLine="851"/>
        <w:jc w:val="center"/>
      </w:pPr>
      <w:r w:rsidRPr="00503346">
        <w:br/>
      </w:r>
      <w:r w:rsidRPr="0017238B">
        <w:rPr>
          <w:i/>
        </w:rPr>
        <w:t>М=(Ц*Т-К+П-ВП)/n,</w:t>
      </w:r>
    </w:p>
    <w:p w:rsidR="0017238B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br/>
        <w:t>где Ц*Т– сумма цен товаров, проданных в данном году;</w:t>
      </w:r>
    </w:p>
    <w:p w:rsidR="0017238B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К – стоимость товаров, проданных в кредит, платежи по которым не наступят в этом году;</w:t>
      </w:r>
    </w:p>
    <w:p w:rsidR="0017238B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П – стоимость товаров, проданных ранее, но платежи по которым наступили в этом году;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ВП – взаимопогашающиеся платежи в этом году.</w:t>
      </w:r>
    </w:p>
    <w:p w:rsidR="0017238B" w:rsidRPr="00503346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Pr="00503346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>
        <w:t xml:space="preserve">Таким образом, </w:t>
      </w:r>
      <w:r w:rsidR="00503346" w:rsidRPr="0017238B">
        <w:rPr>
          <w:b/>
        </w:rPr>
        <w:t>М</w:t>
      </w:r>
      <w:r w:rsidR="00503346" w:rsidRPr="00503346">
        <w:t>=(400-40+60-100)/8=320/8=40 млрд. ден. ед.</w:t>
      </w:r>
    </w:p>
    <w:p w:rsidR="00503346" w:rsidRPr="00503346" w:rsidRDefault="00503346" w:rsidP="001824EE">
      <w:pPr>
        <w:ind w:firstLine="851"/>
      </w:pPr>
    </w:p>
    <w:p w:rsidR="0017238B" w:rsidRPr="0017238B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7238B">
        <w:rPr>
          <w:b/>
          <w:u w:val="single"/>
        </w:rPr>
        <w:t>Задача 4.</w:t>
      </w:r>
    </w:p>
    <w:p w:rsidR="00503346" w:rsidRPr="00503346" w:rsidRDefault="00503346" w:rsidP="001824EE">
      <w:pPr>
        <w:shd w:val="clear" w:color="auto" w:fill="FDFEFF"/>
        <w:ind w:firstLine="851"/>
        <w:jc w:val="both"/>
      </w:pPr>
      <w:r w:rsidRPr="00503346">
        <w:t xml:space="preserve">Размер номинального ВВП </w:t>
      </w:r>
      <w:r w:rsidR="0017238B">
        <w:t xml:space="preserve">составляет </w:t>
      </w:r>
      <w:r w:rsidRPr="00503346">
        <w:t>600 млрд. ден. ед.Скор</w:t>
      </w:r>
      <w:r w:rsidR="0017238B">
        <w:t>ость оборота денег – 6 оборотов; д</w:t>
      </w:r>
      <w:r w:rsidRPr="00503346">
        <w:t>енежный мультипликатор – 0,5.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Определит</w:t>
      </w:r>
      <w:r w:rsidR="0017238B">
        <w:t>е</w:t>
      </w:r>
      <w:r w:rsidRPr="00503346">
        <w:t xml:space="preserve"> необходимое количество денежных средств в экономике.</w:t>
      </w:r>
    </w:p>
    <w:p w:rsidR="00503346" w:rsidRPr="0017238B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7238B">
        <w:rPr>
          <w:b/>
          <w:u w:val="single"/>
        </w:rPr>
        <w:t>Решение: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center"/>
        <w:rPr>
          <w:i/>
        </w:rPr>
      </w:pPr>
      <w:r w:rsidRPr="0017238B">
        <w:rPr>
          <w:i/>
        </w:rPr>
        <w:t>Д=Т</w:t>
      </w:r>
      <w:r w:rsidR="0017238B">
        <w:rPr>
          <w:i/>
        </w:rPr>
        <w:t>*</w:t>
      </w:r>
      <w:r w:rsidR="0017238B">
        <w:rPr>
          <w:i/>
          <w:lang w:val="en-US"/>
        </w:rPr>
        <w:t>m</w:t>
      </w:r>
      <w:r w:rsidRPr="0017238B">
        <w:rPr>
          <w:i/>
        </w:rPr>
        <w:t>/С,</w:t>
      </w:r>
    </w:p>
    <w:p w:rsidR="0017238B" w:rsidRPr="0017238B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center"/>
        <w:rPr>
          <w:i/>
        </w:rPr>
      </w:pP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где Д – количество денег для выполнения функции средства обращения,</w:t>
      </w:r>
    </w:p>
    <w:p w:rsidR="00503346" w:rsidRPr="00CB7A97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Т – сумма товарных цен (ВВП),</w:t>
      </w:r>
    </w:p>
    <w:p w:rsidR="0017238B" w:rsidRPr="0017238B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>
        <w:rPr>
          <w:lang w:val="en-US"/>
        </w:rPr>
        <w:t>m</w:t>
      </w:r>
      <w:r>
        <w:t>- д</w:t>
      </w:r>
      <w:r w:rsidRPr="00503346">
        <w:t>енежный мультипликатор</w:t>
      </w:r>
      <w:r>
        <w:t>,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С – среднее число оборотов одноименных денежных единиц (скорость обращения денег).</w:t>
      </w:r>
    </w:p>
    <w:p w:rsidR="0017238B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 xml:space="preserve">Таким образом, </w:t>
      </w:r>
      <w:r w:rsidRPr="0017238B">
        <w:rPr>
          <w:b/>
        </w:rPr>
        <w:t>Д</w:t>
      </w:r>
      <w:r w:rsidRPr="00503346">
        <w:t>=Т(ВВП)*m/С=600*0,5/6=50 млрд. ден. ед.</w:t>
      </w:r>
    </w:p>
    <w:p w:rsidR="00137CD4" w:rsidRPr="00BB0C53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137CD4" w:rsidRPr="004C377A" w:rsidRDefault="00137CD4" w:rsidP="001824EE">
      <w:pPr>
        <w:pStyle w:val="Default"/>
        <w:ind w:firstLine="851"/>
      </w:pPr>
      <w:r>
        <w:rPr>
          <w:b/>
          <w:bCs/>
        </w:rPr>
        <w:lastRenderedPageBreak/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545A3F" w:rsidRPr="00545A3F" w:rsidRDefault="00545A3F" w:rsidP="001824EE">
      <w:pPr>
        <w:numPr>
          <w:ilvl w:val="0"/>
          <w:numId w:val="46"/>
        </w:numPr>
        <w:tabs>
          <w:tab w:val="left" w:pos="459"/>
          <w:tab w:val="left" w:pos="960"/>
        </w:tabs>
        <w:suppressAutoHyphens/>
        <w:ind w:firstLine="851"/>
        <w:jc w:val="both"/>
        <w:rPr>
          <w:b/>
          <w:bCs/>
          <w:iCs/>
          <w:lang w:eastAsia="ar-SA"/>
        </w:rPr>
      </w:pPr>
      <w:r w:rsidRPr="00545A3F">
        <w:rPr>
          <w:iCs/>
          <w:lang w:eastAsia="ar-SA"/>
        </w:rPr>
        <w:t>Решение задач.</w:t>
      </w:r>
    </w:p>
    <w:p w:rsidR="00545A3F" w:rsidRDefault="00545A3F" w:rsidP="001824EE">
      <w:pPr>
        <w:tabs>
          <w:tab w:val="left" w:pos="459"/>
          <w:tab w:val="left" w:pos="960"/>
        </w:tabs>
        <w:suppressAutoHyphens/>
        <w:ind w:left="720" w:firstLine="851"/>
        <w:jc w:val="both"/>
        <w:rPr>
          <w:b/>
          <w:bCs/>
          <w:iCs/>
          <w:lang w:eastAsia="ar-SA"/>
        </w:rPr>
      </w:pPr>
    </w:p>
    <w:p w:rsidR="00913B96" w:rsidRPr="00CD5F6F" w:rsidRDefault="00913B9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>Задача 1.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 xml:space="preserve">Сумма цен обращающихся в стране товаров за год составила </w:t>
      </w:r>
      <w:r>
        <w:t>55</w:t>
      </w:r>
      <w:r w:rsidRPr="00503346">
        <w:t xml:space="preserve">0 млрд. ден. ед., стоимость товаров, проданных в кредит, сроки платежей по которым наступят в будущих периодах, – </w:t>
      </w:r>
      <w:r>
        <w:t>73</w:t>
      </w:r>
      <w:r w:rsidRPr="00503346">
        <w:t xml:space="preserve"> млрд. ден. ед., сумма взаимопогашаемых платежей – </w:t>
      </w:r>
      <w:r>
        <w:t>94</w:t>
      </w:r>
      <w:r w:rsidRPr="00503346">
        <w:t xml:space="preserve"> млрд. ден. ед., а сумма платежей, срок уплаты которых наступил в данном году, – 6</w:t>
      </w:r>
      <w:r>
        <w:t>2</w:t>
      </w:r>
      <w:r w:rsidRPr="00503346">
        <w:t xml:space="preserve"> млрд. ден. ед. </w:t>
      </w:r>
    </w:p>
    <w:p w:rsidR="00C91415" w:rsidRDefault="00C91415" w:rsidP="001824EE">
      <w:pPr>
        <w:pStyle w:val="af5"/>
        <w:shd w:val="clear" w:color="auto" w:fill="FDFEFF"/>
        <w:tabs>
          <w:tab w:val="left" w:pos="240"/>
        </w:tabs>
        <w:spacing w:before="0" w:beforeAutospacing="0" w:after="0" w:afterAutospacing="0"/>
        <w:ind w:left="720" w:firstLine="851"/>
        <w:jc w:val="both"/>
      </w:pPr>
      <w:r w:rsidRPr="00503346">
        <w:t xml:space="preserve">При этом одноименные денежные единицы совершили </w:t>
      </w:r>
      <w:r>
        <w:t>девять</w:t>
      </w:r>
      <w:r w:rsidRPr="00503346">
        <w:t xml:space="preserve"> оборотов в год. Рассчитайте количество денег, необходимое для обращения.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</w:p>
    <w:p w:rsidR="00913B96" w:rsidRPr="00CD5F6F" w:rsidRDefault="00913B9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 xml:space="preserve">Задача </w:t>
      </w:r>
      <w:r>
        <w:rPr>
          <w:b/>
          <w:color w:val="000000"/>
          <w:u w:val="single"/>
        </w:rPr>
        <w:t>2</w:t>
      </w:r>
      <w:r w:rsidRPr="00CD5F6F">
        <w:rPr>
          <w:b/>
          <w:color w:val="000000"/>
          <w:u w:val="single"/>
        </w:rPr>
        <w:t>.</w:t>
      </w:r>
    </w:p>
    <w:p w:rsidR="00C91415" w:rsidRPr="00503346" w:rsidRDefault="00C91415" w:rsidP="001824EE">
      <w:pPr>
        <w:shd w:val="clear" w:color="auto" w:fill="FDFEFF"/>
        <w:ind w:firstLine="851"/>
        <w:jc w:val="both"/>
      </w:pPr>
      <w:r w:rsidRPr="00503346">
        <w:t xml:space="preserve">Размер номинального ВВП </w:t>
      </w:r>
      <w:r>
        <w:t>составляет 8</w:t>
      </w:r>
      <w:r w:rsidRPr="00503346">
        <w:t>00 млрд. ден. ед.Скор</w:t>
      </w:r>
      <w:r>
        <w:t>ость оборота денег – 7 оборотов; д</w:t>
      </w:r>
      <w:r w:rsidRPr="00503346">
        <w:t>енежный мультипликатор – 0,</w:t>
      </w:r>
      <w:r>
        <w:t>6</w:t>
      </w:r>
      <w:r w:rsidRPr="00503346">
        <w:t>.</w:t>
      </w:r>
    </w:p>
    <w:p w:rsidR="00C91415" w:rsidRPr="00503346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Определит</w:t>
      </w:r>
      <w:r>
        <w:t>е</w:t>
      </w:r>
      <w:r w:rsidRPr="00503346">
        <w:t xml:space="preserve"> необходимое количество денежных средств в экономике.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913B96" w:rsidRPr="00123E9D" w:rsidRDefault="00913B9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23E9D">
        <w:rPr>
          <w:b/>
          <w:u w:val="single"/>
        </w:rPr>
        <w:t xml:space="preserve">Задача 3. 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>
        <w:t>Исходя из</w:t>
      </w:r>
      <w:r w:rsidRPr="00503346">
        <w:t xml:space="preserve"> данных, </w:t>
      </w:r>
      <w:r>
        <w:t>представленных</w:t>
      </w:r>
      <w:r w:rsidRPr="00503346">
        <w:t xml:space="preserve"> в таблице, определит</w:t>
      </w:r>
      <w:r>
        <w:t xml:space="preserve">е </w:t>
      </w:r>
      <w:r w:rsidRPr="00503346">
        <w:t>М1,М2, М3.</w:t>
      </w:r>
    </w:p>
    <w:p w:rsidR="00C91415" w:rsidRPr="00503346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44"/>
        <w:gridCol w:w="2725"/>
      </w:tblGrid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 w:rsidRPr="00503346">
              <w:t>млрд. ден. ед.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Наличные деньги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345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Чековые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479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Бесчековые сберегательные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530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Крупные срочные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810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Небольшие срочные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1120</w:t>
            </w:r>
          </w:p>
        </w:tc>
      </w:tr>
    </w:tbl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913B96" w:rsidRPr="0017238B" w:rsidRDefault="00913B9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7238B">
        <w:rPr>
          <w:b/>
          <w:u w:val="single"/>
        </w:rPr>
        <w:t>Задача 4.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Исходя из статистических данных,о</w:t>
      </w:r>
      <w:r w:rsidRPr="00CD5F6F">
        <w:rPr>
          <w:color w:val="000000"/>
        </w:rPr>
        <w:t>бъясните характер изменений структуры денежной массы и сделайте выводы</w:t>
      </w:r>
      <w:r>
        <w:rPr>
          <w:color w:val="000000"/>
        </w:rPr>
        <w:t>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Д</w:t>
      </w:r>
      <w:r w:rsidRPr="00CD5F6F">
        <w:rPr>
          <w:color w:val="000000"/>
        </w:rPr>
        <w:t>енежная масса представлена денежным агрегатом М2:</w:t>
      </w:r>
    </w:p>
    <w:p w:rsidR="00C91415" w:rsidRPr="00CD5F6F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34"/>
        <w:gridCol w:w="1270"/>
        <w:gridCol w:w="1270"/>
        <w:gridCol w:w="1285"/>
      </w:tblGrid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Состав денежной массы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2011</w:t>
            </w:r>
            <w:r w:rsidRPr="00CD5F6F">
              <w:t xml:space="preserve"> г.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2012 г.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2013</w:t>
            </w:r>
            <w:r w:rsidRPr="00CD5F6F">
              <w:t xml:space="preserve"> г.</w:t>
            </w:r>
          </w:p>
        </w:tc>
      </w:tr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Агрегат М2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99,8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156</w:t>
            </w:r>
          </w:p>
        </w:tc>
      </w:tr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в том числе: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</w:tr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 xml:space="preserve">наличные деньги 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31,3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46,2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95</w:t>
            </w:r>
          </w:p>
        </w:tc>
      </w:tr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безналичные деньги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52,7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53,6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61</w:t>
            </w:r>
          </w:p>
        </w:tc>
      </w:tr>
    </w:tbl>
    <w:p w:rsidR="00C91415" w:rsidRDefault="00C91415" w:rsidP="001824EE">
      <w:pPr>
        <w:shd w:val="clear" w:color="auto" w:fill="FDFEFF"/>
        <w:ind w:firstLine="851"/>
        <w:jc w:val="both"/>
      </w:pPr>
    </w:p>
    <w:p w:rsidR="00545A3F" w:rsidRPr="00545A3F" w:rsidRDefault="00545A3F" w:rsidP="001824EE">
      <w:pPr>
        <w:pStyle w:val="21"/>
        <w:numPr>
          <w:ilvl w:val="0"/>
          <w:numId w:val="46"/>
        </w:numPr>
        <w:tabs>
          <w:tab w:val="left" w:pos="459"/>
          <w:tab w:val="left" w:pos="96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45A3F">
        <w:rPr>
          <w:rFonts w:ascii="Times New Roman" w:hAnsi="Times New Roman"/>
          <w:bCs/>
          <w:iCs/>
          <w:sz w:val="24"/>
          <w:szCs w:val="24"/>
          <w:lang w:eastAsia="ar-SA"/>
        </w:rPr>
        <w:t>П</w:t>
      </w:r>
      <w:r w:rsidRPr="00545A3F">
        <w:rPr>
          <w:rFonts w:ascii="Times New Roman" w:hAnsi="Times New Roman"/>
          <w:iCs/>
          <w:sz w:val="24"/>
          <w:szCs w:val="24"/>
          <w:lang w:eastAsia="ar-SA"/>
        </w:rPr>
        <w:t>одготовка докладов и презентаций на темы</w:t>
      </w:r>
      <w:r w:rsidRPr="00545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«Олимпийские деньги», «Денежные реформы в России».</w:t>
      </w:r>
    </w:p>
    <w:p w:rsidR="00137CD4" w:rsidRPr="00545A3F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137CD4" w:rsidRP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545A3F">
        <w:rPr>
          <w:b/>
          <w:bCs/>
          <w:lang w:eastAsia="ar-SA"/>
        </w:rPr>
        <w:lastRenderedPageBreak/>
        <w:t xml:space="preserve">Тема 3.2. </w:t>
      </w:r>
      <w:r w:rsidRPr="00545A3F">
        <w:rPr>
          <w:b/>
        </w:rPr>
        <w:t>Денежный оборот. Инфляция.</w:t>
      </w:r>
    </w:p>
    <w:p w:rsidR="00137CD4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6F2A01" w:rsidRDefault="00545A3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 xml:space="preserve">1. </w:t>
      </w:r>
      <w:r w:rsidR="006F2A01" w:rsidRPr="00545A3F">
        <w:rPr>
          <w:i/>
        </w:rPr>
        <w:t>Вид инфляции, соответствующий темпу прироста цен 10—50% в год</w:t>
      </w:r>
      <w:r w:rsidR="006F2A01">
        <w:br/>
        <w:t>гиперинфляция</w:t>
      </w:r>
      <w:r w:rsidR="006F2A01">
        <w:br/>
        <w:t>ползучая инфляция</w:t>
      </w:r>
      <w:r w:rsidR="006F2A01">
        <w:br/>
        <w:t>стагфляция</w:t>
      </w:r>
      <w:r w:rsidR="006F2A01">
        <w:br/>
      </w:r>
      <w:r w:rsidR="006F2A01">
        <w:rPr>
          <w:rStyle w:val="af6"/>
        </w:rPr>
        <w:t>галопирующая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2. Денежная политика не занимается вопросом:</w:t>
      </w:r>
      <w:r>
        <w:br/>
        <w:t>У кого будет находиться главная касса?</w:t>
      </w:r>
      <w:r>
        <w:br/>
        <w:t>Кто выпускает деньги?</w:t>
      </w:r>
      <w:r>
        <w:br/>
      </w:r>
      <w:r>
        <w:rPr>
          <w:rStyle w:val="af6"/>
        </w:rPr>
        <w:t>Кто будет планировать использование денег?</w:t>
      </w:r>
      <w:r>
        <w:br/>
        <w:t>Кто будет определять ценность денег?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3. К причинам появления денег не относится …</w:t>
      </w:r>
      <w:r>
        <w:br/>
        <w:t>излишки и недостатки жизненных ценностей у экономических субъектов</w:t>
      </w:r>
      <w:r>
        <w:br/>
        <w:t>товарные отношения экономических субъектов</w:t>
      </w:r>
      <w:r>
        <w:br/>
      </w:r>
      <w:r>
        <w:rPr>
          <w:rStyle w:val="af6"/>
        </w:rPr>
        <w:t>желание людей иметь деньги</w:t>
      </w:r>
      <w:r>
        <w:br/>
        <w:t>общественное разделение труда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4. Денежный менеджмент охватывает совокупность:</w:t>
      </w:r>
      <w:r>
        <w:br/>
        <w:t>мероприятий экономических субъектов по организации и использованию денег</w:t>
      </w:r>
      <w:r>
        <w:br/>
      </w:r>
      <w:r>
        <w:rPr>
          <w:rStyle w:val="af6"/>
        </w:rPr>
        <w:t>управленческих мероприятий экономических субъектов по организации и использованию денег</w:t>
      </w:r>
      <w:r>
        <w:br/>
        <w:t>мероприятий государственных органов власти по организации и использованию денег</w:t>
      </w:r>
      <w:r>
        <w:br/>
        <w:t>нормативных правовых актов государственных органов власти, регулирующих денежные отношения</w:t>
      </w:r>
    </w:p>
    <w:p w:rsidR="00545A3F" w:rsidRPr="000E09E6" w:rsidRDefault="00545A3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5. Денежная политика - это совокупность:</w:t>
      </w:r>
      <w:r>
        <w:br/>
      </w:r>
      <w:r>
        <w:rPr>
          <w:rStyle w:val="af6"/>
        </w:rPr>
        <w:t>принципов отношений между экономическими субъектами общества по поводу функционирования денег</w:t>
      </w:r>
      <w:r>
        <w:br/>
        <w:t>нормативных правовых актов государственных органов власти, регулирующих денежные отношения</w:t>
      </w:r>
      <w:r>
        <w:br/>
        <w:t>мероприятий экономических субъектов по организации и использованию денег</w:t>
      </w:r>
      <w:r>
        <w:br/>
        <w:t>мероприятий государственных органов власти по организации и использованию денег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>6. Экономическая основа существования денег есть …</w:t>
      </w:r>
      <w:r>
        <w:br/>
        <w:t>товарное производство и обменные отношения</w:t>
      </w:r>
      <w:r>
        <w:br/>
        <w:t>наличие излишков продуктов у экономических субъектов</w:t>
      </w:r>
      <w:r>
        <w:br/>
        <w:t>экономические контакты субъектов общества</w:t>
      </w:r>
      <w:r>
        <w:br/>
      </w:r>
      <w:r>
        <w:rPr>
          <w:rStyle w:val="af6"/>
        </w:rPr>
        <w:t>разнообразие форм собственности на жизненные ценности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7. Основным фактором изменения роли денег в ХХI в. не является …</w:t>
      </w:r>
      <w:r>
        <w:br/>
        <w:t>развитие и формирование новых потребностей экономических субъектов общества</w:t>
      </w:r>
      <w:r>
        <w:br/>
        <w:t>развитие теоретических концепций функционирования денег</w:t>
      </w:r>
      <w:r>
        <w:br/>
      </w:r>
      <w:r>
        <w:rPr>
          <w:rStyle w:val="af6"/>
        </w:rPr>
        <w:t>быстрое вовлечение в товарно-денежный оборот природных, социальных, духовных и виртуальных ценностей</w:t>
      </w:r>
      <w:r>
        <w:br/>
        <w:t>научно-технический прогресс в сфере денежного хозяйства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lastRenderedPageBreak/>
        <w:t>8. Главная особенность всеобщего характера товарно-денежных отношений заключается в …</w:t>
      </w:r>
      <w:r>
        <w:br/>
        <w:t>устранении из денежного оборота золота</w:t>
      </w:r>
      <w:r>
        <w:br/>
      </w:r>
      <w:r>
        <w:rPr>
          <w:rStyle w:val="af6"/>
        </w:rPr>
        <w:t>образовании и развитии обособленной системы денег</w:t>
      </w:r>
      <w:r>
        <w:br/>
        <w:t>совершенствовании платежных систем</w:t>
      </w:r>
      <w:r>
        <w:br/>
        <w:t>использовании пластиковых карт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9. К основным свойствам денег не относится …</w:t>
      </w:r>
      <w:r>
        <w:br/>
        <w:t>соизмеряемость ценности товаров</w:t>
      </w:r>
      <w:r>
        <w:br/>
        <w:t>обмениваемость</w:t>
      </w:r>
      <w:r>
        <w:br/>
      </w:r>
      <w:r>
        <w:rPr>
          <w:rStyle w:val="af6"/>
        </w:rPr>
        <w:t>благородный вид</w:t>
      </w:r>
      <w:r>
        <w:br/>
        <w:t>олицетворение общепризнанной стоимости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6F2A01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 xml:space="preserve">10. </w:t>
      </w:r>
      <w:r w:rsidR="006F2A01" w:rsidRPr="00545A3F">
        <w:rPr>
          <w:i/>
        </w:rPr>
        <w:t>Способ антиинфляционной политики, приводящий к замедлению экономического роста</w:t>
      </w:r>
      <w:r w:rsidR="006F2A01">
        <w:br/>
        <w:t>политика доходов</w:t>
      </w:r>
      <w:r w:rsidR="006F2A01">
        <w:br/>
        <w:t>шоковая терапия</w:t>
      </w:r>
      <w:r w:rsidR="006F2A01">
        <w:br/>
      </w:r>
      <w:r w:rsidR="006F2A01">
        <w:rPr>
          <w:rStyle w:val="af6"/>
        </w:rPr>
        <w:t>дефляционная политика</w:t>
      </w:r>
      <w:r w:rsidR="006F2A01">
        <w:br/>
        <w:t>конкурентное стимулирование производства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11. Деньги представляют собой:</w:t>
      </w:r>
      <w:r>
        <w:br/>
      </w:r>
      <w:r>
        <w:rPr>
          <w:rStyle w:val="af6"/>
        </w:rPr>
        <w:t>экономическую категорию и стоимостный инструмент хозяйствования</w:t>
      </w:r>
      <w:r>
        <w:br/>
        <w:t>экономическую категорию</w:t>
      </w:r>
      <w:r>
        <w:br/>
        <w:t>субъективный стоимостной инструмент хозяйствования</w:t>
      </w:r>
      <w:r>
        <w:br/>
        <w:t>условную договоренность людей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12. Форма использования денег имеет …</w:t>
      </w:r>
      <w:r>
        <w:br/>
      </w:r>
      <w:r>
        <w:rPr>
          <w:rStyle w:val="af6"/>
        </w:rPr>
        <w:t>субъективный, осознанный характер</w:t>
      </w:r>
      <w:r>
        <w:br/>
        <w:t>произвольный характер</w:t>
      </w:r>
      <w:r>
        <w:br/>
        <w:t>объективный, независимый характер</w:t>
      </w:r>
      <w:r>
        <w:br/>
        <w:t>стихийный характер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13. Функциональный механизм денег представляет собой …</w:t>
      </w:r>
      <w:r>
        <w:br/>
        <w:t>совокупность мероприятий центральных кредитных органов по использованию денег</w:t>
      </w:r>
      <w:r>
        <w:br/>
      </w:r>
      <w:r>
        <w:rPr>
          <w:rStyle w:val="af6"/>
        </w:rPr>
        <w:t>единство денежной политики, денежного права и денежного менеджмента</w:t>
      </w:r>
      <w:r>
        <w:br/>
        <w:t>механизм денежного соизмерения и обмена товаров</w:t>
      </w:r>
      <w:r>
        <w:br/>
        <w:t>денежную деятельность государства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>14. Необходимостью возникновения денег служит …</w:t>
      </w:r>
      <w:r>
        <w:br/>
        <w:t>социальные контракты людей</w:t>
      </w:r>
      <w:r>
        <w:br/>
        <w:t>возникновение государства</w:t>
      </w:r>
      <w:r>
        <w:br/>
        <w:t>наличие различных неудовлетворенных потребностей людей</w:t>
      </w:r>
      <w:r>
        <w:br/>
      </w:r>
      <w:r>
        <w:rPr>
          <w:rStyle w:val="af6"/>
        </w:rPr>
        <w:t>возникновение товарного производства и товарного обмена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15. Денежное право представляет собой совокупность …</w:t>
      </w:r>
      <w:r>
        <w:br/>
      </w:r>
      <w:r>
        <w:rPr>
          <w:rStyle w:val="af6"/>
        </w:rPr>
        <w:t>нормативных правовых актов государственных органов власти, регулирующих денежные отношения</w:t>
      </w:r>
      <w:r>
        <w:br/>
        <w:t>нормативных правовых актов экономических субъектов по регулированию денежных отношений</w:t>
      </w:r>
      <w:r>
        <w:br/>
        <w:t>мероприятий государственных органов власти по организации и использованию денег</w:t>
      </w:r>
      <w:r>
        <w:br/>
        <w:t>мероприятий экономических субъектов по организации и использованию денег</w:t>
      </w: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</w:rPr>
      </w:pPr>
      <w:r w:rsidRPr="00BB0C53">
        <w:rPr>
          <w:b/>
          <w:bCs/>
        </w:rPr>
        <w:lastRenderedPageBreak/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10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Cs/>
        </w:rPr>
        <w:t xml:space="preserve">Семинар </w:t>
      </w:r>
      <w:r w:rsidRPr="00545A3F">
        <w:rPr>
          <w:rFonts w:eastAsia="Calibri"/>
          <w:bCs/>
        </w:rPr>
        <w:t>«</w:t>
      </w:r>
      <w:r w:rsidRPr="00545A3F">
        <w:t>Денежный оборот. Инфляция».</w:t>
      </w: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0D7AE6" w:rsidRPr="004C377A" w:rsidRDefault="000D7AE6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545A3F" w:rsidRPr="000D7AE6" w:rsidRDefault="00545A3F" w:rsidP="001824EE">
      <w:pPr>
        <w:numPr>
          <w:ilvl w:val="0"/>
          <w:numId w:val="47"/>
        </w:numPr>
        <w:tabs>
          <w:tab w:val="left" w:pos="318"/>
          <w:tab w:val="left" w:pos="374"/>
          <w:tab w:val="left" w:pos="960"/>
        </w:tabs>
        <w:ind w:left="720" w:firstLine="851"/>
        <w:jc w:val="both"/>
      </w:pPr>
      <w:r w:rsidRPr="000D7AE6">
        <w:rPr>
          <w:color w:val="000000"/>
        </w:rPr>
        <w:t>Понятие денежного оборота, его сущность и структура.</w:t>
      </w:r>
    </w:p>
    <w:p w:rsidR="00545A3F" w:rsidRPr="000D7AE6" w:rsidRDefault="00545A3F" w:rsidP="001824EE">
      <w:pPr>
        <w:numPr>
          <w:ilvl w:val="0"/>
          <w:numId w:val="47"/>
        </w:numPr>
        <w:tabs>
          <w:tab w:val="left" w:pos="318"/>
          <w:tab w:val="left" w:pos="374"/>
          <w:tab w:val="left" w:pos="960"/>
        </w:tabs>
        <w:ind w:left="720" w:firstLine="851"/>
        <w:jc w:val="both"/>
      </w:pPr>
      <w:r w:rsidRPr="000D7AE6">
        <w:rPr>
          <w:color w:val="000000"/>
        </w:rPr>
        <w:t>Принципы организации денежного оборота.</w:t>
      </w:r>
    </w:p>
    <w:p w:rsidR="00545A3F" w:rsidRPr="000D7AE6" w:rsidRDefault="00545A3F" w:rsidP="001824EE">
      <w:pPr>
        <w:pStyle w:val="21"/>
        <w:tabs>
          <w:tab w:val="left" w:pos="459"/>
          <w:tab w:val="left" w:pos="9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0D7AE6">
        <w:rPr>
          <w:rFonts w:ascii="Times New Roman" w:hAnsi="Times New Roman"/>
          <w:bCs/>
          <w:iCs/>
          <w:sz w:val="24"/>
          <w:szCs w:val="24"/>
          <w:lang w:eastAsia="ar-SA"/>
        </w:rPr>
        <w:t>3. Налично-денежный и безналичный оборот.</w:t>
      </w:r>
    </w:p>
    <w:p w:rsidR="00545A3F" w:rsidRPr="000D7AE6" w:rsidRDefault="00545A3F" w:rsidP="001824EE">
      <w:pPr>
        <w:pStyle w:val="21"/>
        <w:tabs>
          <w:tab w:val="left" w:pos="459"/>
          <w:tab w:val="left" w:pos="9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0D7AE6">
        <w:rPr>
          <w:rFonts w:ascii="Times New Roman" w:hAnsi="Times New Roman"/>
          <w:bCs/>
          <w:iCs/>
          <w:sz w:val="24"/>
          <w:szCs w:val="24"/>
          <w:lang w:eastAsia="ar-SA"/>
        </w:rPr>
        <w:t>4. Инфляция: сущность, виды, причины возникновения.</w:t>
      </w:r>
    </w:p>
    <w:p w:rsidR="00545A3F" w:rsidRPr="00BB0C53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545A3F" w:rsidRPr="004C377A" w:rsidRDefault="00545A3F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545A3F" w:rsidRPr="000D7AE6" w:rsidRDefault="000D7AE6" w:rsidP="001824EE">
      <w:pPr>
        <w:tabs>
          <w:tab w:val="left" w:pos="459"/>
          <w:tab w:val="left" w:pos="960"/>
        </w:tabs>
        <w:suppressAutoHyphens/>
        <w:ind w:firstLine="851"/>
        <w:jc w:val="both"/>
        <w:rPr>
          <w:b/>
          <w:bCs/>
          <w:iCs/>
          <w:lang w:eastAsia="ar-SA"/>
        </w:rPr>
      </w:pPr>
      <w:r w:rsidRPr="000D7AE6">
        <w:rPr>
          <w:bCs/>
          <w:iCs/>
        </w:rPr>
        <w:t>Работа с учебной и научной литературой, Положением об организации наличного оборота и безналичного оборота.</w:t>
      </w:r>
    </w:p>
    <w:p w:rsidR="00545A3F" w:rsidRP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545A3F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0D7AE6">
        <w:rPr>
          <w:b/>
          <w:bCs/>
        </w:rPr>
        <w:t>РАЗДЕЛ 4. ФИНАНСОВЫЕ РЫНКИ И ИНСТИТУТЫ. МИРОВАЯ ВАЛЮТНАЯ СИСТЕМА.</w:t>
      </w: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0D7AE6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  <w:r w:rsidRPr="000D7AE6">
        <w:rPr>
          <w:b/>
          <w:bCs/>
          <w:lang w:eastAsia="ar-SA"/>
        </w:rPr>
        <w:t xml:space="preserve">Тема 4.1. </w:t>
      </w:r>
      <w:r w:rsidRPr="000D7AE6">
        <w:rPr>
          <w:b/>
          <w:bCs/>
        </w:rPr>
        <w:t>Финансовый рынок и его роль в мобилизации финансов.</w:t>
      </w:r>
    </w:p>
    <w:p w:rsidR="00545A3F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0D7AE6">
        <w:rPr>
          <w:b/>
          <w:bCs/>
        </w:rPr>
        <w:t>Виды финансовых рынков.</w:t>
      </w: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0D7AE6">
        <w:rPr>
          <w:i/>
        </w:rPr>
        <w:t>1. К функциям финансового рынка не относится …</w:t>
      </w:r>
      <w:r>
        <w:br/>
        <w:t>мобилизация (аккумуляция) свободных денежных средств</w:t>
      </w:r>
      <w:r>
        <w:br/>
      </w:r>
      <w:r>
        <w:rPr>
          <w:rStyle w:val="af6"/>
        </w:rPr>
        <w:t>эмиссия финансовых инструментов</w:t>
      </w:r>
      <w:r>
        <w:br/>
        <w:t>распределение свободных финансовых ресурсов</w:t>
      </w:r>
      <w:r>
        <w:br/>
        <w:t>перераспределение финансовых ценностей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2. К важнейшим особенностям функционирования современного финансового рынка не относится …</w:t>
      </w:r>
      <w:r>
        <w:br/>
        <w:t>превращение финансового рынка в главное звено рыночных отношений отдельных стран и всего мира</w:t>
      </w:r>
      <w:r>
        <w:br/>
        <w:t>в отличие от других рынков объектом финансового рынка становится финансовая самостоятельность территорий, регионов и государств</w:t>
      </w:r>
      <w:r>
        <w:br/>
      </w:r>
      <w:r>
        <w:rPr>
          <w:rStyle w:val="af6"/>
        </w:rPr>
        <w:t>происходит сокращение валютного рынка</w:t>
      </w:r>
      <w:r>
        <w:br/>
        <w:t>главным смыслом финансового рынка становится перераспределение финансовых ресурсов участников экономических отношений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3. Организованный рынок ценных бумаг осуществляется …</w:t>
      </w:r>
      <w:r>
        <w:br/>
        <w:t>государством</w:t>
      </w:r>
      <w:r>
        <w:br/>
      </w:r>
      <w:r>
        <w:rPr>
          <w:rStyle w:val="af6"/>
        </w:rPr>
        <w:t>биржей</w:t>
      </w:r>
      <w:r>
        <w:br/>
        <w:t>акциями</w:t>
      </w:r>
      <w:r>
        <w:br/>
        <w:t>облигациями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4. Финансовый рынок не классифицируется по …</w:t>
      </w:r>
      <w:r>
        <w:br/>
        <w:t>объектам</w:t>
      </w:r>
      <w:r>
        <w:br/>
        <w:t>субъектам</w:t>
      </w:r>
      <w:r>
        <w:br/>
        <w:t>форме функционирования</w:t>
      </w:r>
      <w:r>
        <w:br/>
      </w:r>
      <w:r>
        <w:rPr>
          <w:rStyle w:val="af6"/>
        </w:rPr>
        <w:t>размерам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5. Ценной бумагой не является:</w:t>
      </w:r>
      <w:r>
        <w:br/>
        <w:t>ваучер</w:t>
      </w:r>
      <w:r>
        <w:br/>
        <w:t>чек</w:t>
      </w:r>
      <w:r>
        <w:br/>
      </w:r>
      <w:r>
        <w:rPr>
          <w:rStyle w:val="af6"/>
        </w:rPr>
        <w:t>платежное поручение</w:t>
      </w:r>
      <w:r>
        <w:br/>
        <w:t>опцион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lastRenderedPageBreak/>
        <w:t>6. Специфическая черта валютного рынка</w:t>
      </w:r>
      <w:r>
        <w:br/>
      </w:r>
      <w:r>
        <w:rPr>
          <w:rStyle w:val="af6"/>
        </w:rPr>
        <w:t>обусловленность международной экономической деятельностью</w:t>
      </w:r>
      <w:r>
        <w:br/>
        <w:t>платность валютных сделок</w:t>
      </w:r>
      <w:r>
        <w:br/>
        <w:t>срочность сделок</w:t>
      </w:r>
      <w:r>
        <w:br/>
        <w:t>наличие теневой сферы рынка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7. Наиболее значительная в количественном отношении сфера финансового рынка …</w:t>
      </w:r>
      <w:r>
        <w:br/>
        <w:t>рынок кредитов</w:t>
      </w:r>
      <w:r>
        <w:br/>
        <w:t>рынок ценных бумаг</w:t>
      </w:r>
      <w:r>
        <w:br/>
        <w:t>страховой рынок</w:t>
      </w:r>
      <w:r>
        <w:br/>
      </w:r>
      <w:r>
        <w:rPr>
          <w:rStyle w:val="af6"/>
        </w:rPr>
        <w:t>валютный рынок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8. Страховой рынок представляет собой отношения между экономическими субъектами по поводу …</w:t>
      </w:r>
      <w:r>
        <w:br/>
        <w:t>купли-продажи свободных денежных средств</w:t>
      </w:r>
      <w:r>
        <w:br/>
        <w:t>использования свободных денежных средств</w:t>
      </w:r>
      <w:r>
        <w:br/>
        <w:t>купли-продажи финансовых инструментов</w:t>
      </w:r>
      <w:r>
        <w:br/>
      </w:r>
      <w:r>
        <w:rPr>
          <w:rStyle w:val="af6"/>
        </w:rPr>
        <w:t>купли-продажи страховых услуг</w:t>
      </w:r>
    </w:p>
    <w:p w:rsidR="001114F4" w:rsidRPr="001114F4" w:rsidRDefault="001114F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9. Финансовый рынок представляет собой …</w:t>
      </w:r>
      <w:r>
        <w:br/>
      </w:r>
      <w:r>
        <w:rPr>
          <w:rStyle w:val="af6"/>
        </w:rPr>
        <w:t>систему купли-продажи денежных (финансовых) инструментов</w:t>
      </w:r>
      <w:r>
        <w:br/>
        <w:t>механизм денежного обращения</w:t>
      </w:r>
      <w:r>
        <w:br/>
        <w:t>систему экономических отношений</w:t>
      </w:r>
      <w:r>
        <w:br/>
        <w:t>механизм рыночного обращения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10. В реальной экономике финансовый рынок выступает в качестве …</w:t>
      </w:r>
      <w:r>
        <w:br/>
      </w:r>
      <w:r>
        <w:rPr>
          <w:rStyle w:val="af6"/>
        </w:rPr>
        <w:t>экономического явления</w:t>
      </w:r>
      <w:r>
        <w:br/>
        <w:t>экономической категории</w:t>
      </w:r>
      <w:r>
        <w:br/>
        <w:t>стоимостного инструмента</w:t>
      </w:r>
      <w:r>
        <w:br/>
        <w:t>институциональной игры</w:t>
      </w:r>
    </w:p>
    <w:p w:rsidR="001114F4" w:rsidRPr="001114F4" w:rsidRDefault="001114F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11. Ценные бумаги не классифицируются по …</w:t>
      </w:r>
      <w:r>
        <w:br/>
        <w:t>эмитентам</w:t>
      </w:r>
      <w:r>
        <w:br/>
        <w:t>срокам функционирования</w:t>
      </w:r>
      <w:r>
        <w:br/>
      </w:r>
      <w:r>
        <w:rPr>
          <w:rStyle w:val="af6"/>
        </w:rPr>
        <w:t>стоимости ценных бумаг</w:t>
      </w:r>
      <w:r>
        <w:br/>
        <w:t>по экономической природе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12. Фактором развития финансового рынка не является …</w:t>
      </w:r>
      <w:r>
        <w:br/>
        <w:t>приватизация организаций</w:t>
      </w:r>
      <w:r>
        <w:br/>
        <w:t>рост международного экономического сотрудничества</w:t>
      </w:r>
      <w:r>
        <w:br/>
        <w:t>развитие государственных организаций</w:t>
      </w:r>
      <w:r>
        <w:br/>
      </w:r>
      <w:r>
        <w:rPr>
          <w:rStyle w:val="af6"/>
        </w:rPr>
        <w:t>национализация производства</w:t>
      </w:r>
    </w:p>
    <w:p w:rsidR="001114F4" w:rsidRPr="001114F4" w:rsidRDefault="001114F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13. Финансовому рынку свойственны теневые отношения.</w:t>
      </w:r>
      <w:r>
        <w:br/>
      </w:r>
      <w:r>
        <w:rPr>
          <w:rStyle w:val="af6"/>
        </w:rPr>
        <w:t>да</w:t>
      </w:r>
      <w:r>
        <w:br/>
        <w:t>нет</w:t>
      </w:r>
      <w:r>
        <w:br/>
        <w:t>как редкое исключение</w:t>
      </w:r>
      <w:r>
        <w:br/>
        <w:t>вопрос поставлен некорректно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lastRenderedPageBreak/>
        <w:t>14. Сумма финансовых сделок может возрастать при уменьшении объема производства материальных благ</w:t>
      </w:r>
      <w:r>
        <w:br/>
      </w:r>
      <w:r>
        <w:rPr>
          <w:rStyle w:val="af6"/>
        </w:rPr>
        <w:t>может</w:t>
      </w:r>
      <w:r>
        <w:br/>
        <w:t>не может</w:t>
      </w:r>
      <w:r>
        <w:br/>
        <w:t>только теоретически</w:t>
      </w:r>
      <w:r>
        <w:br/>
        <w:t>вопрос поставлен некорректно</w:t>
      </w:r>
    </w:p>
    <w:p w:rsidR="00CD019F" w:rsidRPr="00CD019F" w:rsidRDefault="00CD019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15. Финансовый рынок не включает …</w:t>
      </w:r>
      <w:r>
        <w:br/>
        <w:t>рынка кредитов</w:t>
      </w:r>
      <w:r>
        <w:br/>
      </w:r>
      <w:r>
        <w:rPr>
          <w:rStyle w:val="af6"/>
        </w:rPr>
        <w:t>рынка золота</w:t>
      </w:r>
      <w:r>
        <w:br/>
        <w:t>рынка ценных бумаг</w:t>
      </w:r>
      <w:r>
        <w:br/>
        <w:t>страхового рынка</w:t>
      </w: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0D7AE6" w:rsidRDefault="000D7AE6" w:rsidP="001824E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11</w:t>
      </w:r>
      <w:r w:rsidRPr="004C377A">
        <w:rPr>
          <w:rFonts w:eastAsia="Calibri"/>
          <w:b/>
          <w:bCs/>
        </w:rPr>
        <w:t>.</w:t>
      </w:r>
      <w:r w:rsidRPr="000D7AE6">
        <w:rPr>
          <w:rFonts w:eastAsia="Calibri"/>
          <w:bCs/>
        </w:rPr>
        <w:t>Семинар «</w:t>
      </w:r>
      <w:r w:rsidRPr="000D7AE6">
        <w:rPr>
          <w:bCs/>
        </w:rPr>
        <w:t>Финансовый рынок и его роль в мобилизации финансов. Виды финансовых рынков».</w:t>
      </w: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0D7AE6" w:rsidRPr="004C377A" w:rsidRDefault="000D7AE6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0D7AE6" w:rsidRPr="000D7AE6" w:rsidRDefault="000D7AE6" w:rsidP="001824EE">
      <w:pPr>
        <w:tabs>
          <w:tab w:val="left" w:pos="374"/>
        </w:tabs>
        <w:ind w:firstLine="851"/>
        <w:jc w:val="both"/>
      </w:pPr>
      <w:r w:rsidRPr="000D7AE6">
        <w:t>Понятие и сущность финансового рынка.</w:t>
      </w:r>
    </w:p>
    <w:p w:rsidR="000D7AE6" w:rsidRPr="000D7AE6" w:rsidRDefault="000D7AE6" w:rsidP="001824EE">
      <w:pPr>
        <w:tabs>
          <w:tab w:val="left" w:pos="374"/>
        </w:tabs>
        <w:ind w:firstLine="851"/>
        <w:jc w:val="both"/>
      </w:pPr>
      <w:r w:rsidRPr="000D7AE6">
        <w:t>Участники финансовых рынков.</w:t>
      </w:r>
    </w:p>
    <w:p w:rsidR="000D7AE6" w:rsidRPr="000D7AE6" w:rsidRDefault="000D7AE6" w:rsidP="001824EE">
      <w:pPr>
        <w:tabs>
          <w:tab w:val="left" w:pos="374"/>
        </w:tabs>
        <w:ind w:firstLine="851"/>
        <w:jc w:val="both"/>
      </w:pPr>
      <w:r w:rsidRPr="000D7AE6">
        <w:t>Классификация и виды финансовых рынков.</w:t>
      </w:r>
    </w:p>
    <w:p w:rsidR="000D7AE6" w:rsidRPr="00BB0C53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0D7AE6" w:rsidRPr="004C377A" w:rsidRDefault="000D7AE6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0D7AE6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</w:rPr>
      </w:pPr>
      <w:r w:rsidRPr="000D7AE6">
        <w:rPr>
          <w:iCs/>
          <w:lang w:eastAsia="ar-SA"/>
        </w:rPr>
        <w:t xml:space="preserve">Работа с учебной и научной литературой, Интернет </w:t>
      </w:r>
      <w:r>
        <w:rPr>
          <w:iCs/>
          <w:lang w:eastAsia="ar-SA"/>
        </w:rPr>
        <w:t>–</w:t>
      </w:r>
      <w:r w:rsidRPr="000D7AE6">
        <w:rPr>
          <w:iCs/>
          <w:lang w:eastAsia="ar-SA"/>
        </w:rPr>
        <w:t xml:space="preserve"> ресурсами</w:t>
      </w:r>
      <w:r>
        <w:rPr>
          <w:iCs/>
          <w:lang w:eastAsia="ar-SA"/>
        </w:rPr>
        <w:t>,</w:t>
      </w:r>
      <w:r w:rsidRPr="000D7AE6">
        <w:t xml:space="preserve"> Федеральным законом </w:t>
      </w:r>
      <w:r w:rsidRPr="000D7AE6">
        <w:rPr>
          <w:iCs/>
          <w:lang w:eastAsia="ar-SA"/>
        </w:rPr>
        <w:t>«О рынке ценных бумаг».</w:t>
      </w:r>
    </w:p>
    <w:p w:rsidR="000D7AE6" w:rsidRPr="001114F4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114F4" w:rsidRPr="001114F4" w:rsidRDefault="001114F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1114F4">
        <w:rPr>
          <w:b/>
          <w:bCs/>
          <w:lang w:eastAsia="ar-SA"/>
        </w:rPr>
        <w:t>Тема 4.2.Рынок ценных бумаг. Рынок капитала. Рынок страхования. Рынок золота.</w:t>
      </w:r>
    </w:p>
    <w:p w:rsidR="001114F4" w:rsidRDefault="001114F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0D7AE6">
        <w:rPr>
          <w:i/>
        </w:rPr>
        <w:t>1. К функциям финансового рынка не относится …</w:t>
      </w:r>
      <w:r>
        <w:br/>
        <w:t>мобилизация (аккумуляция) свободных денежных средств</w:t>
      </w:r>
      <w:r>
        <w:br/>
      </w:r>
      <w:r>
        <w:rPr>
          <w:rStyle w:val="af6"/>
        </w:rPr>
        <w:t>эмиссия финансовых инструментов</w:t>
      </w:r>
      <w:r>
        <w:br/>
        <w:t>распределение свободных финансовых ресурсов</w:t>
      </w:r>
      <w:r>
        <w:br/>
        <w:t>перераспределение финансовых ценностей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2. К важнейшим особенностям функционирования современного финансового рынка не относится …</w:t>
      </w:r>
      <w:r>
        <w:br/>
        <w:t>превращение финансового рынка в главное звено рыночных отношений отдельных стран и всего мира</w:t>
      </w:r>
      <w:r>
        <w:br/>
        <w:t>в отличие от других рынков объектом финансового рынка становится финансовая самостоятельность территорий, регионов и государств</w:t>
      </w:r>
      <w:r>
        <w:br/>
      </w:r>
      <w:r>
        <w:rPr>
          <w:rStyle w:val="af6"/>
        </w:rPr>
        <w:t>происходит сокращение валютного рынка</w:t>
      </w:r>
      <w:r>
        <w:br/>
        <w:t>главным смыслом финансового рынка становится перераспределение финансовых ресурсов участников экономических отношений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3. Организованный рынок ценных бумаг осуществляется …</w:t>
      </w:r>
      <w:r>
        <w:br/>
        <w:t>государством</w:t>
      </w:r>
      <w:r>
        <w:br/>
      </w:r>
      <w:r>
        <w:rPr>
          <w:rStyle w:val="af6"/>
        </w:rPr>
        <w:t>биржей</w:t>
      </w:r>
      <w:r>
        <w:br/>
        <w:t>акциями</w:t>
      </w:r>
      <w:r>
        <w:br/>
        <w:t>облигациями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lastRenderedPageBreak/>
        <w:t>4. Финансовый рынок не классифицируется по …</w:t>
      </w:r>
      <w:r>
        <w:br/>
        <w:t>объектам</w:t>
      </w:r>
      <w:r>
        <w:br/>
        <w:t>субъектам</w:t>
      </w:r>
      <w:r>
        <w:br/>
        <w:t>форме функционирования</w:t>
      </w:r>
      <w:r>
        <w:br/>
      </w:r>
      <w:r>
        <w:rPr>
          <w:rStyle w:val="af6"/>
        </w:rPr>
        <w:t>размерам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5. Ценной бумагой не является:</w:t>
      </w:r>
      <w:r>
        <w:br/>
        <w:t>ваучер</w:t>
      </w:r>
      <w:r>
        <w:br/>
        <w:t>чек</w:t>
      </w:r>
      <w:r>
        <w:br/>
      </w:r>
      <w:r>
        <w:rPr>
          <w:rStyle w:val="af6"/>
        </w:rPr>
        <w:t>платежное поручение</w:t>
      </w:r>
      <w:r>
        <w:br/>
        <w:t>опцион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6. Специфическая черта валютного рынка</w:t>
      </w:r>
      <w:r>
        <w:br/>
      </w:r>
      <w:r>
        <w:rPr>
          <w:rStyle w:val="af6"/>
        </w:rPr>
        <w:t>обусловленность международной экономической деятельностью</w:t>
      </w:r>
      <w:r>
        <w:br/>
        <w:t>платность валютных сделок</w:t>
      </w:r>
      <w:r>
        <w:br/>
        <w:t>срочность сделок</w:t>
      </w:r>
      <w:r>
        <w:br/>
        <w:t>наличие теневой сферы рынка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7. Наиболее значительная в количественном отношении сфера финансового рынка …</w:t>
      </w:r>
      <w:r>
        <w:br/>
        <w:t>рынок кредитов</w:t>
      </w:r>
      <w:r>
        <w:br/>
        <w:t>рынок ценных бумаг</w:t>
      </w:r>
      <w:r>
        <w:br/>
        <w:t>страховой рынок</w:t>
      </w:r>
      <w:r>
        <w:br/>
      </w:r>
      <w:r>
        <w:rPr>
          <w:rStyle w:val="af6"/>
        </w:rPr>
        <w:t>валютный рынок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8. Страховой рынок представляет собой отношения между экономическими субъектами по поводу …</w:t>
      </w:r>
      <w:r>
        <w:br/>
        <w:t>купли-продажи свободных денежных средств</w:t>
      </w:r>
      <w:r>
        <w:br/>
        <w:t>использования свободных денежных средств</w:t>
      </w:r>
      <w:r>
        <w:br/>
        <w:t>купли-продажи финансовых инструментов</w:t>
      </w:r>
      <w:r>
        <w:br/>
      </w:r>
      <w:r>
        <w:rPr>
          <w:rStyle w:val="af6"/>
        </w:rPr>
        <w:t>купли-продажи страховых услуг</w:t>
      </w:r>
    </w:p>
    <w:p w:rsidR="0012270A" w:rsidRPr="001114F4" w:rsidRDefault="0012270A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9. Финансовый рынок представляет собой …</w:t>
      </w:r>
      <w:r>
        <w:br/>
      </w:r>
      <w:r>
        <w:rPr>
          <w:rStyle w:val="af6"/>
        </w:rPr>
        <w:t>систему купли-продажи денежных (финансовых) инструментов</w:t>
      </w:r>
      <w:r>
        <w:br/>
        <w:t>механизм денежного обращения</w:t>
      </w:r>
      <w:r>
        <w:br/>
        <w:t>систему экономических отношений</w:t>
      </w:r>
      <w:r>
        <w:br/>
        <w:t>механизм рыночного обращения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10. В реальной экономике финансовый рынок выступает в качестве …</w:t>
      </w:r>
      <w:r>
        <w:br/>
      </w:r>
      <w:r>
        <w:rPr>
          <w:rStyle w:val="af6"/>
        </w:rPr>
        <w:t>экономического явления</w:t>
      </w:r>
      <w:r>
        <w:br/>
        <w:t>экономической категории</w:t>
      </w:r>
      <w:r>
        <w:br/>
        <w:t>стоимостного инструмента</w:t>
      </w:r>
      <w:r>
        <w:br/>
        <w:t>институциональной игры</w:t>
      </w:r>
    </w:p>
    <w:p w:rsidR="0012270A" w:rsidRPr="001114F4" w:rsidRDefault="0012270A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11. Ценные бумаги не классифицируются по …</w:t>
      </w:r>
      <w:r>
        <w:br/>
        <w:t>эмитентам</w:t>
      </w:r>
      <w:r>
        <w:br/>
        <w:t>срокам функционирования</w:t>
      </w:r>
      <w:r>
        <w:br/>
      </w:r>
      <w:r>
        <w:rPr>
          <w:rStyle w:val="af6"/>
        </w:rPr>
        <w:t>стоимости ценных бумаг</w:t>
      </w:r>
      <w:r>
        <w:br/>
        <w:t>по экономической природе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lastRenderedPageBreak/>
        <w:t>12. Фактором развития финансового рынка не является …</w:t>
      </w:r>
      <w:r>
        <w:br/>
        <w:t>приватизация организаций</w:t>
      </w:r>
      <w:r>
        <w:br/>
        <w:t>рост международного экономического сотрудничества</w:t>
      </w:r>
      <w:r>
        <w:br/>
        <w:t>развитие государственных организаций</w:t>
      </w:r>
      <w:r>
        <w:br/>
      </w:r>
      <w:r>
        <w:rPr>
          <w:rStyle w:val="af6"/>
        </w:rPr>
        <w:t>национализация производства</w:t>
      </w:r>
    </w:p>
    <w:p w:rsidR="0012270A" w:rsidRPr="001114F4" w:rsidRDefault="0012270A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13. Финансовому рынку свойственны теневые отношения.</w:t>
      </w:r>
      <w:r>
        <w:br/>
      </w:r>
      <w:r>
        <w:rPr>
          <w:rStyle w:val="af6"/>
        </w:rPr>
        <w:t>да</w:t>
      </w:r>
      <w:r>
        <w:br/>
        <w:t>нет</w:t>
      </w:r>
      <w:r>
        <w:br/>
        <w:t>как редкое исключение</w:t>
      </w:r>
      <w:r>
        <w:br/>
        <w:t>вопрос поставлен некорректно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14. Сумма финансовых сделок может возрастать при уменьшении объема производства материальных благ</w:t>
      </w:r>
      <w:r>
        <w:br/>
      </w:r>
      <w:r>
        <w:rPr>
          <w:rStyle w:val="af6"/>
        </w:rPr>
        <w:t>может</w:t>
      </w:r>
      <w:r>
        <w:br/>
        <w:t>не может</w:t>
      </w:r>
      <w:r>
        <w:br/>
        <w:t>только теоретически</w:t>
      </w:r>
      <w:r>
        <w:br/>
        <w:t>вопрос поставлен некорректно</w:t>
      </w:r>
    </w:p>
    <w:p w:rsidR="0012270A" w:rsidRPr="00CD019F" w:rsidRDefault="0012270A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15. Финансовый рынок не включает …</w:t>
      </w:r>
      <w:r>
        <w:br/>
        <w:t>рынка кредитов</w:t>
      </w:r>
      <w:r>
        <w:br/>
      </w:r>
      <w:r>
        <w:rPr>
          <w:rStyle w:val="af6"/>
        </w:rPr>
        <w:t>рынка золота</w:t>
      </w:r>
      <w:r>
        <w:br/>
        <w:t>рынка ценных бумаг</w:t>
      </w:r>
      <w:r>
        <w:br/>
        <w:t>страхового рынка</w:t>
      </w: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1114F4" w:rsidRDefault="001114F4" w:rsidP="001824EE">
      <w:pPr>
        <w:autoSpaceDE w:val="0"/>
        <w:autoSpaceDN w:val="0"/>
        <w:adjustRightInd w:val="0"/>
        <w:ind w:firstLine="851"/>
        <w:jc w:val="both"/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12</w:t>
      </w:r>
      <w:r w:rsidRPr="004C377A">
        <w:rPr>
          <w:rFonts w:eastAsia="Calibri"/>
          <w:b/>
          <w:bCs/>
        </w:rPr>
        <w:t>.</w:t>
      </w:r>
      <w:r w:rsidRPr="001114F4">
        <w:rPr>
          <w:bCs/>
          <w:iCs/>
          <w:lang w:eastAsia="ar-SA"/>
        </w:rPr>
        <w:t xml:space="preserve">«Составление </w:t>
      </w:r>
      <w:r w:rsidRPr="001114F4">
        <w:t>схемы построения и взаимодействия сегментов финансового рынка»</w:t>
      </w:r>
    </w:p>
    <w:p w:rsidR="001114F4" w:rsidRDefault="001114F4" w:rsidP="001824EE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</w:rPr>
      </w:pPr>
    </w:p>
    <w:p w:rsidR="001114F4" w:rsidRPr="004C377A" w:rsidRDefault="001114F4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1114F4" w:rsidRPr="001114F4" w:rsidRDefault="001114F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iCs/>
          <w:lang w:eastAsia="ar-SA"/>
        </w:rPr>
      </w:pPr>
      <w:r w:rsidRPr="001114F4">
        <w:rPr>
          <w:iCs/>
          <w:lang w:eastAsia="ar-SA"/>
        </w:rPr>
        <w:t>Подготовка докладов и презентаций на темы: «Мировой рынок ценных бумаг»; «Мировой рынок золота»; «Развитие рынка страхования в России».</w:t>
      </w:r>
    </w:p>
    <w:p w:rsidR="001114F4" w:rsidRDefault="001114F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114F4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  <w:r w:rsidRPr="00CD019F">
        <w:rPr>
          <w:b/>
          <w:bCs/>
          <w:lang w:eastAsia="ar-SA"/>
        </w:rPr>
        <w:t xml:space="preserve">Тема 4.3. </w:t>
      </w:r>
      <w:r w:rsidRPr="00CD019F">
        <w:rPr>
          <w:b/>
          <w:bCs/>
        </w:rPr>
        <w:t>Международные финансы. Мировая валютная система.</w:t>
      </w: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1. Второстепенная статья платежного баланса страны:</w:t>
      </w:r>
      <w:r>
        <w:br/>
        <w:t>счет текущих операций</w:t>
      </w:r>
      <w:r>
        <w:br/>
        <w:t>счет операций с капиталом и финансовыми инструментами</w:t>
      </w:r>
      <w:r>
        <w:br/>
      </w:r>
      <w:r>
        <w:rPr>
          <w:rStyle w:val="af6"/>
        </w:rPr>
        <w:t>чистые ошибки и пропуски</w:t>
      </w:r>
      <w:r>
        <w:br/>
        <w:t>финансовый счет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2. Резидентами не являются …</w:t>
      </w:r>
      <w:r>
        <w:br/>
        <w:t>физические лица, являющиеся гражданами РФ</w:t>
      </w:r>
      <w:r>
        <w:br/>
        <w:t>постоянно проживающие в РФ на основании вида на жительство, предусмотренного законодательством РФ, иностранные граждане и лица без гражданства</w:t>
      </w:r>
      <w:r>
        <w:br/>
      </w:r>
      <w:r>
        <w:rPr>
          <w:rStyle w:val="af6"/>
        </w:rPr>
        <w:t>граждане РФ, признаваемые постоянно проживающими в иностранном государстве</w:t>
      </w:r>
      <w:r>
        <w:br/>
        <w:t>юридические лица, созданные в соответствии с законодательством РФ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lastRenderedPageBreak/>
        <w:t>3. Что не свойственно рыночным международным финансово-кредитным отношениям?</w:t>
      </w:r>
      <w:r>
        <w:br/>
        <w:t>финансовая помощь</w:t>
      </w:r>
      <w:r>
        <w:br/>
      </w:r>
      <w:r>
        <w:rPr>
          <w:rStyle w:val="af6"/>
        </w:rPr>
        <w:t>товарно-денежный оборот</w:t>
      </w:r>
      <w:r>
        <w:br/>
        <w:t>перераспределение денежных потоков</w:t>
      </w:r>
      <w:r>
        <w:br/>
        <w:t>действие закона спроса и предложения</w:t>
      </w:r>
    </w:p>
    <w:p w:rsidR="00CD019F" w:rsidRPr="00CD019F" w:rsidRDefault="00CD019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4. Главный смысл современного мирового валютного рынка состоит в …</w:t>
      </w:r>
      <w:r>
        <w:br/>
      </w:r>
      <w:r>
        <w:rPr>
          <w:rStyle w:val="af6"/>
        </w:rPr>
        <w:t>перераспределении стоимости между экономическими субъектами</w:t>
      </w:r>
      <w:r>
        <w:br/>
        <w:t>обеспечении мирового товарооборота</w:t>
      </w:r>
      <w:r>
        <w:br/>
        <w:t>обеспечении международного туризма</w:t>
      </w:r>
      <w:r>
        <w:br/>
        <w:t>накоплении мирового капитала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5. Наиболее распространенные сделки на финансовом рынке</w:t>
      </w:r>
      <w:r w:rsidRPr="00CD019F">
        <w:rPr>
          <w:i/>
        </w:rPr>
        <w:br/>
      </w:r>
      <w:r>
        <w:t>инвестиционные</w:t>
      </w:r>
      <w:r>
        <w:br/>
      </w:r>
      <w:r>
        <w:rPr>
          <w:rStyle w:val="af6"/>
        </w:rPr>
        <w:t>спекулятивные</w:t>
      </w:r>
      <w:r>
        <w:br/>
        <w:t>операции по переводу денег</w:t>
      </w:r>
      <w:r>
        <w:br/>
        <w:t>страховые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6. Наиболее существенная сторона международного финансового взаимодействия</w:t>
      </w:r>
      <w:r w:rsidRPr="00CD019F">
        <w:rPr>
          <w:i/>
        </w:rPr>
        <w:br/>
        <w:t>позитивное сотрудничество</w:t>
      </w:r>
      <w:r>
        <w:br/>
      </w:r>
      <w:r>
        <w:rPr>
          <w:rStyle w:val="af6"/>
        </w:rPr>
        <w:t>распределение и перераспределение денежных потоков</w:t>
      </w:r>
      <w:r>
        <w:br/>
        <w:t>опосредование международного товарооборота</w:t>
      </w:r>
      <w:r>
        <w:br/>
        <w:t>содержание межгосударственных общественных организаций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7. Наиболее результативной сферой международных финансовых отношений</w:t>
      </w:r>
      <w:r>
        <w:t xml:space="preserve"> является …</w:t>
      </w:r>
      <w:r>
        <w:br/>
        <w:t>рынок ценных бумаг</w:t>
      </w:r>
      <w:r>
        <w:br/>
        <w:t>кредитно-страховой рынок</w:t>
      </w:r>
      <w:r>
        <w:br/>
      </w:r>
      <w:r>
        <w:rPr>
          <w:rStyle w:val="af6"/>
        </w:rPr>
        <w:t>валютный рынок</w:t>
      </w:r>
      <w:r>
        <w:br/>
        <w:t>международный товарооборот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8. К важнейшим особенностям современных международных финансово-кредитных отношений не относится …</w:t>
      </w:r>
      <w:r>
        <w:br/>
        <w:t>повсеместное усиление конкуренции экономического развития субъектов мирового сообщества</w:t>
      </w:r>
      <w:r>
        <w:br/>
        <w:t>интенсификация развития и усиление спекулятивного характера международного финансового рынка</w:t>
      </w:r>
      <w:r>
        <w:br/>
      </w:r>
      <w:r>
        <w:rPr>
          <w:rStyle w:val="af6"/>
        </w:rPr>
        <w:t>развитие нанотехнологий</w:t>
      </w:r>
      <w:r>
        <w:br/>
        <w:t>глобализация мировой экономики и финансов</w:t>
      </w:r>
    </w:p>
    <w:p w:rsidR="00CD019F" w:rsidRPr="00CD019F" w:rsidRDefault="00CD019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9. К нерезидентами не относятся …</w:t>
      </w:r>
      <w:r>
        <w:br/>
        <w:t>юридические лица, созданные в соответствии с законодательством иностранных государств и имеющие местонахождение за пределами территории РФ</w:t>
      </w:r>
      <w:r>
        <w:br/>
      </w:r>
      <w:r>
        <w:rPr>
          <w:rStyle w:val="af6"/>
        </w:rPr>
        <w:t>дипломатические представительства, консульские учреждения РФ и иные официальные представительства РФ, находящиеся за пределами территории РФ</w:t>
      </w:r>
      <w:r>
        <w:br/>
        <w:t>организации, не являющиеся юридическими лицами, созданные в соответствии с законодательством иностранных государств и имеющие местонахождение за пределами территории РФ</w:t>
      </w:r>
      <w:r>
        <w:br/>
        <w:t>межгосударственные и межправительственные организации, их филиалы и постоянные представительства в РФ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CD019F">
        <w:rPr>
          <w:i/>
        </w:rPr>
        <w:lastRenderedPageBreak/>
        <w:t>10. Основным разделом платежного баланса государства не является …</w:t>
      </w:r>
      <w:r>
        <w:br/>
        <w:t>счет текущих операций</w:t>
      </w:r>
      <w:r>
        <w:br/>
        <w:t>счет операций с капиталом и финансовыми инструментами</w:t>
      </w:r>
      <w:r>
        <w:br/>
        <w:t>ошибки и пропуски</w:t>
      </w:r>
      <w:r>
        <w:br/>
      </w:r>
      <w:r>
        <w:rPr>
          <w:rStyle w:val="af6"/>
        </w:rPr>
        <w:t>баланс услуг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11. Деривативы - это …</w:t>
      </w:r>
      <w:r>
        <w:br/>
        <w:t>ценные бумаги</w:t>
      </w:r>
      <w:r>
        <w:br/>
      </w:r>
      <w:r>
        <w:rPr>
          <w:rStyle w:val="af6"/>
        </w:rPr>
        <w:t>производные финансовые инструменты</w:t>
      </w:r>
      <w:r>
        <w:br/>
        <w:t>зарубежные банковские вклады</w:t>
      </w:r>
      <w:r>
        <w:br/>
        <w:t>международные кредитные следки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12. Наиболее масштабный метод международного перераспределения денежных ресурсов</w:t>
      </w:r>
      <w:r>
        <w:br/>
        <w:t>насильственный</w:t>
      </w:r>
      <w:r>
        <w:br/>
        <w:t>добровольный</w:t>
      </w:r>
      <w:r>
        <w:br/>
      </w:r>
      <w:r>
        <w:rPr>
          <w:rStyle w:val="af6"/>
        </w:rPr>
        <w:t>экономический</w:t>
      </w:r>
      <w:r>
        <w:br/>
        <w:t>тайный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13. Наибольшим по объему суточных сделок является …</w:t>
      </w:r>
      <w:r>
        <w:br/>
        <w:t>рынок акций</w:t>
      </w:r>
      <w:r>
        <w:br/>
        <w:t>рынок облигаций</w:t>
      </w:r>
      <w:r>
        <w:br/>
      </w:r>
      <w:r>
        <w:rPr>
          <w:rStyle w:val="af6"/>
        </w:rPr>
        <w:t>валютный рынок</w:t>
      </w:r>
      <w:r>
        <w:br/>
        <w:t>рынок векселей и сертификатов</w:t>
      </w:r>
      <w:r>
        <w:br/>
        <w:t>международный товарооборот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 xml:space="preserve">14. Финансовый актив на мировом рынке </w:t>
      </w:r>
      <w:r>
        <w:rPr>
          <w:i/>
        </w:rPr>
        <w:t>-</w:t>
      </w:r>
      <w:r w:rsidRPr="00CD019F">
        <w:rPr>
          <w:i/>
        </w:rPr>
        <w:t xml:space="preserve"> это …</w:t>
      </w:r>
      <w:r>
        <w:br/>
        <w:t>денежный вклад в зарубежном банке</w:t>
      </w:r>
      <w:r>
        <w:br/>
        <w:t>доход от финансовой операции</w:t>
      </w:r>
      <w:r>
        <w:br/>
      </w:r>
      <w:r>
        <w:rPr>
          <w:rStyle w:val="af6"/>
        </w:rPr>
        <w:t>товар финансового рынка</w:t>
      </w:r>
      <w:r>
        <w:br/>
        <w:t>денежная наличность международного экономического субъекта.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15. Структуры, формирующие основы международного финансового менеджмента</w:t>
      </w:r>
      <w:r w:rsidRPr="00CD019F">
        <w:rPr>
          <w:i/>
        </w:rPr>
        <w:br/>
      </w:r>
      <w:r w:rsidRPr="00CD019F">
        <w:rPr>
          <w:rStyle w:val="af6"/>
          <w:i/>
        </w:rPr>
        <w:t>ТНК и ТНБ</w:t>
      </w:r>
      <w:r>
        <w:br/>
        <w:t>неформальные организации</w:t>
      </w:r>
      <w:r>
        <w:br/>
        <w:t>межгосударственные организации</w:t>
      </w:r>
      <w:r>
        <w:br/>
        <w:t>государства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13</w:t>
      </w:r>
      <w:r w:rsidRPr="004C377A">
        <w:rPr>
          <w:rFonts w:eastAsia="Calibri"/>
          <w:b/>
          <w:bCs/>
        </w:rPr>
        <w:t>.</w:t>
      </w:r>
      <w:r w:rsidRPr="00CD019F">
        <w:rPr>
          <w:bCs/>
          <w:iCs/>
          <w:lang w:eastAsia="ar-SA"/>
        </w:rPr>
        <w:t>«Сравнительный анализ валютного курса американского доллара и евро за 2012-2014 гг.»</w:t>
      </w: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</w:rPr>
      </w:pPr>
    </w:p>
    <w:p w:rsidR="00CD019F" w:rsidRPr="004C377A" w:rsidRDefault="00CD019F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CD019F" w:rsidRPr="00CD019F" w:rsidRDefault="00CD019F" w:rsidP="001824EE">
      <w:pPr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 w:rsidRPr="00CD019F">
        <w:rPr>
          <w:iCs/>
          <w:lang w:eastAsia="ar-SA"/>
        </w:rPr>
        <w:t>Работа с учебной и научной литературой, Интернет - ресурсами.</w:t>
      </w: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  <w:r w:rsidRPr="00CD019F">
        <w:rPr>
          <w:b/>
          <w:bCs/>
        </w:rPr>
        <w:lastRenderedPageBreak/>
        <w:t>РАЗДЕЛ 5. БАНКОВСКАЯ И КРЕДИТНАЯ СИСТЕМА.</w:t>
      </w:r>
    </w:p>
    <w:p w:rsidR="006779B9" w:rsidRDefault="006779B9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6779B9" w:rsidRDefault="006779B9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1. Кредит, предоставляемый организацией-продавцом организации-покупателю для покупки товаров с рассрочкой платежа относится к … кредиту.</w:t>
      </w:r>
      <w:r>
        <w:br/>
        <w:t>банковскому</w:t>
      </w:r>
      <w:r>
        <w:br/>
      </w:r>
      <w:r>
        <w:rPr>
          <w:rStyle w:val="af6"/>
        </w:rPr>
        <w:t>коммерческому</w:t>
      </w:r>
      <w:r>
        <w:br/>
        <w:t>потребительскому</w:t>
      </w:r>
      <w:r>
        <w:br/>
        <w:t>государственному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 xml:space="preserve">2. Кредит </w:t>
      </w:r>
      <w:r w:rsidR="00816F87" w:rsidRPr="006779B9">
        <w:rPr>
          <w:i/>
        </w:rPr>
        <w:t xml:space="preserve">- </w:t>
      </w:r>
      <w:r w:rsidRPr="006779B9">
        <w:rPr>
          <w:i/>
        </w:rPr>
        <w:t>это …</w:t>
      </w:r>
      <w:r>
        <w:br/>
      </w:r>
      <w:r>
        <w:rPr>
          <w:rStyle w:val="af6"/>
        </w:rPr>
        <w:t>экономическое явление</w:t>
      </w:r>
      <w:r>
        <w:br/>
        <w:t>экономическая категория</w:t>
      </w:r>
      <w:r>
        <w:br/>
        <w:t>система купли-продажи ссудного фонда</w:t>
      </w:r>
      <w:r>
        <w:br/>
        <w:t>механизм использования денежных ресурсов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3. Гражданский кредит представляет собой кредитные отношения…</w:t>
      </w:r>
      <w:r>
        <w:br/>
        <w:t>в которых ссуды предоставляются физическим лицам</w:t>
      </w:r>
      <w:r>
        <w:br/>
      </w:r>
      <w:r>
        <w:rPr>
          <w:rStyle w:val="af6"/>
        </w:rPr>
        <w:t>в которых ссуды предоставляются физическими лицами</w:t>
      </w:r>
      <w:r>
        <w:br/>
        <w:t>которые совершаются в гражданском обществе</w:t>
      </w:r>
      <w:r>
        <w:br/>
        <w:t>в которых участвуют физические лица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 xml:space="preserve">4. Кредитное право </w:t>
      </w:r>
      <w:r w:rsidR="00816F87" w:rsidRPr="006779B9">
        <w:rPr>
          <w:i/>
        </w:rPr>
        <w:t>-</w:t>
      </w:r>
      <w:r w:rsidRPr="006779B9">
        <w:rPr>
          <w:i/>
        </w:rPr>
        <w:t xml:space="preserve"> это совокупность …</w:t>
      </w:r>
      <w:r>
        <w:br/>
      </w:r>
      <w:r>
        <w:rPr>
          <w:rStyle w:val="af6"/>
        </w:rPr>
        <w:t>норм и правил, регулирующих отношения кредиторов и заемщиков</w:t>
      </w:r>
      <w:r>
        <w:br/>
        <w:t>отношений между кредиторами и заемщиками</w:t>
      </w:r>
      <w:r>
        <w:br/>
        <w:t>норм и правил, регулирующих механизм функционирования ссудного фонда</w:t>
      </w:r>
      <w:r>
        <w:br/>
        <w:t>норм и правил, регулирующих денежные потоки экономических субъектов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5. Кредит, предоставляемый кредитной организацией юридическому лицу относится к … кредиту.</w:t>
      </w:r>
      <w:r>
        <w:br/>
      </w:r>
      <w:r>
        <w:rPr>
          <w:rStyle w:val="af6"/>
        </w:rPr>
        <w:t>банковскому</w:t>
      </w:r>
      <w:r>
        <w:br/>
        <w:t>коммерческому</w:t>
      </w:r>
      <w:r>
        <w:br/>
        <w:t>потребительскому</w:t>
      </w:r>
      <w:r>
        <w:br/>
        <w:t>государственному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6. К принципам кредитования не относится …</w:t>
      </w:r>
      <w:r>
        <w:br/>
        <w:t>дифференцированность</w:t>
      </w:r>
      <w:r>
        <w:br/>
        <w:t>обеспеченность</w:t>
      </w:r>
      <w:r>
        <w:br/>
      </w:r>
      <w:r>
        <w:rPr>
          <w:rStyle w:val="af6"/>
        </w:rPr>
        <w:t>платность</w:t>
      </w:r>
      <w:r>
        <w:br/>
        <w:t>планомерность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7. По срокам кредит не подразделяется на …</w:t>
      </w:r>
      <w:r>
        <w:br/>
        <w:t>онкольный</w:t>
      </w:r>
      <w:r>
        <w:br/>
      </w:r>
      <w:r>
        <w:rPr>
          <w:rStyle w:val="af6"/>
        </w:rPr>
        <w:t>перспективный</w:t>
      </w:r>
      <w:r>
        <w:br/>
        <w:t>краткосрочный</w:t>
      </w:r>
      <w:r>
        <w:br/>
        <w:t>долгосрочный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lastRenderedPageBreak/>
        <w:t>8. Ссудный фонд представляет собой совокупность денежных средств …</w:t>
      </w:r>
      <w:r>
        <w:br/>
        <w:t>передаваемых одним экономическим субъектом другому на безвозмездной и безвозвратной основе</w:t>
      </w:r>
      <w:r>
        <w:br/>
        <w:t>изымаемых одним экономическим субъектом и направляемых на нужды другого экономического субъекта</w:t>
      </w:r>
      <w:r>
        <w:br/>
      </w:r>
      <w:r>
        <w:rPr>
          <w:rStyle w:val="af6"/>
        </w:rPr>
        <w:t>передаваемых за плату в виде процента во временное пользование на возвратной основе</w:t>
      </w:r>
      <w:r>
        <w:br/>
        <w:t>экономических субъектов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9. Кредитная политика представляет собой …</w:t>
      </w:r>
      <w:r>
        <w:br/>
      </w:r>
      <w:r>
        <w:rPr>
          <w:rStyle w:val="af6"/>
        </w:rPr>
        <w:t>систему принципов защиты и реализации материальных интересов продавцов ссудного фонда в противовес аналогичным интересам заемщиков</w:t>
      </w:r>
      <w:r>
        <w:br/>
        <w:t>систему мероприятий по управления ссудным фондом</w:t>
      </w:r>
      <w:r>
        <w:br/>
        <w:t>механизм использования свободных денежных ресурсов</w:t>
      </w:r>
      <w:r>
        <w:br/>
        <w:t>механизм управления аккумуляцией и размещением свободных денежных ресурсов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10. К сфере кредитного менеджмента не относится …</w:t>
      </w:r>
      <w:r>
        <w:br/>
      </w:r>
      <w:r>
        <w:rPr>
          <w:rStyle w:val="af6"/>
        </w:rPr>
        <w:t>организация кредитных отношений</w:t>
      </w:r>
      <w:r>
        <w:br/>
        <w:t>прогнозирование и планирование кредита</w:t>
      </w:r>
      <w:r>
        <w:br/>
        <w:t>разработка принципов кредитных отношений</w:t>
      </w:r>
      <w:r>
        <w:br/>
        <w:t>мотивация кредитных отношений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 xml:space="preserve">11. Кредитный менеджмент </w:t>
      </w:r>
      <w:r w:rsidR="006779B9" w:rsidRPr="006779B9">
        <w:rPr>
          <w:i/>
        </w:rPr>
        <w:t>-</w:t>
      </w:r>
      <w:r w:rsidRPr="006779B9">
        <w:rPr>
          <w:i/>
        </w:rPr>
        <w:t xml:space="preserve"> это …</w:t>
      </w:r>
      <w:r>
        <w:br/>
        <w:t>механизм управления аккумуляцией и размещением свободных денежных ресурсов</w:t>
      </w:r>
      <w:r>
        <w:br/>
        <w:t>научная система управления кредитованием</w:t>
      </w:r>
      <w:r>
        <w:br/>
        <w:t>механизм использования свободных денежных ресурсов</w:t>
      </w:r>
      <w:r>
        <w:br/>
      </w:r>
      <w:r>
        <w:rPr>
          <w:rStyle w:val="af6"/>
        </w:rPr>
        <w:t>научная система управления отношениями, ссудным фондом и кредитными потоками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12. Как экономическая категория кредит выражает совокупность отношений ..</w:t>
      </w:r>
      <w:r>
        <w:br/>
        <w:t>по поводу мобилизации и использования временно свободных денежных средств</w:t>
      </w:r>
      <w:r>
        <w:br/>
      </w:r>
      <w:r>
        <w:rPr>
          <w:rStyle w:val="af6"/>
        </w:rPr>
        <w:t>по поводу использования заемных средств различными экономическими субъектами</w:t>
      </w:r>
      <w:r>
        <w:br/>
        <w:t>по поводу изъятия денежных средств у экономических субъектов</w:t>
      </w:r>
      <w:r>
        <w:br/>
        <w:t>связанных с образованием, распределением и использованием фондов денежных средств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13. К принципам кредита не относится …</w:t>
      </w:r>
      <w:r>
        <w:br/>
      </w:r>
      <w:r>
        <w:rPr>
          <w:rStyle w:val="af6"/>
        </w:rPr>
        <w:t>обеспеченность</w:t>
      </w:r>
      <w:r>
        <w:br/>
        <w:t>платность</w:t>
      </w:r>
      <w:r>
        <w:br/>
        <w:t>срочность</w:t>
      </w:r>
      <w:r>
        <w:br/>
        <w:t>возвратность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14. Главный смысл кредитной политики состоит в том, чтобы …</w:t>
      </w:r>
      <w:r>
        <w:br/>
        <w:t>обеспечить эффективное функционирование временно свободных денежных средств</w:t>
      </w:r>
      <w:r>
        <w:br/>
        <w:t>обеспечить инвестициями расширенное воспроизводство</w:t>
      </w:r>
      <w:r>
        <w:br/>
        <w:t>наладить взаимодействие инвесторов и предпринимателей</w:t>
      </w:r>
      <w:r>
        <w:br/>
      </w:r>
      <w:r>
        <w:rPr>
          <w:rStyle w:val="af6"/>
        </w:rPr>
        <w:t>продать временно свободные ценности подороже, а купить подешевле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lastRenderedPageBreak/>
        <w:t>15. Обязательным объективным элементом кредита не является …</w:t>
      </w:r>
      <w:r>
        <w:br/>
        <w:t>кредитор</w:t>
      </w:r>
      <w:r>
        <w:br/>
        <w:t>заемщик</w:t>
      </w:r>
      <w:r>
        <w:br/>
        <w:t>ссуда</w:t>
      </w:r>
      <w:r>
        <w:br/>
      </w:r>
      <w:r>
        <w:rPr>
          <w:rStyle w:val="af6"/>
        </w:rPr>
        <w:t>принципы кредитования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</w:t>
      </w:r>
      <w:r w:rsidR="006779B9">
        <w:rPr>
          <w:i/>
        </w:rPr>
        <w:t>6</w:t>
      </w:r>
      <w:r w:rsidRPr="006779B9">
        <w:rPr>
          <w:i/>
        </w:rPr>
        <w:t>. Центральный банк не выпускает …</w:t>
      </w:r>
      <w:r>
        <w:br/>
        <w:t>банкноты</w:t>
      </w:r>
      <w:r>
        <w:br/>
      </w:r>
      <w:r>
        <w:rPr>
          <w:rStyle w:val="af6"/>
        </w:rPr>
        <w:t>казначейские билеты</w:t>
      </w:r>
      <w:r>
        <w:br/>
        <w:t>чеки</w:t>
      </w:r>
      <w:r>
        <w:br/>
        <w:t>монеты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17</w:t>
      </w:r>
      <w:r w:rsidR="00BB0C53" w:rsidRPr="006779B9">
        <w:rPr>
          <w:i/>
        </w:rPr>
        <w:t>. Общий срок осуществления платежей по безналичным расчетам на территории России не должен превышать …</w:t>
      </w:r>
      <w:r w:rsidR="00BB0C53">
        <w:br/>
        <w:t>1 дня</w:t>
      </w:r>
      <w:r w:rsidR="00BB0C53">
        <w:br/>
        <w:t>2 дней</w:t>
      </w:r>
      <w:r w:rsidR="00BB0C53">
        <w:br/>
        <w:t>3 дней</w:t>
      </w:r>
      <w:r w:rsidR="00BB0C53">
        <w:br/>
      </w:r>
      <w:r w:rsidR="00BB0C53">
        <w:rPr>
          <w:rStyle w:val="af6"/>
        </w:rPr>
        <w:t>5 дней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18</w:t>
      </w:r>
      <w:r w:rsidR="00BB0C53" w:rsidRPr="006779B9">
        <w:rPr>
          <w:i/>
        </w:rPr>
        <w:t>. В кредитную систему не входит …</w:t>
      </w:r>
      <w:r w:rsidR="00BB0C53">
        <w:br/>
        <w:t>Центральный банк</w:t>
      </w:r>
      <w:r w:rsidR="00BB0C53">
        <w:br/>
        <w:t>ломбарды</w:t>
      </w:r>
      <w:r w:rsidR="00BB0C53">
        <w:br/>
      </w:r>
      <w:r w:rsidR="00BB0C53">
        <w:rPr>
          <w:rStyle w:val="af6"/>
        </w:rPr>
        <w:t>служба финансового мониторинга</w:t>
      </w:r>
      <w:r w:rsidR="00BB0C53">
        <w:br/>
        <w:t>ипотечный банк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19</w:t>
      </w:r>
      <w:r w:rsidR="00BB0C53" w:rsidRPr="006779B9">
        <w:rPr>
          <w:i/>
        </w:rPr>
        <w:t>. Коммерческие банки официально не классифицируются по …</w:t>
      </w:r>
      <w:r w:rsidR="00BB0C53">
        <w:br/>
        <w:t>характеру деятельности</w:t>
      </w:r>
      <w:r w:rsidR="00BB0C53">
        <w:br/>
      </w:r>
      <w:r w:rsidR="00BB0C53">
        <w:rPr>
          <w:rStyle w:val="af6"/>
        </w:rPr>
        <w:t>размерам капитала</w:t>
      </w:r>
      <w:r w:rsidR="00BB0C53">
        <w:br/>
        <w:t>направлениям специализации</w:t>
      </w:r>
      <w:r w:rsidR="00BB0C53">
        <w:br/>
        <w:t>формам собственности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20</w:t>
      </w:r>
      <w:r w:rsidR="00BB0C53" w:rsidRPr="006779B9">
        <w:rPr>
          <w:i/>
        </w:rPr>
        <w:t>. Наиболее распространенная организационно-правовая форма коммерческого банка</w:t>
      </w:r>
      <w:r w:rsidR="00BB0C53">
        <w:br/>
        <w:t>ООО</w:t>
      </w:r>
      <w:r w:rsidR="00BB0C53">
        <w:br/>
      </w:r>
      <w:r w:rsidR="00BB0C53">
        <w:rPr>
          <w:rStyle w:val="af6"/>
        </w:rPr>
        <w:t>ЗАО</w:t>
      </w:r>
      <w:r w:rsidR="00BB0C53">
        <w:br/>
        <w:t>ОАО</w:t>
      </w:r>
      <w:r w:rsidR="00BB0C53">
        <w:br/>
        <w:t>ОДО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rPr>
          <w:i/>
        </w:rPr>
        <w:t>21</w:t>
      </w:r>
      <w:r w:rsidR="00BB0C53" w:rsidRPr="006779B9">
        <w:rPr>
          <w:i/>
        </w:rPr>
        <w:t xml:space="preserve">. Национальная кредитная система </w:t>
      </w:r>
      <w:r w:rsidRPr="006779B9">
        <w:rPr>
          <w:i/>
        </w:rPr>
        <w:t>-</w:t>
      </w:r>
      <w:r w:rsidR="00BB0C53" w:rsidRPr="006779B9">
        <w:rPr>
          <w:i/>
        </w:rPr>
        <w:t xml:space="preserve"> это …</w:t>
      </w:r>
      <w:r w:rsidR="00BB0C53">
        <w:br/>
        <w:t>система кредитования физических и юридических лиц страны</w:t>
      </w:r>
      <w:r w:rsidR="00BB0C53">
        <w:br/>
        <w:t>механизм аккумулирования и использования временно-свободных денежных средств</w:t>
      </w:r>
      <w:r w:rsidR="00BB0C53">
        <w:br/>
        <w:t>законодательно регламентированная система субъектов и отношений кредита</w:t>
      </w:r>
      <w:r w:rsidR="00BB0C53">
        <w:br/>
      </w:r>
      <w:r w:rsidR="00BB0C53">
        <w:rPr>
          <w:rStyle w:val="af6"/>
        </w:rPr>
        <w:t>законодательно регламентированная система финансово-кредитных организаций страны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22</w:t>
      </w:r>
      <w:r w:rsidR="00BB0C53" w:rsidRPr="006779B9">
        <w:rPr>
          <w:i/>
        </w:rPr>
        <w:t>. Деятельность коммерческого банка определяется …</w:t>
      </w:r>
      <w:r w:rsidR="00BB0C53">
        <w:br/>
      </w:r>
      <w:r w:rsidR="00BB0C53">
        <w:rPr>
          <w:rStyle w:val="af6"/>
        </w:rPr>
        <w:t>кредитной политикой собственников банка</w:t>
      </w:r>
      <w:r w:rsidR="00BB0C53">
        <w:br/>
        <w:t>кредитной политикой Центрального банка</w:t>
      </w:r>
      <w:r w:rsidR="00BB0C53">
        <w:br/>
        <w:t>кредитной политикой государства</w:t>
      </w:r>
      <w:r w:rsidR="00BB0C53">
        <w:br/>
        <w:t>международной кредитной политикой</w:t>
      </w: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lastRenderedPageBreak/>
        <w:t>23</w:t>
      </w:r>
      <w:r w:rsidR="00BB0C53" w:rsidRPr="006779B9">
        <w:rPr>
          <w:i/>
        </w:rPr>
        <w:t>. К методам обеспечения устойчивости рубля не относится …</w:t>
      </w:r>
      <w:r w:rsidR="00BB0C53">
        <w:br/>
      </w:r>
      <w:r w:rsidR="00BB0C53">
        <w:rPr>
          <w:rStyle w:val="af6"/>
        </w:rPr>
        <w:t>эмиссия денежных знаков</w:t>
      </w:r>
      <w:r w:rsidR="00BB0C53">
        <w:br/>
        <w:t>установление ставок по операциям ЦБР</w:t>
      </w:r>
      <w:r w:rsidR="00BB0C53">
        <w:br/>
        <w:t>механизм федерального резервирования ресурсов коммерческих банков</w:t>
      </w:r>
      <w:r w:rsidR="00BB0C53">
        <w:br/>
        <w:t>система операций на открытом рынке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24</w:t>
      </w:r>
      <w:r w:rsidR="00BB0C53" w:rsidRPr="006779B9">
        <w:rPr>
          <w:i/>
        </w:rPr>
        <w:t xml:space="preserve">. Главная цель коммерческого банка </w:t>
      </w:r>
      <w:r w:rsidRPr="006779B9">
        <w:rPr>
          <w:i/>
        </w:rPr>
        <w:t>-</w:t>
      </w:r>
      <w:r w:rsidR="00BB0C53" w:rsidRPr="006779B9">
        <w:rPr>
          <w:i/>
        </w:rPr>
        <w:t xml:space="preserve"> это …</w:t>
      </w:r>
      <w:r w:rsidR="00BB0C53">
        <w:br/>
        <w:t>кредитование субъектов предпринимательской деятельности</w:t>
      </w:r>
      <w:r w:rsidR="00BB0C53">
        <w:br/>
        <w:t>обеспечение функционирования расчетно-платежного механизма</w:t>
      </w:r>
      <w:r w:rsidR="00BB0C53">
        <w:br/>
        <w:t>аккумуляция временно свободных денежных средств</w:t>
      </w:r>
      <w:r w:rsidR="00BB0C53">
        <w:br/>
      </w:r>
      <w:r w:rsidR="00BB0C53">
        <w:rPr>
          <w:rStyle w:val="af6"/>
        </w:rPr>
        <w:t>получение прибыли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25</w:t>
      </w:r>
      <w:r w:rsidR="00BB0C53" w:rsidRPr="006779B9">
        <w:rPr>
          <w:i/>
        </w:rPr>
        <w:t>. Физические лица могут создавать коммерческий банк</w:t>
      </w:r>
      <w:r w:rsidR="00BB0C53">
        <w:br/>
      </w:r>
      <w:r w:rsidR="00BB0C53">
        <w:rPr>
          <w:rStyle w:val="af6"/>
        </w:rPr>
        <w:t>да</w:t>
      </w:r>
      <w:r w:rsidR="00BB0C53">
        <w:br/>
        <w:t>нет</w:t>
      </w:r>
      <w:r w:rsidR="00BB0C53">
        <w:br/>
        <w:t>только вместе с юридическими лицами</w:t>
      </w:r>
      <w:r w:rsidR="00BB0C53">
        <w:br/>
        <w:t>вопрос поставлен некорректно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26</w:t>
      </w:r>
      <w:r w:rsidR="00BB0C53" w:rsidRPr="006779B9">
        <w:rPr>
          <w:i/>
        </w:rPr>
        <w:t>. ЦБР не выдает лицензии на осуществление …</w:t>
      </w:r>
      <w:r w:rsidR="00BB0C53">
        <w:br/>
      </w:r>
      <w:r w:rsidR="00BB0C53">
        <w:rPr>
          <w:rStyle w:val="af6"/>
        </w:rPr>
        <w:t>операций на рынке ценных бумаг</w:t>
      </w:r>
      <w:r w:rsidR="00BB0C53">
        <w:br/>
        <w:t>банковских операций со средствами в рублях и иностранной валюте</w:t>
      </w:r>
      <w:r w:rsidR="00BB0C53">
        <w:br/>
        <w:t>банковских операций со средствами в рублях</w:t>
      </w:r>
      <w:r w:rsidR="00BB0C53">
        <w:br/>
        <w:t>всех банковских операций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27</w:t>
      </w:r>
      <w:r w:rsidR="00BB0C53" w:rsidRPr="006779B9">
        <w:rPr>
          <w:i/>
        </w:rPr>
        <w:t>. Коммерческий банк представляет собой …</w:t>
      </w:r>
      <w:r w:rsidR="00BB0C53">
        <w:br/>
        <w:t>организацию, занимающуюся кредитованием экономических субъектов</w:t>
      </w:r>
      <w:r w:rsidR="00BB0C53">
        <w:br/>
      </w:r>
      <w:r w:rsidR="00BB0C53">
        <w:rPr>
          <w:rStyle w:val="af6"/>
        </w:rPr>
        <w:t>организацию, имеющую лицензию на осуществление банковских операций</w:t>
      </w:r>
      <w:r w:rsidR="00BB0C53">
        <w:br/>
        <w:t>образование, занимающееся сбором и использованием временно свободных денежных средств</w:t>
      </w:r>
      <w:r w:rsidR="00BB0C53">
        <w:br/>
        <w:t>организацию, участвующую в кредитных отношениях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 xml:space="preserve">28. </w:t>
      </w:r>
      <w:r w:rsidR="00BB0C53" w:rsidRPr="006779B9">
        <w:rPr>
          <w:i/>
        </w:rPr>
        <w:t xml:space="preserve"> К целям деятельности ЦБР не относится …</w:t>
      </w:r>
      <w:r w:rsidR="00BB0C53">
        <w:br/>
        <w:t>защита и обеспечение устойчивости рубля</w:t>
      </w:r>
      <w:r w:rsidR="00BB0C53">
        <w:br/>
        <w:t>развитие банковской системы РФ</w:t>
      </w:r>
      <w:r w:rsidR="00BB0C53">
        <w:br/>
        <w:t>обеспечение платежной системы</w:t>
      </w:r>
      <w:r w:rsidR="00BB0C53">
        <w:br/>
      </w:r>
      <w:r w:rsidR="00BB0C53">
        <w:rPr>
          <w:rStyle w:val="af6"/>
        </w:rPr>
        <w:t>получение прибыли для федерального бюджета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29</w:t>
      </w:r>
      <w:r w:rsidR="00BB0C53" w:rsidRPr="006779B9">
        <w:rPr>
          <w:i/>
        </w:rPr>
        <w:t>. Основная статья расходов Центрального банка РФ:</w:t>
      </w:r>
      <w:r w:rsidR="00BB0C53">
        <w:br/>
        <w:t>драгоценные металлы</w:t>
      </w:r>
      <w:r w:rsidR="00BB0C53">
        <w:br/>
        <w:t>кредиты и депозиты</w:t>
      </w:r>
      <w:r w:rsidR="00BB0C53">
        <w:br/>
        <w:t>ценные бумаги</w:t>
      </w:r>
      <w:r w:rsidR="00BB0C53">
        <w:br/>
      </w:r>
      <w:r w:rsidR="00BB0C53">
        <w:rPr>
          <w:rStyle w:val="af6"/>
        </w:rPr>
        <w:t>средства, размещенные у нерезидентов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30</w:t>
      </w:r>
      <w:r w:rsidR="00BB0C53" w:rsidRPr="006779B9">
        <w:rPr>
          <w:i/>
        </w:rPr>
        <w:t>. Форма безналичных расчетов, имеющая наибольшее распространение в РФ</w:t>
      </w:r>
      <w:r w:rsidR="00BB0C53">
        <w:br/>
        <w:t>расчеты чеками</w:t>
      </w:r>
      <w:r w:rsidR="00BB0C53">
        <w:br/>
        <w:t>расчеты по аккредитиву</w:t>
      </w:r>
      <w:r w:rsidR="00BB0C53">
        <w:br/>
      </w:r>
      <w:r w:rsidR="00BB0C53">
        <w:rPr>
          <w:rStyle w:val="af6"/>
        </w:rPr>
        <w:t>расчеты платежными поручениями</w:t>
      </w:r>
      <w:r w:rsidR="00BB0C53">
        <w:br/>
        <w:t>расчеты по инкассо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lastRenderedPageBreak/>
        <w:t>31.</w:t>
      </w:r>
      <w:r w:rsidR="00BB0C53" w:rsidRPr="006779B9">
        <w:rPr>
          <w:i/>
        </w:rPr>
        <w:t xml:space="preserve"> Виды операций, которые не относятся к посредническим …</w:t>
      </w:r>
      <w:r w:rsidR="00BB0C53">
        <w:br/>
      </w:r>
      <w:r w:rsidR="00BB0C53">
        <w:rPr>
          <w:rStyle w:val="af6"/>
        </w:rPr>
        <w:t>доверительное управление ценностями клиентов</w:t>
      </w:r>
      <w:r w:rsidR="00BB0C53">
        <w:br/>
        <w:t>учет коммерческих векселей</w:t>
      </w:r>
      <w:r w:rsidR="00BB0C53">
        <w:br/>
        <w:t>консультирование клиентов</w:t>
      </w:r>
      <w:r w:rsidR="00BB0C53">
        <w:br/>
        <w:t>лизинг</w:t>
      </w: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2. Депозитный сертификат отличается от сберегательного сертификата …</w:t>
      </w:r>
      <w:r w:rsidR="00BB0C53">
        <w:br/>
        <w:t>характером депонирования средств</w:t>
      </w:r>
      <w:r w:rsidR="00BB0C53">
        <w:br/>
        <w:t>сроком действия</w:t>
      </w:r>
      <w:r w:rsidR="00BB0C53">
        <w:br/>
      </w:r>
      <w:r w:rsidR="00BB0C53">
        <w:rPr>
          <w:rStyle w:val="af6"/>
        </w:rPr>
        <w:t>владельцами</w:t>
      </w:r>
      <w:r w:rsidR="00BB0C53">
        <w:br/>
        <w:t>качеством после окончания срока действия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3</w:t>
      </w:r>
      <w:r w:rsidR="00BB0C53" w:rsidRPr="006779B9">
        <w:rPr>
          <w:i/>
        </w:rPr>
        <w:t>3. Главный источник финансовых ресурсов коммерческих банков в России</w:t>
      </w:r>
      <w:r w:rsidR="00BB0C53">
        <w:br/>
        <w:t>кредиты ЦБ</w:t>
      </w:r>
      <w:r w:rsidR="00BB0C53">
        <w:br/>
        <w:t>депозиты юридических лиц</w:t>
      </w:r>
      <w:r w:rsidR="00BB0C53">
        <w:br/>
        <w:t>поступления от ценных бумаг</w:t>
      </w:r>
      <w:r w:rsidR="00BB0C53">
        <w:br/>
      </w:r>
      <w:r w:rsidR="00BB0C53">
        <w:rPr>
          <w:rStyle w:val="af6"/>
        </w:rPr>
        <w:t>депозиты физических лиц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4. Суды по качеству обеспечения не бывают …</w:t>
      </w:r>
      <w:r w:rsidR="00BB0C53">
        <w:br/>
      </w:r>
      <w:r w:rsidR="00BB0C53">
        <w:rPr>
          <w:rStyle w:val="af6"/>
        </w:rPr>
        <w:t>хорошие</w:t>
      </w:r>
      <w:r w:rsidR="00BB0C53">
        <w:br/>
        <w:t>стандартные</w:t>
      </w:r>
      <w:r w:rsidR="00BB0C53">
        <w:br/>
        <w:t>проблемные</w:t>
      </w:r>
      <w:r w:rsidR="00BB0C53">
        <w:br/>
        <w:t>безнадежные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5. Операции коммерческих банков, которые не относятся к активным:</w:t>
      </w:r>
      <w:r w:rsidR="00BB0C53">
        <w:br/>
      </w:r>
      <w:r w:rsidR="00BB0C53">
        <w:rPr>
          <w:rStyle w:val="af6"/>
        </w:rPr>
        <w:t>приобретение сертификатов</w:t>
      </w:r>
      <w:r w:rsidR="00BB0C53">
        <w:br/>
        <w:t>выдача кредитов юридическим лицам</w:t>
      </w:r>
      <w:r w:rsidR="00BB0C53">
        <w:br/>
        <w:t>вложение средств в строительство здания банка</w:t>
      </w:r>
      <w:r w:rsidR="00BB0C53">
        <w:br/>
        <w:t>покупка государственных облигаций за счет средств банка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6. Кассовым операциям не свойственно</w:t>
      </w:r>
      <w:r w:rsidR="00BB0C53">
        <w:br/>
        <w:t>прием денег</w:t>
      </w:r>
      <w:r w:rsidR="00BB0C53">
        <w:br/>
        <w:t>выдача денег</w:t>
      </w:r>
      <w:r w:rsidR="00BB0C53">
        <w:br/>
      </w:r>
      <w:r w:rsidR="00BB0C53">
        <w:rPr>
          <w:rStyle w:val="af6"/>
        </w:rPr>
        <w:t>перевод денег</w:t>
      </w:r>
      <w:r w:rsidR="00BB0C53">
        <w:br/>
        <w:t>хранение денег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7. Для коммерческих банков не являются основными … операции</w:t>
      </w:r>
      <w:r w:rsidR="00BB0C53">
        <w:br/>
      </w:r>
      <w:r w:rsidR="00BB0C53">
        <w:rPr>
          <w:rStyle w:val="af6"/>
        </w:rPr>
        <w:t>валютные</w:t>
      </w:r>
      <w:r w:rsidR="00BB0C53">
        <w:br/>
        <w:t>расчетно-кассовые</w:t>
      </w:r>
      <w:r w:rsidR="00BB0C53">
        <w:br/>
        <w:t>активные</w:t>
      </w:r>
      <w:r w:rsidR="00BB0C53">
        <w:br/>
        <w:t>пассивные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3</w:t>
      </w:r>
      <w:r w:rsidR="00BB0C53" w:rsidRPr="006779B9">
        <w:rPr>
          <w:i/>
        </w:rPr>
        <w:t>8. Кредитная операция не включает в себя …</w:t>
      </w:r>
      <w:r w:rsidR="00BB0C53">
        <w:br/>
        <w:t>предварительное собеседование с потенциальным заемщиком</w:t>
      </w:r>
      <w:r w:rsidR="00BB0C53">
        <w:br/>
        <w:t>оформление кредитной заявки и документов, подтверждающих кредитоспособность клиента</w:t>
      </w:r>
      <w:r w:rsidR="00BB0C53">
        <w:br/>
        <w:t>оформление кредитного договора и организация выдачи ссуды заемщику</w:t>
      </w:r>
      <w:r w:rsidR="00BB0C53">
        <w:br/>
      </w:r>
      <w:r w:rsidR="00BB0C53">
        <w:rPr>
          <w:rStyle w:val="af6"/>
        </w:rPr>
        <w:t>судебное разрешение спорных кредитных вопросов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9. Способом обеспечения возвратности ссуд не является …</w:t>
      </w:r>
      <w:r w:rsidR="00BB0C53">
        <w:br/>
      </w:r>
      <w:r w:rsidR="00BB0C53">
        <w:rPr>
          <w:rStyle w:val="af6"/>
        </w:rPr>
        <w:t>имидж</w:t>
      </w:r>
      <w:r w:rsidR="00BB0C53">
        <w:br/>
        <w:t>залог</w:t>
      </w:r>
      <w:r w:rsidR="00BB0C53">
        <w:br/>
        <w:t>поручительство</w:t>
      </w:r>
      <w:r w:rsidR="00BB0C53">
        <w:br/>
        <w:t>гарантия</w:t>
      </w:r>
    </w:p>
    <w:p w:rsidR="00BB0C53" w:rsidRDefault="00D65E20" w:rsidP="001824EE">
      <w:pPr>
        <w:pStyle w:val="af5"/>
        <w:spacing w:before="0" w:beforeAutospacing="0" w:after="0" w:afterAutospacing="0"/>
        <w:ind w:left="720" w:firstLine="851"/>
      </w:pPr>
      <w:r w:rsidRPr="00D65E20">
        <w:rPr>
          <w:i/>
        </w:rPr>
        <w:lastRenderedPageBreak/>
        <w:t>4</w:t>
      </w:r>
      <w:r>
        <w:rPr>
          <w:i/>
        </w:rPr>
        <w:t>0</w:t>
      </w:r>
      <w:r w:rsidR="00BB0C53" w:rsidRPr="00D65E20">
        <w:rPr>
          <w:i/>
        </w:rPr>
        <w:t>. К пассивным операциям банка не относятся …</w:t>
      </w:r>
      <w:r w:rsidR="00BB0C53">
        <w:br/>
        <w:t>прием вкладов от населения</w:t>
      </w:r>
      <w:r w:rsidR="00BB0C53">
        <w:br/>
        <w:t>продажа сберегательных сертификатов</w:t>
      </w:r>
      <w:r w:rsidR="00BB0C53">
        <w:br/>
      </w:r>
      <w:r w:rsidR="00BB0C53">
        <w:rPr>
          <w:rStyle w:val="af6"/>
        </w:rPr>
        <w:t>проведение безналичных расчетов</w:t>
      </w:r>
      <w:r w:rsidR="00BB0C53">
        <w:br/>
        <w:t>получение кредита от Центрального банка</w:t>
      </w:r>
    </w:p>
    <w:p w:rsidR="00D65E20" w:rsidRDefault="00D65E20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D65E20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D65E20">
        <w:rPr>
          <w:i/>
        </w:rPr>
        <w:t>42</w:t>
      </w:r>
      <w:r w:rsidR="00BB0C53" w:rsidRPr="00D65E20">
        <w:rPr>
          <w:i/>
        </w:rPr>
        <w:t>. Коммерческие банки могут выпускать векселя до …</w:t>
      </w:r>
      <w:r w:rsidR="00BB0C53">
        <w:br/>
        <w:t>1 месяца</w:t>
      </w:r>
      <w:r w:rsidR="00BB0C53">
        <w:br/>
        <w:t>6 месяцев</w:t>
      </w:r>
      <w:r w:rsidR="00BB0C53">
        <w:br/>
        <w:t>1 года</w:t>
      </w:r>
      <w:r w:rsidR="00BB0C53">
        <w:br/>
      </w:r>
      <w:r w:rsidR="00BB0C53">
        <w:rPr>
          <w:rStyle w:val="af6"/>
        </w:rPr>
        <w:t>3 лет</w:t>
      </w:r>
    </w:p>
    <w:p w:rsidR="00D65E20" w:rsidRDefault="00D65E20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14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Семинар </w:t>
      </w:r>
      <w:r w:rsidRPr="00CD019F">
        <w:rPr>
          <w:bCs/>
          <w:iCs/>
          <w:lang w:eastAsia="ar-SA"/>
        </w:rPr>
        <w:t>«</w:t>
      </w:r>
      <w:r w:rsidRPr="00CD019F">
        <w:rPr>
          <w:bCs/>
          <w:lang w:eastAsia="ar-SA"/>
        </w:rPr>
        <w:t>Основы банковской и кредитной системы. Понятие, сущность и функции кредита</w:t>
      </w:r>
      <w:r w:rsidRPr="00CD019F">
        <w:rPr>
          <w:bCs/>
          <w:iCs/>
          <w:lang w:eastAsia="ar-SA"/>
        </w:rPr>
        <w:t>»</w:t>
      </w:r>
      <w:r>
        <w:rPr>
          <w:bCs/>
          <w:iCs/>
          <w:lang w:eastAsia="ar-SA"/>
        </w:rPr>
        <w:t>.</w:t>
      </w: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</w:pPr>
    </w:p>
    <w:p w:rsidR="00CD019F" w:rsidRPr="00CD019F" w:rsidRDefault="00CD019F" w:rsidP="001824EE">
      <w:pPr>
        <w:pStyle w:val="af5"/>
        <w:tabs>
          <w:tab w:val="left" w:pos="374"/>
        </w:tabs>
        <w:spacing w:before="0" w:beforeAutospacing="0" w:after="0" w:afterAutospacing="0"/>
        <w:ind w:firstLine="851"/>
        <w:jc w:val="both"/>
      </w:pPr>
      <w:r w:rsidRPr="00CD019F">
        <w:t xml:space="preserve">Основы структура банковской и кредитной системы.  </w:t>
      </w:r>
    </w:p>
    <w:p w:rsidR="00CD019F" w:rsidRPr="00CD019F" w:rsidRDefault="00CD019F" w:rsidP="001824EE">
      <w:pPr>
        <w:pStyle w:val="af5"/>
        <w:tabs>
          <w:tab w:val="left" w:pos="374"/>
        </w:tabs>
        <w:spacing w:before="0" w:beforeAutospacing="0" w:after="0" w:afterAutospacing="0"/>
        <w:ind w:firstLine="851"/>
        <w:jc w:val="both"/>
      </w:pPr>
      <w:r w:rsidRPr="00CD019F">
        <w:t>Понятие, сущность, функции и виды кредита.</w:t>
      </w:r>
    </w:p>
    <w:p w:rsidR="00CD019F" w:rsidRPr="00CD019F" w:rsidRDefault="00CD019F" w:rsidP="001824EE">
      <w:pPr>
        <w:pStyle w:val="af5"/>
        <w:tabs>
          <w:tab w:val="left" w:pos="374"/>
        </w:tabs>
        <w:spacing w:before="0" w:beforeAutospacing="0" w:after="0" w:afterAutospacing="0"/>
        <w:ind w:firstLine="851"/>
        <w:jc w:val="both"/>
      </w:pPr>
      <w:r w:rsidRPr="00CD019F">
        <w:t>Характеристики кредита и кредитной системы в условиях рыночной экономики.</w:t>
      </w:r>
    </w:p>
    <w:p w:rsidR="00CD019F" w:rsidRPr="00CD019F" w:rsidRDefault="00CD019F" w:rsidP="001824EE">
      <w:pPr>
        <w:tabs>
          <w:tab w:val="left" w:pos="374"/>
        </w:tabs>
        <w:ind w:firstLine="851"/>
        <w:jc w:val="both"/>
      </w:pPr>
      <w:r w:rsidRPr="00CD019F">
        <w:t>Ссудный процент и его экономическая роль.</w:t>
      </w: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</w:rPr>
      </w:pPr>
    </w:p>
    <w:p w:rsidR="00CD019F" w:rsidRDefault="00CD019F" w:rsidP="001824EE">
      <w:pPr>
        <w:pStyle w:val="Default"/>
        <w:ind w:firstLine="851"/>
        <w:rPr>
          <w:iCs/>
          <w:lang w:eastAsia="ar-SA"/>
        </w:rPr>
      </w:pPr>
      <w:r>
        <w:rPr>
          <w:b/>
          <w:bCs/>
        </w:rPr>
        <w:t>3</w:t>
      </w:r>
      <w:r w:rsidRPr="004C377A">
        <w:rPr>
          <w:b/>
          <w:bCs/>
        </w:rPr>
        <w:t xml:space="preserve">) </w:t>
      </w:r>
      <w:r w:rsidRPr="00CD019F">
        <w:rPr>
          <w:b/>
        </w:rPr>
        <w:t xml:space="preserve">Практическое занятие 15 </w:t>
      </w:r>
      <w:r w:rsidRPr="00CD019F">
        <w:t>«</w:t>
      </w:r>
      <w:r w:rsidRPr="00CD019F">
        <w:rPr>
          <w:iCs/>
          <w:lang w:eastAsia="ar-SA"/>
        </w:rPr>
        <w:t>Решение задач»</w:t>
      </w:r>
      <w:r>
        <w:rPr>
          <w:iCs/>
          <w:lang w:eastAsia="ar-SA"/>
        </w:rPr>
        <w:t>.</w:t>
      </w:r>
    </w:p>
    <w:p w:rsidR="00CD019F" w:rsidRDefault="00CD019F" w:rsidP="001824EE">
      <w:pPr>
        <w:pStyle w:val="Default"/>
        <w:ind w:firstLine="851"/>
        <w:rPr>
          <w:b/>
          <w:bCs/>
        </w:rPr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Расчет годовой процентной ставки вычисляется по формуле: 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  <w:r w:rsidRPr="00343C37">
        <w:rPr>
          <w:b/>
          <w:lang w:val="en-US"/>
        </w:rPr>
        <w:t>y</w:t>
      </w:r>
      <w:r w:rsidRPr="00343C37">
        <w:rPr>
          <w:b/>
        </w:rPr>
        <w:t xml:space="preserve"> (%) = </w:t>
      </w:r>
      <w:r w:rsidRPr="00343C37">
        <w:rPr>
          <w:b/>
          <w:lang w:val="en-US"/>
        </w:rPr>
        <w:t>Y</w:t>
      </w:r>
      <w:r w:rsidRPr="00343C37">
        <w:rPr>
          <w:b/>
        </w:rPr>
        <w:t xml:space="preserve"> год/К*100 %,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</w:pPr>
      <w:r w:rsidRPr="00343C37">
        <w:t xml:space="preserve">где </w:t>
      </w:r>
    </w:p>
    <w:p w:rsidR="00343C37" w:rsidRPr="00343C37" w:rsidRDefault="00343C37" w:rsidP="001824EE">
      <w:pPr>
        <w:pStyle w:val="Default"/>
        <w:ind w:firstLine="851"/>
      </w:pPr>
      <w:r w:rsidRPr="00343C37">
        <w:t xml:space="preserve">у (%) - годовая ставка процентов (в процентах); </w:t>
      </w:r>
    </w:p>
    <w:p w:rsidR="00343C37" w:rsidRPr="00343C37" w:rsidRDefault="00343C37" w:rsidP="001824EE">
      <w:pPr>
        <w:pStyle w:val="Default"/>
        <w:ind w:firstLine="851"/>
      </w:pPr>
      <w:r w:rsidRPr="00343C37">
        <w:t xml:space="preserve">Y ГОД - сумма процентных денег, выплачиваемая за год (в руб.); </w:t>
      </w:r>
    </w:p>
    <w:p w:rsidR="00343C37" w:rsidRPr="00343C37" w:rsidRDefault="00343C37" w:rsidP="001824EE">
      <w:pPr>
        <w:pStyle w:val="Default"/>
        <w:ind w:firstLine="851"/>
      </w:pPr>
      <w:r w:rsidRPr="00343C37">
        <w:t xml:space="preserve">К - сумма, на которую начисляются проценты (в руб.). 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Общая сумма процентных денег за год соответственно определяется: </w:t>
      </w: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  <w:r w:rsidRPr="00343C37">
        <w:rPr>
          <w:b/>
          <w:lang w:val="en-US"/>
        </w:rPr>
        <w:t>Y</w:t>
      </w:r>
      <w:r w:rsidRPr="00343C37">
        <w:rPr>
          <w:b/>
        </w:rPr>
        <w:t xml:space="preserve"> год = </w:t>
      </w:r>
      <w:r w:rsidRPr="00343C37">
        <w:rPr>
          <w:b/>
          <w:lang w:val="en-US"/>
        </w:rPr>
        <w:t>y</w:t>
      </w:r>
      <w:r w:rsidRPr="00343C37">
        <w:rPr>
          <w:b/>
        </w:rPr>
        <w:t xml:space="preserve"> (%) *К/100 %,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В случае, когда срок, за который выплачиваются проценты, составляет </w:t>
      </w:r>
      <w:r w:rsidRPr="00343C37">
        <w:rPr>
          <w:lang w:val="en-US"/>
        </w:rPr>
        <w:t>n</w:t>
      </w:r>
      <w:r w:rsidRPr="00343C37">
        <w:t xml:space="preserve"> количество лет (при этом </w:t>
      </w:r>
      <w:r w:rsidRPr="00343C37">
        <w:rPr>
          <w:lang w:val="en-US"/>
        </w:rPr>
        <w:t>n</w:t>
      </w:r>
      <w:r w:rsidRPr="00343C37">
        <w:t xml:space="preserve"> может быть меньше единицы), сумма процентных денег будет составлять: </w:t>
      </w:r>
    </w:p>
    <w:p w:rsidR="00343C37" w:rsidRPr="00343C37" w:rsidRDefault="00343C37" w:rsidP="001824EE">
      <w:pPr>
        <w:pStyle w:val="Default"/>
        <w:ind w:firstLine="851"/>
        <w:jc w:val="both"/>
      </w:pP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  <w:r w:rsidRPr="00343C37">
        <w:rPr>
          <w:b/>
          <w:lang w:val="en-US"/>
        </w:rPr>
        <w:t>Y</w:t>
      </w:r>
      <w:r w:rsidRPr="00343C37">
        <w:rPr>
          <w:b/>
        </w:rPr>
        <w:t xml:space="preserve"> = </w:t>
      </w:r>
      <w:r w:rsidRPr="00343C37">
        <w:rPr>
          <w:b/>
          <w:lang w:val="en-US"/>
        </w:rPr>
        <w:t>n</w:t>
      </w:r>
      <w:r w:rsidRPr="00343C37">
        <w:rPr>
          <w:b/>
        </w:rPr>
        <w:t>*</w:t>
      </w:r>
      <w:r w:rsidRPr="00343C37">
        <w:rPr>
          <w:b/>
          <w:lang w:val="en-US"/>
        </w:rPr>
        <w:t>Y</w:t>
      </w:r>
      <w:r w:rsidRPr="00343C37">
        <w:rPr>
          <w:b/>
        </w:rPr>
        <w:t xml:space="preserve"> год </w:t>
      </w: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</w:p>
    <w:p w:rsidR="00343C37" w:rsidRPr="00343C37" w:rsidRDefault="00343C37" w:rsidP="001824EE">
      <w:pPr>
        <w:pStyle w:val="Default"/>
        <w:ind w:firstLine="851"/>
      </w:pPr>
      <w:r w:rsidRPr="00343C37">
        <w:t xml:space="preserve">где Y – сумма процентных денег, выплачиваемая за </w:t>
      </w:r>
      <w:r w:rsidRPr="00343C37">
        <w:rPr>
          <w:lang w:val="en-US"/>
        </w:rPr>
        <w:t>n</w:t>
      </w:r>
      <w:r w:rsidRPr="00343C37">
        <w:t xml:space="preserve"> лет (в руб.). 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Сущность метода начисления по </w:t>
      </w:r>
      <w:r w:rsidRPr="00343C37">
        <w:rPr>
          <w:i/>
        </w:rPr>
        <w:t>простым</w:t>
      </w:r>
      <w:r w:rsidRPr="00343C37">
        <w:t xml:space="preserve"> процентам сводится к тому, что проценты начисляются в течение всего срока кредита на одну и ту же базу - величину капитала, предоставляемого в кредит.</w:t>
      </w:r>
    </w:p>
    <w:p w:rsidR="00343C37" w:rsidRPr="00343C37" w:rsidRDefault="00343C37" w:rsidP="001824EE">
      <w:pPr>
        <w:pStyle w:val="Default"/>
        <w:ind w:firstLine="851"/>
        <w:jc w:val="both"/>
        <w:rPr>
          <w:b/>
          <w:bCs/>
          <w:i/>
        </w:rPr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В том случае, когда база для начисления процентов меняется от одного отчетного периода к другому, а сумма начисленных в каждом периоде процентов добавляется к капиталу предыдущего периода, то такой метод начисления процентов называется </w:t>
      </w:r>
      <w:r w:rsidRPr="00343C37">
        <w:rPr>
          <w:i/>
          <w:iCs/>
        </w:rPr>
        <w:t>сложным.</w:t>
      </w:r>
    </w:p>
    <w:p w:rsidR="00343C37" w:rsidRPr="00343C37" w:rsidRDefault="00343C37" w:rsidP="001824EE">
      <w:pPr>
        <w:pStyle w:val="Default"/>
        <w:ind w:firstLine="851"/>
        <w:jc w:val="both"/>
        <w:rPr>
          <w:b/>
          <w:bCs/>
          <w:i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343C37" w:rsidRPr="00343C37" w:rsidRDefault="00343C37" w:rsidP="001824EE">
      <w:pPr>
        <w:pStyle w:val="Default"/>
        <w:ind w:firstLine="851"/>
      </w:pPr>
      <w:r w:rsidRPr="00343C37">
        <w:rPr>
          <w:b/>
          <w:bCs/>
          <w:u w:val="single"/>
        </w:rPr>
        <w:lastRenderedPageBreak/>
        <w:t>Задача 1.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ОАО КБ "Альфа" осуществляет прием депозитов на квартал по ставке </w:t>
      </w:r>
      <w:r w:rsidRPr="00343C37">
        <w:br/>
        <w:t xml:space="preserve">10 % годовых.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Определите сумму процентов, которые будут выплачены банком на вклад суммой в 300 тыс. руб. </w:t>
      </w:r>
    </w:p>
    <w:p w:rsidR="00343C37" w:rsidRDefault="00343C37" w:rsidP="001824EE">
      <w:pPr>
        <w:pStyle w:val="Default"/>
        <w:ind w:firstLine="851"/>
      </w:pPr>
    </w:p>
    <w:p w:rsidR="00616B88" w:rsidRPr="00343C37" w:rsidRDefault="00616B88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</w:pPr>
      <w:r w:rsidRPr="00343C37">
        <w:rPr>
          <w:b/>
          <w:bCs/>
        </w:rPr>
        <w:t xml:space="preserve">Решение.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>1) 1 кв. = 3 мес.; 10% - 12 мес., соответственно для решения задачи используется ставка, рассчитываемая как 3/12 = 0,25*10 % = 2,5%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2)  2,5 %* 300000/100 = 7500 руб. </w:t>
      </w:r>
    </w:p>
    <w:p w:rsidR="00343C37" w:rsidRPr="00343C37" w:rsidRDefault="00343C37" w:rsidP="001824EE">
      <w:pPr>
        <w:pStyle w:val="Default"/>
        <w:ind w:firstLine="851"/>
      </w:pPr>
    </w:p>
    <w:p w:rsidR="00343C37" w:rsidRDefault="00343C37" w:rsidP="001824EE">
      <w:pPr>
        <w:pStyle w:val="Default"/>
        <w:ind w:firstLine="851"/>
        <w:rPr>
          <w:b/>
          <w:bCs/>
          <w:u w:val="single"/>
        </w:rPr>
      </w:pPr>
      <w:r w:rsidRPr="00343C37">
        <w:rPr>
          <w:b/>
          <w:bCs/>
          <w:u w:val="single"/>
        </w:rPr>
        <w:t>Задача 2.</w:t>
      </w:r>
    </w:p>
    <w:p w:rsidR="00343C37" w:rsidRPr="00343C37" w:rsidRDefault="00343C37" w:rsidP="001824EE">
      <w:pPr>
        <w:pStyle w:val="Default"/>
        <w:ind w:firstLine="851"/>
      </w:pPr>
      <w:r w:rsidRPr="00343C37">
        <w:t xml:space="preserve">Заемщик получил кредит в сумме 500 тыс. руб. Процентная ставка по кредиту – 15% годовых. Срок кредитования – 10 лет. Определите сумму, которую должен выплатить заемщик по окончании действия договора. </w:t>
      </w:r>
    </w:p>
    <w:p w:rsidR="00343C37" w:rsidRPr="00343C37" w:rsidRDefault="00343C37" w:rsidP="001824EE">
      <w:pPr>
        <w:pStyle w:val="Default"/>
        <w:ind w:firstLine="851"/>
        <w:rPr>
          <w:b/>
          <w:bCs/>
        </w:rPr>
      </w:pPr>
    </w:p>
    <w:p w:rsidR="00343C37" w:rsidRPr="00343C37" w:rsidRDefault="00343C37" w:rsidP="001824EE">
      <w:pPr>
        <w:pStyle w:val="Default"/>
        <w:ind w:firstLine="851"/>
      </w:pPr>
      <w:r w:rsidRPr="00343C37">
        <w:rPr>
          <w:b/>
          <w:bCs/>
        </w:rPr>
        <w:t xml:space="preserve">Решение. </w:t>
      </w:r>
    </w:p>
    <w:p w:rsidR="00343C37" w:rsidRPr="00343C37" w:rsidRDefault="00343C37" w:rsidP="001824EE">
      <w:pPr>
        <w:pStyle w:val="Default"/>
        <w:numPr>
          <w:ilvl w:val="0"/>
          <w:numId w:val="48"/>
        </w:numPr>
        <w:tabs>
          <w:tab w:val="clear" w:pos="735"/>
          <w:tab w:val="num" w:pos="360"/>
          <w:tab w:val="left" w:pos="1080"/>
        </w:tabs>
        <w:ind w:firstLine="851"/>
        <w:jc w:val="both"/>
        <w:rPr>
          <w:bCs/>
        </w:rPr>
      </w:pPr>
      <w:r w:rsidRPr="00343C37">
        <w:rPr>
          <w:bCs/>
        </w:rPr>
        <w:t>500000 * 15 % * 10 =750000 руб.</w:t>
      </w:r>
    </w:p>
    <w:p w:rsidR="00343C37" w:rsidRPr="00343C37" w:rsidRDefault="00343C37" w:rsidP="001824EE">
      <w:pPr>
        <w:pStyle w:val="Default"/>
        <w:numPr>
          <w:ilvl w:val="0"/>
          <w:numId w:val="48"/>
        </w:numPr>
        <w:tabs>
          <w:tab w:val="clear" w:pos="735"/>
          <w:tab w:val="num" w:pos="360"/>
          <w:tab w:val="left" w:pos="1080"/>
        </w:tabs>
        <w:ind w:firstLine="851"/>
        <w:rPr>
          <w:bCs/>
        </w:rPr>
      </w:pPr>
      <w:r w:rsidRPr="00343C37">
        <w:rPr>
          <w:bCs/>
        </w:rPr>
        <w:t>500000 + 750000 = 1250 000 руб.</w:t>
      </w:r>
    </w:p>
    <w:p w:rsidR="00343C37" w:rsidRPr="00343C37" w:rsidRDefault="00343C37" w:rsidP="001824EE">
      <w:pPr>
        <w:pStyle w:val="Default"/>
        <w:ind w:firstLine="851"/>
        <w:rPr>
          <w:b/>
          <w:bCs/>
        </w:rPr>
      </w:pPr>
    </w:p>
    <w:p w:rsidR="00343C37" w:rsidRPr="00343C37" w:rsidRDefault="00343C37" w:rsidP="001824EE">
      <w:pPr>
        <w:pStyle w:val="Default"/>
        <w:ind w:firstLine="851"/>
        <w:rPr>
          <w:u w:val="single"/>
        </w:rPr>
      </w:pPr>
      <w:r w:rsidRPr="00343C37">
        <w:rPr>
          <w:b/>
          <w:bCs/>
          <w:u w:val="single"/>
        </w:rPr>
        <w:t xml:space="preserve">Задача 3. 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В банк «Алиса» был положен депозит 5 млн. руб. под 15 % годовых сроком на два года.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Определите сумму начисленных процентов при простой и сложной ставках процентов и проведите сравнение. </w:t>
      </w:r>
    </w:p>
    <w:p w:rsidR="00343C37" w:rsidRPr="00343C37" w:rsidRDefault="00343C37" w:rsidP="001824EE">
      <w:pPr>
        <w:pStyle w:val="Default"/>
        <w:ind w:firstLine="851"/>
        <w:jc w:val="both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rPr>
          <w:b/>
          <w:bCs/>
        </w:rPr>
        <w:t xml:space="preserve">Решение. </w:t>
      </w:r>
    </w:p>
    <w:p w:rsidR="00343C37" w:rsidRPr="00343C37" w:rsidRDefault="00343C37" w:rsidP="001824EE">
      <w:pPr>
        <w:pStyle w:val="Default"/>
        <w:numPr>
          <w:ilvl w:val="0"/>
          <w:numId w:val="49"/>
        </w:numPr>
        <w:tabs>
          <w:tab w:val="left" w:pos="1080"/>
        </w:tabs>
        <w:ind w:firstLine="851"/>
        <w:jc w:val="both"/>
        <w:rPr>
          <w:i/>
        </w:rPr>
      </w:pPr>
      <w:r w:rsidRPr="00343C37">
        <w:rPr>
          <w:i/>
        </w:rPr>
        <w:t>Расчет по простой процентной ставке:</w:t>
      </w:r>
    </w:p>
    <w:p w:rsidR="00343C37" w:rsidRPr="00343C37" w:rsidRDefault="00343C37" w:rsidP="001824EE">
      <w:pPr>
        <w:pStyle w:val="Default"/>
        <w:numPr>
          <w:ilvl w:val="0"/>
          <w:numId w:val="50"/>
        </w:numPr>
        <w:tabs>
          <w:tab w:val="left" w:pos="1080"/>
        </w:tabs>
        <w:ind w:firstLine="851"/>
        <w:jc w:val="both"/>
      </w:pPr>
      <w:r w:rsidRPr="00343C37">
        <w:t>5000000 * 15 %* 2 = 1500000 руб.</w:t>
      </w:r>
    </w:p>
    <w:p w:rsidR="00343C37" w:rsidRPr="00343C37" w:rsidRDefault="00343C37" w:rsidP="001824EE">
      <w:pPr>
        <w:pStyle w:val="Default"/>
        <w:numPr>
          <w:ilvl w:val="0"/>
          <w:numId w:val="49"/>
        </w:numPr>
        <w:tabs>
          <w:tab w:val="left" w:pos="1080"/>
        </w:tabs>
        <w:ind w:firstLine="851"/>
        <w:jc w:val="both"/>
        <w:rPr>
          <w:i/>
        </w:rPr>
      </w:pPr>
      <w:r w:rsidRPr="00343C37">
        <w:rPr>
          <w:i/>
        </w:rPr>
        <w:t>Расчет по сложной процентной ставке:</w:t>
      </w:r>
    </w:p>
    <w:p w:rsidR="00343C37" w:rsidRPr="00343C37" w:rsidRDefault="00343C37" w:rsidP="001824EE">
      <w:pPr>
        <w:pStyle w:val="Default"/>
        <w:numPr>
          <w:ilvl w:val="0"/>
          <w:numId w:val="51"/>
        </w:numPr>
        <w:tabs>
          <w:tab w:val="left" w:pos="1080"/>
        </w:tabs>
        <w:ind w:firstLine="851"/>
        <w:jc w:val="both"/>
      </w:pPr>
      <w:r w:rsidRPr="00343C37">
        <w:t>5000000 * 15% = 750000 руб.</w:t>
      </w:r>
    </w:p>
    <w:p w:rsidR="00343C37" w:rsidRPr="00343C37" w:rsidRDefault="00343C37" w:rsidP="001824EE">
      <w:pPr>
        <w:pStyle w:val="Default"/>
        <w:numPr>
          <w:ilvl w:val="0"/>
          <w:numId w:val="51"/>
        </w:numPr>
        <w:tabs>
          <w:tab w:val="left" w:pos="1080"/>
        </w:tabs>
        <w:ind w:firstLine="851"/>
        <w:jc w:val="both"/>
      </w:pPr>
      <w:r w:rsidRPr="00343C37">
        <w:t>(5000000+ 750000) * 15% = 862500 руб.</w:t>
      </w:r>
    </w:p>
    <w:p w:rsidR="00343C37" w:rsidRPr="00343C37" w:rsidRDefault="00343C37" w:rsidP="001824EE">
      <w:pPr>
        <w:pStyle w:val="Default"/>
        <w:numPr>
          <w:ilvl w:val="0"/>
          <w:numId w:val="51"/>
        </w:numPr>
        <w:tabs>
          <w:tab w:val="left" w:pos="1080"/>
        </w:tabs>
        <w:ind w:firstLine="851"/>
        <w:jc w:val="both"/>
      </w:pPr>
      <w:r w:rsidRPr="00343C37">
        <w:t>750000+862500 = 1612500 руб.</w:t>
      </w:r>
    </w:p>
    <w:p w:rsidR="00343C37" w:rsidRPr="00343C37" w:rsidRDefault="00343C37" w:rsidP="001824EE">
      <w:pPr>
        <w:pStyle w:val="Default"/>
        <w:ind w:left="360" w:firstLine="851"/>
        <w:jc w:val="both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>Из решения данной задачи следует, что для клиента на 112500 руб. выгоднее размещать свои средства на депозит, где процент рассчитывается по сложной ставке процента.</w:t>
      </w:r>
    </w:p>
    <w:p w:rsidR="00343C37" w:rsidRDefault="00343C37" w:rsidP="001824EE">
      <w:pPr>
        <w:pStyle w:val="Default"/>
        <w:ind w:firstLine="851"/>
        <w:jc w:val="both"/>
        <w:rPr>
          <w:sz w:val="28"/>
          <w:szCs w:val="28"/>
        </w:rPr>
      </w:pPr>
    </w:p>
    <w:p w:rsidR="001D5360" w:rsidRPr="00343C37" w:rsidRDefault="001D5360" w:rsidP="001824EE">
      <w:pPr>
        <w:pStyle w:val="Default"/>
        <w:ind w:firstLine="851"/>
        <w:rPr>
          <w:u w:val="single"/>
        </w:rPr>
      </w:pPr>
      <w:r>
        <w:rPr>
          <w:b/>
          <w:bCs/>
          <w:u w:val="single"/>
        </w:rPr>
        <w:t>Задача 4</w:t>
      </w:r>
      <w:r w:rsidRPr="00343C37">
        <w:rPr>
          <w:b/>
          <w:bCs/>
          <w:u w:val="single"/>
        </w:rPr>
        <w:t xml:space="preserve">.  </w:t>
      </w:r>
    </w:p>
    <w:p w:rsidR="001D5360" w:rsidRPr="00343C37" w:rsidRDefault="001D5360" w:rsidP="001824EE">
      <w:pPr>
        <w:pStyle w:val="Default"/>
        <w:ind w:firstLine="851"/>
        <w:jc w:val="both"/>
      </w:pPr>
      <w:r>
        <w:t>Д</w:t>
      </w:r>
      <w:r w:rsidRPr="00343C37">
        <w:t xml:space="preserve">епозит </w:t>
      </w:r>
      <w:r>
        <w:t xml:space="preserve">в размере 120000 </w:t>
      </w:r>
      <w:r w:rsidRPr="00343C37">
        <w:t xml:space="preserve">руб. </w:t>
      </w:r>
      <w:r>
        <w:t xml:space="preserve">положен в банк </w:t>
      </w:r>
      <w:r w:rsidRPr="00343C37">
        <w:t>под 1</w:t>
      </w:r>
      <w:r>
        <w:t>0</w:t>
      </w:r>
      <w:r w:rsidRPr="00343C37">
        <w:t xml:space="preserve"> % годовых сроком на </w:t>
      </w:r>
      <w:r>
        <w:t>восемь месяцев</w:t>
      </w:r>
      <w:r w:rsidRPr="00343C37">
        <w:t xml:space="preserve">. </w:t>
      </w:r>
    </w:p>
    <w:p w:rsidR="001D5360" w:rsidRPr="00343C37" w:rsidRDefault="001D5360" w:rsidP="001824EE">
      <w:pPr>
        <w:pStyle w:val="Default"/>
        <w:ind w:firstLine="851"/>
        <w:jc w:val="both"/>
      </w:pPr>
      <w:r w:rsidRPr="00343C37">
        <w:t xml:space="preserve">Определите сумму начисленных процентов. </w:t>
      </w:r>
    </w:p>
    <w:p w:rsidR="001D5360" w:rsidRPr="00343C37" w:rsidRDefault="001D5360" w:rsidP="001824EE">
      <w:pPr>
        <w:pStyle w:val="Default"/>
        <w:ind w:firstLine="851"/>
        <w:jc w:val="both"/>
      </w:pPr>
    </w:p>
    <w:p w:rsidR="001D5360" w:rsidRPr="00343C37" w:rsidRDefault="001D5360" w:rsidP="001824EE">
      <w:pPr>
        <w:pStyle w:val="Default"/>
        <w:ind w:firstLine="851"/>
        <w:jc w:val="both"/>
      </w:pPr>
      <w:r w:rsidRPr="00343C37">
        <w:rPr>
          <w:b/>
          <w:bCs/>
        </w:rPr>
        <w:t xml:space="preserve">Решение. </w:t>
      </w:r>
    </w:p>
    <w:p w:rsidR="001D5360" w:rsidRDefault="001D5360" w:rsidP="001824EE">
      <w:pPr>
        <w:pStyle w:val="Default"/>
        <w:numPr>
          <w:ilvl w:val="1"/>
          <w:numId w:val="2"/>
        </w:numPr>
        <w:tabs>
          <w:tab w:val="clear" w:pos="1364"/>
          <w:tab w:val="num" w:pos="1080"/>
        </w:tabs>
        <w:ind w:firstLine="851"/>
        <w:jc w:val="both"/>
      </w:pPr>
      <w:r>
        <w:t>8/12=0,66</w:t>
      </w:r>
    </w:p>
    <w:p w:rsidR="001D5360" w:rsidRDefault="001D5360" w:rsidP="001824EE">
      <w:pPr>
        <w:pStyle w:val="Default"/>
        <w:numPr>
          <w:ilvl w:val="1"/>
          <w:numId w:val="2"/>
        </w:numPr>
        <w:tabs>
          <w:tab w:val="clear" w:pos="1364"/>
          <w:tab w:val="num" w:pos="1080"/>
        </w:tabs>
        <w:ind w:firstLine="851"/>
        <w:jc w:val="both"/>
      </w:pPr>
      <w:r>
        <w:t>120000*0,66=79200 руб.</w:t>
      </w:r>
    </w:p>
    <w:p w:rsidR="001D5360" w:rsidRDefault="001D5360" w:rsidP="001824EE">
      <w:pPr>
        <w:pStyle w:val="Default"/>
        <w:ind w:left="720" w:firstLine="851"/>
        <w:jc w:val="both"/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1D5360" w:rsidRDefault="001D5360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Задача 5</w:t>
      </w:r>
      <w:r w:rsidRPr="00343C37">
        <w:rPr>
          <w:b/>
          <w:bCs/>
          <w:u w:val="single"/>
        </w:rPr>
        <w:t xml:space="preserve">.  </w:t>
      </w:r>
    </w:p>
    <w:p w:rsidR="001D5360" w:rsidRDefault="001D5360" w:rsidP="001824EE">
      <w:pPr>
        <w:pStyle w:val="Default"/>
        <w:ind w:firstLine="851"/>
        <w:jc w:val="both"/>
        <w:rPr>
          <w:bCs/>
        </w:rPr>
      </w:pPr>
      <w:r w:rsidRPr="001D5360">
        <w:rPr>
          <w:bCs/>
        </w:rPr>
        <w:t xml:space="preserve">Банк </w:t>
      </w:r>
      <w:r>
        <w:rPr>
          <w:bCs/>
        </w:rPr>
        <w:t>выдал кредит 500000 руб. на два года по сложной процентной ставке 20% годовых  погашением единовременным платежом. Определите погашаемую сумму и сумму начисленных процентов.</w:t>
      </w:r>
    </w:p>
    <w:p w:rsidR="0050255F" w:rsidRDefault="0050255F" w:rsidP="001824EE">
      <w:pPr>
        <w:pStyle w:val="Default"/>
        <w:ind w:firstLine="851"/>
        <w:jc w:val="both"/>
        <w:rPr>
          <w:bCs/>
        </w:rPr>
      </w:pPr>
    </w:p>
    <w:p w:rsidR="0050255F" w:rsidRPr="00343C37" w:rsidRDefault="0050255F" w:rsidP="001824EE">
      <w:pPr>
        <w:pStyle w:val="Default"/>
        <w:ind w:firstLine="851"/>
        <w:jc w:val="both"/>
      </w:pPr>
      <w:r w:rsidRPr="00343C37">
        <w:rPr>
          <w:b/>
          <w:bCs/>
        </w:rPr>
        <w:t xml:space="preserve">Решение. </w:t>
      </w:r>
    </w:p>
    <w:p w:rsid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</w:pPr>
      <w:r>
        <w:t>500000*20%=100000 руб.</w:t>
      </w:r>
    </w:p>
    <w:p w:rsid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</w:pPr>
      <w:r>
        <w:t>500000+100000=600000 руб.</w:t>
      </w:r>
    </w:p>
    <w:p w:rsid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</w:pPr>
      <w:r>
        <w:t>600000*20%=120000 руб.</w:t>
      </w:r>
    </w:p>
    <w:p w:rsid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  <w:rPr>
          <w:i/>
        </w:rPr>
      </w:pPr>
      <w:r>
        <w:t xml:space="preserve">100000+120000=220000 руб. </w:t>
      </w:r>
      <w:r w:rsidRPr="005F00D4">
        <w:rPr>
          <w:i/>
        </w:rPr>
        <w:t>(сумма процентов к погашению)</w:t>
      </w:r>
    </w:p>
    <w:p w:rsidR="005F00D4" w:rsidRP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  <w:rPr>
          <w:i/>
        </w:rPr>
      </w:pPr>
      <w:r>
        <w:t xml:space="preserve">500000+220000=720000 руб. </w:t>
      </w:r>
      <w:r w:rsidRPr="005F00D4">
        <w:rPr>
          <w:i/>
        </w:rPr>
        <w:t>(погашаемая сумма)</w:t>
      </w:r>
    </w:p>
    <w:p w:rsidR="001D5360" w:rsidRDefault="001D5360" w:rsidP="001824EE">
      <w:pPr>
        <w:pStyle w:val="Default"/>
        <w:ind w:firstLine="851"/>
        <w:rPr>
          <w:bCs/>
        </w:rPr>
      </w:pPr>
    </w:p>
    <w:p w:rsidR="00616B88" w:rsidRDefault="00616B88" w:rsidP="001824EE">
      <w:pPr>
        <w:pStyle w:val="Default"/>
        <w:ind w:firstLine="851"/>
        <w:rPr>
          <w:bCs/>
        </w:rPr>
      </w:pPr>
    </w:p>
    <w:p w:rsidR="001D5360" w:rsidRDefault="001D5360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t>Задача 6</w:t>
      </w:r>
      <w:r w:rsidRPr="00343C37">
        <w:rPr>
          <w:b/>
          <w:bCs/>
          <w:u w:val="single"/>
        </w:rPr>
        <w:t xml:space="preserve">.  </w:t>
      </w:r>
    </w:p>
    <w:p w:rsidR="001D5360" w:rsidRDefault="001D5360" w:rsidP="001824EE">
      <w:pPr>
        <w:pStyle w:val="Default"/>
        <w:ind w:firstLine="851"/>
        <w:jc w:val="both"/>
        <w:rPr>
          <w:bCs/>
        </w:rPr>
      </w:pPr>
      <w:r w:rsidRPr="001D5360">
        <w:rPr>
          <w:bCs/>
        </w:rPr>
        <w:t>Какую сумму необходимо положить в банк</w:t>
      </w:r>
      <w:r>
        <w:rPr>
          <w:bCs/>
        </w:rPr>
        <w:t>, выплачивающий 8% в год, чтобы через два года и восемь месяцев получить 12000 руб.</w:t>
      </w:r>
      <w:r w:rsidR="00D21EA7">
        <w:rPr>
          <w:bCs/>
        </w:rPr>
        <w:t>?</w:t>
      </w:r>
    </w:p>
    <w:p w:rsidR="0050255F" w:rsidRDefault="0050255F" w:rsidP="001824EE">
      <w:pPr>
        <w:pStyle w:val="Default"/>
        <w:ind w:firstLine="851"/>
        <w:jc w:val="both"/>
        <w:rPr>
          <w:bCs/>
        </w:rPr>
      </w:pPr>
    </w:p>
    <w:p w:rsidR="0050255F" w:rsidRDefault="0050255F" w:rsidP="001824EE">
      <w:pPr>
        <w:pStyle w:val="Default"/>
        <w:ind w:firstLine="851"/>
        <w:jc w:val="both"/>
        <w:rPr>
          <w:b/>
          <w:bCs/>
        </w:rPr>
      </w:pPr>
      <w:r w:rsidRPr="00343C37">
        <w:rPr>
          <w:b/>
          <w:bCs/>
        </w:rPr>
        <w:t xml:space="preserve">Решение. </w:t>
      </w:r>
    </w:p>
    <w:p w:rsidR="003345E6" w:rsidRDefault="003345E6" w:rsidP="001824EE">
      <w:pPr>
        <w:pStyle w:val="Default"/>
        <w:numPr>
          <w:ilvl w:val="0"/>
          <w:numId w:val="53"/>
        </w:numPr>
        <w:ind w:firstLine="851"/>
        <w:jc w:val="both"/>
        <w:rPr>
          <w:bCs/>
        </w:rPr>
      </w:pPr>
      <w:r>
        <w:rPr>
          <w:bCs/>
        </w:rPr>
        <w:t xml:space="preserve">8/12*8%=0,053 </w:t>
      </w:r>
    </w:p>
    <w:p w:rsidR="003345E6" w:rsidRDefault="003345E6" w:rsidP="001824EE">
      <w:pPr>
        <w:pStyle w:val="Default"/>
        <w:numPr>
          <w:ilvl w:val="0"/>
          <w:numId w:val="53"/>
        </w:numPr>
        <w:ind w:firstLine="851"/>
        <w:jc w:val="both"/>
        <w:rPr>
          <w:bCs/>
        </w:rPr>
      </w:pPr>
      <w:r>
        <w:rPr>
          <w:bCs/>
        </w:rPr>
        <w:t>2*8%=0,16</w:t>
      </w:r>
    </w:p>
    <w:p w:rsidR="003345E6" w:rsidRDefault="00490784" w:rsidP="001824EE">
      <w:pPr>
        <w:pStyle w:val="Default"/>
        <w:numPr>
          <w:ilvl w:val="0"/>
          <w:numId w:val="53"/>
        </w:numPr>
        <w:ind w:firstLine="851"/>
        <w:jc w:val="both"/>
        <w:rPr>
          <w:bCs/>
        </w:rPr>
      </w:pPr>
      <w:r>
        <w:rPr>
          <w:bCs/>
        </w:rPr>
        <w:t>(</w:t>
      </w:r>
      <w:r w:rsidR="003345E6">
        <w:rPr>
          <w:bCs/>
        </w:rPr>
        <w:t>0,16+0,053</w:t>
      </w:r>
      <w:r>
        <w:rPr>
          <w:bCs/>
        </w:rPr>
        <w:t>)*100%</w:t>
      </w:r>
      <w:r w:rsidR="003345E6">
        <w:rPr>
          <w:bCs/>
        </w:rPr>
        <w:t>=21</w:t>
      </w:r>
      <w:r>
        <w:rPr>
          <w:bCs/>
        </w:rPr>
        <w:t>,</w:t>
      </w:r>
      <w:r w:rsidR="003345E6">
        <w:rPr>
          <w:bCs/>
        </w:rPr>
        <w:t>3</w:t>
      </w:r>
      <w:r>
        <w:rPr>
          <w:bCs/>
        </w:rPr>
        <w:t>%</w:t>
      </w:r>
    </w:p>
    <w:p w:rsidR="00490784" w:rsidRDefault="00490784" w:rsidP="001824EE">
      <w:pPr>
        <w:pStyle w:val="Default"/>
        <w:numPr>
          <w:ilvl w:val="0"/>
          <w:numId w:val="53"/>
        </w:numPr>
        <w:ind w:firstLine="851"/>
        <w:jc w:val="both"/>
        <w:rPr>
          <w:bCs/>
        </w:rPr>
      </w:pPr>
      <w:r>
        <w:rPr>
          <w:bCs/>
        </w:rPr>
        <w:t>12000-21,3*100%=9867 руб.</w:t>
      </w:r>
    </w:p>
    <w:p w:rsidR="003345E6" w:rsidRDefault="003345E6" w:rsidP="001824EE">
      <w:pPr>
        <w:pStyle w:val="Default"/>
        <w:ind w:firstLine="851"/>
        <w:jc w:val="both"/>
        <w:rPr>
          <w:b/>
          <w:bCs/>
        </w:rPr>
      </w:pPr>
    </w:p>
    <w:p w:rsidR="001D5360" w:rsidRDefault="001D5360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t>Задача 7</w:t>
      </w:r>
      <w:r w:rsidRPr="00343C37">
        <w:rPr>
          <w:b/>
          <w:bCs/>
          <w:u w:val="single"/>
        </w:rPr>
        <w:t xml:space="preserve">.  </w:t>
      </w:r>
    </w:p>
    <w:p w:rsidR="001D5360" w:rsidRDefault="001D5360" w:rsidP="001824EE">
      <w:pPr>
        <w:pStyle w:val="Default"/>
        <w:ind w:firstLine="851"/>
        <w:jc w:val="both"/>
        <w:rPr>
          <w:bCs/>
        </w:rPr>
      </w:pPr>
      <w:r>
        <w:rPr>
          <w:bCs/>
        </w:rPr>
        <w:t>На какой период  нужно разместить 250000 руб. под 15% годовых (простые проценты), чтобы в конце срока конечная сумма составила 600000 руб.</w:t>
      </w:r>
      <w:r w:rsidR="00D21EA7">
        <w:rPr>
          <w:bCs/>
        </w:rPr>
        <w:t>?</w:t>
      </w:r>
    </w:p>
    <w:p w:rsidR="00490784" w:rsidRDefault="00490784" w:rsidP="001824EE">
      <w:pPr>
        <w:pStyle w:val="Default"/>
        <w:ind w:firstLine="851"/>
        <w:jc w:val="both"/>
        <w:rPr>
          <w:b/>
          <w:bCs/>
        </w:rPr>
      </w:pPr>
    </w:p>
    <w:p w:rsidR="00490784" w:rsidRPr="001D5360" w:rsidRDefault="00490784" w:rsidP="001824EE">
      <w:pPr>
        <w:pStyle w:val="Default"/>
        <w:ind w:firstLine="851"/>
        <w:jc w:val="both"/>
        <w:rPr>
          <w:bCs/>
        </w:rPr>
      </w:pPr>
      <w:r w:rsidRPr="00343C37">
        <w:rPr>
          <w:b/>
          <w:bCs/>
        </w:rPr>
        <w:t xml:space="preserve">Решение. </w:t>
      </w:r>
    </w:p>
    <w:p w:rsidR="00490784" w:rsidRDefault="00490784" w:rsidP="001824EE">
      <w:pPr>
        <w:pStyle w:val="Default"/>
        <w:numPr>
          <w:ilvl w:val="0"/>
          <w:numId w:val="55"/>
        </w:numPr>
        <w:ind w:firstLine="851"/>
        <w:jc w:val="both"/>
        <w:rPr>
          <w:bCs/>
        </w:rPr>
      </w:pPr>
      <w:r>
        <w:rPr>
          <w:bCs/>
        </w:rPr>
        <w:t>600000-250000=350000 руб.</w:t>
      </w:r>
    </w:p>
    <w:p w:rsidR="00490784" w:rsidRDefault="00490784" w:rsidP="001824EE">
      <w:pPr>
        <w:pStyle w:val="Default"/>
        <w:numPr>
          <w:ilvl w:val="0"/>
          <w:numId w:val="55"/>
        </w:numPr>
        <w:ind w:firstLine="851"/>
        <w:jc w:val="both"/>
        <w:rPr>
          <w:bCs/>
        </w:rPr>
      </w:pPr>
      <w:r>
        <w:rPr>
          <w:bCs/>
        </w:rPr>
        <w:t>250000*15%=37500 руб.</w:t>
      </w:r>
    </w:p>
    <w:p w:rsidR="00616B88" w:rsidRDefault="00490784" w:rsidP="001824EE">
      <w:pPr>
        <w:pStyle w:val="Default"/>
        <w:numPr>
          <w:ilvl w:val="0"/>
          <w:numId w:val="55"/>
        </w:numPr>
        <w:ind w:firstLine="851"/>
        <w:jc w:val="both"/>
        <w:rPr>
          <w:bCs/>
        </w:rPr>
      </w:pPr>
      <w:r>
        <w:rPr>
          <w:bCs/>
        </w:rPr>
        <w:t>350000/37500= 9</w:t>
      </w:r>
      <w:r w:rsidR="00616B88">
        <w:rPr>
          <w:bCs/>
        </w:rPr>
        <w:t>,33</w:t>
      </w:r>
    </w:p>
    <w:p w:rsidR="001D5360" w:rsidRDefault="001D5360" w:rsidP="001824EE">
      <w:pPr>
        <w:pStyle w:val="Default"/>
        <w:ind w:firstLine="851"/>
        <w:jc w:val="both"/>
        <w:rPr>
          <w:b/>
          <w:bCs/>
        </w:rPr>
      </w:pPr>
    </w:p>
    <w:p w:rsidR="00CD019F" w:rsidRPr="004C377A" w:rsidRDefault="00CD019F" w:rsidP="001824EE">
      <w:pPr>
        <w:pStyle w:val="Default"/>
        <w:ind w:firstLine="851"/>
      </w:pPr>
      <w:r>
        <w:rPr>
          <w:b/>
          <w:bCs/>
        </w:rPr>
        <w:t xml:space="preserve">4) </w:t>
      </w:r>
      <w:r w:rsidRPr="004C377A">
        <w:rPr>
          <w:b/>
          <w:bCs/>
        </w:rPr>
        <w:t xml:space="preserve">Задания самостоятельной работы студентов </w:t>
      </w:r>
    </w:p>
    <w:p w:rsidR="00CD019F" w:rsidRDefault="00CD019F" w:rsidP="001824EE">
      <w:pPr>
        <w:pStyle w:val="2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D019F">
        <w:rPr>
          <w:rFonts w:ascii="Times New Roman" w:hAnsi="Times New Roman"/>
          <w:iCs/>
          <w:sz w:val="24"/>
          <w:szCs w:val="24"/>
          <w:lang w:eastAsia="ar-SA"/>
        </w:rPr>
        <w:t>Подготовка докладов и презентаций на темы: «Центральный банк Российской Федерации»; «Деятельность коммерческих банков в России»; «Современные кредитные институты».</w:t>
      </w:r>
    </w:p>
    <w:p w:rsidR="00616B88" w:rsidRPr="00CD019F" w:rsidRDefault="00616B88" w:rsidP="001824EE">
      <w:pPr>
        <w:pStyle w:val="2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CD019F" w:rsidRDefault="00CD019F" w:rsidP="001824EE">
      <w:pPr>
        <w:pStyle w:val="2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D019F">
        <w:rPr>
          <w:rFonts w:ascii="Times New Roman" w:hAnsi="Times New Roman"/>
          <w:iCs/>
          <w:sz w:val="24"/>
          <w:szCs w:val="24"/>
          <w:lang w:eastAsia="ar-SA"/>
        </w:rPr>
        <w:t>Решение задач.</w:t>
      </w:r>
    </w:p>
    <w:p w:rsidR="00616B88" w:rsidRPr="00343C37" w:rsidRDefault="00616B88" w:rsidP="001824EE">
      <w:pPr>
        <w:pStyle w:val="Default"/>
        <w:ind w:firstLine="851"/>
        <w:rPr>
          <w:b/>
          <w:bCs/>
          <w:u w:val="single"/>
        </w:rPr>
      </w:pPr>
      <w:r w:rsidRPr="00343C37">
        <w:rPr>
          <w:b/>
          <w:bCs/>
          <w:u w:val="single"/>
        </w:rPr>
        <w:t>Задача 1.</w:t>
      </w:r>
    </w:p>
    <w:p w:rsidR="00616B88" w:rsidRPr="00343C37" w:rsidRDefault="00616B88" w:rsidP="001824EE">
      <w:pPr>
        <w:pStyle w:val="Default"/>
        <w:ind w:firstLine="851"/>
        <w:jc w:val="both"/>
      </w:pPr>
      <w:r w:rsidRPr="00343C37">
        <w:t>В банк «</w:t>
      </w:r>
      <w:r>
        <w:t>Стандарт</w:t>
      </w:r>
      <w:r w:rsidRPr="00343C37">
        <w:t xml:space="preserve">» был положен депозит </w:t>
      </w:r>
      <w:r>
        <w:t>4</w:t>
      </w:r>
      <w:r w:rsidRPr="00343C37">
        <w:t xml:space="preserve"> млн. руб. под </w:t>
      </w:r>
      <w:r>
        <w:t>20</w:t>
      </w:r>
      <w:r w:rsidRPr="00343C37">
        <w:t xml:space="preserve"> % годовых сроком на </w:t>
      </w:r>
      <w:r>
        <w:t xml:space="preserve">три </w:t>
      </w:r>
      <w:r w:rsidRPr="00343C37">
        <w:t xml:space="preserve">года. </w:t>
      </w:r>
    </w:p>
    <w:p w:rsidR="00616B88" w:rsidRPr="00343C37" w:rsidRDefault="00616B88" w:rsidP="001824EE">
      <w:pPr>
        <w:pStyle w:val="Default"/>
        <w:ind w:firstLine="851"/>
        <w:jc w:val="both"/>
      </w:pPr>
      <w:r w:rsidRPr="00343C37">
        <w:t xml:space="preserve">Определите сумму начисленных процентов при простой и сложной ставках процентов и проведите сравнение. </w:t>
      </w:r>
    </w:p>
    <w:p w:rsidR="00616B88" w:rsidRDefault="00616B88" w:rsidP="001824EE">
      <w:pPr>
        <w:pStyle w:val="Default"/>
        <w:ind w:firstLine="851"/>
        <w:jc w:val="both"/>
        <w:rPr>
          <w:b/>
          <w:bCs/>
        </w:rPr>
      </w:pPr>
    </w:p>
    <w:p w:rsidR="00616B88" w:rsidRDefault="00616B88" w:rsidP="001824EE">
      <w:pPr>
        <w:pStyle w:val="Default"/>
        <w:ind w:firstLine="851"/>
        <w:jc w:val="both"/>
        <w:rPr>
          <w:b/>
          <w:bCs/>
          <w:u w:val="single"/>
        </w:rPr>
      </w:pPr>
      <w:r w:rsidRPr="00343C37">
        <w:rPr>
          <w:b/>
          <w:bCs/>
          <w:u w:val="single"/>
        </w:rPr>
        <w:t>Задача 2.</w:t>
      </w:r>
    </w:p>
    <w:p w:rsidR="00210F78" w:rsidRDefault="00210F78" w:rsidP="001824EE">
      <w:pPr>
        <w:pStyle w:val="Default"/>
        <w:ind w:firstLine="851"/>
        <w:jc w:val="both"/>
        <w:rPr>
          <w:bCs/>
        </w:rPr>
      </w:pPr>
      <w:r w:rsidRPr="001D5360">
        <w:rPr>
          <w:bCs/>
        </w:rPr>
        <w:t>Какую сумму необходимо положить в банк</w:t>
      </w:r>
      <w:r>
        <w:rPr>
          <w:bCs/>
        </w:rPr>
        <w:t>, выплачивающий 10 % в год, чтобы через три года и пять месяцев получить 15000 руб.</w:t>
      </w:r>
      <w:r w:rsidR="00D21EA7">
        <w:rPr>
          <w:bCs/>
        </w:rPr>
        <w:t>?</w:t>
      </w:r>
    </w:p>
    <w:p w:rsidR="00616B88" w:rsidRPr="00343C37" w:rsidRDefault="00616B88" w:rsidP="001824EE">
      <w:pPr>
        <w:pStyle w:val="Default"/>
        <w:ind w:firstLine="851"/>
        <w:rPr>
          <w:b/>
          <w:bCs/>
        </w:rPr>
      </w:pPr>
    </w:p>
    <w:p w:rsidR="00616B88" w:rsidRPr="00343C37" w:rsidRDefault="00616B88" w:rsidP="001824EE">
      <w:pPr>
        <w:pStyle w:val="Default"/>
        <w:ind w:firstLine="851"/>
        <w:rPr>
          <w:u w:val="single"/>
        </w:rPr>
      </w:pPr>
      <w:r w:rsidRPr="00343C37">
        <w:rPr>
          <w:b/>
          <w:bCs/>
          <w:u w:val="single"/>
        </w:rPr>
        <w:t xml:space="preserve">Задача 3.  </w:t>
      </w:r>
    </w:p>
    <w:p w:rsidR="00616B88" w:rsidRDefault="00616B88" w:rsidP="001824EE">
      <w:pPr>
        <w:pStyle w:val="Default"/>
        <w:ind w:firstLine="851"/>
        <w:jc w:val="both"/>
        <w:rPr>
          <w:bCs/>
        </w:rPr>
      </w:pPr>
      <w:r>
        <w:rPr>
          <w:bCs/>
        </w:rPr>
        <w:t>На какой период  нужно разместить 300000 руб. под 17% годовых (простые проценты), чтобы в конце срока конечная сумма составила 850000 руб.</w:t>
      </w:r>
      <w:r w:rsidR="00D21EA7">
        <w:rPr>
          <w:bCs/>
        </w:rPr>
        <w:t>?</w:t>
      </w:r>
    </w:p>
    <w:p w:rsidR="00616B88" w:rsidRDefault="00616B88" w:rsidP="001824EE">
      <w:pPr>
        <w:pStyle w:val="Default"/>
        <w:ind w:firstLine="851"/>
        <w:jc w:val="both"/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616B88" w:rsidRPr="00343C37" w:rsidRDefault="00616B88" w:rsidP="001824EE">
      <w:pPr>
        <w:pStyle w:val="Default"/>
        <w:ind w:firstLine="851"/>
        <w:rPr>
          <w:u w:val="single"/>
        </w:rPr>
      </w:pPr>
      <w:r>
        <w:rPr>
          <w:b/>
          <w:bCs/>
          <w:u w:val="single"/>
        </w:rPr>
        <w:lastRenderedPageBreak/>
        <w:t>Задача 4</w:t>
      </w:r>
      <w:r w:rsidRPr="00343C37">
        <w:rPr>
          <w:b/>
          <w:bCs/>
          <w:u w:val="single"/>
        </w:rPr>
        <w:t xml:space="preserve">.  </w:t>
      </w:r>
    </w:p>
    <w:p w:rsidR="00616B88" w:rsidRPr="00343C37" w:rsidRDefault="00616B88" w:rsidP="001824EE">
      <w:pPr>
        <w:pStyle w:val="Default"/>
        <w:ind w:firstLine="851"/>
        <w:jc w:val="both"/>
      </w:pPr>
      <w:r>
        <w:t>Д</w:t>
      </w:r>
      <w:r w:rsidRPr="00343C37">
        <w:t xml:space="preserve">епозит </w:t>
      </w:r>
      <w:r>
        <w:t xml:space="preserve">в размере 120000 </w:t>
      </w:r>
      <w:r w:rsidRPr="00343C37">
        <w:t xml:space="preserve">руб. </w:t>
      </w:r>
      <w:r>
        <w:t xml:space="preserve">положен в банк </w:t>
      </w:r>
      <w:r w:rsidRPr="00343C37">
        <w:t>под 1</w:t>
      </w:r>
      <w:r>
        <w:t>0</w:t>
      </w:r>
      <w:r w:rsidRPr="00343C37">
        <w:t xml:space="preserve"> % годовых сроком на </w:t>
      </w:r>
      <w:r>
        <w:t>восемь месяцев</w:t>
      </w:r>
      <w:r w:rsidRPr="00343C37">
        <w:t xml:space="preserve">. </w:t>
      </w:r>
    </w:p>
    <w:p w:rsidR="00616B88" w:rsidRPr="00343C37" w:rsidRDefault="00616B88" w:rsidP="001824EE">
      <w:pPr>
        <w:pStyle w:val="Default"/>
        <w:ind w:firstLine="851"/>
        <w:jc w:val="both"/>
      </w:pPr>
      <w:r w:rsidRPr="00343C37">
        <w:t xml:space="preserve">Определите сумму начисленных процентов. </w:t>
      </w:r>
    </w:p>
    <w:p w:rsidR="00616B88" w:rsidRPr="00343C37" w:rsidRDefault="00616B88" w:rsidP="001824EE">
      <w:pPr>
        <w:pStyle w:val="Default"/>
        <w:ind w:firstLine="851"/>
        <w:jc w:val="both"/>
      </w:pPr>
    </w:p>
    <w:p w:rsidR="00616B88" w:rsidRDefault="00616B88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t>Задача 5</w:t>
      </w:r>
      <w:r w:rsidRPr="00343C37">
        <w:rPr>
          <w:b/>
          <w:bCs/>
          <w:u w:val="single"/>
        </w:rPr>
        <w:t xml:space="preserve">.  </w:t>
      </w:r>
    </w:p>
    <w:p w:rsidR="00616B88" w:rsidRPr="00343C37" w:rsidRDefault="00616B88" w:rsidP="001824EE">
      <w:pPr>
        <w:pStyle w:val="Default"/>
        <w:ind w:firstLine="851"/>
        <w:jc w:val="both"/>
      </w:pPr>
      <w:r w:rsidRPr="00343C37">
        <w:t>ОАО КБ "</w:t>
      </w:r>
      <w:r>
        <w:t>Инвест-прайм</w:t>
      </w:r>
      <w:r w:rsidRPr="00343C37">
        <w:t xml:space="preserve">" осуществляет прием депозитов на квартал по ставке </w:t>
      </w:r>
      <w:r w:rsidRPr="00343C37">
        <w:br/>
        <w:t>1</w:t>
      </w:r>
      <w:r>
        <w:t>2</w:t>
      </w:r>
      <w:r w:rsidRPr="00343C37">
        <w:t xml:space="preserve"> % годовых. </w:t>
      </w:r>
    </w:p>
    <w:p w:rsidR="00616B88" w:rsidRDefault="00616B88" w:rsidP="001824EE">
      <w:pPr>
        <w:pStyle w:val="Default"/>
        <w:ind w:firstLine="851"/>
        <w:jc w:val="both"/>
        <w:rPr>
          <w:bCs/>
        </w:rPr>
      </w:pPr>
      <w:r w:rsidRPr="00343C37">
        <w:t xml:space="preserve">Определите сумму процентов, которые будут выплачены банком на вклад суммой в </w:t>
      </w:r>
      <w:r>
        <w:t>275000</w:t>
      </w:r>
      <w:r w:rsidRPr="00343C37">
        <w:t xml:space="preserve"> руб.</w:t>
      </w:r>
    </w:p>
    <w:p w:rsidR="00616B88" w:rsidRDefault="00616B88" w:rsidP="001824EE">
      <w:pPr>
        <w:pStyle w:val="Default"/>
        <w:ind w:firstLine="851"/>
        <w:jc w:val="both"/>
        <w:rPr>
          <w:bCs/>
        </w:rPr>
      </w:pPr>
    </w:p>
    <w:p w:rsidR="00616B88" w:rsidRDefault="00616B88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t>Задача 6</w:t>
      </w:r>
      <w:r w:rsidRPr="00343C37">
        <w:rPr>
          <w:b/>
          <w:bCs/>
          <w:u w:val="single"/>
        </w:rPr>
        <w:t xml:space="preserve">.  </w:t>
      </w:r>
    </w:p>
    <w:p w:rsidR="00210F78" w:rsidRPr="00343C37" w:rsidRDefault="00210F78" w:rsidP="001824EE">
      <w:pPr>
        <w:pStyle w:val="Default"/>
        <w:ind w:firstLine="851"/>
        <w:jc w:val="both"/>
      </w:pPr>
      <w:r w:rsidRPr="00343C37">
        <w:t xml:space="preserve">Заемщик получил кредит в сумме </w:t>
      </w:r>
      <w:r>
        <w:t>45</w:t>
      </w:r>
      <w:r w:rsidRPr="00343C37">
        <w:t>0</w:t>
      </w:r>
      <w:r>
        <w:t xml:space="preserve">000 </w:t>
      </w:r>
      <w:r w:rsidRPr="00343C37">
        <w:t>руб. Процентная ставка по кредиту – 1</w:t>
      </w:r>
      <w:r>
        <w:t>6</w:t>
      </w:r>
      <w:r w:rsidRPr="00343C37">
        <w:t xml:space="preserve">% годовых. Срок кредитования – </w:t>
      </w:r>
      <w:r>
        <w:t>12</w:t>
      </w:r>
      <w:r w:rsidRPr="00343C37">
        <w:t xml:space="preserve"> лет. Определите сумму, которую должен выплатить заемщик по окончании действия договора. </w:t>
      </w:r>
    </w:p>
    <w:p w:rsidR="00616B88" w:rsidRDefault="00616B88" w:rsidP="001824EE">
      <w:pPr>
        <w:pStyle w:val="Default"/>
        <w:ind w:firstLine="851"/>
        <w:jc w:val="both"/>
        <w:rPr>
          <w:b/>
          <w:bCs/>
        </w:rPr>
      </w:pPr>
    </w:p>
    <w:p w:rsidR="00616B88" w:rsidRDefault="00616B88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t>Задача 7</w:t>
      </w:r>
      <w:r w:rsidRPr="00343C37">
        <w:rPr>
          <w:b/>
          <w:bCs/>
          <w:u w:val="single"/>
        </w:rPr>
        <w:t xml:space="preserve">.  </w:t>
      </w:r>
    </w:p>
    <w:p w:rsidR="00616B88" w:rsidRDefault="00616B88" w:rsidP="001824EE">
      <w:pPr>
        <w:pStyle w:val="Default"/>
        <w:ind w:firstLine="851"/>
        <w:jc w:val="both"/>
        <w:rPr>
          <w:bCs/>
        </w:rPr>
      </w:pPr>
      <w:r w:rsidRPr="001D5360">
        <w:rPr>
          <w:bCs/>
        </w:rPr>
        <w:t xml:space="preserve">Банк </w:t>
      </w:r>
      <w:r>
        <w:rPr>
          <w:bCs/>
        </w:rPr>
        <w:t>выдал кредит 800000 руб. на четыре года по сложной процентной ставке 18% годовых  погашением единовременным платежом. Определите погашаемую сумму и сумму начисленных процентов.</w:t>
      </w:r>
    </w:p>
    <w:p w:rsidR="00616B88" w:rsidRDefault="00616B88" w:rsidP="001824EE">
      <w:pPr>
        <w:pStyle w:val="Default"/>
        <w:ind w:firstLine="851"/>
        <w:jc w:val="both"/>
        <w:rPr>
          <w:b/>
          <w:bCs/>
        </w:rPr>
      </w:pP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BB0C53" w:rsidRPr="00BC3A10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sectPr w:rsidR="00BB0C53" w:rsidRPr="00BC3A10" w:rsidSect="001824EE">
          <w:footerReference w:type="even" r:id="rId10"/>
          <w:footerReference w:type="default" r:id="rId11"/>
          <w:pgSz w:w="11906" w:h="16838"/>
          <w:pgMar w:top="709" w:right="624" w:bottom="568" w:left="1843" w:header="709" w:footer="709" w:gutter="0"/>
          <w:cols w:space="708"/>
          <w:docGrid w:linePitch="360"/>
        </w:sectPr>
      </w:pPr>
    </w:p>
    <w:p w:rsidR="00BC3A10" w:rsidRPr="00BC3A10" w:rsidRDefault="00BC3A10" w:rsidP="001824EE">
      <w:pPr>
        <w:numPr>
          <w:ilvl w:val="0"/>
          <w:numId w:val="5"/>
        </w:numPr>
        <w:spacing w:line="360" w:lineRule="auto"/>
        <w:ind w:left="0" w:firstLine="851"/>
        <w:jc w:val="center"/>
        <w:rPr>
          <w:b/>
        </w:rPr>
      </w:pPr>
      <w:r w:rsidRPr="00BC3A10">
        <w:rPr>
          <w:b/>
          <w:caps/>
        </w:rPr>
        <w:lastRenderedPageBreak/>
        <w:t>Контрольно-оценочные материалы для итоговой аттестации по учебной дисциплине</w:t>
      </w:r>
    </w:p>
    <w:p w:rsidR="001C71C5" w:rsidRPr="006B6664" w:rsidRDefault="000E198D" w:rsidP="001824EE">
      <w:pPr>
        <w:pStyle w:val="aff3"/>
        <w:ind w:firstLine="851"/>
      </w:pPr>
      <w:r w:rsidRPr="00DA4E3A">
        <w:rPr>
          <w:b/>
        </w:rPr>
        <w:t>Задани</w:t>
      </w:r>
      <w:r w:rsidR="006B6664">
        <w:rPr>
          <w:b/>
        </w:rPr>
        <w:t>е</w:t>
      </w:r>
      <w:r w:rsidRPr="00DA4E3A">
        <w:rPr>
          <w:b/>
        </w:rPr>
        <w:t xml:space="preserve"> для экзаменующегося</w:t>
      </w:r>
      <w:r w:rsidR="00442EC5">
        <w:t>состоит</w:t>
      </w:r>
      <w:r>
        <w:t xml:space="preserve"> из </w:t>
      </w:r>
      <w:r w:rsidR="006B6664">
        <w:t xml:space="preserve">ответа на вопросы, содержащиеся в экзаменационном билете. </w:t>
      </w:r>
    </w:p>
    <w:p w:rsidR="00415B76" w:rsidRPr="00442EC5" w:rsidRDefault="00415B76" w:rsidP="001824EE">
      <w:pPr>
        <w:ind w:firstLine="851"/>
        <w:jc w:val="both"/>
        <w:rPr>
          <w:i/>
        </w:rPr>
      </w:pPr>
      <w:r w:rsidRPr="00442EC5">
        <w:rPr>
          <w:i/>
        </w:rPr>
        <w:t xml:space="preserve">Вопросы для подготовки </w:t>
      </w:r>
      <w:r w:rsidR="006B6664" w:rsidRPr="00442EC5">
        <w:rPr>
          <w:i/>
        </w:rPr>
        <w:t>к экзамену</w:t>
      </w:r>
      <w:r w:rsidRPr="00442EC5">
        <w:rPr>
          <w:i/>
        </w:rPr>
        <w:t>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Сущность и функции финансов.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Финансовая система, ее элементы.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Сущность, теория и практика осуществления финансовой политики.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Методы и принципы управления финансами.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Содержание и функции финансов предприятий.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Финансовая политика предприятия, ее элементы.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Финансовые ресурсы предприятия, их классификация.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Основные средства предприятия: сущность и виды Методы оценки стоимости основных средств.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Прибыль предприятия: ее формирование и использование. Понятие маржинальной прибыли.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Финансовое планирование на предприятии: сущность и принципы.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Государственные финансы, органы управления государственными финансами.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Государственный бюджет как основное звено системы финансов, экономическое  содержание бюджета.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Бюджетное устройство, принципы построения бюджетной системы.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Доходы федерального бюджета, их классификация.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Расходы федерального бюджета, их классификация.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Система межбюджетных отношений. Принципы бюджетного федерализма.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Внебюджетные фонды РФ, их назначение, источники формирования.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Бюджетный процесс, участники бюджетного процесса, их полномочия.</w:t>
      </w:r>
    </w:p>
    <w:p w:rsidR="006B6664" w:rsidRPr="006B6664" w:rsidRDefault="006B6664" w:rsidP="001824EE">
      <w:pPr>
        <w:widowControl w:val="0"/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autoSpaceDE w:val="0"/>
        <w:autoSpaceDN w:val="0"/>
        <w:adjustRightInd w:val="0"/>
        <w:ind w:left="0" w:firstLine="851"/>
      </w:pPr>
      <w:r w:rsidRPr="006B6664">
        <w:t>Государственный кредит: содержание и функции. Государственный долг.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 xml:space="preserve">Происхождение, сущность и функции денег. 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 xml:space="preserve">Понятие денежного обращения и его виды. 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Характеристика и сущность закона денежного обращения.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Денежная масса и денежные агрегаты.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 xml:space="preserve">Виды денежных систем. 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Сущность и виды денежного оборота.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Причины возникновения, сущность и виды инфляции.</w:t>
      </w:r>
    </w:p>
    <w:p w:rsidR="006B6664" w:rsidRPr="006B6664" w:rsidRDefault="006B6664" w:rsidP="001824EE">
      <w:pPr>
        <w:widowControl w:val="0"/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autoSpaceDE w:val="0"/>
        <w:autoSpaceDN w:val="0"/>
        <w:adjustRightInd w:val="0"/>
        <w:ind w:left="0" w:firstLine="851"/>
      </w:pPr>
      <w:r w:rsidRPr="006B6664">
        <w:t>Основные направления антиинфляционной политики государства.</w:t>
      </w:r>
    </w:p>
    <w:p w:rsidR="006B6664" w:rsidRPr="006B6664" w:rsidRDefault="006B6664" w:rsidP="001824EE">
      <w:pPr>
        <w:widowControl w:val="0"/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autoSpaceDE w:val="0"/>
        <w:autoSpaceDN w:val="0"/>
        <w:adjustRightInd w:val="0"/>
        <w:ind w:left="0" w:firstLine="851"/>
      </w:pPr>
      <w:r w:rsidRPr="006B6664">
        <w:t>Региональные финансы.</w:t>
      </w:r>
    </w:p>
    <w:p w:rsidR="006B6664" w:rsidRP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sz w:val="24"/>
          <w:szCs w:val="24"/>
        </w:rPr>
        <w:t>Основные направления совершенствования налоговой системы РФ.</w:t>
      </w:r>
    </w:p>
    <w:p w:rsidR="006B6664" w:rsidRP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iCs/>
          <w:sz w:val="24"/>
          <w:szCs w:val="24"/>
          <w:lang w:eastAsia="ar-SA"/>
        </w:rPr>
        <w:t>Понятие, классификация и виды финансовых рынков.</w:t>
      </w:r>
    </w:p>
    <w:p w:rsidR="006B6664" w:rsidRP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iCs/>
          <w:sz w:val="24"/>
          <w:szCs w:val="24"/>
          <w:lang w:eastAsia="ar-SA"/>
        </w:rPr>
        <w:t>Профессиональные участники РЦБ.</w:t>
      </w:r>
    </w:p>
    <w:p w:rsidR="006B6664" w:rsidRP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iCs/>
          <w:sz w:val="24"/>
          <w:szCs w:val="24"/>
          <w:lang w:eastAsia="ar-SA"/>
        </w:rPr>
        <w:t>Характеристика финансовых рынков.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Валютная система и валютное регулирование.</w:t>
      </w:r>
    </w:p>
    <w:p w:rsidR="006B6664" w:rsidRPr="006B6664" w:rsidRDefault="006B6664" w:rsidP="001824EE">
      <w:pPr>
        <w:widowControl w:val="0"/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autoSpaceDE w:val="0"/>
        <w:autoSpaceDN w:val="0"/>
        <w:adjustRightInd w:val="0"/>
        <w:ind w:left="0" w:firstLine="851"/>
      </w:pPr>
      <w:r w:rsidRPr="006B6664">
        <w:t>Платежный баланс и его показатели.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Мировая валютная система: характеристика, институты.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Современная банковская система, ее структура.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Центральный банк (Банк России), цели деятельности и функции.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Коммерческие банки и их операции.</w:t>
      </w:r>
    </w:p>
    <w:p w:rsid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6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iCs/>
          <w:sz w:val="24"/>
          <w:szCs w:val="24"/>
          <w:lang w:eastAsia="ar-SA"/>
        </w:rPr>
        <w:t>Понятие, сущность, функции и виды кредита.</w:t>
      </w:r>
    </w:p>
    <w:p w:rsidR="006B6664" w:rsidRPr="006B6664" w:rsidRDefault="006B6664" w:rsidP="001824EE">
      <w:pPr>
        <w:pStyle w:val="aff3"/>
        <w:numPr>
          <w:ilvl w:val="0"/>
          <w:numId w:val="23"/>
        </w:numPr>
        <w:tabs>
          <w:tab w:val="clear" w:pos="720"/>
          <w:tab w:val="left" w:pos="360"/>
        </w:tabs>
        <w:ind w:left="0" w:firstLine="851"/>
        <w:rPr>
          <w:b/>
        </w:rPr>
      </w:pPr>
      <w:r w:rsidRPr="006B6664">
        <w:rPr>
          <w:iCs/>
          <w:lang w:eastAsia="ar-SA"/>
        </w:rPr>
        <w:t>Характеристика кредитной системы. Ссудный процент.</w:t>
      </w:r>
    </w:p>
    <w:p w:rsidR="006B6664" w:rsidRDefault="006B6664" w:rsidP="001824EE">
      <w:pPr>
        <w:pStyle w:val="aff3"/>
        <w:ind w:firstLine="851"/>
        <w:rPr>
          <w:b/>
        </w:rPr>
      </w:pPr>
    </w:p>
    <w:p w:rsidR="00D300E9" w:rsidRDefault="006B6664" w:rsidP="001824EE">
      <w:pPr>
        <w:ind w:left="142" w:firstLine="851"/>
        <w:jc w:val="both"/>
        <w:rPr>
          <w:b/>
        </w:rPr>
      </w:pPr>
      <w:r>
        <w:rPr>
          <w:b/>
        </w:rPr>
        <w:br/>
      </w:r>
    </w:p>
    <w:p w:rsidR="006B6664" w:rsidRDefault="006B6664" w:rsidP="00D300E9">
      <w:pPr>
        <w:ind w:left="142"/>
        <w:jc w:val="both"/>
        <w:rPr>
          <w:b/>
        </w:rPr>
      </w:pPr>
    </w:p>
    <w:p w:rsidR="003A20E9" w:rsidRPr="004C377A" w:rsidRDefault="002B561A" w:rsidP="00D300E9">
      <w:pPr>
        <w:ind w:left="142"/>
        <w:jc w:val="both"/>
        <w:rPr>
          <w:b/>
        </w:rPr>
      </w:pPr>
      <w:r>
        <w:rPr>
          <w:b/>
        </w:rPr>
        <w:lastRenderedPageBreak/>
        <w:t>4.2.</w:t>
      </w:r>
      <w:r w:rsidR="00D300E9" w:rsidRPr="004C377A">
        <w:rPr>
          <w:b/>
        </w:rPr>
        <w:t xml:space="preserve"> Руководство для экзаменатора </w:t>
      </w:r>
    </w:p>
    <w:p w:rsidR="00494C8F" w:rsidRPr="004C377A" w:rsidRDefault="00494C8F" w:rsidP="00333A18">
      <w:pPr>
        <w:shd w:val="clear" w:color="auto" w:fill="FFFFFF"/>
        <w:tabs>
          <w:tab w:val="left" w:pos="284"/>
        </w:tabs>
        <w:jc w:val="both"/>
        <w:rPr>
          <w:b/>
          <w:i/>
        </w:rPr>
      </w:pPr>
    </w:p>
    <w:p w:rsidR="00D300E9" w:rsidRPr="004C377A" w:rsidRDefault="00D300E9" w:rsidP="00AA18E6">
      <w:pPr>
        <w:ind w:left="786" w:hanging="77"/>
      </w:pPr>
      <w:r w:rsidRPr="004C377A">
        <w:t>Критерии оценивания заданий:</w:t>
      </w:r>
    </w:p>
    <w:p w:rsidR="00D300E9" w:rsidRPr="004C377A" w:rsidRDefault="00D300E9" w:rsidP="00057EE4">
      <w:pPr>
        <w:numPr>
          <w:ilvl w:val="0"/>
          <w:numId w:val="1"/>
        </w:numPr>
        <w:ind w:left="786"/>
        <w:jc w:val="both"/>
      </w:pPr>
      <w:r w:rsidRPr="004C377A">
        <w:t xml:space="preserve">Время </w:t>
      </w:r>
      <w:r w:rsidR="00E253DC">
        <w:t>подготовки к ответу</w:t>
      </w:r>
      <w:r w:rsidRPr="004C377A">
        <w:t xml:space="preserve"> - </w:t>
      </w:r>
      <w:r w:rsidR="00E253DC">
        <w:t>4</w:t>
      </w:r>
      <w:r w:rsidRPr="004C377A">
        <w:t>0 минут</w:t>
      </w:r>
    </w:p>
    <w:p w:rsidR="00D300E9" w:rsidRDefault="00D300E9" w:rsidP="00057EE4">
      <w:pPr>
        <w:numPr>
          <w:ilvl w:val="0"/>
          <w:numId w:val="1"/>
        </w:numPr>
        <w:ind w:left="786"/>
        <w:jc w:val="both"/>
      </w:pPr>
      <w:r w:rsidRPr="004C377A">
        <w:t xml:space="preserve">Количество </w:t>
      </w:r>
      <w:r w:rsidR="00E253DC">
        <w:t xml:space="preserve">билетов </w:t>
      </w:r>
      <w:r w:rsidR="00AA18E6">
        <w:t>–</w:t>
      </w:r>
      <w:r w:rsidR="00E253DC">
        <w:t>20</w:t>
      </w:r>
    </w:p>
    <w:p w:rsidR="00AA18E6" w:rsidRPr="004C377A" w:rsidRDefault="00AA18E6" w:rsidP="00057EE4">
      <w:pPr>
        <w:numPr>
          <w:ilvl w:val="0"/>
          <w:numId w:val="1"/>
        </w:numPr>
        <w:ind w:left="786"/>
        <w:jc w:val="both"/>
      </w:pPr>
      <w:r>
        <w:t>Количество вопросов в билете - 2</w:t>
      </w:r>
    </w:p>
    <w:p w:rsidR="002B561A" w:rsidRDefault="002B561A" w:rsidP="002B561A">
      <w:pPr>
        <w:pStyle w:val="Default"/>
        <w:rPr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626DBE" w:rsidRPr="00626DBE" w:rsidRDefault="0066037A" w:rsidP="00626DB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590F">
              <w:rPr>
                <w:b/>
                <w:bCs/>
                <w:sz w:val="28"/>
                <w:szCs w:val="28"/>
              </w:rPr>
              <w:br w:type="page"/>
            </w:r>
            <w:r w:rsidR="00626DBE"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626DBE" w:rsidRPr="00626DBE" w:rsidRDefault="00626DBE" w:rsidP="00626DB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C47EC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626DB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43"/>
              </w:numPr>
              <w:tabs>
                <w:tab w:val="left" w:pos="426"/>
              </w:tabs>
              <w:ind w:hanging="43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Финансовая система, ее элементы.</w:t>
            </w:r>
          </w:p>
          <w:p w:rsidR="0066037A" w:rsidRPr="008671A3" w:rsidRDefault="0066037A" w:rsidP="00343C37">
            <w:pPr>
              <w:numPr>
                <w:ilvl w:val="0"/>
                <w:numId w:val="43"/>
              </w:numPr>
              <w:tabs>
                <w:tab w:val="clear" w:pos="720"/>
                <w:tab w:val="left" w:pos="426"/>
              </w:tabs>
              <w:ind w:left="28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Расходы федерального бюджета, их классификация.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C47EC7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C47EC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626DB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P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8671A3">
        <w:tc>
          <w:tcPr>
            <w:tcW w:w="10314" w:type="dxa"/>
            <w:shd w:val="clear" w:color="auto" w:fill="auto"/>
          </w:tcPr>
          <w:p w:rsidR="00626DBE" w:rsidRPr="00626DBE" w:rsidRDefault="00626DBE" w:rsidP="00626DB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626DBE" w:rsidRPr="00626DBE" w:rsidRDefault="00626DBE" w:rsidP="00626DB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C47EC7" w:rsidRPr="008671A3" w:rsidRDefault="00C47EC7" w:rsidP="00C47EC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C47EC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626DB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2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Финансовые ресурсы предприятия, их классификация.</w:t>
            </w:r>
          </w:p>
          <w:p w:rsidR="0066037A" w:rsidRPr="008671A3" w:rsidRDefault="0066037A" w:rsidP="008671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задачи и функции Федерального казначейства.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C47EC7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C47EC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9A3E3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2590F" w:rsidRDefault="0072590F" w:rsidP="0066037A">
      <w:pPr>
        <w:rPr>
          <w:rFonts w:eastAsia="Calibri"/>
          <w:sz w:val="22"/>
          <w:szCs w:val="22"/>
          <w:lang w:eastAsia="en-US"/>
        </w:rPr>
        <w:sectPr w:rsidR="0072590F" w:rsidSect="001824EE">
          <w:pgSz w:w="11906" w:h="16838"/>
          <w:pgMar w:top="709" w:right="624" w:bottom="568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72590F" w:rsidRPr="008671A3" w:rsidTr="00CF78E4">
        <w:trPr>
          <w:trHeight w:val="4668"/>
        </w:trPr>
        <w:tc>
          <w:tcPr>
            <w:tcW w:w="9655" w:type="dxa"/>
            <w:shd w:val="clear" w:color="auto" w:fill="auto"/>
          </w:tcPr>
          <w:p w:rsidR="009A3E3E" w:rsidRPr="00626DBE" w:rsidRDefault="009A3E3E" w:rsidP="009A3E3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9A3E3E" w:rsidRPr="00626DBE" w:rsidRDefault="009A3E3E" w:rsidP="009A3E3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C47EC7" w:rsidRPr="008671A3" w:rsidRDefault="00C47EC7" w:rsidP="00C47EC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72590F" w:rsidRPr="008671A3" w:rsidRDefault="00C47EC7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«___»____________</w:t>
            </w:r>
            <w:r w:rsidR="009A3E3E">
              <w:rPr>
                <w:rFonts w:eastAsia="Calibri"/>
                <w:sz w:val="20"/>
                <w:szCs w:val="20"/>
                <w:lang w:eastAsia="en-US"/>
              </w:rPr>
              <w:t>_20__</w:t>
            </w:r>
            <w:r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3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72590F" w:rsidRPr="008671A3" w:rsidRDefault="0072590F" w:rsidP="0072590F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2590F" w:rsidRPr="008671A3" w:rsidRDefault="0072590F" w:rsidP="0072590F">
            <w:pPr>
              <w:numPr>
                <w:ilvl w:val="0"/>
                <w:numId w:val="25"/>
              </w:num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Платежный баланс и его показатели.</w:t>
            </w:r>
          </w:p>
          <w:p w:rsidR="0072590F" w:rsidRPr="008671A3" w:rsidRDefault="0072590F" w:rsidP="0072590F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 xml:space="preserve">Современная банковская система, ее структура </w:t>
            </w:r>
          </w:p>
          <w:p w:rsidR="0072590F" w:rsidRPr="008671A3" w:rsidRDefault="0072590F" w:rsidP="0072590F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90F" w:rsidRPr="008671A3" w:rsidRDefault="00C47EC7" w:rsidP="0072590F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2590F" w:rsidRPr="008671A3">
              <w:rPr>
                <w:rFonts w:eastAsia="Calibri"/>
                <w:sz w:val="22"/>
                <w:szCs w:val="22"/>
                <w:lang w:eastAsia="en-US"/>
              </w:rPr>
              <w:t>реподаватель</w:t>
            </w:r>
          </w:p>
          <w:p w:rsidR="0072590F" w:rsidRPr="008671A3" w:rsidRDefault="0072590F" w:rsidP="007259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90F" w:rsidRPr="008671A3" w:rsidRDefault="0072590F" w:rsidP="00C47EC7">
            <w:pPr>
              <w:keepNext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C47EC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 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9A3E3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</w:tc>
      </w:tr>
      <w:tr w:rsidR="0072590F" w:rsidRPr="008671A3" w:rsidTr="0072590F">
        <w:tc>
          <w:tcPr>
            <w:tcW w:w="9655" w:type="dxa"/>
            <w:shd w:val="clear" w:color="auto" w:fill="auto"/>
          </w:tcPr>
          <w:p w:rsidR="009A3E3E" w:rsidRPr="00626DBE" w:rsidRDefault="009A3E3E" w:rsidP="009A3E3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9A3E3E" w:rsidRPr="00626DBE" w:rsidRDefault="009A3E3E" w:rsidP="009A3E3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72590F" w:rsidRPr="008671A3" w:rsidRDefault="0072590F" w:rsidP="0072590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Заведующий кафедрой менеджмента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72590F" w:rsidRPr="008671A3" w:rsidRDefault="009A3E3E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72590F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4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72590F" w:rsidRPr="008671A3" w:rsidRDefault="0072590F" w:rsidP="0072590F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2590F" w:rsidRPr="008671A3" w:rsidRDefault="0072590F" w:rsidP="0072590F">
            <w:pPr>
              <w:numPr>
                <w:ilvl w:val="0"/>
                <w:numId w:val="31"/>
              </w:numPr>
              <w:ind w:left="70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Финансовая политика предприятия, ее элементы.</w:t>
            </w:r>
          </w:p>
          <w:p w:rsidR="0072590F" w:rsidRPr="008671A3" w:rsidRDefault="0072590F" w:rsidP="0072590F">
            <w:pPr>
              <w:numPr>
                <w:ilvl w:val="0"/>
                <w:numId w:val="31"/>
              </w:numPr>
              <w:ind w:left="70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принципы управления государственным долгом.</w:t>
            </w:r>
          </w:p>
          <w:p w:rsidR="0072590F" w:rsidRPr="008671A3" w:rsidRDefault="0072590F" w:rsidP="007259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90F" w:rsidRPr="008671A3" w:rsidRDefault="00C47EC7" w:rsidP="0072590F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2590F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 </w:t>
            </w:r>
          </w:p>
          <w:p w:rsidR="0072590F" w:rsidRPr="008671A3" w:rsidRDefault="0072590F" w:rsidP="007259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90F" w:rsidRPr="008671A3" w:rsidRDefault="0072590F" w:rsidP="0072590F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C47EC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06A13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72590F" w:rsidRPr="008671A3" w:rsidRDefault="0072590F" w:rsidP="007259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P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66037A" w:rsidRPr="0066037A" w:rsidRDefault="0066037A" w:rsidP="0066037A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8671A3">
        <w:tc>
          <w:tcPr>
            <w:tcW w:w="10314" w:type="dxa"/>
            <w:shd w:val="clear" w:color="auto" w:fill="auto"/>
          </w:tcPr>
          <w:p w:rsidR="00C06A13" w:rsidRPr="00626DBE" w:rsidRDefault="00C06A13" w:rsidP="00C06A13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06A13" w:rsidRPr="00626DBE" w:rsidRDefault="00C06A13" w:rsidP="00C06A13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C47EC7" w:rsidRPr="008671A3" w:rsidRDefault="00C47EC7" w:rsidP="00C47EC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9E77A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C06A13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5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Государственный бюджет как основное звено системы финансов, экономическое  содержание бюджета.</w:t>
            </w:r>
          </w:p>
          <w:p w:rsidR="0066037A" w:rsidRPr="008671A3" w:rsidRDefault="0066037A" w:rsidP="008671A3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Содержание и функции финансов предприятий.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9E77AE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9E77AE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>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06A13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Default="0066037A" w:rsidP="0066037A">
      <w:pPr>
        <w:rPr>
          <w:rFonts w:eastAsia="Calibri"/>
          <w:sz w:val="16"/>
          <w:szCs w:val="16"/>
          <w:lang w:eastAsia="en-US"/>
        </w:rPr>
      </w:pPr>
    </w:p>
    <w:p w:rsidR="0066037A" w:rsidRPr="0066037A" w:rsidRDefault="0066037A" w:rsidP="0066037A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Default="0066037A" w:rsidP="00340B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40B96" w:rsidRPr="008671A3" w:rsidRDefault="00340B96" w:rsidP="00340B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340B96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CC1D5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6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Сущность и функции финансов в системе товарно-денежных отношений.</w:t>
            </w:r>
          </w:p>
          <w:p w:rsidR="0066037A" w:rsidRPr="008671A3" w:rsidRDefault="0066037A" w:rsidP="008671A3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средства предприятия: сущность и виды Методы оценки стоимости основных средств.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340B96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340B96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>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C1D5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340B96" w:rsidRPr="008671A3" w:rsidRDefault="00340B96" w:rsidP="00340B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340B96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CC1D5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7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Внебюджетные фонды РФ, их назначение, источники формирования.</w:t>
            </w:r>
          </w:p>
          <w:p w:rsidR="0066037A" w:rsidRPr="008671A3" w:rsidRDefault="0066037A" w:rsidP="008671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Понятие бюджетной системы и бюджетное устройство в РФ.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F80F3E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Одобренона заседании кафедры менеджмента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C1D5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905B9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905B9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CC1D5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8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Бюджетный процесс, участники бюджетного процесса, их полномочия.</w:t>
            </w:r>
          </w:p>
          <w:p w:rsidR="0066037A" w:rsidRPr="008671A3" w:rsidRDefault="0066037A" w:rsidP="008671A3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Государственный кредит: содержание и функции. Виды государственных займов.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905B97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905B9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C1D5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8671A3">
            <w:pPr>
              <w:keepNext/>
              <w:outlineLvl w:val="0"/>
              <w:rPr>
                <w:rFonts w:eastAsia="Calibri"/>
                <w:b/>
                <w:sz w:val="22"/>
                <w:szCs w:val="20"/>
              </w:rPr>
            </w:pPr>
          </w:p>
        </w:tc>
      </w:tr>
    </w:tbl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905B97" w:rsidRPr="008671A3" w:rsidRDefault="00905B97" w:rsidP="00905B9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905B9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905B9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</w:t>
            </w:r>
            <w:r w:rsidR="00CC1D5E">
              <w:rPr>
                <w:rFonts w:eastAsia="Calibri"/>
                <w:sz w:val="20"/>
                <w:szCs w:val="20"/>
                <w:lang w:eastAsia="en-US"/>
              </w:rPr>
              <w:t>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9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0"/>
              </w:numPr>
              <w:tabs>
                <w:tab w:val="left" w:pos="426"/>
              </w:tabs>
              <w:ind w:left="0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 xml:space="preserve">Коммерческие банки и их операции. </w:t>
            </w:r>
          </w:p>
          <w:p w:rsidR="0066037A" w:rsidRPr="008671A3" w:rsidRDefault="0066037A" w:rsidP="00343C37">
            <w:pPr>
              <w:numPr>
                <w:ilvl w:val="0"/>
                <w:numId w:val="30"/>
              </w:numPr>
              <w:tabs>
                <w:tab w:val="left" w:pos="709"/>
              </w:tabs>
              <w:ind w:left="28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Финансовое планирование на предприятии: сущность и принципы.</w:t>
            </w:r>
          </w:p>
          <w:p w:rsidR="0066037A" w:rsidRPr="008671A3" w:rsidRDefault="0066037A" w:rsidP="008671A3">
            <w:pPr>
              <w:tabs>
                <w:tab w:val="left" w:pos="709"/>
              </w:tabs>
              <w:ind w:left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905B97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905B9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C1D5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037947" w:rsidRPr="00626DBE" w:rsidRDefault="00037947" w:rsidP="00037947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037947" w:rsidRPr="00626DBE" w:rsidRDefault="00037947" w:rsidP="00037947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905B97" w:rsidRPr="008671A3" w:rsidRDefault="00905B97" w:rsidP="00905B9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905B9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03794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10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2"/>
              </w:numPr>
              <w:ind w:left="709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Сущность, теория и практика осуществления финансовой политики.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Характеристика Международного валютного фонда.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>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037947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</w:t>
            </w:r>
            <w:r w:rsidR="00037947">
              <w:rPr>
                <w:rFonts w:eastAsia="Calibri"/>
                <w:sz w:val="20"/>
                <w:szCs w:val="20"/>
                <w:lang w:eastAsia="en-US"/>
              </w:rPr>
              <w:t>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11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Бюджетное устройство, принципы построения бюджетной системы.</w:t>
            </w:r>
          </w:p>
          <w:p w:rsidR="0066037A" w:rsidRPr="008671A3" w:rsidRDefault="0066037A" w:rsidP="00343C37">
            <w:pPr>
              <w:numPr>
                <w:ilvl w:val="0"/>
                <w:numId w:val="33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Заемный капитал предприятия, его состав и способы формирования.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037947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</w:t>
            </w: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>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4E28B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724B6B" w:rsidRDefault="00724B6B" w:rsidP="0066037A">
      <w:pPr>
        <w:rPr>
          <w:rFonts w:eastAsia="Calibri"/>
          <w:sz w:val="22"/>
          <w:szCs w:val="22"/>
          <w:lang w:eastAsia="en-US"/>
        </w:rPr>
      </w:pPr>
    </w:p>
    <w:p w:rsidR="00724B6B" w:rsidRPr="0066037A" w:rsidRDefault="00724B6B" w:rsidP="006603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724B6B" w:rsidRPr="008671A3" w:rsidRDefault="00724B6B" w:rsidP="00724B6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4E28B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12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4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Оценка эффективности деятельности предприятия с помощью показателей рентабельности.</w:t>
            </w:r>
          </w:p>
          <w:p w:rsidR="0066037A" w:rsidRPr="008671A3" w:rsidRDefault="0066037A" w:rsidP="00343C37">
            <w:pPr>
              <w:numPr>
                <w:ilvl w:val="0"/>
                <w:numId w:val="34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Система межбюджетных отношений. Принципы бюджетного федерализма.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4E28B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724B6B" w:rsidRPr="008671A3" w:rsidRDefault="00724B6B" w:rsidP="00724B6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4E28B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13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5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Государственные финансы, органы управления государственными финансами.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425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Региональные финансы.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4E28B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1824EE">
        <w:tc>
          <w:tcPr>
            <w:tcW w:w="9655" w:type="dxa"/>
            <w:shd w:val="clear" w:color="auto" w:fill="auto"/>
          </w:tcPr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Заведующий кафедрой менеджмента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783254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14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6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Центральный банк (Банк России), цели деятельности и функции.</w:t>
            </w:r>
          </w:p>
          <w:p w:rsidR="0066037A" w:rsidRPr="008671A3" w:rsidRDefault="0066037A" w:rsidP="00343C37">
            <w:pPr>
              <w:numPr>
                <w:ilvl w:val="0"/>
                <w:numId w:val="36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Факторинговые операции предприятий.</w:t>
            </w:r>
          </w:p>
          <w:p w:rsidR="0066037A" w:rsidRPr="008671A3" w:rsidRDefault="0066037A" w:rsidP="008671A3">
            <w:pPr>
              <w:ind w:left="709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783254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Default="00C97304" w:rsidP="00724B6B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783254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15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7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Денежно-кредитный механизм в системе рыночной экономики. Сущность и функции.</w:t>
            </w:r>
          </w:p>
          <w:p w:rsidR="0066037A" w:rsidRPr="008671A3" w:rsidRDefault="0066037A" w:rsidP="00343C37">
            <w:pPr>
              <w:numPr>
                <w:ilvl w:val="0"/>
                <w:numId w:val="37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Система налогов и сборов в Российской Федерации.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783254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783254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16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Платежеспособность и ликвидность предприятия.</w:t>
            </w:r>
          </w:p>
          <w:p w:rsidR="0066037A" w:rsidRPr="008671A3" w:rsidRDefault="0066037A" w:rsidP="008671A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направления антиинфляционной политики государства.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783254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FB7F7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17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8"/>
              </w:numPr>
              <w:tabs>
                <w:tab w:val="left" w:pos="426"/>
              </w:tabs>
              <w:ind w:left="709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Методы и принципы управления финансами.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709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направления совершенствования нало</w:t>
            </w:r>
            <w:r w:rsidRPr="008671A3">
              <w:rPr>
                <w:rFonts w:eastAsia="Calibri"/>
                <w:sz w:val="22"/>
                <w:szCs w:val="22"/>
                <w:lang w:eastAsia="en-US"/>
              </w:rPr>
              <w:softHyphen/>
              <w:t>говой системы Российской Федерации.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FB7F7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1824EE" w:rsidRDefault="001824EE" w:rsidP="0066037A">
      <w:pPr>
        <w:rPr>
          <w:rFonts w:eastAsia="Calibri"/>
          <w:sz w:val="22"/>
          <w:szCs w:val="22"/>
          <w:lang w:eastAsia="en-US"/>
        </w:rPr>
      </w:pPr>
    </w:p>
    <w:p w:rsidR="00724B6B" w:rsidRDefault="00724B6B" w:rsidP="0066037A">
      <w:pPr>
        <w:rPr>
          <w:rFonts w:eastAsia="Calibri"/>
          <w:sz w:val="22"/>
          <w:szCs w:val="22"/>
          <w:lang w:eastAsia="en-US"/>
        </w:rPr>
      </w:pPr>
    </w:p>
    <w:p w:rsidR="001824EE" w:rsidRDefault="001824EE" w:rsidP="006603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4F21C1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FB7F7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18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9"/>
              </w:numPr>
              <w:ind w:left="70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Лизинг как специфическая форма финансирования деятельности предприятия.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09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Виды, формы и методы корпоративного контроля.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4F21C1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4F21C1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FB7F7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4F21C1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FB7F7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19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40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Финансовая стратегия предприятия и прогнозирование финансовой деятельности.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09" w:hanging="425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Кредит. Сущность, формы и виды.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4F21C1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4F21C1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FB7F7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4F21C1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334250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20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312980"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41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Прибыль предприятия: ее формирование и использование. Понятие маржинальной прибыли.</w:t>
            </w:r>
          </w:p>
          <w:p w:rsidR="0066037A" w:rsidRPr="008671A3" w:rsidRDefault="0066037A" w:rsidP="00343C37">
            <w:pPr>
              <w:numPr>
                <w:ilvl w:val="0"/>
                <w:numId w:val="41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Доходы федерального бюджета, их классификация.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4F21C1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 xml:space="preserve">Одобренона заседании </w:t>
            </w:r>
            <w:r w:rsidR="004F21C1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334250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Pr="0066037A" w:rsidRDefault="0066037A" w:rsidP="0066037A">
      <w:pPr>
        <w:tabs>
          <w:tab w:val="left" w:pos="105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037A" w:rsidRPr="004F21C1" w:rsidRDefault="0066037A" w:rsidP="002B561A">
      <w:pPr>
        <w:pStyle w:val="Default"/>
        <w:rPr>
          <w:b/>
          <w:bCs/>
          <w:sz w:val="28"/>
          <w:szCs w:val="28"/>
        </w:rPr>
        <w:sectPr w:rsidR="0066037A" w:rsidRPr="004F21C1" w:rsidSect="001824EE">
          <w:pgSz w:w="11906" w:h="16838"/>
          <w:pgMar w:top="709" w:right="624" w:bottom="568" w:left="1843" w:header="709" w:footer="709" w:gutter="0"/>
          <w:cols w:space="708"/>
          <w:docGrid w:linePitch="360"/>
        </w:sectPr>
      </w:pPr>
    </w:p>
    <w:p w:rsidR="002B561A" w:rsidRDefault="002B561A" w:rsidP="002B56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2B561A" w:rsidRDefault="002B561A" w:rsidP="002B561A">
      <w:pPr>
        <w:pStyle w:val="Default"/>
        <w:jc w:val="center"/>
      </w:pPr>
      <w:r>
        <w:rPr>
          <w:b/>
          <w:bCs/>
        </w:rPr>
        <w:t>Допо</w:t>
      </w:r>
      <w:r w:rsidR="00C97304">
        <w:rPr>
          <w:b/>
          <w:bCs/>
        </w:rPr>
        <w:t>лнения и изменения к комплекту Ф</w:t>
      </w:r>
      <w:r>
        <w:rPr>
          <w:b/>
          <w:bCs/>
        </w:rPr>
        <w:t>ОС на учебный год</w:t>
      </w:r>
    </w:p>
    <w:p w:rsidR="002B561A" w:rsidRDefault="002B561A" w:rsidP="002B561A">
      <w:pPr>
        <w:pStyle w:val="Default"/>
      </w:pPr>
      <w:r>
        <w:t>Допо</w:t>
      </w:r>
      <w:r w:rsidR="00C97304">
        <w:t>лнения и изменения к комплекту Ф</w:t>
      </w:r>
      <w:r>
        <w:t xml:space="preserve">ОС на __________ учебный год по дисциплине </w:t>
      </w:r>
      <w:r w:rsidR="006B6664">
        <w:t>«Финансы, денежное обращение и кредит»</w:t>
      </w:r>
    </w:p>
    <w:p w:rsidR="002B561A" w:rsidRDefault="002B561A" w:rsidP="002B561A">
      <w:pPr>
        <w:pStyle w:val="Default"/>
      </w:pPr>
    </w:p>
    <w:p w:rsidR="002B561A" w:rsidRDefault="00C97304" w:rsidP="002B561A">
      <w:pPr>
        <w:pStyle w:val="Default"/>
      </w:pPr>
      <w:r>
        <w:t>В комплект Ф</w:t>
      </w:r>
      <w:r w:rsidR="002B561A">
        <w:t xml:space="preserve">ОС внесены следующие изменения: </w:t>
      </w:r>
    </w:p>
    <w:p w:rsidR="002B561A" w:rsidRDefault="002B561A" w:rsidP="002B561A">
      <w:pPr>
        <w:pStyle w:val="Default"/>
      </w:pPr>
      <w:r>
        <w:t xml:space="preserve">_______________________________________________________________________________ </w:t>
      </w:r>
    </w:p>
    <w:p w:rsidR="002B561A" w:rsidRDefault="002B561A" w:rsidP="002B561A">
      <w:pPr>
        <w:pStyle w:val="Default"/>
      </w:pPr>
      <w:r>
        <w:t xml:space="preserve">_______________________________________________________________________________ </w:t>
      </w:r>
    </w:p>
    <w:p w:rsidR="002B561A" w:rsidRDefault="002B561A" w:rsidP="002B561A">
      <w:pPr>
        <w:pStyle w:val="Defaul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B561A" w:rsidRDefault="002B561A" w:rsidP="002B561A">
      <w:pPr>
        <w:pStyle w:val="Default"/>
      </w:pPr>
      <w:r>
        <w:t xml:space="preserve">_______________________________________________________________________________ </w:t>
      </w:r>
    </w:p>
    <w:p w:rsidR="002B561A" w:rsidRDefault="002B561A" w:rsidP="002B561A">
      <w:pPr>
        <w:pStyle w:val="Default"/>
      </w:pPr>
      <w:r>
        <w:t>_______________________________________________________________________________</w:t>
      </w:r>
    </w:p>
    <w:p w:rsidR="002B561A" w:rsidRDefault="002B561A" w:rsidP="002B561A">
      <w:pPr>
        <w:pStyle w:val="Default"/>
      </w:pPr>
      <w:r>
        <w:t>Дополнения и из</w:t>
      </w:r>
      <w:r w:rsidR="00C97304">
        <w:t>менения в комплекте Ф</w:t>
      </w:r>
      <w:r>
        <w:t xml:space="preserve">ОС обсуждены на заседании </w:t>
      </w:r>
      <w:r w:rsidR="004F21C1">
        <w:t>педагогического совета колледжа права и социальной безопасности ЧОУ ВО «РИЗП»</w:t>
      </w:r>
      <w:r>
        <w:t xml:space="preserve">_______________________________________________________ </w:t>
      </w:r>
    </w:p>
    <w:p w:rsidR="002B561A" w:rsidRDefault="002B561A" w:rsidP="002B561A">
      <w:pPr>
        <w:pStyle w:val="Default"/>
      </w:pPr>
      <w:r>
        <w:t xml:space="preserve">«_____» ____________ 20_____г. (протокол № _______ ). </w:t>
      </w:r>
    </w:p>
    <w:p w:rsidR="002B561A" w:rsidRDefault="002B561A" w:rsidP="002B561A">
      <w:pPr>
        <w:pStyle w:val="Default"/>
      </w:pPr>
    </w:p>
    <w:p w:rsidR="002B561A" w:rsidRDefault="00084BD3" w:rsidP="002B561A">
      <w:pPr>
        <w:pStyle w:val="Default"/>
      </w:pPr>
      <w:r>
        <w:t xml:space="preserve">Председатель ПЦК </w:t>
      </w:r>
      <w:r w:rsidR="002B561A">
        <w:t xml:space="preserve">________________ /___________________/ </w:t>
      </w:r>
    </w:p>
    <w:p w:rsidR="002B561A" w:rsidRDefault="002B561A" w:rsidP="002B561A">
      <w:pPr>
        <w:pStyle w:val="Default"/>
        <w:rPr>
          <w:color w:val="auto"/>
        </w:rPr>
      </w:pPr>
    </w:p>
    <w:p w:rsidR="002B561A" w:rsidRPr="00350F37" w:rsidRDefault="002B561A" w:rsidP="00D300E9">
      <w:pPr>
        <w:ind w:left="709"/>
        <w:jc w:val="both"/>
        <w:rPr>
          <w:sz w:val="28"/>
          <w:szCs w:val="28"/>
        </w:rPr>
      </w:pPr>
    </w:p>
    <w:sectPr w:rsidR="002B561A" w:rsidRPr="00350F37" w:rsidSect="00595BBD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CB" w:rsidRDefault="001B3ECB">
      <w:r>
        <w:separator/>
      </w:r>
    </w:p>
  </w:endnote>
  <w:endnote w:type="continuationSeparator" w:id="1">
    <w:p w:rsidR="001B3ECB" w:rsidRDefault="001B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2B" w:rsidRDefault="00FB6E8E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46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462B" w:rsidRDefault="00F4462B" w:rsidP="008D7F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2B" w:rsidRDefault="00FB6E8E">
    <w:pPr>
      <w:pStyle w:val="a8"/>
      <w:jc w:val="center"/>
    </w:pPr>
    <w:r>
      <w:fldChar w:fldCharType="begin"/>
    </w:r>
    <w:r w:rsidR="00F4462B">
      <w:instrText>PAGE   \* MERGEFORMAT</w:instrText>
    </w:r>
    <w:r>
      <w:fldChar w:fldCharType="separate"/>
    </w:r>
    <w:r w:rsidR="008363E9">
      <w:rPr>
        <w:noProof/>
      </w:rPr>
      <w:t>12</w:t>
    </w:r>
    <w:r>
      <w:rPr>
        <w:noProof/>
      </w:rPr>
      <w:fldChar w:fldCharType="end"/>
    </w:r>
  </w:p>
  <w:p w:rsidR="00F4462B" w:rsidRDefault="00F4462B" w:rsidP="008D7F9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2B" w:rsidRDefault="00FB6E8E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46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462B" w:rsidRDefault="00F4462B" w:rsidP="008B7DF9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2B" w:rsidRDefault="00FB6E8E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462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63E9">
      <w:rPr>
        <w:rStyle w:val="aa"/>
        <w:noProof/>
      </w:rPr>
      <w:t>66</w:t>
    </w:r>
    <w:r>
      <w:rPr>
        <w:rStyle w:val="aa"/>
      </w:rPr>
      <w:fldChar w:fldCharType="end"/>
    </w:r>
  </w:p>
  <w:p w:rsidR="00F4462B" w:rsidRDefault="00F4462B" w:rsidP="008B7DF9">
    <w:pPr>
      <w:pStyle w:val="a8"/>
      <w:framePr w:wrap="around" w:vAnchor="text" w:hAnchor="margin" w:y="1"/>
      <w:ind w:right="360"/>
      <w:rPr>
        <w:rStyle w:val="aa"/>
      </w:rPr>
    </w:pPr>
  </w:p>
  <w:p w:rsidR="00F4462B" w:rsidRDefault="00F4462B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F4462B" w:rsidRDefault="00F4462B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CB" w:rsidRDefault="001B3ECB">
      <w:r>
        <w:separator/>
      </w:r>
    </w:p>
  </w:footnote>
  <w:footnote w:type="continuationSeparator" w:id="1">
    <w:p w:rsidR="001B3ECB" w:rsidRDefault="001B3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C7444"/>
    <w:multiLevelType w:val="hybridMultilevel"/>
    <w:tmpl w:val="E6B8AAE4"/>
    <w:lvl w:ilvl="0" w:tplc="BAF2502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F54A6"/>
    <w:multiLevelType w:val="hybridMultilevel"/>
    <w:tmpl w:val="6F58F120"/>
    <w:lvl w:ilvl="0" w:tplc="4F6685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13C0B"/>
    <w:multiLevelType w:val="hybridMultilevel"/>
    <w:tmpl w:val="E666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5B27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C0EE9"/>
    <w:multiLevelType w:val="hybridMultilevel"/>
    <w:tmpl w:val="44ACF518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290AA758"/>
    <w:lvl w:ilvl="0" w:tplc="8C02A8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3F3C545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5E5962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5438D"/>
    <w:multiLevelType w:val="multilevel"/>
    <w:tmpl w:val="7E76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36B6F"/>
    <w:multiLevelType w:val="hybridMultilevel"/>
    <w:tmpl w:val="C03AF4A4"/>
    <w:lvl w:ilvl="0" w:tplc="B532A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8D0746"/>
    <w:multiLevelType w:val="multilevel"/>
    <w:tmpl w:val="5C6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A18C3"/>
    <w:multiLevelType w:val="hybridMultilevel"/>
    <w:tmpl w:val="673858B8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D0018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713811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732AF"/>
    <w:multiLevelType w:val="hybridMultilevel"/>
    <w:tmpl w:val="EDCA2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44072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8D71E4"/>
    <w:multiLevelType w:val="hybridMultilevel"/>
    <w:tmpl w:val="882E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C6B73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B2739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>
    <w:nsid w:val="313A3C13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34E03D64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791154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03C11"/>
    <w:multiLevelType w:val="hybridMultilevel"/>
    <w:tmpl w:val="5102375C"/>
    <w:lvl w:ilvl="0" w:tplc="0F0C8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554B98"/>
    <w:multiLevelType w:val="hybridMultilevel"/>
    <w:tmpl w:val="AD00597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5E7D97"/>
    <w:multiLevelType w:val="hybridMultilevel"/>
    <w:tmpl w:val="AEA2F2FE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BB707F"/>
    <w:multiLevelType w:val="hybridMultilevel"/>
    <w:tmpl w:val="169228FE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87576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8A4FD3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234BDA"/>
    <w:multiLevelType w:val="hybridMultilevel"/>
    <w:tmpl w:val="777C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B47138"/>
    <w:multiLevelType w:val="hybridMultilevel"/>
    <w:tmpl w:val="500A167E"/>
    <w:lvl w:ilvl="0" w:tplc="566E2D36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425235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17B5D5F"/>
    <w:multiLevelType w:val="hybridMultilevel"/>
    <w:tmpl w:val="B92AFC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A3799F"/>
    <w:multiLevelType w:val="hybridMultilevel"/>
    <w:tmpl w:val="D5825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2968A1"/>
    <w:multiLevelType w:val="hybridMultilevel"/>
    <w:tmpl w:val="B7188ACE"/>
    <w:lvl w:ilvl="0" w:tplc="9864C7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300D91"/>
    <w:multiLevelType w:val="hybridMultilevel"/>
    <w:tmpl w:val="86E09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7F5879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F8E38FE"/>
    <w:multiLevelType w:val="hybridMultilevel"/>
    <w:tmpl w:val="E38C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A82322"/>
    <w:multiLevelType w:val="hybridMultilevel"/>
    <w:tmpl w:val="F990AB44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501B6C06"/>
    <w:multiLevelType w:val="hybridMultilevel"/>
    <w:tmpl w:val="598008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1630B11"/>
    <w:multiLevelType w:val="multilevel"/>
    <w:tmpl w:val="5492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54A574E9"/>
    <w:multiLevelType w:val="multilevel"/>
    <w:tmpl w:val="BD32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746DF4"/>
    <w:multiLevelType w:val="hybridMultilevel"/>
    <w:tmpl w:val="C52E1244"/>
    <w:lvl w:ilvl="0" w:tplc="2426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216A8C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2C8548F"/>
    <w:multiLevelType w:val="hybridMultilevel"/>
    <w:tmpl w:val="5B24EBA2"/>
    <w:lvl w:ilvl="0" w:tplc="4F6685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AD3902"/>
    <w:multiLevelType w:val="hybridMultilevel"/>
    <w:tmpl w:val="7208F8BE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2C3D2D"/>
    <w:multiLevelType w:val="hybridMultilevel"/>
    <w:tmpl w:val="428C566C"/>
    <w:lvl w:ilvl="0" w:tplc="4F6685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E156F6"/>
    <w:multiLevelType w:val="hybridMultilevel"/>
    <w:tmpl w:val="C52E1244"/>
    <w:lvl w:ilvl="0" w:tplc="2426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2C502A"/>
    <w:multiLevelType w:val="hybridMultilevel"/>
    <w:tmpl w:val="20F84F38"/>
    <w:lvl w:ilvl="0" w:tplc="C760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0"/>
  </w:num>
  <w:num w:numId="4">
    <w:abstractNumId w:val="12"/>
  </w:num>
  <w:num w:numId="5">
    <w:abstractNumId w:val="22"/>
  </w:num>
  <w:num w:numId="6">
    <w:abstractNumId w:val="55"/>
  </w:num>
  <w:num w:numId="7">
    <w:abstractNumId w:val="41"/>
  </w:num>
  <w:num w:numId="8">
    <w:abstractNumId w:val="59"/>
  </w:num>
  <w:num w:numId="9">
    <w:abstractNumId w:val="24"/>
  </w:num>
  <w:num w:numId="10">
    <w:abstractNumId w:val="48"/>
  </w:num>
  <w:num w:numId="11">
    <w:abstractNumId w:val="20"/>
  </w:num>
  <w:num w:numId="12">
    <w:abstractNumId w:val="51"/>
  </w:num>
  <w:num w:numId="13">
    <w:abstractNumId w:val="33"/>
  </w:num>
  <w:num w:numId="14">
    <w:abstractNumId w:val="50"/>
  </w:num>
  <w:num w:numId="15">
    <w:abstractNumId w:val="28"/>
  </w:num>
  <w:num w:numId="16">
    <w:abstractNumId w:val="13"/>
  </w:num>
  <w:num w:numId="17">
    <w:abstractNumId w:val="30"/>
  </w:num>
  <w:num w:numId="18">
    <w:abstractNumId w:val="37"/>
  </w:num>
  <w:num w:numId="19">
    <w:abstractNumId w:val="29"/>
  </w:num>
  <w:num w:numId="20">
    <w:abstractNumId w:val="5"/>
  </w:num>
  <w:num w:numId="21">
    <w:abstractNumId w:val="56"/>
  </w:num>
  <w:num w:numId="22">
    <w:abstractNumId w:val="45"/>
  </w:num>
  <w:num w:numId="23">
    <w:abstractNumId w:val="52"/>
  </w:num>
  <w:num w:numId="24">
    <w:abstractNumId w:val="7"/>
  </w:num>
  <w:num w:numId="25">
    <w:abstractNumId w:val="18"/>
  </w:num>
  <w:num w:numId="26">
    <w:abstractNumId w:val="26"/>
  </w:num>
  <w:num w:numId="27">
    <w:abstractNumId w:val="32"/>
  </w:num>
  <w:num w:numId="28">
    <w:abstractNumId w:val="31"/>
  </w:num>
  <w:num w:numId="29">
    <w:abstractNumId w:val="15"/>
  </w:num>
  <w:num w:numId="30">
    <w:abstractNumId w:val="34"/>
  </w:num>
  <w:num w:numId="31">
    <w:abstractNumId w:val="46"/>
  </w:num>
  <w:num w:numId="32">
    <w:abstractNumId w:val="17"/>
  </w:num>
  <w:num w:numId="33">
    <w:abstractNumId w:val="43"/>
  </w:num>
  <w:num w:numId="34">
    <w:abstractNumId w:val="19"/>
  </w:num>
  <w:num w:numId="35">
    <w:abstractNumId w:val="53"/>
  </w:num>
  <w:num w:numId="36">
    <w:abstractNumId w:val="4"/>
  </w:num>
  <w:num w:numId="37">
    <w:abstractNumId w:val="23"/>
  </w:num>
  <w:num w:numId="38">
    <w:abstractNumId w:val="25"/>
  </w:num>
  <w:num w:numId="39">
    <w:abstractNumId w:val="14"/>
  </w:num>
  <w:num w:numId="40">
    <w:abstractNumId w:val="21"/>
  </w:num>
  <w:num w:numId="41">
    <w:abstractNumId w:val="36"/>
  </w:num>
  <w:num w:numId="42">
    <w:abstractNumId w:val="3"/>
  </w:num>
  <w:num w:numId="43">
    <w:abstractNumId w:val="58"/>
  </w:num>
  <w:num w:numId="44">
    <w:abstractNumId w:val="60"/>
  </w:num>
  <w:num w:numId="45">
    <w:abstractNumId w:val="1"/>
  </w:num>
  <w:num w:numId="46">
    <w:abstractNumId w:val="44"/>
  </w:num>
  <w:num w:numId="47">
    <w:abstractNumId w:val="27"/>
  </w:num>
  <w:num w:numId="48">
    <w:abstractNumId w:val="39"/>
  </w:num>
  <w:num w:numId="49">
    <w:abstractNumId w:val="16"/>
  </w:num>
  <w:num w:numId="50">
    <w:abstractNumId w:val="38"/>
  </w:num>
  <w:num w:numId="51">
    <w:abstractNumId w:val="42"/>
  </w:num>
  <w:num w:numId="52">
    <w:abstractNumId w:val="35"/>
  </w:num>
  <w:num w:numId="53">
    <w:abstractNumId w:val="54"/>
  </w:num>
  <w:num w:numId="54">
    <w:abstractNumId w:val="2"/>
  </w:num>
  <w:num w:numId="55">
    <w:abstractNumId w:val="57"/>
  </w:num>
  <w:num w:numId="56">
    <w:abstractNumId w:val="49"/>
  </w:num>
  <w:num w:numId="57">
    <w:abstractNumId w:val="47"/>
  </w:num>
  <w:num w:numId="58">
    <w:abstractNumId w:val="11"/>
  </w:num>
  <w:num w:numId="59">
    <w:abstractNumId w:val="9"/>
  </w:num>
  <w:num w:numId="60">
    <w:abstractNumId w:val="10"/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43CE"/>
    <w:rsid w:val="000112A6"/>
    <w:rsid w:val="0001153D"/>
    <w:rsid w:val="00015E2E"/>
    <w:rsid w:val="000166D2"/>
    <w:rsid w:val="0001782E"/>
    <w:rsid w:val="00023DA8"/>
    <w:rsid w:val="00025CB5"/>
    <w:rsid w:val="00027DF4"/>
    <w:rsid w:val="000321A3"/>
    <w:rsid w:val="00032507"/>
    <w:rsid w:val="00035A5C"/>
    <w:rsid w:val="0003727F"/>
    <w:rsid w:val="0003779C"/>
    <w:rsid w:val="00037947"/>
    <w:rsid w:val="00040319"/>
    <w:rsid w:val="000403D5"/>
    <w:rsid w:val="00046190"/>
    <w:rsid w:val="00050666"/>
    <w:rsid w:val="00055C8D"/>
    <w:rsid w:val="00057EE4"/>
    <w:rsid w:val="000646FA"/>
    <w:rsid w:val="00066DC8"/>
    <w:rsid w:val="00074487"/>
    <w:rsid w:val="00075764"/>
    <w:rsid w:val="000773D2"/>
    <w:rsid w:val="00082C93"/>
    <w:rsid w:val="00084BD3"/>
    <w:rsid w:val="00084CFB"/>
    <w:rsid w:val="000855B6"/>
    <w:rsid w:val="00085A15"/>
    <w:rsid w:val="00085CBB"/>
    <w:rsid w:val="0009562A"/>
    <w:rsid w:val="00096B77"/>
    <w:rsid w:val="000A1DBD"/>
    <w:rsid w:val="000A3226"/>
    <w:rsid w:val="000A4381"/>
    <w:rsid w:val="000A4D97"/>
    <w:rsid w:val="000A675F"/>
    <w:rsid w:val="000B2F6E"/>
    <w:rsid w:val="000B34D0"/>
    <w:rsid w:val="000B3C15"/>
    <w:rsid w:val="000B3EFA"/>
    <w:rsid w:val="000C2AD0"/>
    <w:rsid w:val="000C2DC3"/>
    <w:rsid w:val="000C2E81"/>
    <w:rsid w:val="000C36B3"/>
    <w:rsid w:val="000C3B33"/>
    <w:rsid w:val="000C4E66"/>
    <w:rsid w:val="000D16F5"/>
    <w:rsid w:val="000D1E0F"/>
    <w:rsid w:val="000D31AF"/>
    <w:rsid w:val="000D3967"/>
    <w:rsid w:val="000D4647"/>
    <w:rsid w:val="000D7AE6"/>
    <w:rsid w:val="000E09E6"/>
    <w:rsid w:val="000E198D"/>
    <w:rsid w:val="000E1B2A"/>
    <w:rsid w:val="000E45FC"/>
    <w:rsid w:val="000E590D"/>
    <w:rsid w:val="000E72B7"/>
    <w:rsid w:val="000F17B7"/>
    <w:rsid w:val="000F485A"/>
    <w:rsid w:val="00100F13"/>
    <w:rsid w:val="0010241D"/>
    <w:rsid w:val="00103C22"/>
    <w:rsid w:val="001104EE"/>
    <w:rsid w:val="00110E0A"/>
    <w:rsid w:val="001114F4"/>
    <w:rsid w:val="001118D8"/>
    <w:rsid w:val="00112380"/>
    <w:rsid w:val="00113154"/>
    <w:rsid w:val="00113476"/>
    <w:rsid w:val="001134A1"/>
    <w:rsid w:val="001136FA"/>
    <w:rsid w:val="00114B1B"/>
    <w:rsid w:val="00117F7B"/>
    <w:rsid w:val="001200DA"/>
    <w:rsid w:val="00121210"/>
    <w:rsid w:val="00121900"/>
    <w:rsid w:val="0012270A"/>
    <w:rsid w:val="00123E9D"/>
    <w:rsid w:val="00132141"/>
    <w:rsid w:val="00136DBC"/>
    <w:rsid w:val="00137CD4"/>
    <w:rsid w:val="00140430"/>
    <w:rsid w:val="0014494B"/>
    <w:rsid w:val="00145892"/>
    <w:rsid w:val="00151A93"/>
    <w:rsid w:val="001556B1"/>
    <w:rsid w:val="0015602E"/>
    <w:rsid w:val="00163139"/>
    <w:rsid w:val="001633AB"/>
    <w:rsid w:val="0016500C"/>
    <w:rsid w:val="001650BA"/>
    <w:rsid w:val="00165EE7"/>
    <w:rsid w:val="00167FD7"/>
    <w:rsid w:val="001702CB"/>
    <w:rsid w:val="00172367"/>
    <w:rsid w:val="0017238B"/>
    <w:rsid w:val="00176994"/>
    <w:rsid w:val="00176E79"/>
    <w:rsid w:val="00182136"/>
    <w:rsid w:val="001824EE"/>
    <w:rsid w:val="001835F4"/>
    <w:rsid w:val="001904BE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3A3B"/>
    <w:rsid w:val="001B3ECB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1814"/>
    <w:rsid w:val="001D209D"/>
    <w:rsid w:val="001D3577"/>
    <w:rsid w:val="001D3663"/>
    <w:rsid w:val="001D38E9"/>
    <w:rsid w:val="001D5360"/>
    <w:rsid w:val="001D590C"/>
    <w:rsid w:val="001D6172"/>
    <w:rsid w:val="001D6D07"/>
    <w:rsid w:val="001D7603"/>
    <w:rsid w:val="001E2AC4"/>
    <w:rsid w:val="001E4144"/>
    <w:rsid w:val="001E56A1"/>
    <w:rsid w:val="001E63CC"/>
    <w:rsid w:val="001E728B"/>
    <w:rsid w:val="001F155D"/>
    <w:rsid w:val="001F1D5E"/>
    <w:rsid w:val="001F1F0F"/>
    <w:rsid w:val="001F2730"/>
    <w:rsid w:val="001F291E"/>
    <w:rsid w:val="001F2F0E"/>
    <w:rsid w:val="00200BE5"/>
    <w:rsid w:val="00200C98"/>
    <w:rsid w:val="002011E6"/>
    <w:rsid w:val="00206560"/>
    <w:rsid w:val="00207648"/>
    <w:rsid w:val="00210F78"/>
    <w:rsid w:val="00211008"/>
    <w:rsid w:val="0021194D"/>
    <w:rsid w:val="002143FB"/>
    <w:rsid w:val="0021540D"/>
    <w:rsid w:val="00215426"/>
    <w:rsid w:val="0021631A"/>
    <w:rsid w:val="0022306A"/>
    <w:rsid w:val="00227E8B"/>
    <w:rsid w:val="00230472"/>
    <w:rsid w:val="00231FC5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0969"/>
    <w:rsid w:val="002641DB"/>
    <w:rsid w:val="002644B1"/>
    <w:rsid w:val="0026507C"/>
    <w:rsid w:val="0026611D"/>
    <w:rsid w:val="002664C5"/>
    <w:rsid w:val="00270855"/>
    <w:rsid w:val="00271317"/>
    <w:rsid w:val="00271E17"/>
    <w:rsid w:val="002721A8"/>
    <w:rsid w:val="00272605"/>
    <w:rsid w:val="00272F0C"/>
    <w:rsid w:val="00273CD4"/>
    <w:rsid w:val="00275076"/>
    <w:rsid w:val="002760F5"/>
    <w:rsid w:val="00276D92"/>
    <w:rsid w:val="00277F5E"/>
    <w:rsid w:val="00282CE6"/>
    <w:rsid w:val="002838FC"/>
    <w:rsid w:val="00283DC2"/>
    <w:rsid w:val="00285634"/>
    <w:rsid w:val="002867AF"/>
    <w:rsid w:val="00286A19"/>
    <w:rsid w:val="00286BD1"/>
    <w:rsid w:val="002872E3"/>
    <w:rsid w:val="002915D4"/>
    <w:rsid w:val="00291775"/>
    <w:rsid w:val="00294C09"/>
    <w:rsid w:val="00296989"/>
    <w:rsid w:val="002975DC"/>
    <w:rsid w:val="002A0D94"/>
    <w:rsid w:val="002A1A61"/>
    <w:rsid w:val="002A2369"/>
    <w:rsid w:val="002A7ACB"/>
    <w:rsid w:val="002B0E97"/>
    <w:rsid w:val="002B1D4B"/>
    <w:rsid w:val="002B222E"/>
    <w:rsid w:val="002B561A"/>
    <w:rsid w:val="002B5C91"/>
    <w:rsid w:val="002B6C43"/>
    <w:rsid w:val="002C127E"/>
    <w:rsid w:val="002C2105"/>
    <w:rsid w:val="002C228D"/>
    <w:rsid w:val="002C30FE"/>
    <w:rsid w:val="002C7DB8"/>
    <w:rsid w:val="002D0BF1"/>
    <w:rsid w:val="002D13BC"/>
    <w:rsid w:val="002D279A"/>
    <w:rsid w:val="002D3E2A"/>
    <w:rsid w:val="002D5CFA"/>
    <w:rsid w:val="002D5E55"/>
    <w:rsid w:val="002E2099"/>
    <w:rsid w:val="002F11FE"/>
    <w:rsid w:val="002F4699"/>
    <w:rsid w:val="002F56FB"/>
    <w:rsid w:val="002F71B7"/>
    <w:rsid w:val="0030037C"/>
    <w:rsid w:val="00301A29"/>
    <w:rsid w:val="0030438F"/>
    <w:rsid w:val="0030697B"/>
    <w:rsid w:val="00306F50"/>
    <w:rsid w:val="00312980"/>
    <w:rsid w:val="00312CD7"/>
    <w:rsid w:val="00313061"/>
    <w:rsid w:val="00314EE4"/>
    <w:rsid w:val="00316725"/>
    <w:rsid w:val="00316CEF"/>
    <w:rsid w:val="00320C2A"/>
    <w:rsid w:val="003218E2"/>
    <w:rsid w:val="0032273F"/>
    <w:rsid w:val="003231DD"/>
    <w:rsid w:val="003255EB"/>
    <w:rsid w:val="003266B4"/>
    <w:rsid w:val="00332F3D"/>
    <w:rsid w:val="00333A18"/>
    <w:rsid w:val="00334250"/>
    <w:rsid w:val="003345E6"/>
    <w:rsid w:val="00336AF9"/>
    <w:rsid w:val="003406DF"/>
    <w:rsid w:val="00340B96"/>
    <w:rsid w:val="00341BBB"/>
    <w:rsid w:val="00343C37"/>
    <w:rsid w:val="00346256"/>
    <w:rsid w:val="00346998"/>
    <w:rsid w:val="00350635"/>
    <w:rsid w:val="00350F37"/>
    <w:rsid w:val="00355FB0"/>
    <w:rsid w:val="003574B4"/>
    <w:rsid w:val="0035769C"/>
    <w:rsid w:val="00360EE3"/>
    <w:rsid w:val="00361DE1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3719"/>
    <w:rsid w:val="003B527E"/>
    <w:rsid w:val="003B5586"/>
    <w:rsid w:val="003B70B4"/>
    <w:rsid w:val="003B737E"/>
    <w:rsid w:val="003B7CFA"/>
    <w:rsid w:val="003C047A"/>
    <w:rsid w:val="003C65DB"/>
    <w:rsid w:val="003C6EFE"/>
    <w:rsid w:val="003D2A1A"/>
    <w:rsid w:val="003D4462"/>
    <w:rsid w:val="003D4B87"/>
    <w:rsid w:val="003E5E95"/>
    <w:rsid w:val="003E71C3"/>
    <w:rsid w:val="003E7A7E"/>
    <w:rsid w:val="0040129F"/>
    <w:rsid w:val="00401495"/>
    <w:rsid w:val="00404ACC"/>
    <w:rsid w:val="00404C57"/>
    <w:rsid w:val="00405EA2"/>
    <w:rsid w:val="004137BD"/>
    <w:rsid w:val="00413A50"/>
    <w:rsid w:val="0041429C"/>
    <w:rsid w:val="00415B76"/>
    <w:rsid w:val="00416CA5"/>
    <w:rsid w:val="004170AB"/>
    <w:rsid w:val="004230C3"/>
    <w:rsid w:val="004259AC"/>
    <w:rsid w:val="00425B3D"/>
    <w:rsid w:val="00425EB7"/>
    <w:rsid w:val="0042689D"/>
    <w:rsid w:val="00431308"/>
    <w:rsid w:val="00433800"/>
    <w:rsid w:val="004352B0"/>
    <w:rsid w:val="00441669"/>
    <w:rsid w:val="00442EC5"/>
    <w:rsid w:val="004449D5"/>
    <w:rsid w:val="00444B07"/>
    <w:rsid w:val="00445DB4"/>
    <w:rsid w:val="00451379"/>
    <w:rsid w:val="004570C2"/>
    <w:rsid w:val="00467981"/>
    <w:rsid w:val="00474373"/>
    <w:rsid w:val="004749E5"/>
    <w:rsid w:val="00474F57"/>
    <w:rsid w:val="004773D4"/>
    <w:rsid w:val="00482658"/>
    <w:rsid w:val="00484ADB"/>
    <w:rsid w:val="0049025C"/>
    <w:rsid w:val="00490784"/>
    <w:rsid w:val="00490850"/>
    <w:rsid w:val="00494C8F"/>
    <w:rsid w:val="004964B4"/>
    <w:rsid w:val="00497100"/>
    <w:rsid w:val="00497624"/>
    <w:rsid w:val="004A023C"/>
    <w:rsid w:val="004A19DF"/>
    <w:rsid w:val="004A387F"/>
    <w:rsid w:val="004A3BD2"/>
    <w:rsid w:val="004A4D09"/>
    <w:rsid w:val="004A6336"/>
    <w:rsid w:val="004A7E84"/>
    <w:rsid w:val="004B1BA5"/>
    <w:rsid w:val="004B382B"/>
    <w:rsid w:val="004B6254"/>
    <w:rsid w:val="004B6730"/>
    <w:rsid w:val="004B7037"/>
    <w:rsid w:val="004B743F"/>
    <w:rsid w:val="004C377A"/>
    <w:rsid w:val="004D13D8"/>
    <w:rsid w:val="004D26AB"/>
    <w:rsid w:val="004E04BE"/>
    <w:rsid w:val="004E0D2F"/>
    <w:rsid w:val="004E0F0C"/>
    <w:rsid w:val="004E1F69"/>
    <w:rsid w:val="004E220B"/>
    <w:rsid w:val="004E28BE"/>
    <w:rsid w:val="004E3309"/>
    <w:rsid w:val="004E3AB8"/>
    <w:rsid w:val="004E3EC0"/>
    <w:rsid w:val="004E6DAC"/>
    <w:rsid w:val="004E7EE0"/>
    <w:rsid w:val="004F2134"/>
    <w:rsid w:val="004F21C1"/>
    <w:rsid w:val="004F4695"/>
    <w:rsid w:val="004F5BFD"/>
    <w:rsid w:val="004F75B7"/>
    <w:rsid w:val="004F7719"/>
    <w:rsid w:val="004F7AFC"/>
    <w:rsid w:val="0050050C"/>
    <w:rsid w:val="005015AA"/>
    <w:rsid w:val="0050255F"/>
    <w:rsid w:val="00503346"/>
    <w:rsid w:val="00504145"/>
    <w:rsid w:val="00505303"/>
    <w:rsid w:val="0050554D"/>
    <w:rsid w:val="0050690F"/>
    <w:rsid w:val="0050721A"/>
    <w:rsid w:val="00507C8F"/>
    <w:rsid w:val="00511FD8"/>
    <w:rsid w:val="00512BAF"/>
    <w:rsid w:val="00514849"/>
    <w:rsid w:val="00515222"/>
    <w:rsid w:val="005154CD"/>
    <w:rsid w:val="005154FC"/>
    <w:rsid w:val="00524DC7"/>
    <w:rsid w:val="0053099D"/>
    <w:rsid w:val="005332A3"/>
    <w:rsid w:val="0054264D"/>
    <w:rsid w:val="005440E1"/>
    <w:rsid w:val="00544B43"/>
    <w:rsid w:val="005450BA"/>
    <w:rsid w:val="00545A3F"/>
    <w:rsid w:val="005508ED"/>
    <w:rsid w:val="005521F4"/>
    <w:rsid w:val="00552F58"/>
    <w:rsid w:val="00555C25"/>
    <w:rsid w:val="0055717B"/>
    <w:rsid w:val="00561315"/>
    <w:rsid w:val="00564887"/>
    <w:rsid w:val="00566F8E"/>
    <w:rsid w:val="00571912"/>
    <w:rsid w:val="00575CA1"/>
    <w:rsid w:val="00582B0A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949"/>
    <w:rsid w:val="005B7CB9"/>
    <w:rsid w:val="005C2A08"/>
    <w:rsid w:val="005C45F3"/>
    <w:rsid w:val="005C50B1"/>
    <w:rsid w:val="005C54EB"/>
    <w:rsid w:val="005C5D4F"/>
    <w:rsid w:val="005C68F8"/>
    <w:rsid w:val="005C7B59"/>
    <w:rsid w:val="005D1AA4"/>
    <w:rsid w:val="005D7D5D"/>
    <w:rsid w:val="005E140E"/>
    <w:rsid w:val="005E22BE"/>
    <w:rsid w:val="005E2D82"/>
    <w:rsid w:val="005E43C5"/>
    <w:rsid w:val="005E69D4"/>
    <w:rsid w:val="005E6D33"/>
    <w:rsid w:val="005E70D1"/>
    <w:rsid w:val="005F00D4"/>
    <w:rsid w:val="005F0BC9"/>
    <w:rsid w:val="005F2466"/>
    <w:rsid w:val="005F68CE"/>
    <w:rsid w:val="005F7391"/>
    <w:rsid w:val="0060241E"/>
    <w:rsid w:val="00603338"/>
    <w:rsid w:val="00606B6D"/>
    <w:rsid w:val="00606D23"/>
    <w:rsid w:val="00613BE8"/>
    <w:rsid w:val="00616B88"/>
    <w:rsid w:val="00624201"/>
    <w:rsid w:val="00624BAD"/>
    <w:rsid w:val="00624FA6"/>
    <w:rsid w:val="006258A1"/>
    <w:rsid w:val="00625F72"/>
    <w:rsid w:val="00626DBE"/>
    <w:rsid w:val="00630BFE"/>
    <w:rsid w:val="00632DB9"/>
    <w:rsid w:val="0063453E"/>
    <w:rsid w:val="00634F64"/>
    <w:rsid w:val="0063521C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378A"/>
    <w:rsid w:val="00654D17"/>
    <w:rsid w:val="00656799"/>
    <w:rsid w:val="0066037A"/>
    <w:rsid w:val="006603F4"/>
    <w:rsid w:val="006643D4"/>
    <w:rsid w:val="00665B5D"/>
    <w:rsid w:val="00665C71"/>
    <w:rsid w:val="00667B51"/>
    <w:rsid w:val="00673C57"/>
    <w:rsid w:val="006744DB"/>
    <w:rsid w:val="0067647A"/>
    <w:rsid w:val="006779B9"/>
    <w:rsid w:val="00681D76"/>
    <w:rsid w:val="006828B0"/>
    <w:rsid w:val="00683213"/>
    <w:rsid w:val="00683F69"/>
    <w:rsid w:val="00687569"/>
    <w:rsid w:val="00687DA9"/>
    <w:rsid w:val="006945DC"/>
    <w:rsid w:val="006957CC"/>
    <w:rsid w:val="00696169"/>
    <w:rsid w:val="006A0BEA"/>
    <w:rsid w:val="006A109F"/>
    <w:rsid w:val="006A2138"/>
    <w:rsid w:val="006A2D54"/>
    <w:rsid w:val="006B0BFF"/>
    <w:rsid w:val="006B5A30"/>
    <w:rsid w:val="006B5D38"/>
    <w:rsid w:val="006B6664"/>
    <w:rsid w:val="006C576E"/>
    <w:rsid w:val="006C6C76"/>
    <w:rsid w:val="006C7471"/>
    <w:rsid w:val="006D0E1D"/>
    <w:rsid w:val="006D1A12"/>
    <w:rsid w:val="006D5F31"/>
    <w:rsid w:val="006E1102"/>
    <w:rsid w:val="006E2515"/>
    <w:rsid w:val="006E348A"/>
    <w:rsid w:val="006E49F1"/>
    <w:rsid w:val="006E56B1"/>
    <w:rsid w:val="006E5A82"/>
    <w:rsid w:val="006F0849"/>
    <w:rsid w:val="006F1684"/>
    <w:rsid w:val="006F2A01"/>
    <w:rsid w:val="006F3F98"/>
    <w:rsid w:val="006F4E88"/>
    <w:rsid w:val="006F53A7"/>
    <w:rsid w:val="00700BA7"/>
    <w:rsid w:val="00702B39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3103"/>
    <w:rsid w:val="00713ECC"/>
    <w:rsid w:val="00716E70"/>
    <w:rsid w:val="0072142A"/>
    <w:rsid w:val="00721AF1"/>
    <w:rsid w:val="00722B8E"/>
    <w:rsid w:val="0072405C"/>
    <w:rsid w:val="00724B6B"/>
    <w:rsid w:val="0072578A"/>
    <w:rsid w:val="0072590F"/>
    <w:rsid w:val="00727DF2"/>
    <w:rsid w:val="007316AD"/>
    <w:rsid w:val="00732019"/>
    <w:rsid w:val="00733CA9"/>
    <w:rsid w:val="00733EAA"/>
    <w:rsid w:val="007423FF"/>
    <w:rsid w:val="00742AFF"/>
    <w:rsid w:val="0074490E"/>
    <w:rsid w:val="00747809"/>
    <w:rsid w:val="0075047B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81B"/>
    <w:rsid w:val="00770B0C"/>
    <w:rsid w:val="00770C47"/>
    <w:rsid w:val="00771207"/>
    <w:rsid w:val="007718AD"/>
    <w:rsid w:val="0077464E"/>
    <w:rsid w:val="007759E4"/>
    <w:rsid w:val="0077678C"/>
    <w:rsid w:val="0077696C"/>
    <w:rsid w:val="00777D7E"/>
    <w:rsid w:val="00783254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77B1"/>
    <w:rsid w:val="007C14FE"/>
    <w:rsid w:val="007C425F"/>
    <w:rsid w:val="007C4AE9"/>
    <w:rsid w:val="007C4DBD"/>
    <w:rsid w:val="007C7AAB"/>
    <w:rsid w:val="007D0CC0"/>
    <w:rsid w:val="007D1964"/>
    <w:rsid w:val="007D23F3"/>
    <w:rsid w:val="007D4A6A"/>
    <w:rsid w:val="007E0EB8"/>
    <w:rsid w:val="007E27AA"/>
    <w:rsid w:val="007E3FE2"/>
    <w:rsid w:val="007E4584"/>
    <w:rsid w:val="007E462A"/>
    <w:rsid w:val="007E5E19"/>
    <w:rsid w:val="007F188E"/>
    <w:rsid w:val="007F238C"/>
    <w:rsid w:val="007F535F"/>
    <w:rsid w:val="007F5F69"/>
    <w:rsid w:val="00801256"/>
    <w:rsid w:val="00802187"/>
    <w:rsid w:val="00812E8F"/>
    <w:rsid w:val="00813074"/>
    <w:rsid w:val="00814D02"/>
    <w:rsid w:val="00816F87"/>
    <w:rsid w:val="008244DF"/>
    <w:rsid w:val="00825EF1"/>
    <w:rsid w:val="00827A20"/>
    <w:rsid w:val="008309F0"/>
    <w:rsid w:val="00834A8C"/>
    <w:rsid w:val="008363E9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5D33"/>
    <w:rsid w:val="00866BAE"/>
    <w:rsid w:val="008671A3"/>
    <w:rsid w:val="00870327"/>
    <w:rsid w:val="00873934"/>
    <w:rsid w:val="00876102"/>
    <w:rsid w:val="00876391"/>
    <w:rsid w:val="008801A2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716"/>
    <w:rsid w:val="008D7F9E"/>
    <w:rsid w:val="008D7FF9"/>
    <w:rsid w:val="008E06F5"/>
    <w:rsid w:val="008E0713"/>
    <w:rsid w:val="008E0D04"/>
    <w:rsid w:val="008E15D2"/>
    <w:rsid w:val="008F0006"/>
    <w:rsid w:val="008F10D4"/>
    <w:rsid w:val="008F13B1"/>
    <w:rsid w:val="008F1E75"/>
    <w:rsid w:val="008F5C16"/>
    <w:rsid w:val="00905B97"/>
    <w:rsid w:val="00906A78"/>
    <w:rsid w:val="009109EB"/>
    <w:rsid w:val="009118F0"/>
    <w:rsid w:val="009119AD"/>
    <w:rsid w:val="00913B96"/>
    <w:rsid w:val="00917900"/>
    <w:rsid w:val="00933CC6"/>
    <w:rsid w:val="00935DFF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B8"/>
    <w:rsid w:val="00972647"/>
    <w:rsid w:val="00976A6D"/>
    <w:rsid w:val="009773C4"/>
    <w:rsid w:val="00980341"/>
    <w:rsid w:val="009817E1"/>
    <w:rsid w:val="00985631"/>
    <w:rsid w:val="00985FE5"/>
    <w:rsid w:val="00986AF5"/>
    <w:rsid w:val="0099014B"/>
    <w:rsid w:val="00990467"/>
    <w:rsid w:val="009924F8"/>
    <w:rsid w:val="00997D45"/>
    <w:rsid w:val="009A0456"/>
    <w:rsid w:val="009A06F6"/>
    <w:rsid w:val="009A145A"/>
    <w:rsid w:val="009A2027"/>
    <w:rsid w:val="009A3D87"/>
    <w:rsid w:val="009A3E3E"/>
    <w:rsid w:val="009A47AE"/>
    <w:rsid w:val="009B1131"/>
    <w:rsid w:val="009B7AFB"/>
    <w:rsid w:val="009C1862"/>
    <w:rsid w:val="009C2529"/>
    <w:rsid w:val="009C46F1"/>
    <w:rsid w:val="009C4A0B"/>
    <w:rsid w:val="009C5055"/>
    <w:rsid w:val="009C5BD1"/>
    <w:rsid w:val="009C7674"/>
    <w:rsid w:val="009C7EF6"/>
    <w:rsid w:val="009D13AE"/>
    <w:rsid w:val="009D16DF"/>
    <w:rsid w:val="009D183C"/>
    <w:rsid w:val="009D26DB"/>
    <w:rsid w:val="009D3F9B"/>
    <w:rsid w:val="009E443B"/>
    <w:rsid w:val="009E56A3"/>
    <w:rsid w:val="009E56FD"/>
    <w:rsid w:val="009E77AE"/>
    <w:rsid w:val="009F2B4D"/>
    <w:rsid w:val="009F4221"/>
    <w:rsid w:val="009F58D2"/>
    <w:rsid w:val="00A02C0E"/>
    <w:rsid w:val="00A04B10"/>
    <w:rsid w:val="00A0618E"/>
    <w:rsid w:val="00A1060B"/>
    <w:rsid w:val="00A11A37"/>
    <w:rsid w:val="00A13837"/>
    <w:rsid w:val="00A1548A"/>
    <w:rsid w:val="00A15FC2"/>
    <w:rsid w:val="00A16DDD"/>
    <w:rsid w:val="00A176C2"/>
    <w:rsid w:val="00A20B6A"/>
    <w:rsid w:val="00A220EB"/>
    <w:rsid w:val="00A31290"/>
    <w:rsid w:val="00A31451"/>
    <w:rsid w:val="00A318C4"/>
    <w:rsid w:val="00A33220"/>
    <w:rsid w:val="00A33302"/>
    <w:rsid w:val="00A35A36"/>
    <w:rsid w:val="00A37209"/>
    <w:rsid w:val="00A408DC"/>
    <w:rsid w:val="00A41305"/>
    <w:rsid w:val="00A42F3D"/>
    <w:rsid w:val="00A5064D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5156"/>
    <w:rsid w:val="00A76D76"/>
    <w:rsid w:val="00A77231"/>
    <w:rsid w:val="00A7734D"/>
    <w:rsid w:val="00A77B94"/>
    <w:rsid w:val="00A8064C"/>
    <w:rsid w:val="00A81526"/>
    <w:rsid w:val="00A8320C"/>
    <w:rsid w:val="00A83938"/>
    <w:rsid w:val="00A83C30"/>
    <w:rsid w:val="00A902A6"/>
    <w:rsid w:val="00A90ED1"/>
    <w:rsid w:val="00AA0807"/>
    <w:rsid w:val="00AA144F"/>
    <w:rsid w:val="00AA18E6"/>
    <w:rsid w:val="00AA594A"/>
    <w:rsid w:val="00AA7856"/>
    <w:rsid w:val="00AB0541"/>
    <w:rsid w:val="00AB0F85"/>
    <w:rsid w:val="00AB299F"/>
    <w:rsid w:val="00AB5763"/>
    <w:rsid w:val="00AB58D9"/>
    <w:rsid w:val="00AB5DD2"/>
    <w:rsid w:val="00AB6AB0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EB9"/>
    <w:rsid w:val="00AD5DCB"/>
    <w:rsid w:val="00AE0F7C"/>
    <w:rsid w:val="00AE1052"/>
    <w:rsid w:val="00AE1FFF"/>
    <w:rsid w:val="00AE624D"/>
    <w:rsid w:val="00AF657C"/>
    <w:rsid w:val="00B0207F"/>
    <w:rsid w:val="00B032B8"/>
    <w:rsid w:val="00B03989"/>
    <w:rsid w:val="00B10987"/>
    <w:rsid w:val="00B130DD"/>
    <w:rsid w:val="00B14341"/>
    <w:rsid w:val="00B164DD"/>
    <w:rsid w:val="00B21CC1"/>
    <w:rsid w:val="00B23A35"/>
    <w:rsid w:val="00B33BFC"/>
    <w:rsid w:val="00B35C1A"/>
    <w:rsid w:val="00B3674A"/>
    <w:rsid w:val="00B36B12"/>
    <w:rsid w:val="00B421BE"/>
    <w:rsid w:val="00B43872"/>
    <w:rsid w:val="00B53C8B"/>
    <w:rsid w:val="00B55713"/>
    <w:rsid w:val="00B562FD"/>
    <w:rsid w:val="00B61675"/>
    <w:rsid w:val="00B61DE1"/>
    <w:rsid w:val="00B62C60"/>
    <w:rsid w:val="00B62EB5"/>
    <w:rsid w:val="00B63E9A"/>
    <w:rsid w:val="00B64666"/>
    <w:rsid w:val="00B70935"/>
    <w:rsid w:val="00B709E3"/>
    <w:rsid w:val="00B73A7D"/>
    <w:rsid w:val="00B7407D"/>
    <w:rsid w:val="00B75DCB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61E9"/>
    <w:rsid w:val="00B91BAA"/>
    <w:rsid w:val="00B94469"/>
    <w:rsid w:val="00BA0175"/>
    <w:rsid w:val="00BA064C"/>
    <w:rsid w:val="00BA0922"/>
    <w:rsid w:val="00BA411C"/>
    <w:rsid w:val="00BA4F87"/>
    <w:rsid w:val="00BA7059"/>
    <w:rsid w:val="00BB01EC"/>
    <w:rsid w:val="00BB05BA"/>
    <w:rsid w:val="00BB0C53"/>
    <w:rsid w:val="00BB1C35"/>
    <w:rsid w:val="00BB208F"/>
    <w:rsid w:val="00BB6388"/>
    <w:rsid w:val="00BC0D0F"/>
    <w:rsid w:val="00BC3A10"/>
    <w:rsid w:val="00BC4492"/>
    <w:rsid w:val="00BC468C"/>
    <w:rsid w:val="00BC500B"/>
    <w:rsid w:val="00BC614E"/>
    <w:rsid w:val="00BD1177"/>
    <w:rsid w:val="00BD2761"/>
    <w:rsid w:val="00BD6E3E"/>
    <w:rsid w:val="00BE0893"/>
    <w:rsid w:val="00BE28FD"/>
    <w:rsid w:val="00BE33BF"/>
    <w:rsid w:val="00BE6C48"/>
    <w:rsid w:val="00BF0EA4"/>
    <w:rsid w:val="00BF2CD4"/>
    <w:rsid w:val="00BF5285"/>
    <w:rsid w:val="00BF5C0F"/>
    <w:rsid w:val="00BF6437"/>
    <w:rsid w:val="00C004E8"/>
    <w:rsid w:val="00C00ECE"/>
    <w:rsid w:val="00C0191F"/>
    <w:rsid w:val="00C02EC6"/>
    <w:rsid w:val="00C062D9"/>
    <w:rsid w:val="00C06A13"/>
    <w:rsid w:val="00C10B86"/>
    <w:rsid w:val="00C10D05"/>
    <w:rsid w:val="00C1201E"/>
    <w:rsid w:val="00C13000"/>
    <w:rsid w:val="00C1593B"/>
    <w:rsid w:val="00C16C61"/>
    <w:rsid w:val="00C21C5B"/>
    <w:rsid w:val="00C3227E"/>
    <w:rsid w:val="00C32C88"/>
    <w:rsid w:val="00C336F1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EC7"/>
    <w:rsid w:val="00C50105"/>
    <w:rsid w:val="00C50F84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C35"/>
    <w:rsid w:val="00C7781F"/>
    <w:rsid w:val="00C8120E"/>
    <w:rsid w:val="00C846F2"/>
    <w:rsid w:val="00C85D9B"/>
    <w:rsid w:val="00C876D8"/>
    <w:rsid w:val="00C91415"/>
    <w:rsid w:val="00C93CCE"/>
    <w:rsid w:val="00C93D43"/>
    <w:rsid w:val="00C97304"/>
    <w:rsid w:val="00CA4218"/>
    <w:rsid w:val="00CA55C5"/>
    <w:rsid w:val="00CB054B"/>
    <w:rsid w:val="00CB2140"/>
    <w:rsid w:val="00CB2ADA"/>
    <w:rsid w:val="00CB7A97"/>
    <w:rsid w:val="00CC1C42"/>
    <w:rsid w:val="00CC1D5E"/>
    <w:rsid w:val="00CC28C5"/>
    <w:rsid w:val="00CC38CB"/>
    <w:rsid w:val="00CC43A1"/>
    <w:rsid w:val="00CC47CF"/>
    <w:rsid w:val="00CC4DDD"/>
    <w:rsid w:val="00CC6CE2"/>
    <w:rsid w:val="00CD019F"/>
    <w:rsid w:val="00CD605D"/>
    <w:rsid w:val="00CD6135"/>
    <w:rsid w:val="00CD7050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72B9"/>
    <w:rsid w:val="00CF78E4"/>
    <w:rsid w:val="00D0034C"/>
    <w:rsid w:val="00D05A5E"/>
    <w:rsid w:val="00D104A6"/>
    <w:rsid w:val="00D10B3D"/>
    <w:rsid w:val="00D125B4"/>
    <w:rsid w:val="00D12CFC"/>
    <w:rsid w:val="00D131F8"/>
    <w:rsid w:val="00D14DD9"/>
    <w:rsid w:val="00D211DC"/>
    <w:rsid w:val="00D21372"/>
    <w:rsid w:val="00D21EA7"/>
    <w:rsid w:val="00D24A4A"/>
    <w:rsid w:val="00D270C1"/>
    <w:rsid w:val="00D27406"/>
    <w:rsid w:val="00D300E9"/>
    <w:rsid w:val="00D329D8"/>
    <w:rsid w:val="00D32F6F"/>
    <w:rsid w:val="00D33B60"/>
    <w:rsid w:val="00D351CC"/>
    <w:rsid w:val="00D35B61"/>
    <w:rsid w:val="00D37D47"/>
    <w:rsid w:val="00D408B1"/>
    <w:rsid w:val="00D4762F"/>
    <w:rsid w:val="00D51310"/>
    <w:rsid w:val="00D51B14"/>
    <w:rsid w:val="00D527D0"/>
    <w:rsid w:val="00D54981"/>
    <w:rsid w:val="00D55297"/>
    <w:rsid w:val="00D556E4"/>
    <w:rsid w:val="00D56244"/>
    <w:rsid w:val="00D57D35"/>
    <w:rsid w:val="00D602A0"/>
    <w:rsid w:val="00D60C0A"/>
    <w:rsid w:val="00D637C9"/>
    <w:rsid w:val="00D6514D"/>
    <w:rsid w:val="00D65E20"/>
    <w:rsid w:val="00D66DE3"/>
    <w:rsid w:val="00D7201D"/>
    <w:rsid w:val="00D72748"/>
    <w:rsid w:val="00D809C6"/>
    <w:rsid w:val="00D80F7F"/>
    <w:rsid w:val="00D83164"/>
    <w:rsid w:val="00D851FB"/>
    <w:rsid w:val="00D855AF"/>
    <w:rsid w:val="00D85C3A"/>
    <w:rsid w:val="00D85E3C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5C04"/>
    <w:rsid w:val="00DB6940"/>
    <w:rsid w:val="00DB6F17"/>
    <w:rsid w:val="00DC020F"/>
    <w:rsid w:val="00DC2431"/>
    <w:rsid w:val="00DC59BB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3DC"/>
    <w:rsid w:val="00E2570C"/>
    <w:rsid w:val="00E26436"/>
    <w:rsid w:val="00E27FA4"/>
    <w:rsid w:val="00E3157E"/>
    <w:rsid w:val="00E31FD0"/>
    <w:rsid w:val="00E3231B"/>
    <w:rsid w:val="00E3305C"/>
    <w:rsid w:val="00E35431"/>
    <w:rsid w:val="00E45F5C"/>
    <w:rsid w:val="00E4750D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5C43"/>
    <w:rsid w:val="00EA623B"/>
    <w:rsid w:val="00EA683B"/>
    <w:rsid w:val="00EA69B2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E1FFD"/>
    <w:rsid w:val="00EE224E"/>
    <w:rsid w:val="00EE2455"/>
    <w:rsid w:val="00EE4959"/>
    <w:rsid w:val="00EE4A22"/>
    <w:rsid w:val="00EE4AC8"/>
    <w:rsid w:val="00EE5706"/>
    <w:rsid w:val="00EE5B28"/>
    <w:rsid w:val="00EF061A"/>
    <w:rsid w:val="00EF088E"/>
    <w:rsid w:val="00EF0F2D"/>
    <w:rsid w:val="00EF157C"/>
    <w:rsid w:val="00EF1849"/>
    <w:rsid w:val="00EF2204"/>
    <w:rsid w:val="00EF2FE0"/>
    <w:rsid w:val="00EF3A4F"/>
    <w:rsid w:val="00EF40AC"/>
    <w:rsid w:val="00EF4E89"/>
    <w:rsid w:val="00EF55F2"/>
    <w:rsid w:val="00EF6361"/>
    <w:rsid w:val="00F004D3"/>
    <w:rsid w:val="00F0272E"/>
    <w:rsid w:val="00F02D68"/>
    <w:rsid w:val="00F037D7"/>
    <w:rsid w:val="00F0669E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E1C"/>
    <w:rsid w:val="00F33DC0"/>
    <w:rsid w:val="00F351E1"/>
    <w:rsid w:val="00F40E54"/>
    <w:rsid w:val="00F43050"/>
    <w:rsid w:val="00F4462B"/>
    <w:rsid w:val="00F45B4F"/>
    <w:rsid w:val="00F4604A"/>
    <w:rsid w:val="00F47358"/>
    <w:rsid w:val="00F5219E"/>
    <w:rsid w:val="00F522FB"/>
    <w:rsid w:val="00F52503"/>
    <w:rsid w:val="00F53B10"/>
    <w:rsid w:val="00F55140"/>
    <w:rsid w:val="00F5560B"/>
    <w:rsid w:val="00F55EFB"/>
    <w:rsid w:val="00F56AA1"/>
    <w:rsid w:val="00F630FE"/>
    <w:rsid w:val="00F643C7"/>
    <w:rsid w:val="00F64A37"/>
    <w:rsid w:val="00F70884"/>
    <w:rsid w:val="00F71AFF"/>
    <w:rsid w:val="00F72CD8"/>
    <w:rsid w:val="00F76797"/>
    <w:rsid w:val="00F77266"/>
    <w:rsid w:val="00F8051F"/>
    <w:rsid w:val="00F805EE"/>
    <w:rsid w:val="00F80F3E"/>
    <w:rsid w:val="00F81FEE"/>
    <w:rsid w:val="00F847A5"/>
    <w:rsid w:val="00F86D52"/>
    <w:rsid w:val="00F90C12"/>
    <w:rsid w:val="00F911AA"/>
    <w:rsid w:val="00F967BD"/>
    <w:rsid w:val="00F96961"/>
    <w:rsid w:val="00FA3030"/>
    <w:rsid w:val="00FA6222"/>
    <w:rsid w:val="00FB3094"/>
    <w:rsid w:val="00FB4802"/>
    <w:rsid w:val="00FB569E"/>
    <w:rsid w:val="00FB6E8E"/>
    <w:rsid w:val="00FB7F7E"/>
    <w:rsid w:val="00FB7FBA"/>
    <w:rsid w:val="00FC2753"/>
    <w:rsid w:val="00FC2CF0"/>
    <w:rsid w:val="00FC408F"/>
    <w:rsid w:val="00FC471C"/>
    <w:rsid w:val="00FC4ECC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04D8"/>
    <w:rsid w:val="00FF3CAB"/>
    <w:rsid w:val="00FF5E72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3"/>
    <w:rPr>
      <w:sz w:val="24"/>
      <w:szCs w:val="24"/>
    </w:rPr>
  </w:style>
  <w:style w:type="paragraph" w:styleId="1">
    <w:name w:val="heading 1"/>
    <w:basedOn w:val="a"/>
    <w:next w:val="a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0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1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rsid w:val="000D16F5"/>
    <w:pPr>
      <w:spacing w:after="120"/>
    </w:pPr>
  </w:style>
  <w:style w:type="character" w:customStyle="1" w:styleId="af8">
    <w:name w:val="Основной текст Знак"/>
    <w:link w:val="af7"/>
    <w:rsid w:val="000D16F5"/>
    <w:rPr>
      <w:sz w:val="24"/>
      <w:szCs w:val="24"/>
    </w:rPr>
  </w:style>
  <w:style w:type="paragraph" w:styleId="30">
    <w:name w:val="Body Text 3"/>
    <w:basedOn w:val="a"/>
    <w:link w:val="31"/>
    <w:rsid w:val="009D183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a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semiHidden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b">
    <w:name w:val="Body Text Indent"/>
    <w:basedOn w:val="a"/>
    <w:link w:val="afc"/>
    <w:rsid w:val="002867AF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2867AF"/>
    <w:rPr>
      <w:sz w:val="24"/>
      <w:szCs w:val="24"/>
    </w:rPr>
  </w:style>
  <w:style w:type="paragraph" w:styleId="afd">
    <w:name w:val="Title"/>
    <w:basedOn w:val="a"/>
    <w:next w:val="a"/>
    <w:link w:val="afe"/>
    <w:uiPriority w:val="99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uiPriority w:val="99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5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">
    <w:name w:val="Hyperlink"/>
    <w:uiPriority w:val="99"/>
    <w:rsid w:val="000F485A"/>
    <w:rPr>
      <w:color w:val="0000FF"/>
      <w:u w:val="single"/>
    </w:rPr>
  </w:style>
  <w:style w:type="paragraph" w:styleId="aff0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1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2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3">
    <w:name w:val="Отступ"/>
    <w:basedOn w:val="a"/>
    <w:link w:val="aff4"/>
    <w:qFormat/>
    <w:rsid w:val="000E198D"/>
    <w:pPr>
      <w:ind w:firstLine="709"/>
      <w:jc w:val="both"/>
    </w:pPr>
    <w:rPr>
      <w:rFonts w:eastAsia="Calibri"/>
    </w:rPr>
  </w:style>
  <w:style w:type="character" w:customStyle="1" w:styleId="aff4">
    <w:name w:val="Отступ Знак"/>
    <w:link w:val="aff3"/>
    <w:rsid w:val="000E198D"/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D57D3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6603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4962-D0E5-4424-AE29-FAA5974F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15446</Words>
  <Characters>88046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103286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Azerty</cp:lastModifiedBy>
  <cp:revision>20</cp:revision>
  <cp:lastPrinted>2014-03-11T18:12:00Z</cp:lastPrinted>
  <dcterms:created xsi:type="dcterms:W3CDTF">2015-10-23T08:13:00Z</dcterms:created>
  <dcterms:modified xsi:type="dcterms:W3CDTF">2023-02-19T07:15:00Z</dcterms:modified>
</cp:coreProperties>
</file>