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06" w:rsidRPr="00A52206" w:rsidRDefault="00A52206" w:rsidP="00A52206">
      <w:pPr>
        <w:numPr>
          <w:ilvl w:val="0"/>
          <w:numId w:val="41"/>
        </w:numPr>
        <w:tabs>
          <w:tab w:val="num" w:pos="0"/>
        </w:tabs>
        <w:suppressAutoHyphens/>
        <w:jc w:val="center"/>
        <w:rPr>
          <w:rFonts w:eastAsia="Calibri"/>
          <w:b/>
          <w:spacing w:val="-3"/>
        </w:rPr>
      </w:pPr>
      <w:r w:rsidRPr="00A52206"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A52206" w:rsidRPr="00A52206" w:rsidRDefault="00A52206" w:rsidP="00A52206">
      <w:pPr>
        <w:jc w:val="center"/>
        <w:rPr>
          <w:b/>
          <w:caps/>
        </w:rPr>
      </w:pPr>
      <w:r w:rsidRPr="00A52206">
        <w:rPr>
          <w:b/>
          <w:caps/>
        </w:rPr>
        <w:t>«КОЛЛЕДЖ СОВРЕМЕННОГО ОБРАЗОВАНИЯ ИМЕНИ САИДА АФАНДИ»</w:t>
      </w:r>
    </w:p>
    <w:p w:rsidR="00A52206" w:rsidRPr="00A52206" w:rsidRDefault="00A52206" w:rsidP="00A52206">
      <w:pPr>
        <w:keepNext/>
        <w:numPr>
          <w:ilvl w:val="3"/>
          <w:numId w:val="41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/>
        </w:rPr>
      </w:pPr>
    </w:p>
    <w:p w:rsidR="00A52206" w:rsidRPr="00A52206" w:rsidRDefault="00A52206" w:rsidP="00A52206">
      <w:pPr>
        <w:keepNext/>
        <w:numPr>
          <w:ilvl w:val="3"/>
          <w:numId w:val="41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/>
        </w:rPr>
      </w:pPr>
    </w:p>
    <w:p w:rsidR="00A52206" w:rsidRPr="00A52206" w:rsidRDefault="00A52206" w:rsidP="00A52206"/>
    <w:tbl>
      <w:tblPr>
        <w:tblW w:w="4961" w:type="dxa"/>
        <w:tblInd w:w="4732" w:type="dxa"/>
        <w:tblLook w:val="01E0"/>
      </w:tblPr>
      <w:tblGrid>
        <w:gridCol w:w="4961"/>
      </w:tblGrid>
      <w:tr w:rsidR="00A52206" w:rsidRPr="00A52206" w:rsidTr="00F20A33">
        <w:tc>
          <w:tcPr>
            <w:tcW w:w="4961" w:type="dxa"/>
          </w:tcPr>
          <w:p w:rsidR="00A52206" w:rsidRPr="00A52206" w:rsidRDefault="00A52206" w:rsidP="00A52206">
            <w:pPr>
              <w:ind w:hanging="18"/>
              <w:rPr>
                <w:caps/>
                <w:lang w:eastAsia="zh-CN"/>
              </w:rPr>
            </w:pPr>
          </w:p>
          <w:p w:rsidR="00A52206" w:rsidRPr="00A52206" w:rsidRDefault="00A52206" w:rsidP="00A52206">
            <w:pPr>
              <w:ind w:hanging="18"/>
              <w:rPr>
                <w:caps/>
              </w:rPr>
            </w:pPr>
            <w:r w:rsidRPr="00A52206">
              <w:rPr>
                <w:caps/>
              </w:rPr>
              <w:t>УтверждАЮ</w:t>
            </w:r>
          </w:p>
          <w:p w:rsidR="00A52206" w:rsidRPr="00A52206" w:rsidRDefault="00A52206" w:rsidP="00A52206">
            <w:pPr>
              <w:rPr>
                <w:vertAlign w:val="superscript"/>
              </w:rPr>
            </w:pPr>
            <w:r w:rsidRPr="00A52206">
              <w:t>Председатель ПЦК ______________________</w:t>
            </w:r>
          </w:p>
          <w:p w:rsidR="00A52206" w:rsidRPr="00A52206" w:rsidRDefault="00A52206" w:rsidP="00A52206">
            <w:r w:rsidRPr="00A52206"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A52206" w:rsidRPr="00A52206" w:rsidRDefault="00A52206" w:rsidP="00A52206">
            <w:r w:rsidRPr="00A52206">
              <w:t>Рассмотрено на заседании ПЦК</w:t>
            </w:r>
          </w:p>
          <w:p w:rsidR="00A52206" w:rsidRPr="00A52206" w:rsidRDefault="00A52206" w:rsidP="00A52206">
            <w:r w:rsidRPr="00A52206">
              <w:t>«____» ______________ 20….. г.</w:t>
            </w:r>
          </w:p>
          <w:p w:rsidR="00A52206" w:rsidRPr="00A52206" w:rsidRDefault="00A52206" w:rsidP="00A52206">
            <w:r w:rsidRPr="00A52206">
              <w:t>Протокол № _______________</w:t>
            </w:r>
          </w:p>
          <w:p w:rsidR="00A52206" w:rsidRPr="00A52206" w:rsidRDefault="00A52206" w:rsidP="00A52206">
            <w:pPr>
              <w:rPr>
                <w:caps/>
              </w:rPr>
            </w:pPr>
          </w:p>
          <w:p w:rsidR="00A52206" w:rsidRPr="00A52206" w:rsidRDefault="00A52206" w:rsidP="00A52206">
            <w:pPr>
              <w:suppressAutoHyphens/>
              <w:rPr>
                <w:caps/>
                <w:lang w:eastAsia="zh-CN"/>
              </w:rPr>
            </w:pPr>
          </w:p>
        </w:tc>
      </w:tr>
    </w:tbl>
    <w:p w:rsidR="00A52206" w:rsidRPr="00A52206" w:rsidRDefault="00A52206" w:rsidP="00A52206">
      <w:pPr>
        <w:rPr>
          <w:b/>
          <w:lang w:eastAsia="zh-CN"/>
        </w:rPr>
      </w:pPr>
    </w:p>
    <w:p w:rsidR="00A52206" w:rsidRPr="00A52206" w:rsidRDefault="00A52206" w:rsidP="00A52206">
      <w:pPr>
        <w:jc w:val="center"/>
        <w:rPr>
          <w:b/>
        </w:rPr>
      </w:pPr>
    </w:p>
    <w:p w:rsidR="00A52206" w:rsidRPr="00A52206" w:rsidRDefault="00A52206" w:rsidP="00A52206">
      <w:pPr>
        <w:jc w:val="center"/>
        <w:rPr>
          <w:b/>
          <w:sz w:val="28"/>
          <w:szCs w:val="28"/>
        </w:rPr>
      </w:pPr>
      <w:r w:rsidRPr="00A52206">
        <w:rPr>
          <w:b/>
          <w:sz w:val="28"/>
          <w:szCs w:val="28"/>
        </w:rPr>
        <w:t>ФОНД ОЦЕНОЧНЫХ СРЕДСТВ</w:t>
      </w:r>
    </w:p>
    <w:p w:rsidR="00A52206" w:rsidRPr="00A52206" w:rsidRDefault="00A52206" w:rsidP="00A52206">
      <w:pPr>
        <w:keepNext/>
        <w:numPr>
          <w:ilvl w:val="3"/>
          <w:numId w:val="41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hAnsi="Calibri"/>
          <w:b/>
          <w:bCs/>
          <w:sz w:val="28"/>
          <w:szCs w:val="28"/>
          <w:u w:val="single"/>
          <w:lang/>
        </w:rPr>
      </w:pPr>
    </w:p>
    <w:p w:rsidR="00A52206" w:rsidRPr="001B0CFB" w:rsidRDefault="00A52206" w:rsidP="00A522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aps/>
          <w:sz w:val="28"/>
          <w:szCs w:val="28"/>
        </w:rPr>
      </w:pPr>
      <w:r w:rsidRPr="001B0CFB">
        <w:rPr>
          <w:rFonts w:ascii="Times New Roman CYR" w:hAnsi="Times New Roman CYR" w:cs="Times New Roman CYR"/>
          <w:b/>
          <w:caps/>
          <w:sz w:val="28"/>
          <w:szCs w:val="28"/>
        </w:rPr>
        <w:t>ПМ.0</w:t>
      </w:r>
      <w:r>
        <w:rPr>
          <w:rFonts w:ascii="Times New Roman CYR" w:hAnsi="Times New Roman CYR" w:cs="Times New Roman CYR"/>
          <w:b/>
          <w:caps/>
          <w:sz w:val="28"/>
          <w:szCs w:val="28"/>
        </w:rPr>
        <w:t>1</w:t>
      </w:r>
      <w:r w:rsidRPr="00D017FB">
        <w:rPr>
          <w:b/>
          <w:sz w:val="28"/>
        </w:rPr>
        <w:t>ДОКУМЕНТИРОВАНИЕ ХОЗЯЙСТВЕННЫХ ОПЕРАЦИЙ И ВЕДЕНИЕ БУХГАЛТЕРСКОГО УЧЕТА ИМУЩЕСТВА ОРГАНИЗАЦИИ</w:t>
      </w:r>
    </w:p>
    <w:p w:rsidR="00A52206" w:rsidRPr="00A52206" w:rsidRDefault="00A52206" w:rsidP="00A52206">
      <w:pPr>
        <w:jc w:val="center"/>
        <w:rPr>
          <w:b/>
          <w:sz w:val="28"/>
          <w:szCs w:val="28"/>
        </w:rPr>
      </w:pPr>
    </w:p>
    <w:p w:rsidR="0010705F" w:rsidRDefault="0010705F" w:rsidP="001070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</w:t>
      </w:r>
      <w:r w:rsidRPr="0010705F">
        <w:rPr>
          <w:b/>
          <w:sz w:val="28"/>
          <w:szCs w:val="28"/>
          <w:lang w:eastAsia="en-US"/>
        </w:rPr>
        <w:t xml:space="preserve">пециальность 38.02.01 «Экономика и бухгалтерский учет </w:t>
      </w:r>
    </w:p>
    <w:p w:rsidR="00A52206" w:rsidRPr="0010705F" w:rsidRDefault="0010705F" w:rsidP="001070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0705F">
        <w:rPr>
          <w:b/>
          <w:sz w:val="28"/>
          <w:szCs w:val="28"/>
          <w:lang w:eastAsia="en-US"/>
        </w:rPr>
        <w:t>(по отраслям)»</w:t>
      </w:r>
    </w:p>
    <w:p w:rsidR="00A52206" w:rsidRPr="00A52206" w:rsidRDefault="00A52206" w:rsidP="00A52206">
      <w:pPr>
        <w:jc w:val="center"/>
        <w:rPr>
          <w:sz w:val="28"/>
          <w:szCs w:val="28"/>
          <w:vertAlign w:val="superscript"/>
        </w:rPr>
      </w:pPr>
    </w:p>
    <w:p w:rsidR="00A52206" w:rsidRPr="00A52206" w:rsidRDefault="00A52206" w:rsidP="00A52206">
      <w:pPr>
        <w:jc w:val="center"/>
        <w:rPr>
          <w:vertAlign w:val="superscript"/>
        </w:rPr>
      </w:pPr>
    </w:p>
    <w:p w:rsidR="00A52206" w:rsidRPr="00A52206" w:rsidRDefault="00A52206" w:rsidP="00A52206">
      <w:pPr>
        <w:jc w:val="center"/>
        <w:rPr>
          <w:vertAlign w:val="superscript"/>
        </w:rPr>
      </w:pPr>
    </w:p>
    <w:p w:rsidR="00A52206" w:rsidRPr="00A52206" w:rsidRDefault="00A52206" w:rsidP="00A52206">
      <w:pPr>
        <w:jc w:val="center"/>
        <w:rPr>
          <w:vertAlign w:val="superscript"/>
        </w:rPr>
      </w:pPr>
    </w:p>
    <w:p w:rsidR="00A52206" w:rsidRPr="00A52206" w:rsidRDefault="00A52206" w:rsidP="00A52206">
      <w:pPr>
        <w:jc w:val="center"/>
        <w:rPr>
          <w:sz w:val="44"/>
          <w:szCs w:val="44"/>
          <w:vertAlign w:val="superscript"/>
        </w:rPr>
      </w:pPr>
    </w:p>
    <w:p w:rsidR="00A52206" w:rsidRPr="00A52206" w:rsidRDefault="00A52206" w:rsidP="00A52206">
      <w:pPr>
        <w:jc w:val="center"/>
        <w:rPr>
          <w:sz w:val="44"/>
          <w:szCs w:val="44"/>
          <w:vertAlign w:val="superscript"/>
        </w:rPr>
      </w:pPr>
    </w:p>
    <w:p w:rsidR="00A52206" w:rsidRPr="00A52206" w:rsidRDefault="00A52206" w:rsidP="00A52206">
      <w:pPr>
        <w:jc w:val="center"/>
        <w:rPr>
          <w:sz w:val="44"/>
          <w:szCs w:val="44"/>
          <w:vertAlign w:val="superscript"/>
        </w:rPr>
      </w:pPr>
    </w:p>
    <w:p w:rsidR="00A52206" w:rsidRPr="00A52206" w:rsidRDefault="00A52206" w:rsidP="00A52206">
      <w:pPr>
        <w:widowControl w:val="0"/>
        <w:autoSpaceDE w:val="0"/>
        <w:jc w:val="both"/>
      </w:pPr>
    </w:p>
    <w:p w:rsidR="00A52206" w:rsidRPr="00A52206" w:rsidRDefault="00A52206" w:rsidP="00A52206">
      <w:pPr>
        <w:widowControl w:val="0"/>
        <w:autoSpaceDE w:val="0"/>
        <w:jc w:val="both"/>
      </w:pPr>
    </w:p>
    <w:p w:rsidR="00A52206" w:rsidRPr="00A52206" w:rsidRDefault="00A52206" w:rsidP="00A52206">
      <w:pPr>
        <w:widowControl w:val="0"/>
        <w:autoSpaceDE w:val="0"/>
        <w:jc w:val="both"/>
      </w:pPr>
    </w:p>
    <w:p w:rsidR="00A52206" w:rsidRPr="00A52206" w:rsidRDefault="00A52206" w:rsidP="00A52206">
      <w:pPr>
        <w:widowControl w:val="0"/>
        <w:autoSpaceDE w:val="0"/>
        <w:jc w:val="both"/>
      </w:pPr>
    </w:p>
    <w:p w:rsidR="00A52206" w:rsidRPr="00A52206" w:rsidRDefault="00A52206" w:rsidP="00A52206">
      <w:pPr>
        <w:widowControl w:val="0"/>
        <w:autoSpaceDE w:val="0"/>
        <w:jc w:val="both"/>
      </w:pPr>
    </w:p>
    <w:p w:rsidR="00A52206" w:rsidRPr="00A52206" w:rsidRDefault="00A52206" w:rsidP="00A52206">
      <w:pPr>
        <w:widowControl w:val="0"/>
        <w:autoSpaceDE w:val="0"/>
        <w:jc w:val="both"/>
      </w:pPr>
    </w:p>
    <w:p w:rsidR="00A52206" w:rsidRPr="00A52206" w:rsidRDefault="00A52206" w:rsidP="00A52206">
      <w:pPr>
        <w:widowControl w:val="0"/>
        <w:autoSpaceDE w:val="0"/>
        <w:jc w:val="both"/>
      </w:pPr>
    </w:p>
    <w:p w:rsidR="00A52206" w:rsidRPr="00A52206" w:rsidRDefault="00A52206" w:rsidP="00A52206">
      <w:pPr>
        <w:widowControl w:val="0"/>
        <w:autoSpaceDE w:val="0"/>
        <w:jc w:val="both"/>
      </w:pPr>
    </w:p>
    <w:p w:rsidR="00A52206" w:rsidRPr="00A52206" w:rsidRDefault="00A52206" w:rsidP="00A52206">
      <w:pPr>
        <w:widowControl w:val="0"/>
        <w:autoSpaceDE w:val="0"/>
        <w:jc w:val="both"/>
      </w:pPr>
    </w:p>
    <w:p w:rsidR="00A52206" w:rsidRPr="00A52206" w:rsidRDefault="00A52206" w:rsidP="00A52206">
      <w:pPr>
        <w:widowControl w:val="0"/>
        <w:autoSpaceDE w:val="0"/>
        <w:jc w:val="both"/>
      </w:pPr>
    </w:p>
    <w:p w:rsidR="00A52206" w:rsidRPr="00A52206" w:rsidRDefault="00A52206" w:rsidP="00A52206">
      <w:pPr>
        <w:widowControl w:val="0"/>
        <w:autoSpaceDE w:val="0"/>
        <w:jc w:val="both"/>
      </w:pPr>
    </w:p>
    <w:p w:rsidR="00A52206" w:rsidRDefault="00A52206" w:rsidP="00A52206">
      <w:pPr>
        <w:widowControl w:val="0"/>
        <w:autoSpaceDE w:val="0"/>
        <w:jc w:val="both"/>
      </w:pPr>
    </w:p>
    <w:p w:rsidR="00F5685F" w:rsidRPr="00A52206" w:rsidRDefault="00F5685F" w:rsidP="00A52206">
      <w:pPr>
        <w:widowControl w:val="0"/>
        <w:autoSpaceDE w:val="0"/>
        <w:jc w:val="both"/>
      </w:pPr>
    </w:p>
    <w:p w:rsidR="00A52206" w:rsidRPr="00A52206" w:rsidRDefault="00A52206" w:rsidP="00A52206">
      <w:pPr>
        <w:widowControl w:val="0"/>
        <w:autoSpaceDE w:val="0"/>
        <w:jc w:val="both"/>
      </w:pPr>
    </w:p>
    <w:p w:rsidR="00A52206" w:rsidRPr="00A52206" w:rsidRDefault="00A52206" w:rsidP="00A52206">
      <w:pPr>
        <w:widowControl w:val="0"/>
        <w:autoSpaceDE w:val="0"/>
        <w:jc w:val="both"/>
      </w:pPr>
    </w:p>
    <w:p w:rsidR="00A52206" w:rsidRPr="00A52206" w:rsidRDefault="008349D0" w:rsidP="00A5220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2023</w:t>
      </w:r>
    </w:p>
    <w:p w:rsidR="00982113" w:rsidRPr="007741B8" w:rsidRDefault="00F30104" w:rsidP="00982113">
      <w:pPr>
        <w:jc w:val="center"/>
        <w:rPr>
          <w:noProof/>
        </w:rPr>
      </w:pPr>
      <w:r>
        <w:rPr>
          <w:b/>
          <w:sz w:val="32"/>
          <w:szCs w:val="32"/>
        </w:rPr>
        <w:lastRenderedPageBreak/>
        <w:t>С</w:t>
      </w:r>
      <w:r w:rsidR="00982113" w:rsidRPr="00920F40">
        <w:rPr>
          <w:b/>
          <w:sz w:val="32"/>
          <w:szCs w:val="32"/>
        </w:rPr>
        <w:t>одержание</w:t>
      </w:r>
      <w:r w:rsidR="002D63D3" w:rsidRPr="002D63D3">
        <w:rPr>
          <w:b/>
        </w:rPr>
        <w:fldChar w:fldCharType="begin"/>
      </w:r>
      <w:r w:rsidR="00982113" w:rsidRPr="007741B8">
        <w:rPr>
          <w:b/>
        </w:rPr>
        <w:instrText xml:space="preserve"> TOC \o "1-3" \h \z \u </w:instrText>
      </w:r>
      <w:r w:rsidR="002D63D3" w:rsidRPr="002D63D3">
        <w:rPr>
          <w:b/>
        </w:rPr>
        <w:fldChar w:fldCharType="separate"/>
      </w:r>
    </w:p>
    <w:p w:rsidR="00982113" w:rsidRPr="007741B8" w:rsidRDefault="002D63D3" w:rsidP="00982113">
      <w:pPr>
        <w:pStyle w:val="11"/>
        <w:rPr>
          <w:sz w:val="24"/>
          <w:szCs w:val="24"/>
        </w:rPr>
      </w:pPr>
      <w:hyperlink w:anchor="_Toc306743744" w:history="1">
        <w:r w:rsidR="00982113" w:rsidRPr="00805589">
          <w:rPr>
            <w:rStyle w:val="af3"/>
            <w:b/>
            <w:bCs/>
            <w:sz w:val="24"/>
            <w:szCs w:val="24"/>
          </w:rPr>
          <w:t>I. Паспорт комплекта контрольно-оценочных средств</w:t>
        </w:r>
        <w:r w:rsidR="00982113" w:rsidRPr="007741B8">
          <w:rPr>
            <w:webHidden/>
            <w:sz w:val="24"/>
            <w:szCs w:val="24"/>
          </w:rPr>
          <w:tab/>
        </w:r>
        <w:r w:rsidR="005F3304">
          <w:rPr>
            <w:webHidden/>
            <w:sz w:val="24"/>
            <w:szCs w:val="24"/>
          </w:rPr>
          <w:t>4</w:t>
        </w:r>
      </w:hyperlink>
    </w:p>
    <w:p w:rsidR="00982113" w:rsidRPr="005F3304" w:rsidRDefault="002D63D3" w:rsidP="00982113">
      <w:pPr>
        <w:pStyle w:val="21"/>
        <w:rPr>
          <w:sz w:val="24"/>
          <w:szCs w:val="24"/>
        </w:rPr>
      </w:pPr>
      <w:hyperlink w:anchor="_Toc306743745" w:history="1">
        <w:r w:rsidR="00982113" w:rsidRPr="007741B8">
          <w:rPr>
            <w:rStyle w:val="af3"/>
            <w:sz w:val="24"/>
            <w:szCs w:val="24"/>
          </w:rPr>
          <w:t>1.1. Результаты освоения программы профессионального модуля, подлежащие проверке</w:t>
        </w:r>
        <w:r w:rsidR="00982113" w:rsidRPr="007741B8">
          <w:rPr>
            <w:webHidden/>
            <w:sz w:val="24"/>
            <w:szCs w:val="24"/>
          </w:rPr>
          <w:tab/>
        </w:r>
      </w:hyperlink>
      <w:r w:rsidR="005F3304" w:rsidRPr="005F3304">
        <w:rPr>
          <w:rStyle w:val="af3"/>
          <w:color w:val="auto"/>
          <w:sz w:val="24"/>
          <w:szCs w:val="24"/>
          <w:u w:val="none"/>
        </w:rPr>
        <w:t>4</w:t>
      </w:r>
    </w:p>
    <w:p w:rsidR="00982113" w:rsidRPr="005F3304" w:rsidRDefault="002D63D3" w:rsidP="00982113">
      <w:pPr>
        <w:pStyle w:val="31"/>
        <w:tabs>
          <w:tab w:val="right" w:leader="dot" w:pos="9269"/>
        </w:tabs>
        <w:rPr>
          <w:noProof/>
        </w:rPr>
      </w:pPr>
      <w:hyperlink w:anchor="_Toc306743746" w:history="1">
        <w:r w:rsidR="00982113" w:rsidRPr="007741B8">
          <w:rPr>
            <w:rStyle w:val="af3"/>
            <w:noProof/>
          </w:rPr>
          <w:t>1.1.1. Вид профессиональной деятельности</w:t>
        </w:r>
        <w:r w:rsidR="00982113" w:rsidRPr="007741B8">
          <w:rPr>
            <w:noProof/>
            <w:webHidden/>
          </w:rPr>
          <w:tab/>
        </w:r>
      </w:hyperlink>
      <w:r w:rsidR="005F3304" w:rsidRPr="005F3304">
        <w:rPr>
          <w:rStyle w:val="af3"/>
          <w:noProof/>
          <w:color w:val="auto"/>
          <w:u w:val="none"/>
        </w:rPr>
        <w:t>4</w:t>
      </w:r>
    </w:p>
    <w:p w:rsidR="00982113" w:rsidRPr="005F3304" w:rsidRDefault="002D63D3" w:rsidP="00982113">
      <w:pPr>
        <w:pStyle w:val="31"/>
        <w:tabs>
          <w:tab w:val="right" w:leader="dot" w:pos="9269"/>
        </w:tabs>
        <w:rPr>
          <w:noProof/>
        </w:rPr>
      </w:pPr>
      <w:hyperlink w:anchor="_Toc306743747" w:history="1">
        <w:r w:rsidR="00982113" w:rsidRPr="007741B8">
          <w:rPr>
            <w:rStyle w:val="af3"/>
            <w:noProof/>
          </w:rPr>
          <w:t>1.1.2. Профессиональные и общие компетенции</w:t>
        </w:r>
        <w:r w:rsidR="00982113" w:rsidRPr="007741B8">
          <w:rPr>
            <w:noProof/>
            <w:webHidden/>
          </w:rPr>
          <w:tab/>
        </w:r>
      </w:hyperlink>
      <w:r w:rsidR="005F3304" w:rsidRPr="005F3304">
        <w:rPr>
          <w:rStyle w:val="af3"/>
          <w:noProof/>
          <w:color w:val="auto"/>
          <w:u w:val="none"/>
        </w:rPr>
        <w:t>4</w:t>
      </w:r>
    </w:p>
    <w:p w:rsidR="00982113" w:rsidRPr="00C519AA" w:rsidRDefault="002D63D3" w:rsidP="00982113">
      <w:pPr>
        <w:pStyle w:val="31"/>
        <w:tabs>
          <w:tab w:val="right" w:leader="dot" w:pos="9269"/>
        </w:tabs>
        <w:rPr>
          <w:noProof/>
        </w:rPr>
      </w:pPr>
      <w:hyperlink w:anchor="_Toc306743748" w:history="1">
        <w:r w:rsidR="00982113" w:rsidRPr="007741B8">
          <w:rPr>
            <w:rStyle w:val="af3"/>
            <w:noProof/>
          </w:rPr>
          <w:t>1.1.3. Дидактические единицы «иметь практический опыт», «уметь» и «знать»</w:t>
        </w:r>
        <w:r w:rsidR="00982113" w:rsidRPr="007741B8">
          <w:rPr>
            <w:noProof/>
            <w:webHidden/>
          </w:rPr>
          <w:tab/>
        </w:r>
        <w:r w:rsidRPr="007741B8">
          <w:rPr>
            <w:noProof/>
            <w:webHidden/>
          </w:rPr>
          <w:fldChar w:fldCharType="begin"/>
        </w:r>
        <w:r w:rsidR="00982113" w:rsidRPr="007741B8">
          <w:rPr>
            <w:noProof/>
            <w:webHidden/>
          </w:rPr>
          <w:instrText xml:space="preserve"> PAGEREF _Toc306743748 \h </w:instrText>
        </w:r>
        <w:r w:rsidRPr="007741B8">
          <w:rPr>
            <w:noProof/>
            <w:webHidden/>
          </w:rPr>
        </w:r>
        <w:r w:rsidRPr="007741B8">
          <w:rPr>
            <w:noProof/>
            <w:webHidden/>
          </w:rPr>
          <w:fldChar w:fldCharType="separate"/>
        </w:r>
        <w:r w:rsidR="006373F5">
          <w:rPr>
            <w:noProof/>
            <w:webHidden/>
          </w:rPr>
          <w:t>7</w:t>
        </w:r>
        <w:r w:rsidRPr="007741B8">
          <w:rPr>
            <w:noProof/>
            <w:webHidden/>
          </w:rPr>
          <w:fldChar w:fldCharType="end"/>
        </w:r>
      </w:hyperlink>
      <w:r w:rsidR="00C519AA" w:rsidRPr="00C519AA">
        <w:rPr>
          <w:rStyle w:val="af3"/>
          <w:noProof/>
          <w:color w:val="auto"/>
          <w:u w:val="none"/>
        </w:rPr>
        <w:t>7</w:t>
      </w:r>
    </w:p>
    <w:p w:rsidR="00982113" w:rsidRPr="00C519AA" w:rsidRDefault="002D63D3" w:rsidP="00982113">
      <w:pPr>
        <w:pStyle w:val="21"/>
        <w:rPr>
          <w:sz w:val="24"/>
          <w:szCs w:val="24"/>
        </w:rPr>
      </w:pPr>
      <w:hyperlink w:anchor="_Toc306743749" w:history="1">
        <w:r w:rsidR="00982113" w:rsidRPr="007741B8">
          <w:rPr>
            <w:rStyle w:val="af3"/>
            <w:sz w:val="24"/>
            <w:szCs w:val="24"/>
          </w:rPr>
          <w:t>1.2. Формы промежуточной аттестации по профессиональному модулю</w:t>
        </w:r>
        <w:r w:rsidR="00982113" w:rsidRPr="007741B8">
          <w:rPr>
            <w:webHidden/>
            <w:sz w:val="24"/>
            <w:szCs w:val="24"/>
          </w:rPr>
          <w:tab/>
        </w:r>
        <w:r w:rsidRPr="007741B8">
          <w:rPr>
            <w:webHidden/>
            <w:sz w:val="24"/>
            <w:szCs w:val="24"/>
          </w:rPr>
          <w:fldChar w:fldCharType="begin"/>
        </w:r>
        <w:r w:rsidR="00982113" w:rsidRPr="007741B8">
          <w:rPr>
            <w:webHidden/>
            <w:sz w:val="24"/>
            <w:szCs w:val="24"/>
          </w:rPr>
          <w:instrText xml:space="preserve"> PAGEREF _Toc306743749 \h </w:instrText>
        </w:r>
        <w:r w:rsidRPr="007741B8">
          <w:rPr>
            <w:webHidden/>
            <w:sz w:val="24"/>
            <w:szCs w:val="24"/>
          </w:rPr>
        </w:r>
        <w:r w:rsidRPr="007741B8">
          <w:rPr>
            <w:webHidden/>
            <w:sz w:val="24"/>
            <w:szCs w:val="24"/>
          </w:rPr>
          <w:fldChar w:fldCharType="separate"/>
        </w:r>
        <w:r w:rsidR="006373F5">
          <w:rPr>
            <w:webHidden/>
            <w:sz w:val="24"/>
            <w:szCs w:val="24"/>
          </w:rPr>
          <w:t>15</w:t>
        </w:r>
        <w:r w:rsidRPr="007741B8">
          <w:rPr>
            <w:webHidden/>
            <w:sz w:val="24"/>
            <w:szCs w:val="24"/>
          </w:rPr>
          <w:fldChar w:fldCharType="end"/>
        </w:r>
      </w:hyperlink>
      <w:r w:rsidR="00C519AA" w:rsidRPr="00C519AA">
        <w:rPr>
          <w:rStyle w:val="af3"/>
          <w:color w:val="auto"/>
          <w:sz w:val="24"/>
          <w:szCs w:val="24"/>
          <w:u w:val="none"/>
        </w:rPr>
        <w:t>5</w:t>
      </w:r>
    </w:p>
    <w:p w:rsidR="00982113" w:rsidRPr="007741B8" w:rsidRDefault="002D63D3" w:rsidP="00982113">
      <w:pPr>
        <w:pStyle w:val="11"/>
        <w:rPr>
          <w:sz w:val="24"/>
          <w:szCs w:val="24"/>
        </w:rPr>
      </w:pPr>
      <w:hyperlink w:anchor="_Toc306743750" w:history="1">
        <w:r w:rsidR="00982113" w:rsidRPr="00805589">
          <w:rPr>
            <w:rStyle w:val="af3"/>
            <w:b/>
            <w:bCs/>
            <w:sz w:val="24"/>
            <w:szCs w:val="24"/>
          </w:rPr>
          <w:t>II. Оценка освоения междисциплинарного</w:t>
        </w:r>
        <w:r w:rsidR="008F34F4">
          <w:rPr>
            <w:rStyle w:val="af3"/>
            <w:b/>
            <w:bCs/>
            <w:sz w:val="24"/>
            <w:szCs w:val="24"/>
          </w:rPr>
          <w:t xml:space="preserve"> курса</w:t>
        </w:r>
        <w:r w:rsidR="00982113" w:rsidRPr="007741B8">
          <w:rPr>
            <w:webHidden/>
            <w:sz w:val="24"/>
            <w:szCs w:val="24"/>
          </w:rPr>
          <w:tab/>
        </w:r>
        <w:r w:rsidRPr="007741B8">
          <w:rPr>
            <w:webHidden/>
            <w:sz w:val="24"/>
            <w:szCs w:val="24"/>
          </w:rPr>
          <w:fldChar w:fldCharType="begin"/>
        </w:r>
        <w:r w:rsidR="00982113" w:rsidRPr="007741B8">
          <w:rPr>
            <w:webHidden/>
            <w:sz w:val="24"/>
            <w:szCs w:val="24"/>
          </w:rPr>
          <w:instrText xml:space="preserve"> PAGEREF _Toc306743750 \h </w:instrText>
        </w:r>
        <w:r w:rsidRPr="007741B8">
          <w:rPr>
            <w:webHidden/>
            <w:sz w:val="24"/>
            <w:szCs w:val="24"/>
          </w:rPr>
        </w:r>
        <w:r w:rsidRPr="007741B8">
          <w:rPr>
            <w:webHidden/>
            <w:sz w:val="24"/>
            <w:szCs w:val="24"/>
          </w:rPr>
          <w:fldChar w:fldCharType="separate"/>
        </w:r>
        <w:r w:rsidR="006373F5">
          <w:rPr>
            <w:b/>
            <w:bCs/>
            <w:webHidden/>
            <w:sz w:val="24"/>
            <w:szCs w:val="24"/>
          </w:rPr>
          <w:t>.</w:t>
        </w:r>
        <w:r w:rsidRPr="007741B8">
          <w:rPr>
            <w:webHidden/>
            <w:sz w:val="24"/>
            <w:szCs w:val="24"/>
          </w:rPr>
          <w:fldChar w:fldCharType="end"/>
        </w:r>
      </w:hyperlink>
      <w:r w:rsidR="00C519AA" w:rsidRPr="00C519AA">
        <w:rPr>
          <w:rStyle w:val="af3"/>
          <w:color w:val="auto"/>
          <w:sz w:val="24"/>
          <w:szCs w:val="24"/>
          <w:u w:val="none"/>
        </w:rPr>
        <w:t>7</w:t>
      </w:r>
    </w:p>
    <w:p w:rsidR="00982113" w:rsidRPr="007741B8" w:rsidRDefault="002D63D3" w:rsidP="00982113">
      <w:pPr>
        <w:pStyle w:val="21"/>
        <w:rPr>
          <w:sz w:val="24"/>
          <w:szCs w:val="24"/>
        </w:rPr>
      </w:pPr>
      <w:hyperlink w:anchor="_Toc306743751" w:history="1">
        <w:r w:rsidR="00982113" w:rsidRPr="007741B8">
          <w:rPr>
            <w:rStyle w:val="af3"/>
            <w:sz w:val="24"/>
            <w:szCs w:val="24"/>
          </w:rPr>
          <w:t>2.1. Формы и методы оценивания</w:t>
        </w:r>
        <w:r w:rsidR="00982113" w:rsidRPr="007741B8">
          <w:rPr>
            <w:webHidden/>
            <w:sz w:val="24"/>
            <w:szCs w:val="24"/>
          </w:rPr>
          <w:tab/>
        </w:r>
        <w:r w:rsidRPr="007741B8">
          <w:rPr>
            <w:webHidden/>
            <w:sz w:val="24"/>
            <w:szCs w:val="24"/>
          </w:rPr>
          <w:fldChar w:fldCharType="begin"/>
        </w:r>
        <w:r w:rsidR="00982113" w:rsidRPr="007741B8">
          <w:rPr>
            <w:webHidden/>
            <w:sz w:val="24"/>
            <w:szCs w:val="24"/>
          </w:rPr>
          <w:instrText xml:space="preserve"> PAGEREF _Toc306743751 \h </w:instrText>
        </w:r>
        <w:r w:rsidRPr="007741B8">
          <w:rPr>
            <w:webHidden/>
            <w:sz w:val="24"/>
            <w:szCs w:val="24"/>
          </w:rPr>
        </w:r>
        <w:r w:rsidRPr="007741B8">
          <w:rPr>
            <w:webHidden/>
            <w:sz w:val="24"/>
            <w:szCs w:val="24"/>
          </w:rPr>
          <w:fldChar w:fldCharType="separate"/>
        </w:r>
        <w:r w:rsidR="006373F5">
          <w:rPr>
            <w:webHidden/>
            <w:sz w:val="24"/>
            <w:szCs w:val="24"/>
          </w:rPr>
          <w:t>17</w:t>
        </w:r>
        <w:r w:rsidRPr="007741B8">
          <w:rPr>
            <w:webHidden/>
            <w:sz w:val="24"/>
            <w:szCs w:val="24"/>
          </w:rPr>
          <w:fldChar w:fldCharType="end"/>
        </w:r>
      </w:hyperlink>
      <w:r w:rsidR="00C519AA" w:rsidRPr="00C519AA">
        <w:rPr>
          <w:rStyle w:val="af3"/>
          <w:color w:val="auto"/>
          <w:sz w:val="24"/>
          <w:szCs w:val="24"/>
          <w:u w:val="none"/>
        </w:rPr>
        <w:t>7</w:t>
      </w:r>
    </w:p>
    <w:p w:rsidR="00982113" w:rsidRPr="00C519AA" w:rsidRDefault="002D63D3" w:rsidP="00982113">
      <w:pPr>
        <w:pStyle w:val="21"/>
        <w:rPr>
          <w:sz w:val="24"/>
          <w:szCs w:val="24"/>
        </w:rPr>
      </w:pPr>
      <w:hyperlink w:anchor="_Toc306743752" w:history="1">
        <w:r w:rsidR="00982113" w:rsidRPr="007741B8">
          <w:rPr>
            <w:rStyle w:val="af3"/>
            <w:sz w:val="24"/>
            <w:szCs w:val="24"/>
          </w:rPr>
          <w:t>2.2. Перечень заданий для оценки освоения МДК</w:t>
        </w:r>
        <w:r w:rsidR="00982113" w:rsidRPr="007741B8">
          <w:rPr>
            <w:webHidden/>
            <w:sz w:val="24"/>
            <w:szCs w:val="24"/>
          </w:rPr>
          <w:tab/>
        </w:r>
        <w:r w:rsidRPr="007741B8">
          <w:rPr>
            <w:webHidden/>
            <w:sz w:val="24"/>
            <w:szCs w:val="24"/>
          </w:rPr>
          <w:fldChar w:fldCharType="begin"/>
        </w:r>
        <w:r w:rsidR="00982113" w:rsidRPr="007741B8">
          <w:rPr>
            <w:webHidden/>
            <w:sz w:val="24"/>
            <w:szCs w:val="24"/>
          </w:rPr>
          <w:instrText xml:space="preserve"> PAGEREF _Toc306743752 \h </w:instrText>
        </w:r>
        <w:r w:rsidRPr="007741B8">
          <w:rPr>
            <w:webHidden/>
            <w:sz w:val="24"/>
            <w:szCs w:val="24"/>
          </w:rPr>
        </w:r>
        <w:r w:rsidRPr="007741B8">
          <w:rPr>
            <w:webHidden/>
            <w:sz w:val="24"/>
            <w:szCs w:val="24"/>
          </w:rPr>
          <w:fldChar w:fldCharType="separate"/>
        </w:r>
        <w:r w:rsidR="006373F5">
          <w:rPr>
            <w:webHidden/>
            <w:sz w:val="24"/>
            <w:szCs w:val="24"/>
          </w:rPr>
          <w:t>17</w:t>
        </w:r>
        <w:r w:rsidRPr="007741B8">
          <w:rPr>
            <w:webHidden/>
            <w:sz w:val="24"/>
            <w:szCs w:val="24"/>
          </w:rPr>
          <w:fldChar w:fldCharType="end"/>
        </w:r>
      </w:hyperlink>
      <w:r w:rsidR="00C519AA" w:rsidRPr="00C519AA">
        <w:rPr>
          <w:rStyle w:val="af3"/>
          <w:color w:val="auto"/>
          <w:sz w:val="24"/>
          <w:szCs w:val="24"/>
          <w:u w:val="none"/>
        </w:rPr>
        <w:t>7</w:t>
      </w:r>
    </w:p>
    <w:p w:rsidR="00982113" w:rsidRPr="00C519AA" w:rsidRDefault="002D63D3" w:rsidP="00982113">
      <w:pPr>
        <w:pStyle w:val="11"/>
        <w:rPr>
          <w:sz w:val="24"/>
          <w:szCs w:val="24"/>
        </w:rPr>
      </w:pPr>
      <w:hyperlink w:anchor="_Toc306743753" w:history="1">
        <w:r w:rsidR="00982113" w:rsidRPr="00805589">
          <w:rPr>
            <w:rStyle w:val="af3"/>
            <w:b/>
            <w:bCs/>
            <w:sz w:val="24"/>
            <w:szCs w:val="24"/>
          </w:rPr>
          <w:t>III. Оценка по учебной и  производственной практике</w:t>
        </w:r>
        <w:r w:rsidR="00982113" w:rsidRPr="007741B8">
          <w:rPr>
            <w:webHidden/>
            <w:sz w:val="24"/>
            <w:szCs w:val="24"/>
          </w:rPr>
          <w:tab/>
        </w:r>
        <w:r w:rsidRPr="007741B8">
          <w:rPr>
            <w:webHidden/>
            <w:sz w:val="24"/>
            <w:szCs w:val="24"/>
          </w:rPr>
          <w:fldChar w:fldCharType="begin"/>
        </w:r>
        <w:r w:rsidR="00982113" w:rsidRPr="007741B8">
          <w:rPr>
            <w:webHidden/>
            <w:sz w:val="24"/>
            <w:szCs w:val="24"/>
          </w:rPr>
          <w:instrText xml:space="preserve"> PAGEREF _Toc306743753 \h </w:instrText>
        </w:r>
        <w:r w:rsidRPr="007741B8">
          <w:rPr>
            <w:webHidden/>
            <w:sz w:val="24"/>
            <w:szCs w:val="24"/>
          </w:rPr>
        </w:r>
        <w:r w:rsidRPr="007741B8">
          <w:rPr>
            <w:webHidden/>
            <w:sz w:val="24"/>
            <w:szCs w:val="24"/>
          </w:rPr>
          <w:fldChar w:fldCharType="separate"/>
        </w:r>
        <w:r w:rsidR="006373F5">
          <w:rPr>
            <w:webHidden/>
            <w:sz w:val="24"/>
            <w:szCs w:val="24"/>
          </w:rPr>
          <w:t>25</w:t>
        </w:r>
        <w:r w:rsidRPr="007741B8">
          <w:rPr>
            <w:webHidden/>
            <w:sz w:val="24"/>
            <w:szCs w:val="24"/>
          </w:rPr>
          <w:fldChar w:fldCharType="end"/>
        </w:r>
      </w:hyperlink>
      <w:r w:rsidR="00C519AA" w:rsidRPr="00C519AA">
        <w:rPr>
          <w:rStyle w:val="af3"/>
          <w:color w:val="auto"/>
          <w:sz w:val="24"/>
          <w:szCs w:val="24"/>
          <w:u w:val="none"/>
        </w:rPr>
        <w:t>25</w:t>
      </w:r>
    </w:p>
    <w:p w:rsidR="00982113" w:rsidRPr="007741B8" w:rsidRDefault="002D63D3" w:rsidP="00982113">
      <w:pPr>
        <w:pStyle w:val="21"/>
        <w:rPr>
          <w:sz w:val="24"/>
          <w:szCs w:val="24"/>
        </w:rPr>
      </w:pPr>
      <w:hyperlink w:anchor="_Toc306743754" w:history="1">
        <w:r w:rsidR="00982113" w:rsidRPr="007741B8">
          <w:rPr>
            <w:rStyle w:val="af3"/>
            <w:sz w:val="24"/>
            <w:szCs w:val="24"/>
          </w:rPr>
          <w:t>3.1. Формы и методы оценивания</w:t>
        </w:r>
        <w:r w:rsidR="00982113" w:rsidRPr="007741B8">
          <w:rPr>
            <w:webHidden/>
            <w:sz w:val="24"/>
            <w:szCs w:val="24"/>
          </w:rPr>
          <w:tab/>
        </w:r>
        <w:r w:rsidRPr="007741B8">
          <w:rPr>
            <w:webHidden/>
            <w:sz w:val="24"/>
            <w:szCs w:val="24"/>
          </w:rPr>
          <w:fldChar w:fldCharType="begin"/>
        </w:r>
        <w:r w:rsidR="00982113" w:rsidRPr="007741B8">
          <w:rPr>
            <w:webHidden/>
            <w:sz w:val="24"/>
            <w:szCs w:val="24"/>
          </w:rPr>
          <w:instrText xml:space="preserve"> PAGEREF _Toc306743754 \h </w:instrText>
        </w:r>
        <w:r w:rsidRPr="007741B8">
          <w:rPr>
            <w:webHidden/>
            <w:sz w:val="24"/>
            <w:szCs w:val="24"/>
          </w:rPr>
        </w:r>
        <w:r w:rsidRPr="007741B8">
          <w:rPr>
            <w:webHidden/>
            <w:sz w:val="24"/>
            <w:szCs w:val="24"/>
          </w:rPr>
          <w:fldChar w:fldCharType="separate"/>
        </w:r>
        <w:r w:rsidR="006373F5">
          <w:rPr>
            <w:webHidden/>
            <w:sz w:val="24"/>
            <w:szCs w:val="24"/>
          </w:rPr>
          <w:t>25</w:t>
        </w:r>
        <w:r w:rsidRPr="007741B8">
          <w:rPr>
            <w:webHidden/>
            <w:sz w:val="24"/>
            <w:szCs w:val="24"/>
          </w:rPr>
          <w:fldChar w:fldCharType="end"/>
        </w:r>
      </w:hyperlink>
      <w:r w:rsidR="00C519AA" w:rsidRPr="00C519AA">
        <w:rPr>
          <w:rStyle w:val="af3"/>
          <w:color w:val="auto"/>
          <w:sz w:val="24"/>
          <w:szCs w:val="24"/>
          <w:u w:val="none"/>
        </w:rPr>
        <w:t>25</w:t>
      </w:r>
    </w:p>
    <w:p w:rsidR="00982113" w:rsidRPr="007741B8" w:rsidRDefault="002D63D3" w:rsidP="00982113">
      <w:pPr>
        <w:pStyle w:val="21"/>
        <w:rPr>
          <w:sz w:val="24"/>
          <w:szCs w:val="24"/>
        </w:rPr>
      </w:pPr>
      <w:hyperlink w:anchor="_Toc306743755" w:history="1">
        <w:r w:rsidR="00982113" w:rsidRPr="007741B8">
          <w:rPr>
            <w:rStyle w:val="af3"/>
            <w:sz w:val="24"/>
            <w:szCs w:val="24"/>
          </w:rPr>
          <w:t>3.2. Перечень видов работ для проверки результатов освоения программы профессионального модуля на практике</w:t>
        </w:r>
        <w:r w:rsidR="00982113" w:rsidRPr="007741B8">
          <w:rPr>
            <w:webHidden/>
            <w:sz w:val="24"/>
            <w:szCs w:val="24"/>
          </w:rPr>
          <w:tab/>
        </w:r>
        <w:r w:rsidR="00C519AA">
          <w:rPr>
            <w:webHidden/>
            <w:sz w:val="24"/>
            <w:szCs w:val="24"/>
          </w:rPr>
          <w:t>25</w:t>
        </w:r>
      </w:hyperlink>
    </w:p>
    <w:p w:rsidR="00982113" w:rsidRPr="007741B8" w:rsidRDefault="002D63D3" w:rsidP="00982113">
      <w:pPr>
        <w:pStyle w:val="31"/>
        <w:tabs>
          <w:tab w:val="right" w:leader="dot" w:pos="9269"/>
        </w:tabs>
        <w:rPr>
          <w:noProof/>
        </w:rPr>
      </w:pPr>
      <w:hyperlink w:anchor="_Toc306743756" w:history="1">
        <w:r w:rsidR="00A33E98">
          <w:rPr>
            <w:rStyle w:val="af3"/>
            <w:noProof/>
          </w:rPr>
          <w:t>3.2.1. Производственная</w:t>
        </w:r>
        <w:r w:rsidR="00982113" w:rsidRPr="007741B8">
          <w:rPr>
            <w:rStyle w:val="af3"/>
            <w:noProof/>
          </w:rPr>
          <w:t xml:space="preserve"> практика</w:t>
        </w:r>
        <w:r w:rsidR="00982113" w:rsidRPr="007741B8">
          <w:rPr>
            <w:noProof/>
            <w:webHidden/>
          </w:rPr>
          <w:tab/>
        </w:r>
        <w:r w:rsidR="00C519AA">
          <w:rPr>
            <w:noProof/>
            <w:webHidden/>
          </w:rPr>
          <w:t>25</w:t>
        </w:r>
      </w:hyperlink>
    </w:p>
    <w:p w:rsidR="00982113" w:rsidRPr="007741B8" w:rsidRDefault="002D63D3" w:rsidP="00982113">
      <w:pPr>
        <w:pStyle w:val="21"/>
        <w:rPr>
          <w:sz w:val="24"/>
          <w:szCs w:val="24"/>
        </w:rPr>
      </w:pPr>
      <w:hyperlink w:anchor="_Toc306743758" w:history="1">
        <w:r w:rsidR="00982113" w:rsidRPr="007741B8">
          <w:rPr>
            <w:rStyle w:val="af3"/>
            <w:sz w:val="24"/>
            <w:szCs w:val="24"/>
          </w:rPr>
          <w:t>3.3. Форма аттестационного листа по практике (заполняется на каждого обучающегося)</w:t>
        </w:r>
        <w:r w:rsidR="00982113" w:rsidRPr="007741B8">
          <w:rPr>
            <w:webHidden/>
            <w:sz w:val="24"/>
            <w:szCs w:val="24"/>
          </w:rPr>
          <w:tab/>
        </w:r>
        <w:r w:rsidR="00C519AA">
          <w:rPr>
            <w:webHidden/>
            <w:sz w:val="24"/>
            <w:szCs w:val="24"/>
          </w:rPr>
          <w:t>27</w:t>
        </w:r>
      </w:hyperlink>
    </w:p>
    <w:p w:rsidR="00982113" w:rsidRPr="007741B8" w:rsidRDefault="002D63D3" w:rsidP="00982113">
      <w:pPr>
        <w:pStyle w:val="11"/>
        <w:rPr>
          <w:sz w:val="24"/>
          <w:szCs w:val="24"/>
        </w:rPr>
      </w:pPr>
      <w:hyperlink w:anchor="_Toc306743759" w:history="1">
        <w:r w:rsidR="00982113" w:rsidRPr="00805589">
          <w:rPr>
            <w:rStyle w:val="af3"/>
            <w:b/>
            <w:bCs/>
            <w:sz w:val="24"/>
            <w:szCs w:val="24"/>
            <w:lang w:val="en-US"/>
          </w:rPr>
          <w:t>IV</w:t>
        </w:r>
        <w:r w:rsidR="00982113" w:rsidRPr="00805589">
          <w:rPr>
            <w:rStyle w:val="af3"/>
            <w:b/>
            <w:bCs/>
            <w:sz w:val="24"/>
            <w:szCs w:val="24"/>
          </w:rPr>
          <w:t>. Контрольно-оценочные материалы для экзамена (квалификационного)</w:t>
        </w:r>
        <w:r w:rsidR="00982113" w:rsidRPr="007741B8">
          <w:rPr>
            <w:webHidden/>
            <w:sz w:val="24"/>
            <w:szCs w:val="24"/>
          </w:rPr>
          <w:tab/>
        </w:r>
        <w:r w:rsidR="00C519AA">
          <w:rPr>
            <w:webHidden/>
            <w:sz w:val="24"/>
            <w:szCs w:val="24"/>
          </w:rPr>
          <w:t>28</w:t>
        </w:r>
      </w:hyperlink>
    </w:p>
    <w:p w:rsidR="00982113" w:rsidRPr="007741B8" w:rsidRDefault="002D63D3" w:rsidP="00982113">
      <w:pPr>
        <w:pStyle w:val="21"/>
        <w:rPr>
          <w:sz w:val="24"/>
          <w:szCs w:val="24"/>
        </w:rPr>
      </w:pPr>
      <w:hyperlink w:anchor="_Toc306743760" w:history="1">
        <w:r w:rsidR="00A33E98">
          <w:rPr>
            <w:rStyle w:val="af3"/>
            <w:sz w:val="24"/>
            <w:szCs w:val="24"/>
          </w:rPr>
          <w:t>4.1. Формы проведения экзамена</w:t>
        </w:r>
        <w:r w:rsidR="00982113" w:rsidRPr="007741B8">
          <w:rPr>
            <w:webHidden/>
            <w:sz w:val="24"/>
            <w:szCs w:val="24"/>
          </w:rPr>
          <w:tab/>
        </w:r>
        <w:r w:rsidR="00C519AA">
          <w:rPr>
            <w:webHidden/>
            <w:sz w:val="24"/>
            <w:szCs w:val="24"/>
          </w:rPr>
          <w:t>28</w:t>
        </w:r>
      </w:hyperlink>
    </w:p>
    <w:p w:rsidR="00982113" w:rsidRPr="007741B8" w:rsidRDefault="002D63D3" w:rsidP="00982113">
      <w:pPr>
        <w:pStyle w:val="21"/>
        <w:rPr>
          <w:sz w:val="24"/>
          <w:szCs w:val="24"/>
        </w:rPr>
      </w:pPr>
      <w:hyperlink w:anchor="_Toc306743761" w:history="1">
        <w:r w:rsidR="00982113" w:rsidRPr="007741B8">
          <w:rPr>
            <w:rStyle w:val="af3"/>
            <w:sz w:val="24"/>
            <w:szCs w:val="24"/>
          </w:rPr>
          <w:t>4.2. Форма оценочной ведомости (заполняется на каждого обучающегося)</w:t>
        </w:r>
        <w:r w:rsidR="00982113" w:rsidRPr="007741B8">
          <w:rPr>
            <w:webHidden/>
            <w:sz w:val="24"/>
            <w:szCs w:val="24"/>
          </w:rPr>
          <w:tab/>
        </w:r>
        <w:r w:rsidR="00C519AA">
          <w:rPr>
            <w:webHidden/>
            <w:sz w:val="24"/>
            <w:szCs w:val="24"/>
          </w:rPr>
          <w:t>28</w:t>
        </w:r>
      </w:hyperlink>
    </w:p>
    <w:p w:rsidR="00982113" w:rsidRPr="007741B8" w:rsidRDefault="002D63D3" w:rsidP="00982113">
      <w:pPr>
        <w:pStyle w:val="21"/>
        <w:rPr>
          <w:sz w:val="24"/>
          <w:szCs w:val="24"/>
        </w:rPr>
      </w:pPr>
      <w:hyperlink w:anchor="_Toc306743762" w:history="1">
        <w:r w:rsidR="00982113" w:rsidRPr="007741B8">
          <w:rPr>
            <w:rStyle w:val="af3"/>
            <w:sz w:val="24"/>
            <w:szCs w:val="24"/>
          </w:rPr>
          <w:t xml:space="preserve">4.3. Форма комплекта экзаменационных материалов </w:t>
        </w:r>
        <w:r w:rsidR="00982113" w:rsidRPr="00805589">
          <w:rPr>
            <w:rStyle w:val="af3"/>
            <w:sz w:val="24"/>
            <w:szCs w:val="24"/>
          </w:rPr>
          <w:t>(очной части)</w:t>
        </w:r>
        <w:r w:rsidR="00982113" w:rsidRPr="007741B8">
          <w:rPr>
            <w:webHidden/>
            <w:sz w:val="24"/>
            <w:szCs w:val="24"/>
          </w:rPr>
          <w:tab/>
        </w:r>
        <w:r w:rsidR="00C519AA">
          <w:rPr>
            <w:webHidden/>
            <w:sz w:val="24"/>
            <w:szCs w:val="24"/>
          </w:rPr>
          <w:t>31</w:t>
        </w:r>
      </w:hyperlink>
    </w:p>
    <w:p w:rsidR="00982113" w:rsidRPr="007741B8" w:rsidRDefault="002D63D3" w:rsidP="00982113">
      <w:pPr>
        <w:pStyle w:val="21"/>
        <w:rPr>
          <w:sz w:val="24"/>
          <w:szCs w:val="24"/>
        </w:rPr>
      </w:pPr>
      <w:hyperlink w:anchor="_Toc306743763" w:history="1">
        <w:r w:rsidR="00982113" w:rsidRPr="007741B8">
          <w:rPr>
            <w:rStyle w:val="af3"/>
            <w:sz w:val="24"/>
            <w:szCs w:val="24"/>
          </w:rPr>
          <w:t xml:space="preserve">4.4. Перечень заданий, выполняемых в ходе </w:t>
        </w:r>
        <w:r w:rsidR="00982113" w:rsidRPr="00805589">
          <w:rPr>
            <w:rStyle w:val="af3"/>
            <w:sz w:val="24"/>
            <w:szCs w:val="24"/>
          </w:rPr>
          <w:t>очной части</w:t>
        </w:r>
        <w:r w:rsidR="00982113" w:rsidRPr="007741B8">
          <w:rPr>
            <w:rStyle w:val="af3"/>
            <w:sz w:val="24"/>
            <w:szCs w:val="24"/>
          </w:rPr>
          <w:t xml:space="preserve"> экзамена (квалификационного)</w:t>
        </w:r>
        <w:r w:rsidR="00982113" w:rsidRPr="007741B8">
          <w:rPr>
            <w:webHidden/>
            <w:sz w:val="24"/>
            <w:szCs w:val="24"/>
          </w:rPr>
          <w:tab/>
        </w:r>
        <w:r w:rsidR="00C519AA">
          <w:rPr>
            <w:webHidden/>
            <w:sz w:val="24"/>
            <w:szCs w:val="24"/>
          </w:rPr>
          <w:t>37</w:t>
        </w:r>
      </w:hyperlink>
    </w:p>
    <w:p w:rsidR="00982113" w:rsidRPr="007741B8" w:rsidRDefault="002D63D3" w:rsidP="00982113">
      <w:pPr>
        <w:pStyle w:val="21"/>
        <w:rPr>
          <w:sz w:val="24"/>
          <w:szCs w:val="24"/>
        </w:rPr>
      </w:pPr>
      <w:hyperlink w:anchor="_Toc306743764" w:history="1">
        <w:r w:rsidR="00982113" w:rsidRPr="007741B8">
          <w:rPr>
            <w:rStyle w:val="af3"/>
            <w:sz w:val="24"/>
            <w:szCs w:val="24"/>
          </w:rPr>
          <w:t>4.5. Защита портфолио</w:t>
        </w:r>
        <w:r w:rsidR="00982113" w:rsidRPr="007741B8">
          <w:rPr>
            <w:webHidden/>
            <w:sz w:val="24"/>
            <w:szCs w:val="24"/>
          </w:rPr>
          <w:tab/>
        </w:r>
        <w:r w:rsidR="00C519AA">
          <w:rPr>
            <w:webHidden/>
            <w:sz w:val="24"/>
            <w:szCs w:val="24"/>
          </w:rPr>
          <w:t>37</w:t>
        </w:r>
      </w:hyperlink>
    </w:p>
    <w:p w:rsidR="00982113" w:rsidRPr="007741B8" w:rsidRDefault="002D63D3" w:rsidP="00982113">
      <w:pPr>
        <w:pStyle w:val="31"/>
        <w:tabs>
          <w:tab w:val="right" w:leader="dot" w:pos="9269"/>
        </w:tabs>
        <w:rPr>
          <w:noProof/>
        </w:rPr>
      </w:pPr>
      <w:hyperlink w:anchor="_Toc306743765" w:history="1">
        <w:r w:rsidR="00982113" w:rsidRPr="007741B8">
          <w:rPr>
            <w:rStyle w:val="af3"/>
            <w:noProof/>
          </w:rPr>
          <w:t>4.5.1. Тип портфолио:</w:t>
        </w:r>
        <w:r w:rsidR="00982113" w:rsidRPr="007741B8">
          <w:rPr>
            <w:noProof/>
            <w:webHidden/>
          </w:rPr>
          <w:tab/>
        </w:r>
        <w:r w:rsidR="00C519AA">
          <w:rPr>
            <w:noProof/>
            <w:webHidden/>
          </w:rPr>
          <w:t>37</w:t>
        </w:r>
      </w:hyperlink>
    </w:p>
    <w:p w:rsidR="00982113" w:rsidRPr="007741B8" w:rsidRDefault="002D63D3" w:rsidP="00982113">
      <w:pPr>
        <w:pStyle w:val="31"/>
        <w:tabs>
          <w:tab w:val="right" w:leader="dot" w:pos="9269"/>
        </w:tabs>
        <w:rPr>
          <w:noProof/>
        </w:rPr>
      </w:pPr>
      <w:hyperlink w:anchor="_Toc306743766" w:history="1">
        <w:r w:rsidR="00982113" w:rsidRPr="007741B8">
          <w:rPr>
            <w:rStyle w:val="af3"/>
            <w:noProof/>
          </w:rPr>
          <w:t>4.5.2. Проверяемые результаты обучения:</w:t>
        </w:r>
        <w:r w:rsidR="00982113" w:rsidRPr="007741B8">
          <w:rPr>
            <w:noProof/>
            <w:webHidden/>
          </w:rPr>
          <w:tab/>
        </w:r>
        <w:r w:rsidR="00C519AA">
          <w:rPr>
            <w:noProof/>
            <w:webHidden/>
          </w:rPr>
          <w:t>38</w:t>
        </w:r>
      </w:hyperlink>
    </w:p>
    <w:p w:rsidR="00982113" w:rsidRPr="007741B8" w:rsidRDefault="002D63D3" w:rsidP="00982113">
      <w:pPr>
        <w:pStyle w:val="31"/>
        <w:tabs>
          <w:tab w:val="right" w:leader="dot" w:pos="9269"/>
        </w:tabs>
        <w:rPr>
          <w:noProof/>
        </w:rPr>
      </w:pPr>
      <w:hyperlink w:anchor="_Toc306743767" w:history="1">
        <w:r w:rsidR="00982113" w:rsidRPr="007741B8">
          <w:rPr>
            <w:rStyle w:val="af3"/>
            <w:noProof/>
          </w:rPr>
          <w:t>4.5.3. Основные требования</w:t>
        </w:r>
        <w:r w:rsidR="00982113" w:rsidRPr="007741B8">
          <w:rPr>
            <w:noProof/>
            <w:webHidden/>
          </w:rPr>
          <w:tab/>
        </w:r>
        <w:r w:rsidR="00C519AA">
          <w:rPr>
            <w:noProof/>
            <w:webHidden/>
          </w:rPr>
          <w:t>38</w:t>
        </w:r>
      </w:hyperlink>
    </w:p>
    <w:p w:rsidR="00982113" w:rsidRPr="007741B8" w:rsidRDefault="002D63D3" w:rsidP="00982113">
      <w:pPr>
        <w:pStyle w:val="31"/>
        <w:tabs>
          <w:tab w:val="right" w:leader="dot" w:pos="9269"/>
        </w:tabs>
        <w:rPr>
          <w:noProof/>
        </w:rPr>
      </w:pPr>
      <w:hyperlink w:anchor="_Toc306743768" w:history="1">
        <w:r w:rsidR="00982113" w:rsidRPr="007741B8">
          <w:rPr>
            <w:rStyle w:val="af3"/>
            <w:noProof/>
          </w:rPr>
          <w:t>4.5.4. Критерии оценки</w:t>
        </w:r>
        <w:r w:rsidR="00982113" w:rsidRPr="007741B8">
          <w:rPr>
            <w:noProof/>
            <w:webHidden/>
          </w:rPr>
          <w:tab/>
        </w:r>
        <w:r w:rsidR="00C519AA">
          <w:rPr>
            <w:noProof/>
            <w:webHidden/>
          </w:rPr>
          <w:t>39</w:t>
        </w:r>
      </w:hyperlink>
    </w:p>
    <w:p w:rsidR="00982113" w:rsidRPr="007741B8" w:rsidRDefault="002D63D3" w:rsidP="00982113">
      <w:pPr>
        <w:pStyle w:val="11"/>
        <w:rPr>
          <w:sz w:val="24"/>
          <w:szCs w:val="24"/>
        </w:rPr>
      </w:pPr>
      <w:hyperlink w:anchor="_Toc306743773" w:history="1">
        <w:r w:rsidR="005F3304">
          <w:rPr>
            <w:rStyle w:val="af3"/>
            <w:b/>
            <w:bCs/>
            <w:sz w:val="24"/>
            <w:szCs w:val="24"/>
          </w:rPr>
          <w:t>Приложение</w:t>
        </w:r>
        <w:r w:rsidR="00982113" w:rsidRPr="00805589">
          <w:rPr>
            <w:rStyle w:val="af3"/>
            <w:b/>
            <w:bCs/>
            <w:sz w:val="24"/>
            <w:szCs w:val="24"/>
          </w:rPr>
          <w:t xml:space="preserve"> 1. Задания для оценки освоения МДК</w:t>
        </w:r>
        <w:r w:rsidR="00982113" w:rsidRPr="007741B8">
          <w:rPr>
            <w:webHidden/>
            <w:sz w:val="24"/>
            <w:szCs w:val="24"/>
          </w:rPr>
          <w:tab/>
        </w:r>
        <w:r w:rsidR="00C519AA">
          <w:rPr>
            <w:webHidden/>
            <w:sz w:val="24"/>
            <w:szCs w:val="24"/>
          </w:rPr>
          <w:t>40</w:t>
        </w:r>
      </w:hyperlink>
    </w:p>
    <w:p w:rsidR="00982113" w:rsidRPr="007741B8" w:rsidRDefault="002D63D3" w:rsidP="00982113">
      <w:pPr>
        <w:pStyle w:val="11"/>
        <w:rPr>
          <w:sz w:val="24"/>
          <w:szCs w:val="24"/>
        </w:rPr>
      </w:pPr>
      <w:hyperlink w:anchor="_Toc306743774" w:history="1">
        <w:r w:rsidR="005F3304">
          <w:rPr>
            <w:rStyle w:val="af3"/>
            <w:b/>
            <w:bCs/>
            <w:sz w:val="24"/>
            <w:szCs w:val="24"/>
          </w:rPr>
          <w:t>Приложение</w:t>
        </w:r>
        <w:r w:rsidR="00982113" w:rsidRPr="00805589">
          <w:rPr>
            <w:rStyle w:val="af3"/>
            <w:b/>
            <w:bCs/>
            <w:sz w:val="24"/>
            <w:szCs w:val="24"/>
          </w:rPr>
          <w:t xml:space="preserve"> 2. Виды работ на практике</w:t>
        </w:r>
        <w:r w:rsidR="00982113" w:rsidRPr="007741B8">
          <w:rPr>
            <w:webHidden/>
            <w:sz w:val="24"/>
            <w:szCs w:val="24"/>
          </w:rPr>
          <w:tab/>
        </w:r>
        <w:r w:rsidR="00C519AA">
          <w:rPr>
            <w:webHidden/>
            <w:sz w:val="24"/>
            <w:szCs w:val="24"/>
          </w:rPr>
          <w:t>50</w:t>
        </w:r>
      </w:hyperlink>
    </w:p>
    <w:p w:rsidR="00982113" w:rsidRPr="007741B8" w:rsidRDefault="002D63D3" w:rsidP="00982113">
      <w:pPr>
        <w:pStyle w:val="11"/>
        <w:rPr>
          <w:sz w:val="24"/>
          <w:szCs w:val="24"/>
        </w:rPr>
      </w:pPr>
      <w:hyperlink w:anchor="_Toc306743775" w:history="1">
        <w:r w:rsidR="005F3304">
          <w:rPr>
            <w:rStyle w:val="af3"/>
            <w:b/>
            <w:bCs/>
            <w:sz w:val="24"/>
            <w:szCs w:val="24"/>
          </w:rPr>
          <w:t>Приложение</w:t>
        </w:r>
        <w:r w:rsidR="00982113" w:rsidRPr="00805589">
          <w:rPr>
            <w:rStyle w:val="af3"/>
            <w:b/>
            <w:bCs/>
            <w:sz w:val="24"/>
            <w:szCs w:val="24"/>
          </w:rPr>
          <w:t> 3. Задания для экзамена</w:t>
        </w:r>
        <w:r w:rsidR="00982113" w:rsidRPr="007741B8">
          <w:rPr>
            <w:webHidden/>
            <w:sz w:val="24"/>
            <w:szCs w:val="24"/>
          </w:rPr>
          <w:tab/>
        </w:r>
        <w:r w:rsidR="00C519AA">
          <w:rPr>
            <w:webHidden/>
            <w:sz w:val="24"/>
            <w:szCs w:val="24"/>
          </w:rPr>
          <w:t>51</w:t>
        </w:r>
      </w:hyperlink>
    </w:p>
    <w:p w:rsidR="000A2501" w:rsidRDefault="002D63D3" w:rsidP="000A2501">
      <w:pPr>
        <w:spacing w:line="360" w:lineRule="auto"/>
        <w:jc w:val="both"/>
        <w:rPr>
          <w:b/>
          <w:sz w:val="28"/>
          <w:szCs w:val="28"/>
        </w:rPr>
      </w:pPr>
      <w:r w:rsidRPr="007741B8">
        <w:fldChar w:fldCharType="end"/>
      </w:r>
    </w:p>
    <w:p w:rsidR="000A2501" w:rsidRDefault="000A2501" w:rsidP="00C669E7">
      <w:pPr>
        <w:spacing w:line="360" w:lineRule="auto"/>
        <w:jc w:val="both"/>
        <w:rPr>
          <w:b/>
          <w:sz w:val="28"/>
          <w:szCs w:val="28"/>
        </w:rPr>
        <w:sectPr w:rsidR="000A2501" w:rsidSect="00291775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05EDE" w:rsidRPr="0028739A" w:rsidRDefault="00A52206" w:rsidP="000A2501">
      <w:pPr>
        <w:pStyle w:val="1"/>
        <w:ind w:firstLine="709"/>
        <w:jc w:val="center"/>
        <w:rPr>
          <w:b/>
          <w:bCs/>
          <w:sz w:val="28"/>
          <w:szCs w:val="28"/>
        </w:rPr>
      </w:pPr>
      <w:bookmarkStart w:id="1" w:name="_Toc306743744"/>
      <w:r>
        <w:rPr>
          <w:b/>
          <w:bCs/>
          <w:sz w:val="28"/>
          <w:szCs w:val="28"/>
        </w:rPr>
        <w:lastRenderedPageBreak/>
        <w:t>I. Паспорт фонда</w:t>
      </w:r>
      <w:r w:rsidR="00305EDE" w:rsidRPr="0028739A">
        <w:rPr>
          <w:b/>
          <w:bCs/>
          <w:sz w:val="28"/>
          <w:szCs w:val="28"/>
        </w:rPr>
        <w:t xml:space="preserve"> контрольно-оценочных средств</w:t>
      </w:r>
      <w:bookmarkEnd w:id="1"/>
    </w:p>
    <w:p w:rsidR="00305EDE" w:rsidRPr="004E4B8E" w:rsidRDefault="00305EDE" w:rsidP="000A250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bookmarkStart w:id="2" w:name="_Toc306743745"/>
      <w:r>
        <w:rPr>
          <w:rFonts w:ascii="Times New Roman" w:hAnsi="Times New Roman"/>
          <w:i w:val="0"/>
        </w:rPr>
        <w:t>1.</w:t>
      </w:r>
      <w:r w:rsidRPr="004E4B8E">
        <w:rPr>
          <w:rFonts w:ascii="Times New Roman" w:hAnsi="Times New Roman"/>
          <w:i w:val="0"/>
        </w:rPr>
        <w:t>1. Результаты освоения программы профессионального модуля, подлежащие проверке</w:t>
      </w:r>
      <w:bookmarkEnd w:id="2"/>
    </w:p>
    <w:p w:rsidR="00305EDE" w:rsidRPr="004E4B8E" w:rsidRDefault="00305EDE" w:rsidP="000A2501">
      <w:pPr>
        <w:pStyle w:val="3"/>
        <w:spacing w:before="0" w:after="0"/>
        <w:ind w:firstLine="709"/>
        <w:rPr>
          <w:rFonts w:ascii="Times New Roman" w:hAnsi="Times New Roman" w:cs="Times New Roman"/>
        </w:rPr>
      </w:pPr>
      <w:bookmarkStart w:id="3" w:name="_Toc306743746"/>
      <w:r>
        <w:rPr>
          <w:rFonts w:ascii="Times New Roman" w:hAnsi="Times New Roman" w:cs="Times New Roman"/>
        </w:rPr>
        <w:t>1.</w:t>
      </w:r>
      <w:r w:rsidRPr="004E4B8E">
        <w:rPr>
          <w:rFonts w:ascii="Times New Roman" w:hAnsi="Times New Roman" w:cs="Times New Roman"/>
        </w:rPr>
        <w:t>1.1. Вид профессиональной деятельности</w:t>
      </w:r>
      <w:bookmarkEnd w:id="3"/>
    </w:p>
    <w:p w:rsidR="00305EDE" w:rsidRDefault="00305EDE" w:rsidP="000A2501">
      <w:pPr>
        <w:ind w:firstLine="709"/>
        <w:jc w:val="both"/>
        <w:rPr>
          <w:i/>
        </w:rPr>
      </w:pPr>
      <w:r>
        <w:rPr>
          <w:sz w:val="28"/>
          <w:szCs w:val="28"/>
        </w:rPr>
        <w:t>Р</w:t>
      </w:r>
      <w:r w:rsidRPr="005E2D82">
        <w:rPr>
          <w:sz w:val="28"/>
          <w:szCs w:val="28"/>
        </w:rPr>
        <w:t>езультатом освоения профессионального модуля является готовность обучающегося к выполнению вида профессиональной деятельности</w:t>
      </w:r>
      <w:r>
        <w:rPr>
          <w:b/>
          <w:sz w:val="28"/>
          <w:szCs w:val="28"/>
        </w:rPr>
        <w:t>Документирование хозяйственных операций и ведение бухгалтерского учета имущества организации.</w:t>
      </w:r>
    </w:p>
    <w:p w:rsidR="00305EDE" w:rsidRPr="004E4B8E" w:rsidRDefault="00305EDE" w:rsidP="000A2501">
      <w:pPr>
        <w:pStyle w:val="3"/>
        <w:spacing w:before="0" w:after="0"/>
        <w:ind w:firstLine="709"/>
        <w:rPr>
          <w:rFonts w:ascii="Times New Roman" w:hAnsi="Times New Roman" w:cs="Times New Roman"/>
        </w:rPr>
      </w:pPr>
      <w:bookmarkStart w:id="4" w:name="_Toc306743747"/>
      <w:r>
        <w:rPr>
          <w:rFonts w:ascii="Times New Roman" w:hAnsi="Times New Roman" w:cs="Times New Roman"/>
        </w:rPr>
        <w:t>1.</w:t>
      </w:r>
      <w:r w:rsidRPr="004E4B8E">
        <w:rPr>
          <w:rFonts w:ascii="Times New Roman" w:hAnsi="Times New Roman" w:cs="Times New Roman"/>
        </w:rPr>
        <w:t>1.2. Профессиональные и общие компетенции</w:t>
      </w:r>
      <w:bookmarkEnd w:id="4"/>
    </w:p>
    <w:p w:rsidR="00305EDE" w:rsidRDefault="00305EDE" w:rsidP="000A2501">
      <w:pPr>
        <w:ind w:firstLine="709"/>
        <w:jc w:val="both"/>
        <w:rPr>
          <w:sz w:val="28"/>
          <w:szCs w:val="28"/>
        </w:rPr>
      </w:pPr>
      <w:r w:rsidRPr="00C16C61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освое</w:t>
      </w:r>
      <w:r w:rsidRPr="00C16C61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программы </w:t>
      </w:r>
      <w:r w:rsidRPr="00C16C61">
        <w:rPr>
          <w:sz w:val="28"/>
          <w:szCs w:val="28"/>
        </w:rPr>
        <w:t xml:space="preserve">профессионального модуля </w:t>
      </w:r>
      <w:r>
        <w:rPr>
          <w:sz w:val="28"/>
          <w:szCs w:val="28"/>
        </w:rPr>
        <w:t xml:space="preserve">у </w:t>
      </w:r>
      <w:r w:rsidRPr="00C16C61">
        <w:rPr>
          <w:sz w:val="28"/>
          <w:szCs w:val="28"/>
        </w:rPr>
        <w:t>обучающи</w:t>
      </w:r>
      <w:r>
        <w:rPr>
          <w:sz w:val="28"/>
          <w:szCs w:val="28"/>
        </w:rPr>
        <w:t>х</w:t>
      </w:r>
      <w:r w:rsidRPr="00C16C61">
        <w:rPr>
          <w:sz w:val="28"/>
          <w:szCs w:val="28"/>
        </w:rPr>
        <w:t>ся должн</w:t>
      </w:r>
      <w:r>
        <w:rPr>
          <w:sz w:val="28"/>
          <w:szCs w:val="28"/>
        </w:rPr>
        <w:t>ы быть сформированы следующие компетенции.</w:t>
      </w:r>
    </w:p>
    <w:p w:rsidR="007C2589" w:rsidRDefault="00305EDE" w:rsidP="000A2501">
      <w:pPr>
        <w:ind w:firstLine="709"/>
        <w:jc w:val="right"/>
        <w:rPr>
          <w:sz w:val="28"/>
          <w:szCs w:val="28"/>
        </w:rPr>
      </w:pPr>
      <w:r w:rsidRPr="007836A1">
        <w:rPr>
          <w:sz w:val="28"/>
          <w:szCs w:val="28"/>
        </w:rPr>
        <w:t>Таблица 1</w:t>
      </w:r>
      <w:r>
        <w:rPr>
          <w:sz w:val="28"/>
          <w:szCs w:val="28"/>
        </w:rPr>
        <w:t xml:space="preserve">. </w:t>
      </w:r>
    </w:p>
    <w:p w:rsidR="00305EDE" w:rsidRPr="007836A1" w:rsidRDefault="00305EDE" w:rsidP="000A250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оценки сформированности ПК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8"/>
        <w:gridCol w:w="4480"/>
        <w:gridCol w:w="1980"/>
      </w:tblGrid>
      <w:tr w:rsidR="00305EDE" w:rsidRPr="0029114B" w:rsidTr="004A79D4">
        <w:tc>
          <w:tcPr>
            <w:tcW w:w="3008" w:type="dxa"/>
          </w:tcPr>
          <w:p w:rsidR="00305EDE" w:rsidRDefault="00305EDE" w:rsidP="004A79D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14B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  <w:p w:rsidR="00305EDE" w:rsidRPr="00F3133A" w:rsidRDefault="00305EDE" w:rsidP="004A79D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80" w:type="dxa"/>
          </w:tcPr>
          <w:p w:rsidR="00305EDE" w:rsidRPr="0029114B" w:rsidRDefault="00305EDE" w:rsidP="004A79D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14B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980" w:type="dxa"/>
          </w:tcPr>
          <w:p w:rsidR="00305EDE" w:rsidRDefault="00305EDE" w:rsidP="004A79D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№№ заданий </w:t>
            </w:r>
          </w:p>
          <w:p w:rsidR="00305EDE" w:rsidRPr="0029114B" w:rsidRDefault="00305EDE" w:rsidP="004A79D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проверки</w:t>
            </w:r>
          </w:p>
        </w:tc>
      </w:tr>
      <w:tr w:rsidR="007732F8" w:rsidRPr="007732F8" w:rsidTr="004A79D4">
        <w:tc>
          <w:tcPr>
            <w:tcW w:w="3008" w:type="dxa"/>
          </w:tcPr>
          <w:p w:rsidR="007732F8" w:rsidRPr="007732F8" w:rsidRDefault="007732F8" w:rsidP="0076470F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2F8">
              <w:rPr>
                <w:rFonts w:ascii="Times New Roman" w:hAnsi="Times New Roman"/>
                <w:sz w:val="24"/>
                <w:szCs w:val="24"/>
              </w:rPr>
              <w:t>ПК.1.1. Обрабатывать первичные бухгалтерские документы</w:t>
            </w:r>
          </w:p>
        </w:tc>
        <w:tc>
          <w:tcPr>
            <w:tcW w:w="4480" w:type="dxa"/>
          </w:tcPr>
          <w:p w:rsidR="007732F8" w:rsidRPr="00E00BF6" w:rsidRDefault="007732F8" w:rsidP="0076470F">
            <w:pPr>
              <w:spacing w:line="276" w:lineRule="auto"/>
              <w:rPr>
                <w:caps/>
              </w:rPr>
            </w:pPr>
            <w:r w:rsidRPr="00E00BF6">
              <w:t>Проверка и обработка документа в соответствии с Положением по ведению бухгалтерского учета и бухгалтерской отчетности в РФ (приказ Минфина РФ от 29.06.1998 № 94-н с изм.)</w:t>
            </w:r>
          </w:p>
        </w:tc>
        <w:tc>
          <w:tcPr>
            <w:tcW w:w="1980" w:type="dxa"/>
          </w:tcPr>
          <w:p w:rsidR="007732F8" w:rsidRPr="007732F8" w:rsidRDefault="008F34F4" w:rsidP="0076470F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</w:t>
            </w:r>
            <w:r w:rsidR="007C2589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</w:tr>
      <w:tr w:rsidR="007732F8" w:rsidRPr="007732F8" w:rsidTr="004A79D4">
        <w:tc>
          <w:tcPr>
            <w:tcW w:w="3008" w:type="dxa"/>
          </w:tcPr>
          <w:p w:rsidR="007732F8" w:rsidRPr="007732F8" w:rsidRDefault="007732F8" w:rsidP="0076470F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2F8">
              <w:rPr>
                <w:rFonts w:ascii="Times New Roman" w:hAnsi="Times New Roman"/>
                <w:bCs/>
                <w:sz w:val="24"/>
                <w:szCs w:val="24"/>
              </w:rPr>
              <w:t>ПК 1.2. Разрабатывать и согласовывать с руководством организации рабочий план счетов бухгалтерского учета организации</w:t>
            </w:r>
          </w:p>
        </w:tc>
        <w:tc>
          <w:tcPr>
            <w:tcW w:w="4480" w:type="dxa"/>
          </w:tcPr>
          <w:p w:rsidR="007732F8" w:rsidRPr="00E00BF6" w:rsidRDefault="007732F8" w:rsidP="0076470F">
            <w:pPr>
              <w:spacing w:line="276" w:lineRule="auto"/>
              <w:jc w:val="both"/>
            </w:pPr>
            <w:r w:rsidRPr="00E00BF6">
              <w:t>Разработка субсчетов и аналитических счетов на основе типового Плана счетов в соответствии с видом деятельности организации.</w:t>
            </w:r>
          </w:p>
          <w:p w:rsidR="007732F8" w:rsidRPr="00E00BF6" w:rsidRDefault="007732F8" w:rsidP="0076470F">
            <w:pPr>
              <w:spacing w:line="276" w:lineRule="auto"/>
            </w:pPr>
            <w:r w:rsidRPr="00E00BF6">
              <w:t>Соблюдение порядка согласования рабочего плана счетов с руководством организации.</w:t>
            </w:r>
          </w:p>
        </w:tc>
        <w:tc>
          <w:tcPr>
            <w:tcW w:w="1980" w:type="dxa"/>
          </w:tcPr>
          <w:p w:rsidR="007732F8" w:rsidRPr="007732F8" w:rsidRDefault="008F34F4" w:rsidP="0076470F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32F8" w:rsidRPr="007732F8" w:rsidTr="004A79D4">
        <w:tc>
          <w:tcPr>
            <w:tcW w:w="3008" w:type="dxa"/>
          </w:tcPr>
          <w:p w:rsidR="007732F8" w:rsidRPr="007732F8" w:rsidRDefault="007732F8" w:rsidP="0076470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7732F8">
              <w:rPr>
                <w:bCs/>
              </w:rPr>
              <w:t>ПК 1.3. Проводить учет денежных средств, оформлять денежные и кассовые документы.</w:t>
            </w:r>
          </w:p>
          <w:p w:rsidR="007732F8" w:rsidRPr="007732F8" w:rsidRDefault="007732F8" w:rsidP="0076470F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0" w:type="dxa"/>
          </w:tcPr>
          <w:p w:rsidR="007732F8" w:rsidRPr="00D1195E" w:rsidRDefault="007732F8" w:rsidP="0076470F">
            <w:pPr>
              <w:spacing w:line="276" w:lineRule="auto"/>
              <w:jc w:val="both"/>
            </w:pPr>
            <w:r w:rsidRPr="00D1195E">
              <w:t xml:space="preserve">Подборка и оформление первичных кассовых документов, банковских документов. </w:t>
            </w:r>
          </w:p>
          <w:p w:rsidR="007732F8" w:rsidRPr="00D1195E" w:rsidRDefault="007732F8" w:rsidP="0076470F">
            <w:pPr>
              <w:spacing w:line="276" w:lineRule="auto"/>
              <w:jc w:val="both"/>
            </w:pPr>
            <w:r w:rsidRPr="00D1195E">
              <w:t xml:space="preserve">Заполнение  кассовой книги. </w:t>
            </w:r>
            <w:r w:rsidR="00472509">
              <w:t xml:space="preserve">Обработка </w:t>
            </w:r>
            <w:r w:rsidRPr="00D1195E">
              <w:t>банковской выписки. Заполнение учетных регистров в соответствии с принятой учетной политикой организации:</w:t>
            </w:r>
          </w:p>
          <w:p w:rsidR="007732F8" w:rsidRDefault="007732F8" w:rsidP="0076470F">
            <w:pPr>
              <w:spacing w:line="276" w:lineRule="auto"/>
              <w:jc w:val="both"/>
            </w:pPr>
            <w:r w:rsidRPr="00D1195E">
              <w:t>- журнала-ордера № 1 и ведомости № 1 по счету «Касса»</w:t>
            </w:r>
            <w:r w:rsidR="008F34F4">
              <w:t>;</w:t>
            </w:r>
          </w:p>
          <w:p w:rsidR="008F34F4" w:rsidRPr="00563E60" w:rsidRDefault="008F34F4" w:rsidP="0076470F">
            <w:pPr>
              <w:spacing w:line="276" w:lineRule="auto"/>
              <w:jc w:val="both"/>
              <w:rPr>
                <w:caps/>
                <w:sz w:val="28"/>
                <w:szCs w:val="28"/>
              </w:rPr>
            </w:pPr>
            <w:r>
              <w:t>- журнала-ордера № 2 и ведомости № 2 по счету «Расчетные счета»</w:t>
            </w:r>
          </w:p>
        </w:tc>
        <w:tc>
          <w:tcPr>
            <w:tcW w:w="1980" w:type="dxa"/>
          </w:tcPr>
          <w:p w:rsidR="007732F8" w:rsidRPr="007732F8" w:rsidRDefault="008F34F4" w:rsidP="0076470F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5, 6, 7, 8, 9, 10</w:t>
            </w:r>
          </w:p>
        </w:tc>
      </w:tr>
      <w:tr w:rsidR="007732F8" w:rsidRPr="007732F8" w:rsidTr="004A79D4">
        <w:tc>
          <w:tcPr>
            <w:tcW w:w="3008" w:type="dxa"/>
          </w:tcPr>
          <w:p w:rsidR="007732F8" w:rsidRPr="007732F8" w:rsidRDefault="007732F8" w:rsidP="0076470F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2F8">
              <w:rPr>
                <w:rFonts w:ascii="Times New Roman" w:hAnsi="Times New Roman"/>
                <w:bCs/>
                <w:sz w:val="24"/>
                <w:szCs w:val="24"/>
              </w:rPr>
              <w:t>ПК 1.4.</w:t>
            </w:r>
            <w:r w:rsidRPr="007732F8">
              <w:rPr>
                <w:rFonts w:ascii="Times New Roman" w:hAnsi="Times New Roman"/>
                <w:sz w:val="24"/>
                <w:szCs w:val="24"/>
              </w:rPr>
              <w:t>Формировать бухгалтерские проводки по учету имущества организации на основе рабочего плана счетов бухгалтерского учета</w:t>
            </w:r>
          </w:p>
        </w:tc>
        <w:tc>
          <w:tcPr>
            <w:tcW w:w="4480" w:type="dxa"/>
          </w:tcPr>
          <w:p w:rsidR="007732F8" w:rsidRPr="00D1195E" w:rsidRDefault="00472509" w:rsidP="0076470F">
            <w:pPr>
              <w:spacing w:line="276" w:lineRule="auto"/>
              <w:jc w:val="both"/>
            </w:pPr>
            <w:r>
              <w:t xml:space="preserve">Оформление </w:t>
            </w:r>
            <w:r w:rsidR="007732F8" w:rsidRPr="00D1195E">
              <w:t>документов по учету отдельных видов имущества в соответствии с видом деятельности организации.</w:t>
            </w:r>
          </w:p>
          <w:p w:rsidR="007732F8" w:rsidRPr="00563E60" w:rsidRDefault="007732F8" w:rsidP="0076470F">
            <w:pPr>
              <w:spacing w:line="276" w:lineRule="auto"/>
              <w:rPr>
                <w:caps/>
                <w:sz w:val="28"/>
                <w:szCs w:val="28"/>
              </w:rPr>
            </w:pPr>
            <w:r w:rsidRPr="00D1195E">
              <w:t xml:space="preserve">Отражение на счетах хозяйственных операций по учету отдельных видов </w:t>
            </w:r>
            <w:r w:rsidRPr="00D1195E">
              <w:lastRenderedPageBreak/>
              <w:t>имущества с применением рабочего плана счетов организации.</w:t>
            </w:r>
          </w:p>
        </w:tc>
        <w:tc>
          <w:tcPr>
            <w:tcW w:w="1980" w:type="dxa"/>
          </w:tcPr>
          <w:p w:rsidR="007732F8" w:rsidRPr="007732F8" w:rsidRDefault="008F34F4" w:rsidP="007C2589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C25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- 41</w:t>
            </w:r>
          </w:p>
        </w:tc>
      </w:tr>
    </w:tbl>
    <w:p w:rsidR="00305EDE" w:rsidRDefault="00305EDE" w:rsidP="00305EDE">
      <w:pPr>
        <w:spacing w:line="360" w:lineRule="auto"/>
        <w:jc w:val="right"/>
        <w:rPr>
          <w:sz w:val="28"/>
          <w:szCs w:val="28"/>
        </w:rPr>
      </w:pPr>
    </w:p>
    <w:p w:rsidR="006640A6" w:rsidRDefault="00305EDE" w:rsidP="00305EDE">
      <w:pPr>
        <w:spacing w:line="360" w:lineRule="auto"/>
        <w:jc w:val="right"/>
        <w:rPr>
          <w:sz w:val="28"/>
          <w:szCs w:val="28"/>
        </w:rPr>
      </w:pPr>
      <w:r w:rsidRPr="0029114B">
        <w:rPr>
          <w:sz w:val="28"/>
          <w:szCs w:val="28"/>
        </w:rPr>
        <w:t>Таблица 2</w:t>
      </w:r>
      <w:r>
        <w:rPr>
          <w:sz w:val="28"/>
          <w:szCs w:val="28"/>
        </w:rPr>
        <w:t xml:space="preserve">. </w:t>
      </w:r>
    </w:p>
    <w:p w:rsidR="00305EDE" w:rsidRPr="0029114B" w:rsidRDefault="00305EDE" w:rsidP="006640A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оценки сформированности ОК, (в т.ч. частичной)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7"/>
        <w:gridCol w:w="4501"/>
        <w:gridCol w:w="1980"/>
      </w:tblGrid>
      <w:tr w:rsidR="00305EDE" w:rsidRPr="0029114B" w:rsidTr="004A79D4">
        <w:tc>
          <w:tcPr>
            <w:tcW w:w="2987" w:type="dxa"/>
          </w:tcPr>
          <w:p w:rsidR="00305EDE" w:rsidRDefault="00305EDE" w:rsidP="004A79D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14B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  <w:p w:rsidR="00305EDE" w:rsidRPr="00F3133A" w:rsidRDefault="00305EDE" w:rsidP="004A79D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01" w:type="dxa"/>
          </w:tcPr>
          <w:p w:rsidR="00305EDE" w:rsidRPr="0029114B" w:rsidRDefault="00305EDE" w:rsidP="004A79D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14B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980" w:type="dxa"/>
          </w:tcPr>
          <w:p w:rsidR="00305EDE" w:rsidRDefault="00305EDE" w:rsidP="004A79D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№№ заданий </w:t>
            </w:r>
          </w:p>
          <w:p w:rsidR="00305EDE" w:rsidRPr="0029114B" w:rsidRDefault="00305EDE" w:rsidP="004A79D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проверки</w:t>
            </w:r>
          </w:p>
        </w:tc>
      </w:tr>
      <w:tr w:rsidR="0076470F" w:rsidRPr="0029114B" w:rsidTr="004A79D4">
        <w:tc>
          <w:tcPr>
            <w:tcW w:w="2987" w:type="dxa"/>
          </w:tcPr>
          <w:p w:rsidR="0076470F" w:rsidRPr="007732F8" w:rsidRDefault="0076470F" w:rsidP="004A79D4">
            <w:pPr>
              <w:spacing w:line="276" w:lineRule="auto"/>
              <w:jc w:val="both"/>
            </w:pPr>
            <w:r w:rsidRPr="007732F8">
              <w:t>ОК.1.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501" w:type="dxa"/>
          </w:tcPr>
          <w:p w:rsidR="0076470F" w:rsidRPr="00D1195E" w:rsidRDefault="0076470F" w:rsidP="0076470F">
            <w:pPr>
              <w:spacing w:line="276" w:lineRule="auto"/>
              <w:jc w:val="both"/>
            </w:pPr>
            <w:r w:rsidRPr="00D1195E">
              <w:t>Отражение на счетах хозяйственных операций по учету имущества с применением рабочего плана счетов</w:t>
            </w:r>
          </w:p>
        </w:tc>
        <w:tc>
          <w:tcPr>
            <w:tcW w:w="1980" w:type="dxa"/>
          </w:tcPr>
          <w:p w:rsidR="0076470F" w:rsidRPr="0029114B" w:rsidRDefault="008F34F4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5 - 41</w:t>
            </w:r>
          </w:p>
        </w:tc>
      </w:tr>
      <w:tr w:rsidR="0076470F" w:rsidRPr="0029114B" w:rsidTr="004A79D4">
        <w:tc>
          <w:tcPr>
            <w:tcW w:w="2987" w:type="dxa"/>
          </w:tcPr>
          <w:p w:rsidR="0076470F" w:rsidRPr="007732F8" w:rsidRDefault="0076470F" w:rsidP="004A79D4">
            <w:pPr>
              <w:spacing w:line="276" w:lineRule="auto"/>
              <w:jc w:val="both"/>
            </w:pPr>
            <w:r w:rsidRPr="007732F8">
              <w:t>ОК.2.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501" w:type="dxa"/>
          </w:tcPr>
          <w:p w:rsidR="0076470F" w:rsidRPr="00D1195E" w:rsidRDefault="0076470F" w:rsidP="0076470F">
            <w:pPr>
              <w:spacing w:line="276" w:lineRule="auto"/>
              <w:jc w:val="both"/>
            </w:pPr>
            <w:r w:rsidRPr="00D1195E">
              <w:t>Разработка субсчетов и аналитических счетов на основе типового Плана счетов в соответствии с видом деятельности организации.</w:t>
            </w:r>
          </w:p>
          <w:p w:rsidR="0076470F" w:rsidRPr="00D1195E" w:rsidRDefault="0076470F" w:rsidP="0076470F">
            <w:pPr>
              <w:spacing w:line="276" w:lineRule="auto"/>
              <w:jc w:val="both"/>
            </w:pPr>
            <w:r w:rsidRPr="00D1195E">
              <w:t>Соблюдение порядка согласования рабочего плана счетов с руководством организации.</w:t>
            </w:r>
          </w:p>
          <w:p w:rsidR="0076470F" w:rsidRPr="00D1195E" w:rsidRDefault="00472509" w:rsidP="0076470F">
            <w:pPr>
              <w:spacing w:line="276" w:lineRule="auto"/>
              <w:jc w:val="both"/>
            </w:pPr>
            <w:r>
              <w:t xml:space="preserve">Оформление </w:t>
            </w:r>
            <w:r w:rsidR="0076470F" w:rsidRPr="00D1195E">
              <w:t>документов по учету отдельных видов имущества в соответствии с видом деятельности организации</w:t>
            </w:r>
          </w:p>
        </w:tc>
        <w:tc>
          <w:tcPr>
            <w:tcW w:w="1980" w:type="dxa"/>
          </w:tcPr>
          <w:p w:rsidR="0076470F" w:rsidRPr="0029114B" w:rsidRDefault="00D74CDE" w:rsidP="00001F1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2, 4, </w:t>
            </w:r>
            <w:r w:rsidR="00A72F07">
              <w:rPr>
                <w:rFonts w:ascii="Times New Roman" w:hAnsi="Times New Roman"/>
                <w:sz w:val="24"/>
                <w:szCs w:val="24"/>
              </w:rPr>
              <w:t>5</w:t>
            </w:r>
            <w:r w:rsidR="00472509">
              <w:rPr>
                <w:rFonts w:ascii="Times New Roman" w:hAnsi="Times New Roman"/>
                <w:sz w:val="24"/>
                <w:szCs w:val="24"/>
              </w:rPr>
              <w:t>, 7 -</w:t>
            </w:r>
            <w:r w:rsidR="00A72F07">
              <w:rPr>
                <w:rFonts w:ascii="Times New Roman" w:hAnsi="Times New Roman"/>
                <w:sz w:val="24"/>
                <w:szCs w:val="24"/>
              </w:rPr>
              <w:t xml:space="preserve"> 10,15, 18, 20, 26, 27, 30, 34, 35, 36,  41</w:t>
            </w:r>
          </w:p>
        </w:tc>
      </w:tr>
      <w:tr w:rsidR="0076470F" w:rsidRPr="0029114B" w:rsidTr="004A79D4">
        <w:tc>
          <w:tcPr>
            <w:tcW w:w="2987" w:type="dxa"/>
          </w:tcPr>
          <w:p w:rsidR="0076470F" w:rsidRPr="007732F8" w:rsidRDefault="0076470F" w:rsidP="004A79D4">
            <w:pPr>
              <w:spacing w:line="276" w:lineRule="auto"/>
              <w:jc w:val="both"/>
            </w:pPr>
            <w:r w:rsidRPr="007732F8">
              <w:t>ОК.3.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501" w:type="dxa"/>
          </w:tcPr>
          <w:p w:rsidR="0076470F" w:rsidRDefault="00472509" w:rsidP="0076470F">
            <w:pPr>
              <w:spacing w:line="276" w:lineRule="auto"/>
              <w:jc w:val="both"/>
            </w:pPr>
            <w:r>
              <w:t>Оформление</w:t>
            </w:r>
            <w:r w:rsidR="0076470F" w:rsidRPr="00D1195E">
              <w:t xml:space="preserve"> документов по учету отдельных видов имущества в соответствии с видом деятельности организации</w:t>
            </w:r>
            <w:r w:rsidR="0076470F">
              <w:t>.</w:t>
            </w:r>
          </w:p>
          <w:p w:rsidR="0076470F" w:rsidRPr="00D1195E" w:rsidRDefault="0076470F" w:rsidP="00D74CDE">
            <w:pPr>
              <w:spacing w:line="276" w:lineRule="auto"/>
              <w:jc w:val="both"/>
            </w:pPr>
            <w:r>
              <w:t xml:space="preserve"> П</w:t>
            </w:r>
            <w:r w:rsidRPr="00D1195E">
              <w:t>роверка и обработка документ</w:t>
            </w:r>
            <w:r>
              <w:t>ов</w:t>
            </w:r>
            <w:r w:rsidRPr="00D1195E">
              <w:t xml:space="preserve"> в соответствии с Положением по ведению бухгалтерского учета и бухгалтерской отчетности в РФ (приказ Минфина РФ от 29.06.1998 № 94-н с изм.)</w:t>
            </w:r>
          </w:p>
        </w:tc>
        <w:tc>
          <w:tcPr>
            <w:tcW w:w="1980" w:type="dxa"/>
          </w:tcPr>
          <w:p w:rsidR="0076470F" w:rsidRPr="0029114B" w:rsidRDefault="00A72F07" w:rsidP="00001F1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5 – 10,15, 18, 20, 26, 27, 30, 34, 35, 36, 41</w:t>
            </w:r>
          </w:p>
        </w:tc>
      </w:tr>
      <w:tr w:rsidR="0076470F" w:rsidRPr="0029114B" w:rsidTr="004A79D4">
        <w:tc>
          <w:tcPr>
            <w:tcW w:w="2987" w:type="dxa"/>
          </w:tcPr>
          <w:p w:rsidR="0076470F" w:rsidRPr="007732F8" w:rsidRDefault="0076470F" w:rsidP="004A79D4">
            <w:pPr>
              <w:spacing w:line="276" w:lineRule="auto"/>
              <w:jc w:val="both"/>
            </w:pPr>
            <w:r w:rsidRPr="007732F8">
              <w:t>ОК.4.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501" w:type="dxa"/>
          </w:tcPr>
          <w:p w:rsidR="0076470F" w:rsidRPr="00D1195E" w:rsidRDefault="00001F11" w:rsidP="0076470F">
            <w:pPr>
              <w:spacing w:line="276" w:lineRule="auto"/>
              <w:jc w:val="both"/>
            </w:pPr>
            <w:r>
              <w:t>Оформление</w:t>
            </w:r>
            <w:r w:rsidR="0076470F" w:rsidRPr="00D1195E">
              <w:t xml:space="preserve"> документов по учету отдельных видов имущества в соответствии с видом деятельности организации</w:t>
            </w:r>
          </w:p>
        </w:tc>
        <w:tc>
          <w:tcPr>
            <w:tcW w:w="1980" w:type="dxa"/>
          </w:tcPr>
          <w:p w:rsidR="0076470F" w:rsidRPr="0029114B" w:rsidRDefault="00001F11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5 – 10,15, 18, 20, 26, 27, 30, 34, 35, 36,  41</w:t>
            </w:r>
          </w:p>
        </w:tc>
      </w:tr>
      <w:tr w:rsidR="0076470F" w:rsidRPr="0029114B" w:rsidTr="004A79D4">
        <w:tc>
          <w:tcPr>
            <w:tcW w:w="2987" w:type="dxa"/>
          </w:tcPr>
          <w:p w:rsidR="0076470F" w:rsidRPr="007732F8" w:rsidRDefault="0076470F" w:rsidP="004A79D4">
            <w:pPr>
              <w:spacing w:line="276" w:lineRule="auto"/>
              <w:jc w:val="both"/>
            </w:pPr>
            <w:r w:rsidRPr="007732F8">
              <w:t xml:space="preserve">ОК.5. Владеть информационной культурой, анализировать и оценивать информацию </w:t>
            </w:r>
            <w:r w:rsidRPr="007732F8">
              <w:lastRenderedPageBreak/>
              <w:t>с использованием информационно-коммуникационных технологий.</w:t>
            </w:r>
          </w:p>
        </w:tc>
        <w:tc>
          <w:tcPr>
            <w:tcW w:w="4501" w:type="dxa"/>
          </w:tcPr>
          <w:p w:rsidR="0076470F" w:rsidRDefault="00001F11" w:rsidP="0076470F">
            <w:pPr>
              <w:spacing w:line="276" w:lineRule="auto"/>
              <w:jc w:val="both"/>
            </w:pPr>
            <w:r>
              <w:lastRenderedPageBreak/>
              <w:t>Оформление</w:t>
            </w:r>
            <w:r w:rsidR="0076470F" w:rsidRPr="00D1195E">
              <w:t xml:space="preserve"> документовпо учету отдельных видов имущества в соответствии с видом деятельности организации</w:t>
            </w:r>
            <w:r w:rsidR="0076470F">
              <w:t>.</w:t>
            </w:r>
          </w:p>
          <w:p w:rsidR="0076470F" w:rsidRPr="00D1195E" w:rsidRDefault="0076470F" w:rsidP="0076470F">
            <w:pPr>
              <w:spacing w:line="276" w:lineRule="auto"/>
              <w:jc w:val="both"/>
            </w:pPr>
            <w:r>
              <w:lastRenderedPageBreak/>
              <w:t>Обобщать первичную информацию в учетных регистрах по учету отдельных видов имущества</w:t>
            </w:r>
          </w:p>
        </w:tc>
        <w:tc>
          <w:tcPr>
            <w:tcW w:w="1980" w:type="dxa"/>
          </w:tcPr>
          <w:p w:rsidR="0076470F" w:rsidRPr="0029114B" w:rsidRDefault="00A72F07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 – 10,15, 18, 20, 26, 27, 30, 34, 35, 36, 39, 41</w:t>
            </w:r>
          </w:p>
        </w:tc>
      </w:tr>
      <w:tr w:rsidR="0076470F" w:rsidRPr="0029114B" w:rsidTr="004A79D4">
        <w:tc>
          <w:tcPr>
            <w:tcW w:w="2987" w:type="dxa"/>
          </w:tcPr>
          <w:p w:rsidR="0076470F" w:rsidRPr="007732F8" w:rsidRDefault="0076470F" w:rsidP="004A79D4">
            <w:pPr>
              <w:spacing w:line="276" w:lineRule="auto"/>
              <w:jc w:val="both"/>
            </w:pPr>
            <w:r w:rsidRPr="007732F8">
              <w:lastRenderedPageBreak/>
              <w:t>ОК.6.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4501" w:type="dxa"/>
          </w:tcPr>
          <w:p w:rsidR="0076470F" w:rsidRPr="00D1195E" w:rsidRDefault="0076470F" w:rsidP="0076470F">
            <w:pPr>
              <w:spacing w:line="276" w:lineRule="auto"/>
              <w:jc w:val="both"/>
            </w:pPr>
            <w:r w:rsidRPr="00D1195E">
              <w:t>Разработка субсчетов и аналитических счетов на основе типового Плана счетов в соответствии с видом деятельности организации.</w:t>
            </w:r>
          </w:p>
          <w:p w:rsidR="0076470F" w:rsidRPr="00D1195E" w:rsidRDefault="0076470F" w:rsidP="0076470F">
            <w:pPr>
              <w:spacing w:line="276" w:lineRule="auto"/>
              <w:jc w:val="both"/>
            </w:pPr>
            <w:r w:rsidRPr="00D1195E">
              <w:t>Соблюдение порядка согласования рабочего плана счетов с руководством организации.</w:t>
            </w:r>
          </w:p>
          <w:p w:rsidR="0076470F" w:rsidRDefault="00001F11" w:rsidP="0076470F">
            <w:pPr>
              <w:spacing w:line="276" w:lineRule="auto"/>
              <w:jc w:val="both"/>
            </w:pPr>
            <w:r>
              <w:t>Оформление</w:t>
            </w:r>
            <w:r w:rsidR="0076470F" w:rsidRPr="00D1195E">
              <w:t xml:space="preserve"> документов по учету отдельных видов имущества в соответствии с видом деятельности организации</w:t>
            </w:r>
          </w:p>
          <w:p w:rsidR="0076470F" w:rsidRPr="00D1195E" w:rsidRDefault="0076470F" w:rsidP="0076470F">
            <w:pPr>
              <w:spacing w:line="276" w:lineRule="auto"/>
              <w:jc w:val="both"/>
            </w:pPr>
            <w:r>
              <w:t>Обобщать первичную информацию в учетных регистрах по учету отдельных видов имущества</w:t>
            </w:r>
          </w:p>
        </w:tc>
        <w:tc>
          <w:tcPr>
            <w:tcW w:w="1980" w:type="dxa"/>
          </w:tcPr>
          <w:p w:rsidR="0076470F" w:rsidRPr="0029114B" w:rsidRDefault="00A72F07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1 - 41</w:t>
            </w:r>
          </w:p>
        </w:tc>
      </w:tr>
      <w:tr w:rsidR="0076470F" w:rsidRPr="0029114B" w:rsidTr="004A79D4">
        <w:tc>
          <w:tcPr>
            <w:tcW w:w="2987" w:type="dxa"/>
          </w:tcPr>
          <w:p w:rsidR="0076470F" w:rsidRPr="007732F8" w:rsidRDefault="0076470F" w:rsidP="004A79D4">
            <w:pPr>
              <w:spacing w:line="276" w:lineRule="auto"/>
              <w:jc w:val="both"/>
            </w:pPr>
            <w:r w:rsidRPr="007732F8">
              <w:t>ОК.7.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501" w:type="dxa"/>
          </w:tcPr>
          <w:p w:rsidR="0076470F" w:rsidRPr="00D1195E" w:rsidRDefault="0076470F" w:rsidP="0076470F">
            <w:pPr>
              <w:spacing w:line="276" w:lineRule="auto"/>
              <w:jc w:val="both"/>
            </w:pPr>
            <w:r w:rsidRPr="00D1195E">
              <w:t>Проверка и обработка документа в соответствии с Положением по ведению бухгалтерского учета и бухгалтерской отчетности в РФ (приказ Минфина РФ от 29.06.1998 № 94-н с изм.)</w:t>
            </w:r>
          </w:p>
          <w:p w:rsidR="0076470F" w:rsidRDefault="00001F11" w:rsidP="0076470F">
            <w:pPr>
              <w:spacing w:line="276" w:lineRule="auto"/>
              <w:jc w:val="both"/>
            </w:pPr>
            <w:r>
              <w:t>Оформление</w:t>
            </w:r>
            <w:r w:rsidR="0076470F" w:rsidRPr="00D1195E">
              <w:t xml:space="preserve"> документов по учету отдельных видов имущества в соответствии с видом деятельности организации</w:t>
            </w:r>
          </w:p>
          <w:p w:rsidR="0076470F" w:rsidRPr="00D1195E" w:rsidRDefault="00001F11" w:rsidP="00001F11">
            <w:pPr>
              <w:spacing w:line="276" w:lineRule="auto"/>
              <w:jc w:val="both"/>
            </w:pPr>
            <w:r>
              <w:t>Обобщение первичной</w:t>
            </w:r>
            <w:r w:rsidR="0076470F">
              <w:t xml:space="preserve"> информаци</w:t>
            </w:r>
            <w:r>
              <w:t>и</w:t>
            </w:r>
            <w:r w:rsidR="0076470F">
              <w:t xml:space="preserve"> в учетных регистрах по учету отдельных видов имущества</w:t>
            </w:r>
          </w:p>
        </w:tc>
        <w:tc>
          <w:tcPr>
            <w:tcW w:w="1980" w:type="dxa"/>
          </w:tcPr>
          <w:p w:rsidR="0076470F" w:rsidRPr="0029114B" w:rsidRDefault="00A72F07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5 – 10,15, 18, 20, 26, 27, 30, 34, 35, 36, 39, 41</w:t>
            </w:r>
          </w:p>
        </w:tc>
      </w:tr>
      <w:tr w:rsidR="0076470F" w:rsidRPr="0029114B" w:rsidTr="004A79D4">
        <w:tc>
          <w:tcPr>
            <w:tcW w:w="2987" w:type="dxa"/>
          </w:tcPr>
          <w:p w:rsidR="0076470F" w:rsidRPr="007732F8" w:rsidRDefault="0076470F" w:rsidP="0076470F">
            <w:pPr>
              <w:spacing w:line="276" w:lineRule="auto"/>
              <w:jc w:val="both"/>
            </w:pPr>
            <w:r w:rsidRPr="007732F8">
              <w:t>ОК.8. Самостоятельно определить задачи профессионального и личностного развития, заниматься самообразованием, осознанно планировать повышение квалификации. Ориентироваться в условиях частой смены технологий в профессиональной деятельности</w:t>
            </w:r>
          </w:p>
        </w:tc>
        <w:tc>
          <w:tcPr>
            <w:tcW w:w="4501" w:type="dxa"/>
          </w:tcPr>
          <w:p w:rsidR="0076470F" w:rsidRPr="00D1195E" w:rsidRDefault="00001F11" w:rsidP="0076470F">
            <w:pPr>
              <w:spacing w:line="276" w:lineRule="auto"/>
              <w:jc w:val="both"/>
            </w:pPr>
            <w:r>
              <w:t>Оформление</w:t>
            </w:r>
            <w:r w:rsidR="0076470F" w:rsidRPr="00D1195E">
              <w:t xml:space="preserve"> документов по учету отдельных видов имущества в соответствии с видом деятельности организации.</w:t>
            </w:r>
          </w:p>
          <w:p w:rsidR="0076470F" w:rsidRPr="00D1195E" w:rsidRDefault="0076470F" w:rsidP="0076470F">
            <w:pPr>
              <w:spacing w:line="276" w:lineRule="auto"/>
              <w:jc w:val="both"/>
            </w:pPr>
            <w:r w:rsidRPr="00D1195E">
              <w:t>Отражение на счетах хозяйственных операций по учету отдельных видов имущества с применением рабочего плана счетов организации.</w:t>
            </w:r>
          </w:p>
        </w:tc>
        <w:tc>
          <w:tcPr>
            <w:tcW w:w="1980" w:type="dxa"/>
          </w:tcPr>
          <w:p w:rsidR="0076470F" w:rsidRPr="0029114B" w:rsidRDefault="00A72F07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1 - 41</w:t>
            </w:r>
          </w:p>
        </w:tc>
      </w:tr>
      <w:tr w:rsidR="0076470F" w:rsidRPr="0029114B" w:rsidTr="004A79D4">
        <w:tc>
          <w:tcPr>
            <w:tcW w:w="2987" w:type="dxa"/>
          </w:tcPr>
          <w:p w:rsidR="00A52206" w:rsidRDefault="00A52206" w:rsidP="004A79D4">
            <w:pPr>
              <w:spacing w:line="276" w:lineRule="auto"/>
              <w:jc w:val="both"/>
            </w:pPr>
          </w:p>
          <w:p w:rsidR="0076470F" w:rsidRPr="007732F8" w:rsidRDefault="0076470F" w:rsidP="004A79D4">
            <w:pPr>
              <w:spacing w:line="276" w:lineRule="auto"/>
              <w:jc w:val="both"/>
            </w:pPr>
            <w:r w:rsidRPr="007732F8">
              <w:lastRenderedPageBreak/>
              <w:t>ОК.9. Ориентироваться в условиях частой смены технологий в профессиональной деятельности.</w:t>
            </w:r>
          </w:p>
        </w:tc>
        <w:tc>
          <w:tcPr>
            <w:tcW w:w="4501" w:type="dxa"/>
          </w:tcPr>
          <w:p w:rsidR="00A52206" w:rsidRDefault="00A52206" w:rsidP="0048378C">
            <w:pPr>
              <w:spacing w:line="276" w:lineRule="auto"/>
              <w:jc w:val="both"/>
            </w:pPr>
          </w:p>
          <w:p w:rsidR="0076470F" w:rsidRPr="00D1195E" w:rsidRDefault="0076470F" w:rsidP="0048378C">
            <w:pPr>
              <w:spacing w:line="276" w:lineRule="auto"/>
              <w:jc w:val="both"/>
            </w:pPr>
            <w:r w:rsidRPr="00D1195E">
              <w:lastRenderedPageBreak/>
              <w:t>Разработка субсчетов и аналитических счетов на основе типового Плана счетов в соответствии с видом деятельности организации.</w:t>
            </w:r>
          </w:p>
          <w:p w:rsidR="0076470F" w:rsidRPr="00D1195E" w:rsidRDefault="0076470F" w:rsidP="0048378C">
            <w:pPr>
              <w:spacing w:line="276" w:lineRule="auto"/>
              <w:jc w:val="both"/>
            </w:pPr>
            <w:r w:rsidRPr="00D1195E">
              <w:t>Соблюдение порядка согласования рабочего плана счетов с руководством организации.</w:t>
            </w:r>
          </w:p>
          <w:p w:rsidR="0076470F" w:rsidRDefault="00001F11" w:rsidP="0048378C">
            <w:pPr>
              <w:spacing w:line="276" w:lineRule="auto"/>
              <w:jc w:val="both"/>
            </w:pPr>
            <w:r>
              <w:t>Оформление</w:t>
            </w:r>
            <w:r w:rsidR="0076470F" w:rsidRPr="00D1195E">
              <w:t xml:space="preserve"> документов по учету отдельных видов имущества в соответствии с видом деятельности организации</w:t>
            </w:r>
          </w:p>
          <w:p w:rsidR="0076470F" w:rsidRPr="00D1195E" w:rsidRDefault="00001F11" w:rsidP="0048378C">
            <w:pPr>
              <w:spacing w:line="276" w:lineRule="auto"/>
              <w:jc w:val="both"/>
            </w:pPr>
            <w:r>
              <w:t>Обобщение первичной</w:t>
            </w:r>
            <w:r w:rsidR="0076470F">
              <w:t xml:space="preserve"> информаци</w:t>
            </w:r>
            <w:r>
              <w:t>и</w:t>
            </w:r>
            <w:r w:rsidR="0076470F">
              <w:t xml:space="preserve"> в учетных регистрах по учету отдельных видов имущества</w:t>
            </w:r>
          </w:p>
        </w:tc>
        <w:tc>
          <w:tcPr>
            <w:tcW w:w="1980" w:type="dxa"/>
          </w:tcPr>
          <w:p w:rsidR="00A52206" w:rsidRDefault="00A52206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470F" w:rsidRPr="0029114B" w:rsidRDefault="00A72F07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1 - 41</w:t>
            </w:r>
          </w:p>
        </w:tc>
      </w:tr>
      <w:tr w:rsidR="007732F8" w:rsidRPr="0029114B" w:rsidTr="004A79D4">
        <w:tc>
          <w:tcPr>
            <w:tcW w:w="2987" w:type="dxa"/>
          </w:tcPr>
          <w:p w:rsidR="007732F8" w:rsidRPr="007732F8" w:rsidRDefault="007732F8" w:rsidP="004A79D4">
            <w:pPr>
              <w:spacing w:line="276" w:lineRule="auto"/>
              <w:jc w:val="both"/>
            </w:pPr>
            <w:r w:rsidRPr="007732F8">
              <w:lastRenderedPageBreak/>
              <w:t>ОК.10.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501" w:type="dxa"/>
          </w:tcPr>
          <w:p w:rsidR="007732F8" w:rsidRPr="007732F8" w:rsidRDefault="007732F8" w:rsidP="004A79D4">
            <w:pPr>
              <w:spacing w:line="276" w:lineRule="auto"/>
              <w:jc w:val="both"/>
            </w:pPr>
          </w:p>
        </w:tc>
        <w:tc>
          <w:tcPr>
            <w:tcW w:w="1980" w:type="dxa"/>
          </w:tcPr>
          <w:p w:rsidR="007732F8" w:rsidRPr="0029114B" w:rsidRDefault="007732F8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5EDE" w:rsidRDefault="00305EDE" w:rsidP="00305EDE">
      <w:pPr>
        <w:ind w:firstLine="720"/>
        <w:jc w:val="both"/>
        <w:rPr>
          <w:i/>
        </w:rPr>
      </w:pPr>
    </w:p>
    <w:p w:rsidR="00305EDE" w:rsidRPr="004E4B8E" w:rsidRDefault="00305EDE" w:rsidP="00305EDE">
      <w:pPr>
        <w:pStyle w:val="3"/>
        <w:spacing w:before="480" w:line="360" w:lineRule="auto"/>
        <w:rPr>
          <w:rFonts w:ascii="Times New Roman" w:hAnsi="Times New Roman" w:cs="Times New Roman"/>
        </w:rPr>
      </w:pPr>
      <w:bookmarkStart w:id="5" w:name="_Toc306743748"/>
      <w:r w:rsidRPr="00B472F1">
        <w:rPr>
          <w:rFonts w:ascii="Times New Roman" w:hAnsi="Times New Roman" w:cs="Times New Roman"/>
        </w:rPr>
        <w:t>1.1.3. Дидактические единицы «иметь практический опыт», «уметь» и «знать»</w:t>
      </w:r>
      <w:bookmarkEnd w:id="5"/>
    </w:p>
    <w:p w:rsidR="00305EDE" w:rsidRDefault="00305EDE" w:rsidP="00305EDE">
      <w:pPr>
        <w:spacing w:line="360" w:lineRule="auto"/>
        <w:ind w:firstLine="720"/>
        <w:jc w:val="both"/>
        <w:rPr>
          <w:sz w:val="28"/>
          <w:szCs w:val="28"/>
        </w:rPr>
      </w:pPr>
      <w:r w:rsidRPr="00C16C61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освое</w:t>
      </w:r>
      <w:r w:rsidRPr="00C16C61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программы </w:t>
      </w:r>
      <w:r w:rsidRPr="00C16C61">
        <w:rPr>
          <w:sz w:val="28"/>
          <w:szCs w:val="28"/>
        </w:rPr>
        <w:t>профессионального модуля обучающийся должен</w:t>
      </w:r>
      <w:r>
        <w:rPr>
          <w:sz w:val="28"/>
          <w:szCs w:val="28"/>
        </w:rPr>
        <w:t xml:space="preserve"> освоить следующие дидактические единицы.</w:t>
      </w:r>
    </w:p>
    <w:p w:rsidR="006640A6" w:rsidRDefault="006640A6" w:rsidP="00305ED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  <w:r w:rsidR="00305EDE">
        <w:rPr>
          <w:sz w:val="28"/>
          <w:szCs w:val="28"/>
        </w:rPr>
        <w:t xml:space="preserve">. </w:t>
      </w:r>
    </w:p>
    <w:p w:rsidR="00305EDE" w:rsidRPr="007836A1" w:rsidRDefault="00305EDE" w:rsidP="006640A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 дидактических единиц в МДК и заданий для проверки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610"/>
        <w:gridCol w:w="214"/>
        <w:gridCol w:w="3836"/>
        <w:gridCol w:w="1980"/>
      </w:tblGrid>
      <w:tr w:rsidR="00305EDE" w:rsidRPr="00BD16CF" w:rsidTr="004A79D4">
        <w:tc>
          <w:tcPr>
            <w:tcW w:w="828" w:type="dxa"/>
            <w:shd w:val="clear" w:color="auto" w:fill="auto"/>
          </w:tcPr>
          <w:p w:rsidR="00305EDE" w:rsidRPr="00BD16CF" w:rsidRDefault="00305EDE" w:rsidP="004A79D4">
            <w:pPr>
              <w:jc w:val="center"/>
              <w:rPr>
                <w:b/>
              </w:rPr>
            </w:pPr>
            <w:r w:rsidRPr="00BD16CF">
              <w:rPr>
                <w:b/>
              </w:rPr>
              <w:t>Коды</w:t>
            </w:r>
          </w:p>
        </w:tc>
        <w:tc>
          <w:tcPr>
            <w:tcW w:w="2610" w:type="dxa"/>
            <w:shd w:val="clear" w:color="auto" w:fill="auto"/>
          </w:tcPr>
          <w:p w:rsidR="00305EDE" w:rsidRPr="00BD16CF" w:rsidRDefault="00305EDE" w:rsidP="004A79D4">
            <w:pPr>
              <w:jc w:val="center"/>
              <w:rPr>
                <w:b/>
              </w:rPr>
            </w:pPr>
            <w:r w:rsidRPr="00BD16CF">
              <w:rPr>
                <w:b/>
              </w:rPr>
              <w:t>Наименования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305EDE" w:rsidRPr="00BD16CF" w:rsidRDefault="00305EDE" w:rsidP="004A79D4">
            <w:pPr>
              <w:jc w:val="center"/>
              <w:rPr>
                <w:b/>
              </w:rPr>
            </w:pPr>
            <w:r w:rsidRPr="00BD16CF">
              <w:rPr>
                <w:b/>
              </w:rPr>
              <w:t>Показатели оценки результата</w:t>
            </w:r>
          </w:p>
        </w:tc>
        <w:tc>
          <w:tcPr>
            <w:tcW w:w="1980" w:type="dxa"/>
            <w:shd w:val="clear" w:color="auto" w:fill="auto"/>
          </w:tcPr>
          <w:p w:rsidR="00305EDE" w:rsidRPr="00BD16CF" w:rsidRDefault="00305EDE" w:rsidP="004A79D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6CF">
              <w:rPr>
                <w:rFonts w:ascii="Times New Roman" w:hAnsi="Times New Roman"/>
                <w:b/>
                <w:sz w:val="24"/>
                <w:szCs w:val="24"/>
              </w:rPr>
              <w:t xml:space="preserve">№№ заданий </w:t>
            </w:r>
          </w:p>
          <w:p w:rsidR="00305EDE" w:rsidRPr="00BD16CF" w:rsidRDefault="00305EDE" w:rsidP="004A79D4">
            <w:pPr>
              <w:jc w:val="center"/>
              <w:rPr>
                <w:b/>
              </w:rPr>
            </w:pPr>
            <w:r w:rsidRPr="00BD16CF">
              <w:rPr>
                <w:b/>
              </w:rPr>
              <w:t>для проверки</w:t>
            </w:r>
          </w:p>
        </w:tc>
      </w:tr>
      <w:tr w:rsidR="00305EDE" w:rsidRPr="0029114B" w:rsidTr="004A79D4">
        <w:tc>
          <w:tcPr>
            <w:tcW w:w="9468" w:type="dxa"/>
            <w:gridSpan w:val="5"/>
            <w:shd w:val="clear" w:color="auto" w:fill="auto"/>
          </w:tcPr>
          <w:p w:rsidR="00305EDE" w:rsidRPr="0029114B" w:rsidRDefault="00305EDE" w:rsidP="004A79D4">
            <w:pPr>
              <w:jc w:val="both"/>
            </w:pPr>
            <w:r w:rsidRPr="00BD16CF">
              <w:rPr>
                <w:b/>
              </w:rPr>
              <w:t>Иметь практический опыт:</w:t>
            </w:r>
          </w:p>
        </w:tc>
      </w:tr>
      <w:tr w:rsidR="00305EDE" w:rsidRPr="0029114B" w:rsidTr="004A79D4">
        <w:tc>
          <w:tcPr>
            <w:tcW w:w="828" w:type="dxa"/>
            <w:shd w:val="clear" w:color="auto" w:fill="auto"/>
          </w:tcPr>
          <w:p w:rsidR="00305EDE" w:rsidRPr="0029114B" w:rsidRDefault="00305EDE" w:rsidP="004A79D4">
            <w:r w:rsidRPr="0029114B">
              <w:t>ПО 1</w:t>
            </w:r>
          </w:p>
        </w:tc>
        <w:tc>
          <w:tcPr>
            <w:tcW w:w="2610" w:type="dxa"/>
            <w:shd w:val="clear" w:color="auto" w:fill="auto"/>
          </w:tcPr>
          <w:p w:rsidR="00305EDE" w:rsidRPr="0076470F" w:rsidRDefault="0076470F" w:rsidP="004A79D4">
            <w:pPr>
              <w:jc w:val="both"/>
            </w:pPr>
            <w:r w:rsidRPr="0076470F">
              <w:t>документирования хозяйственных операций и ведения бухгалтерского учета имущества организации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001F11" w:rsidRDefault="00001F11" w:rsidP="00001F11">
            <w:pPr>
              <w:spacing w:line="276" w:lineRule="auto"/>
              <w:jc w:val="both"/>
            </w:pPr>
            <w:r>
              <w:t>Оформление</w:t>
            </w:r>
            <w:r w:rsidRPr="00D1195E">
              <w:t xml:space="preserve"> документов по учету отдельных видов имущества в соответствии с видом деятельности организации.</w:t>
            </w:r>
          </w:p>
          <w:p w:rsidR="00001F11" w:rsidRPr="00D1195E" w:rsidRDefault="00001F11" w:rsidP="00001F11">
            <w:pPr>
              <w:spacing w:line="276" w:lineRule="auto"/>
              <w:jc w:val="both"/>
            </w:pPr>
            <w:r>
              <w:t>Обобщение первичной информации в учетных регистрах по учету отдельных видов имущества</w:t>
            </w:r>
          </w:p>
          <w:p w:rsidR="00305EDE" w:rsidRPr="00001F11" w:rsidRDefault="00001F11" w:rsidP="00001F1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F11">
              <w:rPr>
                <w:rFonts w:ascii="Times New Roman" w:hAnsi="Times New Roman"/>
              </w:rPr>
              <w:t>Отражение на счетах хозяйственных операций по учету отдельных видов имущества с применением рабочего плана счетов организации.</w:t>
            </w:r>
          </w:p>
        </w:tc>
        <w:tc>
          <w:tcPr>
            <w:tcW w:w="1980" w:type="dxa"/>
            <w:shd w:val="clear" w:color="auto" w:fill="auto"/>
          </w:tcPr>
          <w:p w:rsidR="00305EDE" w:rsidRPr="0029114B" w:rsidRDefault="00A72F07" w:rsidP="004A79D4">
            <w:pPr>
              <w:jc w:val="both"/>
            </w:pPr>
            <w:r>
              <w:t>5 – 10,15, 18, 20, 26, 27, 30, 34, 35, 36, 39, 41</w:t>
            </w:r>
          </w:p>
        </w:tc>
      </w:tr>
      <w:tr w:rsidR="00305EDE" w:rsidRPr="0029114B" w:rsidTr="004A79D4">
        <w:tc>
          <w:tcPr>
            <w:tcW w:w="9468" w:type="dxa"/>
            <w:gridSpan w:val="5"/>
            <w:shd w:val="clear" w:color="auto" w:fill="auto"/>
          </w:tcPr>
          <w:p w:rsidR="00A52206" w:rsidRDefault="00A52206" w:rsidP="004A79D4">
            <w:pPr>
              <w:jc w:val="both"/>
              <w:rPr>
                <w:b/>
              </w:rPr>
            </w:pPr>
          </w:p>
          <w:p w:rsidR="00A52206" w:rsidRDefault="00A52206" w:rsidP="004A79D4">
            <w:pPr>
              <w:jc w:val="both"/>
              <w:rPr>
                <w:b/>
              </w:rPr>
            </w:pPr>
          </w:p>
          <w:p w:rsidR="00A52206" w:rsidRDefault="00A52206" w:rsidP="004A79D4">
            <w:pPr>
              <w:jc w:val="both"/>
              <w:rPr>
                <w:b/>
              </w:rPr>
            </w:pPr>
          </w:p>
          <w:p w:rsidR="00305EDE" w:rsidRPr="0029114B" w:rsidRDefault="00305EDE" w:rsidP="004A79D4">
            <w:pPr>
              <w:jc w:val="both"/>
            </w:pPr>
            <w:r w:rsidRPr="00BD16CF">
              <w:rPr>
                <w:b/>
              </w:rPr>
              <w:lastRenderedPageBreak/>
              <w:t>Уметь:</w:t>
            </w:r>
          </w:p>
        </w:tc>
      </w:tr>
      <w:tr w:rsidR="00305EDE" w:rsidRPr="0029114B" w:rsidTr="004A79D4">
        <w:tc>
          <w:tcPr>
            <w:tcW w:w="828" w:type="dxa"/>
            <w:shd w:val="clear" w:color="auto" w:fill="auto"/>
          </w:tcPr>
          <w:p w:rsidR="00305EDE" w:rsidRPr="0029114B" w:rsidRDefault="00305EDE" w:rsidP="004A79D4">
            <w:r w:rsidRPr="0029114B">
              <w:lastRenderedPageBreak/>
              <w:t>У 1</w:t>
            </w:r>
          </w:p>
        </w:tc>
        <w:tc>
          <w:tcPr>
            <w:tcW w:w="2610" w:type="dxa"/>
            <w:shd w:val="clear" w:color="auto" w:fill="auto"/>
          </w:tcPr>
          <w:p w:rsidR="00305EDE" w:rsidRPr="0029114B" w:rsidRDefault="0076470F" w:rsidP="0048378C">
            <w:pPr>
              <w:jc w:val="both"/>
            </w:pPr>
            <w:r w:rsidRPr="0076470F">
              <w:t>принимать произволь</w:t>
            </w:r>
            <w:r>
              <w:t>-</w:t>
            </w:r>
            <w:r w:rsidRPr="0076470F">
              <w:t>ные первичные бух</w:t>
            </w:r>
            <w:r>
              <w:t>-</w:t>
            </w:r>
            <w:r w:rsidRPr="0076470F">
              <w:t>галтерские документы, рассматриваемые как</w:t>
            </w:r>
            <w:r w:rsidRPr="0076470F">
              <w:rPr>
                <w:rStyle w:val="fontuch"/>
                <w:rFonts w:eastAsia="Calibri"/>
                <w:bCs/>
              </w:rPr>
              <w:t>письменное доказа</w:t>
            </w:r>
            <w:r>
              <w:rPr>
                <w:rStyle w:val="fontuch"/>
                <w:rFonts w:eastAsia="Calibri"/>
                <w:bCs/>
              </w:rPr>
              <w:t>-</w:t>
            </w:r>
            <w:r w:rsidRPr="0076470F">
              <w:rPr>
                <w:rStyle w:val="fontuch"/>
                <w:rFonts w:eastAsia="Calibri"/>
                <w:bCs/>
              </w:rPr>
              <w:t>тельство совершения хозяйственной опера</w:t>
            </w:r>
            <w:r>
              <w:rPr>
                <w:rStyle w:val="fontuch"/>
                <w:rFonts w:eastAsia="Calibri"/>
                <w:bCs/>
              </w:rPr>
              <w:t>-</w:t>
            </w:r>
            <w:r w:rsidRPr="0076470F">
              <w:rPr>
                <w:rStyle w:val="fontuch"/>
                <w:rFonts w:eastAsia="Calibri"/>
                <w:bCs/>
              </w:rPr>
              <w:t>ции или получение разрешения на ее проведени</w:t>
            </w:r>
            <w:r w:rsidR="00BC3BFB">
              <w:rPr>
                <w:rStyle w:val="fontuch"/>
                <w:rFonts w:eastAsia="Calibri"/>
                <w:bCs/>
              </w:rPr>
              <w:t>е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305EDE" w:rsidRPr="00001F11" w:rsidRDefault="00001F11" w:rsidP="00001F1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F11">
              <w:rPr>
                <w:rFonts w:ascii="Times New Roman" w:hAnsi="Times New Roman"/>
              </w:rPr>
              <w:t>Проверка и обработка документа в соответствии с требованиями нормативных документов.</w:t>
            </w:r>
          </w:p>
        </w:tc>
        <w:tc>
          <w:tcPr>
            <w:tcW w:w="1980" w:type="dxa"/>
            <w:shd w:val="clear" w:color="auto" w:fill="auto"/>
          </w:tcPr>
          <w:p w:rsidR="00305EDE" w:rsidRPr="0029114B" w:rsidRDefault="00A72F07" w:rsidP="006553EC">
            <w:pPr>
              <w:jc w:val="both"/>
            </w:pPr>
            <w:r>
              <w:t>1</w:t>
            </w:r>
            <w:r w:rsidR="006553EC">
              <w:t>, 17, 28, 30, 37, 38</w:t>
            </w:r>
          </w:p>
        </w:tc>
      </w:tr>
      <w:tr w:rsidR="00B754D2" w:rsidRPr="0029114B" w:rsidTr="004A79D4">
        <w:tc>
          <w:tcPr>
            <w:tcW w:w="828" w:type="dxa"/>
            <w:shd w:val="clear" w:color="auto" w:fill="auto"/>
          </w:tcPr>
          <w:p w:rsidR="00B754D2" w:rsidRPr="0029114B" w:rsidRDefault="00B754D2" w:rsidP="006052A7">
            <w:r w:rsidRPr="0029114B">
              <w:t xml:space="preserve">У </w:t>
            </w:r>
            <w:r>
              <w:t>2</w:t>
            </w:r>
          </w:p>
        </w:tc>
        <w:tc>
          <w:tcPr>
            <w:tcW w:w="2610" w:type="dxa"/>
            <w:shd w:val="clear" w:color="auto" w:fill="auto"/>
          </w:tcPr>
          <w:p w:rsidR="00B754D2" w:rsidRPr="006052A7" w:rsidRDefault="00B754D2" w:rsidP="006052A7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76470F">
              <w:rPr>
                <w:rStyle w:val="fontuch"/>
                <w:rFonts w:eastAsia="Calibri"/>
                <w:bCs/>
              </w:rPr>
              <w:t>принимать первичные унифицированные бухгалтерские доку</w:t>
            </w:r>
            <w:r>
              <w:rPr>
                <w:rStyle w:val="fontuch"/>
                <w:rFonts w:eastAsia="Calibri"/>
                <w:bCs/>
              </w:rPr>
              <w:t>-менты на любых видах носителей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754D2" w:rsidRPr="00001F11" w:rsidRDefault="00B754D2" w:rsidP="001C5A6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F11">
              <w:rPr>
                <w:rFonts w:ascii="Times New Roman" w:hAnsi="Times New Roman"/>
              </w:rPr>
              <w:t>Проверка и обработка документа в соответствии с требованиями нормативных документов.</w:t>
            </w:r>
          </w:p>
        </w:tc>
        <w:tc>
          <w:tcPr>
            <w:tcW w:w="1980" w:type="dxa"/>
            <w:shd w:val="clear" w:color="auto" w:fill="auto"/>
          </w:tcPr>
          <w:p w:rsidR="00B754D2" w:rsidRPr="0029114B" w:rsidRDefault="00B754D2" w:rsidP="004A79D4">
            <w:pPr>
              <w:jc w:val="both"/>
            </w:pPr>
            <w:r>
              <w:t>1</w:t>
            </w:r>
            <w:r w:rsidR="006553EC">
              <w:t>, 5, 8, 9, 15, 20, 26, 36, 39, 41</w:t>
            </w:r>
          </w:p>
        </w:tc>
      </w:tr>
      <w:tr w:rsidR="00B754D2" w:rsidRPr="0029114B" w:rsidTr="004A79D4">
        <w:tc>
          <w:tcPr>
            <w:tcW w:w="828" w:type="dxa"/>
            <w:shd w:val="clear" w:color="auto" w:fill="auto"/>
          </w:tcPr>
          <w:p w:rsidR="00B754D2" w:rsidRPr="0029114B" w:rsidRDefault="00B754D2" w:rsidP="006052A7">
            <w:r>
              <w:t>У3</w:t>
            </w:r>
          </w:p>
        </w:tc>
        <w:tc>
          <w:tcPr>
            <w:tcW w:w="2610" w:type="dxa"/>
            <w:shd w:val="clear" w:color="auto" w:fill="auto"/>
          </w:tcPr>
          <w:p w:rsidR="00B754D2" w:rsidRPr="0076470F" w:rsidRDefault="00B754D2" w:rsidP="006052A7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  <w:r w:rsidRPr="0076470F">
              <w:rPr>
                <w:rStyle w:val="fontuch"/>
                <w:rFonts w:eastAsia="Calibri"/>
                <w:bCs/>
              </w:rPr>
              <w:t>проверять наличие в произвольных первич</w:t>
            </w:r>
            <w:r>
              <w:rPr>
                <w:rStyle w:val="fontuch"/>
                <w:rFonts w:eastAsia="Calibri"/>
                <w:bCs/>
              </w:rPr>
              <w:t>-</w:t>
            </w:r>
            <w:r w:rsidRPr="0076470F">
              <w:rPr>
                <w:rStyle w:val="fontuch"/>
                <w:rFonts w:eastAsia="Calibri"/>
                <w:bCs/>
              </w:rPr>
              <w:t>ных бухгалтерских до</w:t>
            </w:r>
            <w:r>
              <w:rPr>
                <w:rStyle w:val="fontuch"/>
                <w:rFonts w:eastAsia="Calibri"/>
                <w:bCs/>
              </w:rPr>
              <w:t>-</w:t>
            </w:r>
            <w:r w:rsidRPr="0076470F">
              <w:rPr>
                <w:rStyle w:val="fontuch"/>
                <w:rFonts w:eastAsia="Calibri"/>
                <w:bCs/>
              </w:rPr>
              <w:t>кументах обязатель</w:t>
            </w:r>
            <w:r>
              <w:rPr>
                <w:rStyle w:val="fontuch"/>
                <w:rFonts w:eastAsia="Calibri"/>
                <w:bCs/>
              </w:rPr>
              <w:t>-</w:t>
            </w:r>
            <w:r w:rsidRPr="0076470F">
              <w:rPr>
                <w:rStyle w:val="fontuch"/>
                <w:rFonts w:eastAsia="Calibri"/>
                <w:bCs/>
              </w:rPr>
              <w:t>ных реквизитов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754D2" w:rsidRPr="00001F11" w:rsidRDefault="00B754D2" w:rsidP="001C5A6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F11">
              <w:rPr>
                <w:rFonts w:ascii="Times New Roman" w:hAnsi="Times New Roman"/>
              </w:rPr>
              <w:t>Проверка и обработка документа в соответствии с требованиями нормативных документов.</w:t>
            </w:r>
          </w:p>
        </w:tc>
        <w:tc>
          <w:tcPr>
            <w:tcW w:w="1980" w:type="dxa"/>
            <w:shd w:val="clear" w:color="auto" w:fill="auto"/>
          </w:tcPr>
          <w:p w:rsidR="00B754D2" w:rsidRPr="0029114B" w:rsidRDefault="006553EC" w:rsidP="004A79D4">
            <w:pPr>
              <w:jc w:val="both"/>
            </w:pPr>
            <w:r>
              <w:t>1, 17, 28, 30, 37, 38</w:t>
            </w:r>
          </w:p>
        </w:tc>
      </w:tr>
      <w:tr w:rsidR="00B754D2" w:rsidRPr="0029114B" w:rsidTr="004A79D4">
        <w:tc>
          <w:tcPr>
            <w:tcW w:w="828" w:type="dxa"/>
            <w:shd w:val="clear" w:color="auto" w:fill="auto"/>
          </w:tcPr>
          <w:p w:rsidR="00B754D2" w:rsidRPr="0029114B" w:rsidRDefault="00B754D2" w:rsidP="006052A7">
            <w:r>
              <w:t>У4</w:t>
            </w:r>
          </w:p>
        </w:tc>
        <w:tc>
          <w:tcPr>
            <w:tcW w:w="2610" w:type="dxa"/>
            <w:shd w:val="clear" w:color="auto" w:fill="auto"/>
          </w:tcPr>
          <w:p w:rsidR="00B754D2" w:rsidRPr="0076470F" w:rsidRDefault="00B754D2" w:rsidP="0048378C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  <w:r w:rsidRPr="0076470F">
              <w:rPr>
                <w:rStyle w:val="fontuch"/>
                <w:rFonts w:eastAsia="Calibri"/>
                <w:bCs/>
              </w:rPr>
              <w:t>проводить формаль</w:t>
            </w:r>
            <w:r>
              <w:rPr>
                <w:rStyle w:val="fontuch"/>
                <w:rFonts w:eastAsia="Calibri"/>
                <w:bCs/>
              </w:rPr>
              <w:t>-</w:t>
            </w:r>
            <w:r w:rsidRPr="0076470F">
              <w:rPr>
                <w:rStyle w:val="fontuch"/>
                <w:rFonts w:eastAsia="Calibri"/>
                <w:bCs/>
              </w:rPr>
              <w:t>ную проверку доку</w:t>
            </w:r>
            <w:r>
              <w:rPr>
                <w:rStyle w:val="fontuch"/>
                <w:rFonts w:eastAsia="Calibri"/>
                <w:bCs/>
              </w:rPr>
              <w:t>-</w:t>
            </w:r>
            <w:r w:rsidRPr="0076470F">
              <w:rPr>
                <w:rStyle w:val="fontuch"/>
                <w:rFonts w:eastAsia="Calibri"/>
                <w:bCs/>
              </w:rPr>
              <w:t>ментов, проверку по существу, арифмети</w:t>
            </w:r>
            <w:r>
              <w:rPr>
                <w:rStyle w:val="fontuch"/>
                <w:rFonts w:eastAsia="Calibri"/>
                <w:bCs/>
              </w:rPr>
              <w:t>-</w:t>
            </w:r>
            <w:r w:rsidRPr="0076470F">
              <w:rPr>
                <w:rStyle w:val="fontuch"/>
                <w:rFonts w:eastAsia="Calibri"/>
                <w:bCs/>
              </w:rPr>
              <w:t>ческую проверку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754D2" w:rsidRPr="00001F11" w:rsidRDefault="00B754D2" w:rsidP="001C5A6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F11">
              <w:rPr>
                <w:rFonts w:ascii="Times New Roman" w:hAnsi="Times New Roman"/>
              </w:rPr>
              <w:t>Проверка и обработка документа в соответствии с требованиями нормативных документов.</w:t>
            </w:r>
          </w:p>
        </w:tc>
        <w:tc>
          <w:tcPr>
            <w:tcW w:w="1980" w:type="dxa"/>
            <w:shd w:val="clear" w:color="auto" w:fill="auto"/>
          </w:tcPr>
          <w:p w:rsidR="00B754D2" w:rsidRPr="0029114B" w:rsidRDefault="006553EC" w:rsidP="004A79D4">
            <w:pPr>
              <w:jc w:val="both"/>
            </w:pPr>
            <w:r>
              <w:t>1, 5, 8, 9, 15, , 17, 20, 26, 28, 36, 37, 38, 39, 41</w:t>
            </w:r>
          </w:p>
        </w:tc>
      </w:tr>
      <w:tr w:rsidR="00B754D2" w:rsidRPr="0029114B" w:rsidTr="004A79D4">
        <w:tc>
          <w:tcPr>
            <w:tcW w:w="828" w:type="dxa"/>
            <w:shd w:val="clear" w:color="auto" w:fill="auto"/>
          </w:tcPr>
          <w:p w:rsidR="00B754D2" w:rsidRPr="0029114B" w:rsidRDefault="00B754D2" w:rsidP="006052A7">
            <w:r>
              <w:t>У5</w:t>
            </w:r>
          </w:p>
        </w:tc>
        <w:tc>
          <w:tcPr>
            <w:tcW w:w="2610" w:type="dxa"/>
            <w:shd w:val="clear" w:color="auto" w:fill="auto"/>
          </w:tcPr>
          <w:p w:rsidR="00B754D2" w:rsidRPr="0076470F" w:rsidRDefault="00B754D2" w:rsidP="00F40E26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  <w:r w:rsidRPr="0076470F">
              <w:rPr>
                <w:rStyle w:val="fontuch"/>
                <w:rFonts w:eastAsia="Calibri"/>
                <w:bCs/>
              </w:rPr>
              <w:t>проводить группиров</w:t>
            </w:r>
            <w:r>
              <w:rPr>
                <w:rStyle w:val="fontuch"/>
                <w:rFonts w:eastAsia="Calibri"/>
                <w:bCs/>
              </w:rPr>
              <w:t>-</w:t>
            </w:r>
            <w:r w:rsidRPr="0076470F">
              <w:rPr>
                <w:rStyle w:val="fontuch"/>
                <w:rFonts w:eastAsia="Calibri"/>
                <w:bCs/>
              </w:rPr>
              <w:t>ку первичных бухгал</w:t>
            </w:r>
            <w:r>
              <w:rPr>
                <w:rStyle w:val="fontuch"/>
                <w:rFonts w:eastAsia="Calibri"/>
                <w:bCs/>
              </w:rPr>
              <w:t>-</w:t>
            </w:r>
            <w:r w:rsidRPr="0076470F">
              <w:rPr>
                <w:rStyle w:val="fontuch"/>
                <w:rFonts w:eastAsia="Calibri"/>
                <w:bCs/>
              </w:rPr>
              <w:t>терских документов по ряду признаков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754D2" w:rsidRPr="00001F11" w:rsidRDefault="00B754D2" w:rsidP="001C5A6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F11">
              <w:rPr>
                <w:rFonts w:ascii="Times New Roman" w:hAnsi="Times New Roman"/>
              </w:rPr>
              <w:t>Проверка и обработка документа в соответствии с требованиями нормативных документов.</w:t>
            </w:r>
          </w:p>
        </w:tc>
        <w:tc>
          <w:tcPr>
            <w:tcW w:w="1980" w:type="dxa"/>
            <w:shd w:val="clear" w:color="auto" w:fill="auto"/>
          </w:tcPr>
          <w:p w:rsidR="00B754D2" w:rsidRPr="0029114B" w:rsidRDefault="006553EC" w:rsidP="004A79D4">
            <w:pPr>
              <w:jc w:val="both"/>
            </w:pPr>
            <w:r>
              <w:t>1, 5, 8, 9, 15, , 17, 20, 26, 28, 36, 37, 38, 39, 41</w:t>
            </w:r>
          </w:p>
        </w:tc>
      </w:tr>
      <w:tr w:rsidR="00B754D2" w:rsidRPr="0029114B" w:rsidTr="004A79D4">
        <w:tc>
          <w:tcPr>
            <w:tcW w:w="828" w:type="dxa"/>
            <w:shd w:val="clear" w:color="auto" w:fill="auto"/>
          </w:tcPr>
          <w:p w:rsidR="00B754D2" w:rsidRPr="0029114B" w:rsidRDefault="00B754D2" w:rsidP="006052A7">
            <w:r>
              <w:t>У6</w:t>
            </w:r>
          </w:p>
        </w:tc>
        <w:tc>
          <w:tcPr>
            <w:tcW w:w="2610" w:type="dxa"/>
            <w:shd w:val="clear" w:color="auto" w:fill="auto"/>
          </w:tcPr>
          <w:p w:rsidR="00B754D2" w:rsidRPr="0076470F" w:rsidRDefault="00B754D2" w:rsidP="00F40E26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  <w:r w:rsidRPr="0076470F">
              <w:rPr>
                <w:rStyle w:val="fontuch"/>
                <w:rFonts w:eastAsia="Calibri"/>
                <w:bCs/>
              </w:rPr>
              <w:t>проводить таксировку и контировку первич</w:t>
            </w:r>
            <w:r>
              <w:rPr>
                <w:rStyle w:val="fontuch"/>
                <w:rFonts w:eastAsia="Calibri"/>
                <w:bCs/>
              </w:rPr>
              <w:t>-ных бухгалтерских документов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754D2" w:rsidRPr="00001F11" w:rsidRDefault="00B754D2" w:rsidP="001C5A6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F11">
              <w:rPr>
                <w:rFonts w:ascii="Times New Roman" w:hAnsi="Times New Roman"/>
              </w:rPr>
              <w:t>Проверка и обработка документа в соответствии с требованиями нормативных документов.</w:t>
            </w:r>
          </w:p>
        </w:tc>
        <w:tc>
          <w:tcPr>
            <w:tcW w:w="1980" w:type="dxa"/>
            <w:shd w:val="clear" w:color="auto" w:fill="auto"/>
          </w:tcPr>
          <w:p w:rsidR="00B754D2" w:rsidRPr="0029114B" w:rsidRDefault="006553EC" w:rsidP="004A79D4">
            <w:pPr>
              <w:jc w:val="both"/>
            </w:pPr>
            <w:r>
              <w:t>5, 9, 17, 41</w:t>
            </w:r>
          </w:p>
        </w:tc>
      </w:tr>
      <w:tr w:rsidR="00B754D2" w:rsidRPr="0029114B" w:rsidTr="004A79D4">
        <w:tc>
          <w:tcPr>
            <w:tcW w:w="828" w:type="dxa"/>
            <w:shd w:val="clear" w:color="auto" w:fill="auto"/>
          </w:tcPr>
          <w:p w:rsidR="00B754D2" w:rsidRPr="0029114B" w:rsidRDefault="00B754D2" w:rsidP="006052A7">
            <w:r>
              <w:t>У7</w:t>
            </w:r>
          </w:p>
        </w:tc>
        <w:tc>
          <w:tcPr>
            <w:tcW w:w="2610" w:type="dxa"/>
            <w:shd w:val="clear" w:color="auto" w:fill="auto"/>
          </w:tcPr>
          <w:p w:rsidR="00B754D2" w:rsidRPr="0076470F" w:rsidRDefault="00B754D2" w:rsidP="007B4F1D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  <w:r w:rsidRPr="0076470F">
              <w:rPr>
                <w:rStyle w:val="fontuch"/>
                <w:rFonts w:eastAsia="Calibri"/>
                <w:bCs/>
              </w:rPr>
              <w:t>организовывать документооборот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754D2" w:rsidRPr="00001F11" w:rsidRDefault="00B754D2" w:rsidP="001C5A6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F11">
              <w:rPr>
                <w:rFonts w:ascii="Times New Roman" w:hAnsi="Times New Roman"/>
              </w:rPr>
              <w:t>Проверка и обработка документа в соответствии с требованиями нормативных документов.</w:t>
            </w:r>
          </w:p>
        </w:tc>
        <w:tc>
          <w:tcPr>
            <w:tcW w:w="1980" w:type="dxa"/>
            <w:shd w:val="clear" w:color="auto" w:fill="auto"/>
          </w:tcPr>
          <w:p w:rsidR="00B754D2" w:rsidRPr="0029114B" w:rsidRDefault="00B754D2" w:rsidP="004A79D4">
            <w:pPr>
              <w:jc w:val="both"/>
            </w:pPr>
            <w:r>
              <w:t>1</w:t>
            </w:r>
          </w:p>
        </w:tc>
      </w:tr>
      <w:tr w:rsidR="00B754D2" w:rsidRPr="0029114B" w:rsidTr="004A79D4">
        <w:tc>
          <w:tcPr>
            <w:tcW w:w="828" w:type="dxa"/>
            <w:shd w:val="clear" w:color="auto" w:fill="auto"/>
          </w:tcPr>
          <w:p w:rsidR="00B754D2" w:rsidRPr="0029114B" w:rsidRDefault="00B754D2" w:rsidP="006052A7">
            <w:r>
              <w:t>У8</w:t>
            </w:r>
          </w:p>
        </w:tc>
        <w:tc>
          <w:tcPr>
            <w:tcW w:w="2610" w:type="dxa"/>
            <w:shd w:val="clear" w:color="auto" w:fill="auto"/>
          </w:tcPr>
          <w:p w:rsidR="00B754D2" w:rsidRPr="0076470F" w:rsidRDefault="00B754D2" w:rsidP="006052A7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  <w:r>
              <w:rPr>
                <w:rStyle w:val="fontuch"/>
                <w:rFonts w:eastAsia="Calibri"/>
                <w:bCs/>
              </w:rPr>
              <w:t>разбираться в номен-клатуре дел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754D2" w:rsidRPr="00001F11" w:rsidRDefault="00B754D2" w:rsidP="001C5A6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F11">
              <w:rPr>
                <w:rFonts w:ascii="Times New Roman" w:hAnsi="Times New Roman"/>
              </w:rPr>
              <w:t>Проверка и обработка документа в соответствии с требованиями нормативных документов.</w:t>
            </w:r>
          </w:p>
        </w:tc>
        <w:tc>
          <w:tcPr>
            <w:tcW w:w="1980" w:type="dxa"/>
            <w:shd w:val="clear" w:color="auto" w:fill="auto"/>
          </w:tcPr>
          <w:p w:rsidR="00B754D2" w:rsidRPr="0029114B" w:rsidRDefault="00B754D2" w:rsidP="004A79D4">
            <w:pPr>
              <w:jc w:val="both"/>
            </w:pPr>
            <w:r>
              <w:t>1</w:t>
            </w:r>
          </w:p>
        </w:tc>
      </w:tr>
      <w:tr w:rsidR="00B754D2" w:rsidRPr="0029114B" w:rsidTr="004A79D4">
        <w:tc>
          <w:tcPr>
            <w:tcW w:w="828" w:type="dxa"/>
            <w:shd w:val="clear" w:color="auto" w:fill="auto"/>
          </w:tcPr>
          <w:p w:rsidR="00B754D2" w:rsidRPr="0029114B" w:rsidRDefault="00B754D2" w:rsidP="006052A7">
            <w:r>
              <w:t>У9</w:t>
            </w:r>
          </w:p>
        </w:tc>
        <w:tc>
          <w:tcPr>
            <w:tcW w:w="2610" w:type="dxa"/>
            <w:shd w:val="clear" w:color="auto" w:fill="auto"/>
          </w:tcPr>
          <w:p w:rsidR="00B754D2" w:rsidRPr="0076470F" w:rsidRDefault="00B754D2" w:rsidP="00F40E26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  <w:r w:rsidRPr="0076470F">
              <w:rPr>
                <w:rStyle w:val="fontuch"/>
                <w:rFonts w:eastAsia="Calibri"/>
                <w:bCs/>
              </w:rPr>
              <w:t>заносить данные по сгруппированным до</w:t>
            </w:r>
            <w:r>
              <w:rPr>
                <w:rStyle w:val="fontuch"/>
                <w:rFonts w:eastAsia="Calibri"/>
                <w:bCs/>
              </w:rPr>
              <w:t>-</w:t>
            </w:r>
            <w:r w:rsidRPr="0076470F">
              <w:rPr>
                <w:rStyle w:val="fontuch"/>
                <w:rFonts w:eastAsia="Calibri"/>
                <w:bCs/>
              </w:rPr>
              <w:t>ку</w:t>
            </w:r>
            <w:r>
              <w:rPr>
                <w:rStyle w:val="fontuch"/>
                <w:rFonts w:eastAsia="Calibri"/>
                <w:bCs/>
              </w:rPr>
              <w:t>ментам в ведомости учета затрат</w:t>
            </w:r>
            <w:r w:rsidRPr="0076470F">
              <w:rPr>
                <w:rStyle w:val="fontuch"/>
                <w:rFonts w:eastAsia="Calibri"/>
                <w:bCs/>
              </w:rPr>
              <w:t>(расходов) – учетные регистры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754D2" w:rsidRPr="00B754D2" w:rsidRDefault="00B754D2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4D2">
              <w:rPr>
                <w:rFonts w:ascii="Times New Roman" w:hAnsi="Times New Roman"/>
              </w:rPr>
              <w:t>Обобщение первичной информации в учетных регистрах по учету отдельных видов имущества</w:t>
            </w:r>
          </w:p>
        </w:tc>
        <w:tc>
          <w:tcPr>
            <w:tcW w:w="1980" w:type="dxa"/>
            <w:shd w:val="clear" w:color="auto" w:fill="auto"/>
          </w:tcPr>
          <w:p w:rsidR="00B754D2" w:rsidRPr="0029114B" w:rsidRDefault="00B754D2" w:rsidP="004A79D4">
            <w:pPr>
              <w:jc w:val="both"/>
            </w:pPr>
            <w:r>
              <w:t>3, 7, 10, 13, 18, 34, 35</w:t>
            </w:r>
            <w:r w:rsidR="00D036B7">
              <w:t>, 39, 41</w:t>
            </w:r>
          </w:p>
        </w:tc>
      </w:tr>
      <w:tr w:rsidR="00B754D2" w:rsidRPr="0029114B" w:rsidTr="004A79D4">
        <w:tc>
          <w:tcPr>
            <w:tcW w:w="828" w:type="dxa"/>
            <w:shd w:val="clear" w:color="auto" w:fill="auto"/>
          </w:tcPr>
          <w:p w:rsidR="00C400E6" w:rsidRDefault="00C400E6" w:rsidP="006052A7"/>
          <w:p w:rsidR="00C400E6" w:rsidRDefault="00C400E6" w:rsidP="006052A7"/>
          <w:p w:rsidR="00C400E6" w:rsidRDefault="00C400E6" w:rsidP="006052A7"/>
          <w:p w:rsidR="00B754D2" w:rsidRPr="0029114B" w:rsidRDefault="00B754D2" w:rsidP="006052A7">
            <w:r>
              <w:lastRenderedPageBreak/>
              <w:t>У10</w:t>
            </w:r>
          </w:p>
        </w:tc>
        <w:tc>
          <w:tcPr>
            <w:tcW w:w="2610" w:type="dxa"/>
            <w:shd w:val="clear" w:color="auto" w:fill="auto"/>
          </w:tcPr>
          <w:p w:rsidR="00C400E6" w:rsidRDefault="00C400E6" w:rsidP="007B4F1D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</w:p>
          <w:p w:rsidR="00C400E6" w:rsidRDefault="00C400E6" w:rsidP="007B4F1D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</w:p>
          <w:p w:rsidR="00C400E6" w:rsidRDefault="00C400E6" w:rsidP="007B4F1D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</w:p>
          <w:p w:rsidR="00B754D2" w:rsidRPr="0076470F" w:rsidRDefault="00B754D2" w:rsidP="007B4F1D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  <w:r w:rsidRPr="0076470F">
              <w:rPr>
                <w:rStyle w:val="fontuch"/>
                <w:rFonts w:eastAsia="Calibri"/>
                <w:bCs/>
              </w:rPr>
              <w:lastRenderedPageBreak/>
              <w:t>передавать первичные бухгалтерские доку</w:t>
            </w:r>
            <w:r>
              <w:rPr>
                <w:rStyle w:val="fontuch"/>
                <w:rFonts w:eastAsia="Calibri"/>
                <w:bCs/>
              </w:rPr>
              <w:t>-</w:t>
            </w:r>
            <w:r w:rsidRPr="0076470F">
              <w:rPr>
                <w:rStyle w:val="fontuch"/>
                <w:rFonts w:eastAsia="Calibri"/>
                <w:bCs/>
              </w:rPr>
              <w:t>менты в текущий бухгалтерский архив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C400E6" w:rsidRDefault="00C400E6" w:rsidP="001C5A6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400E6" w:rsidRDefault="00C400E6" w:rsidP="001C5A6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400E6" w:rsidRDefault="00C400E6" w:rsidP="001C5A6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754D2" w:rsidRPr="00001F11" w:rsidRDefault="00B754D2" w:rsidP="001C5A6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F11">
              <w:rPr>
                <w:rFonts w:ascii="Times New Roman" w:hAnsi="Times New Roman"/>
              </w:rPr>
              <w:lastRenderedPageBreak/>
              <w:t>Проверка и обработка документа в соответствии с требованиями нормативных документов.</w:t>
            </w:r>
          </w:p>
        </w:tc>
        <w:tc>
          <w:tcPr>
            <w:tcW w:w="1980" w:type="dxa"/>
            <w:shd w:val="clear" w:color="auto" w:fill="auto"/>
          </w:tcPr>
          <w:p w:rsidR="00C400E6" w:rsidRDefault="00C400E6" w:rsidP="004A79D4">
            <w:pPr>
              <w:jc w:val="both"/>
            </w:pPr>
          </w:p>
          <w:p w:rsidR="00C400E6" w:rsidRDefault="00C400E6" w:rsidP="004A79D4">
            <w:pPr>
              <w:jc w:val="both"/>
            </w:pPr>
          </w:p>
          <w:p w:rsidR="00C400E6" w:rsidRDefault="00C400E6" w:rsidP="004A79D4">
            <w:pPr>
              <w:jc w:val="both"/>
            </w:pPr>
          </w:p>
          <w:p w:rsidR="00B754D2" w:rsidRPr="0029114B" w:rsidRDefault="00D036B7" w:rsidP="004A79D4">
            <w:pPr>
              <w:jc w:val="both"/>
            </w:pPr>
            <w:r>
              <w:lastRenderedPageBreak/>
              <w:t>1</w:t>
            </w:r>
          </w:p>
        </w:tc>
      </w:tr>
      <w:tr w:rsidR="00B754D2" w:rsidRPr="0029114B" w:rsidTr="004A79D4">
        <w:tc>
          <w:tcPr>
            <w:tcW w:w="828" w:type="dxa"/>
            <w:shd w:val="clear" w:color="auto" w:fill="auto"/>
          </w:tcPr>
          <w:p w:rsidR="00B754D2" w:rsidRPr="0029114B" w:rsidRDefault="00B754D2" w:rsidP="006052A7">
            <w:r>
              <w:lastRenderedPageBreak/>
              <w:t>У11</w:t>
            </w:r>
          </w:p>
        </w:tc>
        <w:tc>
          <w:tcPr>
            <w:tcW w:w="2610" w:type="dxa"/>
            <w:shd w:val="clear" w:color="auto" w:fill="auto"/>
          </w:tcPr>
          <w:p w:rsidR="00B754D2" w:rsidRPr="0076470F" w:rsidRDefault="00B754D2" w:rsidP="007B4F1D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  <w:r w:rsidRPr="0076470F">
              <w:rPr>
                <w:rStyle w:val="fontuch"/>
                <w:rFonts w:eastAsia="Calibri"/>
                <w:bCs/>
              </w:rPr>
              <w:t>передавать первичные бухгалтерские доку</w:t>
            </w:r>
            <w:r>
              <w:rPr>
                <w:rStyle w:val="fontuch"/>
                <w:rFonts w:eastAsia="Calibri"/>
                <w:bCs/>
              </w:rPr>
              <w:t>-</w:t>
            </w:r>
            <w:r w:rsidRPr="0076470F">
              <w:rPr>
                <w:rStyle w:val="fontuch"/>
                <w:rFonts w:eastAsia="Calibri"/>
                <w:bCs/>
              </w:rPr>
              <w:t>менты в постоянный архив по истечении установленного срока хранения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754D2" w:rsidRPr="00001F11" w:rsidRDefault="00B754D2" w:rsidP="0048378C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F11">
              <w:rPr>
                <w:rFonts w:ascii="Times New Roman" w:hAnsi="Times New Roman"/>
              </w:rPr>
              <w:t>Проверка и обработка документа в соответствии с требованиями нормативных документов.</w:t>
            </w:r>
          </w:p>
        </w:tc>
        <w:tc>
          <w:tcPr>
            <w:tcW w:w="1980" w:type="dxa"/>
            <w:shd w:val="clear" w:color="auto" w:fill="auto"/>
          </w:tcPr>
          <w:p w:rsidR="00B754D2" w:rsidRPr="0029114B" w:rsidRDefault="00D036B7" w:rsidP="004A79D4">
            <w:pPr>
              <w:jc w:val="both"/>
            </w:pPr>
            <w:r>
              <w:t>1</w:t>
            </w:r>
          </w:p>
        </w:tc>
      </w:tr>
      <w:tr w:rsidR="00B754D2" w:rsidRPr="0029114B" w:rsidTr="004A79D4">
        <w:tc>
          <w:tcPr>
            <w:tcW w:w="828" w:type="dxa"/>
            <w:shd w:val="clear" w:color="auto" w:fill="auto"/>
          </w:tcPr>
          <w:p w:rsidR="00B754D2" w:rsidRPr="0029114B" w:rsidRDefault="00B754D2" w:rsidP="006052A7">
            <w:r>
              <w:t>У12</w:t>
            </w:r>
          </w:p>
        </w:tc>
        <w:tc>
          <w:tcPr>
            <w:tcW w:w="2610" w:type="dxa"/>
            <w:shd w:val="clear" w:color="auto" w:fill="auto"/>
          </w:tcPr>
          <w:p w:rsidR="00B754D2" w:rsidRPr="007B4F1D" w:rsidRDefault="00B754D2" w:rsidP="007B4F1D">
            <w:pPr>
              <w:spacing w:line="276" w:lineRule="auto"/>
              <w:jc w:val="both"/>
              <w:rPr>
                <w:rStyle w:val="fontuch"/>
                <w:i/>
              </w:rPr>
            </w:pPr>
            <w:r w:rsidRPr="0076470F">
              <w:rPr>
                <w:rStyle w:val="fontuch"/>
                <w:rFonts w:eastAsia="Calibri"/>
                <w:bCs/>
              </w:rPr>
              <w:t>исправлять ошибки в первичных бухгалтер</w:t>
            </w:r>
            <w:r>
              <w:rPr>
                <w:rStyle w:val="fontuch"/>
                <w:rFonts w:eastAsia="Calibri"/>
                <w:bCs/>
              </w:rPr>
              <w:t>-</w:t>
            </w:r>
            <w:r w:rsidRPr="0076470F">
              <w:rPr>
                <w:rStyle w:val="fontuch"/>
                <w:rFonts w:eastAsia="Calibri"/>
                <w:bCs/>
              </w:rPr>
              <w:t>ских документах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754D2" w:rsidRPr="00001F11" w:rsidRDefault="00B754D2" w:rsidP="001C5A6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F11">
              <w:rPr>
                <w:rFonts w:ascii="Times New Roman" w:hAnsi="Times New Roman"/>
              </w:rPr>
              <w:t>Проверка и обработка документа в соответствии с требованиями нормативных документов.</w:t>
            </w:r>
          </w:p>
        </w:tc>
        <w:tc>
          <w:tcPr>
            <w:tcW w:w="1980" w:type="dxa"/>
            <w:shd w:val="clear" w:color="auto" w:fill="auto"/>
          </w:tcPr>
          <w:p w:rsidR="00B754D2" w:rsidRPr="0029114B" w:rsidRDefault="00D036B7" w:rsidP="004A79D4">
            <w:pPr>
              <w:jc w:val="both"/>
            </w:pPr>
            <w:r>
              <w:t>1</w:t>
            </w:r>
          </w:p>
        </w:tc>
      </w:tr>
      <w:tr w:rsidR="00B754D2" w:rsidRPr="0029114B" w:rsidTr="004A79D4">
        <w:tc>
          <w:tcPr>
            <w:tcW w:w="828" w:type="dxa"/>
            <w:shd w:val="clear" w:color="auto" w:fill="auto"/>
          </w:tcPr>
          <w:p w:rsidR="00B754D2" w:rsidRPr="0029114B" w:rsidRDefault="00B754D2" w:rsidP="006052A7">
            <w:r>
              <w:t>У13</w:t>
            </w:r>
          </w:p>
        </w:tc>
        <w:tc>
          <w:tcPr>
            <w:tcW w:w="2610" w:type="dxa"/>
            <w:shd w:val="clear" w:color="auto" w:fill="auto"/>
          </w:tcPr>
          <w:p w:rsidR="00B754D2" w:rsidRPr="00F40E26" w:rsidRDefault="00B754D2" w:rsidP="007B4F1D">
            <w:pPr>
              <w:spacing w:line="276" w:lineRule="auto"/>
              <w:jc w:val="both"/>
              <w:rPr>
                <w:rStyle w:val="fontuch"/>
              </w:rPr>
            </w:pPr>
            <w:r w:rsidRPr="0076470F">
              <w:t>понимать и анализи</w:t>
            </w:r>
            <w:r>
              <w:t>-</w:t>
            </w:r>
            <w:r w:rsidRPr="0076470F">
              <w:t>ровать план счетов бухгалтерского учета финансово-хозяйст</w:t>
            </w:r>
            <w:r>
              <w:t>-</w:t>
            </w:r>
            <w:r w:rsidRPr="0076470F">
              <w:t>вен</w:t>
            </w:r>
            <w:r>
              <w:t>ной деятельности организаций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D036B7" w:rsidRPr="00D1195E" w:rsidRDefault="00D036B7" w:rsidP="00D036B7">
            <w:pPr>
              <w:spacing w:line="276" w:lineRule="auto"/>
              <w:jc w:val="both"/>
            </w:pPr>
            <w:r w:rsidRPr="00D1195E">
              <w:t xml:space="preserve">Соблюдение порядка </w:t>
            </w:r>
            <w:r>
              <w:t xml:space="preserve">разработки и </w:t>
            </w:r>
            <w:r w:rsidRPr="00D1195E">
              <w:t>согласования рабочего плана счетов с руководством организации.</w:t>
            </w:r>
          </w:p>
          <w:p w:rsidR="00B754D2" w:rsidRPr="00BD16CF" w:rsidRDefault="00B754D2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B754D2" w:rsidRPr="0029114B" w:rsidRDefault="00D036B7" w:rsidP="004A79D4">
            <w:pPr>
              <w:jc w:val="both"/>
            </w:pPr>
            <w:r>
              <w:t>4</w:t>
            </w:r>
          </w:p>
        </w:tc>
      </w:tr>
      <w:tr w:rsidR="00B754D2" w:rsidRPr="0029114B" w:rsidTr="004A79D4">
        <w:tc>
          <w:tcPr>
            <w:tcW w:w="828" w:type="dxa"/>
            <w:shd w:val="clear" w:color="auto" w:fill="auto"/>
          </w:tcPr>
          <w:p w:rsidR="00B754D2" w:rsidRDefault="00B754D2" w:rsidP="006052A7">
            <w:r>
              <w:t>У14</w:t>
            </w:r>
          </w:p>
        </w:tc>
        <w:tc>
          <w:tcPr>
            <w:tcW w:w="2610" w:type="dxa"/>
            <w:shd w:val="clear" w:color="auto" w:fill="auto"/>
          </w:tcPr>
          <w:p w:rsidR="00B754D2" w:rsidRPr="0076470F" w:rsidRDefault="00B754D2" w:rsidP="007B4F1D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  <w:r w:rsidRPr="0076470F">
              <w:t>обосновывать необ</w:t>
            </w:r>
            <w:r>
              <w:t>-</w:t>
            </w:r>
            <w:r w:rsidRPr="0076470F">
              <w:t>ходимость разработки рабочего плана счетов на основе типового плана счетов бухгал</w:t>
            </w:r>
            <w:r>
              <w:t>-</w:t>
            </w:r>
            <w:r w:rsidRPr="0076470F">
              <w:t>терского учета финан</w:t>
            </w:r>
            <w:r>
              <w:t>-</w:t>
            </w:r>
            <w:r w:rsidRPr="0076470F">
              <w:t>сово-хозяйственной деятельности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D036B7" w:rsidRPr="00D1195E" w:rsidRDefault="00D036B7" w:rsidP="00D036B7">
            <w:pPr>
              <w:spacing w:line="276" w:lineRule="auto"/>
              <w:jc w:val="both"/>
            </w:pPr>
            <w:r w:rsidRPr="00D1195E">
              <w:t xml:space="preserve">Соблюдение порядка </w:t>
            </w:r>
            <w:r>
              <w:t xml:space="preserve">разработки и </w:t>
            </w:r>
            <w:r w:rsidRPr="00D1195E">
              <w:t>согласования рабочего плана счетов с руководством организации.</w:t>
            </w:r>
          </w:p>
          <w:p w:rsidR="00B754D2" w:rsidRPr="00BD16CF" w:rsidRDefault="00B754D2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B754D2" w:rsidRPr="0029114B" w:rsidRDefault="00D036B7" w:rsidP="004A79D4">
            <w:pPr>
              <w:jc w:val="both"/>
            </w:pPr>
            <w:r>
              <w:t>4</w:t>
            </w:r>
          </w:p>
        </w:tc>
      </w:tr>
      <w:tr w:rsidR="00B754D2" w:rsidRPr="0029114B" w:rsidTr="004A79D4">
        <w:tc>
          <w:tcPr>
            <w:tcW w:w="828" w:type="dxa"/>
            <w:shd w:val="clear" w:color="auto" w:fill="auto"/>
          </w:tcPr>
          <w:p w:rsidR="00B754D2" w:rsidRDefault="00B754D2" w:rsidP="006052A7">
            <w:r>
              <w:t>У15</w:t>
            </w:r>
          </w:p>
        </w:tc>
        <w:tc>
          <w:tcPr>
            <w:tcW w:w="2610" w:type="dxa"/>
            <w:shd w:val="clear" w:color="auto" w:fill="auto"/>
          </w:tcPr>
          <w:p w:rsidR="00B754D2" w:rsidRPr="007B4F1D" w:rsidRDefault="00B754D2" w:rsidP="007B4F1D">
            <w:pPr>
              <w:spacing w:line="276" w:lineRule="auto"/>
              <w:jc w:val="both"/>
              <w:rPr>
                <w:rStyle w:val="fontuch"/>
              </w:rPr>
            </w:pPr>
            <w:r w:rsidRPr="0076470F">
              <w:t>поэтапно конструи</w:t>
            </w:r>
            <w:r>
              <w:t>-</w:t>
            </w:r>
            <w:r w:rsidRPr="0076470F">
              <w:t>ровать рабочий план счетов бухгалтерского учета организации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754D2" w:rsidRPr="00BD16CF" w:rsidRDefault="00D036B7" w:rsidP="0048378C">
            <w:pPr>
              <w:spacing w:line="276" w:lineRule="auto"/>
              <w:jc w:val="both"/>
            </w:pPr>
            <w:r w:rsidRPr="00D1195E">
              <w:t>Разработка субсчетов и аналитических счетов на основе типового Плана счетов в соответствии с видом деятельности организации.</w:t>
            </w:r>
          </w:p>
        </w:tc>
        <w:tc>
          <w:tcPr>
            <w:tcW w:w="1980" w:type="dxa"/>
            <w:shd w:val="clear" w:color="auto" w:fill="auto"/>
          </w:tcPr>
          <w:p w:rsidR="00B754D2" w:rsidRPr="0029114B" w:rsidRDefault="00D036B7" w:rsidP="004A79D4">
            <w:pPr>
              <w:jc w:val="both"/>
            </w:pPr>
            <w:r>
              <w:t>4</w:t>
            </w:r>
          </w:p>
        </w:tc>
      </w:tr>
      <w:tr w:rsidR="00B754D2" w:rsidRPr="0029114B" w:rsidTr="004A79D4">
        <w:tc>
          <w:tcPr>
            <w:tcW w:w="828" w:type="dxa"/>
            <w:shd w:val="clear" w:color="auto" w:fill="auto"/>
          </w:tcPr>
          <w:p w:rsidR="00B754D2" w:rsidRDefault="00B754D2" w:rsidP="006052A7">
            <w:r>
              <w:t>У16</w:t>
            </w:r>
          </w:p>
        </w:tc>
        <w:tc>
          <w:tcPr>
            <w:tcW w:w="2610" w:type="dxa"/>
            <w:shd w:val="clear" w:color="auto" w:fill="auto"/>
          </w:tcPr>
          <w:p w:rsidR="00B754D2" w:rsidRPr="007B4F1D" w:rsidRDefault="00B754D2" w:rsidP="007B4F1D">
            <w:pPr>
              <w:spacing w:line="276" w:lineRule="auto"/>
              <w:jc w:val="both"/>
              <w:rPr>
                <w:rStyle w:val="fontuch"/>
              </w:rPr>
            </w:pPr>
            <w:r w:rsidRPr="0076470F">
              <w:t xml:space="preserve">проводить учет </w:t>
            </w:r>
            <w:r>
              <w:t>касс-</w:t>
            </w:r>
            <w:r w:rsidRPr="0076470F">
              <w:t>совых операций, денежных документов и переводов в пути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8378C" w:rsidRDefault="0048378C" w:rsidP="0048378C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48378C">
              <w:rPr>
                <w:rFonts w:ascii="Times New Roman" w:hAnsi="Times New Roman"/>
              </w:rPr>
              <w:t xml:space="preserve">Отражение на счетах хозяйственных операций по учету </w:t>
            </w:r>
            <w:r>
              <w:rPr>
                <w:rFonts w:ascii="Times New Roman" w:hAnsi="Times New Roman"/>
              </w:rPr>
              <w:t>наличных денежных средств.</w:t>
            </w:r>
          </w:p>
          <w:p w:rsidR="00B754D2" w:rsidRPr="0048378C" w:rsidRDefault="0048378C" w:rsidP="0048378C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78C">
              <w:rPr>
                <w:rFonts w:ascii="Times New Roman" w:hAnsi="Times New Roman"/>
              </w:rPr>
              <w:t xml:space="preserve">Обобщение первичной информации в </w:t>
            </w:r>
            <w:r>
              <w:rPr>
                <w:rFonts w:ascii="Times New Roman" w:hAnsi="Times New Roman"/>
              </w:rPr>
              <w:t>журнале-ордере № 1, ведомости № 1</w:t>
            </w:r>
          </w:p>
        </w:tc>
        <w:tc>
          <w:tcPr>
            <w:tcW w:w="1980" w:type="dxa"/>
            <w:shd w:val="clear" w:color="auto" w:fill="auto"/>
          </w:tcPr>
          <w:p w:rsidR="00B754D2" w:rsidRPr="0029114B" w:rsidRDefault="00D036B7" w:rsidP="004A79D4">
            <w:pPr>
              <w:jc w:val="both"/>
            </w:pPr>
            <w:r>
              <w:t>6, 7</w:t>
            </w:r>
          </w:p>
        </w:tc>
      </w:tr>
      <w:tr w:rsidR="0048378C" w:rsidRPr="0029114B" w:rsidTr="004A79D4">
        <w:tc>
          <w:tcPr>
            <w:tcW w:w="828" w:type="dxa"/>
            <w:shd w:val="clear" w:color="auto" w:fill="auto"/>
          </w:tcPr>
          <w:p w:rsidR="0048378C" w:rsidRDefault="0048378C" w:rsidP="006052A7">
            <w:r>
              <w:t>У17</w:t>
            </w:r>
          </w:p>
        </w:tc>
        <w:tc>
          <w:tcPr>
            <w:tcW w:w="2610" w:type="dxa"/>
            <w:shd w:val="clear" w:color="auto" w:fill="auto"/>
          </w:tcPr>
          <w:p w:rsidR="0048378C" w:rsidRPr="00F40E26" w:rsidRDefault="0048378C" w:rsidP="007B4F1D">
            <w:pPr>
              <w:spacing w:line="276" w:lineRule="auto"/>
              <w:jc w:val="both"/>
              <w:rPr>
                <w:rStyle w:val="fontuch"/>
              </w:rPr>
            </w:pPr>
            <w:r w:rsidRPr="0076470F">
              <w:t>проводить учет дене</w:t>
            </w:r>
            <w:r>
              <w:t>-</w:t>
            </w:r>
            <w:r w:rsidRPr="0076470F">
              <w:t>жных средств на рас</w:t>
            </w:r>
            <w:r>
              <w:t>-</w:t>
            </w:r>
            <w:r w:rsidRPr="0076470F">
              <w:t>чет</w:t>
            </w:r>
            <w:r>
              <w:t>ных и специальных счетах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8378C" w:rsidRDefault="0048378C" w:rsidP="001C5A6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48378C">
              <w:rPr>
                <w:rFonts w:ascii="Times New Roman" w:hAnsi="Times New Roman"/>
              </w:rPr>
              <w:t xml:space="preserve">Отражение на счетах хозяйственных операций по учету </w:t>
            </w:r>
            <w:r>
              <w:rPr>
                <w:rFonts w:ascii="Times New Roman" w:hAnsi="Times New Roman"/>
              </w:rPr>
              <w:t>денежных средств на счетах в банках.</w:t>
            </w:r>
          </w:p>
          <w:p w:rsidR="0048378C" w:rsidRPr="0048378C" w:rsidRDefault="0048378C" w:rsidP="0048378C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78C">
              <w:rPr>
                <w:rFonts w:ascii="Times New Roman" w:hAnsi="Times New Roman"/>
              </w:rPr>
              <w:t xml:space="preserve">Обобщение первичной информации в </w:t>
            </w:r>
            <w:r>
              <w:rPr>
                <w:rFonts w:ascii="Times New Roman" w:hAnsi="Times New Roman"/>
              </w:rPr>
              <w:t>журнале-ордере № 2, ведомости № 2</w:t>
            </w:r>
          </w:p>
        </w:tc>
        <w:tc>
          <w:tcPr>
            <w:tcW w:w="1980" w:type="dxa"/>
            <w:shd w:val="clear" w:color="auto" w:fill="auto"/>
          </w:tcPr>
          <w:p w:rsidR="0048378C" w:rsidRPr="0029114B" w:rsidRDefault="0048378C" w:rsidP="004A79D4">
            <w:pPr>
              <w:jc w:val="both"/>
            </w:pPr>
            <w:r>
              <w:t>8, 9, 10</w:t>
            </w:r>
          </w:p>
        </w:tc>
      </w:tr>
      <w:tr w:rsidR="0048378C" w:rsidRPr="0029114B" w:rsidTr="004A79D4">
        <w:tc>
          <w:tcPr>
            <w:tcW w:w="828" w:type="dxa"/>
            <w:shd w:val="clear" w:color="auto" w:fill="auto"/>
          </w:tcPr>
          <w:p w:rsidR="0048378C" w:rsidRDefault="0048378C" w:rsidP="006052A7">
            <w:r>
              <w:t>У18</w:t>
            </w:r>
          </w:p>
        </w:tc>
        <w:tc>
          <w:tcPr>
            <w:tcW w:w="2610" w:type="dxa"/>
            <w:shd w:val="clear" w:color="auto" w:fill="auto"/>
          </w:tcPr>
          <w:p w:rsidR="0048378C" w:rsidRPr="007B4F1D" w:rsidRDefault="0048378C" w:rsidP="007B4F1D">
            <w:pPr>
              <w:spacing w:line="276" w:lineRule="auto"/>
              <w:jc w:val="both"/>
              <w:rPr>
                <w:rStyle w:val="fontuch"/>
              </w:rPr>
            </w:pPr>
            <w:r w:rsidRPr="0076470F">
              <w:t>учитывать особен</w:t>
            </w:r>
            <w:r>
              <w:t>-</w:t>
            </w:r>
            <w:r w:rsidRPr="0076470F">
              <w:t>ности учета кассовых операций в иностран</w:t>
            </w:r>
            <w:r>
              <w:t>-</w:t>
            </w:r>
            <w:r w:rsidRPr="0076470F">
              <w:t>ной валют</w:t>
            </w:r>
            <w:r>
              <w:t xml:space="preserve">е и операций </w:t>
            </w:r>
            <w:r>
              <w:lastRenderedPageBreak/>
              <w:t>по валютным счетам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8378C" w:rsidRDefault="0048378C" w:rsidP="001C5A6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48378C">
              <w:rPr>
                <w:rFonts w:ascii="Times New Roman" w:hAnsi="Times New Roman"/>
              </w:rPr>
              <w:lastRenderedPageBreak/>
              <w:t xml:space="preserve">Отражение на счетах хозяйственных операций по учету </w:t>
            </w:r>
            <w:r>
              <w:rPr>
                <w:rFonts w:ascii="Times New Roman" w:hAnsi="Times New Roman"/>
              </w:rPr>
              <w:t>денежных средств в иностранной валюте. Определение курсовых разниц.</w:t>
            </w:r>
          </w:p>
          <w:p w:rsidR="0048378C" w:rsidRPr="0048378C" w:rsidRDefault="0048378C" w:rsidP="001C5A6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8378C" w:rsidRPr="0029114B" w:rsidRDefault="0048378C" w:rsidP="004A79D4">
            <w:pPr>
              <w:jc w:val="both"/>
            </w:pPr>
            <w:r>
              <w:lastRenderedPageBreak/>
              <w:t>11, 12</w:t>
            </w:r>
          </w:p>
        </w:tc>
      </w:tr>
      <w:tr w:rsidR="0048378C" w:rsidRPr="0029114B" w:rsidTr="004A79D4">
        <w:tc>
          <w:tcPr>
            <w:tcW w:w="828" w:type="dxa"/>
            <w:shd w:val="clear" w:color="auto" w:fill="auto"/>
          </w:tcPr>
          <w:p w:rsidR="0048378C" w:rsidRDefault="0048378C" w:rsidP="006052A7">
            <w:r>
              <w:lastRenderedPageBreak/>
              <w:t>У19</w:t>
            </w:r>
          </w:p>
        </w:tc>
        <w:tc>
          <w:tcPr>
            <w:tcW w:w="2610" w:type="dxa"/>
            <w:shd w:val="clear" w:color="auto" w:fill="auto"/>
          </w:tcPr>
          <w:p w:rsidR="0048378C" w:rsidRPr="007B4F1D" w:rsidRDefault="0048378C" w:rsidP="007B4F1D">
            <w:pPr>
              <w:spacing w:line="276" w:lineRule="auto"/>
              <w:jc w:val="both"/>
              <w:rPr>
                <w:rStyle w:val="fontuch"/>
              </w:rPr>
            </w:pPr>
            <w:r w:rsidRPr="0076470F">
              <w:t>оформлять денежные и кассовые документы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8378C" w:rsidRPr="00581713" w:rsidRDefault="00581713" w:rsidP="0058171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713">
              <w:rPr>
                <w:rFonts w:ascii="Times New Roman" w:hAnsi="Times New Roman"/>
              </w:rPr>
              <w:t>Оформление документов по учету кассовых операций</w:t>
            </w:r>
          </w:p>
        </w:tc>
        <w:tc>
          <w:tcPr>
            <w:tcW w:w="1980" w:type="dxa"/>
            <w:shd w:val="clear" w:color="auto" w:fill="auto"/>
          </w:tcPr>
          <w:p w:rsidR="0048378C" w:rsidRPr="0029114B" w:rsidRDefault="0048378C" w:rsidP="004A79D4">
            <w:pPr>
              <w:jc w:val="both"/>
            </w:pPr>
            <w:r>
              <w:t>5</w:t>
            </w:r>
          </w:p>
        </w:tc>
      </w:tr>
      <w:tr w:rsidR="0048378C" w:rsidRPr="0029114B" w:rsidTr="004A79D4">
        <w:tc>
          <w:tcPr>
            <w:tcW w:w="828" w:type="dxa"/>
            <w:shd w:val="clear" w:color="auto" w:fill="auto"/>
          </w:tcPr>
          <w:p w:rsidR="0048378C" w:rsidRDefault="0048378C" w:rsidP="006052A7">
            <w:r>
              <w:t>У20</w:t>
            </w:r>
          </w:p>
        </w:tc>
        <w:tc>
          <w:tcPr>
            <w:tcW w:w="2610" w:type="dxa"/>
            <w:shd w:val="clear" w:color="auto" w:fill="auto"/>
          </w:tcPr>
          <w:p w:rsidR="0048378C" w:rsidRPr="007B4F1D" w:rsidRDefault="0048378C" w:rsidP="00F40E26">
            <w:pPr>
              <w:spacing w:line="276" w:lineRule="auto"/>
              <w:jc w:val="both"/>
              <w:rPr>
                <w:rStyle w:val="fontuch"/>
              </w:rPr>
            </w:pPr>
            <w:r w:rsidRPr="0076470F">
              <w:t>заполнять кассовую книгу и отчет кассира в бухгалтерию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8378C" w:rsidRPr="00581713" w:rsidRDefault="00581713" w:rsidP="0058171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713">
              <w:rPr>
                <w:rFonts w:ascii="Times New Roman" w:hAnsi="Times New Roman"/>
              </w:rPr>
              <w:t xml:space="preserve">Оформление документов по учету </w:t>
            </w:r>
            <w:r>
              <w:rPr>
                <w:rFonts w:ascii="Times New Roman" w:hAnsi="Times New Roman"/>
              </w:rPr>
              <w:t>кассовых операций</w:t>
            </w:r>
          </w:p>
        </w:tc>
        <w:tc>
          <w:tcPr>
            <w:tcW w:w="1980" w:type="dxa"/>
            <w:shd w:val="clear" w:color="auto" w:fill="auto"/>
          </w:tcPr>
          <w:p w:rsidR="0048378C" w:rsidRPr="0029114B" w:rsidRDefault="0048378C" w:rsidP="004A79D4">
            <w:pPr>
              <w:jc w:val="both"/>
            </w:pPr>
            <w:r>
              <w:t>5</w:t>
            </w:r>
          </w:p>
        </w:tc>
      </w:tr>
      <w:tr w:rsidR="0048378C" w:rsidRPr="0029114B" w:rsidTr="004A79D4">
        <w:tc>
          <w:tcPr>
            <w:tcW w:w="828" w:type="dxa"/>
            <w:shd w:val="clear" w:color="auto" w:fill="auto"/>
          </w:tcPr>
          <w:p w:rsidR="0048378C" w:rsidRDefault="0048378C" w:rsidP="006052A7">
            <w:r>
              <w:t>У21</w:t>
            </w:r>
          </w:p>
        </w:tc>
        <w:tc>
          <w:tcPr>
            <w:tcW w:w="2610" w:type="dxa"/>
            <w:shd w:val="clear" w:color="auto" w:fill="auto"/>
          </w:tcPr>
          <w:p w:rsidR="0048378C" w:rsidRPr="00F40E26" w:rsidRDefault="0048378C" w:rsidP="007B4F1D">
            <w:pPr>
              <w:spacing w:line="276" w:lineRule="auto"/>
              <w:jc w:val="both"/>
              <w:rPr>
                <w:rStyle w:val="fontuch"/>
                <w:bCs/>
              </w:rPr>
            </w:pPr>
            <w:r w:rsidRPr="0076470F">
              <w:rPr>
                <w:bCs/>
              </w:rPr>
              <w:t>проводить учет основных средств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8378C" w:rsidRPr="0048378C" w:rsidRDefault="0048378C" w:rsidP="009D2A97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78C">
              <w:rPr>
                <w:rFonts w:ascii="Times New Roman" w:hAnsi="Times New Roman"/>
              </w:rPr>
              <w:t xml:space="preserve">Отражение на счетах хозяйственных операций по учету </w:t>
            </w:r>
            <w:r>
              <w:rPr>
                <w:rFonts w:ascii="Times New Roman" w:hAnsi="Times New Roman"/>
              </w:rPr>
              <w:t>основных  средств.</w:t>
            </w:r>
            <w:r w:rsidR="009D2A97">
              <w:rPr>
                <w:rFonts w:ascii="Times New Roman" w:hAnsi="Times New Roman"/>
              </w:rPr>
              <w:t xml:space="preserve"> Определение первоначальной стоимости, амортизации, результата от выбытия основных средств.</w:t>
            </w:r>
          </w:p>
        </w:tc>
        <w:tc>
          <w:tcPr>
            <w:tcW w:w="1980" w:type="dxa"/>
            <w:shd w:val="clear" w:color="auto" w:fill="auto"/>
          </w:tcPr>
          <w:p w:rsidR="0048378C" w:rsidRPr="0029114B" w:rsidRDefault="0048378C" w:rsidP="004A79D4">
            <w:pPr>
              <w:jc w:val="both"/>
            </w:pPr>
            <w:r>
              <w:t>15 - 23</w:t>
            </w:r>
          </w:p>
        </w:tc>
      </w:tr>
      <w:tr w:rsidR="009D2A97" w:rsidRPr="0029114B" w:rsidTr="004A79D4">
        <w:tc>
          <w:tcPr>
            <w:tcW w:w="828" w:type="dxa"/>
            <w:shd w:val="clear" w:color="auto" w:fill="auto"/>
          </w:tcPr>
          <w:p w:rsidR="009D2A97" w:rsidRDefault="009D2A97" w:rsidP="006052A7">
            <w:r>
              <w:t>У22</w:t>
            </w:r>
          </w:p>
        </w:tc>
        <w:tc>
          <w:tcPr>
            <w:tcW w:w="2610" w:type="dxa"/>
            <w:shd w:val="clear" w:color="auto" w:fill="auto"/>
          </w:tcPr>
          <w:p w:rsidR="009D2A97" w:rsidRPr="00F40E26" w:rsidRDefault="009D2A97" w:rsidP="007B4F1D">
            <w:pPr>
              <w:spacing w:line="276" w:lineRule="auto"/>
              <w:jc w:val="both"/>
              <w:rPr>
                <w:rStyle w:val="fontuch"/>
                <w:bCs/>
              </w:rPr>
            </w:pPr>
            <w:r w:rsidRPr="0076470F">
              <w:rPr>
                <w:bCs/>
              </w:rPr>
              <w:t>проводить учет нема</w:t>
            </w:r>
            <w:r>
              <w:rPr>
                <w:bCs/>
              </w:rPr>
              <w:t>-териальных активов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9D2A97" w:rsidRPr="009D2A97" w:rsidRDefault="009D2A97" w:rsidP="001C5A6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48378C">
              <w:rPr>
                <w:rFonts w:ascii="Times New Roman" w:hAnsi="Times New Roman"/>
              </w:rPr>
              <w:t xml:space="preserve">Отражение на счетах хозяйственных операций по учету </w:t>
            </w:r>
            <w:r>
              <w:rPr>
                <w:rFonts w:ascii="Times New Roman" w:hAnsi="Times New Roman"/>
              </w:rPr>
              <w:t xml:space="preserve">нематериальных активов. Определение первоначальной стоимости, </w:t>
            </w:r>
            <w:r w:rsidR="00AF4FBD">
              <w:rPr>
                <w:rFonts w:ascii="Times New Roman" w:hAnsi="Times New Roman"/>
              </w:rPr>
              <w:t xml:space="preserve">амортизации, </w:t>
            </w:r>
            <w:r>
              <w:rPr>
                <w:rFonts w:ascii="Times New Roman" w:hAnsi="Times New Roman"/>
              </w:rPr>
              <w:t>результата от выбытия НМА</w:t>
            </w:r>
          </w:p>
        </w:tc>
        <w:tc>
          <w:tcPr>
            <w:tcW w:w="1980" w:type="dxa"/>
            <w:shd w:val="clear" w:color="auto" w:fill="auto"/>
          </w:tcPr>
          <w:p w:rsidR="009D2A97" w:rsidRPr="0029114B" w:rsidRDefault="009D2A97" w:rsidP="004A79D4">
            <w:pPr>
              <w:jc w:val="both"/>
            </w:pPr>
            <w:r>
              <w:t>24, 25</w:t>
            </w:r>
          </w:p>
        </w:tc>
      </w:tr>
      <w:tr w:rsidR="009D2A97" w:rsidRPr="0029114B" w:rsidTr="004A79D4">
        <w:tc>
          <w:tcPr>
            <w:tcW w:w="828" w:type="dxa"/>
            <w:shd w:val="clear" w:color="auto" w:fill="auto"/>
          </w:tcPr>
          <w:p w:rsidR="009D2A97" w:rsidRDefault="009D2A97" w:rsidP="006052A7">
            <w:r>
              <w:t>У23</w:t>
            </w:r>
          </w:p>
        </w:tc>
        <w:tc>
          <w:tcPr>
            <w:tcW w:w="2610" w:type="dxa"/>
            <w:shd w:val="clear" w:color="auto" w:fill="auto"/>
          </w:tcPr>
          <w:p w:rsidR="009D2A97" w:rsidRPr="00F40E26" w:rsidRDefault="009D2A97" w:rsidP="007B4F1D">
            <w:pPr>
              <w:spacing w:line="276" w:lineRule="auto"/>
              <w:jc w:val="both"/>
              <w:rPr>
                <w:rStyle w:val="fontuch"/>
                <w:bCs/>
              </w:rPr>
            </w:pPr>
            <w:r w:rsidRPr="0076470F">
              <w:rPr>
                <w:bCs/>
              </w:rPr>
              <w:t>проводить учет долго</w:t>
            </w:r>
            <w:r>
              <w:rPr>
                <w:bCs/>
              </w:rPr>
              <w:t>-</w:t>
            </w:r>
            <w:r w:rsidRPr="0076470F">
              <w:rPr>
                <w:bCs/>
              </w:rPr>
              <w:t>срочных инвестиций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9D2A97" w:rsidRPr="0048378C" w:rsidRDefault="009D2A97" w:rsidP="009D2A97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78C">
              <w:rPr>
                <w:rFonts w:ascii="Times New Roman" w:hAnsi="Times New Roman"/>
              </w:rPr>
              <w:t xml:space="preserve">Отражение на счетах хозяйственных операций по учету </w:t>
            </w:r>
            <w:r>
              <w:rPr>
                <w:rFonts w:ascii="Times New Roman" w:hAnsi="Times New Roman"/>
              </w:rPr>
              <w:t>долгосрочных инвестиций. Определение первоначальной стоимости объектов строительства.</w:t>
            </w:r>
          </w:p>
        </w:tc>
        <w:tc>
          <w:tcPr>
            <w:tcW w:w="1980" w:type="dxa"/>
            <w:shd w:val="clear" w:color="auto" w:fill="auto"/>
          </w:tcPr>
          <w:p w:rsidR="009D2A97" w:rsidRPr="0029114B" w:rsidRDefault="009D2A97" w:rsidP="004A79D4">
            <w:pPr>
              <w:jc w:val="both"/>
            </w:pPr>
            <w:r>
              <w:t>13</w:t>
            </w:r>
          </w:p>
        </w:tc>
      </w:tr>
      <w:tr w:rsidR="009D2A97" w:rsidRPr="0029114B" w:rsidTr="004A79D4">
        <w:tc>
          <w:tcPr>
            <w:tcW w:w="828" w:type="dxa"/>
            <w:shd w:val="clear" w:color="auto" w:fill="auto"/>
          </w:tcPr>
          <w:p w:rsidR="009D2A97" w:rsidRDefault="009D2A97" w:rsidP="006052A7">
            <w:r>
              <w:t>У24</w:t>
            </w:r>
          </w:p>
        </w:tc>
        <w:tc>
          <w:tcPr>
            <w:tcW w:w="2610" w:type="dxa"/>
            <w:shd w:val="clear" w:color="auto" w:fill="auto"/>
          </w:tcPr>
          <w:p w:rsidR="009D2A97" w:rsidRPr="0076470F" w:rsidRDefault="009D2A97" w:rsidP="007B4F1D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  <w:r w:rsidRPr="0076470F">
              <w:rPr>
                <w:bCs/>
              </w:rPr>
              <w:t>проводить учет финансовых вложений и ценных бумаг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9D2A97" w:rsidRPr="0048378C" w:rsidRDefault="009D2A97" w:rsidP="009D2A97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78C">
              <w:rPr>
                <w:rFonts w:ascii="Times New Roman" w:hAnsi="Times New Roman"/>
              </w:rPr>
              <w:t xml:space="preserve">Отражение на счетах хозяйственных операций по учету </w:t>
            </w:r>
            <w:r>
              <w:rPr>
                <w:rFonts w:ascii="Times New Roman" w:hAnsi="Times New Roman"/>
              </w:rPr>
              <w:t>финансовых вложений. Определение первоначальной стоимости и результата от выбытия финансовых вложений.</w:t>
            </w:r>
          </w:p>
        </w:tc>
        <w:tc>
          <w:tcPr>
            <w:tcW w:w="1980" w:type="dxa"/>
            <w:shd w:val="clear" w:color="auto" w:fill="auto"/>
          </w:tcPr>
          <w:p w:rsidR="009D2A97" w:rsidRPr="0029114B" w:rsidRDefault="009D2A97" w:rsidP="004A79D4">
            <w:pPr>
              <w:jc w:val="both"/>
            </w:pPr>
            <w:r>
              <w:t>14</w:t>
            </w:r>
          </w:p>
        </w:tc>
      </w:tr>
      <w:tr w:rsidR="009D2A97" w:rsidRPr="0029114B" w:rsidTr="004A79D4">
        <w:tc>
          <w:tcPr>
            <w:tcW w:w="828" w:type="dxa"/>
            <w:shd w:val="clear" w:color="auto" w:fill="auto"/>
          </w:tcPr>
          <w:p w:rsidR="009D2A97" w:rsidRDefault="009D2A97" w:rsidP="006052A7">
            <w:r>
              <w:t>У25</w:t>
            </w:r>
          </w:p>
        </w:tc>
        <w:tc>
          <w:tcPr>
            <w:tcW w:w="2610" w:type="dxa"/>
            <w:shd w:val="clear" w:color="auto" w:fill="auto"/>
          </w:tcPr>
          <w:p w:rsidR="009D2A97" w:rsidRPr="007B4F1D" w:rsidRDefault="009D2A97" w:rsidP="007B4F1D">
            <w:pPr>
              <w:spacing w:line="276" w:lineRule="auto"/>
              <w:jc w:val="both"/>
              <w:rPr>
                <w:rStyle w:val="fontuch"/>
                <w:bCs/>
              </w:rPr>
            </w:pPr>
            <w:r w:rsidRPr="0076470F">
              <w:rPr>
                <w:bCs/>
              </w:rPr>
              <w:t>проводить учет мате</w:t>
            </w:r>
            <w:r>
              <w:rPr>
                <w:bCs/>
              </w:rPr>
              <w:t>-</w:t>
            </w:r>
            <w:r w:rsidRPr="0076470F">
              <w:rPr>
                <w:bCs/>
              </w:rPr>
              <w:t>риально-производ</w:t>
            </w:r>
            <w:r>
              <w:rPr>
                <w:bCs/>
              </w:rPr>
              <w:t>-</w:t>
            </w:r>
            <w:r w:rsidRPr="0076470F">
              <w:rPr>
                <w:bCs/>
              </w:rPr>
              <w:t>ственных запасов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9D2A97" w:rsidRPr="0048378C" w:rsidRDefault="009D2A97" w:rsidP="009D2A97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78C">
              <w:rPr>
                <w:rFonts w:ascii="Times New Roman" w:hAnsi="Times New Roman"/>
              </w:rPr>
              <w:t xml:space="preserve">Отражение на счетах хозяйственных операций по учету </w:t>
            </w:r>
            <w:r>
              <w:rPr>
                <w:rFonts w:ascii="Times New Roman" w:hAnsi="Times New Roman"/>
              </w:rPr>
              <w:t>материально-производственных запасов. Определение фактической себестоимости материалов.</w:t>
            </w:r>
          </w:p>
        </w:tc>
        <w:tc>
          <w:tcPr>
            <w:tcW w:w="1980" w:type="dxa"/>
            <w:shd w:val="clear" w:color="auto" w:fill="auto"/>
          </w:tcPr>
          <w:p w:rsidR="009D2A97" w:rsidRPr="0029114B" w:rsidRDefault="009D2A97" w:rsidP="004A79D4">
            <w:pPr>
              <w:jc w:val="both"/>
            </w:pPr>
            <w:r>
              <w:t>26 - 30</w:t>
            </w:r>
          </w:p>
        </w:tc>
      </w:tr>
      <w:tr w:rsidR="009D2A97" w:rsidRPr="0029114B" w:rsidTr="004A79D4">
        <w:tc>
          <w:tcPr>
            <w:tcW w:w="828" w:type="dxa"/>
            <w:shd w:val="clear" w:color="auto" w:fill="auto"/>
          </w:tcPr>
          <w:p w:rsidR="009D2A97" w:rsidRDefault="009D2A97" w:rsidP="006052A7">
            <w:r>
              <w:t>У26</w:t>
            </w:r>
          </w:p>
        </w:tc>
        <w:tc>
          <w:tcPr>
            <w:tcW w:w="2610" w:type="dxa"/>
            <w:shd w:val="clear" w:color="auto" w:fill="auto"/>
          </w:tcPr>
          <w:p w:rsidR="009D2A97" w:rsidRPr="00F40E26" w:rsidRDefault="009D2A97" w:rsidP="00F40E26">
            <w:pPr>
              <w:spacing w:line="276" w:lineRule="auto"/>
              <w:jc w:val="both"/>
              <w:rPr>
                <w:rStyle w:val="fontuch"/>
              </w:rPr>
            </w:pPr>
            <w:r w:rsidRPr="0076470F">
              <w:t>проводить учет затрат на производство и калькулирование себестоимости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9D2A97" w:rsidRPr="0048378C" w:rsidRDefault="009D2A97" w:rsidP="009D2A97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78C">
              <w:rPr>
                <w:rFonts w:ascii="Times New Roman" w:hAnsi="Times New Roman"/>
              </w:rPr>
              <w:t xml:space="preserve">Отражение на счетах хозяйственных операций по учету </w:t>
            </w:r>
            <w:r>
              <w:rPr>
                <w:rFonts w:ascii="Times New Roman" w:hAnsi="Times New Roman"/>
              </w:rPr>
              <w:t xml:space="preserve">производственных затрат. Определение себестоимости продукции. </w:t>
            </w:r>
            <w:r w:rsidRPr="0048378C">
              <w:rPr>
                <w:rFonts w:ascii="Times New Roman" w:hAnsi="Times New Roman"/>
              </w:rPr>
              <w:t xml:space="preserve">Обобщение первичной информации в </w:t>
            </w:r>
            <w:r>
              <w:rPr>
                <w:rFonts w:ascii="Times New Roman" w:hAnsi="Times New Roman"/>
              </w:rPr>
              <w:t>журнале-ордере № 10, ведомостях № 12, 15</w:t>
            </w:r>
          </w:p>
        </w:tc>
        <w:tc>
          <w:tcPr>
            <w:tcW w:w="1980" w:type="dxa"/>
            <w:shd w:val="clear" w:color="auto" w:fill="auto"/>
          </w:tcPr>
          <w:p w:rsidR="009D2A97" w:rsidRPr="0029114B" w:rsidRDefault="009D2A97" w:rsidP="004A79D4">
            <w:pPr>
              <w:jc w:val="both"/>
            </w:pPr>
            <w:r>
              <w:t>31 - 35</w:t>
            </w:r>
          </w:p>
        </w:tc>
      </w:tr>
      <w:tr w:rsidR="00B315B8" w:rsidRPr="0029114B" w:rsidTr="004A79D4">
        <w:tc>
          <w:tcPr>
            <w:tcW w:w="828" w:type="dxa"/>
            <w:shd w:val="clear" w:color="auto" w:fill="auto"/>
          </w:tcPr>
          <w:p w:rsidR="00B315B8" w:rsidRDefault="00B315B8" w:rsidP="006052A7">
            <w:r>
              <w:t>У27</w:t>
            </w:r>
          </w:p>
        </w:tc>
        <w:tc>
          <w:tcPr>
            <w:tcW w:w="2610" w:type="dxa"/>
            <w:shd w:val="clear" w:color="auto" w:fill="auto"/>
          </w:tcPr>
          <w:p w:rsidR="00B315B8" w:rsidRPr="00F40E26" w:rsidRDefault="00B315B8" w:rsidP="00F40E26">
            <w:pPr>
              <w:spacing w:line="276" w:lineRule="auto"/>
              <w:jc w:val="both"/>
              <w:rPr>
                <w:rStyle w:val="fontuch"/>
              </w:rPr>
            </w:pPr>
            <w:r w:rsidRPr="0076470F">
              <w:t>проводить учет гото</w:t>
            </w:r>
            <w:r>
              <w:t>-вой продукции и ее реализации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315B8" w:rsidRDefault="00B315B8" w:rsidP="001C5A6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48378C">
              <w:rPr>
                <w:rFonts w:ascii="Times New Roman" w:hAnsi="Times New Roman"/>
              </w:rPr>
              <w:t xml:space="preserve">Отражение на счетах хозяйственных операций по учету </w:t>
            </w:r>
            <w:r>
              <w:rPr>
                <w:rFonts w:ascii="Times New Roman" w:hAnsi="Times New Roman"/>
              </w:rPr>
              <w:t>готовой продукции и ее продажи.</w:t>
            </w:r>
          </w:p>
          <w:p w:rsidR="00B315B8" w:rsidRPr="0048378C" w:rsidRDefault="00B315B8" w:rsidP="00B315B8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78C">
              <w:rPr>
                <w:rFonts w:ascii="Times New Roman" w:hAnsi="Times New Roman"/>
              </w:rPr>
              <w:t xml:space="preserve">Обобщение первичной информации в </w:t>
            </w:r>
            <w:r>
              <w:rPr>
                <w:rFonts w:ascii="Times New Roman" w:hAnsi="Times New Roman"/>
              </w:rPr>
              <w:t>журнале-ордере № 11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B315B8" w:rsidP="004A79D4">
            <w:pPr>
              <w:jc w:val="both"/>
            </w:pPr>
            <w:r>
              <w:t>36 - 39</w:t>
            </w:r>
          </w:p>
        </w:tc>
      </w:tr>
      <w:tr w:rsidR="00B315B8" w:rsidRPr="0029114B" w:rsidTr="004A79D4">
        <w:tc>
          <w:tcPr>
            <w:tcW w:w="828" w:type="dxa"/>
            <w:shd w:val="clear" w:color="auto" w:fill="auto"/>
          </w:tcPr>
          <w:p w:rsidR="00B315B8" w:rsidRDefault="00B315B8" w:rsidP="006052A7">
            <w:r>
              <w:t>У28</w:t>
            </w:r>
          </w:p>
        </w:tc>
        <w:tc>
          <w:tcPr>
            <w:tcW w:w="2610" w:type="dxa"/>
            <w:shd w:val="clear" w:color="auto" w:fill="auto"/>
          </w:tcPr>
          <w:p w:rsidR="00B315B8" w:rsidRPr="00F40E26" w:rsidRDefault="00B315B8" w:rsidP="00F40E26">
            <w:pPr>
              <w:pStyle w:val="1"/>
              <w:spacing w:line="276" w:lineRule="auto"/>
              <w:ind w:firstLine="0"/>
              <w:rPr>
                <w:rStyle w:val="fontuch"/>
                <w:bCs/>
                <w:color w:val="000000"/>
              </w:rPr>
            </w:pPr>
            <w:r w:rsidRPr="0076470F">
              <w:rPr>
                <w:bCs/>
                <w:color w:val="000000"/>
              </w:rPr>
              <w:t>проводить учет теку</w:t>
            </w:r>
            <w:r>
              <w:rPr>
                <w:bCs/>
                <w:color w:val="000000"/>
              </w:rPr>
              <w:t>-</w:t>
            </w:r>
            <w:r w:rsidRPr="0076470F">
              <w:rPr>
                <w:bCs/>
                <w:color w:val="000000"/>
              </w:rPr>
              <w:t>щих операций и расчетов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315B8" w:rsidRPr="0048378C" w:rsidRDefault="00B315B8" w:rsidP="00B315B8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78C">
              <w:rPr>
                <w:rFonts w:ascii="Times New Roman" w:hAnsi="Times New Roman"/>
              </w:rPr>
              <w:t xml:space="preserve">Отражение на счетах хозяйственных операций по учету </w:t>
            </w:r>
            <w:r>
              <w:rPr>
                <w:rFonts w:ascii="Times New Roman" w:hAnsi="Times New Roman"/>
              </w:rPr>
              <w:t>текущих операций и расчетов.</w:t>
            </w:r>
            <w:r w:rsidRPr="0048378C">
              <w:rPr>
                <w:rFonts w:ascii="Times New Roman" w:hAnsi="Times New Roman"/>
              </w:rPr>
              <w:t xml:space="preserve"> Обобщение первичной информации в </w:t>
            </w:r>
            <w:r>
              <w:rPr>
                <w:rFonts w:ascii="Times New Roman" w:hAnsi="Times New Roman"/>
              </w:rPr>
              <w:t>журнале-ордере № 7.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B315B8" w:rsidP="004A79D4">
            <w:pPr>
              <w:jc w:val="both"/>
            </w:pPr>
            <w:r>
              <w:t>40, 41</w:t>
            </w:r>
          </w:p>
        </w:tc>
      </w:tr>
      <w:tr w:rsidR="00B315B8" w:rsidRPr="0029114B" w:rsidTr="004A79D4">
        <w:tc>
          <w:tcPr>
            <w:tcW w:w="9468" w:type="dxa"/>
            <w:gridSpan w:val="5"/>
            <w:shd w:val="clear" w:color="auto" w:fill="auto"/>
          </w:tcPr>
          <w:p w:rsidR="00C400E6" w:rsidRDefault="00C400E6" w:rsidP="004A79D4">
            <w:pPr>
              <w:jc w:val="both"/>
              <w:rPr>
                <w:b/>
              </w:rPr>
            </w:pPr>
          </w:p>
          <w:p w:rsidR="00C400E6" w:rsidRDefault="00C400E6" w:rsidP="004A79D4">
            <w:pPr>
              <w:jc w:val="both"/>
              <w:rPr>
                <w:b/>
              </w:rPr>
            </w:pPr>
          </w:p>
          <w:p w:rsidR="00C400E6" w:rsidRDefault="00C400E6" w:rsidP="004A79D4">
            <w:pPr>
              <w:jc w:val="both"/>
              <w:rPr>
                <w:b/>
              </w:rPr>
            </w:pPr>
          </w:p>
          <w:p w:rsidR="00B315B8" w:rsidRPr="0029114B" w:rsidRDefault="00B315B8" w:rsidP="004A79D4">
            <w:pPr>
              <w:jc w:val="both"/>
            </w:pPr>
            <w:r w:rsidRPr="00BD16CF">
              <w:rPr>
                <w:b/>
              </w:rPr>
              <w:lastRenderedPageBreak/>
              <w:t>Знать: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 w:rsidRPr="0029114B">
              <w:lastRenderedPageBreak/>
              <w:t>З 1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29114B" w:rsidRDefault="00B315B8" w:rsidP="003E4C91">
            <w:pPr>
              <w:jc w:val="both"/>
            </w:pPr>
            <w:r w:rsidRPr="00BA2225">
              <w:t>основные правила ведения бухгалтерского учета в части документирования всех хозяйственных действий и операций</w:t>
            </w:r>
          </w:p>
        </w:tc>
        <w:tc>
          <w:tcPr>
            <w:tcW w:w="3836" w:type="dxa"/>
            <w:shd w:val="clear" w:color="auto" w:fill="auto"/>
          </w:tcPr>
          <w:p w:rsidR="00CC519A" w:rsidRDefault="00CC519A" w:rsidP="00CC519A">
            <w:pPr>
              <w:spacing w:line="276" w:lineRule="auto"/>
              <w:jc w:val="both"/>
            </w:pPr>
            <w:r>
              <w:t>Оформление</w:t>
            </w:r>
            <w:r w:rsidRPr="00D1195E">
              <w:t xml:space="preserve"> документов по учету отдельных видов имущества в соответствии с видом деятельности организации.</w:t>
            </w:r>
          </w:p>
          <w:p w:rsidR="00B315B8" w:rsidRPr="00BD16CF" w:rsidRDefault="00B315B8" w:rsidP="00CC519A">
            <w:pPr>
              <w:spacing w:line="276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B315B8" w:rsidRPr="0029114B" w:rsidRDefault="00AF4FBD" w:rsidP="004A79D4">
            <w:pPr>
              <w:jc w:val="both"/>
            </w:pPr>
            <w:r>
              <w:t>1, 5, 8, 9, 15, 20, 26, 36, 39, 41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BA2225">
            <w:r w:rsidRPr="0029114B">
              <w:t xml:space="preserve">З </w:t>
            </w:r>
            <w:r>
              <w:t>2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29114B" w:rsidRDefault="00B315B8" w:rsidP="0035050A">
            <w:pPr>
              <w:spacing w:line="276" w:lineRule="auto"/>
              <w:jc w:val="both"/>
            </w:pPr>
            <w:r w:rsidRPr="00BA2225">
              <w:t>понятие первичной бух</w:t>
            </w:r>
            <w:r>
              <w:t>галтерской доку-ментации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AF4FBD" w:rsidP="00AF4FBD">
            <w:pPr>
              <w:spacing w:line="276" w:lineRule="auto"/>
              <w:jc w:val="both"/>
            </w:pPr>
            <w:r>
              <w:t>Оформление</w:t>
            </w:r>
            <w:r w:rsidRPr="00D1195E">
              <w:t xml:space="preserve"> документов по учету отдельных видов имущества в соответствии с видом деятельности организации.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1F3F49" w:rsidP="004A79D4">
            <w:pPr>
              <w:jc w:val="both"/>
            </w:pPr>
            <w:r>
              <w:t>1, 5, 8, 9, 15, 20, 26, 36, 39, 41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3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29114B" w:rsidRDefault="00B315B8" w:rsidP="00BA2225">
            <w:pPr>
              <w:spacing w:line="276" w:lineRule="auto"/>
              <w:jc w:val="both"/>
            </w:pPr>
            <w:r w:rsidRPr="00BA2225">
              <w:t>определение первичных бухгалтерских доку</w:t>
            </w:r>
            <w:r>
              <w:t>-</w:t>
            </w:r>
            <w:r w:rsidRPr="00BA2225">
              <w:t>ментов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AF4FBD" w:rsidP="00AF4FBD">
            <w:pPr>
              <w:spacing w:line="276" w:lineRule="auto"/>
              <w:jc w:val="both"/>
            </w:pPr>
            <w:r>
              <w:t>Оформление</w:t>
            </w:r>
            <w:r w:rsidRPr="00D1195E">
              <w:t xml:space="preserve"> документов по учету отдельных видов имущества в соответствии с видом деятельности организации.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1F3F49" w:rsidP="004A79D4">
            <w:pPr>
              <w:jc w:val="both"/>
            </w:pPr>
            <w:r>
              <w:t>1, 5, 8, 9, 15, 20, 26, 36, 39, 41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4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29114B" w:rsidRDefault="00B315B8" w:rsidP="00BA2225">
            <w:pPr>
              <w:spacing w:line="276" w:lineRule="auto"/>
              <w:jc w:val="both"/>
            </w:pPr>
            <w:r w:rsidRPr="00BA2225">
              <w:t>унифицированные фор</w:t>
            </w:r>
            <w:r>
              <w:t>-</w:t>
            </w:r>
            <w:r w:rsidRPr="00BA2225">
              <w:t>мы первичных бухгал</w:t>
            </w:r>
            <w:r>
              <w:t>-</w:t>
            </w:r>
            <w:r w:rsidRPr="00BA2225">
              <w:t>терских документов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AF4FBD" w:rsidP="00AF4FBD">
            <w:pPr>
              <w:spacing w:line="276" w:lineRule="auto"/>
              <w:jc w:val="both"/>
            </w:pPr>
            <w:r>
              <w:t>Оформление</w:t>
            </w:r>
            <w:r w:rsidRPr="00D1195E">
              <w:t xml:space="preserve"> документов по учету отдельных видов имущества в соответствии с видом деятельности организации.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1F3F49" w:rsidP="004A79D4">
            <w:pPr>
              <w:jc w:val="both"/>
            </w:pPr>
            <w:r>
              <w:t>1, 5, 8, 9, 15, 20, 26, 36, 39, 41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 xml:space="preserve">З 5 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29114B" w:rsidRDefault="00B315B8" w:rsidP="00BA2225">
            <w:pPr>
              <w:spacing w:line="276" w:lineRule="auto"/>
              <w:jc w:val="both"/>
            </w:pPr>
            <w:r w:rsidRPr="00BA2225">
              <w:t>порядок проведения про</w:t>
            </w:r>
            <w:r>
              <w:t>-</w:t>
            </w:r>
            <w:r w:rsidRPr="00BA2225">
              <w:t>верки первичных бухгал</w:t>
            </w:r>
            <w:r>
              <w:t>-</w:t>
            </w:r>
            <w:r w:rsidRPr="00BA2225">
              <w:t xml:space="preserve">терских документов: формальной, по </w:t>
            </w:r>
            <w:r>
              <w:t>суще-</w:t>
            </w:r>
            <w:r w:rsidRPr="00BA2225">
              <w:t>ству, арифметической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CC519A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F11">
              <w:rPr>
                <w:rFonts w:ascii="Times New Roman" w:hAnsi="Times New Roman"/>
              </w:rPr>
              <w:t>Проверка и обработка документа в соответствии с требованиями нормативных документов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1F3F49" w:rsidP="004A79D4">
            <w:pPr>
              <w:jc w:val="both"/>
            </w:pPr>
            <w:r>
              <w:t>1, 5, 8, 9, 15, 20, 26, 36, 39, 41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6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29114B" w:rsidRDefault="00B315B8" w:rsidP="00BA2225">
            <w:pPr>
              <w:spacing w:line="276" w:lineRule="auto"/>
              <w:jc w:val="both"/>
            </w:pPr>
            <w:r w:rsidRPr="00BA2225">
              <w:t>принципы и признаки группировки первичных бухгалтерских доку</w:t>
            </w:r>
            <w:r>
              <w:t>-</w:t>
            </w:r>
            <w:r w:rsidRPr="00BA2225">
              <w:t>ментов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CC519A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F11">
              <w:rPr>
                <w:rFonts w:ascii="Times New Roman" w:hAnsi="Times New Roman"/>
              </w:rPr>
              <w:t>Проверка и обработка документа в соответствии с требованиями нормативных документов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1F3F49" w:rsidP="004A79D4">
            <w:pPr>
              <w:jc w:val="both"/>
            </w:pPr>
            <w:r>
              <w:t>1, 5, 8, 9, 15, 17, 20, 26, 28, 36, 37, 38, 39, 41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7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29114B" w:rsidRDefault="00B315B8" w:rsidP="00BA2225">
            <w:pPr>
              <w:spacing w:line="276" w:lineRule="auto"/>
              <w:jc w:val="both"/>
            </w:pPr>
            <w:r w:rsidRPr="00BA2225">
              <w:t>порядок проведения так</w:t>
            </w:r>
            <w:r>
              <w:t>-</w:t>
            </w:r>
            <w:r w:rsidRPr="00BA2225">
              <w:t>сировки и контировки первичных бухгал</w:t>
            </w:r>
            <w:r>
              <w:t>-</w:t>
            </w:r>
            <w:r w:rsidRPr="00BA2225">
              <w:t>терских документов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CC519A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F11">
              <w:rPr>
                <w:rFonts w:ascii="Times New Roman" w:hAnsi="Times New Roman"/>
              </w:rPr>
              <w:t>Проверка и обработка документа в соответствии с требованиями нормативных документов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1F3F49" w:rsidP="004A79D4">
            <w:pPr>
              <w:jc w:val="both"/>
            </w:pPr>
            <w:r>
              <w:t>5, 9, 17, 41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8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29114B" w:rsidRDefault="00B315B8" w:rsidP="00BA2225">
            <w:pPr>
              <w:spacing w:line="276" w:lineRule="auto"/>
              <w:jc w:val="both"/>
            </w:pPr>
            <w:r w:rsidRPr="00BA2225">
              <w:t>порядок составления ведомостей учета затрат (расходов) – учетных регистров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CC519A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4D2">
              <w:rPr>
                <w:rFonts w:ascii="Times New Roman" w:hAnsi="Times New Roman"/>
              </w:rPr>
              <w:t>Обобщение первичной информации в учетных регистрах по учету отдельных видов имущества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1F3F49" w:rsidP="004A79D4">
            <w:pPr>
              <w:jc w:val="both"/>
            </w:pPr>
            <w:r>
              <w:t>3, 7, 10, 13, 18, 34, 35, 39, 41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9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29114B" w:rsidRDefault="00B315B8" w:rsidP="00BA2225">
            <w:pPr>
              <w:spacing w:line="276" w:lineRule="auto"/>
              <w:jc w:val="both"/>
            </w:pPr>
            <w:r w:rsidRPr="00BA2225">
              <w:t>правила и сроки хра</w:t>
            </w:r>
            <w:r>
              <w:t>-</w:t>
            </w:r>
            <w:r w:rsidRPr="00BA2225">
              <w:t>нения первичной бух</w:t>
            </w:r>
            <w:r>
              <w:t>-</w:t>
            </w:r>
            <w:r w:rsidRPr="00BA2225">
              <w:t>галтерской докумен</w:t>
            </w:r>
            <w:r>
              <w:t>-</w:t>
            </w:r>
            <w:r w:rsidRPr="00BA2225">
              <w:t>тации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1F3F49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F11">
              <w:rPr>
                <w:rFonts w:ascii="Times New Roman" w:hAnsi="Times New Roman"/>
              </w:rPr>
              <w:t>Проверка и обработка документа в соответствии с требованиями нормативных документов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1F3F49" w:rsidP="004A79D4">
            <w:pPr>
              <w:jc w:val="both"/>
            </w:pPr>
            <w:r>
              <w:t>1, 5, 8, 9, 15, 20, 26, 36, 39, 41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10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29114B" w:rsidRDefault="00B315B8" w:rsidP="00BA2225">
            <w:pPr>
              <w:spacing w:line="276" w:lineRule="auto"/>
              <w:jc w:val="both"/>
            </w:pPr>
            <w:r w:rsidRPr="00BA2225">
              <w:t>сущность плана счетов бухгалтерского учета финансово-хозяйст</w:t>
            </w:r>
            <w:r>
              <w:t>-</w:t>
            </w:r>
            <w:r w:rsidRPr="00BA2225">
              <w:t>венной деятельности организаций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1F3F49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порядка разработки и согласования рабочего плана счетов с руководством организации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1F3F49" w:rsidP="004A79D4">
            <w:pPr>
              <w:jc w:val="both"/>
            </w:pPr>
            <w:r>
              <w:t>4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C400E6" w:rsidRDefault="00C400E6" w:rsidP="004A79D4"/>
          <w:p w:rsidR="00B315B8" w:rsidRPr="0029114B" w:rsidRDefault="00B315B8" w:rsidP="004A79D4">
            <w:r>
              <w:lastRenderedPageBreak/>
              <w:t>З 11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C400E6" w:rsidRDefault="00C400E6" w:rsidP="0035050A">
            <w:pPr>
              <w:spacing w:line="276" w:lineRule="auto"/>
              <w:jc w:val="both"/>
            </w:pPr>
          </w:p>
          <w:p w:rsidR="00B315B8" w:rsidRPr="0029114B" w:rsidRDefault="00B315B8" w:rsidP="0035050A">
            <w:pPr>
              <w:spacing w:line="276" w:lineRule="auto"/>
              <w:jc w:val="both"/>
            </w:pPr>
            <w:r w:rsidRPr="00BA2225">
              <w:lastRenderedPageBreak/>
              <w:t>теоретические вопросы разработки и примене</w:t>
            </w:r>
            <w:r>
              <w:t>-</w:t>
            </w:r>
            <w:r w:rsidRPr="00BA2225">
              <w:t>ния плана счетов бухгалтерского учета финансово-хозяйствен</w:t>
            </w:r>
            <w:r>
              <w:t>-</w:t>
            </w:r>
            <w:r w:rsidRPr="00BA2225">
              <w:t>ной деятельности организации</w:t>
            </w:r>
          </w:p>
        </w:tc>
        <w:tc>
          <w:tcPr>
            <w:tcW w:w="3836" w:type="dxa"/>
            <w:shd w:val="clear" w:color="auto" w:fill="auto"/>
          </w:tcPr>
          <w:p w:rsidR="00C400E6" w:rsidRDefault="00C400E6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5B8" w:rsidRPr="00BD16CF" w:rsidRDefault="001F3F49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порядка разработки и согласования рабочего плана счетов с руководством организации</w:t>
            </w:r>
          </w:p>
        </w:tc>
        <w:tc>
          <w:tcPr>
            <w:tcW w:w="1980" w:type="dxa"/>
            <w:shd w:val="clear" w:color="auto" w:fill="auto"/>
          </w:tcPr>
          <w:p w:rsidR="007007C0" w:rsidRDefault="007007C0" w:rsidP="004A79D4">
            <w:pPr>
              <w:jc w:val="both"/>
            </w:pPr>
          </w:p>
          <w:p w:rsidR="00B315B8" w:rsidRPr="0029114B" w:rsidRDefault="001F3F49" w:rsidP="004A79D4">
            <w:pPr>
              <w:jc w:val="both"/>
            </w:pPr>
            <w:r>
              <w:lastRenderedPageBreak/>
              <w:t>4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lastRenderedPageBreak/>
              <w:t xml:space="preserve">З 12 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29114B" w:rsidRDefault="00B315B8" w:rsidP="00740BF2">
            <w:pPr>
              <w:spacing w:line="276" w:lineRule="auto"/>
              <w:jc w:val="both"/>
            </w:pPr>
            <w:r w:rsidRPr="00BA2225">
              <w:t>инструкцию по при</w:t>
            </w:r>
            <w:r>
              <w:t>-</w:t>
            </w:r>
            <w:r w:rsidRPr="00BA2225">
              <w:t>менению плана счетов бухгалтерского учета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1F3F49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порядка разработки и согласования рабочего плана счетов с руководством организации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1F3F49" w:rsidP="004A79D4">
            <w:pPr>
              <w:jc w:val="both"/>
            </w:pPr>
            <w:r>
              <w:t>4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13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29114B" w:rsidRDefault="00B315B8" w:rsidP="00740BF2">
            <w:pPr>
              <w:spacing w:line="276" w:lineRule="auto"/>
              <w:jc w:val="both"/>
            </w:pPr>
            <w:r w:rsidRPr="00BA2225">
              <w:t>принципы и цели разработки рабочего плана счетов бухгал</w:t>
            </w:r>
            <w:r>
              <w:t>-</w:t>
            </w:r>
            <w:r w:rsidRPr="00BA2225">
              <w:t>терского учета организации</w:t>
            </w:r>
          </w:p>
        </w:tc>
        <w:tc>
          <w:tcPr>
            <w:tcW w:w="3836" w:type="dxa"/>
            <w:shd w:val="clear" w:color="auto" w:fill="auto"/>
          </w:tcPr>
          <w:p w:rsidR="001F3F49" w:rsidRDefault="001F3F49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порядка разработки и согласования рабочего плана счетов с руководством организации.</w:t>
            </w:r>
          </w:p>
          <w:p w:rsidR="00B315B8" w:rsidRPr="00BD16CF" w:rsidRDefault="001F3F49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субсчетов и аналитических счетов на основе типового Плана счетов в соответствии с видом деятельности организации.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1F3F49" w:rsidP="004A79D4">
            <w:pPr>
              <w:jc w:val="both"/>
            </w:pPr>
            <w:r>
              <w:t>4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14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29114B" w:rsidRDefault="00B315B8" w:rsidP="0035050A">
            <w:pPr>
              <w:spacing w:line="276" w:lineRule="auto"/>
              <w:jc w:val="both"/>
            </w:pPr>
            <w:r w:rsidRPr="00BA2225">
              <w:t>классификацию счетов бухгалтерского учета по экономическому содер</w:t>
            </w:r>
            <w:r>
              <w:t>-</w:t>
            </w:r>
            <w:r w:rsidRPr="00BA2225">
              <w:t>жанию, назначению и структуре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1F3F49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порядка разработки и согласования рабочего плана счетов с руководством организации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1F3F49" w:rsidP="004A79D4">
            <w:pPr>
              <w:jc w:val="both"/>
            </w:pPr>
            <w:r>
              <w:t>4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15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29114B" w:rsidRDefault="00B315B8" w:rsidP="0035050A">
            <w:pPr>
              <w:spacing w:line="276" w:lineRule="auto"/>
              <w:jc w:val="both"/>
            </w:pPr>
            <w:r w:rsidRPr="00BA2225">
              <w:t>два подхода к проблеме оптимальной организа</w:t>
            </w:r>
            <w:r>
              <w:t>-</w:t>
            </w:r>
            <w:r w:rsidRPr="00BA2225">
              <w:t>ции рабочего плана счетов – автономию фи</w:t>
            </w:r>
            <w:r>
              <w:t>-</w:t>
            </w:r>
            <w:r w:rsidRPr="00BA2225">
              <w:t>нансового и управлен</w:t>
            </w:r>
            <w:r>
              <w:t>-</w:t>
            </w:r>
            <w:r w:rsidRPr="00BA2225">
              <w:t>ческого учета и объе</w:t>
            </w:r>
            <w:r>
              <w:t>-</w:t>
            </w:r>
            <w:r w:rsidRPr="00BA2225">
              <w:t>динение финансового и управленческого учета</w:t>
            </w:r>
          </w:p>
        </w:tc>
        <w:tc>
          <w:tcPr>
            <w:tcW w:w="3836" w:type="dxa"/>
            <w:shd w:val="clear" w:color="auto" w:fill="auto"/>
          </w:tcPr>
          <w:p w:rsidR="001F3F49" w:rsidRDefault="001F3F49" w:rsidP="001F3F4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порядка разработки и согласования рабочего плана счетов с руководством организации.</w:t>
            </w:r>
          </w:p>
          <w:p w:rsidR="00B315B8" w:rsidRPr="00BD16CF" w:rsidRDefault="001F3F49" w:rsidP="001F3F4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субсчетов и аналитических счетов на основе типового Плана счетов в соответствии с видом деятельности организации.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1F3F49" w:rsidP="004A79D4">
            <w:pPr>
              <w:jc w:val="both"/>
            </w:pPr>
            <w:r>
              <w:t>4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16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35050A" w:rsidRDefault="00B315B8" w:rsidP="0035050A">
            <w:pPr>
              <w:spacing w:line="276" w:lineRule="auto"/>
              <w:jc w:val="both"/>
              <w:rPr>
                <w:iCs/>
                <w:color w:val="000000"/>
              </w:rPr>
            </w:pPr>
            <w:r w:rsidRPr="00BA2225">
              <w:rPr>
                <w:iCs/>
                <w:color w:val="000000"/>
              </w:rPr>
              <w:t>учет кассовых операций, денежных документов и переводов в пути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1F3F49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наличных денежных средств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1F3F49" w:rsidP="004A79D4">
            <w:pPr>
              <w:jc w:val="both"/>
            </w:pPr>
            <w:r>
              <w:t>6, 7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17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35050A" w:rsidRDefault="00B315B8" w:rsidP="0035050A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</w:pPr>
            <w:r w:rsidRPr="00BA2225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учет денежных средств на расчетных и специальных счетах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1F3F49" w:rsidP="001F3F4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денежных средств на счетах в банках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1F3F49" w:rsidP="004A79D4">
            <w:pPr>
              <w:jc w:val="both"/>
            </w:pPr>
            <w:r>
              <w:t>8, 9, 10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18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740BF2" w:rsidRDefault="00B315B8" w:rsidP="00740BF2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</w:pPr>
            <w:r w:rsidRPr="00740B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особенности учета кассовых операций в иностранной валюте и операций по валютным счетам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1F3F49" w:rsidP="001F3F4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денежных средств в иностранной валюте. Определение курсовых разниц.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1F3F49" w:rsidP="004A79D4">
            <w:pPr>
              <w:jc w:val="both"/>
            </w:pPr>
            <w:r>
              <w:t>11, 12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7007C0" w:rsidRDefault="007007C0" w:rsidP="004A79D4"/>
          <w:p w:rsidR="007007C0" w:rsidRDefault="007007C0" w:rsidP="004A79D4"/>
          <w:p w:rsidR="007007C0" w:rsidRDefault="007007C0" w:rsidP="004A79D4"/>
          <w:p w:rsidR="00B315B8" w:rsidRPr="0029114B" w:rsidRDefault="00B315B8" w:rsidP="004A79D4">
            <w:r>
              <w:lastRenderedPageBreak/>
              <w:t>З 19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7007C0" w:rsidRDefault="007007C0" w:rsidP="00740BF2">
            <w:pPr>
              <w:spacing w:line="276" w:lineRule="auto"/>
              <w:jc w:val="both"/>
            </w:pPr>
          </w:p>
          <w:p w:rsidR="007007C0" w:rsidRDefault="007007C0" w:rsidP="00740BF2">
            <w:pPr>
              <w:spacing w:line="276" w:lineRule="auto"/>
              <w:jc w:val="both"/>
            </w:pPr>
          </w:p>
          <w:p w:rsidR="00B315B8" w:rsidRPr="0029114B" w:rsidRDefault="00B315B8" w:rsidP="00740BF2">
            <w:pPr>
              <w:spacing w:line="276" w:lineRule="auto"/>
              <w:jc w:val="both"/>
            </w:pPr>
            <w:r w:rsidRPr="00BA2225">
              <w:lastRenderedPageBreak/>
              <w:t>порядок оформления денежных и кассовых документов, заполнения кассовой книги</w:t>
            </w:r>
          </w:p>
        </w:tc>
        <w:tc>
          <w:tcPr>
            <w:tcW w:w="3836" w:type="dxa"/>
            <w:shd w:val="clear" w:color="auto" w:fill="auto"/>
          </w:tcPr>
          <w:p w:rsidR="007007C0" w:rsidRDefault="007007C0" w:rsidP="001F3F49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7007C0" w:rsidRDefault="007007C0" w:rsidP="001F3F49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7007C0" w:rsidRDefault="007007C0" w:rsidP="001F3F49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B315B8" w:rsidRPr="00581713" w:rsidRDefault="00581713" w:rsidP="001F3F49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713">
              <w:rPr>
                <w:rFonts w:ascii="Times New Roman" w:hAnsi="Times New Roman"/>
              </w:rPr>
              <w:lastRenderedPageBreak/>
              <w:t xml:space="preserve">Оформление документов по учету </w:t>
            </w:r>
            <w:r w:rsidR="001F3F49">
              <w:rPr>
                <w:rFonts w:ascii="Times New Roman" w:hAnsi="Times New Roman"/>
              </w:rPr>
              <w:t>кассовых операций.</w:t>
            </w:r>
            <w:r w:rsidRPr="00581713">
              <w:rPr>
                <w:rFonts w:ascii="Times New Roman" w:hAnsi="Times New Roman"/>
              </w:rPr>
              <w:t xml:space="preserve"> Проверка и обработка документа в соответствии с требованиями нормативных документов</w:t>
            </w:r>
          </w:p>
        </w:tc>
        <w:tc>
          <w:tcPr>
            <w:tcW w:w="1980" w:type="dxa"/>
            <w:shd w:val="clear" w:color="auto" w:fill="auto"/>
          </w:tcPr>
          <w:p w:rsidR="007007C0" w:rsidRDefault="007007C0" w:rsidP="004A79D4">
            <w:pPr>
              <w:jc w:val="both"/>
            </w:pPr>
          </w:p>
          <w:p w:rsidR="007007C0" w:rsidRDefault="007007C0" w:rsidP="004A79D4">
            <w:pPr>
              <w:jc w:val="both"/>
            </w:pPr>
          </w:p>
          <w:p w:rsidR="007007C0" w:rsidRDefault="007007C0" w:rsidP="004A79D4">
            <w:pPr>
              <w:jc w:val="both"/>
            </w:pPr>
          </w:p>
          <w:p w:rsidR="00B315B8" w:rsidRPr="0029114B" w:rsidRDefault="001F3F49" w:rsidP="004A79D4">
            <w:pPr>
              <w:jc w:val="both"/>
            </w:pPr>
            <w:r>
              <w:lastRenderedPageBreak/>
              <w:t>5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lastRenderedPageBreak/>
              <w:t>З 20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29114B" w:rsidRDefault="00B315B8" w:rsidP="00740BF2">
            <w:pPr>
              <w:spacing w:line="276" w:lineRule="auto"/>
              <w:jc w:val="both"/>
            </w:pPr>
            <w:r w:rsidRPr="00BA2225">
              <w:t>правила заполнения отчета кассира в бухгалтерию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E0482E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713">
              <w:rPr>
                <w:rFonts w:ascii="Times New Roman" w:hAnsi="Times New Roman"/>
              </w:rPr>
              <w:t xml:space="preserve">Оформление документов по учету </w:t>
            </w:r>
            <w:r>
              <w:rPr>
                <w:rFonts w:ascii="Times New Roman" w:hAnsi="Times New Roman"/>
              </w:rPr>
              <w:t>кассовых операций.</w:t>
            </w:r>
            <w:r w:rsidRPr="00581713">
              <w:rPr>
                <w:rFonts w:ascii="Times New Roman" w:hAnsi="Times New Roman"/>
              </w:rPr>
              <w:t xml:space="preserve"> Проверка и обработка документа в соответствии с требованиями нормативных документов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E0482E" w:rsidP="004A79D4">
            <w:pPr>
              <w:jc w:val="both"/>
            </w:pPr>
            <w:r>
              <w:t>5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21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740BF2" w:rsidRDefault="00B315B8" w:rsidP="00740BF2">
            <w:pPr>
              <w:spacing w:line="276" w:lineRule="auto"/>
              <w:jc w:val="both"/>
              <w:rPr>
                <w:bCs/>
              </w:rPr>
            </w:pPr>
            <w:r w:rsidRPr="00BA2225">
              <w:rPr>
                <w:bCs/>
              </w:rPr>
              <w:t>понятие и классифи</w:t>
            </w:r>
            <w:r>
              <w:rPr>
                <w:bCs/>
              </w:rPr>
              <w:t>-</w:t>
            </w:r>
            <w:r w:rsidRPr="00BA2225">
              <w:rPr>
                <w:bCs/>
              </w:rPr>
              <w:t>кацию основных средств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E0482E" w:rsidP="00E0482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Отражение на счетах хозяйственных операций по учету основных средств. 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E0482E" w:rsidP="004A79D4">
            <w:pPr>
              <w:jc w:val="both"/>
            </w:pPr>
            <w:r>
              <w:t>16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22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740BF2" w:rsidRDefault="00B315B8" w:rsidP="00740BF2">
            <w:pPr>
              <w:spacing w:line="276" w:lineRule="auto"/>
              <w:jc w:val="both"/>
              <w:rPr>
                <w:bCs/>
              </w:rPr>
            </w:pPr>
            <w:r w:rsidRPr="00BA2225">
              <w:rPr>
                <w:bCs/>
              </w:rPr>
              <w:t>оценку и переоценку основных средств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E0482E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основных средств. Определение первоначальной и восстановительной стоимости основных средств.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E0482E" w:rsidP="004A79D4">
            <w:pPr>
              <w:jc w:val="both"/>
            </w:pPr>
            <w:r>
              <w:t>16, 19, 23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23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740BF2" w:rsidRDefault="00B315B8" w:rsidP="00740BF2">
            <w:pPr>
              <w:spacing w:line="276" w:lineRule="auto"/>
              <w:jc w:val="both"/>
              <w:rPr>
                <w:bCs/>
              </w:rPr>
            </w:pPr>
            <w:r w:rsidRPr="00BA2225">
              <w:rPr>
                <w:bCs/>
              </w:rPr>
              <w:t>учет поступления основных средств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E0482E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основных средств. Определение первоначальной стоимости основных средств.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E0482E" w:rsidP="004A79D4">
            <w:pPr>
              <w:jc w:val="both"/>
            </w:pPr>
            <w:r>
              <w:t>16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 xml:space="preserve">З 24 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740BF2" w:rsidRDefault="00B315B8" w:rsidP="0035050A">
            <w:pPr>
              <w:spacing w:line="276" w:lineRule="auto"/>
              <w:jc w:val="both"/>
              <w:rPr>
                <w:bCs/>
              </w:rPr>
            </w:pPr>
            <w:r w:rsidRPr="00BA2225">
              <w:rPr>
                <w:bCs/>
              </w:rPr>
              <w:t>учет выбытия и аренды основных средств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E0482E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основных средств. Определение результата от выбытия основных средств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E0482E" w:rsidP="004A79D4">
            <w:pPr>
              <w:jc w:val="both"/>
            </w:pPr>
            <w:r>
              <w:t>20, 21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25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740BF2" w:rsidRDefault="00B315B8" w:rsidP="00740BF2">
            <w:pPr>
              <w:spacing w:line="276" w:lineRule="auto"/>
              <w:jc w:val="both"/>
              <w:rPr>
                <w:bCs/>
              </w:rPr>
            </w:pPr>
            <w:r w:rsidRPr="00BA2225">
              <w:rPr>
                <w:bCs/>
              </w:rPr>
              <w:t>учет амортизации основных средств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E0482E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основных средств. Определение амортизации основных средств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E0482E" w:rsidP="004A79D4">
            <w:pPr>
              <w:jc w:val="both"/>
            </w:pPr>
            <w:r>
              <w:t>17, 18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26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29114B" w:rsidRDefault="00B315B8" w:rsidP="00740BF2">
            <w:pPr>
              <w:jc w:val="both"/>
            </w:pPr>
            <w:r w:rsidRPr="00BA2225">
              <w:rPr>
                <w:bCs/>
              </w:rPr>
              <w:t>особенности учета арен</w:t>
            </w:r>
            <w:r>
              <w:rPr>
                <w:bCs/>
              </w:rPr>
              <w:t>-</w:t>
            </w:r>
            <w:r w:rsidRPr="00BA2225">
              <w:rPr>
                <w:bCs/>
              </w:rPr>
              <w:t>дованных и сданных в аренду основных средств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E0482E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основных средств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E0482E" w:rsidP="004A79D4">
            <w:pPr>
              <w:jc w:val="both"/>
            </w:pPr>
            <w:r>
              <w:t>22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27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EA1E00" w:rsidRDefault="00B315B8" w:rsidP="00EA1E00">
            <w:pPr>
              <w:spacing w:line="276" w:lineRule="auto"/>
              <w:jc w:val="both"/>
              <w:rPr>
                <w:bCs/>
              </w:rPr>
            </w:pPr>
            <w:r w:rsidRPr="00BA2225">
              <w:rPr>
                <w:bCs/>
              </w:rPr>
              <w:t>понятие и классифи</w:t>
            </w:r>
            <w:r>
              <w:rPr>
                <w:bCs/>
              </w:rPr>
              <w:t>-</w:t>
            </w:r>
            <w:r w:rsidRPr="00BA2225">
              <w:rPr>
                <w:bCs/>
              </w:rPr>
              <w:t>кацию нематериальных активов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E0482E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нематериальных активов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E0482E" w:rsidP="004A79D4">
            <w:pPr>
              <w:jc w:val="both"/>
            </w:pPr>
            <w:r>
              <w:t>24, 25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28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EA1E00" w:rsidRDefault="00B315B8" w:rsidP="00EA1E00">
            <w:pPr>
              <w:spacing w:line="276" w:lineRule="auto"/>
              <w:jc w:val="both"/>
              <w:rPr>
                <w:bCs/>
              </w:rPr>
            </w:pPr>
            <w:r w:rsidRPr="00BA2225">
              <w:rPr>
                <w:bCs/>
              </w:rPr>
              <w:t>учет поступления и выбытия нематери</w:t>
            </w:r>
            <w:r>
              <w:rPr>
                <w:bCs/>
              </w:rPr>
              <w:t>-</w:t>
            </w:r>
            <w:r w:rsidRPr="00BA2225">
              <w:rPr>
                <w:bCs/>
              </w:rPr>
              <w:t>альных активов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E0482E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нематериальных активов. Определение первоначальной стоимости, результата от выбытия НМА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E0482E" w:rsidP="004A79D4">
            <w:pPr>
              <w:jc w:val="both"/>
            </w:pPr>
            <w:r>
              <w:t>24, 25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29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EA1E00" w:rsidRDefault="00B315B8" w:rsidP="00EA1E00">
            <w:pPr>
              <w:spacing w:line="276" w:lineRule="auto"/>
              <w:jc w:val="both"/>
              <w:rPr>
                <w:bCs/>
              </w:rPr>
            </w:pPr>
            <w:r w:rsidRPr="00BA2225">
              <w:rPr>
                <w:bCs/>
              </w:rPr>
              <w:t>амортизацию нематериальных активов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E0482E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нематериальных активов. Определение амортизации НМА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E0482E" w:rsidP="004A79D4">
            <w:pPr>
              <w:jc w:val="both"/>
            </w:pPr>
            <w:r>
              <w:t>24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7007C0" w:rsidRDefault="007007C0" w:rsidP="004A79D4"/>
          <w:p w:rsidR="007007C0" w:rsidRDefault="007007C0" w:rsidP="004A79D4"/>
          <w:p w:rsidR="007007C0" w:rsidRDefault="007007C0" w:rsidP="004A79D4"/>
          <w:p w:rsidR="00B315B8" w:rsidRPr="0029114B" w:rsidRDefault="00B315B8" w:rsidP="004A79D4">
            <w:r>
              <w:lastRenderedPageBreak/>
              <w:t>З 30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7007C0" w:rsidRDefault="007007C0" w:rsidP="00EA1E00">
            <w:pPr>
              <w:spacing w:line="276" w:lineRule="auto"/>
              <w:jc w:val="both"/>
              <w:rPr>
                <w:bCs/>
              </w:rPr>
            </w:pPr>
          </w:p>
          <w:p w:rsidR="007007C0" w:rsidRDefault="007007C0" w:rsidP="00EA1E00">
            <w:pPr>
              <w:spacing w:line="276" w:lineRule="auto"/>
              <w:jc w:val="both"/>
              <w:rPr>
                <w:bCs/>
              </w:rPr>
            </w:pPr>
          </w:p>
          <w:p w:rsidR="00B315B8" w:rsidRPr="00EA1E00" w:rsidRDefault="00B315B8" w:rsidP="00EA1E00">
            <w:pPr>
              <w:spacing w:line="276" w:lineRule="auto"/>
              <w:jc w:val="both"/>
              <w:rPr>
                <w:bCs/>
              </w:rPr>
            </w:pPr>
            <w:r w:rsidRPr="00BA2225">
              <w:rPr>
                <w:bCs/>
              </w:rPr>
              <w:lastRenderedPageBreak/>
              <w:t>учет долгосрочных инвестиций</w:t>
            </w:r>
          </w:p>
        </w:tc>
        <w:tc>
          <w:tcPr>
            <w:tcW w:w="3836" w:type="dxa"/>
            <w:shd w:val="clear" w:color="auto" w:fill="auto"/>
          </w:tcPr>
          <w:p w:rsidR="007007C0" w:rsidRDefault="007007C0" w:rsidP="00E0482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07C0" w:rsidRDefault="007007C0" w:rsidP="00E0482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07C0" w:rsidRDefault="007007C0" w:rsidP="00E0482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5B8" w:rsidRPr="00BD16CF" w:rsidRDefault="00E0482E" w:rsidP="00E0482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Отражение на счетах хозяйственных операций по учету долгосрочных инвестиций. Определение первоначальной стоимости объектов строительства</w:t>
            </w:r>
          </w:p>
        </w:tc>
        <w:tc>
          <w:tcPr>
            <w:tcW w:w="1980" w:type="dxa"/>
            <w:shd w:val="clear" w:color="auto" w:fill="auto"/>
          </w:tcPr>
          <w:p w:rsidR="007007C0" w:rsidRDefault="007007C0" w:rsidP="004A79D4">
            <w:pPr>
              <w:jc w:val="both"/>
            </w:pPr>
          </w:p>
          <w:p w:rsidR="007007C0" w:rsidRDefault="007007C0" w:rsidP="004A79D4">
            <w:pPr>
              <w:jc w:val="both"/>
            </w:pPr>
          </w:p>
          <w:p w:rsidR="007007C0" w:rsidRDefault="007007C0" w:rsidP="004A79D4">
            <w:pPr>
              <w:jc w:val="both"/>
            </w:pPr>
          </w:p>
          <w:p w:rsidR="00B315B8" w:rsidRPr="0029114B" w:rsidRDefault="00E0482E" w:rsidP="004A79D4">
            <w:pPr>
              <w:jc w:val="both"/>
            </w:pPr>
            <w:r>
              <w:lastRenderedPageBreak/>
              <w:t>13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lastRenderedPageBreak/>
              <w:t>З 31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EA1E00" w:rsidRDefault="00B315B8" w:rsidP="00EA1E00">
            <w:pPr>
              <w:spacing w:line="276" w:lineRule="auto"/>
              <w:jc w:val="both"/>
              <w:rPr>
                <w:bCs/>
              </w:rPr>
            </w:pPr>
            <w:r w:rsidRPr="00BA2225">
              <w:rPr>
                <w:bCs/>
              </w:rPr>
              <w:t>учет финансовых вло</w:t>
            </w:r>
            <w:r>
              <w:rPr>
                <w:bCs/>
              </w:rPr>
              <w:t>-</w:t>
            </w:r>
            <w:r w:rsidRPr="00BA2225">
              <w:rPr>
                <w:bCs/>
              </w:rPr>
              <w:t>жений и ценных бумаг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E0482E" w:rsidP="00E0482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финансовых вложений. Определение первоначальной стоимости и результата от выбытия финансовых вложений.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E0482E" w:rsidP="004A79D4">
            <w:pPr>
              <w:jc w:val="both"/>
            </w:pPr>
            <w:r>
              <w:t>14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32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EA1E00" w:rsidRDefault="00B315B8" w:rsidP="00EA1E00">
            <w:pPr>
              <w:spacing w:line="276" w:lineRule="auto"/>
              <w:jc w:val="both"/>
              <w:rPr>
                <w:bCs/>
              </w:rPr>
            </w:pPr>
            <w:r w:rsidRPr="00BA2225">
              <w:rPr>
                <w:bCs/>
              </w:rPr>
              <w:t>учет материально-про</w:t>
            </w:r>
            <w:r>
              <w:rPr>
                <w:bCs/>
              </w:rPr>
              <w:t>-</w:t>
            </w:r>
            <w:r w:rsidRPr="00BA2225">
              <w:rPr>
                <w:bCs/>
              </w:rPr>
              <w:t>изводственных запасов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E0482E" w:rsidP="00E0482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материально-производственных запасов.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E0482E" w:rsidP="004A79D4">
            <w:pPr>
              <w:jc w:val="both"/>
            </w:pPr>
            <w:r>
              <w:t>26-30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33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EA1E00" w:rsidRDefault="00B315B8" w:rsidP="00EA1E00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</w:pPr>
            <w:r w:rsidRPr="00BA2225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понятие, классификацию и оценку материально-производственных запасо</w:t>
            </w:r>
            <w:r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062BD7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материально-производственных запасов. Определение фактической себестоимости материалов.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062BD7" w:rsidP="004A79D4">
            <w:pPr>
              <w:jc w:val="both"/>
            </w:pPr>
            <w:r>
              <w:t>28-30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34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29114B" w:rsidRDefault="00B315B8" w:rsidP="00EA1E00">
            <w:pPr>
              <w:spacing w:line="276" w:lineRule="auto"/>
              <w:jc w:val="both"/>
            </w:pPr>
            <w:r w:rsidRPr="00BA2225">
              <w:t>документальное оформ</w:t>
            </w:r>
            <w:r>
              <w:t>-</w:t>
            </w:r>
            <w:r w:rsidRPr="00BA2225">
              <w:t>ление поступления и расхода материально-производственных запасо</w:t>
            </w:r>
            <w:r>
              <w:t>в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581713" w:rsidP="0058171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713">
              <w:rPr>
                <w:rFonts w:ascii="Times New Roman" w:hAnsi="Times New Roman"/>
              </w:rPr>
              <w:t xml:space="preserve">Оформление документов по учету </w:t>
            </w:r>
            <w:r>
              <w:rPr>
                <w:rFonts w:ascii="Times New Roman" w:hAnsi="Times New Roman"/>
              </w:rPr>
              <w:t xml:space="preserve">МПЗ. </w:t>
            </w:r>
            <w:r w:rsidRPr="00581713">
              <w:rPr>
                <w:rFonts w:ascii="Times New Roman" w:hAnsi="Times New Roman"/>
              </w:rPr>
              <w:t>Проверка и обработка документ</w:t>
            </w:r>
            <w:r>
              <w:rPr>
                <w:rFonts w:ascii="Times New Roman" w:hAnsi="Times New Roman"/>
              </w:rPr>
              <w:t>ов</w:t>
            </w:r>
            <w:r w:rsidRPr="00581713">
              <w:rPr>
                <w:rFonts w:ascii="Times New Roman" w:hAnsi="Times New Roman"/>
              </w:rPr>
              <w:t xml:space="preserve"> в соответствии с требованиями нормативных документов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062BD7" w:rsidP="004A79D4">
            <w:pPr>
              <w:jc w:val="both"/>
            </w:pPr>
            <w:r>
              <w:t>26, 27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35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29114B" w:rsidRDefault="00B315B8" w:rsidP="00EA1E00">
            <w:pPr>
              <w:spacing w:line="276" w:lineRule="auto"/>
              <w:jc w:val="both"/>
            </w:pPr>
            <w:r w:rsidRPr="00BA2225">
              <w:t>учет материалов на складе и в бухгалтерии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062BD7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материально-производственных запасов.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062BD7" w:rsidP="004A79D4">
            <w:pPr>
              <w:jc w:val="both"/>
            </w:pPr>
            <w:r>
              <w:t>26, 27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36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29114B" w:rsidRDefault="00B315B8" w:rsidP="002E3353">
            <w:pPr>
              <w:spacing w:line="276" w:lineRule="auto"/>
              <w:jc w:val="both"/>
            </w:pPr>
            <w:r w:rsidRPr="00BA2225">
              <w:t>синтети</w:t>
            </w:r>
            <w:r>
              <w:t>ческий учет движения материалов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062BD7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материально-производственных запасов.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062BD7" w:rsidP="004A79D4">
            <w:pPr>
              <w:jc w:val="both"/>
            </w:pPr>
            <w:r>
              <w:t>28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37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29114B" w:rsidRDefault="00B315B8" w:rsidP="00EA1E00">
            <w:pPr>
              <w:spacing w:line="276" w:lineRule="auto"/>
              <w:jc w:val="both"/>
            </w:pPr>
            <w:r w:rsidRPr="00BA2225">
              <w:t>учет транспортно-заго</w:t>
            </w:r>
            <w:r>
              <w:t>-</w:t>
            </w:r>
            <w:r w:rsidRPr="00BA2225">
              <w:t>товительных расходов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062BD7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материально-производственных запасов.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062BD7" w:rsidP="004A79D4">
            <w:pPr>
              <w:jc w:val="both"/>
            </w:pPr>
            <w:r>
              <w:t>30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38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29114B" w:rsidRDefault="00B315B8" w:rsidP="00EA1E00">
            <w:pPr>
              <w:spacing w:line="276" w:lineRule="auto"/>
              <w:jc w:val="both"/>
            </w:pPr>
            <w:r w:rsidRPr="00BA2225">
              <w:t>учет затрат на произ</w:t>
            </w:r>
            <w:r>
              <w:t>-</w:t>
            </w:r>
            <w:r w:rsidRPr="00BA2225">
              <w:t>водство и калькули</w:t>
            </w:r>
            <w:r>
              <w:t>-</w:t>
            </w:r>
            <w:r w:rsidRPr="00BA2225">
              <w:t>рование себестоимости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062BD7" w:rsidP="00062BD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производственных затрат. Определение себестоимости продукции.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062BD7" w:rsidP="004A79D4">
            <w:pPr>
              <w:jc w:val="both"/>
            </w:pPr>
            <w:r>
              <w:t>31-35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39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29114B" w:rsidRDefault="00B315B8" w:rsidP="00EA1E00">
            <w:pPr>
              <w:spacing w:line="276" w:lineRule="auto"/>
              <w:jc w:val="both"/>
            </w:pPr>
            <w:r w:rsidRPr="00BA2225">
              <w:t>систему учета произ</w:t>
            </w:r>
            <w:r>
              <w:t>-</w:t>
            </w:r>
            <w:r w:rsidRPr="00BA2225">
              <w:t>водственных затрат и их классификацию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062BD7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производственных затрат.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062BD7" w:rsidP="004A79D4">
            <w:pPr>
              <w:jc w:val="both"/>
            </w:pPr>
            <w:r>
              <w:t>31-35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40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EA1E00" w:rsidRDefault="00B315B8" w:rsidP="00EA1E00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</w:pPr>
            <w:r w:rsidRPr="00BA2225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сводный учет затрат на производство, обслу</w:t>
            </w:r>
            <w:r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-</w:t>
            </w:r>
            <w:r w:rsidRPr="00BA2225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живание производства и управление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062BD7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производственных затрат. Обобщение первичной информации в журнале-ордере № 10, ведомостях № 12, 15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062BD7" w:rsidP="004A79D4">
            <w:pPr>
              <w:jc w:val="both"/>
            </w:pPr>
            <w:r>
              <w:t>34, 35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lastRenderedPageBreak/>
              <w:t>З 41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EA1E00" w:rsidRDefault="00B315B8" w:rsidP="00EA1E00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</w:pPr>
            <w:r w:rsidRPr="00BA2225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особенности учета и распределения затрат вспомогательных производств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062BD7" w:rsidP="00062BD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производственных затрат. Обобщение первичной информации  ведомости № 12.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062BD7" w:rsidP="004A79D4">
            <w:pPr>
              <w:jc w:val="both"/>
            </w:pPr>
            <w:r>
              <w:t>33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 xml:space="preserve">З 42 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EA1E00" w:rsidRDefault="00B315B8" w:rsidP="00EA1E00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BA2225">
              <w:rPr>
                <w:bCs/>
                <w:iCs/>
                <w:color w:val="000000"/>
              </w:rPr>
              <w:t>учет потерь и непро</w:t>
            </w:r>
            <w:r>
              <w:rPr>
                <w:bCs/>
                <w:iCs/>
                <w:color w:val="000000"/>
              </w:rPr>
              <w:t>-</w:t>
            </w:r>
            <w:r w:rsidRPr="00BA2225">
              <w:rPr>
                <w:bCs/>
                <w:iCs/>
                <w:color w:val="000000"/>
              </w:rPr>
              <w:t>изводственных расходов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062BD7" w:rsidP="00062BD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Отражение на счетах хозяйственных операций по учету производственных затрат. 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062BD7" w:rsidP="004A79D4">
            <w:pPr>
              <w:jc w:val="both"/>
            </w:pPr>
            <w:r>
              <w:t>35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43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29114B" w:rsidRDefault="00B315B8" w:rsidP="00EA1E00">
            <w:pPr>
              <w:spacing w:line="276" w:lineRule="auto"/>
              <w:jc w:val="both"/>
            </w:pPr>
            <w:r w:rsidRPr="00BA2225">
              <w:rPr>
                <w:iCs/>
                <w:color w:val="000000"/>
              </w:rPr>
              <w:t>учет и оценку незавер</w:t>
            </w:r>
            <w:r>
              <w:rPr>
                <w:iCs/>
                <w:color w:val="000000"/>
              </w:rPr>
              <w:t>-</w:t>
            </w:r>
            <w:r w:rsidRPr="00BA2225">
              <w:rPr>
                <w:iCs/>
                <w:color w:val="000000"/>
              </w:rPr>
              <w:t>шенного производства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062BD7" w:rsidP="00062BD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Отражение на счетах хозяйственных операций по учету производственных затрат. 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062BD7" w:rsidP="004A79D4">
            <w:pPr>
              <w:jc w:val="both"/>
            </w:pPr>
            <w:r>
              <w:t>35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44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EA1E00" w:rsidRDefault="00B315B8" w:rsidP="00EA1E00">
            <w:pPr>
              <w:spacing w:line="276" w:lineRule="auto"/>
              <w:jc w:val="both"/>
              <w:rPr>
                <w:iCs/>
                <w:color w:val="000000"/>
              </w:rPr>
            </w:pPr>
            <w:r w:rsidRPr="00BA2225">
              <w:rPr>
                <w:iCs/>
                <w:color w:val="000000"/>
              </w:rPr>
              <w:t>калькуляцию себе</w:t>
            </w:r>
            <w:r>
              <w:rPr>
                <w:iCs/>
                <w:color w:val="000000"/>
              </w:rPr>
              <w:t>-</w:t>
            </w:r>
            <w:r w:rsidRPr="00BA2225">
              <w:rPr>
                <w:iCs/>
                <w:color w:val="000000"/>
              </w:rPr>
              <w:t>стоимости продукции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062BD7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Обобщение первичной информации в журнале-ордере № 10, ведомостях № 12, 15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062BD7" w:rsidP="004A79D4">
            <w:pPr>
              <w:jc w:val="both"/>
            </w:pPr>
            <w:r>
              <w:t>35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45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35050A" w:rsidRDefault="00B315B8" w:rsidP="0035050A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</w:pPr>
            <w:r w:rsidRPr="00BA2225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характеристику готовой продукции, оценку и синтетический уче</w:t>
            </w:r>
            <w:r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т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062BD7" w:rsidP="00062BD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готовой продукции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062BD7" w:rsidP="004A79D4">
            <w:pPr>
              <w:jc w:val="both"/>
            </w:pPr>
            <w:r>
              <w:t>36, 37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46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35050A" w:rsidRDefault="00B315B8" w:rsidP="0035050A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</w:pPr>
            <w:r w:rsidRPr="00BA2225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технологию реализации готовой продукции (работ, услуг)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062BD7" w:rsidP="00062BD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продажи продукции. Обобщение первичной информации в журнале-ордере № 11.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062BD7" w:rsidP="004A79D4">
            <w:pPr>
              <w:jc w:val="both"/>
            </w:pPr>
            <w:r>
              <w:t>38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47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29114B" w:rsidRDefault="00B315B8" w:rsidP="0035050A">
            <w:pPr>
              <w:spacing w:line="276" w:lineRule="auto"/>
              <w:jc w:val="both"/>
            </w:pPr>
            <w:r w:rsidRPr="00BA2225">
              <w:t>учет выручки от реализации продукции (работ, услуг)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062BD7" w:rsidP="00062BD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готовой продукции и ее продажи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062BD7" w:rsidP="004A79D4">
            <w:pPr>
              <w:jc w:val="both"/>
            </w:pPr>
            <w:r>
              <w:t>39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48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35050A" w:rsidRDefault="00B315B8" w:rsidP="0035050A">
            <w:pPr>
              <w:spacing w:line="276" w:lineRule="auto"/>
              <w:jc w:val="both"/>
              <w:rPr>
                <w:iCs/>
                <w:color w:val="000000"/>
              </w:rPr>
            </w:pPr>
            <w:r w:rsidRPr="00BA2225">
              <w:rPr>
                <w:iCs/>
                <w:color w:val="000000"/>
              </w:rPr>
              <w:t>учет расходов по реализации продукции, выполнению работ и оказанию услуг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4E385A" w:rsidP="004A79D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готовой продукции и ее продажи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062BD7" w:rsidP="004A79D4">
            <w:pPr>
              <w:jc w:val="both"/>
            </w:pPr>
            <w:r>
              <w:t>39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49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35050A" w:rsidRDefault="00B315B8" w:rsidP="0035050A">
            <w:pPr>
              <w:spacing w:line="276" w:lineRule="auto"/>
              <w:jc w:val="both"/>
              <w:rPr>
                <w:iCs/>
                <w:color w:val="000000"/>
              </w:rPr>
            </w:pPr>
            <w:r w:rsidRPr="00BA2225">
              <w:rPr>
                <w:iCs/>
                <w:color w:val="000000"/>
              </w:rPr>
              <w:t>учет дебиторской и кредиторской задолжен</w:t>
            </w:r>
            <w:r>
              <w:rPr>
                <w:iCs/>
                <w:color w:val="000000"/>
              </w:rPr>
              <w:t>-</w:t>
            </w:r>
            <w:r w:rsidRPr="00BA2225">
              <w:rPr>
                <w:iCs/>
                <w:color w:val="000000"/>
              </w:rPr>
              <w:t>ности и формы расчетов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4E385A" w:rsidP="004E385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текущих операций и расчетов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062BD7" w:rsidP="004A79D4">
            <w:pPr>
              <w:jc w:val="both"/>
            </w:pPr>
            <w:r>
              <w:t>40</w:t>
            </w:r>
          </w:p>
        </w:tc>
      </w:tr>
      <w:tr w:rsidR="00B315B8" w:rsidRPr="0029114B" w:rsidTr="0035050A">
        <w:tc>
          <w:tcPr>
            <w:tcW w:w="828" w:type="dxa"/>
            <w:shd w:val="clear" w:color="auto" w:fill="auto"/>
          </w:tcPr>
          <w:p w:rsidR="00B315B8" w:rsidRPr="0029114B" w:rsidRDefault="00B315B8" w:rsidP="004A79D4">
            <w:r>
              <w:t>З 50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315B8" w:rsidRPr="002E3353" w:rsidRDefault="00B315B8" w:rsidP="002E3353">
            <w:pPr>
              <w:tabs>
                <w:tab w:val="left" w:pos="284"/>
                <w:tab w:val="left" w:pos="426"/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b/>
              </w:rPr>
            </w:pPr>
            <w:r w:rsidRPr="00BA2225">
              <w:rPr>
                <w:iCs/>
                <w:color w:val="000000"/>
              </w:rPr>
              <w:t>учет расчетов с работниками по прочим операциям и расчетов с подотчетными лицами</w:t>
            </w:r>
          </w:p>
        </w:tc>
        <w:tc>
          <w:tcPr>
            <w:tcW w:w="3836" w:type="dxa"/>
            <w:shd w:val="clear" w:color="auto" w:fill="auto"/>
          </w:tcPr>
          <w:p w:rsidR="00B315B8" w:rsidRPr="00BD16CF" w:rsidRDefault="004E385A" w:rsidP="004E385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на счетах хозяйственных операций по учету текущих операций и расчетов. Обобщение первичной информации в журнале-ордере №7</w:t>
            </w:r>
          </w:p>
        </w:tc>
        <w:tc>
          <w:tcPr>
            <w:tcW w:w="1980" w:type="dxa"/>
            <w:shd w:val="clear" w:color="auto" w:fill="auto"/>
          </w:tcPr>
          <w:p w:rsidR="00B315B8" w:rsidRPr="0029114B" w:rsidRDefault="00062BD7" w:rsidP="004A79D4">
            <w:pPr>
              <w:jc w:val="both"/>
            </w:pPr>
            <w:r>
              <w:t>41</w:t>
            </w:r>
          </w:p>
        </w:tc>
      </w:tr>
    </w:tbl>
    <w:p w:rsidR="00305EDE" w:rsidRDefault="00305EDE" w:rsidP="00305EDE">
      <w:pPr>
        <w:ind w:firstLine="720"/>
        <w:jc w:val="both"/>
        <w:rPr>
          <w:i/>
        </w:rPr>
      </w:pPr>
    </w:p>
    <w:p w:rsidR="007007C0" w:rsidRDefault="007007C0" w:rsidP="000A2501">
      <w:pPr>
        <w:pStyle w:val="2"/>
        <w:spacing w:before="480" w:line="360" w:lineRule="auto"/>
        <w:jc w:val="center"/>
        <w:rPr>
          <w:rFonts w:ascii="Times New Roman" w:hAnsi="Times New Roman"/>
          <w:i w:val="0"/>
        </w:rPr>
      </w:pPr>
      <w:bookmarkStart w:id="6" w:name="_Toc306743749"/>
    </w:p>
    <w:p w:rsidR="007007C0" w:rsidRDefault="007007C0" w:rsidP="000A2501">
      <w:pPr>
        <w:pStyle w:val="2"/>
        <w:spacing w:before="480" w:line="360" w:lineRule="auto"/>
        <w:jc w:val="center"/>
        <w:rPr>
          <w:rFonts w:ascii="Times New Roman" w:hAnsi="Times New Roman"/>
          <w:i w:val="0"/>
        </w:rPr>
      </w:pPr>
    </w:p>
    <w:p w:rsidR="002E3353" w:rsidRPr="004E4B8E" w:rsidRDefault="002E3353" w:rsidP="000A2501">
      <w:pPr>
        <w:pStyle w:val="2"/>
        <w:spacing w:before="480" w:line="360" w:lineRule="auto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1.2.</w:t>
      </w:r>
      <w:r w:rsidRPr="004E4B8E">
        <w:rPr>
          <w:rFonts w:ascii="Times New Roman" w:hAnsi="Times New Roman"/>
          <w:i w:val="0"/>
        </w:rPr>
        <w:t> Формы промежуточной аттестации по профессиональному модулю</w:t>
      </w:r>
      <w:bookmarkEnd w:id="6"/>
    </w:p>
    <w:p w:rsidR="002E3353" w:rsidRDefault="002E3353" w:rsidP="002E33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ф</w:t>
      </w:r>
      <w:r w:rsidRPr="00C95AD4">
        <w:rPr>
          <w:sz w:val="28"/>
          <w:szCs w:val="28"/>
        </w:rPr>
        <w:t xml:space="preserve">ормой аттестации по </w:t>
      </w:r>
      <w:r>
        <w:rPr>
          <w:sz w:val="28"/>
          <w:szCs w:val="28"/>
        </w:rPr>
        <w:t xml:space="preserve">итогам освоения программы </w:t>
      </w:r>
      <w:r w:rsidRPr="00C95AD4">
        <w:rPr>
          <w:sz w:val="28"/>
          <w:szCs w:val="28"/>
        </w:rPr>
        <w:t>профессионально</w:t>
      </w:r>
      <w:r>
        <w:rPr>
          <w:sz w:val="28"/>
          <w:szCs w:val="28"/>
        </w:rPr>
        <w:t>го</w:t>
      </w:r>
      <w:r w:rsidRPr="00C95AD4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</w:t>
      </w:r>
      <w:r w:rsidRPr="00C95AD4">
        <w:rPr>
          <w:sz w:val="28"/>
          <w:szCs w:val="28"/>
        </w:rPr>
        <w:t xml:space="preserve"> является экзамен (квалификационный). </w:t>
      </w:r>
      <w:r>
        <w:rPr>
          <w:sz w:val="28"/>
          <w:szCs w:val="28"/>
        </w:rPr>
        <w:t>Результат</w:t>
      </w:r>
      <w:r w:rsidRPr="00C95AD4">
        <w:rPr>
          <w:sz w:val="28"/>
          <w:szCs w:val="28"/>
        </w:rPr>
        <w:t>ом этого экзамена является однозначное решение: «вид профессиональной деятельности освоен / не освоен».</w:t>
      </w:r>
    </w:p>
    <w:p w:rsidR="002E3353" w:rsidRDefault="002E3353" w:rsidP="002E33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составных элементов профессионального модуля по усмотрению образовательного учреждения может быть дополнительно предусмотрена промежуточная аттестация.</w:t>
      </w:r>
    </w:p>
    <w:p w:rsidR="002E3353" w:rsidRDefault="002E3353" w:rsidP="002E3353">
      <w:pPr>
        <w:spacing w:line="360" w:lineRule="auto"/>
        <w:jc w:val="right"/>
        <w:rPr>
          <w:sz w:val="28"/>
          <w:szCs w:val="28"/>
        </w:rPr>
      </w:pPr>
    </w:p>
    <w:p w:rsidR="006640A6" w:rsidRDefault="002E3353" w:rsidP="002E335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6640A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</w:p>
    <w:p w:rsidR="002E3353" w:rsidRPr="000A675F" w:rsidRDefault="002E3353" w:rsidP="006640A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Запланированные ф</w:t>
      </w:r>
      <w:r w:rsidRPr="0064409C">
        <w:rPr>
          <w:sz w:val="28"/>
          <w:szCs w:val="28"/>
        </w:rPr>
        <w:t>ормы промежуточной аттестации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3"/>
        <w:gridCol w:w="5627"/>
      </w:tblGrid>
      <w:tr w:rsidR="002E3353" w:rsidRPr="007E17B0" w:rsidTr="004A79D4">
        <w:trPr>
          <w:trHeight w:val="838"/>
        </w:trPr>
        <w:tc>
          <w:tcPr>
            <w:tcW w:w="4093" w:type="dxa"/>
          </w:tcPr>
          <w:p w:rsidR="002E3353" w:rsidRPr="007E17B0" w:rsidRDefault="002E3353" w:rsidP="004A79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E17B0">
              <w:rPr>
                <w:rFonts w:ascii="Times New Roman" w:hAnsi="Times New Roman"/>
                <w:b/>
                <w:sz w:val="28"/>
                <w:szCs w:val="28"/>
              </w:rPr>
              <w:t>Элемент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7E17B0">
              <w:rPr>
                <w:rFonts w:ascii="Times New Roman" w:hAnsi="Times New Roman"/>
                <w:b/>
                <w:sz w:val="28"/>
                <w:szCs w:val="28"/>
              </w:rPr>
              <w:t xml:space="preserve"> модуля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профессиональный модуль</w:t>
            </w:r>
          </w:p>
        </w:tc>
        <w:tc>
          <w:tcPr>
            <w:tcW w:w="5627" w:type="dxa"/>
          </w:tcPr>
          <w:p w:rsidR="002E3353" w:rsidRPr="007E17B0" w:rsidRDefault="002E3353" w:rsidP="004A79D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17B0">
              <w:rPr>
                <w:rFonts w:ascii="Times New Roman" w:hAnsi="Times New Roman"/>
                <w:b/>
                <w:sz w:val="28"/>
                <w:szCs w:val="28"/>
              </w:rPr>
              <w:t>Формы промежуточной аттестации</w:t>
            </w:r>
          </w:p>
        </w:tc>
      </w:tr>
      <w:tr w:rsidR="002E3353" w:rsidRPr="007E17B0" w:rsidTr="004A79D4">
        <w:tc>
          <w:tcPr>
            <w:tcW w:w="4093" w:type="dxa"/>
          </w:tcPr>
          <w:p w:rsidR="002E3353" w:rsidRPr="006640A6" w:rsidRDefault="002E3353" w:rsidP="006640A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640A6">
              <w:rPr>
                <w:rFonts w:ascii="Times New Roman" w:hAnsi="Times New Roman"/>
                <w:sz w:val="28"/>
                <w:szCs w:val="28"/>
              </w:rPr>
              <w:t>МДК 01.01</w:t>
            </w:r>
            <w:r w:rsidR="006640A6" w:rsidRPr="006640A6">
              <w:rPr>
                <w:rFonts w:ascii="Times New Roman" w:hAnsi="Times New Roman"/>
                <w:sz w:val="28"/>
                <w:szCs w:val="28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5627" w:type="dxa"/>
          </w:tcPr>
          <w:p w:rsidR="002E3353" w:rsidRPr="006640A6" w:rsidRDefault="00F757BB" w:rsidP="006640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Экзамен </w:t>
            </w:r>
          </w:p>
        </w:tc>
      </w:tr>
      <w:tr w:rsidR="006640A6" w:rsidRPr="007E17B0" w:rsidTr="004A79D4">
        <w:tc>
          <w:tcPr>
            <w:tcW w:w="4093" w:type="dxa"/>
          </w:tcPr>
          <w:p w:rsidR="006640A6" w:rsidRPr="006640A6" w:rsidRDefault="00F757BB" w:rsidP="004A79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640A6" w:rsidRPr="006640A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5627" w:type="dxa"/>
          </w:tcPr>
          <w:p w:rsidR="006640A6" w:rsidRPr="006640A6" w:rsidRDefault="00F757BB" w:rsidP="006640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</w:t>
            </w:r>
            <w:r w:rsidR="006640A6" w:rsidRPr="006640A6">
              <w:rPr>
                <w:rFonts w:ascii="Times New Roman" w:hAnsi="Times New Roman"/>
                <w:iCs/>
                <w:sz w:val="28"/>
                <w:szCs w:val="28"/>
              </w:rPr>
              <w:t>ачет</w:t>
            </w:r>
          </w:p>
        </w:tc>
      </w:tr>
    </w:tbl>
    <w:p w:rsidR="002E3353" w:rsidRDefault="002E3353" w:rsidP="002E3353">
      <w:pPr>
        <w:jc w:val="both"/>
        <w:rPr>
          <w:i/>
        </w:rPr>
      </w:pPr>
    </w:p>
    <w:p w:rsidR="00CE3382" w:rsidRDefault="00CE3382" w:rsidP="002E3353">
      <w:pPr>
        <w:pStyle w:val="1"/>
        <w:spacing w:line="360" w:lineRule="auto"/>
        <w:jc w:val="center"/>
        <w:rPr>
          <w:b/>
          <w:bCs/>
          <w:sz w:val="28"/>
          <w:szCs w:val="28"/>
        </w:rPr>
        <w:sectPr w:rsidR="00CE3382" w:rsidSect="0029177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E3353" w:rsidRPr="00286421" w:rsidRDefault="000A2501" w:rsidP="002E3353">
      <w:pPr>
        <w:pStyle w:val="1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2E3353" w:rsidRPr="00286421">
        <w:rPr>
          <w:b/>
          <w:bCs/>
          <w:sz w:val="28"/>
          <w:szCs w:val="28"/>
        </w:rPr>
        <w:t>. Оценка освоения междисциплинарногокурса</w:t>
      </w:r>
    </w:p>
    <w:p w:rsidR="002E3353" w:rsidRPr="004E4B8E" w:rsidRDefault="002E3353" w:rsidP="000A2501">
      <w:pPr>
        <w:pStyle w:val="2"/>
        <w:spacing w:line="360" w:lineRule="auto"/>
        <w:ind w:firstLine="709"/>
        <w:rPr>
          <w:rFonts w:ascii="Times New Roman" w:hAnsi="Times New Roman"/>
          <w:i w:val="0"/>
          <w:iCs w:val="0"/>
        </w:rPr>
      </w:pPr>
      <w:bookmarkStart w:id="7" w:name="_Toc306743751"/>
      <w:r w:rsidRPr="004E4B8E">
        <w:rPr>
          <w:rFonts w:ascii="Times New Roman" w:hAnsi="Times New Roman"/>
          <w:i w:val="0"/>
          <w:iCs w:val="0"/>
        </w:rPr>
        <w:t>2.1. Формы и методы оценивания</w:t>
      </w:r>
      <w:bookmarkEnd w:id="7"/>
    </w:p>
    <w:p w:rsidR="002E3353" w:rsidRDefault="002E3353" w:rsidP="000A2501">
      <w:pPr>
        <w:spacing w:line="360" w:lineRule="auto"/>
        <w:ind w:firstLine="709"/>
        <w:jc w:val="both"/>
        <w:rPr>
          <w:sz w:val="28"/>
          <w:szCs w:val="28"/>
        </w:rPr>
      </w:pPr>
      <w:r w:rsidRPr="00C95AD4">
        <w:rPr>
          <w:sz w:val="28"/>
          <w:szCs w:val="28"/>
        </w:rPr>
        <w:t>Предметом оценки</w:t>
      </w:r>
      <w:r>
        <w:rPr>
          <w:sz w:val="28"/>
          <w:szCs w:val="28"/>
        </w:rPr>
        <w:t xml:space="preserve"> освоения МДК</w:t>
      </w:r>
      <w:r w:rsidRPr="009447FA">
        <w:rPr>
          <w:sz w:val="28"/>
          <w:szCs w:val="28"/>
        </w:rPr>
        <w:t>являются умения и знани</w:t>
      </w:r>
      <w:r>
        <w:rPr>
          <w:sz w:val="28"/>
          <w:szCs w:val="28"/>
        </w:rPr>
        <w:t>я</w:t>
      </w:r>
      <w:r w:rsidRPr="009447FA">
        <w:rPr>
          <w:sz w:val="28"/>
          <w:szCs w:val="28"/>
        </w:rPr>
        <w:t>.</w:t>
      </w:r>
    </w:p>
    <w:p w:rsidR="002E3353" w:rsidRPr="00C95AD4" w:rsidRDefault="002E3353" w:rsidP="000A2501">
      <w:pPr>
        <w:spacing w:line="360" w:lineRule="auto"/>
        <w:ind w:firstLine="709"/>
        <w:jc w:val="both"/>
        <w:rPr>
          <w:sz w:val="28"/>
          <w:szCs w:val="28"/>
        </w:rPr>
      </w:pPr>
      <w:r w:rsidRPr="00C95AD4">
        <w:rPr>
          <w:sz w:val="28"/>
          <w:szCs w:val="28"/>
        </w:rPr>
        <w:t>Контроль и оценка</w:t>
      </w:r>
      <w:r>
        <w:rPr>
          <w:sz w:val="28"/>
          <w:szCs w:val="28"/>
        </w:rPr>
        <w:t xml:space="preserve"> этих дидактических единиц</w:t>
      </w:r>
      <w:r w:rsidRPr="00C95AD4">
        <w:rPr>
          <w:sz w:val="28"/>
          <w:szCs w:val="28"/>
        </w:rPr>
        <w:t xml:space="preserve"> осуществляются с использованием следующих форм и </w:t>
      </w:r>
      <w:r w:rsidR="007007C0" w:rsidRPr="00C95AD4">
        <w:rPr>
          <w:sz w:val="28"/>
          <w:szCs w:val="28"/>
        </w:rPr>
        <w:t xml:space="preserve">методов: </w:t>
      </w:r>
      <w:r w:rsidR="007007C0">
        <w:rPr>
          <w:sz w:val="28"/>
          <w:szCs w:val="28"/>
        </w:rPr>
        <w:t>выполнение</w:t>
      </w:r>
      <w:r w:rsidR="004568F9">
        <w:rPr>
          <w:sz w:val="28"/>
          <w:szCs w:val="28"/>
        </w:rPr>
        <w:t xml:space="preserve"> практических заданий, устный и письменный опрос, диктант, оформление рефератов и презентаций.</w:t>
      </w:r>
    </w:p>
    <w:p w:rsidR="002E3353" w:rsidRDefault="002E3353" w:rsidP="000A25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</w:t>
      </w:r>
      <w:r w:rsidR="004568F9">
        <w:rPr>
          <w:sz w:val="28"/>
          <w:szCs w:val="28"/>
        </w:rPr>
        <w:t>ка освоения МДК предусматривает проведение дифференцированного зачета в сочетании с накопительной системой оценивания. При наборе определенного количества баллов студент может быть освобожден от сдачи зачета.</w:t>
      </w:r>
    </w:p>
    <w:p w:rsidR="002E3353" w:rsidRDefault="002E3353" w:rsidP="002E3353">
      <w:pPr>
        <w:ind w:firstLine="709"/>
        <w:jc w:val="both"/>
        <w:rPr>
          <w:i/>
        </w:rPr>
      </w:pPr>
    </w:p>
    <w:p w:rsidR="002E3353" w:rsidRPr="00EF3C09" w:rsidRDefault="002E3353" w:rsidP="002E3353">
      <w:pPr>
        <w:pStyle w:val="2"/>
        <w:rPr>
          <w:rFonts w:ascii="Times New Roman" w:hAnsi="Times New Roman"/>
          <w:i w:val="0"/>
          <w:iCs w:val="0"/>
        </w:rPr>
      </w:pPr>
      <w:bookmarkStart w:id="8" w:name="_Toc306743752"/>
      <w:r w:rsidRPr="00EF3C09">
        <w:rPr>
          <w:rFonts w:ascii="Times New Roman" w:hAnsi="Times New Roman"/>
          <w:i w:val="0"/>
          <w:iCs w:val="0"/>
        </w:rPr>
        <w:t>2.2. Перечень заданий для оценки освоения МДК</w:t>
      </w:r>
      <w:bookmarkEnd w:id="8"/>
    </w:p>
    <w:p w:rsidR="0003232F" w:rsidRDefault="002E3353" w:rsidP="002E3353">
      <w:pPr>
        <w:spacing w:line="360" w:lineRule="auto"/>
        <w:jc w:val="right"/>
        <w:rPr>
          <w:sz w:val="28"/>
          <w:szCs w:val="28"/>
        </w:rPr>
      </w:pPr>
      <w:r w:rsidRPr="00E728E2">
        <w:rPr>
          <w:sz w:val="28"/>
          <w:szCs w:val="28"/>
        </w:rPr>
        <w:t xml:space="preserve">Таблица </w:t>
      </w:r>
      <w:r w:rsidR="00A33CB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</w:p>
    <w:p w:rsidR="002E3353" w:rsidRPr="00AE2ADD" w:rsidRDefault="002E3353" w:rsidP="0003232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 заданий в МДК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6"/>
        <w:gridCol w:w="2836"/>
        <w:gridCol w:w="1987"/>
        <w:gridCol w:w="2017"/>
      </w:tblGrid>
      <w:tr w:rsidR="002E3353" w:rsidRPr="00E728E2" w:rsidTr="004A79D4">
        <w:tc>
          <w:tcPr>
            <w:tcW w:w="1812" w:type="dxa"/>
            <w:shd w:val="clear" w:color="auto" w:fill="auto"/>
          </w:tcPr>
          <w:p w:rsidR="002E3353" w:rsidRPr="00BD16CF" w:rsidRDefault="002E3353" w:rsidP="004A79D4">
            <w:pPr>
              <w:jc w:val="center"/>
              <w:rPr>
                <w:b/>
              </w:rPr>
            </w:pPr>
            <w:r w:rsidRPr="00BD16CF">
              <w:rPr>
                <w:b/>
              </w:rPr>
              <w:t xml:space="preserve">№№ заданий </w:t>
            </w:r>
          </w:p>
        </w:tc>
        <w:tc>
          <w:tcPr>
            <w:tcW w:w="3156" w:type="dxa"/>
            <w:shd w:val="clear" w:color="auto" w:fill="auto"/>
          </w:tcPr>
          <w:p w:rsidR="002E3353" w:rsidRPr="00BD16CF" w:rsidRDefault="002E3353" w:rsidP="004A79D4">
            <w:pPr>
              <w:jc w:val="center"/>
              <w:rPr>
                <w:b/>
              </w:rPr>
            </w:pPr>
            <w:r w:rsidRPr="00BD16CF">
              <w:rPr>
                <w:b/>
              </w:rPr>
              <w:t>Проверяемые результаты обучения (У и З)</w:t>
            </w:r>
          </w:p>
        </w:tc>
        <w:tc>
          <w:tcPr>
            <w:tcW w:w="2328" w:type="dxa"/>
            <w:shd w:val="clear" w:color="auto" w:fill="auto"/>
          </w:tcPr>
          <w:p w:rsidR="002E3353" w:rsidRPr="00BD16CF" w:rsidRDefault="002E3353" w:rsidP="004A79D4">
            <w:pPr>
              <w:jc w:val="center"/>
              <w:rPr>
                <w:b/>
              </w:rPr>
            </w:pPr>
            <w:r w:rsidRPr="00BD16CF">
              <w:rPr>
                <w:b/>
              </w:rPr>
              <w:t xml:space="preserve">Тип задания </w:t>
            </w:r>
          </w:p>
        </w:tc>
        <w:tc>
          <w:tcPr>
            <w:tcW w:w="2160" w:type="dxa"/>
            <w:shd w:val="clear" w:color="auto" w:fill="auto"/>
          </w:tcPr>
          <w:p w:rsidR="002E3353" w:rsidRPr="00BD16CF" w:rsidRDefault="002E3353" w:rsidP="004A79D4">
            <w:pPr>
              <w:jc w:val="both"/>
              <w:rPr>
                <w:b/>
              </w:rPr>
            </w:pPr>
            <w:r w:rsidRPr="00BD16CF">
              <w:rPr>
                <w:b/>
              </w:rPr>
              <w:t>Возможности использования</w:t>
            </w:r>
          </w:p>
        </w:tc>
      </w:tr>
      <w:tr w:rsidR="00D7005D" w:rsidRPr="00E728E2" w:rsidTr="004A79D4">
        <w:tc>
          <w:tcPr>
            <w:tcW w:w="1812" w:type="dxa"/>
            <w:shd w:val="clear" w:color="auto" w:fill="auto"/>
          </w:tcPr>
          <w:p w:rsidR="00D7005D" w:rsidRPr="00BD16CF" w:rsidRDefault="00D7005D" w:rsidP="004A79D4">
            <w:pPr>
              <w:jc w:val="center"/>
              <w:rPr>
                <w:b/>
              </w:rPr>
            </w:pPr>
          </w:p>
        </w:tc>
        <w:tc>
          <w:tcPr>
            <w:tcW w:w="3156" w:type="dxa"/>
            <w:shd w:val="clear" w:color="auto" w:fill="auto"/>
          </w:tcPr>
          <w:p w:rsidR="00D7005D" w:rsidRPr="00BD16CF" w:rsidRDefault="00D7005D" w:rsidP="00D7005D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</w:tc>
        <w:tc>
          <w:tcPr>
            <w:tcW w:w="2328" w:type="dxa"/>
            <w:shd w:val="clear" w:color="auto" w:fill="auto"/>
          </w:tcPr>
          <w:p w:rsidR="00D7005D" w:rsidRPr="00BD16CF" w:rsidRDefault="00D7005D" w:rsidP="004A79D4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D7005D" w:rsidRPr="00BD16CF" w:rsidRDefault="00D7005D" w:rsidP="004A79D4">
            <w:pPr>
              <w:jc w:val="both"/>
              <w:rPr>
                <w:b/>
              </w:rPr>
            </w:pP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5D5241" w:rsidP="004A79D4">
            <w:pPr>
              <w:spacing w:line="360" w:lineRule="auto"/>
              <w:jc w:val="both"/>
            </w:pPr>
            <w:r>
              <w:t>1-20</w:t>
            </w:r>
          </w:p>
        </w:tc>
        <w:tc>
          <w:tcPr>
            <w:tcW w:w="3156" w:type="dxa"/>
            <w:shd w:val="clear" w:color="auto" w:fill="auto"/>
          </w:tcPr>
          <w:p w:rsidR="00E06243" w:rsidRPr="0029114B" w:rsidRDefault="00BC3BFB" w:rsidP="00BC3BFB">
            <w:pPr>
              <w:jc w:val="both"/>
            </w:pPr>
            <w:r>
              <w:t>У1.П</w:t>
            </w:r>
            <w:r w:rsidR="00E06243" w:rsidRPr="0076470F">
              <w:t>ринимать произ</w:t>
            </w:r>
            <w:r w:rsidR="006B597B">
              <w:t>-</w:t>
            </w:r>
            <w:r w:rsidR="00E06243" w:rsidRPr="0076470F">
              <w:t>вольные первичные бух</w:t>
            </w:r>
            <w:r w:rsidR="00E06243">
              <w:t>-</w:t>
            </w:r>
            <w:r w:rsidR="00E06243" w:rsidRPr="0076470F">
              <w:t>галтерские документы, рассматриваемые как</w:t>
            </w:r>
            <w:r w:rsidR="00E06243" w:rsidRPr="0076470F">
              <w:rPr>
                <w:rStyle w:val="fontuch"/>
                <w:rFonts w:eastAsia="Calibri"/>
                <w:bCs/>
              </w:rPr>
              <w:t>письменное доказательство совершения хозяйственной операции или получение разрешения на ее проведени</w:t>
            </w:r>
            <w:r>
              <w:rPr>
                <w:rStyle w:val="fontuch"/>
                <w:rFonts w:eastAsia="Calibri"/>
                <w:bCs/>
              </w:rPr>
              <w:t>е</w:t>
            </w:r>
          </w:p>
        </w:tc>
        <w:tc>
          <w:tcPr>
            <w:tcW w:w="2328" w:type="dxa"/>
            <w:shd w:val="clear" w:color="auto" w:fill="auto"/>
          </w:tcPr>
          <w:p w:rsidR="009D546C" w:rsidRPr="00E06243" w:rsidRDefault="009D546C" w:rsidP="004A79D4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E06243" w:rsidRPr="00E06243" w:rsidRDefault="009D546C" w:rsidP="004A79D4">
            <w:r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5D5241" w:rsidP="004A79D4">
            <w:pPr>
              <w:spacing w:line="360" w:lineRule="auto"/>
              <w:jc w:val="both"/>
            </w:pPr>
            <w:r>
              <w:t>1-20</w:t>
            </w:r>
          </w:p>
        </w:tc>
        <w:tc>
          <w:tcPr>
            <w:tcW w:w="3156" w:type="dxa"/>
            <w:shd w:val="clear" w:color="auto" w:fill="auto"/>
          </w:tcPr>
          <w:p w:rsidR="00E06243" w:rsidRPr="006052A7" w:rsidRDefault="00BC3BFB" w:rsidP="00BC3BFB">
            <w:pPr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Style w:val="fontuch"/>
                <w:rFonts w:eastAsia="Calibri"/>
                <w:bCs/>
              </w:rPr>
              <w:t>У2.П</w:t>
            </w:r>
            <w:r w:rsidR="00E06243" w:rsidRPr="0076470F">
              <w:rPr>
                <w:rStyle w:val="fontuch"/>
                <w:rFonts w:eastAsia="Calibri"/>
                <w:bCs/>
              </w:rPr>
              <w:t>ринимать первичные унифицированные бухгал</w:t>
            </w:r>
            <w:r>
              <w:rPr>
                <w:rStyle w:val="fontuch"/>
                <w:rFonts w:eastAsia="Calibri"/>
                <w:bCs/>
              </w:rPr>
              <w:t>-</w:t>
            </w:r>
            <w:r w:rsidR="00E06243" w:rsidRPr="0076470F">
              <w:rPr>
                <w:rStyle w:val="fontuch"/>
                <w:rFonts w:eastAsia="Calibri"/>
                <w:bCs/>
              </w:rPr>
              <w:t>терские доку</w:t>
            </w:r>
            <w:r w:rsidR="00E06243">
              <w:rPr>
                <w:rStyle w:val="fontuch"/>
                <w:rFonts w:eastAsia="Calibri"/>
                <w:bCs/>
              </w:rPr>
              <w:t>менты на любых видах носителей</w:t>
            </w:r>
          </w:p>
        </w:tc>
        <w:tc>
          <w:tcPr>
            <w:tcW w:w="2328" w:type="dxa"/>
            <w:shd w:val="clear" w:color="auto" w:fill="auto"/>
          </w:tcPr>
          <w:p w:rsidR="00E06243" w:rsidRPr="00E06243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E06243" w:rsidRPr="00E06243" w:rsidRDefault="006B597B" w:rsidP="004A79D4">
            <w:r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C3386" w:rsidRDefault="00EC3386" w:rsidP="004A79D4">
            <w:pPr>
              <w:spacing w:line="360" w:lineRule="auto"/>
              <w:jc w:val="both"/>
            </w:pPr>
          </w:p>
          <w:p w:rsidR="00EC3386" w:rsidRDefault="00EC3386" w:rsidP="004A79D4">
            <w:pPr>
              <w:spacing w:line="360" w:lineRule="auto"/>
              <w:jc w:val="both"/>
            </w:pPr>
          </w:p>
          <w:p w:rsidR="00E06243" w:rsidRPr="00E06243" w:rsidRDefault="005D5241" w:rsidP="004A79D4">
            <w:pPr>
              <w:spacing w:line="360" w:lineRule="auto"/>
              <w:jc w:val="both"/>
            </w:pPr>
            <w:r>
              <w:lastRenderedPageBreak/>
              <w:t>1-20</w:t>
            </w:r>
          </w:p>
        </w:tc>
        <w:tc>
          <w:tcPr>
            <w:tcW w:w="3156" w:type="dxa"/>
            <w:shd w:val="clear" w:color="auto" w:fill="auto"/>
          </w:tcPr>
          <w:p w:rsidR="00EC3386" w:rsidRDefault="00EC3386" w:rsidP="009D546C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</w:p>
          <w:p w:rsidR="00EC3386" w:rsidRDefault="00EC3386" w:rsidP="009D546C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</w:p>
          <w:p w:rsidR="00EC3386" w:rsidRDefault="00EC3386" w:rsidP="009D546C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</w:p>
          <w:p w:rsidR="00E06243" w:rsidRPr="0076470F" w:rsidRDefault="009D546C" w:rsidP="009D546C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  <w:r>
              <w:rPr>
                <w:rStyle w:val="fontuch"/>
                <w:rFonts w:eastAsia="Calibri"/>
                <w:bCs/>
              </w:rPr>
              <w:lastRenderedPageBreak/>
              <w:t>У3.П</w:t>
            </w:r>
            <w:r w:rsidR="00E06243" w:rsidRPr="0076470F">
              <w:rPr>
                <w:rStyle w:val="fontuch"/>
                <w:rFonts w:eastAsia="Calibri"/>
                <w:bCs/>
              </w:rPr>
              <w:t>роверять наличие в произвольных первичных бухгалтерских документах обязательных реквизитов</w:t>
            </w:r>
          </w:p>
        </w:tc>
        <w:tc>
          <w:tcPr>
            <w:tcW w:w="2328" w:type="dxa"/>
            <w:shd w:val="clear" w:color="auto" w:fill="auto"/>
          </w:tcPr>
          <w:p w:rsidR="00EC3386" w:rsidRDefault="00EC3386" w:rsidP="004A79D4"/>
          <w:p w:rsidR="00EC3386" w:rsidRDefault="00EC3386" w:rsidP="004A79D4"/>
          <w:p w:rsidR="00EC3386" w:rsidRDefault="00EC3386" w:rsidP="004A79D4"/>
          <w:p w:rsidR="00E06243" w:rsidRPr="00E06243" w:rsidRDefault="006B597B" w:rsidP="004A79D4">
            <w:r>
              <w:lastRenderedPageBreak/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EC3386" w:rsidRDefault="00EC3386" w:rsidP="004A79D4"/>
          <w:p w:rsidR="00EC3386" w:rsidRDefault="00EC3386" w:rsidP="004A79D4"/>
          <w:p w:rsidR="00EC3386" w:rsidRDefault="00EC3386" w:rsidP="004A79D4"/>
          <w:p w:rsidR="00E06243" w:rsidRPr="00E06243" w:rsidRDefault="006B597B" w:rsidP="004A79D4">
            <w:r>
              <w:lastRenderedPageBreak/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5D5241" w:rsidP="004A79D4">
            <w:pPr>
              <w:spacing w:line="360" w:lineRule="auto"/>
              <w:jc w:val="both"/>
            </w:pPr>
            <w:r>
              <w:lastRenderedPageBreak/>
              <w:t>1-20</w:t>
            </w:r>
          </w:p>
        </w:tc>
        <w:tc>
          <w:tcPr>
            <w:tcW w:w="3156" w:type="dxa"/>
            <w:shd w:val="clear" w:color="auto" w:fill="auto"/>
          </w:tcPr>
          <w:p w:rsidR="00E06243" w:rsidRPr="0076470F" w:rsidRDefault="009D546C" w:rsidP="009D546C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  <w:r>
              <w:rPr>
                <w:rStyle w:val="fontuch"/>
                <w:rFonts w:eastAsia="Calibri"/>
                <w:bCs/>
              </w:rPr>
              <w:t>У4.П</w:t>
            </w:r>
            <w:r w:rsidR="00E06243" w:rsidRPr="0076470F">
              <w:rPr>
                <w:rStyle w:val="fontuch"/>
                <w:rFonts w:eastAsia="Calibri"/>
                <w:bCs/>
              </w:rPr>
              <w:t>роводить формальную проверку документов, проверку по существу, арифметическую проверку</w:t>
            </w:r>
          </w:p>
        </w:tc>
        <w:tc>
          <w:tcPr>
            <w:tcW w:w="2328" w:type="dxa"/>
            <w:shd w:val="clear" w:color="auto" w:fill="auto"/>
          </w:tcPr>
          <w:p w:rsidR="00E06243" w:rsidRPr="00E06243" w:rsidRDefault="006B597B" w:rsidP="004A79D4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E06243" w:rsidRPr="00E06243" w:rsidRDefault="006B597B" w:rsidP="004A79D4">
            <w:r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5D5241" w:rsidP="004A79D4">
            <w:pPr>
              <w:spacing w:line="360" w:lineRule="auto"/>
              <w:jc w:val="both"/>
            </w:pPr>
            <w:r>
              <w:t>1-20</w:t>
            </w:r>
          </w:p>
        </w:tc>
        <w:tc>
          <w:tcPr>
            <w:tcW w:w="3156" w:type="dxa"/>
            <w:shd w:val="clear" w:color="auto" w:fill="auto"/>
          </w:tcPr>
          <w:p w:rsidR="00E06243" w:rsidRPr="0076470F" w:rsidRDefault="00BF1E19" w:rsidP="00BF1E19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  <w:r>
              <w:rPr>
                <w:rStyle w:val="fontuch"/>
                <w:rFonts w:eastAsia="Calibri"/>
                <w:bCs/>
              </w:rPr>
              <w:t>У5.П</w:t>
            </w:r>
            <w:r w:rsidR="00E06243" w:rsidRPr="0076470F">
              <w:rPr>
                <w:rStyle w:val="fontuch"/>
                <w:rFonts w:eastAsia="Calibri"/>
                <w:bCs/>
              </w:rPr>
              <w:t>роводить группировку первичных бухгалтерских документов по ряду признаков</w:t>
            </w:r>
          </w:p>
        </w:tc>
        <w:tc>
          <w:tcPr>
            <w:tcW w:w="2328" w:type="dxa"/>
            <w:shd w:val="clear" w:color="auto" w:fill="auto"/>
          </w:tcPr>
          <w:p w:rsidR="00E06243" w:rsidRPr="00E06243" w:rsidRDefault="006B597B" w:rsidP="004A79D4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E06243" w:rsidRPr="00E06243" w:rsidRDefault="006B597B" w:rsidP="004A79D4">
            <w:r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5D5241" w:rsidP="004A79D4">
            <w:pPr>
              <w:spacing w:line="360" w:lineRule="auto"/>
              <w:jc w:val="both"/>
            </w:pPr>
            <w:r>
              <w:t>1-20</w:t>
            </w:r>
          </w:p>
        </w:tc>
        <w:tc>
          <w:tcPr>
            <w:tcW w:w="3156" w:type="dxa"/>
            <w:shd w:val="clear" w:color="auto" w:fill="auto"/>
          </w:tcPr>
          <w:p w:rsidR="00E06243" w:rsidRPr="0076470F" w:rsidRDefault="00BF1E19" w:rsidP="00BF1E19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  <w:r>
              <w:rPr>
                <w:rStyle w:val="fontuch"/>
                <w:rFonts w:eastAsia="Calibri"/>
                <w:bCs/>
              </w:rPr>
              <w:t>У6.П</w:t>
            </w:r>
            <w:r w:rsidR="00E06243" w:rsidRPr="0076470F">
              <w:rPr>
                <w:rStyle w:val="fontuch"/>
                <w:rFonts w:eastAsia="Calibri"/>
                <w:bCs/>
              </w:rPr>
              <w:t>роводить таксировку и контировку первич</w:t>
            </w:r>
            <w:r w:rsidR="00E06243">
              <w:rPr>
                <w:rStyle w:val="fontuch"/>
                <w:rFonts w:eastAsia="Calibri"/>
                <w:bCs/>
              </w:rPr>
              <w:t>ных бухгалтерских документов</w:t>
            </w:r>
          </w:p>
        </w:tc>
        <w:tc>
          <w:tcPr>
            <w:tcW w:w="2328" w:type="dxa"/>
            <w:shd w:val="clear" w:color="auto" w:fill="auto"/>
          </w:tcPr>
          <w:p w:rsidR="00E06243" w:rsidRPr="00E06243" w:rsidRDefault="006B597B" w:rsidP="004A79D4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E06243" w:rsidRPr="00E06243" w:rsidRDefault="006B597B" w:rsidP="004A79D4">
            <w:r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5D5241" w:rsidP="004A79D4">
            <w:pPr>
              <w:spacing w:line="360" w:lineRule="auto"/>
              <w:jc w:val="both"/>
            </w:pPr>
            <w:r>
              <w:t>1-20</w:t>
            </w:r>
          </w:p>
        </w:tc>
        <w:tc>
          <w:tcPr>
            <w:tcW w:w="3156" w:type="dxa"/>
            <w:shd w:val="clear" w:color="auto" w:fill="auto"/>
          </w:tcPr>
          <w:p w:rsidR="00E06243" w:rsidRPr="0076470F" w:rsidRDefault="00BF1E19" w:rsidP="00BF1E19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  <w:r>
              <w:rPr>
                <w:rStyle w:val="fontuch"/>
                <w:rFonts w:eastAsia="Calibri"/>
                <w:bCs/>
              </w:rPr>
              <w:t>У7.О</w:t>
            </w:r>
            <w:r w:rsidR="00E06243" w:rsidRPr="0076470F">
              <w:rPr>
                <w:rStyle w:val="fontuch"/>
                <w:rFonts w:eastAsia="Calibri"/>
                <w:bCs/>
              </w:rPr>
              <w:t>рганизовывать документооборот</w:t>
            </w:r>
          </w:p>
        </w:tc>
        <w:tc>
          <w:tcPr>
            <w:tcW w:w="2328" w:type="dxa"/>
            <w:shd w:val="clear" w:color="auto" w:fill="auto"/>
          </w:tcPr>
          <w:p w:rsidR="00E06243" w:rsidRPr="00E06243" w:rsidRDefault="006B597B" w:rsidP="004A79D4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E06243" w:rsidRPr="00E06243" w:rsidRDefault="006B597B" w:rsidP="004A79D4">
            <w:r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5D5241" w:rsidP="004A79D4">
            <w:pPr>
              <w:spacing w:line="360" w:lineRule="auto"/>
              <w:jc w:val="both"/>
            </w:pPr>
            <w:r>
              <w:t>1-20</w:t>
            </w:r>
          </w:p>
        </w:tc>
        <w:tc>
          <w:tcPr>
            <w:tcW w:w="3156" w:type="dxa"/>
            <w:shd w:val="clear" w:color="auto" w:fill="auto"/>
          </w:tcPr>
          <w:p w:rsidR="00E06243" w:rsidRPr="0076470F" w:rsidRDefault="00BF1E19" w:rsidP="00BF1E19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  <w:r>
              <w:rPr>
                <w:rStyle w:val="fontuch"/>
                <w:rFonts w:eastAsia="Calibri"/>
                <w:bCs/>
              </w:rPr>
              <w:t>У8.Р</w:t>
            </w:r>
            <w:r w:rsidR="00E06243">
              <w:rPr>
                <w:rStyle w:val="fontuch"/>
                <w:rFonts w:eastAsia="Calibri"/>
                <w:bCs/>
              </w:rPr>
              <w:t>азбираться в номен-клатуре дел</w:t>
            </w:r>
          </w:p>
        </w:tc>
        <w:tc>
          <w:tcPr>
            <w:tcW w:w="2328" w:type="dxa"/>
            <w:shd w:val="clear" w:color="auto" w:fill="auto"/>
          </w:tcPr>
          <w:p w:rsidR="00E06243" w:rsidRPr="00E06243" w:rsidRDefault="006B597B" w:rsidP="004A79D4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E06243" w:rsidRPr="00E06243" w:rsidRDefault="006B597B" w:rsidP="004A79D4">
            <w:r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5D5241" w:rsidP="004A79D4">
            <w:pPr>
              <w:spacing w:line="360" w:lineRule="auto"/>
              <w:jc w:val="both"/>
            </w:pPr>
            <w:r>
              <w:t>1-20</w:t>
            </w:r>
          </w:p>
        </w:tc>
        <w:tc>
          <w:tcPr>
            <w:tcW w:w="3156" w:type="dxa"/>
            <w:shd w:val="clear" w:color="auto" w:fill="auto"/>
          </w:tcPr>
          <w:p w:rsidR="00E06243" w:rsidRPr="0076470F" w:rsidRDefault="00BF1E19" w:rsidP="005D5241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  <w:r>
              <w:rPr>
                <w:rStyle w:val="fontuch"/>
                <w:rFonts w:eastAsia="Calibri"/>
                <w:bCs/>
              </w:rPr>
              <w:t>У9.З</w:t>
            </w:r>
            <w:r w:rsidR="00E06243" w:rsidRPr="0076470F">
              <w:rPr>
                <w:rStyle w:val="fontuch"/>
                <w:rFonts w:eastAsia="Calibri"/>
                <w:bCs/>
              </w:rPr>
              <w:t>аносить данные по сгруппированным доку</w:t>
            </w:r>
            <w:r w:rsidR="005D5241">
              <w:rPr>
                <w:rStyle w:val="fontuch"/>
                <w:rFonts w:eastAsia="Calibri"/>
                <w:bCs/>
              </w:rPr>
              <w:t>-</w:t>
            </w:r>
            <w:r w:rsidR="00E06243">
              <w:rPr>
                <w:rStyle w:val="fontuch"/>
                <w:rFonts w:eastAsia="Calibri"/>
                <w:bCs/>
              </w:rPr>
              <w:t>ментам в ведомости учета затрат</w:t>
            </w:r>
            <w:r w:rsidR="00E06243" w:rsidRPr="0076470F">
              <w:rPr>
                <w:rStyle w:val="fontuch"/>
                <w:rFonts w:eastAsia="Calibri"/>
                <w:bCs/>
              </w:rPr>
              <w:t>(расходов) – учетные регистры</w:t>
            </w:r>
          </w:p>
        </w:tc>
        <w:tc>
          <w:tcPr>
            <w:tcW w:w="2328" w:type="dxa"/>
            <w:shd w:val="clear" w:color="auto" w:fill="auto"/>
          </w:tcPr>
          <w:p w:rsidR="00E06243" w:rsidRPr="00E06243" w:rsidRDefault="006B597B" w:rsidP="004A79D4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E06243" w:rsidRPr="00E06243" w:rsidRDefault="006B597B" w:rsidP="004A79D4">
            <w:r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5D5241" w:rsidP="004A79D4">
            <w:pPr>
              <w:spacing w:line="360" w:lineRule="auto"/>
              <w:jc w:val="both"/>
            </w:pPr>
            <w:r>
              <w:t>1-20</w:t>
            </w:r>
          </w:p>
        </w:tc>
        <w:tc>
          <w:tcPr>
            <w:tcW w:w="3156" w:type="dxa"/>
            <w:shd w:val="clear" w:color="auto" w:fill="auto"/>
          </w:tcPr>
          <w:p w:rsidR="00E06243" w:rsidRPr="0076470F" w:rsidRDefault="00BF1E19" w:rsidP="00BF1E19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  <w:r>
              <w:rPr>
                <w:rStyle w:val="fontuch"/>
                <w:rFonts w:eastAsia="Calibri"/>
                <w:bCs/>
              </w:rPr>
              <w:t>У10.П</w:t>
            </w:r>
            <w:r w:rsidR="00E06243" w:rsidRPr="0076470F">
              <w:rPr>
                <w:rStyle w:val="fontuch"/>
                <w:rFonts w:eastAsia="Calibri"/>
                <w:bCs/>
              </w:rPr>
              <w:t>ередавать первичные бухгалтерские документы в текущий бухгалтерский архив</w:t>
            </w:r>
          </w:p>
        </w:tc>
        <w:tc>
          <w:tcPr>
            <w:tcW w:w="2328" w:type="dxa"/>
            <w:shd w:val="clear" w:color="auto" w:fill="auto"/>
          </w:tcPr>
          <w:p w:rsidR="00E06243" w:rsidRPr="00E06243" w:rsidRDefault="006B597B" w:rsidP="004A79D4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E06243" w:rsidRPr="00E06243" w:rsidRDefault="006B597B" w:rsidP="004A79D4">
            <w:r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5D5241" w:rsidP="004A79D4">
            <w:pPr>
              <w:spacing w:line="360" w:lineRule="auto"/>
              <w:jc w:val="both"/>
            </w:pPr>
            <w:r>
              <w:t>1-20</w:t>
            </w:r>
          </w:p>
        </w:tc>
        <w:tc>
          <w:tcPr>
            <w:tcW w:w="3156" w:type="dxa"/>
            <w:shd w:val="clear" w:color="auto" w:fill="auto"/>
          </w:tcPr>
          <w:p w:rsidR="00E06243" w:rsidRPr="0076470F" w:rsidRDefault="00BF1E19" w:rsidP="00BF1E19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  <w:r>
              <w:rPr>
                <w:rStyle w:val="fontuch"/>
                <w:rFonts w:eastAsia="Calibri"/>
                <w:bCs/>
              </w:rPr>
              <w:t>У11.П</w:t>
            </w:r>
            <w:r w:rsidR="00E06243" w:rsidRPr="0076470F">
              <w:rPr>
                <w:rStyle w:val="fontuch"/>
                <w:rFonts w:eastAsia="Calibri"/>
                <w:bCs/>
              </w:rPr>
              <w:t>ередавать первичные бухгалтерские документы в постоянный архив по истечении установленного срока хранения</w:t>
            </w:r>
          </w:p>
        </w:tc>
        <w:tc>
          <w:tcPr>
            <w:tcW w:w="2328" w:type="dxa"/>
            <w:shd w:val="clear" w:color="auto" w:fill="auto"/>
          </w:tcPr>
          <w:p w:rsidR="00E06243" w:rsidRPr="00E06243" w:rsidRDefault="006B597B" w:rsidP="004A79D4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E06243" w:rsidRPr="00E06243" w:rsidRDefault="006B597B" w:rsidP="004A79D4">
            <w:r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C3386" w:rsidRDefault="00EC3386" w:rsidP="004A79D4">
            <w:pPr>
              <w:spacing w:line="360" w:lineRule="auto"/>
              <w:jc w:val="both"/>
            </w:pPr>
          </w:p>
          <w:p w:rsidR="00E06243" w:rsidRPr="00E06243" w:rsidRDefault="005D5241" w:rsidP="004A79D4">
            <w:pPr>
              <w:spacing w:line="360" w:lineRule="auto"/>
              <w:jc w:val="both"/>
            </w:pPr>
            <w:r>
              <w:lastRenderedPageBreak/>
              <w:t>1-20</w:t>
            </w:r>
          </w:p>
        </w:tc>
        <w:tc>
          <w:tcPr>
            <w:tcW w:w="3156" w:type="dxa"/>
            <w:shd w:val="clear" w:color="auto" w:fill="auto"/>
          </w:tcPr>
          <w:p w:rsidR="00EC3386" w:rsidRDefault="00EC3386" w:rsidP="00BF1E19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</w:p>
          <w:p w:rsidR="00EC3386" w:rsidRDefault="00EC3386" w:rsidP="00BF1E19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</w:p>
          <w:p w:rsidR="00E06243" w:rsidRPr="007B4F1D" w:rsidRDefault="00BF1E19" w:rsidP="00BF1E19">
            <w:pPr>
              <w:spacing w:line="276" w:lineRule="auto"/>
              <w:jc w:val="both"/>
              <w:rPr>
                <w:rStyle w:val="fontuch"/>
                <w:i/>
              </w:rPr>
            </w:pPr>
            <w:r>
              <w:rPr>
                <w:rStyle w:val="fontuch"/>
                <w:rFonts w:eastAsia="Calibri"/>
                <w:bCs/>
              </w:rPr>
              <w:lastRenderedPageBreak/>
              <w:t>У12.И</w:t>
            </w:r>
            <w:r w:rsidR="00E06243" w:rsidRPr="0076470F">
              <w:rPr>
                <w:rStyle w:val="fontuch"/>
                <w:rFonts w:eastAsia="Calibri"/>
                <w:bCs/>
              </w:rPr>
              <w:t>справлять ошибки в первичных бухгалтерских документах</w:t>
            </w:r>
          </w:p>
        </w:tc>
        <w:tc>
          <w:tcPr>
            <w:tcW w:w="2328" w:type="dxa"/>
            <w:shd w:val="clear" w:color="auto" w:fill="auto"/>
          </w:tcPr>
          <w:p w:rsidR="00EC3386" w:rsidRDefault="00EC3386" w:rsidP="004A79D4"/>
          <w:p w:rsidR="00EC3386" w:rsidRDefault="00EC3386" w:rsidP="004A79D4"/>
          <w:p w:rsidR="00E06243" w:rsidRPr="00E06243" w:rsidRDefault="006B597B" w:rsidP="004A79D4">
            <w:r>
              <w:lastRenderedPageBreak/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EC3386" w:rsidRDefault="00EC3386" w:rsidP="004A79D4"/>
          <w:p w:rsidR="00EC3386" w:rsidRDefault="00EC3386" w:rsidP="004A79D4"/>
          <w:p w:rsidR="00E06243" w:rsidRPr="00E06243" w:rsidRDefault="006B597B" w:rsidP="004A79D4">
            <w:r>
              <w:lastRenderedPageBreak/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5D5241" w:rsidP="004A79D4">
            <w:pPr>
              <w:spacing w:line="360" w:lineRule="auto"/>
              <w:jc w:val="both"/>
            </w:pPr>
            <w:r>
              <w:lastRenderedPageBreak/>
              <w:t>1-20</w:t>
            </w:r>
          </w:p>
        </w:tc>
        <w:tc>
          <w:tcPr>
            <w:tcW w:w="3156" w:type="dxa"/>
            <w:shd w:val="clear" w:color="auto" w:fill="auto"/>
          </w:tcPr>
          <w:p w:rsidR="00E06243" w:rsidRPr="00F40E26" w:rsidRDefault="00BF1E19" w:rsidP="000B1116">
            <w:pPr>
              <w:spacing w:line="276" w:lineRule="auto"/>
              <w:jc w:val="both"/>
              <w:rPr>
                <w:rStyle w:val="fontuch"/>
              </w:rPr>
            </w:pPr>
            <w:r>
              <w:t>У13.П</w:t>
            </w:r>
            <w:r w:rsidR="00E06243" w:rsidRPr="0076470F">
              <w:t>онимать и анализировать план счетов бухгалтерского учета финансово-хозяйствен</w:t>
            </w:r>
            <w:r w:rsidR="00E06243">
              <w:t>ной деятельности организаций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E06243" w:rsidRPr="00E06243" w:rsidRDefault="00E06243" w:rsidP="006B597B"/>
        </w:tc>
        <w:tc>
          <w:tcPr>
            <w:tcW w:w="2160" w:type="dxa"/>
            <w:shd w:val="clear" w:color="auto" w:fill="auto"/>
          </w:tcPr>
          <w:p w:rsidR="00E06243" w:rsidRPr="00E06243" w:rsidRDefault="006B597B" w:rsidP="004A79D4">
            <w:r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5D5241" w:rsidP="004A79D4">
            <w:pPr>
              <w:spacing w:line="360" w:lineRule="auto"/>
              <w:jc w:val="both"/>
            </w:pPr>
            <w:r>
              <w:t>1-20</w:t>
            </w:r>
          </w:p>
        </w:tc>
        <w:tc>
          <w:tcPr>
            <w:tcW w:w="3156" w:type="dxa"/>
            <w:shd w:val="clear" w:color="auto" w:fill="auto"/>
          </w:tcPr>
          <w:p w:rsidR="00E06243" w:rsidRPr="0076470F" w:rsidRDefault="00BF1E19" w:rsidP="00BF1E19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  <w:r>
              <w:t>У14.О</w:t>
            </w:r>
            <w:r w:rsidR="00E06243" w:rsidRPr="0076470F">
              <w:t xml:space="preserve">босновывать </w:t>
            </w:r>
            <w:r w:rsidR="00EC3386" w:rsidRPr="0076470F">
              <w:t>необ</w:t>
            </w:r>
            <w:r w:rsidR="00EC3386">
              <w:t>ходимость</w:t>
            </w:r>
            <w:r w:rsidR="00E06243" w:rsidRPr="0076470F">
              <w:t xml:space="preserve"> разработки рабочего плана счетов на основе типового плана счетов бухгалтерского учета финансово-хозяйственной деятельности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E06243" w:rsidRPr="00E06243" w:rsidRDefault="00E06243" w:rsidP="006B597B"/>
        </w:tc>
        <w:tc>
          <w:tcPr>
            <w:tcW w:w="2160" w:type="dxa"/>
            <w:shd w:val="clear" w:color="auto" w:fill="auto"/>
          </w:tcPr>
          <w:p w:rsidR="00E06243" w:rsidRPr="00E06243" w:rsidRDefault="006B597B" w:rsidP="004A79D4">
            <w:r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5D5241" w:rsidP="004A79D4">
            <w:pPr>
              <w:spacing w:line="360" w:lineRule="auto"/>
              <w:jc w:val="both"/>
            </w:pPr>
            <w:r>
              <w:t>1-20</w:t>
            </w:r>
          </w:p>
        </w:tc>
        <w:tc>
          <w:tcPr>
            <w:tcW w:w="3156" w:type="dxa"/>
            <w:shd w:val="clear" w:color="auto" w:fill="auto"/>
          </w:tcPr>
          <w:p w:rsidR="00E06243" w:rsidRPr="007B4F1D" w:rsidRDefault="00BF1E19" w:rsidP="00BF1E19">
            <w:pPr>
              <w:spacing w:line="276" w:lineRule="auto"/>
              <w:jc w:val="both"/>
              <w:rPr>
                <w:rStyle w:val="fontuch"/>
              </w:rPr>
            </w:pPr>
            <w:r>
              <w:t>У15.П</w:t>
            </w:r>
            <w:r w:rsidR="00E06243" w:rsidRPr="0076470F">
              <w:t>оэтапно конструи</w:t>
            </w:r>
            <w:r w:rsidR="00E06243">
              <w:t>-</w:t>
            </w:r>
            <w:r w:rsidR="00E06243" w:rsidRPr="0076470F">
              <w:t>ровать рабочий план счетов бухгалтерского учета организации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E06243" w:rsidRPr="00E06243" w:rsidRDefault="00E06243" w:rsidP="006B597B"/>
        </w:tc>
        <w:tc>
          <w:tcPr>
            <w:tcW w:w="2160" w:type="dxa"/>
            <w:shd w:val="clear" w:color="auto" w:fill="auto"/>
          </w:tcPr>
          <w:p w:rsidR="00E06243" w:rsidRPr="00E06243" w:rsidRDefault="006B597B" w:rsidP="004A79D4">
            <w:r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5D5241" w:rsidP="004F1F10">
            <w:pPr>
              <w:spacing w:line="360" w:lineRule="auto"/>
              <w:jc w:val="both"/>
            </w:pPr>
            <w:r>
              <w:t>1,2,4,5,7,8,10,16,17,19</w:t>
            </w:r>
          </w:p>
        </w:tc>
        <w:tc>
          <w:tcPr>
            <w:tcW w:w="3156" w:type="dxa"/>
            <w:shd w:val="clear" w:color="auto" w:fill="auto"/>
          </w:tcPr>
          <w:p w:rsidR="00E06243" w:rsidRPr="007B4F1D" w:rsidRDefault="00BF1E19" w:rsidP="005D5241">
            <w:pPr>
              <w:spacing w:line="276" w:lineRule="auto"/>
              <w:jc w:val="both"/>
              <w:rPr>
                <w:rStyle w:val="fontuch"/>
              </w:rPr>
            </w:pPr>
            <w:r>
              <w:t>У16.П</w:t>
            </w:r>
            <w:r w:rsidR="00E06243" w:rsidRPr="0076470F">
              <w:t xml:space="preserve">роводить учет </w:t>
            </w:r>
            <w:r w:rsidR="00E06243">
              <w:t>кас-</w:t>
            </w:r>
            <w:r w:rsidR="00E06243" w:rsidRPr="0076470F">
              <w:t>совых операций, денежных документов и переводов в пути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E06243" w:rsidRPr="00E06243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E06243" w:rsidRPr="00E06243" w:rsidRDefault="006B597B" w:rsidP="004A79D4">
            <w:r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453D39" w:rsidP="004A79D4">
            <w:pPr>
              <w:spacing w:line="360" w:lineRule="auto"/>
              <w:jc w:val="both"/>
            </w:pPr>
            <w:r>
              <w:t>1,2,4,5,7,8,9,10,16,17,19</w:t>
            </w:r>
          </w:p>
        </w:tc>
        <w:tc>
          <w:tcPr>
            <w:tcW w:w="3156" w:type="dxa"/>
            <w:shd w:val="clear" w:color="auto" w:fill="auto"/>
          </w:tcPr>
          <w:p w:rsidR="00E06243" w:rsidRPr="00F40E26" w:rsidRDefault="00BF1E19" w:rsidP="00BF1E19">
            <w:pPr>
              <w:spacing w:line="276" w:lineRule="auto"/>
              <w:jc w:val="both"/>
              <w:rPr>
                <w:rStyle w:val="fontuch"/>
              </w:rPr>
            </w:pPr>
            <w:r>
              <w:t>У17.П</w:t>
            </w:r>
            <w:r w:rsidR="00E06243" w:rsidRPr="0076470F">
              <w:t>роводить учет денежных средств на расчет</w:t>
            </w:r>
            <w:r w:rsidR="00E06243">
              <w:t>ных и специаль</w:t>
            </w:r>
            <w:r w:rsidR="005D5241">
              <w:t>-</w:t>
            </w:r>
            <w:r w:rsidR="00E06243">
              <w:t>ных счетах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E06243" w:rsidRPr="00E06243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E06243" w:rsidRPr="00E06243" w:rsidRDefault="006B597B" w:rsidP="004A79D4">
            <w:r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5D5241" w:rsidP="004A79D4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3156" w:type="dxa"/>
            <w:shd w:val="clear" w:color="auto" w:fill="auto"/>
          </w:tcPr>
          <w:p w:rsidR="00E06243" w:rsidRPr="007B4F1D" w:rsidRDefault="00BF1E19" w:rsidP="00BF1E19">
            <w:pPr>
              <w:spacing w:line="276" w:lineRule="auto"/>
              <w:jc w:val="both"/>
              <w:rPr>
                <w:rStyle w:val="fontuch"/>
              </w:rPr>
            </w:pPr>
            <w:r>
              <w:t>У18.У</w:t>
            </w:r>
            <w:r w:rsidR="00E06243" w:rsidRPr="0076470F">
              <w:t>читывать особен</w:t>
            </w:r>
            <w:r w:rsidR="00E06243">
              <w:t>-</w:t>
            </w:r>
            <w:r w:rsidR="00E06243" w:rsidRPr="0076470F">
              <w:t>ности учета кассовых операций в иностранной валют</w:t>
            </w:r>
            <w:r w:rsidR="00E06243">
              <w:t>е и операций по валютным счетам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E06243" w:rsidRPr="00E06243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E06243" w:rsidRPr="00E06243" w:rsidRDefault="006B597B" w:rsidP="004A79D4">
            <w:r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4F1F10" w:rsidP="004A79D4">
            <w:pPr>
              <w:spacing w:line="360" w:lineRule="auto"/>
              <w:jc w:val="both"/>
            </w:pPr>
            <w:r>
              <w:t>1,2,4,5,7,8,10,16,17,19</w:t>
            </w:r>
          </w:p>
        </w:tc>
        <w:tc>
          <w:tcPr>
            <w:tcW w:w="3156" w:type="dxa"/>
            <w:shd w:val="clear" w:color="auto" w:fill="auto"/>
          </w:tcPr>
          <w:p w:rsidR="00E06243" w:rsidRPr="007B4F1D" w:rsidRDefault="00BF1E19" w:rsidP="00BF1E19">
            <w:pPr>
              <w:spacing w:line="276" w:lineRule="auto"/>
              <w:jc w:val="both"/>
              <w:rPr>
                <w:rStyle w:val="fontuch"/>
              </w:rPr>
            </w:pPr>
            <w:r>
              <w:t>У19.О</w:t>
            </w:r>
            <w:r w:rsidR="00E06243" w:rsidRPr="0076470F">
              <w:t>формлять денежные и кассовые документы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E06243" w:rsidRPr="00E06243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E06243" w:rsidRPr="00E06243" w:rsidRDefault="006B597B" w:rsidP="004A79D4">
            <w:r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4F1F10" w:rsidP="004A79D4">
            <w:pPr>
              <w:spacing w:line="360" w:lineRule="auto"/>
              <w:jc w:val="both"/>
            </w:pPr>
            <w:r>
              <w:t>1,2,4,5,7,8,10,16,17,19</w:t>
            </w:r>
          </w:p>
        </w:tc>
        <w:tc>
          <w:tcPr>
            <w:tcW w:w="3156" w:type="dxa"/>
            <w:shd w:val="clear" w:color="auto" w:fill="auto"/>
          </w:tcPr>
          <w:p w:rsidR="00E06243" w:rsidRPr="007B4F1D" w:rsidRDefault="00BF1E19" w:rsidP="00BF1E19">
            <w:pPr>
              <w:spacing w:line="276" w:lineRule="auto"/>
              <w:jc w:val="both"/>
              <w:rPr>
                <w:rStyle w:val="fontuch"/>
              </w:rPr>
            </w:pPr>
            <w:r>
              <w:t>У20.З</w:t>
            </w:r>
            <w:r w:rsidR="00E06243" w:rsidRPr="0076470F">
              <w:t>аполнять кассовую книгу и отчет кассира в бухгалтерию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E06243" w:rsidRPr="00E06243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E06243" w:rsidRPr="00E06243" w:rsidRDefault="006B597B" w:rsidP="004A79D4">
            <w:r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BF21EE" w:rsidP="004A79D4">
            <w:pPr>
              <w:spacing w:line="360" w:lineRule="auto"/>
              <w:jc w:val="both"/>
            </w:pPr>
            <w:r>
              <w:t>1,</w:t>
            </w:r>
            <w:r w:rsidR="004F1F10">
              <w:t>2,3,4</w:t>
            </w:r>
          </w:p>
        </w:tc>
        <w:tc>
          <w:tcPr>
            <w:tcW w:w="3156" w:type="dxa"/>
            <w:shd w:val="clear" w:color="auto" w:fill="auto"/>
          </w:tcPr>
          <w:p w:rsidR="00E06243" w:rsidRPr="00F40E26" w:rsidRDefault="00BF1E19" w:rsidP="00BF1E19">
            <w:pPr>
              <w:spacing w:line="276" w:lineRule="auto"/>
              <w:jc w:val="both"/>
              <w:rPr>
                <w:rStyle w:val="fontuch"/>
                <w:bCs/>
              </w:rPr>
            </w:pPr>
            <w:r>
              <w:rPr>
                <w:bCs/>
              </w:rPr>
              <w:t>У21.П</w:t>
            </w:r>
            <w:r w:rsidR="00E06243" w:rsidRPr="0076470F">
              <w:rPr>
                <w:bCs/>
              </w:rPr>
              <w:t>роводить учет основных средств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E06243" w:rsidRPr="00E06243" w:rsidRDefault="006B597B" w:rsidP="006B597B">
            <w:r>
              <w:t xml:space="preserve">Контрольные </w:t>
            </w:r>
            <w:r>
              <w:lastRenderedPageBreak/>
              <w:t>вопросы</w:t>
            </w:r>
          </w:p>
        </w:tc>
        <w:tc>
          <w:tcPr>
            <w:tcW w:w="2160" w:type="dxa"/>
            <w:shd w:val="clear" w:color="auto" w:fill="auto"/>
          </w:tcPr>
          <w:p w:rsidR="00E06243" w:rsidRPr="00E06243" w:rsidRDefault="006B597B" w:rsidP="004A79D4">
            <w:r>
              <w:lastRenderedPageBreak/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4F1F10" w:rsidP="004A79D4">
            <w:pPr>
              <w:spacing w:line="360" w:lineRule="auto"/>
              <w:jc w:val="both"/>
            </w:pPr>
            <w:r>
              <w:lastRenderedPageBreak/>
              <w:t>5,6</w:t>
            </w:r>
          </w:p>
        </w:tc>
        <w:tc>
          <w:tcPr>
            <w:tcW w:w="3156" w:type="dxa"/>
            <w:shd w:val="clear" w:color="auto" w:fill="auto"/>
          </w:tcPr>
          <w:p w:rsidR="00E06243" w:rsidRPr="00F40E26" w:rsidRDefault="00BF1E19" w:rsidP="004F1F10">
            <w:pPr>
              <w:spacing w:line="276" w:lineRule="auto"/>
              <w:jc w:val="both"/>
              <w:rPr>
                <w:rStyle w:val="fontuch"/>
                <w:bCs/>
              </w:rPr>
            </w:pPr>
            <w:r>
              <w:rPr>
                <w:bCs/>
              </w:rPr>
              <w:t>У22.П</w:t>
            </w:r>
            <w:r w:rsidR="00E06243" w:rsidRPr="0076470F">
              <w:rPr>
                <w:bCs/>
              </w:rPr>
              <w:t>роводить учет нема</w:t>
            </w:r>
            <w:r w:rsidR="00E06243">
              <w:rPr>
                <w:bCs/>
              </w:rPr>
              <w:t>териальных активов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E06243" w:rsidRPr="00E06243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E06243" w:rsidRPr="00E06243" w:rsidRDefault="006B597B" w:rsidP="004A79D4">
            <w:r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4F1F10" w:rsidP="004A79D4">
            <w:pPr>
              <w:spacing w:line="360" w:lineRule="auto"/>
              <w:jc w:val="both"/>
            </w:pPr>
            <w:r>
              <w:t>1,2</w:t>
            </w:r>
          </w:p>
        </w:tc>
        <w:tc>
          <w:tcPr>
            <w:tcW w:w="3156" w:type="dxa"/>
            <w:shd w:val="clear" w:color="auto" w:fill="auto"/>
          </w:tcPr>
          <w:p w:rsidR="00E06243" w:rsidRPr="00F40E26" w:rsidRDefault="00BF1E19" w:rsidP="00BF1E19">
            <w:pPr>
              <w:spacing w:line="276" w:lineRule="auto"/>
              <w:jc w:val="both"/>
              <w:rPr>
                <w:rStyle w:val="fontuch"/>
                <w:bCs/>
              </w:rPr>
            </w:pPr>
            <w:r>
              <w:rPr>
                <w:bCs/>
              </w:rPr>
              <w:t>У23.П</w:t>
            </w:r>
            <w:r w:rsidR="00E06243" w:rsidRPr="0076470F">
              <w:rPr>
                <w:bCs/>
              </w:rPr>
              <w:t>роводить учет дол</w:t>
            </w:r>
            <w:r w:rsidR="004F1F10">
              <w:rPr>
                <w:bCs/>
              </w:rPr>
              <w:t>-</w:t>
            </w:r>
            <w:r w:rsidR="00E06243" w:rsidRPr="0076470F">
              <w:rPr>
                <w:bCs/>
              </w:rPr>
              <w:t>госрочных инвестиций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E06243" w:rsidRPr="00E06243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E06243" w:rsidRPr="00E06243" w:rsidRDefault="006B597B" w:rsidP="004A79D4">
            <w:r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4F1F10" w:rsidP="004A79D4">
            <w:pPr>
              <w:spacing w:line="360" w:lineRule="auto"/>
              <w:jc w:val="both"/>
            </w:pPr>
            <w:r>
              <w:t>7,8,18</w:t>
            </w:r>
          </w:p>
        </w:tc>
        <w:tc>
          <w:tcPr>
            <w:tcW w:w="3156" w:type="dxa"/>
            <w:shd w:val="clear" w:color="auto" w:fill="auto"/>
          </w:tcPr>
          <w:p w:rsidR="00E06243" w:rsidRPr="0076470F" w:rsidRDefault="00BF1E19" w:rsidP="00BF1E19">
            <w:pPr>
              <w:spacing w:line="276" w:lineRule="auto"/>
              <w:jc w:val="both"/>
              <w:rPr>
                <w:rStyle w:val="fontuch"/>
                <w:rFonts w:eastAsia="Calibri"/>
                <w:bCs/>
              </w:rPr>
            </w:pPr>
            <w:r>
              <w:rPr>
                <w:bCs/>
              </w:rPr>
              <w:t>У24.П</w:t>
            </w:r>
            <w:r w:rsidR="00E06243" w:rsidRPr="0076470F">
              <w:rPr>
                <w:bCs/>
              </w:rPr>
              <w:t>роводить учет финансовых вложений и ценных бумаг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E06243" w:rsidRPr="00E06243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E06243" w:rsidRPr="00E06243" w:rsidRDefault="006B597B" w:rsidP="004A79D4">
            <w:r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4F1F10" w:rsidP="004A79D4">
            <w:pPr>
              <w:spacing w:line="360" w:lineRule="auto"/>
              <w:jc w:val="both"/>
            </w:pPr>
            <w:r>
              <w:t>10,14,16,19</w:t>
            </w:r>
          </w:p>
        </w:tc>
        <w:tc>
          <w:tcPr>
            <w:tcW w:w="3156" w:type="dxa"/>
            <w:shd w:val="clear" w:color="auto" w:fill="auto"/>
          </w:tcPr>
          <w:p w:rsidR="00E06243" w:rsidRPr="007B4F1D" w:rsidRDefault="00BF1E19" w:rsidP="004F1F10">
            <w:pPr>
              <w:spacing w:line="276" w:lineRule="auto"/>
              <w:jc w:val="both"/>
              <w:rPr>
                <w:rStyle w:val="fontuch"/>
                <w:bCs/>
              </w:rPr>
            </w:pPr>
            <w:r>
              <w:rPr>
                <w:bCs/>
              </w:rPr>
              <w:t>У25</w:t>
            </w:r>
            <w:r w:rsidR="004F1F10">
              <w:rPr>
                <w:bCs/>
              </w:rPr>
              <w:t>.</w:t>
            </w:r>
            <w:r>
              <w:rPr>
                <w:bCs/>
              </w:rPr>
              <w:t>П</w:t>
            </w:r>
            <w:r w:rsidR="00E06243" w:rsidRPr="0076470F">
              <w:rPr>
                <w:bCs/>
              </w:rPr>
              <w:t xml:space="preserve">роводить учет </w:t>
            </w:r>
            <w:r w:rsidR="004F1F10">
              <w:rPr>
                <w:bCs/>
              </w:rPr>
              <w:t>ма-</w:t>
            </w:r>
            <w:r w:rsidR="00E06243" w:rsidRPr="0076470F">
              <w:rPr>
                <w:bCs/>
              </w:rPr>
              <w:t>териально-производст</w:t>
            </w:r>
            <w:r w:rsidR="004F1F10">
              <w:rPr>
                <w:bCs/>
              </w:rPr>
              <w:t>ст-</w:t>
            </w:r>
            <w:r w:rsidR="00E06243" w:rsidRPr="0076470F">
              <w:rPr>
                <w:bCs/>
              </w:rPr>
              <w:t>венных запасов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E06243" w:rsidRPr="00E06243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E06243" w:rsidRPr="00E06243" w:rsidRDefault="006B597B" w:rsidP="004A79D4">
            <w:r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4F1F10" w:rsidP="004A79D4">
            <w:pPr>
              <w:spacing w:line="360" w:lineRule="auto"/>
              <w:jc w:val="both"/>
            </w:pPr>
            <w:r>
              <w:t>11,12,13,17</w:t>
            </w:r>
          </w:p>
        </w:tc>
        <w:tc>
          <w:tcPr>
            <w:tcW w:w="3156" w:type="dxa"/>
            <w:shd w:val="clear" w:color="auto" w:fill="auto"/>
          </w:tcPr>
          <w:p w:rsidR="00E06243" w:rsidRPr="00F40E26" w:rsidRDefault="00BF1E19" w:rsidP="00BF1E19">
            <w:pPr>
              <w:spacing w:line="276" w:lineRule="auto"/>
              <w:jc w:val="both"/>
              <w:rPr>
                <w:rStyle w:val="fontuch"/>
              </w:rPr>
            </w:pPr>
            <w:r>
              <w:t>У26.П</w:t>
            </w:r>
            <w:r w:rsidR="00E06243" w:rsidRPr="0076470F">
              <w:t>роводить учет затрат на производство и калькулирование себестоимости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E06243" w:rsidRPr="00E06243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E06243" w:rsidRPr="00E06243" w:rsidRDefault="006B597B" w:rsidP="004A79D4">
            <w:r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4F1F10" w:rsidP="004A79D4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3156" w:type="dxa"/>
            <w:shd w:val="clear" w:color="auto" w:fill="auto"/>
          </w:tcPr>
          <w:p w:rsidR="00E06243" w:rsidRPr="00F40E26" w:rsidRDefault="00BF1E19" w:rsidP="004F1F10">
            <w:pPr>
              <w:spacing w:line="276" w:lineRule="auto"/>
              <w:jc w:val="both"/>
              <w:rPr>
                <w:rStyle w:val="fontuch"/>
              </w:rPr>
            </w:pPr>
            <w:r>
              <w:t>У27.П</w:t>
            </w:r>
            <w:r w:rsidR="00E06243" w:rsidRPr="0076470F">
              <w:t>роводить учет го</w:t>
            </w:r>
            <w:r w:rsidR="004F1F10">
              <w:t>-</w:t>
            </w:r>
            <w:r w:rsidR="00E06243" w:rsidRPr="0076470F">
              <w:t>то</w:t>
            </w:r>
            <w:r w:rsidR="00E06243">
              <w:t>вой продукции и ее реализации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E06243" w:rsidRPr="00E06243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E06243" w:rsidRPr="00E06243" w:rsidRDefault="006B597B" w:rsidP="004A79D4">
            <w:r>
              <w:t>ДЗ</w:t>
            </w:r>
          </w:p>
        </w:tc>
      </w:tr>
      <w:tr w:rsidR="00E06243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E06243" w:rsidRPr="00E06243" w:rsidRDefault="00FF3CB2" w:rsidP="00FF3CB2">
            <w:pPr>
              <w:spacing w:line="360" w:lineRule="auto"/>
              <w:jc w:val="both"/>
            </w:pPr>
            <w:r>
              <w:t>10-</w:t>
            </w:r>
            <w:r w:rsidR="004F1F10">
              <w:t>1</w:t>
            </w:r>
            <w:r>
              <w:t>6,18,19,20</w:t>
            </w:r>
          </w:p>
        </w:tc>
        <w:tc>
          <w:tcPr>
            <w:tcW w:w="3156" w:type="dxa"/>
            <w:shd w:val="clear" w:color="auto" w:fill="auto"/>
          </w:tcPr>
          <w:p w:rsidR="00E06243" w:rsidRPr="00F40E26" w:rsidRDefault="00BF1E19" w:rsidP="00BF1E19">
            <w:pPr>
              <w:pStyle w:val="1"/>
              <w:spacing w:line="276" w:lineRule="auto"/>
              <w:ind w:firstLine="0"/>
              <w:rPr>
                <w:rStyle w:val="fontuch"/>
                <w:bCs/>
                <w:color w:val="000000"/>
              </w:rPr>
            </w:pPr>
            <w:r>
              <w:rPr>
                <w:bCs/>
                <w:color w:val="000000"/>
              </w:rPr>
              <w:t>У28.П</w:t>
            </w:r>
            <w:r w:rsidR="00E06243" w:rsidRPr="0076470F">
              <w:rPr>
                <w:bCs/>
                <w:color w:val="000000"/>
              </w:rPr>
              <w:t>роводить учет те</w:t>
            </w:r>
            <w:r w:rsidR="004F1F10">
              <w:rPr>
                <w:bCs/>
                <w:color w:val="000000"/>
              </w:rPr>
              <w:t>-</w:t>
            </w:r>
            <w:r w:rsidR="00E06243" w:rsidRPr="0076470F">
              <w:rPr>
                <w:bCs/>
                <w:color w:val="000000"/>
              </w:rPr>
              <w:t>кущих операций и расчетов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E06243" w:rsidRPr="00E06243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E06243" w:rsidRPr="00E06243" w:rsidRDefault="006B597B" w:rsidP="004A79D4">
            <w:r>
              <w:t>ДЗ</w:t>
            </w:r>
          </w:p>
        </w:tc>
      </w:tr>
      <w:tr w:rsidR="00BF1E19" w:rsidRPr="00E06243" w:rsidTr="004A79D4">
        <w:trPr>
          <w:trHeight w:val="98"/>
        </w:trPr>
        <w:tc>
          <w:tcPr>
            <w:tcW w:w="1812" w:type="dxa"/>
            <w:shd w:val="clear" w:color="auto" w:fill="auto"/>
          </w:tcPr>
          <w:p w:rsidR="00BF1E19" w:rsidRPr="00E06243" w:rsidRDefault="00BF1E19" w:rsidP="004A79D4">
            <w:pPr>
              <w:spacing w:line="360" w:lineRule="auto"/>
              <w:jc w:val="both"/>
            </w:pPr>
          </w:p>
        </w:tc>
        <w:tc>
          <w:tcPr>
            <w:tcW w:w="3156" w:type="dxa"/>
            <w:shd w:val="clear" w:color="auto" w:fill="auto"/>
          </w:tcPr>
          <w:p w:rsidR="00BF1E19" w:rsidRPr="00D7005D" w:rsidRDefault="00D7005D" w:rsidP="00BF1E19">
            <w:pPr>
              <w:pStyle w:val="1"/>
              <w:spacing w:line="276" w:lineRule="auto"/>
              <w:ind w:firstLine="0"/>
              <w:rPr>
                <w:b/>
                <w:bCs/>
                <w:color w:val="000000"/>
              </w:rPr>
            </w:pPr>
            <w:r w:rsidRPr="00D7005D">
              <w:rPr>
                <w:b/>
                <w:bCs/>
                <w:color w:val="000000"/>
              </w:rPr>
              <w:t>З</w:t>
            </w:r>
            <w:r w:rsidR="00BF1E19" w:rsidRPr="00D7005D">
              <w:rPr>
                <w:b/>
                <w:bCs/>
                <w:color w:val="000000"/>
              </w:rPr>
              <w:t>нать</w:t>
            </w:r>
            <w:r>
              <w:rPr>
                <w:b/>
                <w:bCs/>
                <w:color w:val="000000"/>
              </w:rPr>
              <w:t xml:space="preserve">: </w:t>
            </w:r>
          </w:p>
        </w:tc>
        <w:tc>
          <w:tcPr>
            <w:tcW w:w="2328" w:type="dxa"/>
            <w:shd w:val="clear" w:color="auto" w:fill="auto"/>
          </w:tcPr>
          <w:p w:rsidR="00BF1E19" w:rsidRPr="00E06243" w:rsidRDefault="00BF1E19" w:rsidP="004A79D4"/>
        </w:tc>
        <w:tc>
          <w:tcPr>
            <w:tcW w:w="2160" w:type="dxa"/>
            <w:shd w:val="clear" w:color="auto" w:fill="auto"/>
          </w:tcPr>
          <w:p w:rsidR="00BF1E19" w:rsidRPr="00E06243" w:rsidRDefault="00BF1E19" w:rsidP="004A79D4"/>
        </w:tc>
      </w:tr>
      <w:tr w:rsidR="00BC3BFB" w:rsidRPr="00E728E2" w:rsidTr="00E06243">
        <w:trPr>
          <w:trHeight w:val="45"/>
        </w:trPr>
        <w:tc>
          <w:tcPr>
            <w:tcW w:w="1812" w:type="dxa"/>
            <w:shd w:val="clear" w:color="auto" w:fill="auto"/>
          </w:tcPr>
          <w:p w:rsidR="00BC3BFB" w:rsidRPr="00E728E2" w:rsidRDefault="004F1F10" w:rsidP="004A79D4">
            <w:pPr>
              <w:spacing w:line="360" w:lineRule="auto"/>
              <w:jc w:val="both"/>
            </w:pPr>
            <w:r>
              <w:t>1-20</w:t>
            </w:r>
          </w:p>
        </w:tc>
        <w:tc>
          <w:tcPr>
            <w:tcW w:w="3156" w:type="dxa"/>
            <w:shd w:val="clear" w:color="auto" w:fill="auto"/>
          </w:tcPr>
          <w:p w:rsidR="00BC3BFB" w:rsidRPr="0029114B" w:rsidRDefault="00BF1E19" w:rsidP="00BF1E19">
            <w:pPr>
              <w:jc w:val="both"/>
            </w:pPr>
            <w:r>
              <w:t>З1.О</w:t>
            </w:r>
            <w:r w:rsidR="00BC3BFB" w:rsidRPr="00BA2225">
              <w:t>сновные правила ведения бухгалтерского учета в части документирования всех хозяйственных действий и операций</w:t>
            </w:r>
          </w:p>
        </w:tc>
        <w:tc>
          <w:tcPr>
            <w:tcW w:w="2328" w:type="dxa"/>
            <w:shd w:val="clear" w:color="auto" w:fill="auto"/>
          </w:tcPr>
          <w:p w:rsidR="00BC3BFB" w:rsidRPr="00E06243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E06243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4F1F10" w:rsidP="004A79D4">
            <w:pPr>
              <w:spacing w:line="360" w:lineRule="auto"/>
              <w:jc w:val="both"/>
            </w:pPr>
            <w:r>
              <w:t>1-20</w:t>
            </w:r>
          </w:p>
        </w:tc>
        <w:tc>
          <w:tcPr>
            <w:tcW w:w="3156" w:type="dxa"/>
            <w:shd w:val="clear" w:color="auto" w:fill="auto"/>
          </w:tcPr>
          <w:p w:rsidR="00BC3BFB" w:rsidRPr="0029114B" w:rsidRDefault="00D7005D" w:rsidP="004F1F10">
            <w:pPr>
              <w:spacing w:line="276" w:lineRule="auto"/>
              <w:jc w:val="both"/>
            </w:pPr>
            <w:r>
              <w:t>З2.П</w:t>
            </w:r>
            <w:r w:rsidR="00BC3BFB" w:rsidRPr="00BA2225">
              <w:t>онятие первичной бух</w:t>
            </w:r>
            <w:r>
              <w:t>галтерской доку</w:t>
            </w:r>
            <w:r w:rsidR="004F1F10">
              <w:t>-</w:t>
            </w:r>
            <w:r w:rsidR="00BC3BFB">
              <w:t>ментации</w:t>
            </w:r>
          </w:p>
        </w:tc>
        <w:tc>
          <w:tcPr>
            <w:tcW w:w="2328" w:type="dxa"/>
            <w:shd w:val="clear" w:color="auto" w:fill="auto"/>
          </w:tcPr>
          <w:p w:rsidR="00BC3BFB" w:rsidRPr="006B597B" w:rsidRDefault="006B597B" w:rsidP="004A79D4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4F1F10" w:rsidP="004A79D4">
            <w:pPr>
              <w:spacing w:line="360" w:lineRule="auto"/>
              <w:jc w:val="both"/>
            </w:pPr>
            <w:r>
              <w:t>1-20</w:t>
            </w:r>
          </w:p>
        </w:tc>
        <w:tc>
          <w:tcPr>
            <w:tcW w:w="3156" w:type="dxa"/>
            <w:shd w:val="clear" w:color="auto" w:fill="auto"/>
          </w:tcPr>
          <w:p w:rsidR="00BC3BFB" w:rsidRPr="0029114B" w:rsidRDefault="00D7005D" w:rsidP="004F1F10">
            <w:pPr>
              <w:spacing w:line="276" w:lineRule="auto"/>
              <w:jc w:val="both"/>
            </w:pPr>
            <w:r>
              <w:t>З3.О</w:t>
            </w:r>
            <w:r w:rsidR="00BC3BFB" w:rsidRPr="00BA2225">
              <w:t>пределение пер</w:t>
            </w:r>
            <w:r w:rsidR="004F1F10">
              <w:t>-</w:t>
            </w:r>
            <w:r w:rsidR="00BC3BFB" w:rsidRPr="00BA2225">
              <w:t>вичных бухгалтерских документов</w:t>
            </w:r>
          </w:p>
        </w:tc>
        <w:tc>
          <w:tcPr>
            <w:tcW w:w="2328" w:type="dxa"/>
            <w:shd w:val="clear" w:color="auto" w:fill="auto"/>
          </w:tcPr>
          <w:p w:rsidR="00BC3BFB" w:rsidRPr="006B597B" w:rsidRDefault="006B597B" w:rsidP="004A79D4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4F1F10" w:rsidP="004A79D4">
            <w:pPr>
              <w:spacing w:line="360" w:lineRule="auto"/>
              <w:jc w:val="both"/>
            </w:pPr>
            <w:r>
              <w:t>1-20</w:t>
            </w:r>
          </w:p>
        </w:tc>
        <w:tc>
          <w:tcPr>
            <w:tcW w:w="3156" w:type="dxa"/>
            <w:shd w:val="clear" w:color="auto" w:fill="auto"/>
          </w:tcPr>
          <w:p w:rsidR="00BC3BFB" w:rsidRPr="0029114B" w:rsidRDefault="00D7005D" w:rsidP="004F1F10">
            <w:pPr>
              <w:spacing w:line="276" w:lineRule="auto"/>
              <w:jc w:val="both"/>
            </w:pPr>
            <w:r>
              <w:t>З4.</w:t>
            </w:r>
            <w:r w:rsidR="006A4249">
              <w:t>У</w:t>
            </w:r>
            <w:r w:rsidR="00BC3BFB" w:rsidRPr="00BA2225">
              <w:t>нифицированные формы первичных бух</w:t>
            </w:r>
            <w:r w:rsidR="004F1F10">
              <w:t>-</w:t>
            </w:r>
            <w:r w:rsidR="00BC3BFB" w:rsidRPr="00BA2225">
              <w:t>галтерских документов</w:t>
            </w:r>
          </w:p>
        </w:tc>
        <w:tc>
          <w:tcPr>
            <w:tcW w:w="2328" w:type="dxa"/>
            <w:shd w:val="clear" w:color="auto" w:fill="auto"/>
          </w:tcPr>
          <w:p w:rsidR="00BC3BFB" w:rsidRPr="006B597B" w:rsidRDefault="006B597B" w:rsidP="004A79D4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BF21EE" w:rsidP="004A79D4">
            <w:pPr>
              <w:spacing w:line="360" w:lineRule="auto"/>
              <w:jc w:val="both"/>
            </w:pPr>
            <w:r>
              <w:t>1-20</w:t>
            </w:r>
          </w:p>
        </w:tc>
        <w:tc>
          <w:tcPr>
            <w:tcW w:w="3156" w:type="dxa"/>
            <w:shd w:val="clear" w:color="auto" w:fill="auto"/>
          </w:tcPr>
          <w:p w:rsidR="00BC3BFB" w:rsidRPr="0029114B" w:rsidRDefault="00D7005D" w:rsidP="006A4249">
            <w:pPr>
              <w:spacing w:line="276" w:lineRule="auto"/>
              <w:jc w:val="both"/>
            </w:pPr>
            <w:r>
              <w:t>З5</w:t>
            </w:r>
            <w:r w:rsidR="006A4249">
              <w:t>. П</w:t>
            </w:r>
            <w:r w:rsidR="00BC3BFB" w:rsidRPr="00BA2225">
              <w:t>орядок проведения проверки первичных бухгалтерских докумен</w:t>
            </w:r>
            <w:r w:rsidR="004F1F10">
              <w:t>-</w:t>
            </w:r>
            <w:r w:rsidR="00BC3BFB" w:rsidRPr="00BA2225">
              <w:t xml:space="preserve">тов: формальной, по </w:t>
            </w:r>
            <w:r w:rsidR="006A4249">
              <w:t>су</w:t>
            </w:r>
            <w:r w:rsidR="00BF21EE">
              <w:t>-</w:t>
            </w:r>
            <w:r w:rsidR="006A4249">
              <w:t>ще</w:t>
            </w:r>
            <w:r w:rsidR="00BC3BFB" w:rsidRPr="00BA2225">
              <w:t>ству, арифметической</w:t>
            </w:r>
          </w:p>
        </w:tc>
        <w:tc>
          <w:tcPr>
            <w:tcW w:w="2328" w:type="dxa"/>
            <w:shd w:val="clear" w:color="auto" w:fill="auto"/>
          </w:tcPr>
          <w:p w:rsidR="00BC3BFB" w:rsidRPr="006B597B" w:rsidRDefault="006B597B" w:rsidP="004A79D4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EC3386" w:rsidRDefault="00EC3386" w:rsidP="004A79D4">
            <w:pPr>
              <w:spacing w:line="360" w:lineRule="auto"/>
              <w:jc w:val="both"/>
            </w:pPr>
          </w:p>
          <w:p w:rsidR="00EC3386" w:rsidRDefault="00EC3386" w:rsidP="004A79D4">
            <w:pPr>
              <w:spacing w:line="360" w:lineRule="auto"/>
              <w:jc w:val="both"/>
            </w:pPr>
          </w:p>
          <w:p w:rsidR="00BC3BFB" w:rsidRPr="00E728E2" w:rsidRDefault="00BF21EE" w:rsidP="004A79D4">
            <w:pPr>
              <w:spacing w:line="360" w:lineRule="auto"/>
              <w:jc w:val="both"/>
            </w:pPr>
            <w:r>
              <w:lastRenderedPageBreak/>
              <w:t>1-20</w:t>
            </w:r>
          </w:p>
        </w:tc>
        <w:tc>
          <w:tcPr>
            <w:tcW w:w="3156" w:type="dxa"/>
            <w:shd w:val="clear" w:color="auto" w:fill="auto"/>
          </w:tcPr>
          <w:p w:rsidR="00EC3386" w:rsidRDefault="00EC3386" w:rsidP="006A4249">
            <w:pPr>
              <w:spacing w:line="276" w:lineRule="auto"/>
              <w:jc w:val="both"/>
            </w:pPr>
          </w:p>
          <w:p w:rsidR="00EC3386" w:rsidRDefault="00EC3386" w:rsidP="006A4249">
            <w:pPr>
              <w:spacing w:line="276" w:lineRule="auto"/>
              <w:jc w:val="both"/>
            </w:pPr>
          </w:p>
          <w:p w:rsidR="00BC3BFB" w:rsidRPr="0029114B" w:rsidRDefault="00D7005D" w:rsidP="006A4249">
            <w:pPr>
              <w:spacing w:line="276" w:lineRule="auto"/>
              <w:jc w:val="both"/>
            </w:pPr>
            <w:r>
              <w:lastRenderedPageBreak/>
              <w:t>З6</w:t>
            </w:r>
            <w:r w:rsidR="006A4249">
              <w:t>.П</w:t>
            </w:r>
            <w:r w:rsidR="00BC3BFB" w:rsidRPr="00BA2225">
              <w:t>ринципы и признаки группировки первичных бухгалтерских доку</w:t>
            </w:r>
            <w:r w:rsidR="00BF21EE">
              <w:t>-</w:t>
            </w:r>
            <w:r w:rsidR="00BC3BFB" w:rsidRPr="00BA2225">
              <w:t>ментов</w:t>
            </w:r>
          </w:p>
        </w:tc>
        <w:tc>
          <w:tcPr>
            <w:tcW w:w="2328" w:type="dxa"/>
            <w:shd w:val="clear" w:color="auto" w:fill="auto"/>
          </w:tcPr>
          <w:p w:rsidR="00EC3386" w:rsidRDefault="00EC3386" w:rsidP="004A79D4"/>
          <w:p w:rsidR="00EC3386" w:rsidRDefault="00EC3386" w:rsidP="004A79D4"/>
          <w:p w:rsidR="00EC3386" w:rsidRDefault="00EC3386" w:rsidP="004A79D4"/>
          <w:p w:rsidR="00BC3BFB" w:rsidRPr="006B597B" w:rsidRDefault="006B597B" w:rsidP="004A79D4">
            <w:r>
              <w:lastRenderedPageBreak/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EC3386" w:rsidRDefault="00EC3386" w:rsidP="004A79D4"/>
          <w:p w:rsidR="00EC3386" w:rsidRDefault="00EC3386" w:rsidP="004A79D4"/>
          <w:p w:rsidR="00EC3386" w:rsidRDefault="00EC3386" w:rsidP="004A79D4"/>
          <w:p w:rsidR="00BC3BFB" w:rsidRPr="006B597B" w:rsidRDefault="006B597B" w:rsidP="004A79D4">
            <w:r>
              <w:lastRenderedPageBreak/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BF21EE" w:rsidP="004A79D4">
            <w:pPr>
              <w:spacing w:line="360" w:lineRule="auto"/>
              <w:jc w:val="both"/>
            </w:pPr>
            <w:r>
              <w:lastRenderedPageBreak/>
              <w:t>1-20</w:t>
            </w:r>
          </w:p>
        </w:tc>
        <w:tc>
          <w:tcPr>
            <w:tcW w:w="3156" w:type="dxa"/>
            <w:shd w:val="clear" w:color="auto" w:fill="auto"/>
          </w:tcPr>
          <w:p w:rsidR="00BC3BFB" w:rsidRPr="0029114B" w:rsidRDefault="00D7005D" w:rsidP="006A4249">
            <w:pPr>
              <w:spacing w:line="276" w:lineRule="auto"/>
              <w:jc w:val="both"/>
            </w:pPr>
            <w:r>
              <w:t>З7</w:t>
            </w:r>
            <w:r w:rsidR="006A4249">
              <w:t>.П</w:t>
            </w:r>
            <w:r w:rsidR="00BC3BFB" w:rsidRPr="00BA2225">
              <w:t>орядок проведения таксировки и контировки первичных бухгалтер</w:t>
            </w:r>
            <w:r w:rsidR="00BF21EE">
              <w:t>-</w:t>
            </w:r>
            <w:r w:rsidR="00BC3BFB" w:rsidRPr="00BA2225">
              <w:t>ских документов</w:t>
            </w:r>
          </w:p>
        </w:tc>
        <w:tc>
          <w:tcPr>
            <w:tcW w:w="2328" w:type="dxa"/>
            <w:shd w:val="clear" w:color="auto" w:fill="auto"/>
          </w:tcPr>
          <w:p w:rsidR="00BC3BFB" w:rsidRPr="006B597B" w:rsidRDefault="006B597B" w:rsidP="004A79D4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BF21EE" w:rsidP="004A79D4">
            <w:pPr>
              <w:spacing w:line="360" w:lineRule="auto"/>
              <w:jc w:val="both"/>
            </w:pPr>
            <w:r>
              <w:t>1-20</w:t>
            </w:r>
          </w:p>
        </w:tc>
        <w:tc>
          <w:tcPr>
            <w:tcW w:w="3156" w:type="dxa"/>
            <w:shd w:val="clear" w:color="auto" w:fill="auto"/>
          </w:tcPr>
          <w:p w:rsidR="00BC3BFB" w:rsidRPr="0029114B" w:rsidRDefault="00D7005D" w:rsidP="006A4249">
            <w:pPr>
              <w:spacing w:line="276" w:lineRule="auto"/>
              <w:jc w:val="both"/>
            </w:pPr>
            <w:r>
              <w:t>З8</w:t>
            </w:r>
            <w:r w:rsidR="006A4249">
              <w:t>.П</w:t>
            </w:r>
            <w:r w:rsidR="00BC3BFB" w:rsidRPr="00BA2225">
              <w:t>орядок составления ведомостей учета затрат (расходов) – учетных регистров</w:t>
            </w:r>
          </w:p>
        </w:tc>
        <w:tc>
          <w:tcPr>
            <w:tcW w:w="2328" w:type="dxa"/>
            <w:shd w:val="clear" w:color="auto" w:fill="auto"/>
          </w:tcPr>
          <w:p w:rsidR="00BC3BFB" w:rsidRPr="006B597B" w:rsidRDefault="006B597B" w:rsidP="004A79D4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BF21EE" w:rsidP="004A79D4">
            <w:pPr>
              <w:spacing w:line="360" w:lineRule="auto"/>
              <w:jc w:val="both"/>
            </w:pPr>
            <w:r>
              <w:t>1,19,20</w:t>
            </w:r>
          </w:p>
        </w:tc>
        <w:tc>
          <w:tcPr>
            <w:tcW w:w="3156" w:type="dxa"/>
            <w:shd w:val="clear" w:color="auto" w:fill="auto"/>
          </w:tcPr>
          <w:p w:rsidR="00BC3BFB" w:rsidRPr="0029114B" w:rsidRDefault="00D7005D" w:rsidP="006A4249">
            <w:pPr>
              <w:spacing w:line="276" w:lineRule="auto"/>
              <w:jc w:val="both"/>
            </w:pPr>
            <w:r>
              <w:t>З9</w:t>
            </w:r>
            <w:r w:rsidR="006A4249">
              <w:t>.П</w:t>
            </w:r>
            <w:r w:rsidR="00BC3BFB" w:rsidRPr="00BA2225">
              <w:t>равила и сроки хра</w:t>
            </w:r>
            <w:r w:rsidR="00BC3BFB">
              <w:t>-</w:t>
            </w:r>
            <w:r w:rsidR="00BC3BFB" w:rsidRPr="00BA2225">
              <w:t>нения первичной бух</w:t>
            </w:r>
            <w:r w:rsidR="00BC3BFB">
              <w:t>-</w:t>
            </w:r>
            <w:r w:rsidR="006A4249">
              <w:t>галтерской докумен</w:t>
            </w:r>
            <w:r w:rsidR="00BC3BFB" w:rsidRPr="00BA2225">
              <w:t>та</w:t>
            </w:r>
            <w:r w:rsidR="00BF21EE">
              <w:t>-</w:t>
            </w:r>
            <w:r w:rsidR="00BC3BFB" w:rsidRPr="00BA2225">
              <w:t>ции</w:t>
            </w:r>
          </w:p>
        </w:tc>
        <w:tc>
          <w:tcPr>
            <w:tcW w:w="2328" w:type="dxa"/>
            <w:shd w:val="clear" w:color="auto" w:fill="auto"/>
          </w:tcPr>
          <w:p w:rsidR="00BC3BFB" w:rsidRPr="006B597B" w:rsidRDefault="006B597B" w:rsidP="004A79D4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BF21EE" w:rsidP="004A79D4">
            <w:pPr>
              <w:spacing w:line="360" w:lineRule="auto"/>
              <w:jc w:val="both"/>
            </w:pPr>
            <w:r>
              <w:t>1-20</w:t>
            </w:r>
          </w:p>
        </w:tc>
        <w:tc>
          <w:tcPr>
            <w:tcW w:w="3156" w:type="dxa"/>
            <w:shd w:val="clear" w:color="auto" w:fill="auto"/>
          </w:tcPr>
          <w:p w:rsidR="00BC3BFB" w:rsidRPr="0029114B" w:rsidRDefault="00D7005D" w:rsidP="00BF21EE">
            <w:pPr>
              <w:spacing w:line="276" w:lineRule="auto"/>
              <w:jc w:val="both"/>
            </w:pPr>
            <w:r>
              <w:t>З10.</w:t>
            </w:r>
            <w:r w:rsidR="00BF21EE">
              <w:t>С</w:t>
            </w:r>
            <w:r w:rsidR="00BC3BFB" w:rsidRPr="00BA2225">
              <w:t>ущность плана счетов бухгалтерского учета финансово-хозяй</w:t>
            </w:r>
            <w:r w:rsidR="00BF21EE">
              <w:t>-</w:t>
            </w:r>
            <w:r w:rsidR="00BC3BFB" w:rsidRPr="00BA2225">
              <w:t>ственной деятельности организаций</w:t>
            </w:r>
          </w:p>
        </w:tc>
        <w:tc>
          <w:tcPr>
            <w:tcW w:w="2328" w:type="dxa"/>
            <w:shd w:val="clear" w:color="auto" w:fill="auto"/>
          </w:tcPr>
          <w:p w:rsidR="006B597B" w:rsidRPr="006B597B" w:rsidRDefault="006B597B" w:rsidP="006B597B">
            <w:r w:rsidRPr="006B597B">
              <w:t>Решение задач</w:t>
            </w:r>
          </w:p>
          <w:p w:rsidR="00BC3BFB" w:rsidRPr="006B597B" w:rsidRDefault="00BC3BFB" w:rsidP="006B597B"/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BF21EE" w:rsidP="004A79D4">
            <w:pPr>
              <w:spacing w:line="360" w:lineRule="auto"/>
              <w:jc w:val="both"/>
            </w:pPr>
            <w:r>
              <w:t>1-20</w:t>
            </w:r>
          </w:p>
        </w:tc>
        <w:tc>
          <w:tcPr>
            <w:tcW w:w="3156" w:type="dxa"/>
            <w:shd w:val="clear" w:color="auto" w:fill="auto"/>
          </w:tcPr>
          <w:p w:rsidR="00BC3BFB" w:rsidRPr="0029114B" w:rsidRDefault="00D7005D" w:rsidP="00BF21EE">
            <w:pPr>
              <w:spacing w:line="276" w:lineRule="auto"/>
              <w:jc w:val="both"/>
            </w:pPr>
            <w:r>
              <w:t>З11</w:t>
            </w:r>
            <w:r w:rsidR="006A4249">
              <w:t>.Т</w:t>
            </w:r>
            <w:r w:rsidR="00BC3BFB" w:rsidRPr="00BA2225">
              <w:t>еоретические вопросы разработки и применения плана счетов бухгалтерского учета финансово-хозяйствен</w:t>
            </w:r>
            <w:r w:rsidR="00BF21EE">
              <w:t>-</w:t>
            </w:r>
            <w:r w:rsidR="00BC3BFB" w:rsidRPr="00BA2225">
              <w:t>ной деятельности орга</w:t>
            </w:r>
            <w:r w:rsidR="00BF21EE">
              <w:t>-</w:t>
            </w:r>
            <w:r w:rsidR="00BC3BFB" w:rsidRPr="00BA2225">
              <w:t>низации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BC3BFB" w:rsidP="006B597B"/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BF21EE" w:rsidP="004A79D4">
            <w:pPr>
              <w:spacing w:line="360" w:lineRule="auto"/>
              <w:jc w:val="both"/>
            </w:pPr>
            <w:r>
              <w:t>1-20</w:t>
            </w:r>
          </w:p>
        </w:tc>
        <w:tc>
          <w:tcPr>
            <w:tcW w:w="3156" w:type="dxa"/>
            <w:shd w:val="clear" w:color="auto" w:fill="auto"/>
          </w:tcPr>
          <w:p w:rsidR="00BC3BFB" w:rsidRPr="0029114B" w:rsidRDefault="00D7005D" w:rsidP="006A4249">
            <w:pPr>
              <w:spacing w:line="276" w:lineRule="auto"/>
              <w:jc w:val="both"/>
            </w:pPr>
            <w:r>
              <w:t>З12</w:t>
            </w:r>
            <w:r w:rsidR="006A4249">
              <w:t>.И</w:t>
            </w:r>
            <w:r w:rsidR="00BC3BFB" w:rsidRPr="00BA2225">
              <w:t>нструкцию по при</w:t>
            </w:r>
            <w:r w:rsidR="00BC3BFB">
              <w:t>-</w:t>
            </w:r>
            <w:r w:rsidR="00BC3BFB" w:rsidRPr="00BA2225">
              <w:t>менению плана счетов бухгалтерского учета</w:t>
            </w:r>
          </w:p>
        </w:tc>
        <w:tc>
          <w:tcPr>
            <w:tcW w:w="2328" w:type="dxa"/>
            <w:shd w:val="clear" w:color="auto" w:fill="auto"/>
          </w:tcPr>
          <w:p w:rsidR="006B597B" w:rsidRPr="006B597B" w:rsidRDefault="006B597B" w:rsidP="006B597B">
            <w:r w:rsidRPr="006B597B">
              <w:t>Решение задач</w:t>
            </w:r>
          </w:p>
          <w:p w:rsidR="00BC3BFB" w:rsidRPr="006B597B" w:rsidRDefault="00BC3BFB" w:rsidP="004A79D4"/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BF21EE" w:rsidP="004A79D4">
            <w:pPr>
              <w:spacing w:line="360" w:lineRule="auto"/>
              <w:jc w:val="both"/>
            </w:pPr>
            <w:r>
              <w:t>1-20</w:t>
            </w:r>
          </w:p>
        </w:tc>
        <w:tc>
          <w:tcPr>
            <w:tcW w:w="3156" w:type="dxa"/>
            <w:shd w:val="clear" w:color="auto" w:fill="auto"/>
          </w:tcPr>
          <w:p w:rsidR="00BC3BFB" w:rsidRPr="0029114B" w:rsidRDefault="00D7005D" w:rsidP="006A4249">
            <w:pPr>
              <w:spacing w:line="276" w:lineRule="auto"/>
              <w:jc w:val="both"/>
            </w:pPr>
            <w:r>
              <w:t>З13</w:t>
            </w:r>
            <w:r w:rsidR="006A4249">
              <w:t>.П</w:t>
            </w:r>
            <w:r w:rsidR="00BC3BFB" w:rsidRPr="00BA2225">
              <w:t>ринципы и цели разработки рабочего плана счетов бух</w:t>
            </w:r>
            <w:r w:rsidR="00BF21EE">
              <w:t>-</w:t>
            </w:r>
            <w:r w:rsidR="00BC3BFB" w:rsidRPr="00BA2225">
              <w:t>галтерского учета организации</w:t>
            </w:r>
          </w:p>
        </w:tc>
        <w:tc>
          <w:tcPr>
            <w:tcW w:w="2328" w:type="dxa"/>
            <w:shd w:val="clear" w:color="auto" w:fill="auto"/>
          </w:tcPr>
          <w:p w:rsidR="006B597B" w:rsidRPr="006B597B" w:rsidRDefault="006B597B" w:rsidP="006B597B">
            <w:r w:rsidRPr="006B597B">
              <w:t>Решение задач</w:t>
            </w:r>
          </w:p>
          <w:p w:rsidR="00BC3BFB" w:rsidRPr="006B597B" w:rsidRDefault="00BC3BFB" w:rsidP="004A79D4"/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BF21EE" w:rsidP="004A79D4">
            <w:pPr>
              <w:spacing w:line="360" w:lineRule="auto"/>
              <w:jc w:val="both"/>
            </w:pPr>
            <w:r>
              <w:t>1-20</w:t>
            </w:r>
          </w:p>
        </w:tc>
        <w:tc>
          <w:tcPr>
            <w:tcW w:w="3156" w:type="dxa"/>
            <w:shd w:val="clear" w:color="auto" w:fill="auto"/>
          </w:tcPr>
          <w:p w:rsidR="00BC3BFB" w:rsidRPr="0029114B" w:rsidRDefault="00D7005D" w:rsidP="006A4249">
            <w:pPr>
              <w:spacing w:line="276" w:lineRule="auto"/>
              <w:jc w:val="both"/>
            </w:pPr>
            <w:r>
              <w:t>З14</w:t>
            </w:r>
            <w:r w:rsidR="006A4249">
              <w:t>.К</w:t>
            </w:r>
            <w:r w:rsidR="00BC3BFB" w:rsidRPr="00BA2225">
              <w:t xml:space="preserve">лассификацию счетов бухгалтерского учета по </w:t>
            </w:r>
            <w:r w:rsidR="006A4249">
              <w:t>э</w:t>
            </w:r>
            <w:r w:rsidR="00BC3BFB" w:rsidRPr="00BA2225">
              <w:t>кономическому содер</w:t>
            </w:r>
            <w:r w:rsidR="00BC3BFB">
              <w:t>-</w:t>
            </w:r>
            <w:r w:rsidR="00BC3BFB" w:rsidRPr="00BA2225">
              <w:t>жанию, назначению и структуре</w:t>
            </w:r>
          </w:p>
        </w:tc>
        <w:tc>
          <w:tcPr>
            <w:tcW w:w="2328" w:type="dxa"/>
            <w:shd w:val="clear" w:color="auto" w:fill="auto"/>
          </w:tcPr>
          <w:p w:rsidR="00BC3BFB" w:rsidRPr="006B597B" w:rsidRDefault="006B597B" w:rsidP="004A79D4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EC3386" w:rsidRDefault="00EC3386" w:rsidP="004A79D4">
            <w:pPr>
              <w:spacing w:line="360" w:lineRule="auto"/>
              <w:jc w:val="both"/>
            </w:pPr>
          </w:p>
          <w:p w:rsidR="00EC3386" w:rsidRDefault="00EC3386" w:rsidP="004A79D4">
            <w:pPr>
              <w:spacing w:line="360" w:lineRule="auto"/>
              <w:jc w:val="both"/>
            </w:pPr>
          </w:p>
          <w:p w:rsidR="00BC3BFB" w:rsidRPr="00E728E2" w:rsidRDefault="00BF21EE" w:rsidP="004A79D4">
            <w:pPr>
              <w:spacing w:line="360" w:lineRule="auto"/>
              <w:jc w:val="both"/>
            </w:pPr>
            <w:r>
              <w:lastRenderedPageBreak/>
              <w:t>1-20</w:t>
            </w:r>
          </w:p>
        </w:tc>
        <w:tc>
          <w:tcPr>
            <w:tcW w:w="3156" w:type="dxa"/>
            <w:shd w:val="clear" w:color="auto" w:fill="auto"/>
          </w:tcPr>
          <w:p w:rsidR="00EC3386" w:rsidRDefault="00EC3386" w:rsidP="006A4249">
            <w:pPr>
              <w:spacing w:line="276" w:lineRule="auto"/>
              <w:jc w:val="both"/>
            </w:pPr>
          </w:p>
          <w:p w:rsidR="00EC3386" w:rsidRDefault="00EC3386" w:rsidP="006A4249">
            <w:pPr>
              <w:spacing w:line="276" w:lineRule="auto"/>
              <w:jc w:val="both"/>
            </w:pPr>
          </w:p>
          <w:p w:rsidR="00EC3386" w:rsidRDefault="00EC3386" w:rsidP="006A4249">
            <w:pPr>
              <w:spacing w:line="276" w:lineRule="auto"/>
              <w:jc w:val="both"/>
            </w:pPr>
          </w:p>
          <w:p w:rsidR="00BC3BFB" w:rsidRPr="0029114B" w:rsidRDefault="00D7005D" w:rsidP="006A4249">
            <w:pPr>
              <w:spacing w:line="276" w:lineRule="auto"/>
              <w:jc w:val="both"/>
            </w:pPr>
            <w:r>
              <w:lastRenderedPageBreak/>
              <w:t>З1</w:t>
            </w:r>
            <w:r w:rsidR="006A4249">
              <w:t>5.Д</w:t>
            </w:r>
            <w:r w:rsidR="00BC3BFB" w:rsidRPr="00BA2225">
              <w:t>ва подхода к проблеме оптимальной организации рабочего плана счетов – автономию финансового и управленческого учета и объединение финансового и управленческого учета</w:t>
            </w:r>
          </w:p>
        </w:tc>
        <w:tc>
          <w:tcPr>
            <w:tcW w:w="2328" w:type="dxa"/>
            <w:shd w:val="clear" w:color="auto" w:fill="auto"/>
          </w:tcPr>
          <w:p w:rsidR="00EC3386" w:rsidRDefault="00EC3386" w:rsidP="006B597B"/>
          <w:p w:rsidR="00EC3386" w:rsidRDefault="00EC3386" w:rsidP="006B597B"/>
          <w:p w:rsidR="00EC3386" w:rsidRDefault="00EC3386" w:rsidP="006B597B"/>
          <w:p w:rsidR="00EC3386" w:rsidRDefault="00EC3386" w:rsidP="006B597B"/>
          <w:p w:rsidR="006B597B" w:rsidRPr="006B597B" w:rsidRDefault="006B597B" w:rsidP="006B597B">
            <w:r w:rsidRPr="006B597B">
              <w:lastRenderedPageBreak/>
              <w:t>Решение задач</w:t>
            </w:r>
          </w:p>
          <w:p w:rsidR="00BC3BFB" w:rsidRPr="006B597B" w:rsidRDefault="00BC3BFB" w:rsidP="004A79D4"/>
        </w:tc>
        <w:tc>
          <w:tcPr>
            <w:tcW w:w="2160" w:type="dxa"/>
            <w:shd w:val="clear" w:color="auto" w:fill="auto"/>
          </w:tcPr>
          <w:p w:rsidR="00EC3386" w:rsidRDefault="00EC3386" w:rsidP="004A79D4"/>
          <w:p w:rsidR="00EC3386" w:rsidRDefault="00EC3386" w:rsidP="004A79D4"/>
          <w:p w:rsidR="00EC3386" w:rsidRDefault="00EC3386" w:rsidP="004A79D4"/>
          <w:p w:rsidR="00EC3386" w:rsidRDefault="00EC3386" w:rsidP="004A79D4"/>
          <w:p w:rsidR="00BC3BFB" w:rsidRPr="006B597B" w:rsidRDefault="006B597B" w:rsidP="004A79D4">
            <w:r>
              <w:lastRenderedPageBreak/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BF21EE" w:rsidP="004A79D4">
            <w:pPr>
              <w:spacing w:line="360" w:lineRule="auto"/>
              <w:jc w:val="both"/>
            </w:pPr>
            <w:r>
              <w:lastRenderedPageBreak/>
              <w:t>1,2,4,5,7,8,10,16,17,19</w:t>
            </w:r>
          </w:p>
        </w:tc>
        <w:tc>
          <w:tcPr>
            <w:tcW w:w="3156" w:type="dxa"/>
            <w:shd w:val="clear" w:color="auto" w:fill="auto"/>
          </w:tcPr>
          <w:p w:rsidR="00BC3BFB" w:rsidRPr="0035050A" w:rsidRDefault="00D7005D" w:rsidP="00BF21EE">
            <w:pPr>
              <w:spacing w:line="276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</w:t>
            </w:r>
            <w:r w:rsidR="006A4249">
              <w:rPr>
                <w:iCs/>
                <w:color w:val="000000"/>
              </w:rPr>
              <w:t>16.У</w:t>
            </w:r>
            <w:r w:rsidR="00BC3BFB" w:rsidRPr="00BA2225">
              <w:rPr>
                <w:iCs/>
                <w:color w:val="000000"/>
              </w:rPr>
              <w:t>чет кассовых операций, денежных документов и переводов в пути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BF21EE" w:rsidP="004A79D4">
            <w:pPr>
              <w:spacing w:line="360" w:lineRule="auto"/>
              <w:jc w:val="both"/>
            </w:pPr>
            <w:r>
              <w:t>1,2,4,5,7,8,9,10,16,17,19</w:t>
            </w:r>
          </w:p>
        </w:tc>
        <w:tc>
          <w:tcPr>
            <w:tcW w:w="3156" w:type="dxa"/>
            <w:shd w:val="clear" w:color="auto" w:fill="auto"/>
          </w:tcPr>
          <w:p w:rsidR="00BC3BFB" w:rsidRPr="0035050A" w:rsidRDefault="00D7005D" w:rsidP="006A4249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З</w:t>
            </w:r>
            <w:r w:rsidR="006A4249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17.У</w:t>
            </w:r>
            <w:r w:rsidR="00BC3BFB" w:rsidRPr="00BA2225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чет денежных средств на расчетных и специальных счетах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BF21EE" w:rsidP="004A79D4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3156" w:type="dxa"/>
            <w:shd w:val="clear" w:color="auto" w:fill="auto"/>
          </w:tcPr>
          <w:p w:rsidR="00BC3BFB" w:rsidRPr="00740BF2" w:rsidRDefault="00D7005D" w:rsidP="006A4249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</w:t>
            </w:r>
            <w:r w:rsidR="006A424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18.О</w:t>
            </w:r>
            <w:r w:rsidR="00BC3BFB" w:rsidRPr="00740B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собенности учета кассовых операций в иностранной валюте и операций по валютным счетам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BF21EE" w:rsidP="00BF21EE">
            <w:pPr>
              <w:spacing w:line="360" w:lineRule="auto"/>
              <w:jc w:val="both"/>
            </w:pPr>
            <w:r>
              <w:t>1,2,4,5,7,8,10,16,17,19</w:t>
            </w:r>
          </w:p>
        </w:tc>
        <w:tc>
          <w:tcPr>
            <w:tcW w:w="3156" w:type="dxa"/>
            <w:shd w:val="clear" w:color="auto" w:fill="auto"/>
          </w:tcPr>
          <w:p w:rsidR="00BC3BFB" w:rsidRPr="0029114B" w:rsidRDefault="00D7005D" w:rsidP="006A4249">
            <w:pPr>
              <w:spacing w:line="276" w:lineRule="auto"/>
              <w:jc w:val="both"/>
            </w:pPr>
            <w:r>
              <w:t>З</w:t>
            </w:r>
            <w:r w:rsidR="006A4249">
              <w:t>19.П</w:t>
            </w:r>
            <w:r w:rsidR="00BC3BFB" w:rsidRPr="00BA2225">
              <w:t>орядок оформле</w:t>
            </w:r>
            <w:r w:rsidR="00BF21EE">
              <w:t>-</w:t>
            </w:r>
            <w:r w:rsidR="00BC3BFB" w:rsidRPr="00BA2225">
              <w:t>ния денежных и кассовых документов, заполнения кассовой книги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BF21EE" w:rsidP="00BF21EE">
            <w:pPr>
              <w:spacing w:line="360" w:lineRule="auto"/>
              <w:jc w:val="both"/>
            </w:pPr>
            <w:r>
              <w:t>1,2,4,5,7,8,10,16,17,19</w:t>
            </w:r>
          </w:p>
        </w:tc>
        <w:tc>
          <w:tcPr>
            <w:tcW w:w="3156" w:type="dxa"/>
            <w:shd w:val="clear" w:color="auto" w:fill="auto"/>
          </w:tcPr>
          <w:p w:rsidR="00BC3BFB" w:rsidRPr="0029114B" w:rsidRDefault="00D7005D" w:rsidP="006A4249">
            <w:pPr>
              <w:spacing w:line="276" w:lineRule="auto"/>
              <w:jc w:val="both"/>
            </w:pPr>
            <w:r>
              <w:t>З</w:t>
            </w:r>
            <w:r w:rsidR="006A4249">
              <w:t>20.П</w:t>
            </w:r>
            <w:r w:rsidR="00BC3BFB" w:rsidRPr="00BA2225">
              <w:t>равила заполнения отчета кассира в бухгалтерию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BF21EE" w:rsidP="004A79D4">
            <w:pPr>
              <w:spacing w:line="360" w:lineRule="auto"/>
              <w:jc w:val="both"/>
            </w:pPr>
            <w:r>
              <w:t>2,3,4,</w:t>
            </w:r>
          </w:p>
        </w:tc>
        <w:tc>
          <w:tcPr>
            <w:tcW w:w="3156" w:type="dxa"/>
            <w:shd w:val="clear" w:color="auto" w:fill="auto"/>
          </w:tcPr>
          <w:p w:rsidR="00BC3BFB" w:rsidRPr="00740BF2" w:rsidRDefault="00D7005D" w:rsidP="006A424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="006A4249">
              <w:rPr>
                <w:bCs/>
              </w:rPr>
              <w:t>21.П</w:t>
            </w:r>
            <w:r w:rsidR="00BC3BFB" w:rsidRPr="00BA2225">
              <w:rPr>
                <w:bCs/>
              </w:rPr>
              <w:t>онятие и классифи</w:t>
            </w:r>
            <w:r w:rsidR="00BC3BFB">
              <w:rPr>
                <w:bCs/>
              </w:rPr>
              <w:t>-</w:t>
            </w:r>
            <w:r w:rsidR="00BC3BFB" w:rsidRPr="00BA2225">
              <w:rPr>
                <w:bCs/>
              </w:rPr>
              <w:t>кацию основных средств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BF21EE" w:rsidP="004A79D4">
            <w:pPr>
              <w:spacing w:line="360" w:lineRule="auto"/>
              <w:jc w:val="both"/>
            </w:pPr>
            <w:r>
              <w:t>2,3,4,</w:t>
            </w:r>
          </w:p>
        </w:tc>
        <w:tc>
          <w:tcPr>
            <w:tcW w:w="3156" w:type="dxa"/>
            <w:shd w:val="clear" w:color="auto" w:fill="auto"/>
          </w:tcPr>
          <w:p w:rsidR="00BC3BFB" w:rsidRPr="00740BF2" w:rsidRDefault="00D7005D" w:rsidP="006A424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="006A4249">
              <w:rPr>
                <w:bCs/>
              </w:rPr>
              <w:t>22.О</w:t>
            </w:r>
            <w:r w:rsidR="00BC3BFB" w:rsidRPr="00BA2225">
              <w:rPr>
                <w:bCs/>
              </w:rPr>
              <w:t>ценку и перео</w:t>
            </w:r>
            <w:r w:rsidR="00BF21EE">
              <w:rPr>
                <w:bCs/>
              </w:rPr>
              <w:t>-</w:t>
            </w:r>
            <w:r w:rsidR="00BC3BFB" w:rsidRPr="00BA2225">
              <w:rPr>
                <w:bCs/>
              </w:rPr>
              <w:t>ценку основных средств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BF21EE" w:rsidP="00BF21EE">
            <w:pPr>
              <w:spacing w:line="360" w:lineRule="auto"/>
              <w:jc w:val="both"/>
            </w:pPr>
            <w:r>
              <w:t>1,2</w:t>
            </w:r>
          </w:p>
        </w:tc>
        <w:tc>
          <w:tcPr>
            <w:tcW w:w="3156" w:type="dxa"/>
            <w:shd w:val="clear" w:color="auto" w:fill="auto"/>
          </w:tcPr>
          <w:p w:rsidR="00BC3BFB" w:rsidRPr="00740BF2" w:rsidRDefault="00D7005D" w:rsidP="006A424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="006A4249">
              <w:rPr>
                <w:bCs/>
              </w:rPr>
              <w:t>23.У</w:t>
            </w:r>
            <w:r w:rsidR="00BC3BFB" w:rsidRPr="00BA2225">
              <w:rPr>
                <w:bCs/>
              </w:rPr>
              <w:t>чет поступления основных средств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BF21EE" w:rsidP="004A79D4">
            <w:pPr>
              <w:spacing w:line="360" w:lineRule="auto"/>
              <w:jc w:val="both"/>
            </w:pPr>
            <w:r>
              <w:t>3,4</w:t>
            </w:r>
          </w:p>
        </w:tc>
        <w:tc>
          <w:tcPr>
            <w:tcW w:w="3156" w:type="dxa"/>
            <w:shd w:val="clear" w:color="auto" w:fill="auto"/>
          </w:tcPr>
          <w:p w:rsidR="00BC3BFB" w:rsidRPr="00740BF2" w:rsidRDefault="00D7005D" w:rsidP="006A424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З2</w:t>
            </w:r>
            <w:r w:rsidR="006A4249">
              <w:rPr>
                <w:bCs/>
              </w:rPr>
              <w:t>4.У</w:t>
            </w:r>
            <w:r w:rsidR="00BC3BFB" w:rsidRPr="00BA2225">
              <w:rPr>
                <w:bCs/>
              </w:rPr>
              <w:t>чет выбытия и аренды основных средств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BF21EE" w:rsidP="004A79D4">
            <w:pPr>
              <w:spacing w:line="360" w:lineRule="auto"/>
              <w:jc w:val="both"/>
            </w:pPr>
            <w:r>
              <w:t>3,4</w:t>
            </w:r>
          </w:p>
        </w:tc>
        <w:tc>
          <w:tcPr>
            <w:tcW w:w="3156" w:type="dxa"/>
            <w:shd w:val="clear" w:color="auto" w:fill="auto"/>
          </w:tcPr>
          <w:p w:rsidR="00BC3BFB" w:rsidRPr="00740BF2" w:rsidRDefault="00D7005D" w:rsidP="006A424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З2</w:t>
            </w:r>
            <w:r w:rsidR="006A4249">
              <w:rPr>
                <w:bCs/>
              </w:rPr>
              <w:t>5.У</w:t>
            </w:r>
            <w:r w:rsidR="00BC3BFB" w:rsidRPr="00BA2225">
              <w:rPr>
                <w:bCs/>
              </w:rPr>
              <w:t>чет амортизации основных средств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F36C7A" w:rsidRDefault="00F36C7A" w:rsidP="004A79D4">
            <w:pPr>
              <w:spacing w:line="360" w:lineRule="auto"/>
              <w:jc w:val="both"/>
            </w:pPr>
          </w:p>
          <w:p w:rsidR="00F36C7A" w:rsidRDefault="00F36C7A" w:rsidP="004A79D4">
            <w:pPr>
              <w:spacing w:line="360" w:lineRule="auto"/>
              <w:jc w:val="both"/>
            </w:pPr>
          </w:p>
          <w:p w:rsidR="00BC3BFB" w:rsidRPr="00E728E2" w:rsidRDefault="00BF21EE" w:rsidP="004A79D4">
            <w:pPr>
              <w:spacing w:line="360" w:lineRule="auto"/>
              <w:jc w:val="both"/>
            </w:pPr>
            <w:r>
              <w:lastRenderedPageBreak/>
              <w:t>2,3,4</w:t>
            </w:r>
          </w:p>
        </w:tc>
        <w:tc>
          <w:tcPr>
            <w:tcW w:w="3156" w:type="dxa"/>
            <w:shd w:val="clear" w:color="auto" w:fill="auto"/>
          </w:tcPr>
          <w:p w:rsidR="00F36C7A" w:rsidRDefault="00F36C7A" w:rsidP="006A4249">
            <w:pPr>
              <w:jc w:val="both"/>
              <w:rPr>
                <w:bCs/>
              </w:rPr>
            </w:pPr>
          </w:p>
          <w:p w:rsidR="00F36C7A" w:rsidRDefault="00F36C7A" w:rsidP="006A4249">
            <w:pPr>
              <w:jc w:val="both"/>
              <w:rPr>
                <w:bCs/>
              </w:rPr>
            </w:pPr>
          </w:p>
          <w:p w:rsidR="00F36C7A" w:rsidRDefault="00F36C7A" w:rsidP="006A4249">
            <w:pPr>
              <w:jc w:val="both"/>
              <w:rPr>
                <w:bCs/>
              </w:rPr>
            </w:pPr>
          </w:p>
          <w:p w:rsidR="00BC3BFB" w:rsidRPr="0029114B" w:rsidRDefault="00D7005D" w:rsidP="006A4249">
            <w:pPr>
              <w:jc w:val="both"/>
            </w:pPr>
            <w:r>
              <w:rPr>
                <w:bCs/>
              </w:rPr>
              <w:lastRenderedPageBreak/>
              <w:t>З2</w:t>
            </w:r>
            <w:r w:rsidR="006A4249">
              <w:rPr>
                <w:bCs/>
              </w:rPr>
              <w:t>6.О</w:t>
            </w:r>
            <w:r w:rsidR="00BC3BFB" w:rsidRPr="00BA2225">
              <w:rPr>
                <w:bCs/>
              </w:rPr>
              <w:t>собенности учета арендованных и сданных в аренду основных средств</w:t>
            </w:r>
          </w:p>
        </w:tc>
        <w:tc>
          <w:tcPr>
            <w:tcW w:w="2328" w:type="dxa"/>
            <w:shd w:val="clear" w:color="auto" w:fill="auto"/>
          </w:tcPr>
          <w:p w:rsidR="00F36C7A" w:rsidRDefault="00F36C7A" w:rsidP="006B597B"/>
          <w:p w:rsidR="00F36C7A" w:rsidRDefault="00F36C7A" w:rsidP="006B597B"/>
          <w:p w:rsidR="00F36C7A" w:rsidRDefault="00F36C7A" w:rsidP="006B597B"/>
          <w:p w:rsidR="006B597B" w:rsidRDefault="006B597B" w:rsidP="006B597B">
            <w:r>
              <w:lastRenderedPageBreak/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F36C7A" w:rsidRDefault="00F36C7A" w:rsidP="004A79D4"/>
          <w:p w:rsidR="00F36C7A" w:rsidRDefault="00F36C7A" w:rsidP="004A79D4"/>
          <w:p w:rsidR="00F36C7A" w:rsidRDefault="00F36C7A" w:rsidP="004A79D4"/>
          <w:p w:rsidR="00BC3BFB" w:rsidRPr="006B597B" w:rsidRDefault="006B597B" w:rsidP="004A79D4">
            <w:r>
              <w:lastRenderedPageBreak/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BF21EE" w:rsidP="004A79D4">
            <w:pPr>
              <w:spacing w:line="360" w:lineRule="auto"/>
              <w:jc w:val="both"/>
            </w:pPr>
            <w:r>
              <w:lastRenderedPageBreak/>
              <w:t>5,6</w:t>
            </w:r>
          </w:p>
        </w:tc>
        <w:tc>
          <w:tcPr>
            <w:tcW w:w="3156" w:type="dxa"/>
            <w:shd w:val="clear" w:color="auto" w:fill="auto"/>
          </w:tcPr>
          <w:p w:rsidR="00BC3BFB" w:rsidRPr="00EA1E00" w:rsidRDefault="00D7005D" w:rsidP="006A424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="006A4249">
              <w:rPr>
                <w:bCs/>
              </w:rPr>
              <w:t>27.П</w:t>
            </w:r>
            <w:r w:rsidR="00BC3BFB" w:rsidRPr="00BA2225">
              <w:rPr>
                <w:bCs/>
              </w:rPr>
              <w:t xml:space="preserve">онятие и </w:t>
            </w:r>
            <w:r w:rsidR="00F36C7A" w:rsidRPr="00BA2225">
              <w:rPr>
                <w:bCs/>
              </w:rPr>
              <w:t>классифи</w:t>
            </w:r>
            <w:r w:rsidR="00F36C7A">
              <w:rPr>
                <w:bCs/>
              </w:rPr>
              <w:t>к</w:t>
            </w:r>
            <w:r w:rsidR="00F36C7A" w:rsidRPr="00BA2225">
              <w:rPr>
                <w:bCs/>
              </w:rPr>
              <w:t>ацию</w:t>
            </w:r>
            <w:r w:rsidR="00BC3BFB" w:rsidRPr="00BA2225">
              <w:rPr>
                <w:bCs/>
              </w:rPr>
              <w:t xml:space="preserve"> нематериальных активов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BF21EE" w:rsidP="004A79D4">
            <w:pPr>
              <w:spacing w:line="360" w:lineRule="auto"/>
              <w:jc w:val="both"/>
            </w:pPr>
            <w:r>
              <w:t>5,6</w:t>
            </w:r>
          </w:p>
        </w:tc>
        <w:tc>
          <w:tcPr>
            <w:tcW w:w="3156" w:type="dxa"/>
            <w:shd w:val="clear" w:color="auto" w:fill="auto"/>
          </w:tcPr>
          <w:p w:rsidR="00BC3BFB" w:rsidRPr="00EA1E00" w:rsidRDefault="00D7005D" w:rsidP="006A424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З2</w:t>
            </w:r>
            <w:r w:rsidR="006A4249">
              <w:rPr>
                <w:bCs/>
              </w:rPr>
              <w:t>8.У</w:t>
            </w:r>
            <w:r w:rsidR="00BC3BFB" w:rsidRPr="00BA2225">
              <w:rPr>
                <w:bCs/>
              </w:rPr>
              <w:t>чет поступления и выбытия нематериальных активов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BF21EE" w:rsidP="004A79D4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3156" w:type="dxa"/>
            <w:shd w:val="clear" w:color="auto" w:fill="auto"/>
          </w:tcPr>
          <w:p w:rsidR="00BC3BFB" w:rsidRPr="00EA1E00" w:rsidRDefault="00D7005D" w:rsidP="006A424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="006A4249">
              <w:rPr>
                <w:bCs/>
              </w:rPr>
              <w:t>29.А</w:t>
            </w:r>
            <w:r w:rsidR="00BC3BFB" w:rsidRPr="00BA2225">
              <w:rPr>
                <w:bCs/>
              </w:rPr>
              <w:t>мортизацию нематериальных активов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BF21EE" w:rsidP="004A79D4">
            <w:pPr>
              <w:spacing w:line="360" w:lineRule="auto"/>
              <w:jc w:val="both"/>
            </w:pPr>
            <w:r>
              <w:t>1,2</w:t>
            </w:r>
          </w:p>
        </w:tc>
        <w:tc>
          <w:tcPr>
            <w:tcW w:w="3156" w:type="dxa"/>
            <w:shd w:val="clear" w:color="auto" w:fill="auto"/>
          </w:tcPr>
          <w:p w:rsidR="00BC3BFB" w:rsidRPr="00EA1E00" w:rsidRDefault="00D7005D" w:rsidP="006A424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З3</w:t>
            </w:r>
            <w:r w:rsidR="006A4249">
              <w:rPr>
                <w:bCs/>
              </w:rPr>
              <w:t>0.У</w:t>
            </w:r>
            <w:r w:rsidR="00BC3BFB" w:rsidRPr="00BA2225">
              <w:rPr>
                <w:bCs/>
              </w:rPr>
              <w:t>чет долгосрочных инвестиций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BF21EE" w:rsidP="004A79D4">
            <w:pPr>
              <w:spacing w:line="360" w:lineRule="auto"/>
              <w:jc w:val="both"/>
            </w:pPr>
            <w:r>
              <w:t>7,8,18</w:t>
            </w:r>
          </w:p>
        </w:tc>
        <w:tc>
          <w:tcPr>
            <w:tcW w:w="3156" w:type="dxa"/>
            <w:shd w:val="clear" w:color="auto" w:fill="auto"/>
          </w:tcPr>
          <w:p w:rsidR="00BC3BFB" w:rsidRPr="00EA1E00" w:rsidRDefault="00D7005D" w:rsidP="006A424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З3</w:t>
            </w:r>
            <w:r w:rsidR="006A4249">
              <w:rPr>
                <w:bCs/>
              </w:rPr>
              <w:t>1.У</w:t>
            </w:r>
            <w:r w:rsidR="00BC3BFB" w:rsidRPr="00BA2225">
              <w:rPr>
                <w:bCs/>
              </w:rPr>
              <w:t>чет финансовых вложений и ценных бумаг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BF21EE" w:rsidP="004A79D4">
            <w:pPr>
              <w:spacing w:line="360" w:lineRule="auto"/>
              <w:jc w:val="both"/>
            </w:pPr>
            <w:r>
              <w:t>10,14,16,19</w:t>
            </w:r>
          </w:p>
        </w:tc>
        <w:tc>
          <w:tcPr>
            <w:tcW w:w="3156" w:type="dxa"/>
            <w:shd w:val="clear" w:color="auto" w:fill="auto"/>
          </w:tcPr>
          <w:p w:rsidR="00BC3BFB" w:rsidRPr="00EA1E00" w:rsidRDefault="00D7005D" w:rsidP="00BF21E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З3</w:t>
            </w:r>
            <w:r w:rsidR="006A4249">
              <w:rPr>
                <w:bCs/>
              </w:rPr>
              <w:t>2.У</w:t>
            </w:r>
            <w:r w:rsidR="00BC3BFB" w:rsidRPr="00BA2225">
              <w:rPr>
                <w:bCs/>
              </w:rPr>
              <w:t>чет материально-производственных запасов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FF3CB2" w:rsidP="00FF3CB2">
            <w:pPr>
              <w:spacing w:line="360" w:lineRule="auto"/>
              <w:jc w:val="both"/>
            </w:pPr>
            <w:r>
              <w:t>10,14,19</w:t>
            </w:r>
          </w:p>
        </w:tc>
        <w:tc>
          <w:tcPr>
            <w:tcW w:w="3156" w:type="dxa"/>
            <w:shd w:val="clear" w:color="auto" w:fill="auto"/>
          </w:tcPr>
          <w:p w:rsidR="00BC3BFB" w:rsidRPr="00EA1E00" w:rsidRDefault="00D7005D" w:rsidP="00BF21EE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З3</w:t>
            </w:r>
            <w:r w:rsidR="006A4249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3.П</w:t>
            </w:r>
            <w:r w:rsidR="00BC3BFB" w:rsidRPr="00BA2225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 xml:space="preserve">онятие, </w:t>
            </w:r>
            <w:r w:rsidR="00F36C7A" w:rsidRPr="00BA2225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классифи</w:t>
            </w:r>
            <w:r w:rsidR="00F36C7A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к</w:t>
            </w:r>
            <w:r w:rsidR="00F36C7A" w:rsidRPr="00BA2225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ацию</w:t>
            </w:r>
            <w:r w:rsidR="00BC3BFB" w:rsidRPr="00BA2225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 xml:space="preserve"> и оценку материально-производственных запасо</w:t>
            </w:r>
            <w:r w:rsidR="00BC3BFB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FF3CB2" w:rsidP="004A79D4">
            <w:pPr>
              <w:spacing w:line="360" w:lineRule="auto"/>
              <w:jc w:val="both"/>
            </w:pPr>
            <w:r>
              <w:t>10,14,16,19</w:t>
            </w:r>
          </w:p>
        </w:tc>
        <w:tc>
          <w:tcPr>
            <w:tcW w:w="3156" w:type="dxa"/>
            <w:shd w:val="clear" w:color="auto" w:fill="auto"/>
          </w:tcPr>
          <w:p w:rsidR="00BC3BFB" w:rsidRPr="0029114B" w:rsidRDefault="00D7005D" w:rsidP="006A4249">
            <w:pPr>
              <w:spacing w:line="276" w:lineRule="auto"/>
              <w:jc w:val="both"/>
            </w:pPr>
            <w:r>
              <w:t>З3</w:t>
            </w:r>
            <w:r w:rsidR="006A4249">
              <w:t>4.Д</w:t>
            </w:r>
            <w:r w:rsidR="00BC3BFB" w:rsidRPr="00BA2225">
              <w:t>окументальное оформление поступления и расхода материально-производственных запасо</w:t>
            </w:r>
            <w:r w:rsidR="00BC3BFB">
              <w:t>в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FF3CB2" w:rsidP="004A79D4">
            <w:pPr>
              <w:spacing w:line="360" w:lineRule="auto"/>
              <w:jc w:val="both"/>
            </w:pPr>
            <w:r>
              <w:t>10,14,16,19</w:t>
            </w:r>
          </w:p>
        </w:tc>
        <w:tc>
          <w:tcPr>
            <w:tcW w:w="3156" w:type="dxa"/>
            <w:shd w:val="clear" w:color="auto" w:fill="auto"/>
          </w:tcPr>
          <w:p w:rsidR="00BC3BFB" w:rsidRPr="0029114B" w:rsidRDefault="00D7005D" w:rsidP="006A4249">
            <w:pPr>
              <w:spacing w:line="276" w:lineRule="auto"/>
              <w:jc w:val="both"/>
            </w:pPr>
            <w:r>
              <w:t>З3</w:t>
            </w:r>
            <w:r w:rsidR="006A4249">
              <w:t>5.У</w:t>
            </w:r>
            <w:r w:rsidR="00BC3BFB" w:rsidRPr="00BA2225">
              <w:t>чет материалов на складе и в бухгалтерии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FF3CB2" w:rsidP="004A79D4">
            <w:pPr>
              <w:spacing w:line="360" w:lineRule="auto"/>
              <w:jc w:val="both"/>
            </w:pPr>
            <w:r>
              <w:t>10,14,16,19</w:t>
            </w:r>
          </w:p>
        </w:tc>
        <w:tc>
          <w:tcPr>
            <w:tcW w:w="3156" w:type="dxa"/>
            <w:shd w:val="clear" w:color="auto" w:fill="auto"/>
          </w:tcPr>
          <w:p w:rsidR="00BC3BFB" w:rsidRPr="0029114B" w:rsidRDefault="00D7005D" w:rsidP="006A4249">
            <w:pPr>
              <w:spacing w:line="276" w:lineRule="auto"/>
              <w:jc w:val="both"/>
            </w:pPr>
            <w:r>
              <w:t>З3</w:t>
            </w:r>
            <w:r w:rsidR="006A4249">
              <w:t>6.С</w:t>
            </w:r>
            <w:r w:rsidR="00BC3BFB" w:rsidRPr="00BA2225">
              <w:t>интети</w:t>
            </w:r>
            <w:r w:rsidR="00BC3BFB">
              <w:t>ческий учет движения материалов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FF3CB2" w:rsidP="004A79D4">
            <w:pPr>
              <w:spacing w:line="360" w:lineRule="auto"/>
              <w:jc w:val="both"/>
            </w:pPr>
            <w:r>
              <w:t>10,19</w:t>
            </w:r>
          </w:p>
        </w:tc>
        <w:tc>
          <w:tcPr>
            <w:tcW w:w="3156" w:type="dxa"/>
            <w:shd w:val="clear" w:color="auto" w:fill="auto"/>
          </w:tcPr>
          <w:p w:rsidR="00BC3BFB" w:rsidRPr="0029114B" w:rsidRDefault="00D7005D" w:rsidP="00FF3CB2">
            <w:pPr>
              <w:spacing w:line="276" w:lineRule="auto"/>
              <w:jc w:val="both"/>
            </w:pPr>
            <w:r>
              <w:t>З3</w:t>
            </w:r>
            <w:r w:rsidR="006A4249">
              <w:t>7.У</w:t>
            </w:r>
            <w:r w:rsidR="00BC3BFB" w:rsidRPr="00BA2225">
              <w:t>чет транспортно-заготовительных расходов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FF3CB2" w:rsidP="004A79D4">
            <w:pPr>
              <w:spacing w:line="360" w:lineRule="auto"/>
              <w:jc w:val="both"/>
            </w:pPr>
            <w:r>
              <w:t>11,12,13,17</w:t>
            </w:r>
          </w:p>
        </w:tc>
        <w:tc>
          <w:tcPr>
            <w:tcW w:w="3156" w:type="dxa"/>
            <w:shd w:val="clear" w:color="auto" w:fill="auto"/>
          </w:tcPr>
          <w:p w:rsidR="00BC3BFB" w:rsidRPr="0029114B" w:rsidRDefault="00D7005D" w:rsidP="00FF3CB2">
            <w:pPr>
              <w:spacing w:line="276" w:lineRule="auto"/>
              <w:jc w:val="both"/>
            </w:pPr>
            <w:r>
              <w:t>З3</w:t>
            </w:r>
            <w:r w:rsidR="006A4249">
              <w:t>8.У</w:t>
            </w:r>
            <w:r w:rsidR="00BC3BFB" w:rsidRPr="00BA2225">
              <w:t xml:space="preserve">чет затрат на производство и калькулирование </w:t>
            </w:r>
            <w:r w:rsidR="00F36C7A" w:rsidRPr="00BA2225">
              <w:t>себесто</w:t>
            </w:r>
            <w:r w:rsidR="00F36C7A">
              <w:t>и</w:t>
            </w:r>
            <w:r w:rsidR="00F36C7A" w:rsidRPr="00BA2225">
              <w:t>мости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F36C7A" w:rsidRDefault="00F36C7A" w:rsidP="004A79D4">
            <w:pPr>
              <w:spacing w:line="360" w:lineRule="auto"/>
              <w:jc w:val="both"/>
            </w:pPr>
          </w:p>
          <w:p w:rsidR="00BC3BFB" w:rsidRPr="00E728E2" w:rsidRDefault="00FF3CB2" w:rsidP="004A79D4">
            <w:pPr>
              <w:spacing w:line="360" w:lineRule="auto"/>
              <w:jc w:val="both"/>
            </w:pPr>
            <w:r>
              <w:lastRenderedPageBreak/>
              <w:t>11,12,13,17</w:t>
            </w:r>
          </w:p>
        </w:tc>
        <w:tc>
          <w:tcPr>
            <w:tcW w:w="3156" w:type="dxa"/>
            <w:shd w:val="clear" w:color="auto" w:fill="auto"/>
          </w:tcPr>
          <w:p w:rsidR="00F36C7A" w:rsidRDefault="00F36C7A" w:rsidP="00FF3CB2">
            <w:pPr>
              <w:spacing w:line="276" w:lineRule="auto"/>
              <w:jc w:val="both"/>
            </w:pPr>
          </w:p>
          <w:p w:rsidR="00F36C7A" w:rsidRDefault="00F36C7A" w:rsidP="00FF3CB2">
            <w:pPr>
              <w:spacing w:line="276" w:lineRule="auto"/>
              <w:jc w:val="both"/>
            </w:pPr>
          </w:p>
          <w:p w:rsidR="00BC3BFB" w:rsidRPr="0029114B" w:rsidRDefault="00D7005D" w:rsidP="00FF3CB2">
            <w:pPr>
              <w:spacing w:line="276" w:lineRule="auto"/>
              <w:jc w:val="both"/>
            </w:pPr>
            <w:r>
              <w:lastRenderedPageBreak/>
              <w:t>З</w:t>
            </w:r>
            <w:r w:rsidR="006A4249">
              <w:t>39.Си</w:t>
            </w:r>
            <w:r w:rsidR="00BC3BFB" w:rsidRPr="00BA2225">
              <w:t>стему учета про</w:t>
            </w:r>
            <w:r w:rsidR="00FF3CB2">
              <w:t>-</w:t>
            </w:r>
            <w:r w:rsidR="00BC3BFB" w:rsidRPr="00BA2225">
              <w:t>изводственных затрат и их классификацию</w:t>
            </w:r>
          </w:p>
        </w:tc>
        <w:tc>
          <w:tcPr>
            <w:tcW w:w="2328" w:type="dxa"/>
            <w:shd w:val="clear" w:color="auto" w:fill="auto"/>
          </w:tcPr>
          <w:p w:rsidR="00F36C7A" w:rsidRDefault="00F36C7A" w:rsidP="006B597B"/>
          <w:p w:rsidR="00F36C7A" w:rsidRDefault="00F36C7A" w:rsidP="006B597B"/>
          <w:p w:rsidR="006B597B" w:rsidRDefault="006B597B" w:rsidP="006B597B">
            <w:r>
              <w:lastRenderedPageBreak/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F36C7A" w:rsidRDefault="00F36C7A" w:rsidP="004A79D4"/>
          <w:p w:rsidR="00F36C7A" w:rsidRDefault="00F36C7A" w:rsidP="004A79D4"/>
          <w:p w:rsidR="00BC3BFB" w:rsidRPr="006B597B" w:rsidRDefault="006B597B" w:rsidP="004A79D4">
            <w:r>
              <w:lastRenderedPageBreak/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FF3CB2" w:rsidP="004A79D4">
            <w:pPr>
              <w:spacing w:line="360" w:lineRule="auto"/>
              <w:jc w:val="both"/>
            </w:pPr>
            <w:r>
              <w:lastRenderedPageBreak/>
              <w:t>11,12,13,17</w:t>
            </w:r>
          </w:p>
        </w:tc>
        <w:tc>
          <w:tcPr>
            <w:tcW w:w="3156" w:type="dxa"/>
            <w:shd w:val="clear" w:color="auto" w:fill="auto"/>
          </w:tcPr>
          <w:p w:rsidR="00BC3BFB" w:rsidRPr="00EA1E00" w:rsidRDefault="00D7005D" w:rsidP="00FF3CB2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З4</w:t>
            </w:r>
            <w:r w:rsidR="006A4249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0.С</w:t>
            </w:r>
            <w:r w:rsidR="00BC3BFB" w:rsidRPr="00BA2225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водный учет затрат на производство, обслу</w:t>
            </w:r>
            <w:r w:rsidR="00FF3CB2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-</w:t>
            </w:r>
            <w:r w:rsidR="00BC3BFB" w:rsidRPr="00BA2225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живание производства и управление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FF3CB2" w:rsidP="004A79D4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3156" w:type="dxa"/>
            <w:shd w:val="clear" w:color="auto" w:fill="auto"/>
          </w:tcPr>
          <w:p w:rsidR="00BC3BFB" w:rsidRPr="00EA1E00" w:rsidRDefault="00D7005D" w:rsidP="006A4249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З4</w:t>
            </w:r>
            <w:r w:rsidR="006A4249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1.О</w:t>
            </w:r>
            <w:r w:rsidR="00BC3BFB" w:rsidRPr="00BA2225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собенности учета и распределения затрат вспомогательных производств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FF3CB2" w:rsidP="004A79D4">
            <w:pPr>
              <w:spacing w:line="360" w:lineRule="auto"/>
              <w:jc w:val="both"/>
            </w:pPr>
            <w:r>
              <w:t>11,12,13,17</w:t>
            </w:r>
          </w:p>
        </w:tc>
        <w:tc>
          <w:tcPr>
            <w:tcW w:w="3156" w:type="dxa"/>
            <w:shd w:val="clear" w:color="auto" w:fill="auto"/>
          </w:tcPr>
          <w:p w:rsidR="00BC3BFB" w:rsidRPr="00EA1E00" w:rsidRDefault="00D7005D" w:rsidP="006A4249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З4</w:t>
            </w:r>
            <w:r w:rsidR="006A4249">
              <w:rPr>
                <w:bCs/>
                <w:iCs/>
                <w:color w:val="000000"/>
              </w:rPr>
              <w:t>2.У</w:t>
            </w:r>
            <w:r w:rsidR="00BC3BFB" w:rsidRPr="00BA2225">
              <w:rPr>
                <w:bCs/>
                <w:iCs/>
                <w:color w:val="000000"/>
              </w:rPr>
              <w:t>чет потерь и непро</w:t>
            </w:r>
            <w:r w:rsidR="00BC3BFB">
              <w:rPr>
                <w:bCs/>
                <w:iCs/>
                <w:color w:val="000000"/>
              </w:rPr>
              <w:t>-</w:t>
            </w:r>
            <w:r w:rsidR="00BC3BFB" w:rsidRPr="00BA2225">
              <w:rPr>
                <w:bCs/>
                <w:iCs/>
                <w:color w:val="000000"/>
              </w:rPr>
              <w:t>изводственных расходов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FF3CB2" w:rsidP="00FF3CB2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3156" w:type="dxa"/>
            <w:shd w:val="clear" w:color="auto" w:fill="auto"/>
          </w:tcPr>
          <w:p w:rsidR="00BC3BFB" w:rsidRPr="0029114B" w:rsidRDefault="00D7005D" w:rsidP="00FF3CB2">
            <w:pPr>
              <w:spacing w:line="276" w:lineRule="auto"/>
              <w:jc w:val="both"/>
            </w:pPr>
            <w:r>
              <w:rPr>
                <w:iCs/>
                <w:color w:val="000000"/>
              </w:rPr>
              <w:t>З4</w:t>
            </w:r>
            <w:r w:rsidR="006A4249">
              <w:rPr>
                <w:iCs/>
                <w:color w:val="000000"/>
              </w:rPr>
              <w:t>3.У</w:t>
            </w:r>
            <w:r w:rsidR="00BC3BFB" w:rsidRPr="00BA2225">
              <w:rPr>
                <w:iCs/>
                <w:color w:val="000000"/>
              </w:rPr>
              <w:t>чет и оценку неза</w:t>
            </w:r>
            <w:r w:rsidR="00FF3CB2">
              <w:rPr>
                <w:iCs/>
                <w:color w:val="000000"/>
              </w:rPr>
              <w:t>-</w:t>
            </w:r>
            <w:r w:rsidR="00BC3BFB" w:rsidRPr="00BA2225">
              <w:rPr>
                <w:iCs/>
                <w:color w:val="000000"/>
              </w:rPr>
              <w:t>вершенного производства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FF3CB2" w:rsidP="004A79D4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3156" w:type="dxa"/>
            <w:shd w:val="clear" w:color="auto" w:fill="auto"/>
          </w:tcPr>
          <w:p w:rsidR="00BC3BFB" w:rsidRPr="00EA1E00" w:rsidRDefault="00D7005D" w:rsidP="00FF3CB2">
            <w:pPr>
              <w:spacing w:line="276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З4</w:t>
            </w:r>
            <w:r w:rsidR="006A4249">
              <w:rPr>
                <w:iCs/>
                <w:color w:val="000000"/>
              </w:rPr>
              <w:t>4.К</w:t>
            </w:r>
            <w:r w:rsidR="00BC3BFB" w:rsidRPr="00BA2225">
              <w:rPr>
                <w:iCs/>
                <w:color w:val="000000"/>
              </w:rPr>
              <w:t>алькуляцию себе</w:t>
            </w:r>
            <w:r w:rsidR="00FF3CB2">
              <w:rPr>
                <w:iCs/>
                <w:color w:val="000000"/>
              </w:rPr>
              <w:t>-</w:t>
            </w:r>
            <w:r w:rsidR="00BC3BFB" w:rsidRPr="00BA2225">
              <w:rPr>
                <w:iCs/>
                <w:color w:val="000000"/>
              </w:rPr>
              <w:t>стоимости продукции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FF3CB2" w:rsidP="004A79D4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3156" w:type="dxa"/>
            <w:shd w:val="clear" w:color="auto" w:fill="auto"/>
          </w:tcPr>
          <w:p w:rsidR="00BC3BFB" w:rsidRPr="0035050A" w:rsidRDefault="00D7005D" w:rsidP="005D5241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З4</w:t>
            </w:r>
            <w:r w:rsidR="005D5241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5.Х</w:t>
            </w:r>
            <w:r w:rsidR="00BC3BFB" w:rsidRPr="00BA2225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арактеристику го</w:t>
            </w:r>
            <w:r w:rsidR="00FF3CB2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-</w:t>
            </w:r>
            <w:r w:rsidR="00BC3BFB" w:rsidRPr="00BA2225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товой продукции, оценку и синтетический уче</w:t>
            </w:r>
            <w:r w:rsidR="00BC3BFB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FF3CB2" w:rsidP="004A79D4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3156" w:type="dxa"/>
            <w:shd w:val="clear" w:color="auto" w:fill="auto"/>
          </w:tcPr>
          <w:p w:rsidR="00BC3BFB" w:rsidRPr="0035050A" w:rsidRDefault="00D7005D" w:rsidP="00D7005D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З46.Т</w:t>
            </w:r>
            <w:r w:rsidR="00BC3BFB" w:rsidRPr="00BA2225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  <w:t>ехнологию реализации готовой продукции (работ, услуг)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FF3CB2" w:rsidP="004A79D4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3156" w:type="dxa"/>
            <w:shd w:val="clear" w:color="auto" w:fill="auto"/>
          </w:tcPr>
          <w:p w:rsidR="00BC3BFB" w:rsidRPr="0029114B" w:rsidRDefault="00D7005D" w:rsidP="00D7005D">
            <w:pPr>
              <w:spacing w:line="276" w:lineRule="auto"/>
              <w:jc w:val="both"/>
            </w:pPr>
            <w:r>
              <w:t>З47.У</w:t>
            </w:r>
            <w:r w:rsidR="00BC3BFB" w:rsidRPr="00BA2225">
              <w:t>чет выручки от реализации продукции (работ, услуг)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FF3CB2" w:rsidP="004A79D4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3156" w:type="dxa"/>
            <w:shd w:val="clear" w:color="auto" w:fill="auto"/>
          </w:tcPr>
          <w:p w:rsidR="00BC3BFB" w:rsidRPr="0035050A" w:rsidRDefault="00D7005D" w:rsidP="004817FF">
            <w:pPr>
              <w:spacing w:line="276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З48.У</w:t>
            </w:r>
            <w:r w:rsidR="00BC3BFB" w:rsidRPr="00BA2225">
              <w:rPr>
                <w:iCs/>
                <w:color w:val="000000"/>
              </w:rPr>
              <w:t>чет расходов по реализации продукции, выполнению работ и оказанию услуг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FF3CB2" w:rsidP="004A79D4">
            <w:pPr>
              <w:spacing w:line="360" w:lineRule="auto"/>
              <w:jc w:val="both"/>
            </w:pPr>
            <w:r>
              <w:t>10-16,18,19,20</w:t>
            </w:r>
          </w:p>
        </w:tc>
        <w:tc>
          <w:tcPr>
            <w:tcW w:w="3156" w:type="dxa"/>
            <w:shd w:val="clear" w:color="auto" w:fill="auto"/>
          </w:tcPr>
          <w:p w:rsidR="00BC3BFB" w:rsidRPr="0035050A" w:rsidRDefault="00D7005D" w:rsidP="004817FF">
            <w:pPr>
              <w:spacing w:line="276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З49.У</w:t>
            </w:r>
            <w:r w:rsidR="00BC3BFB" w:rsidRPr="00BA2225">
              <w:rPr>
                <w:iCs/>
                <w:color w:val="000000"/>
              </w:rPr>
              <w:t>чет дебиторской и кредиторской задолжен</w:t>
            </w:r>
            <w:r w:rsidR="00BC3BFB">
              <w:rPr>
                <w:iCs/>
                <w:color w:val="000000"/>
              </w:rPr>
              <w:t>-</w:t>
            </w:r>
            <w:r w:rsidR="00BC3BFB" w:rsidRPr="00BA2225">
              <w:rPr>
                <w:iCs/>
                <w:color w:val="000000"/>
              </w:rPr>
              <w:t>ности и формы расчетов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  <w:tr w:rsidR="00BC3BFB" w:rsidRPr="00E728E2" w:rsidTr="004A79D4">
        <w:trPr>
          <w:trHeight w:val="20"/>
        </w:trPr>
        <w:tc>
          <w:tcPr>
            <w:tcW w:w="1812" w:type="dxa"/>
            <w:shd w:val="clear" w:color="auto" w:fill="auto"/>
          </w:tcPr>
          <w:p w:rsidR="00BC3BFB" w:rsidRPr="00E728E2" w:rsidRDefault="00FF3CB2" w:rsidP="004A79D4">
            <w:pPr>
              <w:spacing w:line="360" w:lineRule="auto"/>
              <w:jc w:val="both"/>
            </w:pPr>
            <w:r>
              <w:t>15,20</w:t>
            </w:r>
          </w:p>
        </w:tc>
        <w:tc>
          <w:tcPr>
            <w:tcW w:w="3156" w:type="dxa"/>
            <w:shd w:val="clear" w:color="auto" w:fill="auto"/>
          </w:tcPr>
          <w:p w:rsidR="00BC3BFB" w:rsidRPr="002E3353" w:rsidRDefault="00D7005D" w:rsidP="00D7005D">
            <w:pPr>
              <w:tabs>
                <w:tab w:val="left" w:pos="284"/>
                <w:tab w:val="left" w:pos="426"/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b/>
              </w:rPr>
            </w:pPr>
            <w:r>
              <w:rPr>
                <w:iCs/>
                <w:color w:val="000000"/>
              </w:rPr>
              <w:t>З50.У</w:t>
            </w:r>
            <w:r w:rsidR="00BC3BFB" w:rsidRPr="00BA2225">
              <w:rPr>
                <w:iCs/>
                <w:color w:val="000000"/>
              </w:rPr>
              <w:t>чет расчетов с работниками по прочим операциям и расчетов с подотчетными лицами</w:t>
            </w:r>
          </w:p>
        </w:tc>
        <w:tc>
          <w:tcPr>
            <w:tcW w:w="2328" w:type="dxa"/>
            <w:shd w:val="clear" w:color="auto" w:fill="auto"/>
          </w:tcPr>
          <w:p w:rsidR="006B597B" w:rsidRDefault="006B597B" w:rsidP="006B597B">
            <w:r>
              <w:t>Решение задач</w:t>
            </w:r>
          </w:p>
          <w:p w:rsidR="00BC3BFB" w:rsidRPr="006B597B" w:rsidRDefault="006B597B" w:rsidP="006B597B">
            <w:r>
              <w:t>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BC3BFB" w:rsidRPr="006B597B" w:rsidRDefault="006B597B" w:rsidP="004A79D4">
            <w:r>
              <w:t>ДЗ</w:t>
            </w:r>
          </w:p>
        </w:tc>
      </w:tr>
    </w:tbl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CE3382" w:rsidRDefault="00CE3382" w:rsidP="0003232F">
      <w:pPr>
        <w:pStyle w:val="1"/>
        <w:spacing w:line="360" w:lineRule="auto"/>
        <w:jc w:val="center"/>
        <w:rPr>
          <w:b/>
          <w:bCs/>
          <w:sz w:val="28"/>
          <w:szCs w:val="28"/>
        </w:rPr>
        <w:sectPr w:rsidR="00CE3382" w:rsidSect="0029177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9" w:name="_Toc306743753"/>
    </w:p>
    <w:p w:rsidR="0003232F" w:rsidRPr="002A61F1" w:rsidRDefault="000A2501" w:rsidP="0003232F">
      <w:pPr>
        <w:pStyle w:val="1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="0003232F" w:rsidRPr="002A61F1">
        <w:rPr>
          <w:b/>
          <w:bCs/>
          <w:sz w:val="28"/>
          <w:szCs w:val="28"/>
        </w:rPr>
        <w:t>Оценка по учебной и производственной практике</w:t>
      </w:r>
      <w:bookmarkEnd w:id="9"/>
    </w:p>
    <w:p w:rsidR="0003232F" w:rsidRPr="004E4B8E" w:rsidRDefault="0003232F" w:rsidP="000A2501">
      <w:pPr>
        <w:pStyle w:val="2"/>
        <w:spacing w:before="0" w:after="0"/>
        <w:ind w:firstLine="709"/>
        <w:rPr>
          <w:rFonts w:ascii="Times New Roman" w:hAnsi="Times New Roman"/>
          <w:i w:val="0"/>
          <w:iCs w:val="0"/>
        </w:rPr>
      </w:pPr>
      <w:bookmarkStart w:id="10" w:name="_Toc306743754"/>
      <w:r>
        <w:rPr>
          <w:rFonts w:ascii="Times New Roman" w:hAnsi="Times New Roman"/>
          <w:i w:val="0"/>
          <w:iCs w:val="0"/>
        </w:rPr>
        <w:t>3</w:t>
      </w:r>
      <w:r w:rsidRPr="004E4B8E">
        <w:rPr>
          <w:rFonts w:ascii="Times New Roman" w:hAnsi="Times New Roman"/>
          <w:i w:val="0"/>
          <w:iCs w:val="0"/>
        </w:rPr>
        <w:t>.1. Формы и методы оценивания</w:t>
      </w:r>
      <w:bookmarkEnd w:id="10"/>
    </w:p>
    <w:p w:rsidR="0003232F" w:rsidRDefault="0003232F" w:rsidP="000A2501">
      <w:pPr>
        <w:ind w:firstLine="709"/>
        <w:jc w:val="both"/>
        <w:rPr>
          <w:sz w:val="28"/>
          <w:szCs w:val="28"/>
        </w:rPr>
      </w:pPr>
      <w:r w:rsidRPr="00C95AD4">
        <w:rPr>
          <w:sz w:val="28"/>
          <w:szCs w:val="28"/>
        </w:rPr>
        <w:t>Предметом оценки</w:t>
      </w:r>
      <w:r>
        <w:rPr>
          <w:sz w:val="28"/>
          <w:szCs w:val="28"/>
        </w:rPr>
        <w:t xml:space="preserve"> по </w:t>
      </w:r>
      <w:r w:rsidRPr="009C5F4D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 xml:space="preserve">практикеобязательно </w:t>
      </w:r>
      <w:r w:rsidRPr="00C95AD4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>дидактические единицы «иметь практический опыт»  и «у</w:t>
      </w:r>
      <w:r w:rsidRPr="00C95AD4">
        <w:rPr>
          <w:sz w:val="28"/>
          <w:szCs w:val="28"/>
        </w:rPr>
        <w:t>ме</w:t>
      </w:r>
      <w:r>
        <w:rPr>
          <w:sz w:val="28"/>
          <w:szCs w:val="28"/>
        </w:rPr>
        <w:t>ть».</w:t>
      </w:r>
    </w:p>
    <w:p w:rsidR="0003232F" w:rsidRPr="00C95AD4" w:rsidRDefault="0003232F" w:rsidP="000A2501">
      <w:pPr>
        <w:ind w:firstLine="709"/>
        <w:jc w:val="both"/>
        <w:rPr>
          <w:sz w:val="28"/>
          <w:szCs w:val="28"/>
        </w:rPr>
      </w:pPr>
      <w:r w:rsidRPr="00C95AD4">
        <w:rPr>
          <w:sz w:val="28"/>
          <w:szCs w:val="28"/>
        </w:rPr>
        <w:t>Контроль и оценка</w:t>
      </w:r>
      <w:r>
        <w:rPr>
          <w:sz w:val="28"/>
          <w:szCs w:val="28"/>
        </w:rPr>
        <w:t xml:space="preserve"> этих дидактических единиц</w:t>
      </w:r>
      <w:r w:rsidRPr="00C95AD4">
        <w:rPr>
          <w:sz w:val="28"/>
          <w:szCs w:val="28"/>
        </w:rPr>
        <w:t xml:space="preserve"> осуществляются с использованием следующих форм и методов: </w:t>
      </w:r>
      <w:r w:rsidR="00A33CB9">
        <w:rPr>
          <w:sz w:val="28"/>
          <w:szCs w:val="28"/>
        </w:rPr>
        <w:t>выполнение практических заданий.</w:t>
      </w:r>
    </w:p>
    <w:p w:rsidR="0003232F" w:rsidRDefault="0003232F" w:rsidP="000A25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Pr="00A408DC">
        <w:rPr>
          <w:sz w:val="28"/>
          <w:szCs w:val="28"/>
        </w:rPr>
        <w:t xml:space="preserve"> по учебной практике выставляется на основании</w:t>
      </w:r>
      <w:r w:rsidRPr="00235956">
        <w:rPr>
          <w:sz w:val="28"/>
          <w:szCs w:val="28"/>
        </w:rPr>
        <w:t>аттестационного листа</w:t>
      </w:r>
      <w:r>
        <w:rPr>
          <w:sz w:val="28"/>
          <w:szCs w:val="28"/>
        </w:rPr>
        <w:t>.</w:t>
      </w:r>
    </w:p>
    <w:p w:rsidR="0003232F" w:rsidRPr="00EF3C09" w:rsidRDefault="0003232F" w:rsidP="000A250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</w:rPr>
      </w:pPr>
      <w:bookmarkStart w:id="11" w:name="_Toc306743755"/>
      <w:r w:rsidRPr="00EF3C09">
        <w:rPr>
          <w:rFonts w:ascii="Times New Roman" w:hAnsi="Times New Roman"/>
          <w:i w:val="0"/>
          <w:iCs w:val="0"/>
        </w:rPr>
        <w:t>3.2. Перечень видов работ для проверки результатов о</w:t>
      </w:r>
      <w:r>
        <w:rPr>
          <w:rFonts w:ascii="Times New Roman" w:hAnsi="Times New Roman"/>
          <w:i w:val="0"/>
          <w:iCs w:val="0"/>
        </w:rPr>
        <w:t xml:space="preserve">своения программы </w:t>
      </w:r>
      <w:r w:rsidRPr="00EF3C09">
        <w:rPr>
          <w:rFonts w:ascii="Times New Roman" w:hAnsi="Times New Roman"/>
          <w:i w:val="0"/>
          <w:iCs w:val="0"/>
        </w:rPr>
        <w:t>профессионально</w:t>
      </w:r>
      <w:r>
        <w:rPr>
          <w:rFonts w:ascii="Times New Roman" w:hAnsi="Times New Roman"/>
          <w:i w:val="0"/>
          <w:iCs w:val="0"/>
        </w:rPr>
        <w:t>го модуля</w:t>
      </w:r>
      <w:r w:rsidRPr="00EF3C09">
        <w:rPr>
          <w:rFonts w:ascii="Times New Roman" w:hAnsi="Times New Roman"/>
          <w:i w:val="0"/>
          <w:iCs w:val="0"/>
        </w:rPr>
        <w:t xml:space="preserve"> на практике</w:t>
      </w:r>
      <w:bookmarkEnd w:id="11"/>
    </w:p>
    <w:p w:rsidR="0003232F" w:rsidRPr="00EF3C09" w:rsidRDefault="0003232F" w:rsidP="000A2501">
      <w:pPr>
        <w:pStyle w:val="3"/>
        <w:spacing w:before="0" w:after="0"/>
        <w:ind w:firstLine="709"/>
        <w:rPr>
          <w:rFonts w:ascii="Times New Roman" w:hAnsi="Times New Roman"/>
        </w:rPr>
      </w:pPr>
      <w:bookmarkStart w:id="12" w:name="_Toc306743756"/>
      <w:r>
        <w:rPr>
          <w:rFonts w:ascii="Times New Roman" w:hAnsi="Times New Roman"/>
        </w:rPr>
        <w:t>3</w:t>
      </w:r>
      <w:r w:rsidRPr="00EF3C09">
        <w:rPr>
          <w:rFonts w:ascii="Times New Roman" w:hAnsi="Times New Roman"/>
        </w:rPr>
        <w:t>.2.1.</w:t>
      </w:r>
      <w:r w:rsidR="003234A5">
        <w:rPr>
          <w:rFonts w:ascii="Times New Roman" w:hAnsi="Times New Roman"/>
        </w:rPr>
        <w:t xml:space="preserve"> Производственная</w:t>
      </w:r>
      <w:r>
        <w:rPr>
          <w:rFonts w:ascii="Times New Roman" w:hAnsi="Times New Roman"/>
        </w:rPr>
        <w:t xml:space="preserve"> практика</w:t>
      </w:r>
      <w:bookmarkEnd w:id="12"/>
    </w:p>
    <w:p w:rsidR="00A33CB9" w:rsidRDefault="0003232F" w:rsidP="0003232F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A33CB9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03232F" w:rsidRPr="000A675F" w:rsidRDefault="0003232F" w:rsidP="00A33CB9">
      <w:pPr>
        <w:spacing w:line="360" w:lineRule="auto"/>
        <w:ind w:firstLine="709"/>
        <w:jc w:val="center"/>
        <w:rPr>
          <w:sz w:val="28"/>
          <w:szCs w:val="28"/>
        </w:rPr>
      </w:pPr>
      <w:r w:rsidRPr="009A2F58">
        <w:rPr>
          <w:sz w:val="28"/>
          <w:szCs w:val="28"/>
        </w:rPr>
        <w:t>Перечень видов работ</w:t>
      </w:r>
      <w:r w:rsidR="00AE6FBB">
        <w:rPr>
          <w:sz w:val="28"/>
          <w:szCs w:val="28"/>
        </w:rPr>
        <w:t>производственной</w:t>
      </w:r>
      <w:r w:rsidRPr="009A2F58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074"/>
        <w:gridCol w:w="2074"/>
        <w:gridCol w:w="2074"/>
      </w:tblGrid>
      <w:tr w:rsidR="0003232F" w:rsidRPr="00EF3C09" w:rsidTr="006B58C7">
        <w:tc>
          <w:tcPr>
            <w:tcW w:w="3348" w:type="dxa"/>
            <w:vMerge w:val="restart"/>
            <w:shd w:val="clear" w:color="auto" w:fill="auto"/>
          </w:tcPr>
          <w:p w:rsidR="0003232F" w:rsidRDefault="0003232F" w:rsidP="00AB417F">
            <w:pPr>
              <w:jc w:val="center"/>
              <w:rPr>
                <w:b/>
              </w:rPr>
            </w:pPr>
            <w:r w:rsidRPr="00EF3C09">
              <w:rPr>
                <w:b/>
              </w:rPr>
              <w:t>Виды работ</w:t>
            </w:r>
          </w:p>
          <w:p w:rsidR="0003232F" w:rsidRPr="00EF3C09" w:rsidRDefault="0003232F" w:rsidP="00AB417F">
            <w:pPr>
              <w:jc w:val="center"/>
              <w:rPr>
                <w:b/>
              </w:rPr>
            </w:pPr>
          </w:p>
        </w:tc>
        <w:tc>
          <w:tcPr>
            <w:tcW w:w="6222" w:type="dxa"/>
            <w:gridSpan w:val="3"/>
            <w:shd w:val="clear" w:color="auto" w:fill="auto"/>
          </w:tcPr>
          <w:p w:rsidR="0003232F" w:rsidRPr="00EF3C09" w:rsidRDefault="0003232F" w:rsidP="006B58C7">
            <w:pPr>
              <w:spacing w:line="360" w:lineRule="auto"/>
              <w:jc w:val="center"/>
              <w:rPr>
                <w:b/>
              </w:rPr>
            </w:pPr>
            <w:r w:rsidRPr="00EF3C09">
              <w:rPr>
                <w:b/>
              </w:rPr>
              <w:t>Коды проверяемых результатов</w:t>
            </w:r>
          </w:p>
        </w:tc>
      </w:tr>
      <w:tr w:rsidR="0003232F" w:rsidRPr="00EF3C09" w:rsidTr="006B58C7">
        <w:tc>
          <w:tcPr>
            <w:tcW w:w="3348" w:type="dxa"/>
            <w:vMerge/>
            <w:shd w:val="clear" w:color="auto" w:fill="auto"/>
          </w:tcPr>
          <w:p w:rsidR="0003232F" w:rsidRPr="00EF3C09" w:rsidRDefault="0003232F" w:rsidP="006B58C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74" w:type="dxa"/>
            <w:shd w:val="clear" w:color="auto" w:fill="auto"/>
          </w:tcPr>
          <w:p w:rsidR="0003232F" w:rsidRPr="00EF3C09" w:rsidRDefault="0003232F" w:rsidP="006B58C7">
            <w:pPr>
              <w:spacing w:line="360" w:lineRule="auto"/>
              <w:jc w:val="center"/>
              <w:rPr>
                <w:b/>
              </w:rPr>
            </w:pPr>
            <w:r w:rsidRPr="00EF3C09">
              <w:rPr>
                <w:b/>
              </w:rPr>
              <w:t>ПК</w:t>
            </w:r>
          </w:p>
        </w:tc>
        <w:tc>
          <w:tcPr>
            <w:tcW w:w="2074" w:type="dxa"/>
            <w:shd w:val="clear" w:color="auto" w:fill="auto"/>
          </w:tcPr>
          <w:p w:rsidR="0003232F" w:rsidRPr="00EF3C09" w:rsidRDefault="0003232F" w:rsidP="006B58C7">
            <w:pPr>
              <w:spacing w:line="360" w:lineRule="auto"/>
              <w:jc w:val="center"/>
              <w:rPr>
                <w:b/>
              </w:rPr>
            </w:pPr>
            <w:r w:rsidRPr="00EF3C09">
              <w:rPr>
                <w:b/>
              </w:rPr>
              <w:t>ОК</w:t>
            </w:r>
          </w:p>
        </w:tc>
        <w:tc>
          <w:tcPr>
            <w:tcW w:w="2074" w:type="dxa"/>
            <w:shd w:val="clear" w:color="auto" w:fill="auto"/>
          </w:tcPr>
          <w:p w:rsidR="0003232F" w:rsidRPr="00EF3C09" w:rsidRDefault="0003232F" w:rsidP="006B58C7">
            <w:pPr>
              <w:spacing w:line="360" w:lineRule="auto"/>
              <w:jc w:val="center"/>
              <w:rPr>
                <w:b/>
              </w:rPr>
            </w:pPr>
            <w:r w:rsidRPr="00EF3C09">
              <w:rPr>
                <w:b/>
              </w:rPr>
              <w:t>ПО, У</w:t>
            </w:r>
          </w:p>
        </w:tc>
      </w:tr>
      <w:tr w:rsidR="00B30851" w:rsidRPr="008F5C16" w:rsidTr="006B58C7">
        <w:tc>
          <w:tcPr>
            <w:tcW w:w="3348" w:type="dxa"/>
            <w:shd w:val="clear" w:color="auto" w:fill="auto"/>
          </w:tcPr>
          <w:p w:rsidR="00B30851" w:rsidRDefault="00B30851" w:rsidP="00FE1228">
            <w:pPr>
              <w:jc w:val="both"/>
            </w:pPr>
            <w:r>
              <w:t>Разработка рабочего плана счетов</w:t>
            </w:r>
          </w:p>
        </w:tc>
        <w:tc>
          <w:tcPr>
            <w:tcW w:w="2074" w:type="dxa"/>
            <w:shd w:val="clear" w:color="auto" w:fill="auto"/>
          </w:tcPr>
          <w:p w:rsidR="00B30851" w:rsidRPr="00EF3C09" w:rsidRDefault="004C5D95" w:rsidP="006B58C7">
            <w:pPr>
              <w:spacing w:line="360" w:lineRule="auto"/>
              <w:jc w:val="both"/>
            </w:pPr>
            <w:r>
              <w:t>ПК 1.2.</w:t>
            </w:r>
          </w:p>
        </w:tc>
        <w:tc>
          <w:tcPr>
            <w:tcW w:w="2074" w:type="dxa"/>
            <w:shd w:val="clear" w:color="auto" w:fill="auto"/>
          </w:tcPr>
          <w:p w:rsidR="00B30851" w:rsidRPr="00EF3C09" w:rsidRDefault="00D74CDE" w:rsidP="006B58C7">
            <w:pPr>
              <w:spacing w:line="360" w:lineRule="auto"/>
              <w:jc w:val="both"/>
            </w:pPr>
            <w:r>
              <w:t>ОК 2, ОК 6, ОК 9</w:t>
            </w:r>
          </w:p>
        </w:tc>
        <w:tc>
          <w:tcPr>
            <w:tcW w:w="2074" w:type="dxa"/>
            <w:shd w:val="clear" w:color="auto" w:fill="auto"/>
          </w:tcPr>
          <w:p w:rsidR="00B30851" w:rsidRPr="00EF3C09" w:rsidRDefault="004F0979" w:rsidP="004F0979">
            <w:pPr>
              <w:spacing w:line="360" w:lineRule="auto"/>
              <w:jc w:val="both"/>
            </w:pPr>
            <w:r>
              <w:t>У14, У15</w:t>
            </w:r>
          </w:p>
        </w:tc>
      </w:tr>
      <w:tr w:rsidR="00B30851" w:rsidRPr="008F5C16" w:rsidTr="006B58C7">
        <w:tc>
          <w:tcPr>
            <w:tcW w:w="3348" w:type="dxa"/>
            <w:shd w:val="clear" w:color="auto" w:fill="auto"/>
          </w:tcPr>
          <w:p w:rsidR="00FE1228" w:rsidRDefault="00FE1228" w:rsidP="00FE1228">
            <w:r>
              <w:t>Оформление первичных документов по учету наличных денежных средств. Заполнение кассовой книги.</w:t>
            </w:r>
          </w:p>
          <w:p w:rsidR="00FE1228" w:rsidRDefault="00FE1228" w:rsidP="00FE1228">
            <w:r>
              <w:t>Оформление первичных документов по учету безналичных денежных средств. Обработка банковских выписок.</w:t>
            </w:r>
          </w:p>
          <w:p w:rsidR="00B30851" w:rsidRDefault="00FE1228" w:rsidP="00FE1228">
            <w:r>
              <w:t>Заполнение журналов-ордеров № 1, № 2, ведомостей № 1, № 2.</w:t>
            </w:r>
          </w:p>
        </w:tc>
        <w:tc>
          <w:tcPr>
            <w:tcW w:w="2074" w:type="dxa"/>
            <w:shd w:val="clear" w:color="auto" w:fill="auto"/>
          </w:tcPr>
          <w:p w:rsidR="00B30851" w:rsidRPr="00EF3C09" w:rsidRDefault="004C5D95" w:rsidP="006B58C7">
            <w:pPr>
              <w:spacing w:line="360" w:lineRule="auto"/>
              <w:jc w:val="both"/>
            </w:pPr>
            <w:r>
              <w:t>ПК 1.3.</w:t>
            </w:r>
          </w:p>
        </w:tc>
        <w:tc>
          <w:tcPr>
            <w:tcW w:w="2074" w:type="dxa"/>
            <w:shd w:val="clear" w:color="auto" w:fill="auto"/>
          </w:tcPr>
          <w:p w:rsidR="00B30851" w:rsidRPr="00EF3C09" w:rsidRDefault="004F0979" w:rsidP="006B58C7">
            <w:pPr>
              <w:spacing w:line="360" w:lineRule="auto"/>
              <w:jc w:val="both"/>
            </w:pPr>
            <w:r>
              <w:t>ОК 1 – ОК 9</w:t>
            </w:r>
          </w:p>
        </w:tc>
        <w:tc>
          <w:tcPr>
            <w:tcW w:w="2074" w:type="dxa"/>
            <w:shd w:val="clear" w:color="auto" w:fill="auto"/>
          </w:tcPr>
          <w:p w:rsidR="00B30851" w:rsidRPr="00EF3C09" w:rsidRDefault="00D74CDE" w:rsidP="006B60F7">
            <w:pPr>
              <w:spacing w:line="360" w:lineRule="auto"/>
              <w:jc w:val="both"/>
            </w:pPr>
            <w:r>
              <w:t>ПО1</w:t>
            </w:r>
            <w:r w:rsidR="004F0979">
              <w:t>, У11-У12</w:t>
            </w:r>
            <w:r w:rsidR="006B60F7">
              <w:t>, У16 –</w:t>
            </w:r>
            <w:r w:rsidR="004F0979">
              <w:t xml:space="preserve"> У</w:t>
            </w:r>
            <w:r w:rsidR="006B60F7">
              <w:t>20</w:t>
            </w:r>
          </w:p>
        </w:tc>
      </w:tr>
      <w:tr w:rsidR="00B30851" w:rsidRPr="008F5C16" w:rsidTr="006B58C7">
        <w:tc>
          <w:tcPr>
            <w:tcW w:w="3348" w:type="dxa"/>
            <w:shd w:val="clear" w:color="auto" w:fill="auto"/>
          </w:tcPr>
          <w:p w:rsidR="00FE1228" w:rsidRDefault="00FE1228" w:rsidP="00FE1228">
            <w:r>
              <w:t>Составление первичных  до-кументов по учету основных средств. Заполнение инвен-тарных карточек.Формирова</w:t>
            </w:r>
            <w:r w:rsidR="004C5D95">
              <w:t>-</w:t>
            </w:r>
            <w:r>
              <w:t>ние первоначальной стоимос</w:t>
            </w:r>
            <w:r w:rsidR="004C5D95">
              <w:t>-</w:t>
            </w:r>
            <w:r>
              <w:t>ти объектов основных средств</w:t>
            </w:r>
          </w:p>
          <w:p w:rsidR="00B30851" w:rsidRDefault="00FE1228" w:rsidP="004C5D95">
            <w:r>
              <w:t>Определение финансового результата от выбытия основ</w:t>
            </w:r>
            <w:r w:rsidR="004C5D95">
              <w:t>-</w:t>
            </w:r>
            <w:r>
              <w:t>ных средств</w:t>
            </w:r>
            <w:r w:rsidR="004C5D95">
              <w:t xml:space="preserve">. </w:t>
            </w:r>
            <w:r>
              <w:t>Составление ведомости расчета амортиза</w:t>
            </w:r>
            <w:r w:rsidR="004C5D95">
              <w:t>-</w:t>
            </w:r>
            <w:r>
              <w:t>ционных отчислений основ</w:t>
            </w:r>
            <w:r w:rsidR="004C5D95">
              <w:t>-</w:t>
            </w:r>
            <w:r>
              <w:t>ных средств</w:t>
            </w:r>
          </w:p>
        </w:tc>
        <w:tc>
          <w:tcPr>
            <w:tcW w:w="2074" w:type="dxa"/>
            <w:shd w:val="clear" w:color="auto" w:fill="auto"/>
          </w:tcPr>
          <w:p w:rsidR="00B30851" w:rsidRPr="00EF3C09" w:rsidRDefault="004C5D95" w:rsidP="006B58C7">
            <w:pPr>
              <w:spacing w:line="360" w:lineRule="auto"/>
              <w:jc w:val="both"/>
            </w:pPr>
            <w:r>
              <w:t>ПК 1.1., ПК</w:t>
            </w:r>
          </w:p>
        </w:tc>
        <w:tc>
          <w:tcPr>
            <w:tcW w:w="2074" w:type="dxa"/>
            <w:shd w:val="clear" w:color="auto" w:fill="auto"/>
          </w:tcPr>
          <w:p w:rsidR="00B30851" w:rsidRPr="00EF3C09" w:rsidRDefault="004F0979" w:rsidP="006B58C7">
            <w:pPr>
              <w:spacing w:line="360" w:lineRule="auto"/>
              <w:jc w:val="both"/>
            </w:pPr>
            <w:r>
              <w:t>ОК 1 – ОК 9</w:t>
            </w:r>
          </w:p>
        </w:tc>
        <w:tc>
          <w:tcPr>
            <w:tcW w:w="2074" w:type="dxa"/>
            <w:shd w:val="clear" w:color="auto" w:fill="auto"/>
          </w:tcPr>
          <w:p w:rsidR="00B30851" w:rsidRPr="00EF3C09" w:rsidRDefault="00D74CDE" w:rsidP="006B58C7">
            <w:pPr>
              <w:spacing w:line="360" w:lineRule="auto"/>
              <w:jc w:val="both"/>
            </w:pPr>
            <w:r>
              <w:t>ПО1</w:t>
            </w:r>
            <w:r w:rsidR="004F0979">
              <w:t>,У</w:t>
            </w:r>
            <w:r w:rsidR="006B60F7">
              <w:t>11-</w:t>
            </w:r>
            <w:r w:rsidR="004F0979">
              <w:t>У12</w:t>
            </w:r>
            <w:r w:rsidR="006B60F7">
              <w:t>, У21</w:t>
            </w:r>
          </w:p>
        </w:tc>
      </w:tr>
      <w:tr w:rsidR="00B30851" w:rsidRPr="008F5C16" w:rsidTr="006B58C7">
        <w:tc>
          <w:tcPr>
            <w:tcW w:w="3348" w:type="dxa"/>
            <w:shd w:val="clear" w:color="auto" w:fill="auto"/>
          </w:tcPr>
          <w:p w:rsidR="00643725" w:rsidRDefault="004C5D95" w:rsidP="00D74CDE">
            <w:r>
              <w:t>Составление первичных документов по учету немате-риальных активов.</w:t>
            </w:r>
            <w:r w:rsidR="00FE1228">
              <w:t xml:space="preserve">Расчет первоначальной стоимости </w:t>
            </w:r>
            <w:r w:rsidR="00D74CDE">
              <w:t>НМА</w:t>
            </w:r>
            <w:r>
              <w:t>.</w:t>
            </w:r>
          </w:p>
          <w:p w:rsidR="00B30851" w:rsidRDefault="00FE1228" w:rsidP="00D74CDE">
            <w:r>
              <w:lastRenderedPageBreak/>
              <w:t>Определение финан</w:t>
            </w:r>
            <w:r w:rsidR="004C5D95">
              <w:t>-</w:t>
            </w:r>
            <w:r>
              <w:t>сового результата от списания нематериальных активов</w:t>
            </w:r>
            <w:r w:rsidR="004C5D95">
              <w:t>.</w:t>
            </w:r>
          </w:p>
        </w:tc>
        <w:tc>
          <w:tcPr>
            <w:tcW w:w="2074" w:type="dxa"/>
            <w:shd w:val="clear" w:color="auto" w:fill="auto"/>
          </w:tcPr>
          <w:p w:rsidR="00B30851" w:rsidRPr="00EF3C09" w:rsidRDefault="004C5D95" w:rsidP="006B58C7">
            <w:pPr>
              <w:spacing w:line="360" w:lineRule="auto"/>
              <w:jc w:val="both"/>
            </w:pPr>
            <w:r>
              <w:lastRenderedPageBreak/>
              <w:t>ПК 1.1.</w:t>
            </w:r>
          </w:p>
        </w:tc>
        <w:tc>
          <w:tcPr>
            <w:tcW w:w="2074" w:type="dxa"/>
            <w:shd w:val="clear" w:color="auto" w:fill="auto"/>
          </w:tcPr>
          <w:p w:rsidR="00B30851" w:rsidRPr="00EF3C09" w:rsidRDefault="004F0979" w:rsidP="006B58C7">
            <w:pPr>
              <w:spacing w:line="360" w:lineRule="auto"/>
              <w:jc w:val="both"/>
            </w:pPr>
            <w:r>
              <w:t>ОК 1 – ОК 9</w:t>
            </w:r>
          </w:p>
        </w:tc>
        <w:tc>
          <w:tcPr>
            <w:tcW w:w="2074" w:type="dxa"/>
            <w:shd w:val="clear" w:color="auto" w:fill="auto"/>
          </w:tcPr>
          <w:p w:rsidR="00B30851" w:rsidRPr="00EF3C09" w:rsidRDefault="00D74CDE" w:rsidP="006B58C7">
            <w:pPr>
              <w:spacing w:line="360" w:lineRule="auto"/>
              <w:jc w:val="both"/>
            </w:pPr>
            <w:r>
              <w:t>ПО1</w:t>
            </w:r>
            <w:r w:rsidR="004F0979">
              <w:t>, У</w:t>
            </w:r>
            <w:r w:rsidR="006B60F7">
              <w:t>11-</w:t>
            </w:r>
            <w:r w:rsidR="004F0979">
              <w:t>У12</w:t>
            </w:r>
            <w:r w:rsidR="006B60F7">
              <w:t>, У22</w:t>
            </w:r>
          </w:p>
        </w:tc>
      </w:tr>
      <w:tr w:rsidR="0003232F" w:rsidRPr="008F5C16" w:rsidTr="006B58C7">
        <w:tc>
          <w:tcPr>
            <w:tcW w:w="3348" w:type="dxa"/>
            <w:shd w:val="clear" w:color="auto" w:fill="auto"/>
          </w:tcPr>
          <w:p w:rsidR="0003232F" w:rsidRPr="00EF3C09" w:rsidRDefault="00FE1228" w:rsidP="004C5D95">
            <w:r>
              <w:lastRenderedPageBreak/>
              <w:t>Составление первичных доку</w:t>
            </w:r>
            <w:r w:rsidR="004C5D95">
              <w:t>-</w:t>
            </w:r>
            <w:r>
              <w:t>ментов по приходу и расходу материалов. Заполнение кар</w:t>
            </w:r>
            <w:r w:rsidR="004C5D95">
              <w:t>-</w:t>
            </w:r>
            <w:r>
              <w:t>точки учета материалов</w:t>
            </w:r>
            <w:r w:rsidR="004C5D95">
              <w:t>.</w:t>
            </w:r>
            <w:r>
              <w:t>Сос</w:t>
            </w:r>
            <w:r w:rsidR="004C5D95">
              <w:t>-</w:t>
            </w:r>
            <w:r>
              <w:t>тавление накопительных ве</w:t>
            </w:r>
            <w:r w:rsidR="004C5D95">
              <w:t>-</w:t>
            </w:r>
            <w:r>
              <w:t>домостей по приходу и расходу материалов.Форми</w:t>
            </w:r>
            <w:r w:rsidR="004C5D95">
              <w:t>-</w:t>
            </w:r>
            <w:r>
              <w:t>рование фактической себесто</w:t>
            </w:r>
            <w:r w:rsidR="004C5D95">
              <w:t>-</w:t>
            </w:r>
            <w:r>
              <w:t>имости материалов. Оценка ма</w:t>
            </w:r>
            <w:r w:rsidR="004C5D95">
              <w:t>териалов при отпуске со склада.</w:t>
            </w:r>
            <w:r>
              <w:t>Составление расчета ТЗР. Расчет отклонений фактической себестоимости материалов от учетной цены.</w:t>
            </w:r>
          </w:p>
        </w:tc>
        <w:tc>
          <w:tcPr>
            <w:tcW w:w="2074" w:type="dxa"/>
            <w:shd w:val="clear" w:color="auto" w:fill="auto"/>
          </w:tcPr>
          <w:p w:rsidR="0003232F" w:rsidRPr="00EF3C09" w:rsidRDefault="00D74CDE" w:rsidP="006B58C7">
            <w:pPr>
              <w:spacing w:line="360" w:lineRule="auto"/>
              <w:jc w:val="both"/>
            </w:pPr>
            <w:r>
              <w:t>ПК 1.1.</w:t>
            </w:r>
          </w:p>
        </w:tc>
        <w:tc>
          <w:tcPr>
            <w:tcW w:w="2074" w:type="dxa"/>
            <w:shd w:val="clear" w:color="auto" w:fill="auto"/>
          </w:tcPr>
          <w:p w:rsidR="0003232F" w:rsidRPr="00EF3C09" w:rsidRDefault="004F0979" w:rsidP="006B58C7">
            <w:pPr>
              <w:spacing w:line="360" w:lineRule="auto"/>
              <w:jc w:val="both"/>
            </w:pPr>
            <w:r>
              <w:t>ОК 1 – ОК 9</w:t>
            </w:r>
          </w:p>
        </w:tc>
        <w:tc>
          <w:tcPr>
            <w:tcW w:w="2074" w:type="dxa"/>
            <w:shd w:val="clear" w:color="auto" w:fill="auto"/>
          </w:tcPr>
          <w:p w:rsidR="0003232F" w:rsidRPr="00EF3C09" w:rsidRDefault="00D74CDE" w:rsidP="006B58C7">
            <w:pPr>
              <w:spacing w:line="360" w:lineRule="auto"/>
              <w:jc w:val="both"/>
            </w:pPr>
            <w:r>
              <w:t>ПО1</w:t>
            </w:r>
            <w:r w:rsidR="004F0979">
              <w:t>, У</w:t>
            </w:r>
            <w:r w:rsidR="006B60F7">
              <w:t>11-</w:t>
            </w:r>
            <w:r w:rsidR="004F0979">
              <w:t>У12</w:t>
            </w:r>
            <w:r w:rsidR="006B60F7">
              <w:t>, У25</w:t>
            </w:r>
          </w:p>
        </w:tc>
      </w:tr>
      <w:tr w:rsidR="0003232F" w:rsidRPr="008F5C16" w:rsidTr="006B58C7">
        <w:tc>
          <w:tcPr>
            <w:tcW w:w="3348" w:type="dxa"/>
            <w:shd w:val="clear" w:color="auto" w:fill="auto"/>
          </w:tcPr>
          <w:p w:rsidR="00FE1228" w:rsidRDefault="00FE1228" w:rsidP="00FE1228">
            <w:r>
              <w:t>Оформление ведомостей распределения производ</w:t>
            </w:r>
            <w:r w:rsidR="004C5D95">
              <w:t>-</w:t>
            </w:r>
            <w:r>
              <w:t>ственных затрат (распределе</w:t>
            </w:r>
            <w:r w:rsidR="004C5D95">
              <w:t>-</w:t>
            </w:r>
            <w:r>
              <w:t>ния материалов, заработной платы и страховых взносов, общепроизводственных и общехозяйственных затрат)</w:t>
            </w:r>
            <w:r w:rsidR="004C5D95">
              <w:t>.</w:t>
            </w:r>
          </w:p>
          <w:p w:rsidR="00B30851" w:rsidRPr="00EF3C09" w:rsidRDefault="00FE1228" w:rsidP="004C5D95">
            <w:r>
              <w:t>Расчет и распределение затрат вспомогательного производ</w:t>
            </w:r>
            <w:r w:rsidR="004C5D95">
              <w:t>-</w:t>
            </w:r>
            <w:r>
              <w:t>ства</w:t>
            </w:r>
            <w:r w:rsidR="004C5D95">
              <w:t xml:space="preserve">. </w:t>
            </w:r>
            <w:r>
              <w:t>Калькулирование фак</w:t>
            </w:r>
            <w:r w:rsidR="004C5D95">
              <w:t>-</w:t>
            </w:r>
            <w:r>
              <w:t>тической производственной себестоимости продукции</w:t>
            </w:r>
          </w:p>
        </w:tc>
        <w:tc>
          <w:tcPr>
            <w:tcW w:w="2074" w:type="dxa"/>
            <w:shd w:val="clear" w:color="auto" w:fill="auto"/>
          </w:tcPr>
          <w:p w:rsidR="0003232F" w:rsidRPr="00EF3C09" w:rsidRDefault="00D74CDE" w:rsidP="006B58C7">
            <w:pPr>
              <w:spacing w:line="360" w:lineRule="auto"/>
              <w:jc w:val="both"/>
            </w:pPr>
            <w:r>
              <w:t>ПК 1.1.</w:t>
            </w:r>
          </w:p>
        </w:tc>
        <w:tc>
          <w:tcPr>
            <w:tcW w:w="2074" w:type="dxa"/>
            <w:shd w:val="clear" w:color="auto" w:fill="auto"/>
          </w:tcPr>
          <w:p w:rsidR="0003232F" w:rsidRPr="00EF3C09" w:rsidRDefault="004F0979" w:rsidP="006B58C7">
            <w:pPr>
              <w:spacing w:line="360" w:lineRule="auto"/>
              <w:jc w:val="both"/>
            </w:pPr>
            <w:r>
              <w:t>ОК 1 – ОК 9</w:t>
            </w:r>
          </w:p>
        </w:tc>
        <w:tc>
          <w:tcPr>
            <w:tcW w:w="2074" w:type="dxa"/>
            <w:shd w:val="clear" w:color="auto" w:fill="auto"/>
          </w:tcPr>
          <w:p w:rsidR="0003232F" w:rsidRPr="00EF3C09" w:rsidRDefault="00D74CDE" w:rsidP="006B58C7">
            <w:pPr>
              <w:spacing w:line="360" w:lineRule="auto"/>
              <w:jc w:val="both"/>
            </w:pPr>
            <w:r>
              <w:t>ПО1</w:t>
            </w:r>
            <w:r w:rsidR="004F0979">
              <w:t>, У11- У12</w:t>
            </w:r>
            <w:r w:rsidR="006B60F7">
              <w:t>, У-26</w:t>
            </w:r>
          </w:p>
        </w:tc>
      </w:tr>
      <w:tr w:rsidR="00FE1228" w:rsidRPr="008F5C16" w:rsidTr="006B58C7">
        <w:tc>
          <w:tcPr>
            <w:tcW w:w="3348" w:type="dxa"/>
            <w:shd w:val="clear" w:color="auto" w:fill="auto"/>
          </w:tcPr>
          <w:p w:rsidR="00FE1228" w:rsidRDefault="00FE1228" w:rsidP="00FE1228">
            <w:r>
              <w:t>Составление первичных документов по учету готовой продукции. Заполнение кар</w:t>
            </w:r>
            <w:r w:rsidR="004C5D95">
              <w:t>-</w:t>
            </w:r>
            <w:r>
              <w:t>точки готовой продукции.</w:t>
            </w:r>
          </w:p>
          <w:p w:rsidR="00FE1228" w:rsidRPr="00BD4498" w:rsidRDefault="00FE1228" w:rsidP="00FE1228">
            <w:r>
              <w:t>Расчет отклонений фактичес</w:t>
            </w:r>
            <w:r w:rsidR="004C5D95">
              <w:t>-</w:t>
            </w:r>
            <w:r>
              <w:t>кой себестоимости готовой продукции от учетной цены.</w:t>
            </w:r>
          </w:p>
          <w:p w:rsidR="00FE1228" w:rsidRDefault="00FE1228" w:rsidP="00FE1228">
            <w:pPr>
              <w:framePr w:hSpace="180" w:wrap="around" w:vAnchor="text" w:hAnchor="text" w:xAlign="center" w:y="1"/>
              <w:suppressOverlap/>
            </w:pPr>
            <w:r>
              <w:t>Составление документов по учету продажи продукции. Заполнение книги продаж.</w:t>
            </w:r>
          </w:p>
          <w:p w:rsidR="00FE1228" w:rsidRDefault="00FE1228" w:rsidP="004C5D95">
            <w:pPr>
              <w:framePr w:hSpace="180" w:wrap="around" w:vAnchor="text" w:hAnchor="text" w:xAlign="center" w:y="1"/>
              <w:suppressOverlap/>
            </w:pPr>
            <w:r>
              <w:t>Определение финансового результата от продажи.</w:t>
            </w:r>
          </w:p>
        </w:tc>
        <w:tc>
          <w:tcPr>
            <w:tcW w:w="2074" w:type="dxa"/>
            <w:shd w:val="clear" w:color="auto" w:fill="auto"/>
          </w:tcPr>
          <w:p w:rsidR="00FE1228" w:rsidRPr="00EF3C09" w:rsidRDefault="00D74CDE" w:rsidP="006B58C7">
            <w:pPr>
              <w:spacing w:line="360" w:lineRule="auto"/>
              <w:jc w:val="both"/>
            </w:pPr>
            <w:r>
              <w:t>ПК 1.1.</w:t>
            </w:r>
          </w:p>
        </w:tc>
        <w:tc>
          <w:tcPr>
            <w:tcW w:w="2074" w:type="dxa"/>
            <w:shd w:val="clear" w:color="auto" w:fill="auto"/>
          </w:tcPr>
          <w:p w:rsidR="00FE1228" w:rsidRPr="00EF3C09" w:rsidRDefault="004F0979" w:rsidP="006B58C7">
            <w:pPr>
              <w:spacing w:line="360" w:lineRule="auto"/>
              <w:jc w:val="both"/>
            </w:pPr>
            <w:r>
              <w:t>ОК 1 – ОК 9</w:t>
            </w:r>
          </w:p>
        </w:tc>
        <w:tc>
          <w:tcPr>
            <w:tcW w:w="2074" w:type="dxa"/>
            <w:shd w:val="clear" w:color="auto" w:fill="auto"/>
          </w:tcPr>
          <w:p w:rsidR="00FE1228" w:rsidRPr="00EF3C09" w:rsidRDefault="00D74CDE" w:rsidP="006B58C7">
            <w:pPr>
              <w:spacing w:line="360" w:lineRule="auto"/>
              <w:jc w:val="both"/>
            </w:pPr>
            <w:r>
              <w:t>ПО1</w:t>
            </w:r>
            <w:r w:rsidR="004F0979">
              <w:t>, У11- У12</w:t>
            </w:r>
            <w:r w:rsidR="006B60F7">
              <w:t>, У27</w:t>
            </w:r>
          </w:p>
        </w:tc>
      </w:tr>
      <w:tr w:rsidR="00FE1228" w:rsidRPr="008F5C16" w:rsidTr="006B58C7">
        <w:tc>
          <w:tcPr>
            <w:tcW w:w="3348" w:type="dxa"/>
            <w:shd w:val="clear" w:color="auto" w:fill="auto"/>
          </w:tcPr>
          <w:p w:rsidR="00FE1228" w:rsidRDefault="00FE1228" w:rsidP="004C5D95">
            <w:r>
              <w:t>Составление и обработка авансового отчета. Заполне</w:t>
            </w:r>
            <w:r w:rsidR="004C5D95">
              <w:t>-</w:t>
            </w:r>
            <w:r>
              <w:t>ние журнала-ордера № 7.</w:t>
            </w:r>
          </w:p>
        </w:tc>
        <w:tc>
          <w:tcPr>
            <w:tcW w:w="2074" w:type="dxa"/>
            <w:shd w:val="clear" w:color="auto" w:fill="auto"/>
          </w:tcPr>
          <w:p w:rsidR="00FE1228" w:rsidRPr="00EF3C09" w:rsidRDefault="00D74CDE" w:rsidP="006B58C7">
            <w:pPr>
              <w:spacing w:line="360" w:lineRule="auto"/>
              <w:jc w:val="both"/>
            </w:pPr>
            <w:r>
              <w:t>ПК 1.1.</w:t>
            </w:r>
          </w:p>
        </w:tc>
        <w:tc>
          <w:tcPr>
            <w:tcW w:w="2074" w:type="dxa"/>
            <w:shd w:val="clear" w:color="auto" w:fill="auto"/>
          </w:tcPr>
          <w:p w:rsidR="00FE1228" w:rsidRPr="00EF3C09" w:rsidRDefault="004F0979" w:rsidP="006B58C7">
            <w:pPr>
              <w:spacing w:line="360" w:lineRule="auto"/>
              <w:jc w:val="both"/>
            </w:pPr>
            <w:r>
              <w:t>ОК 1 – ОК 9</w:t>
            </w:r>
          </w:p>
        </w:tc>
        <w:tc>
          <w:tcPr>
            <w:tcW w:w="2074" w:type="dxa"/>
            <w:shd w:val="clear" w:color="auto" w:fill="auto"/>
          </w:tcPr>
          <w:p w:rsidR="00FE1228" w:rsidRPr="00EF3C09" w:rsidRDefault="00D74CDE" w:rsidP="006B58C7">
            <w:pPr>
              <w:spacing w:line="360" w:lineRule="auto"/>
              <w:jc w:val="both"/>
            </w:pPr>
            <w:r>
              <w:t>ПО1</w:t>
            </w:r>
            <w:r w:rsidR="004F0979">
              <w:t>, У11- У12</w:t>
            </w:r>
            <w:r w:rsidR="006B60F7">
              <w:t>, У28</w:t>
            </w:r>
          </w:p>
        </w:tc>
      </w:tr>
      <w:tr w:rsidR="00FE1228" w:rsidRPr="008F5C16" w:rsidTr="006B58C7">
        <w:tc>
          <w:tcPr>
            <w:tcW w:w="3348" w:type="dxa"/>
            <w:shd w:val="clear" w:color="auto" w:fill="auto"/>
          </w:tcPr>
          <w:p w:rsidR="00FE1228" w:rsidRDefault="00FE1228" w:rsidP="004C5D95">
            <w:r>
              <w:t>Заполнение журнала хозяй</w:t>
            </w:r>
            <w:r w:rsidR="004C5D95">
              <w:t>-</w:t>
            </w:r>
            <w:r>
              <w:t>ственных операций по учету имущества организации</w:t>
            </w:r>
          </w:p>
        </w:tc>
        <w:tc>
          <w:tcPr>
            <w:tcW w:w="2074" w:type="dxa"/>
            <w:shd w:val="clear" w:color="auto" w:fill="auto"/>
          </w:tcPr>
          <w:p w:rsidR="00FE1228" w:rsidRPr="00EF3C09" w:rsidRDefault="00D74CDE" w:rsidP="006B58C7">
            <w:pPr>
              <w:spacing w:line="360" w:lineRule="auto"/>
              <w:jc w:val="both"/>
            </w:pPr>
            <w:r>
              <w:t>ПК 1.4.</w:t>
            </w:r>
          </w:p>
        </w:tc>
        <w:tc>
          <w:tcPr>
            <w:tcW w:w="2074" w:type="dxa"/>
            <w:shd w:val="clear" w:color="auto" w:fill="auto"/>
          </w:tcPr>
          <w:p w:rsidR="00FE1228" w:rsidRPr="00EF3C09" w:rsidRDefault="004F0979" w:rsidP="006B58C7">
            <w:pPr>
              <w:spacing w:line="360" w:lineRule="auto"/>
              <w:jc w:val="both"/>
            </w:pPr>
            <w:r>
              <w:t>ОК 1 – ОК 9</w:t>
            </w:r>
          </w:p>
        </w:tc>
        <w:tc>
          <w:tcPr>
            <w:tcW w:w="2074" w:type="dxa"/>
            <w:shd w:val="clear" w:color="auto" w:fill="auto"/>
          </w:tcPr>
          <w:p w:rsidR="00FE1228" w:rsidRPr="00EF3C09" w:rsidRDefault="006B60F7" w:rsidP="006B60F7">
            <w:pPr>
              <w:spacing w:line="360" w:lineRule="auto"/>
              <w:jc w:val="both"/>
            </w:pPr>
            <w:r>
              <w:t>У16- У28</w:t>
            </w:r>
          </w:p>
        </w:tc>
      </w:tr>
    </w:tbl>
    <w:p w:rsidR="0003232F" w:rsidRPr="00EF3C09" w:rsidRDefault="0003232F" w:rsidP="0003232F">
      <w:pPr>
        <w:pStyle w:val="2"/>
        <w:spacing w:before="480" w:line="360" w:lineRule="auto"/>
        <w:jc w:val="both"/>
        <w:rPr>
          <w:rFonts w:ascii="Times New Roman" w:hAnsi="Times New Roman"/>
          <w:i w:val="0"/>
          <w:iCs w:val="0"/>
        </w:rPr>
      </w:pPr>
      <w:bookmarkStart w:id="13" w:name="_Toc306743758"/>
      <w:r w:rsidRPr="00EF3C09">
        <w:rPr>
          <w:rFonts w:ascii="Times New Roman" w:hAnsi="Times New Roman"/>
          <w:i w:val="0"/>
          <w:iCs w:val="0"/>
        </w:rPr>
        <w:lastRenderedPageBreak/>
        <w:t>3.3. Форма аттестационного листа</w:t>
      </w:r>
      <w:r>
        <w:rPr>
          <w:rFonts w:ascii="Times New Roman" w:hAnsi="Times New Roman"/>
          <w:i w:val="0"/>
          <w:iCs w:val="0"/>
        </w:rPr>
        <w:t xml:space="preserve"> по практике</w:t>
      </w:r>
      <w:bookmarkEnd w:id="13"/>
    </w:p>
    <w:p w:rsidR="0003232F" w:rsidRDefault="0003232F" w:rsidP="0003232F">
      <w:pPr>
        <w:spacing w:line="360" w:lineRule="auto"/>
        <w:ind w:firstLine="708"/>
        <w:jc w:val="both"/>
        <w:rPr>
          <w:sz w:val="28"/>
          <w:szCs w:val="28"/>
        </w:rPr>
      </w:pPr>
      <w:bookmarkStart w:id="14" w:name="_Toc306743759"/>
      <w:r>
        <w:rPr>
          <w:sz w:val="28"/>
          <w:szCs w:val="28"/>
        </w:rPr>
        <w:t>Дифференцированный з</w:t>
      </w:r>
      <w:r w:rsidRPr="00A408DC">
        <w:rPr>
          <w:sz w:val="28"/>
          <w:szCs w:val="28"/>
        </w:rPr>
        <w:t xml:space="preserve">ачет по учебной практике выставляется на основании данных аттестационного листа (характеристики профессиональной деятельности обучающегося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</w:p>
    <w:p w:rsidR="00B30851" w:rsidRDefault="00B30851" w:rsidP="00A33CB9">
      <w:pPr>
        <w:spacing w:line="360" w:lineRule="auto"/>
        <w:ind w:firstLine="708"/>
        <w:jc w:val="center"/>
        <w:rPr>
          <w:sz w:val="28"/>
          <w:szCs w:val="28"/>
        </w:rPr>
      </w:pPr>
    </w:p>
    <w:p w:rsidR="0003232F" w:rsidRDefault="00A33CB9" w:rsidP="00B30851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Аттестационный лист</w:t>
      </w:r>
      <w:r w:rsidR="00B30851">
        <w:rPr>
          <w:sz w:val="28"/>
          <w:szCs w:val="28"/>
        </w:rPr>
        <w:t xml:space="preserve"> по практике</w:t>
      </w:r>
    </w:p>
    <w:p w:rsidR="0003232F" w:rsidRDefault="0003232F" w:rsidP="000323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ФИО обучающегося, № группы, специальность</w:t>
      </w:r>
    </w:p>
    <w:p w:rsidR="0003232F" w:rsidRDefault="0003232F" w:rsidP="000323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3232F" w:rsidRDefault="0003232F" w:rsidP="000323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Место проведения практики (организация), наименование, юридический адрес _____________________________________________________________</w:t>
      </w:r>
    </w:p>
    <w:p w:rsidR="0003232F" w:rsidRDefault="0003232F" w:rsidP="000323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Время прохождения практики ______________________________________</w:t>
      </w:r>
    </w:p>
    <w:p w:rsidR="0003232F" w:rsidRDefault="0003232F" w:rsidP="000323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Виды и объем работ, выполненные обучающимся во время практики: </w:t>
      </w:r>
    </w:p>
    <w:p w:rsidR="0003232F" w:rsidRDefault="0003232F" w:rsidP="000323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3232F" w:rsidRDefault="0003232F" w:rsidP="000323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3232F" w:rsidRDefault="0003232F" w:rsidP="000323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Качество выполнения работ </w:t>
      </w:r>
      <w:r w:rsidRPr="00A408DC">
        <w:rPr>
          <w:sz w:val="28"/>
          <w:szCs w:val="28"/>
        </w:rPr>
        <w:t>в соответствии с технологией и (или) требованиями организации, в которой проходила практика</w:t>
      </w:r>
    </w:p>
    <w:p w:rsidR="0003232F" w:rsidRDefault="0003232F" w:rsidP="000323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3232F" w:rsidRDefault="0003232F" w:rsidP="000323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03232F" w:rsidRDefault="0003232F" w:rsidP="0003232F">
      <w:pPr>
        <w:spacing w:line="360" w:lineRule="auto"/>
        <w:jc w:val="both"/>
        <w:rPr>
          <w:sz w:val="28"/>
          <w:szCs w:val="28"/>
        </w:rPr>
      </w:pPr>
    </w:p>
    <w:p w:rsidR="0003232F" w:rsidRDefault="0003232F" w:rsidP="000323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Подписи руководителя практики,</w:t>
      </w:r>
    </w:p>
    <w:p w:rsidR="0003232F" w:rsidRPr="00452B5C" w:rsidRDefault="0003232F" w:rsidP="000323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ответственного лица организации</w:t>
      </w:r>
    </w:p>
    <w:p w:rsidR="0003232F" w:rsidRPr="00A408DC" w:rsidRDefault="0003232F" w:rsidP="0003232F">
      <w:pPr>
        <w:spacing w:line="360" w:lineRule="auto"/>
        <w:ind w:firstLine="708"/>
        <w:jc w:val="both"/>
        <w:rPr>
          <w:sz w:val="28"/>
          <w:szCs w:val="28"/>
        </w:rPr>
      </w:pPr>
    </w:p>
    <w:p w:rsidR="0003232F" w:rsidRDefault="0003232F" w:rsidP="0003232F">
      <w:pPr>
        <w:pStyle w:val="1"/>
        <w:spacing w:line="360" w:lineRule="auto"/>
        <w:jc w:val="center"/>
        <w:rPr>
          <w:b/>
          <w:bCs/>
          <w:sz w:val="28"/>
          <w:szCs w:val="28"/>
        </w:rPr>
      </w:pPr>
    </w:p>
    <w:p w:rsidR="0003232F" w:rsidRDefault="0003232F" w:rsidP="0003232F"/>
    <w:p w:rsidR="0003232F" w:rsidRPr="00B87229" w:rsidRDefault="0003232F" w:rsidP="0003232F"/>
    <w:p w:rsidR="006A2154" w:rsidRPr="003B6D82" w:rsidRDefault="006A2154" w:rsidP="0003232F">
      <w:pPr>
        <w:pStyle w:val="1"/>
        <w:spacing w:line="360" w:lineRule="auto"/>
        <w:jc w:val="center"/>
        <w:rPr>
          <w:b/>
          <w:bCs/>
          <w:sz w:val="28"/>
          <w:szCs w:val="28"/>
        </w:rPr>
        <w:sectPr w:rsidR="006A2154" w:rsidRPr="003B6D82" w:rsidSect="0029177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232F" w:rsidRPr="00197642" w:rsidRDefault="006373F5" w:rsidP="0003232F">
      <w:pPr>
        <w:pStyle w:val="1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</w:t>
      </w:r>
      <w:r w:rsidR="0003232F" w:rsidRPr="00197642">
        <w:rPr>
          <w:b/>
          <w:bCs/>
          <w:sz w:val="28"/>
          <w:szCs w:val="28"/>
        </w:rPr>
        <w:t xml:space="preserve"> Контрольно-оценочные материалы для экзамена </w:t>
      </w:r>
      <w:bookmarkEnd w:id="14"/>
    </w:p>
    <w:p w:rsidR="0003232F" w:rsidRPr="00977868" w:rsidRDefault="0003232F" w:rsidP="0003232F">
      <w:pPr>
        <w:pStyle w:val="2"/>
        <w:spacing w:line="360" w:lineRule="auto"/>
        <w:jc w:val="both"/>
        <w:rPr>
          <w:rFonts w:ascii="Times New Roman" w:hAnsi="Times New Roman"/>
          <w:i w:val="0"/>
          <w:iCs w:val="0"/>
        </w:rPr>
      </w:pPr>
      <w:bookmarkStart w:id="15" w:name="_Toc306743760"/>
      <w:r w:rsidRPr="00977868">
        <w:rPr>
          <w:rFonts w:ascii="Times New Roman" w:hAnsi="Times New Roman"/>
          <w:i w:val="0"/>
          <w:iCs w:val="0"/>
        </w:rPr>
        <w:t>4.1. Формы проведения экзамена</w:t>
      </w:r>
      <w:bookmarkEnd w:id="15"/>
    </w:p>
    <w:p w:rsidR="00982786" w:rsidRPr="00982786" w:rsidRDefault="00F757BB" w:rsidP="00676F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 </w:t>
      </w:r>
      <w:r w:rsidR="0003232F">
        <w:rPr>
          <w:sz w:val="28"/>
          <w:szCs w:val="28"/>
        </w:rPr>
        <w:t xml:space="preserve">представляет </w:t>
      </w:r>
      <w:r w:rsidR="00643725">
        <w:rPr>
          <w:sz w:val="28"/>
          <w:szCs w:val="28"/>
        </w:rPr>
        <w:t>собой сочетание</w:t>
      </w:r>
      <w:r w:rsidR="00982786">
        <w:rPr>
          <w:sz w:val="28"/>
          <w:szCs w:val="28"/>
        </w:rPr>
        <w:t xml:space="preserve"> выполнения практического задания и защиту портфолио.</w:t>
      </w:r>
      <w:r w:rsidR="00982786" w:rsidRPr="00982786">
        <w:rPr>
          <w:sz w:val="28"/>
          <w:szCs w:val="28"/>
        </w:rPr>
        <w:t xml:space="preserve"> Итогом  экзамена  является  однозначное  решение:  «вид профессиональной деятельности освоен / не освоен». При  выставлении  оценки  учитывается  роль  оцениваемых  </w:t>
      </w:r>
      <w:r w:rsidR="00982786">
        <w:rPr>
          <w:sz w:val="28"/>
          <w:szCs w:val="28"/>
        </w:rPr>
        <w:t>компетенций</w:t>
      </w:r>
      <w:r w:rsidR="00982786" w:rsidRPr="00982786">
        <w:rPr>
          <w:sz w:val="28"/>
          <w:szCs w:val="28"/>
        </w:rPr>
        <w:t xml:space="preserve">. При отрицательном заключении хотя бы по </w:t>
      </w:r>
      <w:r w:rsidR="00982786">
        <w:rPr>
          <w:sz w:val="28"/>
          <w:szCs w:val="28"/>
        </w:rPr>
        <w:t>одной из</w:t>
      </w:r>
      <w:r w:rsidR="00982786" w:rsidRPr="00982786">
        <w:rPr>
          <w:sz w:val="28"/>
          <w:szCs w:val="28"/>
        </w:rPr>
        <w:t xml:space="preserve">  профессиональных  компетенций  принимается решение  «вид  профессиональной  деятельности  не  освоен».  При  наличии противоречивых  оценок  по  одному    тому  же  показателю  при  выполнении разных видов работ, решение принимается в пользу студента. </w:t>
      </w:r>
    </w:p>
    <w:p w:rsidR="00643725" w:rsidRDefault="00643725" w:rsidP="006A2154">
      <w:pPr>
        <w:spacing w:before="120" w:line="360" w:lineRule="auto"/>
        <w:jc w:val="both"/>
        <w:rPr>
          <w:b/>
          <w:sz w:val="28"/>
          <w:szCs w:val="28"/>
        </w:rPr>
      </w:pPr>
      <w:bookmarkStart w:id="16" w:name="_Toc306743761"/>
    </w:p>
    <w:p w:rsidR="00643725" w:rsidRDefault="00643725" w:rsidP="006A2154">
      <w:pPr>
        <w:spacing w:before="120" w:line="360" w:lineRule="auto"/>
        <w:jc w:val="both"/>
        <w:rPr>
          <w:b/>
          <w:sz w:val="28"/>
          <w:szCs w:val="28"/>
        </w:rPr>
      </w:pPr>
    </w:p>
    <w:p w:rsidR="00643725" w:rsidRDefault="00643725" w:rsidP="006A2154">
      <w:pPr>
        <w:spacing w:before="120" w:line="360" w:lineRule="auto"/>
        <w:jc w:val="both"/>
        <w:rPr>
          <w:b/>
          <w:sz w:val="28"/>
          <w:szCs w:val="28"/>
        </w:rPr>
      </w:pPr>
    </w:p>
    <w:p w:rsidR="00643725" w:rsidRDefault="00643725" w:rsidP="006A2154">
      <w:pPr>
        <w:spacing w:before="120" w:line="360" w:lineRule="auto"/>
        <w:jc w:val="both"/>
        <w:rPr>
          <w:b/>
          <w:sz w:val="28"/>
          <w:szCs w:val="28"/>
        </w:rPr>
      </w:pPr>
    </w:p>
    <w:p w:rsidR="00643725" w:rsidRDefault="00643725" w:rsidP="006A2154">
      <w:pPr>
        <w:spacing w:before="120" w:line="360" w:lineRule="auto"/>
        <w:jc w:val="both"/>
        <w:rPr>
          <w:b/>
          <w:sz w:val="28"/>
          <w:szCs w:val="28"/>
        </w:rPr>
      </w:pPr>
    </w:p>
    <w:p w:rsidR="00643725" w:rsidRDefault="00643725" w:rsidP="006A2154">
      <w:pPr>
        <w:spacing w:before="120" w:line="360" w:lineRule="auto"/>
        <w:jc w:val="both"/>
        <w:rPr>
          <w:b/>
          <w:sz w:val="28"/>
          <w:szCs w:val="28"/>
        </w:rPr>
      </w:pPr>
    </w:p>
    <w:p w:rsidR="00643725" w:rsidRDefault="00643725" w:rsidP="006A2154">
      <w:pPr>
        <w:spacing w:before="120" w:line="360" w:lineRule="auto"/>
        <w:jc w:val="both"/>
        <w:rPr>
          <w:b/>
          <w:sz w:val="28"/>
          <w:szCs w:val="28"/>
        </w:rPr>
      </w:pPr>
    </w:p>
    <w:p w:rsidR="00643725" w:rsidRDefault="00643725" w:rsidP="006A2154">
      <w:pPr>
        <w:spacing w:before="120" w:line="360" w:lineRule="auto"/>
        <w:jc w:val="both"/>
        <w:rPr>
          <w:b/>
          <w:sz w:val="28"/>
          <w:szCs w:val="28"/>
        </w:rPr>
      </w:pPr>
    </w:p>
    <w:p w:rsidR="00643725" w:rsidRDefault="00643725" w:rsidP="006A2154">
      <w:pPr>
        <w:spacing w:before="120" w:line="360" w:lineRule="auto"/>
        <w:jc w:val="both"/>
        <w:rPr>
          <w:b/>
          <w:sz w:val="28"/>
          <w:szCs w:val="28"/>
        </w:rPr>
      </w:pPr>
    </w:p>
    <w:p w:rsidR="00643725" w:rsidRDefault="00643725" w:rsidP="006A2154">
      <w:pPr>
        <w:spacing w:before="120" w:line="360" w:lineRule="auto"/>
        <w:jc w:val="both"/>
        <w:rPr>
          <w:b/>
          <w:sz w:val="28"/>
          <w:szCs w:val="28"/>
        </w:rPr>
      </w:pPr>
    </w:p>
    <w:p w:rsidR="00643725" w:rsidRDefault="00643725" w:rsidP="006A2154">
      <w:pPr>
        <w:spacing w:before="120" w:line="360" w:lineRule="auto"/>
        <w:jc w:val="both"/>
        <w:rPr>
          <w:b/>
          <w:sz w:val="28"/>
          <w:szCs w:val="28"/>
        </w:rPr>
      </w:pPr>
    </w:p>
    <w:p w:rsidR="00643725" w:rsidRDefault="00643725" w:rsidP="006A2154">
      <w:pPr>
        <w:spacing w:before="120" w:line="360" w:lineRule="auto"/>
        <w:jc w:val="both"/>
        <w:rPr>
          <w:b/>
          <w:sz w:val="28"/>
          <w:szCs w:val="28"/>
        </w:rPr>
      </w:pPr>
    </w:p>
    <w:p w:rsidR="00643725" w:rsidRDefault="00643725" w:rsidP="006A2154">
      <w:pPr>
        <w:spacing w:before="120" w:line="360" w:lineRule="auto"/>
        <w:jc w:val="both"/>
        <w:rPr>
          <w:b/>
          <w:sz w:val="28"/>
          <w:szCs w:val="28"/>
        </w:rPr>
      </w:pPr>
    </w:p>
    <w:p w:rsidR="00643725" w:rsidRDefault="00643725" w:rsidP="006A2154">
      <w:pPr>
        <w:spacing w:before="120" w:line="360" w:lineRule="auto"/>
        <w:jc w:val="both"/>
        <w:rPr>
          <w:b/>
          <w:sz w:val="28"/>
          <w:szCs w:val="28"/>
        </w:rPr>
      </w:pPr>
    </w:p>
    <w:p w:rsidR="00643725" w:rsidRDefault="00643725" w:rsidP="006A2154">
      <w:pPr>
        <w:spacing w:before="120" w:line="360" w:lineRule="auto"/>
        <w:jc w:val="both"/>
        <w:rPr>
          <w:b/>
          <w:sz w:val="28"/>
          <w:szCs w:val="28"/>
        </w:rPr>
      </w:pPr>
    </w:p>
    <w:p w:rsidR="0003232F" w:rsidRPr="006A2154" w:rsidRDefault="0003232F" w:rsidP="006A2154">
      <w:pPr>
        <w:spacing w:before="120" w:line="360" w:lineRule="auto"/>
        <w:jc w:val="both"/>
        <w:rPr>
          <w:b/>
          <w:iCs/>
          <w:sz w:val="28"/>
          <w:szCs w:val="28"/>
        </w:rPr>
      </w:pPr>
      <w:r w:rsidRPr="006A2154">
        <w:rPr>
          <w:b/>
          <w:iCs/>
          <w:sz w:val="28"/>
          <w:szCs w:val="28"/>
        </w:rPr>
        <w:lastRenderedPageBreak/>
        <w:t xml:space="preserve">4.2. Форма оценочной ведомости </w:t>
      </w:r>
      <w:bookmarkEnd w:id="16"/>
    </w:p>
    <w:p w:rsidR="0003232F" w:rsidRPr="00982786" w:rsidRDefault="0003232F" w:rsidP="0003232F"/>
    <w:p w:rsidR="00AD76FB" w:rsidRDefault="00AD76FB" w:rsidP="00AD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aps/>
          <w:sz w:val="28"/>
          <w:szCs w:val="28"/>
        </w:rPr>
      </w:pPr>
      <w:r w:rsidRPr="00EA20A0">
        <w:rPr>
          <w:b/>
          <w:caps/>
          <w:sz w:val="28"/>
          <w:szCs w:val="28"/>
        </w:rPr>
        <w:t xml:space="preserve">оценочная ведомость </w:t>
      </w:r>
    </w:p>
    <w:p w:rsidR="00AD76FB" w:rsidRPr="00EA20A0" w:rsidRDefault="00AD76FB" w:rsidP="00AD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aps/>
          <w:sz w:val="28"/>
          <w:szCs w:val="28"/>
        </w:rPr>
      </w:pPr>
      <w:r w:rsidRPr="00EA20A0">
        <w:rPr>
          <w:b/>
          <w:caps/>
          <w:sz w:val="28"/>
          <w:szCs w:val="28"/>
        </w:rPr>
        <w:t>по профессиональному модулю</w:t>
      </w:r>
    </w:p>
    <w:p w:rsidR="00AD76FB" w:rsidRDefault="00AD76FB" w:rsidP="00AD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caps/>
          <w:sz w:val="28"/>
          <w:szCs w:val="28"/>
        </w:rPr>
        <w:t>_______________</w:t>
      </w:r>
      <w:r>
        <w:rPr>
          <w:sz w:val="28"/>
          <w:szCs w:val="28"/>
        </w:rPr>
        <w:t>__________________________________________________,</w:t>
      </w:r>
    </w:p>
    <w:p w:rsidR="00AD76FB" w:rsidRPr="0064409C" w:rsidRDefault="00AD76FB" w:rsidP="00AD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aps/>
        </w:rPr>
      </w:pPr>
      <w:r w:rsidRPr="0064409C">
        <w:rPr>
          <w:i/>
          <w:caps/>
        </w:rPr>
        <w:t>ФИО</w:t>
      </w:r>
    </w:p>
    <w:p w:rsidR="00AD76FB" w:rsidRDefault="00AD76FB" w:rsidP="00AD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обучающийся(аяся) на ___ курсе по специальности СПО</w:t>
      </w:r>
    </w:p>
    <w:p w:rsidR="00AD76FB" w:rsidRPr="00CD1E34" w:rsidRDefault="00D632D5" w:rsidP="00AD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38.02.01</w:t>
      </w:r>
      <w:r w:rsidR="00AD76FB">
        <w:rPr>
          <w:sz w:val="28"/>
          <w:szCs w:val="28"/>
          <w:u w:val="single"/>
        </w:rPr>
        <w:t xml:space="preserve"> Экономика и бухгалтерский учет (по отраслям)</w:t>
      </w:r>
    </w:p>
    <w:p w:rsidR="00AD76FB" w:rsidRPr="00EA20A0" w:rsidRDefault="00AD76FB" w:rsidP="00AD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EA20A0">
        <w:rPr>
          <w:i/>
        </w:rPr>
        <w:t>код и наименование</w:t>
      </w:r>
    </w:p>
    <w:p w:rsidR="00AD76FB" w:rsidRPr="0069320D" w:rsidRDefault="00AD76FB" w:rsidP="00AD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u w:val="single"/>
        </w:rPr>
      </w:pPr>
      <w:r w:rsidRPr="0069320D">
        <w:rPr>
          <w:sz w:val="28"/>
          <w:szCs w:val="28"/>
          <w:u w:val="single"/>
        </w:rPr>
        <w:t>подготовки</w:t>
      </w:r>
    </w:p>
    <w:p w:rsidR="00AD76FB" w:rsidRPr="00EA20A0" w:rsidRDefault="00AD76FB" w:rsidP="00AD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EA20A0">
        <w:rPr>
          <w:i/>
        </w:rPr>
        <w:t>базовой или углубленной</w:t>
      </w:r>
    </w:p>
    <w:p w:rsidR="00AD76FB" w:rsidRDefault="00AD76FB" w:rsidP="00AD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</w:p>
    <w:p w:rsidR="00AD76FB" w:rsidRPr="000A7F21" w:rsidRDefault="00AD76FB" w:rsidP="00AD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освоил(а) программу профессионального модуля _</w:t>
      </w:r>
      <w:r w:rsidRPr="000A7F21">
        <w:rPr>
          <w:sz w:val="28"/>
          <w:szCs w:val="28"/>
          <w:u w:val="single"/>
        </w:rPr>
        <w:t>ПМ 01 Документирование хозяйственных операций и ведение бухгалтерского учета имущества организации</w:t>
      </w:r>
    </w:p>
    <w:p w:rsidR="00AD76FB" w:rsidRDefault="00AD76FB" w:rsidP="00AD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объеме  час. </w:t>
      </w:r>
    </w:p>
    <w:p w:rsidR="00AD76FB" w:rsidRDefault="00AD76FB" w:rsidP="00AD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Результаты промежуточной аттестации по элементам профессионального модуля</w:t>
      </w:r>
      <w:r w:rsidR="00676F05">
        <w:rPr>
          <w:sz w:val="28"/>
          <w:szCs w:val="28"/>
        </w:rPr>
        <w:t>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9"/>
        <w:gridCol w:w="2748"/>
        <w:gridCol w:w="2932"/>
        <w:gridCol w:w="1211"/>
      </w:tblGrid>
      <w:tr w:rsidR="00AD76FB" w:rsidRPr="00E00BF6" w:rsidTr="006B58C7">
        <w:tc>
          <w:tcPr>
            <w:tcW w:w="2679" w:type="dxa"/>
          </w:tcPr>
          <w:p w:rsidR="00AD76FB" w:rsidRPr="009D0AEC" w:rsidRDefault="00AD76FB" w:rsidP="006B58C7">
            <w:pPr>
              <w:jc w:val="center"/>
              <w:rPr>
                <w:b/>
              </w:rPr>
            </w:pPr>
            <w:r w:rsidRPr="009D0AEC">
              <w:rPr>
                <w:b/>
              </w:rPr>
              <w:t>Элементы модуля</w:t>
            </w:r>
          </w:p>
          <w:p w:rsidR="00AD76FB" w:rsidRPr="009D0AEC" w:rsidRDefault="00AD76FB" w:rsidP="006B58C7">
            <w:pPr>
              <w:jc w:val="center"/>
              <w:rPr>
                <w:b/>
              </w:rPr>
            </w:pPr>
            <w:r w:rsidRPr="009D0AEC">
              <w:rPr>
                <w:b/>
              </w:rPr>
              <w:t>(код и наименование МДК, код практики)</w:t>
            </w:r>
          </w:p>
        </w:tc>
        <w:tc>
          <w:tcPr>
            <w:tcW w:w="2748" w:type="dxa"/>
          </w:tcPr>
          <w:p w:rsidR="00AD76FB" w:rsidRPr="009D0AEC" w:rsidRDefault="00AD76FB" w:rsidP="006B58C7">
            <w:pPr>
              <w:jc w:val="center"/>
              <w:rPr>
                <w:b/>
              </w:rPr>
            </w:pPr>
            <w:r w:rsidRPr="009D0AEC">
              <w:rPr>
                <w:b/>
              </w:rPr>
              <w:t>Итоговая оценка по результатам контроля освоения программы ПМ</w:t>
            </w:r>
          </w:p>
        </w:tc>
        <w:tc>
          <w:tcPr>
            <w:tcW w:w="2932" w:type="dxa"/>
          </w:tcPr>
          <w:p w:rsidR="00AD76FB" w:rsidRPr="009D0AEC" w:rsidRDefault="00AD76FB" w:rsidP="006B58C7">
            <w:pPr>
              <w:jc w:val="center"/>
              <w:rPr>
                <w:b/>
              </w:rPr>
            </w:pPr>
            <w:r w:rsidRPr="009D0AEC">
              <w:rPr>
                <w:b/>
              </w:rPr>
              <w:t>Формы промежуточной аттестации</w:t>
            </w:r>
          </w:p>
        </w:tc>
        <w:tc>
          <w:tcPr>
            <w:tcW w:w="1211" w:type="dxa"/>
          </w:tcPr>
          <w:p w:rsidR="00AD76FB" w:rsidRPr="009D0AEC" w:rsidRDefault="00AD76FB" w:rsidP="006B58C7">
            <w:pPr>
              <w:jc w:val="center"/>
              <w:rPr>
                <w:b/>
              </w:rPr>
            </w:pPr>
            <w:r w:rsidRPr="009D0AEC">
              <w:rPr>
                <w:b/>
              </w:rPr>
              <w:t>Оценка</w:t>
            </w:r>
          </w:p>
        </w:tc>
      </w:tr>
      <w:tr w:rsidR="00AD76FB" w:rsidRPr="00E00BF6" w:rsidTr="006B58C7">
        <w:tc>
          <w:tcPr>
            <w:tcW w:w="2679" w:type="dxa"/>
          </w:tcPr>
          <w:p w:rsidR="00AD76FB" w:rsidRPr="00E00BF6" w:rsidRDefault="00AD76FB" w:rsidP="006B58C7">
            <w:pPr>
              <w:spacing w:line="360" w:lineRule="auto"/>
            </w:pPr>
            <w:r w:rsidRPr="00E00BF6">
              <w:t>МДК 01.01 Практические основы бухгалтерского учета</w:t>
            </w:r>
          </w:p>
        </w:tc>
        <w:tc>
          <w:tcPr>
            <w:tcW w:w="2748" w:type="dxa"/>
          </w:tcPr>
          <w:p w:rsidR="00AD76FB" w:rsidRPr="00E00BF6" w:rsidRDefault="00AD76FB" w:rsidP="006B58C7">
            <w:pPr>
              <w:spacing w:line="360" w:lineRule="auto"/>
            </w:pPr>
          </w:p>
        </w:tc>
        <w:tc>
          <w:tcPr>
            <w:tcW w:w="2932" w:type="dxa"/>
          </w:tcPr>
          <w:p w:rsidR="00AD76FB" w:rsidRPr="00E00BF6" w:rsidRDefault="00F757BB" w:rsidP="006B58C7">
            <w:pPr>
              <w:spacing w:line="360" w:lineRule="auto"/>
            </w:pPr>
            <w:r>
              <w:t xml:space="preserve">Экзамен </w:t>
            </w:r>
          </w:p>
        </w:tc>
        <w:tc>
          <w:tcPr>
            <w:tcW w:w="1211" w:type="dxa"/>
          </w:tcPr>
          <w:p w:rsidR="00AD76FB" w:rsidRPr="00E00BF6" w:rsidRDefault="00AD76FB" w:rsidP="006B58C7">
            <w:pPr>
              <w:spacing w:line="360" w:lineRule="auto"/>
            </w:pPr>
          </w:p>
        </w:tc>
      </w:tr>
      <w:tr w:rsidR="00AD76FB" w:rsidRPr="00E00BF6" w:rsidTr="006B58C7">
        <w:tc>
          <w:tcPr>
            <w:tcW w:w="2679" w:type="dxa"/>
          </w:tcPr>
          <w:p w:rsidR="00AD76FB" w:rsidRPr="00E00BF6" w:rsidRDefault="00F757BB" w:rsidP="006B58C7">
            <w:pPr>
              <w:spacing w:line="360" w:lineRule="auto"/>
            </w:pPr>
            <w:r>
              <w:t>П</w:t>
            </w:r>
            <w:r w:rsidR="00AD76FB" w:rsidRPr="00E00BF6">
              <w:t>П 01.01</w:t>
            </w:r>
          </w:p>
        </w:tc>
        <w:tc>
          <w:tcPr>
            <w:tcW w:w="2748" w:type="dxa"/>
          </w:tcPr>
          <w:p w:rsidR="00AD76FB" w:rsidRPr="00E00BF6" w:rsidRDefault="00AD76FB" w:rsidP="006B58C7">
            <w:pPr>
              <w:spacing w:line="360" w:lineRule="auto"/>
            </w:pPr>
          </w:p>
        </w:tc>
        <w:tc>
          <w:tcPr>
            <w:tcW w:w="2932" w:type="dxa"/>
            <w:shd w:val="clear" w:color="auto" w:fill="auto"/>
          </w:tcPr>
          <w:p w:rsidR="00AD76FB" w:rsidRPr="00E00BF6" w:rsidRDefault="00F757BB" w:rsidP="006B58C7">
            <w:pPr>
              <w:spacing w:line="360" w:lineRule="auto"/>
              <w:jc w:val="center"/>
            </w:pPr>
            <w:r>
              <w:t>З</w:t>
            </w:r>
            <w:r w:rsidR="006A2154" w:rsidRPr="00E00BF6">
              <w:t>ачет</w:t>
            </w:r>
          </w:p>
        </w:tc>
        <w:tc>
          <w:tcPr>
            <w:tcW w:w="1211" w:type="dxa"/>
            <w:shd w:val="clear" w:color="auto" w:fill="auto"/>
          </w:tcPr>
          <w:p w:rsidR="00AD76FB" w:rsidRPr="00E00BF6" w:rsidRDefault="00AD76FB" w:rsidP="006B58C7">
            <w:pPr>
              <w:spacing w:line="360" w:lineRule="auto"/>
            </w:pPr>
          </w:p>
        </w:tc>
      </w:tr>
    </w:tbl>
    <w:p w:rsidR="00AD76FB" w:rsidRPr="00E00BF6" w:rsidRDefault="00F757BB" w:rsidP="00AD76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Итоги экзамена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4320"/>
        <w:gridCol w:w="1800"/>
      </w:tblGrid>
      <w:tr w:rsidR="00AD76FB" w:rsidRPr="006C417A" w:rsidTr="006B58C7">
        <w:tc>
          <w:tcPr>
            <w:tcW w:w="3528" w:type="dxa"/>
          </w:tcPr>
          <w:p w:rsidR="00AD76FB" w:rsidRPr="006C417A" w:rsidRDefault="00AD76FB" w:rsidP="006B58C7">
            <w:pPr>
              <w:spacing w:line="360" w:lineRule="auto"/>
              <w:jc w:val="center"/>
              <w:rPr>
                <w:caps/>
              </w:rPr>
            </w:pPr>
            <w:r w:rsidRPr="006C417A">
              <w:t>Коды и наименования проверяемых компетенций</w:t>
            </w:r>
          </w:p>
        </w:tc>
        <w:tc>
          <w:tcPr>
            <w:tcW w:w="4320" w:type="dxa"/>
          </w:tcPr>
          <w:p w:rsidR="00AD76FB" w:rsidRPr="006C417A" w:rsidRDefault="00AD76FB" w:rsidP="006B58C7">
            <w:pPr>
              <w:spacing w:line="360" w:lineRule="auto"/>
              <w:jc w:val="center"/>
            </w:pPr>
            <w:r w:rsidRPr="006C417A">
              <w:t>Показатели оценки результата</w:t>
            </w:r>
          </w:p>
        </w:tc>
        <w:tc>
          <w:tcPr>
            <w:tcW w:w="1800" w:type="dxa"/>
          </w:tcPr>
          <w:p w:rsidR="00AD76FB" w:rsidRPr="006C417A" w:rsidRDefault="00AD76FB" w:rsidP="006B58C7">
            <w:pPr>
              <w:spacing w:line="360" w:lineRule="auto"/>
              <w:jc w:val="center"/>
            </w:pPr>
            <w:r w:rsidRPr="006C417A">
              <w:t>Оценка</w:t>
            </w:r>
          </w:p>
          <w:p w:rsidR="00AD76FB" w:rsidRPr="006C417A" w:rsidRDefault="00AD76FB" w:rsidP="006B58C7">
            <w:pPr>
              <w:spacing w:line="360" w:lineRule="auto"/>
              <w:jc w:val="center"/>
              <w:rPr>
                <w:caps/>
              </w:rPr>
            </w:pPr>
            <w:r w:rsidRPr="006C417A">
              <w:rPr>
                <w:i/>
              </w:rPr>
              <w:t>(да / нет)</w:t>
            </w:r>
          </w:p>
        </w:tc>
      </w:tr>
      <w:tr w:rsidR="00755C5C" w:rsidRPr="00563E60" w:rsidTr="006B58C7">
        <w:tc>
          <w:tcPr>
            <w:tcW w:w="3528" w:type="dxa"/>
            <w:vMerge w:val="restart"/>
          </w:tcPr>
          <w:p w:rsidR="00755C5C" w:rsidRPr="00E00BF6" w:rsidRDefault="00755C5C" w:rsidP="006C417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00BF6">
              <w:rPr>
                <w:bCs/>
              </w:rPr>
              <w:t>ПК 1.1. Обрабатывать первич</w:t>
            </w:r>
            <w:r w:rsidR="006C417A">
              <w:rPr>
                <w:bCs/>
              </w:rPr>
              <w:t>-</w:t>
            </w:r>
            <w:r w:rsidRPr="00E00BF6">
              <w:rPr>
                <w:bCs/>
              </w:rPr>
              <w:t xml:space="preserve">ные бухгалтерские </w:t>
            </w:r>
            <w:r w:rsidR="006C417A">
              <w:rPr>
                <w:bCs/>
              </w:rPr>
              <w:t>д</w:t>
            </w:r>
            <w:r w:rsidRPr="00E00BF6">
              <w:rPr>
                <w:bCs/>
              </w:rPr>
              <w:t>окументы.</w:t>
            </w:r>
          </w:p>
          <w:p w:rsidR="00755C5C" w:rsidRPr="00E00BF6" w:rsidRDefault="00755C5C" w:rsidP="006C417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00BF6">
              <w:rPr>
                <w:bCs/>
              </w:rPr>
              <w:t>ПК 1.2. Разрабатывать и согла</w:t>
            </w:r>
            <w:r w:rsidR="006C417A">
              <w:rPr>
                <w:bCs/>
              </w:rPr>
              <w:t>-</w:t>
            </w:r>
            <w:r w:rsidRPr="00E00BF6">
              <w:rPr>
                <w:bCs/>
              </w:rPr>
              <w:t>совывать с руководством орга</w:t>
            </w:r>
            <w:r w:rsidR="006C417A">
              <w:rPr>
                <w:bCs/>
              </w:rPr>
              <w:t>-</w:t>
            </w:r>
            <w:r w:rsidRPr="00E00BF6">
              <w:rPr>
                <w:bCs/>
              </w:rPr>
              <w:t>низации рабочий план счетов бухгалтерского учета органи</w:t>
            </w:r>
            <w:r w:rsidR="006C417A">
              <w:rPr>
                <w:bCs/>
              </w:rPr>
              <w:t>-</w:t>
            </w:r>
            <w:r w:rsidRPr="00E00BF6">
              <w:rPr>
                <w:bCs/>
              </w:rPr>
              <w:t>зации.</w:t>
            </w:r>
          </w:p>
          <w:p w:rsidR="00755C5C" w:rsidRPr="00E00BF6" w:rsidRDefault="00755C5C" w:rsidP="006C417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00BF6">
              <w:rPr>
                <w:bCs/>
              </w:rPr>
              <w:t>ПК 1.3. Проводить учет денеж</w:t>
            </w:r>
            <w:r w:rsidR="006C417A">
              <w:rPr>
                <w:bCs/>
              </w:rPr>
              <w:t>-</w:t>
            </w:r>
            <w:r w:rsidRPr="00E00BF6">
              <w:rPr>
                <w:bCs/>
              </w:rPr>
              <w:t>ных средств, оформлять дене</w:t>
            </w:r>
            <w:r w:rsidR="006C417A">
              <w:rPr>
                <w:bCs/>
              </w:rPr>
              <w:t>-</w:t>
            </w:r>
            <w:r w:rsidRPr="00E00BF6">
              <w:rPr>
                <w:bCs/>
              </w:rPr>
              <w:lastRenderedPageBreak/>
              <w:t>жные и кассовые документы.</w:t>
            </w:r>
          </w:p>
          <w:p w:rsidR="00755C5C" w:rsidRDefault="00755C5C" w:rsidP="006C417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00BF6">
              <w:rPr>
                <w:bCs/>
              </w:rPr>
              <w:t>ПК 1.4.</w:t>
            </w:r>
            <w:r w:rsidRPr="00E00BF6">
              <w:t>Формировать бухгал</w:t>
            </w:r>
            <w:r w:rsidR="006C417A">
              <w:t>-</w:t>
            </w:r>
            <w:r w:rsidRPr="00E00BF6">
              <w:t>терские проводки по учету имущества организации на основе рабочего плана счетов бухгалтерского учета.</w:t>
            </w:r>
          </w:p>
          <w:p w:rsidR="00755C5C" w:rsidRPr="00E00BF6" w:rsidRDefault="00755C5C" w:rsidP="0049719C">
            <w:pPr>
              <w:rPr>
                <w:bCs/>
              </w:rPr>
            </w:pPr>
            <w:r w:rsidRPr="00E00BF6"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755C5C" w:rsidRPr="00E00BF6" w:rsidRDefault="00755C5C" w:rsidP="0049719C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00BF6">
              <w:t>ОК 2. Организовывать собст</w:t>
            </w:r>
            <w:r w:rsidR="006C417A">
              <w:t>-</w:t>
            </w:r>
            <w:r w:rsidRPr="00E00BF6">
              <w:t>венную деятельность, выбирать типовые методы и способы выполнения профессиональных задач, оценивать их эффектив</w:t>
            </w:r>
            <w:r w:rsidR="006C417A">
              <w:t>-</w:t>
            </w:r>
            <w:r w:rsidRPr="00E00BF6">
              <w:t>ность и качество.</w:t>
            </w:r>
          </w:p>
          <w:p w:rsidR="00755C5C" w:rsidRPr="00E00BF6" w:rsidRDefault="00755C5C" w:rsidP="0049719C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00BF6">
              <w:t>ОК.3. Принимать решения в стандартных и нестандартных ситуациях и нести за них ответственность.</w:t>
            </w:r>
          </w:p>
          <w:p w:rsidR="00755C5C" w:rsidRPr="00E00BF6" w:rsidRDefault="00755C5C" w:rsidP="006C417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aps/>
              </w:rPr>
            </w:pPr>
            <w:r w:rsidRPr="00E00BF6">
              <w:t>ОК 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320" w:type="dxa"/>
          </w:tcPr>
          <w:p w:rsidR="00755C5C" w:rsidRPr="00E00BF6" w:rsidRDefault="00755C5C" w:rsidP="006B58C7">
            <w:pPr>
              <w:rPr>
                <w:caps/>
              </w:rPr>
            </w:pPr>
            <w:r w:rsidRPr="00E00BF6">
              <w:lastRenderedPageBreak/>
              <w:t>Проверка и обработка документа в соответствии с Положением по ведению бухгалтерского учета и бухгалтерской отчетности в РФ (приказ Минфина РФ от 29.06.1998 № 94-н с изм.)</w:t>
            </w:r>
          </w:p>
        </w:tc>
        <w:tc>
          <w:tcPr>
            <w:tcW w:w="1800" w:type="dxa"/>
          </w:tcPr>
          <w:p w:rsidR="00755C5C" w:rsidRPr="00563E60" w:rsidRDefault="00755C5C" w:rsidP="006B58C7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</w:tr>
      <w:tr w:rsidR="00755C5C" w:rsidRPr="00563E60" w:rsidTr="006B58C7">
        <w:tc>
          <w:tcPr>
            <w:tcW w:w="3528" w:type="dxa"/>
            <w:vMerge/>
          </w:tcPr>
          <w:p w:rsidR="00755C5C" w:rsidRPr="00E00BF6" w:rsidRDefault="00755C5C" w:rsidP="006B58C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42"/>
              <w:rPr>
                <w:bCs/>
              </w:rPr>
            </w:pPr>
          </w:p>
        </w:tc>
        <w:tc>
          <w:tcPr>
            <w:tcW w:w="4320" w:type="dxa"/>
          </w:tcPr>
          <w:p w:rsidR="00755C5C" w:rsidRPr="00E00BF6" w:rsidRDefault="00755C5C" w:rsidP="006B58C7">
            <w:pPr>
              <w:spacing w:line="276" w:lineRule="auto"/>
              <w:jc w:val="both"/>
            </w:pPr>
            <w:r w:rsidRPr="00E00BF6">
              <w:t>Разработка субсчетов и аналитических счетов на основе типового Плана счетов в соответствии с видом деятельности организации.</w:t>
            </w:r>
          </w:p>
          <w:p w:rsidR="00755C5C" w:rsidRPr="00E00BF6" w:rsidRDefault="00755C5C" w:rsidP="006B58C7">
            <w:r w:rsidRPr="00E00BF6">
              <w:lastRenderedPageBreak/>
              <w:t>Соблюдение порядка согласования рабочего плана счетов с руководством организации.</w:t>
            </w:r>
          </w:p>
        </w:tc>
        <w:tc>
          <w:tcPr>
            <w:tcW w:w="1800" w:type="dxa"/>
          </w:tcPr>
          <w:p w:rsidR="00755C5C" w:rsidRPr="00563E60" w:rsidRDefault="00755C5C" w:rsidP="006B58C7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</w:tr>
      <w:tr w:rsidR="00755C5C" w:rsidRPr="00563E60" w:rsidTr="006B58C7">
        <w:tc>
          <w:tcPr>
            <w:tcW w:w="3528" w:type="dxa"/>
            <w:vMerge/>
          </w:tcPr>
          <w:p w:rsidR="00755C5C" w:rsidRPr="00E00BF6" w:rsidRDefault="00755C5C" w:rsidP="006B58C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42"/>
              <w:rPr>
                <w:bCs/>
              </w:rPr>
            </w:pPr>
          </w:p>
        </w:tc>
        <w:tc>
          <w:tcPr>
            <w:tcW w:w="4320" w:type="dxa"/>
          </w:tcPr>
          <w:p w:rsidR="00755C5C" w:rsidRPr="00D1195E" w:rsidRDefault="00755C5C" w:rsidP="006B58C7">
            <w:pPr>
              <w:spacing w:line="276" w:lineRule="auto"/>
              <w:jc w:val="both"/>
            </w:pPr>
            <w:r w:rsidRPr="00D1195E">
              <w:t xml:space="preserve">Подборка и оформление первичных кассовых документов, банковских документов. </w:t>
            </w:r>
          </w:p>
          <w:p w:rsidR="00755C5C" w:rsidRPr="00D1195E" w:rsidRDefault="00755C5C" w:rsidP="006B58C7">
            <w:pPr>
              <w:spacing w:line="276" w:lineRule="auto"/>
              <w:jc w:val="both"/>
            </w:pPr>
            <w:r w:rsidRPr="00D1195E">
              <w:t>Заполнение  кассовой книги. Оформление банковской выписки. Заполнение учетных регистров в соответствии с принятой учетной политикой организации:</w:t>
            </w:r>
          </w:p>
          <w:p w:rsidR="00755C5C" w:rsidRPr="00563E60" w:rsidRDefault="00755C5C" w:rsidP="006B58C7">
            <w:pPr>
              <w:spacing w:line="276" w:lineRule="auto"/>
              <w:jc w:val="both"/>
              <w:rPr>
                <w:caps/>
                <w:sz w:val="28"/>
                <w:szCs w:val="28"/>
              </w:rPr>
            </w:pPr>
            <w:r w:rsidRPr="00D1195E">
              <w:t>- журнала-ордера № 1 и ведомости № 1 по счету «Касса».</w:t>
            </w:r>
          </w:p>
        </w:tc>
        <w:tc>
          <w:tcPr>
            <w:tcW w:w="1800" w:type="dxa"/>
          </w:tcPr>
          <w:p w:rsidR="00755C5C" w:rsidRPr="00563E60" w:rsidRDefault="00755C5C" w:rsidP="006B58C7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</w:tr>
      <w:tr w:rsidR="00755C5C" w:rsidRPr="00563E60" w:rsidTr="00755C5C">
        <w:trPr>
          <w:trHeight w:val="1309"/>
        </w:trPr>
        <w:tc>
          <w:tcPr>
            <w:tcW w:w="3528" w:type="dxa"/>
            <w:vMerge/>
          </w:tcPr>
          <w:p w:rsidR="00755C5C" w:rsidRPr="00E00BF6" w:rsidRDefault="00755C5C" w:rsidP="006B58C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42"/>
              <w:rPr>
                <w:bCs/>
              </w:rPr>
            </w:pPr>
          </w:p>
        </w:tc>
        <w:tc>
          <w:tcPr>
            <w:tcW w:w="4320" w:type="dxa"/>
          </w:tcPr>
          <w:p w:rsidR="00755C5C" w:rsidRPr="00755C5C" w:rsidRDefault="00755C5C" w:rsidP="00755C5C">
            <w:pPr>
              <w:spacing w:line="276" w:lineRule="auto"/>
              <w:jc w:val="both"/>
            </w:pPr>
            <w:r>
              <w:t>Оформление</w:t>
            </w:r>
            <w:r w:rsidRPr="00D1195E">
              <w:t xml:space="preserve"> документов по учету отдельных видов имущества в соответствии с видом деятельности организации.</w:t>
            </w:r>
          </w:p>
        </w:tc>
        <w:tc>
          <w:tcPr>
            <w:tcW w:w="1800" w:type="dxa"/>
          </w:tcPr>
          <w:p w:rsidR="00755C5C" w:rsidRPr="00563E60" w:rsidRDefault="00755C5C" w:rsidP="006B58C7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</w:tr>
      <w:tr w:rsidR="00755C5C" w:rsidRPr="00563E60" w:rsidTr="006B58C7">
        <w:trPr>
          <w:trHeight w:val="2625"/>
        </w:trPr>
        <w:tc>
          <w:tcPr>
            <w:tcW w:w="3528" w:type="dxa"/>
            <w:vMerge/>
          </w:tcPr>
          <w:p w:rsidR="00755C5C" w:rsidRPr="00E00BF6" w:rsidRDefault="00755C5C" w:rsidP="006B58C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42"/>
              <w:rPr>
                <w:bCs/>
              </w:rPr>
            </w:pPr>
          </w:p>
        </w:tc>
        <w:tc>
          <w:tcPr>
            <w:tcW w:w="4320" w:type="dxa"/>
          </w:tcPr>
          <w:p w:rsidR="00755C5C" w:rsidRDefault="00755C5C" w:rsidP="006B58C7">
            <w:pPr>
              <w:spacing w:line="276" w:lineRule="auto"/>
              <w:jc w:val="both"/>
            </w:pPr>
            <w:r w:rsidRPr="00D1195E">
              <w:t>Отражение на счетах хозяйственных операций по учету отдельных видов имущества с применением рабочего плана счетов организации.</w:t>
            </w:r>
          </w:p>
        </w:tc>
        <w:tc>
          <w:tcPr>
            <w:tcW w:w="1800" w:type="dxa"/>
          </w:tcPr>
          <w:p w:rsidR="00755C5C" w:rsidRPr="00563E60" w:rsidRDefault="00755C5C" w:rsidP="006B58C7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</w:tr>
      <w:tr w:rsidR="00AD76FB" w:rsidRPr="00563E60" w:rsidTr="006C417A">
        <w:trPr>
          <w:trHeight w:val="563"/>
        </w:trPr>
        <w:tc>
          <w:tcPr>
            <w:tcW w:w="9648" w:type="dxa"/>
            <w:gridSpan w:val="3"/>
          </w:tcPr>
          <w:p w:rsidR="00AD76FB" w:rsidRPr="00676F05" w:rsidRDefault="00AD76FB" w:rsidP="006B58C7">
            <w:pPr>
              <w:spacing w:line="360" w:lineRule="auto"/>
              <w:rPr>
                <w:b/>
              </w:rPr>
            </w:pPr>
            <w:r w:rsidRPr="00676F05">
              <w:rPr>
                <w:b/>
              </w:rPr>
              <w:t>Результаты защиты портфолио</w:t>
            </w:r>
          </w:p>
        </w:tc>
      </w:tr>
      <w:tr w:rsidR="006C417A" w:rsidRPr="00563E60" w:rsidTr="006B58C7">
        <w:tc>
          <w:tcPr>
            <w:tcW w:w="3528" w:type="dxa"/>
            <w:vMerge w:val="restart"/>
          </w:tcPr>
          <w:p w:rsidR="006C417A" w:rsidRPr="00E00BF6" w:rsidRDefault="006C417A" w:rsidP="006B58C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00BF6">
              <w:t xml:space="preserve">ОК  5. Владеть </w:t>
            </w:r>
            <w:r>
              <w:t>информации</w:t>
            </w:r>
            <w:r w:rsidRPr="00E00BF6">
              <w:t>он</w:t>
            </w:r>
            <w:r>
              <w:t>-</w:t>
            </w:r>
            <w:r w:rsidRPr="00E00BF6">
              <w:t>ной культурой, анализировать и оценивать информацию с ис</w:t>
            </w:r>
            <w:r>
              <w:t>-</w:t>
            </w:r>
            <w:r w:rsidRPr="00E00BF6">
              <w:t>пользованием информационно-коммуникационных техно</w:t>
            </w:r>
            <w:r>
              <w:t>-</w:t>
            </w:r>
            <w:r w:rsidRPr="00E00BF6">
              <w:t>логий.</w:t>
            </w:r>
          </w:p>
          <w:p w:rsidR="006C417A" w:rsidRPr="00E00BF6" w:rsidRDefault="006C417A" w:rsidP="006B58C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00BF6">
              <w:t>ОК  6. Работать в коллективе и команде, эффективно общаться с коллегами, руководством, потребителями</w:t>
            </w:r>
          </w:p>
          <w:p w:rsidR="006C417A" w:rsidRPr="00E00BF6" w:rsidRDefault="006C417A" w:rsidP="006B58C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00BF6">
              <w:t>ОК  7. Брать на себя ответст</w:t>
            </w:r>
            <w:r>
              <w:t>-</w:t>
            </w:r>
            <w:r w:rsidRPr="00E00BF6">
              <w:t>венность за работу членов ко</w:t>
            </w:r>
            <w:r>
              <w:t>-</w:t>
            </w:r>
            <w:r w:rsidRPr="00E00BF6">
              <w:t>манды (подчиненных), резуль</w:t>
            </w:r>
            <w:r>
              <w:t>-</w:t>
            </w:r>
            <w:r w:rsidRPr="00E00BF6">
              <w:t>тат выполнения заданий</w:t>
            </w:r>
          </w:p>
          <w:p w:rsidR="006C417A" w:rsidRPr="00E00BF6" w:rsidRDefault="006C417A" w:rsidP="006B58C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00BF6">
              <w:t>ОК  8. Самостоятельно опре</w:t>
            </w:r>
            <w:r>
              <w:t>-</w:t>
            </w:r>
            <w:r w:rsidRPr="00E00BF6">
              <w:t>дел</w:t>
            </w:r>
            <w:r>
              <w:t>я</w:t>
            </w:r>
            <w:r w:rsidRPr="00E00BF6">
              <w:t>ть задачи профессиональ</w:t>
            </w:r>
            <w:r>
              <w:t>-</w:t>
            </w:r>
            <w:r w:rsidRPr="00E00BF6">
              <w:t xml:space="preserve">ного и личностного развития, заниматься самообразованием, </w:t>
            </w:r>
            <w:r w:rsidRPr="00E00BF6">
              <w:lastRenderedPageBreak/>
              <w:t>осознанно планировать повы</w:t>
            </w:r>
            <w:r>
              <w:t>-</w:t>
            </w:r>
            <w:r w:rsidRPr="00E00BF6">
              <w:t>шение квалификации</w:t>
            </w:r>
          </w:p>
          <w:p w:rsidR="006C417A" w:rsidRPr="00E00BF6" w:rsidRDefault="006C417A" w:rsidP="006B58C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1195E">
              <w:t>ОК.9. Ориентироваться в усло</w:t>
            </w:r>
            <w:r>
              <w:t>-</w:t>
            </w:r>
            <w:r w:rsidRPr="00D1195E">
              <w:t>виях частой смены технологий в профессиональной деятельности</w:t>
            </w:r>
          </w:p>
          <w:p w:rsidR="006C417A" w:rsidRPr="00E00BF6" w:rsidRDefault="006C417A" w:rsidP="006B58C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00BF6">
              <w:t>ОК  10. Исполнять воинскую обязанность, в том числе с при</w:t>
            </w:r>
            <w:r>
              <w:t>-</w:t>
            </w:r>
            <w:r w:rsidRPr="00E00BF6">
              <w:t>менением полученных профес</w:t>
            </w:r>
            <w:r>
              <w:t>-</w:t>
            </w:r>
            <w:r w:rsidRPr="00E00BF6">
              <w:t>сиональных знаний (для юношей).</w:t>
            </w:r>
          </w:p>
        </w:tc>
        <w:tc>
          <w:tcPr>
            <w:tcW w:w="4320" w:type="dxa"/>
          </w:tcPr>
          <w:p w:rsidR="006C417A" w:rsidRPr="00D1195E" w:rsidRDefault="006C417A" w:rsidP="006B58C7">
            <w:pPr>
              <w:spacing w:line="276" w:lineRule="auto"/>
              <w:jc w:val="both"/>
            </w:pPr>
            <w:r w:rsidRPr="00D1195E">
              <w:lastRenderedPageBreak/>
              <w:t>Отражение на счетах хозяйственных операций по учету имущества с применением рабочего плана счетов</w:t>
            </w:r>
          </w:p>
        </w:tc>
        <w:tc>
          <w:tcPr>
            <w:tcW w:w="1800" w:type="dxa"/>
          </w:tcPr>
          <w:p w:rsidR="006C417A" w:rsidRPr="00563E60" w:rsidRDefault="006C417A" w:rsidP="006B58C7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</w:tr>
      <w:tr w:rsidR="006C417A" w:rsidRPr="00563E60" w:rsidTr="006C417A">
        <w:trPr>
          <w:trHeight w:val="1748"/>
        </w:trPr>
        <w:tc>
          <w:tcPr>
            <w:tcW w:w="3528" w:type="dxa"/>
            <w:vMerge/>
          </w:tcPr>
          <w:p w:rsidR="006C417A" w:rsidRPr="00E00BF6" w:rsidRDefault="006C417A" w:rsidP="006B58C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4320" w:type="dxa"/>
          </w:tcPr>
          <w:p w:rsidR="006C417A" w:rsidRPr="00D1195E" w:rsidRDefault="006C417A" w:rsidP="006B58C7">
            <w:pPr>
              <w:spacing w:line="276" w:lineRule="auto"/>
              <w:jc w:val="both"/>
            </w:pPr>
            <w:r w:rsidRPr="00D1195E">
              <w:t>Разработка субсчетов и аналитических счетов на основе типового Плана счетов в соответствии с видом деятельности организации.</w:t>
            </w:r>
          </w:p>
          <w:p w:rsidR="006C417A" w:rsidRPr="00D1195E" w:rsidRDefault="006C417A" w:rsidP="006B58C7">
            <w:pPr>
              <w:spacing w:line="276" w:lineRule="auto"/>
              <w:jc w:val="both"/>
            </w:pPr>
            <w:r w:rsidRPr="00D1195E">
              <w:t>Соблюдение порядка согласования рабочего плана счетов с руководством организации.</w:t>
            </w:r>
          </w:p>
        </w:tc>
        <w:tc>
          <w:tcPr>
            <w:tcW w:w="1800" w:type="dxa"/>
          </w:tcPr>
          <w:p w:rsidR="006C417A" w:rsidRPr="00563E60" w:rsidRDefault="006C417A" w:rsidP="006B58C7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</w:tr>
      <w:tr w:rsidR="006C417A" w:rsidRPr="00563E60" w:rsidTr="006C417A">
        <w:trPr>
          <w:trHeight w:val="1200"/>
        </w:trPr>
        <w:tc>
          <w:tcPr>
            <w:tcW w:w="3528" w:type="dxa"/>
            <w:vMerge/>
          </w:tcPr>
          <w:p w:rsidR="006C417A" w:rsidRPr="00E00BF6" w:rsidRDefault="006C417A" w:rsidP="006B58C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4320" w:type="dxa"/>
          </w:tcPr>
          <w:p w:rsidR="006C417A" w:rsidRPr="00D1195E" w:rsidRDefault="006C417A" w:rsidP="006B58C7">
            <w:pPr>
              <w:spacing w:line="276" w:lineRule="auto"/>
              <w:jc w:val="both"/>
            </w:pPr>
            <w:r>
              <w:t>Оформление</w:t>
            </w:r>
            <w:r w:rsidRPr="00D1195E">
              <w:t xml:space="preserve"> документов по учету отдельных видов имущества в соответствии с видом деятельности организации</w:t>
            </w:r>
          </w:p>
        </w:tc>
        <w:tc>
          <w:tcPr>
            <w:tcW w:w="1800" w:type="dxa"/>
          </w:tcPr>
          <w:p w:rsidR="006C417A" w:rsidRPr="00563E60" w:rsidRDefault="006C417A" w:rsidP="006B58C7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</w:tr>
      <w:tr w:rsidR="006C417A" w:rsidRPr="00563E60" w:rsidTr="006B58C7">
        <w:tc>
          <w:tcPr>
            <w:tcW w:w="3528" w:type="dxa"/>
            <w:vMerge/>
          </w:tcPr>
          <w:p w:rsidR="006C417A" w:rsidRPr="00E00BF6" w:rsidRDefault="006C417A" w:rsidP="006B58C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  <w:tc>
          <w:tcPr>
            <w:tcW w:w="4320" w:type="dxa"/>
          </w:tcPr>
          <w:p w:rsidR="006C417A" w:rsidRPr="00D1195E" w:rsidRDefault="006C417A" w:rsidP="0049719C">
            <w:pPr>
              <w:spacing w:line="276" w:lineRule="auto"/>
              <w:jc w:val="both"/>
            </w:pPr>
            <w:r>
              <w:t>П</w:t>
            </w:r>
            <w:r w:rsidRPr="00D1195E">
              <w:t>роверка и обработка документ</w:t>
            </w:r>
            <w:r>
              <w:t>ов</w:t>
            </w:r>
            <w:r w:rsidRPr="00D1195E">
              <w:t xml:space="preserve"> в соответствии с Положением по ведению бухгалтерского учета и бухгалтерской отчетности в РФ (приказ </w:t>
            </w:r>
            <w:r w:rsidRPr="00D1195E">
              <w:lastRenderedPageBreak/>
              <w:t>Минфина РФ от 29.06.1998 № 94-н с изм.)</w:t>
            </w:r>
          </w:p>
        </w:tc>
        <w:tc>
          <w:tcPr>
            <w:tcW w:w="1800" w:type="dxa"/>
          </w:tcPr>
          <w:p w:rsidR="006C417A" w:rsidRPr="00563E60" w:rsidRDefault="006C417A" w:rsidP="006B58C7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</w:tr>
      <w:tr w:rsidR="006C417A" w:rsidRPr="00563E60" w:rsidTr="006B58C7">
        <w:tc>
          <w:tcPr>
            <w:tcW w:w="3528" w:type="dxa"/>
            <w:vMerge/>
          </w:tcPr>
          <w:p w:rsidR="006C417A" w:rsidRPr="00E00BF6" w:rsidRDefault="006C417A" w:rsidP="006B58C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4320" w:type="dxa"/>
          </w:tcPr>
          <w:p w:rsidR="006C417A" w:rsidRPr="00D1195E" w:rsidRDefault="006C417A" w:rsidP="006B58C7">
            <w:pPr>
              <w:spacing w:line="276" w:lineRule="auto"/>
              <w:jc w:val="both"/>
            </w:pPr>
            <w:r>
              <w:t>Обобщать первичную информацию в учетных регистрах по учету отдельных видов имущества</w:t>
            </w:r>
          </w:p>
        </w:tc>
        <w:tc>
          <w:tcPr>
            <w:tcW w:w="1800" w:type="dxa"/>
          </w:tcPr>
          <w:p w:rsidR="006C417A" w:rsidRPr="00563E60" w:rsidRDefault="006C417A" w:rsidP="006B58C7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</w:tr>
    </w:tbl>
    <w:p w:rsidR="00AD76FB" w:rsidRDefault="00AD76FB" w:rsidP="00AD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caps/>
        </w:rPr>
        <w:t>З</w:t>
      </w:r>
      <w:r>
        <w:t>аключение об освоении вида профессиональной деятельности</w:t>
      </w:r>
    </w:p>
    <w:p w:rsidR="00AD76FB" w:rsidRPr="00AA271A" w:rsidRDefault="00AD76FB" w:rsidP="00AD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ВПД «Документирование хозяйственных операций и ведение бухгалтерского учета имущества организации»_____________________________________________</w:t>
      </w:r>
    </w:p>
    <w:p w:rsidR="00AD76FB" w:rsidRPr="00AA271A" w:rsidRDefault="00AD76FB" w:rsidP="00AD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AA271A">
        <w:rPr>
          <w:caps/>
        </w:rPr>
        <w:t>Д</w:t>
      </w:r>
      <w:r w:rsidRPr="00AA271A">
        <w:t xml:space="preserve">ата ___.___.20___ </w:t>
      </w:r>
      <w:r w:rsidRPr="00AA271A">
        <w:tab/>
      </w:r>
      <w:r w:rsidRPr="00AA271A">
        <w:tab/>
        <w:t>Подписи членов экзаменационной комиссии</w:t>
      </w:r>
    </w:p>
    <w:p w:rsidR="00AD76FB" w:rsidRDefault="00AD76FB" w:rsidP="00650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>Председатель</w:t>
      </w:r>
      <w:r w:rsidRPr="00AA271A">
        <w:t>___________________</w:t>
      </w:r>
    </w:p>
    <w:p w:rsidR="00AD76FB" w:rsidRDefault="0065030D" w:rsidP="00650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 xml:space="preserve">                                    Ч</w:t>
      </w:r>
      <w:r w:rsidR="00AD76FB">
        <w:t>лены комиссии: _______________</w:t>
      </w:r>
    </w:p>
    <w:p w:rsidR="00AD76FB" w:rsidRDefault="0065030D" w:rsidP="00650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 xml:space="preserve">                                                                 ______________</w:t>
      </w:r>
    </w:p>
    <w:p w:rsidR="00AD76FB" w:rsidRPr="00AA271A" w:rsidRDefault="00AD76FB" w:rsidP="00650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 xml:space="preserve">______________ </w:t>
      </w: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304FA3" w:rsidRDefault="00304FA3" w:rsidP="00304FA3">
      <w:pPr>
        <w:pStyle w:val="2"/>
        <w:jc w:val="both"/>
        <w:rPr>
          <w:rFonts w:ascii="Times New Roman" w:hAnsi="Times New Roman"/>
          <w:i w:val="0"/>
          <w:iCs w:val="0"/>
        </w:rPr>
      </w:pPr>
      <w:bookmarkStart w:id="17" w:name="_Toc306743762"/>
      <w:r w:rsidRPr="00C66768">
        <w:rPr>
          <w:rFonts w:ascii="Times New Roman" w:hAnsi="Times New Roman"/>
          <w:i w:val="0"/>
          <w:iCs w:val="0"/>
        </w:rPr>
        <w:t xml:space="preserve">4.3. </w:t>
      </w:r>
      <w:r>
        <w:rPr>
          <w:rFonts w:ascii="Times New Roman" w:hAnsi="Times New Roman"/>
          <w:i w:val="0"/>
          <w:iCs w:val="0"/>
        </w:rPr>
        <w:t>Форма комплекта экзаменационных материалов</w:t>
      </w:r>
      <w:r w:rsidRPr="0090380A">
        <w:rPr>
          <w:b w:val="0"/>
          <w:i w:val="0"/>
        </w:rPr>
        <w:t>(</w:t>
      </w:r>
      <w:r w:rsidRPr="0090380A">
        <w:rPr>
          <w:rFonts w:ascii="Times New Roman" w:hAnsi="Times New Roman"/>
          <w:b w:val="0"/>
          <w:i w:val="0"/>
          <w:iCs w:val="0"/>
        </w:rPr>
        <w:t>очной части)</w:t>
      </w:r>
      <w:bookmarkEnd w:id="17"/>
    </w:p>
    <w:p w:rsidR="00304FA3" w:rsidRPr="00701FC3" w:rsidRDefault="00304FA3" w:rsidP="00304FA3">
      <w:pPr>
        <w:spacing w:before="120" w:after="120"/>
        <w:jc w:val="both"/>
        <w:rPr>
          <w:b/>
          <w:sz w:val="28"/>
          <w:szCs w:val="28"/>
        </w:rPr>
      </w:pPr>
      <w:r w:rsidRPr="00701FC3">
        <w:rPr>
          <w:b/>
          <w:sz w:val="28"/>
          <w:szCs w:val="28"/>
        </w:rPr>
        <w:t>Состав</w:t>
      </w:r>
    </w:p>
    <w:p w:rsidR="00304FA3" w:rsidRPr="00701FC3" w:rsidRDefault="00304FA3" w:rsidP="00676F05">
      <w:pPr>
        <w:jc w:val="both"/>
        <w:rPr>
          <w:sz w:val="28"/>
          <w:szCs w:val="28"/>
        </w:rPr>
      </w:pPr>
      <w:r w:rsidRPr="00701FC3">
        <w:rPr>
          <w:sz w:val="28"/>
          <w:szCs w:val="28"/>
          <w:lang w:val="en-US"/>
        </w:rPr>
        <w:t>I</w:t>
      </w:r>
      <w:r w:rsidRPr="00701FC3">
        <w:rPr>
          <w:sz w:val="28"/>
          <w:szCs w:val="28"/>
        </w:rPr>
        <w:t>. Паспорт.</w:t>
      </w:r>
    </w:p>
    <w:p w:rsidR="00304FA3" w:rsidRPr="00701FC3" w:rsidRDefault="00304FA3" w:rsidP="00676F05">
      <w:pPr>
        <w:jc w:val="both"/>
        <w:rPr>
          <w:sz w:val="28"/>
          <w:szCs w:val="28"/>
        </w:rPr>
      </w:pPr>
      <w:r w:rsidRPr="00701FC3">
        <w:rPr>
          <w:sz w:val="28"/>
          <w:szCs w:val="28"/>
          <w:lang w:val="en-US"/>
        </w:rPr>
        <w:t>II</w:t>
      </w:r>
      <w:r w:rsidRPr="00701FC3">
        <w:rPr>
          <w:sz w:val="28"/>
          <w:szCs w:val="28"/>
        </w:rPr>
        <w:t xml:space="preserve">. Задание </w:t>
      </w:r>
      <w:r>
        <w:rPr>
          <w:sz w:val="28"/>
          <w:szCs w:val="28"/>
        </w:rPr>
        <w:t>для экзаменующегося</w:t>
      </w:r>
      <w:r w:rsidRPr="00701FC3">
        <w:rPr>
          <w:sz w:val="28"/>
          <w:szCs w:val="28"/>
        </w:rPr>
        <w:t>.</w:t>
      </w:r>
    </w:p>
    <w:p w:rsidR="00304FA3" w:rsidRPr="00701FC3" w:rsidRDefault="00304FA3" w:rsidP="00676F05">
      <w:pPr>
        <w:jc w:val="both"/>
        <w:rPr>
          <w:sz w:val="28"/>
          <w:szCs w:val="28"/>
        </w:rPr>
      </w:pPr>
      <w:r w:rsidRPr="00701FC3">
        <w:rPr>
          <w:sz w:val="28"/>
          <w:szCs w:val="28"/>
          <w:lang w:val="en-US"/>
        </w:rPr>
        <w:t>III</w:t>
      </w:r>
      <w:r w:rsidRPr="00701FC3">
        <w:rPr>
          <w:sz w:val="28"/>
          <w:szCs w:val="28"/>
        </w:rPr>
        <w:t>. Пакет экзаменатора.</w:t>
      </w:r>
    </w:p>
    <w:p w:rsidR="00304FA3" w:rsidRPr="00701FC3" w:rsidRDefault="00304FA3" w:rsidP="00676F05">
      <w:pPr>
        <w:jc w:val="both"/>
        <w:rPr>
          <w:sz w:val="28"/>
          <w:szCs w:val="28"/>
        </w:rPr>
      </w:pPr>
      <w:r w:rsidRPr="00701FC3">
        <w:rPr>
          <w:sz w:val="28"/>
          <w:szCs w:val="28"/>
          <w:lang w:val="en-US"/>
        </w:rPr>
        <w:t>III</w:t>
      </w:r>
      <w:r w:rsidRPr="00701FC3">
        <w:rPr>
          <w:sz w:val="28"/>
          <w:szCs w:val="28"/>
        </w:rPr>
        <w:t xml:space="preserve"> а. Условия.</w:t>
      </w:r>
    </w:p>
    <w:p w:rsidR="00304FA3" w:rsidRDefault="00304FA3" w:rsidP="00676F05">
      <w:pPr>
        <w:jc w:val="both"/>
        <w:rPr>
          <w:sz w:val="28"/>
          <w:szCs w:val="28"/>
        </w:rPr>
      </w:pPr>
      <w:r w:rsidRPr="00701FC3">
        <w:rPr>
          <w:sz w:val="28"/>
          <w:szCs w:val="28"/>
          <w:lang w:val="en-US"/>
        </w:rPr>
        <w:t>III</w:t>
      </w:r>
      <w:r w:rsidRPr="00701FC3">
        <w:rPr>
          <w:sz w:val="28"/>
          <w:szCs w:val="28"/>
        </w:rPr>
        <w:t xml:space="preserve"> б. Критерии оценки.</w:t>
      </w:r>
    </w:p>
    <w:p w:rsidR="00304FA3" w:rsidRDefault="00304FA3" w:rsidP="00304FA3">
      <w:pPr>
        <w:ind w:left="454"/>
        <w:jc w:val="both"/>
        <w:rPr>
          <w:sz w:val="28"/>
          <w:szCs w:val="28"/>
        </w:rPr>
      </w:pPr>
    </w:p>
    <w:p w:rsidR="00643725" w:rsidRDefault="00643725" w:rsidP="00304FA3">
      <w:pPr>
        <w:ind w:left="454"/>
        <w:jc w:val="both"/>
        <w:rPr>
          <w:sz w:val="28"/>
          <w:szCs w:val="28"/>
        </w:rPr>
      </w:pPr>
    </w:p>
    <w:p w:rsidR="00643725" w:rsidRDefault="00643725" w:rsidP="00304FA3">
      <w:pPr>
        <w:ind w:left="454"/>
        <w:jc w:val="both"/>
        <w:rPr>
          <w:sz w:val="28"/>
          <w:szCs w:val="28"/>
        </w:rPr>
      </w:pPr>
    </w:p>
    <w:p w:rsidR="00643725" w:rsidRDefault="00643725" w:rsidP="00304FA3">
      <w:pPr>
        <w:ind w:left="454"/>
        <w:jc w:val="both"/>
        <w:rPr>
          <w:sz w:val="28"/>
          <w:szCs w:val="28"/>
        </w:rPr>
      </w:pPr>
    </w:p>
    <w:p w:rsidR="00643725" w:rsidRDefault="00643725" w:rsidP="00304FA3">
      <w:pPr>
        <w:ind w:left="454"/>
        <w:jc w:val="both"/>
        <w:rPr>
          <w:sz w:val="28"/>
          <w:szCs w:val="28"/>
        </w:rPr>
      </w:pPr>
    </w:p>
    <w:p w:rsidR="00643725" w:rsidRDefault="00643725" w:rsidP="00304FA3">
      <w:pPr>
        <w:ind w:left="454"/>
        <w:jc w:val="both"/>
        <w:rPr>
          <w:sz w:val="28"/>
          <w:szCs w:val="28"/>
        </w:rPr>
      </w:pPr>
    </w:p>
    <w:p w:rsidR="00643725" w:rsidRDefault="00643725" w:rsidP="00304FA3">
      <w:pPr>
        <w:ind w:left="454"/>
        <w:jc w:val="both"/>
        <w:rPr>
          <w:sz w:val="28"/>
          <w:szCs w:val="28"/>
        </w:rPr>
      </w:pPr>
    </w:p>
    <w:p w:rsidR="00643725" w:rsidRDefault="00643725" w:rsidP="00304FA3">
      <w:pPr>
        <w:ind w:left="454"/>
        <w:jc w:val="both"/>
        <w:rPr>
          <w:sz w:val="28"/>
          <w:szCs w:val="28"/>
        </w:rPr>
      </w:pPr>
    </w:p>
    <w:p w:rsidR="00643725" w:rsidRDefault="00643725" w:rsidP="00304FA3">
      <w:pPr>
        <w:ind w:left="454"/>
        <w:jc w:val="both"/>
        <w:rPr>
          <w:sz w:val="28"/>
          <w:szCs w:val="28"/>
        </w:rPr>
      </w:pPr>
    </w:p>
    <w:p w:rsidR="00643725" w:rsidRDefault="00643725" w:rsidP="00304FA3">
      <w:pPr>
        <w:ind w:left="454"/>
        <w:jc w:val="both"/>
        <w:rPr>
          <w:sz w:val="28"/>
          <w:szCs w:val="28"/>
        </w:rPr>
      </w:pPr>
    </w:p>
    <w:p w:rsidR="00643725" w:rsidRDefault="00643725" w:rsidP="00304FA3">
      <w:pPr>
        <w:ind w:left="454"/>
        <w:jc w:val="both"/>
        <w:rPr>
          <w:sz w:val="28"/>
          <w:szCs w:val="28"/>
        </w:rPr>
      </w:pPr>
    </w:p>
    <w:p w:rsidR="00643725" w:rsidRDefault="00643725" w:rsidP="00304FA3">
      <w:pPr>
        <w:ind w:left="454"/>
        <w:jc w:val="both"/>
        <w:rPr>
          <w:sz w:val="28"/>
          <w:szCs w:val="28"/>
        </w:rPr>
      </w:pPr>
    </w:p>
    <w:p w:rsidR="00643725" w:rsidRDefault="00643725" w:rsidP="00304FA3">
      <w:pPr>
        <w:ind w:left="454"/>
        <w:jc w:val="both"/>
        <w:rPr>
          <w:sz w:val="28"/>
          <w:szCs w:val="28"/>
        </w:rPr>
      </w:pPr>
    </w:p>
    <w:p w:rsidR="00304FA3" w:rsidRPr="00701FC3" w:rsidRDefault="00304FA3" w:rsidP="0030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701FC3">
        <w:rPr>
          <w:b/>
          <w:sz w:val="28"/>
          <w:szCs w:val="28"/>
          <w:lang w:val="en-US"/>
        </w:rPr>
        <w:lastRenderedPageBreak/>
        <w:t>I</w:t>
      </w:r>
      <w:r w:rsidRPr="00701FC3">
        <w:rPr>
          <w:b/>
          <w:sz w:val="28"/>
          <w:szCs w:val="28"/>
        </w:rPr>
        <w:t>. ПАСПОРТ</w:t>
      </w:r>
    </w:p>
    <w:p w:rsidR="00304FA3" w:rsidRDefault="00304FA3" w:rsidP="00304FA3">
      <w:pPr>
        <w:jc w:val="both"/>
        <w:rPr>
          <w:b/>
          <w:sz w:val="28"/>
          <w:szCs w:val="28"/>
        </w:rPr>
      </w:pPr>
    </w:p>
    <w:p w:rsidR="00304FA3" w:rsidRPr="00702B39" w:rsidRDefault="00304FA3" w:rsidP="0065030D">
      <w:pPr>
        <w:spacing w:line="360" w:lineRule="auto"/>
        <w:jc w:val="both"/>
        <w:rPr>
          <w:b/>
          <w:sz w:val="28"/>
          <w:szCs w:val="28"/>
        </w:rPr>
      </w:pPr>
      <w:r w:rsidRPr="00702B39">
        <w:rPr>
          <w:b/>
          <w:sz w:val="28"/>
          <w:szCs w:val="28"/>
        </w:rPr>
        <w:t>Назначение:</w:t>
      </w:r>
    </w:p>
    <w:p w:rsidR="00676F05" w:rsidRDefault="00304FA3" w:rsidP="0065030D">
      <w:pPr>
        <w:spacing w:line="360" w:lineRule="auto"/>
        <w:jc w:val="both"/>
        <w:rPr>
          <w:b/>
          <w:sz w:val="28"/>
          <w:szCs w:val="28"/>
        </w:rPr>
      </w:pPr>
      <w:r w:rsidRPr="00702B39">
        <w:rPr>
          <w:sz w:val="28"/>
          <w:szCs w:val="28"/>
        </w:rPr>
        <w:t>КОМ предназначен для контроля и оценки результатов освоения профессионального модуля</w:t>
      </w:r>
      <w:r w:rsidR="00676F05">
        <w:rPr>
          <w:b/>
          <w:sz w:val="28"/>
          <w:szCs w:val="28"/>
        </w:rPr>
        <w:t xml:space="preserve">Документирование хозяйственных операций и ведение бухгалтерского учета имущества организации </w:t>
      </w:r>
    </w:p>
    <w:p w:rsidR="00676F05" w:rsidRPr="0065030D" w:rsidRDefault="00304FA3" w:rsidP="0065030D">
      <w:pPr>
        <w:spacing w:line="360" w:lineRule="auto"/>
        <w:rPr>
          <w:sz w:val="28"/>
          <w:szCs w:val="28"/>
        </w:rPr>
      </w:pPr>
      <w:r w:rsidRPr="00702B3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специальности СПО </w:t>
      </w:r>
      <w:r w:rsidR="00D632D5">
        <w:rPr>
          <w:sz w:val="28"/>
          <w:szCs w:val="28"/>
        </w:rPr>
        <w:t>38.02.01</w:t>
      </w:r>
      <w:r w:rsidR="00676F05" w:rsidRPr="0065030D">
        <w:rPr>
          <w:sz w:val="28"/>
          <w:szCs w:val="28"/>
        </w:rPr>
        <w:t xml:space="preserve"> Экономика, бухгалтерский учет (по </w:t>
      </w:r>
      <w:r w:rsidR="0065030D">
        <w:rPr>
          <w:sz w:val="28"/>
          <w:szCs w:val="28"/>
        </w:rPr>
        <w:t>о</w:t>
      </w:r>
      <w:r w:rsidR="00676F05" w:rsidRPr="0065030D">
        <w:rPr>
          <w:sz w:val="28"/>
          <w:szCs w:val="28"/>
        </w:rPr>
        <w:t xml:space="preserve">траслям) </w:t>
      </w:r>
    </w:p>
    <w:p w:rsidR="00304FA3" w:rsidRPr="001B560F" w:rsidRDefault="00304FA3" w:rsidP="0065030D">
      <w:pPr>
        <w:spacing w:line="360" w:lineRule="auto"/>
        <w:jc w:val="both"/>
        <w:rPr>
          <w:b/>
          <w:sz w:val="28"/>
          <w:szCs w:val="28"/>
        </w:rPr>
      </w:pPr>
      <w:r w:rsidRPr="00702B39">
        <w:rPr>
          <w:sz w:val="28"/>
          <w:szCs w:val="28"/>
        </w:rPr>
        <w:t>код</w:t>
      </w:r>
      <w:r>
        <w:rPr>
          <w:sz w:val="28"/>
          <w:szCs w:val="28"/>
        </w:rPr>
        <w:t xml:space="preserve">  специальности </w:t>
      </w:r>
      <w:r w:rsidR="00D632D5">
        <w:rPr>
          <w:sz w:val="28"/>
          <w:szCs w:val="28"/>
        </w:rPr>
        <w:t>38.02.01</w:t>
      </w:r>
    </w:p>
    <w:p w:rsidR="00304FA3" w:rsidRDefault="00304FA3" w:rsidP="00304FA3">
      <w:pPr>
        <w:jc w:val="both"/>
        <w:rPr>
          <w:sz w:val="28"/>
          <w:szCs w:val="28"/>
        </w:rPr>
      </w:pPr>
      <w:r w:rsidRPr="00ED4520">
        <w:rPr>
          <w:sz w:val="28"/>
          <w:szCs w:val="28"/>
        </w:rPr>
        <w:t>Оцениваемые компетенции</w:t>
      </w:r>
      <w:r>
        <w:rPr>
          <w:sz w:val="28"/>
          <w:szCs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976"/>
      </w:tblGrid>
      <w:tr w:rsidR="0065030D" w:rsidRPr="00802C02" w:rsidTr="00E641C2">
        <w:tc>
          <w:tcPr>
            <w:tcW w:w="83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D" w:rsidRPr="00546F5A" w:rsidRDefault="0065030D" w:rsidP="00E641C2">
            <w:pPr>
              <w:shd w:val="clear" w:color="auto" w:fill="FFFFFF"/>
              <w:ind w:left="1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ПК.1.1.</w:t>
            </w:r>
          </w:p>
        </w:tc>
        <w:tc>
          <w:tcPr>
            <w:tcW w:w="41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D" w:rsidRPr="00396F90" w:rsidRDefault="0065030D" w:rsidP="00E641C2">
            <w:pPr>
              <w:shd w:val="clear" w:color="auto" w:fill="FFFFFF"/>
              <w:rPr>
                <w:sz w:val="28"/>
                <w:szCs w:val="28"/>
              </w:rPr>
            </w:pPr>
            <w:r w:rsidRPr="00396F90">
              <w:rPr>
                <w:sz w:val="28"/>
              </w:rPr>
              <w:t>Обрабатывать первичные бухгалтерские документы</w:t>
            </w:r>
          </w:p>
        </w:tc>
      </w:tr>
      <w:tr w:rsidR="0065030D" w:rsidRPr="00802C02" w:rsidTr="00E641C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D" w:rsidRPr="00546F5A" w:rsidRDefault="0065030D" w:rsidP="00E641C2">
            <w:pPr>
              <w:shd w:val="clear" w:color="auto" w:fill="FFFFFF"/>
              <w:ind w:left="1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ПК.1.2.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D" w:rsidRPr="00396F90" w:rsidRDefault="0065030D" w:rsidP="00E641C2">
            <w:pPr>
              <w:shd w:val="clear" w:color="auto" w:fill="FFFFFF"/>
              <w:rPr>
                <w:sz w:val="28"/>
                <w:szCs w:val="28"/>
              </w:rPr>
            </w:pPr>
            <w:r w:rsidRPr="00396F90">
              <w:rPr>
                <w:sz w:val="28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</w:tr>
      <w:tr w:rsidR="0065030D" w:rsidRPr="00802C02" w:rsidTr="00E641C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D" w:rsidRPr="00546F5A" w:rsidRDefault="0065030D" w:rsidP="00E641C2">
            <w:pPr>
              <w:shd w:val="clear" w:color="auto" w:fill="FFFFFF"/>
              <w:ind w:left="1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ПК.1.3.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D" w:rsidRPr="00396F90" w:rsidRDefault="0065030D" w:rsidP="00E641C2">
            <w:pPr>
              <w:shd w:val="clear" w:color="auto" w:fill="FFFFFF"/>
              <w:rPr>
                <w:sz w:val="28"/>
                <w:szCs w:val="28"/>
              </w:rPr>
            </w:pPr>
            <w:r w:rsidRPr="00396F90">
              <w:rPr>
                <w:sz w:val="28"/>
              </w:rPr>
              <w:t>Проводить учет денежных средств, оформлять денежные и кассовые документы</w:t>
            </w:r>
          </w:p>
        </w:tc>
      </w:tr>
      <w:tr w:rsidR="0065030D" w:rsidRPr="00802C02" w:rsidTr="00E641C2"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0D" w:rsidRPr="00546F5A" w:rsidRDefault="0065030D" w:rsidP="00E641C2">
            <w:pPr>
              <w:shd w:val="clear" w:color="auto" w:fill="FFFFFF"/>
              <w:ind w:left="1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ПК.1.4.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0D" w:rsidRPr="00396F90" w:rsidRDefault="0065030D" w:rsidP="00E641C2">
            <w:pPr>
              <w:shd w:val="clear" w:color="auto" w:fill="FFFFFF"/>
              <w:rPr>
                <w:sz w:val="28"/>
                <w:szCs w:val="28"/>
              </w:rPr>
            </w:pPr>
            <w:r w:rsidRPr="00396F90">
              <w:rPr>
                <w:sz w:val="28"/>
              </w:rPr>
              <w:t>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</w:tr>
      <w:tr w:rsidR="0065030D" w:rsidRPr="00802C02" w:rsidTr="00E641C2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65030D" w:rsidRPr="00546F5A" w:rsidRDefault="0065030D" w:rsidP="00E641C2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546F5A">
              <w:rPr>
                <w:bCs/>
                <w:sz w:val="28"/>
                <w:szCs w:val="28"/>
              </w:rPr>
              <w:t>ОК.1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65030D" w:rsidRPr="00546F5A" w:rsidRDefault="0065030D" w:rsidP="00E641C2">
            <w:pPr>
              <w:shd w:val="clear" w:color="auto" w:fill="FFFFFF"/>
              <w:rPr>
                <w:sz w:val="28"/>
                <w:szCs w:val="28"/>
              </w:rPr>
            </w:pPr>
            <w:r w:rsidRPr="00546F5A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5030D" w:rsidRPr="00802C02" w:rsidTr="00E641C2">
        <w:tc>
          <w:tcPr>
            <w:tcW w:w="833" w:type="pct"/>
            <w:tcBorders>
              <w:left w:val="single" w:sz="12" w:space="0" w:color="auto"/>
            </w:tcBorders>
          </w:tcPr>
          <w:p w:rsidR="0065030D" w:rsidRPr="00546F5A" w:rsidRDefault="0065030D" w:rsidP="00E641C2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546F5A">
              <w:rPr>
                <w:bCs/>
                <w:sz w:val="28"/>
                <w:szCs w:val="28"/>
              </w:rPr>
              <w:t>ОК.2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5030D" w:rsidRPr="00546F5A" w:rsidRDefault="0065030D" w:rsidP="00E641C2">
            <w:pPr>
              <w:shd w:val="clear" w:color="auto" w:fill="FFFFFF"/>
              <w:rPr>
                <w:sz w:val="28"/>
                <w:szCs w:val="28"/>
              </w:rPr>
            </w:pPr>
            <w:r w:rsidRPr="00546F5A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5030D" w:rsidRPr="00802C02" w:rsidTr="00E641C2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65030D" w:rsidRPr="00546F5A" w:rsidRDefault="0065030D" w:rsidP="00E641C2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546F5A">
              <w:rPr>
                <w:sz w:val="28"/>
                <w:szCs w:val="28"/>
              </w:rPr>
              <w:t>ОК.3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5030D" w:rsidRPr="00546F5A" w:rsidRDefault="0065030D" w:rsidP="00E641C2">
            <w:pPr>
              <w:shd w:val="clear" w:color="auto" w:fill="FFFFFF"/>
              <w:rPr>
                <w:sz w:val="28"/>
                <w:szCs w:val="28"/>
              </w:rPr>
            </w:pPr>
            <w:r w:rsidRPr="00546F5A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5030D" w:rsidRPr="00802C02" w:rsidTr="00E641C2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65030D" w:rsidRPr="00546F5A" w:rsidRDefault="0065030D" w:rsidP="00E641C2">
            <w:pPr>
              <w:shd w:val="clear" w:color="auto" w:fill="FFFFFF"/>
              <w:rPr>
                <w:sz w:val="28"/>
                <w:szCs w:val="28"/>
              </w:rPr>
            </w:pPr>
            <w:r w:rsidRPr="00546F5A">
              <w:rPr>
                <w:sz w:val="28"/>
                <w:szCs w:val="28"/>
              </w:rPr>
              <w:t>ОК.4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5030D" w:rsidRPr="00546F5A" w:rsidRDefault="0065030D" w:rsidP="00E641C2">
            <w:pPr>
              <w:shd w:val="clear" w:color="auto" w:fill="FFFFFF"/>
              <w:rPr>
                <w:sz w:val="28"/>
                <w:szCs w:val="28"/>
              </w:rPr>
            </w:pPr>
            <w:r w:rsidRPr="00546F5A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65030D" w:rsidRPr="00802C02" w:rsidTr="00E641C2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65030D" w:rsidRPr="00546F5A" w:rsidRDefault="0065030D" w:rsidP="00E641C2">
            <w:pPr>
              <w:shd w:val="clear" w:color="auto" w:fill="FFFFFF"/>
              <w:rPr>
                <w:sz w:val="28"/>
                <w:szCs w:val="28"/>
              </w:rPr>
            </w:pPr>
            <w:r w:rsidRPr="00546F5A">
              <w:rPr>
                <w:sz w:val="28"/>
                <w:szCs w:val="28"/>
              </w:rPr>
              <w:t>ОК.5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5030D" w:rsidRPr="00546F5A" w:rsidRDefault="0065030D" w:rsidP="00E641C2">
            <w:pPr>
              <w:shd w:val="clear" w:color="auto" w:fill="FFFFFF"/>
              <w:rPr>
                <w:sz w:val="28"/>
                <w:szCs w:val="28"/>
              </w:rPr>
            </w:pPr>
            <w:r w:rsidRPr="00546F5A">
              <w:rPr>
                <w:sz w:val="28"/>
                <w:szCs w:val="28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65030D" w:rsidRPr="00802C02" w:rsidTr="00E641C2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65030D" w:rsidRPr="00546F5A" w:rsidRDefault="0065030D" w:rsidP="00E641C2">
            <w:pPr>
              <w:shd w:val="clear" w:color="auto" w:fill="FFFFFF"/>
              <w:rPr>
                <w:sz w:val="28"/>
                <w:szCs w:val="28"/>
              </w:rPr>
            </w:pPr>
            <w:r w:rsidRPr="00546F5A">
              <w:rPr>
                <w:sz w:val="28"/>
                <w:szCs w:val="28"/>
              </w:rPr>
              <w:t>ОК.6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5030D" w:rsidRPr="00546F5A" w:rsidRDefault="0065030D" w:rsidP="00E641C2">
            <w:pPr>
              <w:shd w:val="clear" w:color="auto" w:fill="FFFFFF"/>
              <w:rPr>
                <w:sz w:val="28"/>
                <w:szCs w:val="28"/>
              </w:rPr>
            </w:pPr>
            <w:r w:rsidRPr="00546F5A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65030D" w:rsidRPr="00802C02" w:rsidTr="00E641C2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65030D" w:rsidRPr="00546F5A" w:rsidRDefault="0065030D" w:rsidP="00E641C2">
            <w:pPr>
              <w:shd w:val="clear" w:color="auto" w:fill="FFFFFF"/>
              <w:rPr>
                <w:sz w:val="28"/>
                <w:szCs w:val="28"/>
              </w:rPr>
            </w:pPr>
            <w:r w:rsidRPr="00546F5A">
              <w:rPr>
                <w:sz w:val="28"/>
                <w:szCs w:val="28"/>
              </w:rPr>
              <w:t>ОК.7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5030D" w:rsidRPr="00546F5A" w:rsidRDefault="0065030D" w:rsidP="00E641C2">
            <w:pPr>
              <w:shd w:val="clear" w:color="auto" w:fill="FFFFFF"/>
              <w:rPr>
                <w:sz w:val="28"/>
                <w:szCs w:val="28"/>
              </w:rPr>
            </w:pPr>
            <w:r w:rsidRPr="00546F5A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65030D" w:rsidRPr="00802C02" w:rsidTr="00E641C2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65030D" w:rsidRPr="00546F5A" w:rsidRDefault="0065030D" w:rsidP="00E641C2">
            <w:pPr>
              <w:shd w:val="clear" w:color="auto" w:fill="FFFFFF"/>
              <w:rPr>
                <w:sz w:val="28"/>
                <w:szCs w:val="28"/>
              </w:rPr>
            </w:pPr>
            <w:r w:rsidRPr="00546F5A">
              <w:rPr>
                <w:sz w:val="28"/>
                <w:szCs w:val="28"/>
              </w:rPr>
              <w:t>ОК.8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5030D" w:rsidRPr="00546F5A" w:rsidRDefault="0065030D" w:rsidP="00E641C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</w:t>
            </w:r>
            <w:r w:rsidRPr="00546F5A">
              <w:rPr>
                <w:sz w:val="28"/>
                <w:szCs w:val="28"/>
              </w:rPr>
              <w:t>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5030D" w:rsidRPr="00802C02" w:rsidTr="00E641C2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65030D" w:rsidRPr="00546F5A" w:rsidRDefault="0065030D" w:rsidP="00E641C2">
            <w:pPr>
              <w:shd w:val="clear" w:color="auto" w:fill="FFFFFF"/>
              <w:rPr>
                <w:sz w:val="28"/>
                <w:szCs w:val="28"/>
              </w:rPr>
            </w:pPr>
            <w:r w:rsidRPr="00546F5A">
              <w:rPr>
                <w:sz w:val="28"/>
                <w:szCs w:val="28"/>
              </w:rPr>
              <w:t>ОК.9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5030D" w:rsidRPr="00546F5A" w:rsidRDefault="0065030D" w:rsidP="00E641C2">
            <w:pPr>
              <w:shd w:val="clear" w:color="auto" w:fill="FFFFFF"/>
              <w:rPr>
                <w:sz w:val="28"/>
                <w:szCs w:val="28"/>
              </w:rPr>
            </w:pPr>
            <w:r w:rsidRPr="00546F5A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65030D" w:rsidRPr="00802C02" w:rsidTr="00E641C2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65030D" w:rsidRPr="00546F5A" w:rsidRDefault="0065030D" w:rsidP="00E641C2">
            <w:pPr>
              <w:shd w:val="clear" w:color="auto" w:fill="FFFFFF"/>
              <w:rPr>
                <w:sz w:val="28"/>
                <w:szCs w:val="28"/>
              </w:rPr>
            </w:pPr>
            <w:r w:rsidRPr="00546F5A">
              <w:rPr>
                <w:sz w:val="28"/>
                <w:szCs w:val="28"/>
              </w:rPr>
              <w:lastRenderedPageBreak/>
              <w:t>ОК.10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5030D" w:rsidRPr="00546F5A" w:rsidRDefault="0065030D" w:rsidP="00E641C2">
            <w:pPr>
              <w:shd w:val="clear" w:color="auto" w:fill="FFFFFF"/>
              <w:rPr>
                <w:sz w:val="28"/>
                <w:szCs w:val="28"/>
              </w:rPr>
            </w:pPr>
            <w:r w:rsidRPr="00546F5A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304FA3" w:rsidRPr="0065030D" w:rsidRDefault="00304FA3" w:rsidP="00304FA3">
      <w:pPr>
        <w:jc w:val="both"/>
      </w:pPr>
    </w:p>
    <w:p w:rsidR="00304FA3" w:rsidRPr="00614B6E" w:rsidRDefault="00304FA3" w:rsidP="0030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ED4520">
        <w:rPr>
          <w:b/>
          <w:sz w:val="28"/>
          <w:szCs w:val="28"/>
        </w:rPr>
        <w:t>ЗАДАНИЕДЛЯЭКЗАМЕНУЮЩЕГОСЯ</w:t>
      </w:r>
    </w:p>
    <w:p w:rsidR="001E1CDD" w:rsidRDefault="00304FA3" w:rsidP="00A34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ED4520">
        <w:rPr>
          <w:b/>
          <w:sz w:val="28"/>
          <w:szCs w:val="28"/>
        </w:rPr>
        <w:t>Вариант №</w:t>
      </w:r>
      <w:r w:rsidR="00F8268F" w:rsidRPr="00A341C9">
        <w:rPr>
          <w:sz w:val="28"/>
          <w:szCs w:val="28"/>
        </w:rPr>
        <w:t>1</w:t>
      </w:r>
    </w:p>
    <w:p w:rsidR="00A341C9" w:rsidRPr="00613A18" w:rsidRDefault="00A341C9" w:rsidP="001E1CDD">
      <w:pPr>
        <w:ind w:firstLine="540"/>
      </w:pPr>
    </w:p>
    <w:p w:rsidR="001E1CDD" w:rsidRPr="00BA2C7F" w:rsidRDefault="001E1CDD" w:rsidP="001E1CDD">
      <w:pPr>
        <w:numPr>
          <w:ilvl w:val="0"/>
          <w:numId w:val="6"/>
        </w:numPr>
        <w:spacing w:line="276" w:lineRule="auto"/>
        <w:ind w:left="426" w:hanging="426"/>
        <w:jc w:val="both"/>
      </w:pPr>
      <w:r w:rsidRPr="00BA2C7F">
        <w:t>Составить рабочий план счетов бухгалтерского учета.</w:t>
      </w:r>
    </w:p>
    <w:p w:rsidR="00A341C9" w:rsidRDefault="00A341C9" w:rsidP="001E1CDD">
      <w:pPr>
        <w:numPr>
          <w:ilvl w:val="0"/>
          <w:numId w:val="6"/>
        </w:numPr>
        <w:spacing w:line="276" w:lineRule="auto"/>
        <w:ind w:left="426" w:hanging="426"/>
        <w:jc w:val="both"/>
      </w:pPr>
      <w:r w:rsidRPr="00BA2C7F">
        <w:t xml:space="preserve">Составить  бухгалтерские проводки (заполнить журнал регистрации хозяйственных операций) по  учету  имущества  организации </w:t>
      </w:r>
    </w:p>
    <w:p w:rsidR="001E1CDD" w:rsidRPr="00BA2C7F" w:rsidRDefault="001E1CDD" w:rsidP="001E1CDD">
      <w:pPr>
        <w:numPr>
          <w:ilvl w:val="0"/>
          <w:numId w:val="6"/>
        </w:numPr>
        <w:spacing w:line="276" w:lineRule="auto"/>
        <w:ind w:left="426" w:hanging="426"/>
        <w:jc w:val="both"/>
      </w:pPr>
      <w:r w:rsidRPr="00BA2C7F">
        <w:t>Оформить приходный кассовый ордер и расходный кассовый ордер (по выбору).</w:t>
      </w:r>
    </w:p>
    <w:p w:rsidR="001E1CDD" w:rsidRDefault="001E1CDD" w:rsidP="001E1CDD">
      <w:pPr>
        <w:numPr>
          <w:ilvl w:val="0"/>
          <w:numId w:val="6"/>
        </w:numPr>
        <w:spacing w:line="276" w:lineRule="auto"/>
        <w:ind w:left="426" w:hanging="426"/>
        <w:jc w:val="both"/>
      </w:pPr>
      <w:r w:rsidRPr="00BA2C7F">
        <w:t xml:space="preserve">Составить отчет кассира за 02 июля. </w:t>
      </w:r>
    </w:p>
    <w:p w:rsidR="006C77ED" w:rsidRPr="00BA2C7F" w:rsidRDefault="006C77ED" w:rsidP="006C77ED">
      <w:pPr>
        <w:numPr>
          <w:ilvl w:val="0"/>
          <w:numId w:val="6"/>
        </w:numPr>
        <w:spacing w:line="276" w:lineRule="auto"/>
        <w:ind w:left="426" w:hanging="426"/>
        <w:jc w:val="both"/>
      </w:pPr>
      <w:r w:rsidRPr="00BA2C7F">
        <w:t xml:space="preserve">Оформить  журнал-ордер № 1 и ведомость № 1 по счету «Касса». </w:t>
      </w:r>
    </w:p>
    <w:p w:rsidR="001E1CDD" w:rsidRPr="00BA2C7F" w:rsidRDefault="001E1CDD" w:rsidP="001E1CDD">
      <w:pPr>
        <w:numPr>
          <w:ilvl w:val="0"/>
          <w:numId w:val="6"/>
        </w:numPr>
        <w:spacing w:line="276" w:lineRule="auto"/>
        <w:ind w:left="426" w:hanging="426"/>
        <w:jc w:val="both"/>
      </w:pPr>
      <w:r w:rsidRPr="00BA2C7F">
        <w:t>Осуществить проверку и обработку  банковской выписки за 02 июля.</w:t>
      </w:r>
    </w:p>
    <w:p w:rsidR="001E1CDD" w:rsidRPr="00BA2C7F" w:rsidRDefault="001E1CDD" w:rsidP="001E1CDD">
      <w:pPr>
        <w:numPr>
          <w:ilvl w:val="0"/>
          <w:numId w:val="6"/>
        </w:numPr>
        <w:spacing w:line="276" w:lineRule="auto"/>
        <w:ind w:left="426" w:hanging="426"/>
        <w:jc w:val="both"/>
      </w:pPr>
      <w:r w:rsidRPr="00BA2C7F">
        <w:t>Оформить приходный ордер.</w:t>
      </w:r>
    </w:p>
    <w:p w:rsidR="001E1CDD" w:rsidRPr="00BA2C7F" w:rsidRDefault="001E1CDD" w:rsidP="001E1CDD">
      <w:pPr>
        <w:numPr>
          <w:ilvl w:val="0"/>
          <w:numId w:val="6"/>
        </w:numPr>
        <w:spacing w:line="276" w:lineRule="auto"/>
        <w:ind w:left="426" w:hanging="426"/>
        <w:jc w:val="both"/>
      </w:pPr>
      <w:r w:rsidRPr="00BA2C7F">
        <w:t xml:space="preserve">Оформить требование-накладную. </w:t>
      </w:r>
    </w:p>
    <w:p w:rsidR="001E1CDD" w:rsidRPr="00BA2C7F" w:rsidRDefault="001E1CDD" w:rsidP="001E1CDD">
      <w:pPr>
        <w:numPr>
          <w:ilvl w:val="0"/>
          <w:numId w:val="6"/>
        </w:numPr>
        <w:spacing w:line="276" w:lineRule="auto"/>
        <w:ind w:left="426" w:hanging="426"/>
        <w:jc w:val="both"/>
      </w:pPr>
      <w:r w:rsidRPr="00BA2C7F">
        <w:t>Заполнить карточку учета материалов.</w:t>
      </w:r>
    </w:p>
    <w:p w:rsidR="001E1CDD" w:rsidRDefault="001E1CDD" w:rsidP="001E1CDD">
      <w:pPr>
        <w:rPr>
          <w:sz w:val="6"/>
          <w:szCs w:val="6"/>
        </w:rPr>
      </w:pPr>
    </w:p>
    <w:p w:rsidR="001E1CDD" w:rsidRDefault="001E1CDD" w:rsidP="001E1CDD">
      <w:pPr>
        <w:tabs>
          <w:tab w:val="num" w:pos="900"/>
        </w:tabs>
        <w:spacing w:line="276" w:lineRule="auto"/>
        <w:jc w:val="both"/>
      </w:pPr>
    </w:p>
    <w:p w:rsidR="00A341C9" w:rsidRDefault="00A341C9" w:rsidP="001E1CDD">
      <w:pPr>
        <w:tabs>
          <w:tab w:val="num" w:pos="900"/>
        </w:tabs>
        <w:spacing w:line="276" w:lineRule="auto"/>
        <w:jc w:val="both"/>
      </w:pPr>
    </w:p>
    <w:p w:rsidR="00304FA3" w:rsidRPr="00614B6E" w:rsidRDefault="00304FA3" w:rsidP="0030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 w:rsidRPr="00F07CAE">
        <w:rPr>
          <w:b/>
          <w:sz w:val="28"/>
          <w:szCs w:val="28"/>
        </w:rPr>
        <w:t>Инструкция</w:t>
      </w:r>
    </w:p>
    <w:p w:rsidR="00304FA3" w:rsidRPr="00614B6E" w:rsidRDefault="00304FA3" w:rsidP="0030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 w:rsidRPr="00614B6E">
        <w:rPr>
          <w:sz w:val="28"/>
          <w:szCs w:val="28"/>
        </w:rPr>
        <w:t>1. Внимательно прочитайте задание</w:t>
      </w:r>
      <w:r w:rsidR="00A341C9">
        <w:rPr>
          <w:sz w:val="28"/>
          <w:szCs w:val="28"/>
        </w:rPr>
        <w:t>.</w:t>
      </w:r>
    </w:p>
    <w:p w:rsidR="00304FA3" w:rsidRDefault="00304FA3" w:rsidP="0030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14B6E">
        <w:rPr>
          <w:sz w:val="28"/>
          <w:szCs w:val="28"/>
        </w:rPr>
        <w:t>2.</w:t>
      </w:r>
      <w:r w:rsidR="00A341C9">
        <w:rPr>
          <w:sz w:val="28"/>
          <w:szCs w:val="28"/>
        </w:rPr>
        <w:t>Задание выполняйте строго последовательно.</w:t>
      </w:r>
    </w:p>
    <w:p w:rsidR="00A341C9" w:rsidRPr="00614B6E" w:rsidRDefault="00A341C9" w:rsidP="0030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3.Вы можете воспользоваться Планом счетов бухгалтерского учета, имеющимся на специальном столе или собственным.</w:t>
      </w:r>
    </w:p>
    <w:p w:rsidR="00304FA3" w:rsidRDefault="00A341C9" w:rsidP="0030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4. М</w:t>
      </w:r>
      <w:r w:rsidR="00304FA3" w:rsidRPr="00614B6E">
        <w:rPr>
          <w:sz w:val="28"/>
          <w:szCs w:val="28"/>
        </w:rPr>
        <w:t xml:space="preserve">аксимальное время выполнения задания  </w:t>
      </w:r>
      <w:r>
        <w:rPr>
          <w:sz w:val="28"/>
          <w:szCs w:val="28"/>
        </w:rPr>
        <w:t xml:space="preserve">4 акад. </w:t>
      </w:r>
      <w:r w:rsidR="00304FA3" w:rsidRPr="00614B6E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="00304FA3" w:rsidRPr="00614B6E">
        <w:rPr>
          <w:sz w:val="28"/>
          <w:szCs w:val="28"/>
        </w:rPr>
        <w:t>.</w:t>
      </w:r>
    </w:p>
    <w:p w:rsidR="00774912" w:rsidRDefault="00774912" w:rsidP="0030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Для выполнения задания у вас имеются </w:t>
      </w:r>
    </w:p>
    <w:p w:rsidR="00774912" w:rsidRDefault="00774912" w:rsidP="006C7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формы документов: рабочий план счетов,</w:t>
      </w:r>
    </w:p>
    <w:p w:rsidR="00774912" w:rsidRDefault="00774912" w:rsidP="006C7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977"/>
        <w:jc w:val="both"/>
        <w:rPr>
          <w:sz w:val="28"/>
          <w:szCs w:val="28"/>
        </w:rPr>
      </w:pPr>
      <w:r>
        <w:rPr>
          <w:sz w:val="28"/>
          <w:szCs w:val="28"/>
        </w:rPr>
        <w:t>журнал регистрации хозяйственных операций,</w:t>
      </w:r>
      <w:r>
        <w:rPr>
          <w:sz w:val="28"/>
          <w:szCs w:val="28"/>
        </w:rPr>
        <w:tab/>
      </w:r>
    </w:p>
    <w:p w:rsidR="00774912" w:rsidRDefault="00774912" w:rsidP="006C7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977"/>
        <w:jc w:val="both"/>
        <w:rPr>
          <w:sz w:val="28"/>
          <w:szCs w:val="28"/>
        </w:rPr>
      </w:pPr>
      <w:r>
        <w:rPr>
          <w:sz w:val="28"/>
          <w:szCs w:val="28"/>
        </w:rPr>
        <w:t>приходный кассовый ордер,</w:t>
      </w:r>
    </w:p>
    <w:p w:rsidR="00774912" w:rsidRDefault="00774912" w:rsidP="006C7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977"/>
        <w:jc w:val="both"/>
        <w:rPr>
          <w:sz w:val="28"/>
          <w:szCs w:val="28"/>
        </w:rPr>
      </w:pPr>
      <w:r>
        <w:rPr>
          <w:sz w:val="28"/>
          <w:szCs w:val="28"/>
        </w:rPr>
        <w:t>расходный кассовый ордер,</w:t>
      </w:r>
    </w:p>
    <w:p w:rsidR="00774912" w:rsidRDefault="00774912" w:rsidP="006C7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977"/>
        <w:jc w:val="both"/>
        <w:rPr>
          <w:sz w:val="28"/>
          <w:szCs w:val="28"/>
        </w:rPr>
      </w:pPr>
      <w:r>
        <w:rPr>
          <w:sz w:val="28"/>
          <w:szCs w:val="28"/>
        </w:rPr>
        <w:t>лист кассовой книги,</w:t>
      </w:r>
    </w:p>
    <w:p w:rsidR="00774912" w:rsidRPr="00614B6E" w:rsidRDefault="00774912" w:rsidP="006C7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977"/>
        <w:jc w:val="both"/>
        <w:rPr>
          <w:sz w:val="28"/>
          <w:szCs w:val="28"/>
        </w:rPr>
      </w:pPr>
      <w:r>
        <w:rPr>
          <w:sz w:val="28"/>
          <w:szCs w:val="28"/>
        </w:rPr>
        <w:t>приходный ордер,</w:t>
      </w:r>
    </w:p>
    <w:p w:rsidR="00304FA3" w:rsidRDefault="00774912" w:rsidP="006C7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97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требование-накладная,</w:t>
      </w:r>
    </w:p>
    <w:p w:rsidR="00774912" w:rsidRDefault="00774912" w:rsidP="006C7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977"/>
        <w:jc w:val="both"/>
        <w:rPr>
          <w:sz w:val="28"/>
          <w:szCs w:val="28"/>
        </w:rPr>
      </w:pPr>
      <w:r>
        <w:rPr>
          <w:sz w:val="28"/>
          <w:szCs w:val="28"/>
        </w:rPr>
        <w:t>карточка учета материалов,</w:t>
      </w:r>
    </w:p>
    <w:p w:rsidR="00774912" w:rsidRDefault="00774912" w:rsidP="006C7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977"/>
        <w:jc w:val="both"/>
        <w:rPr>
          <w:sz w:val="28"/>
          <w:szCs w:val="28"/>
        </w:rPr>
      </w:pPr>
      <w:r>
        <w:rPr>
          <w:sz w:val="28"/>
          <w:szCs w:val="28"/>
        </w:rPr>
        <w:t>выписка банка</w:t>
      </w:r>
    </w:p>
    <w:p w:rsidR="00304FA3" w:rsidRPr="00614B6E" w:rsidRDefault="00774912" w:rsidP="006C7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справочник кодов банковских операций</w:t>
      </w:r>
    </w:p>
    <w:p w:rsidR="00304FA3" w:rsidRDefault="00304FA3" w:rsidP="00304FA3">
      <w:pPr>
        <w:spacing w:line="360" w:lineRule="auto"/>
        <w:jc w:val="both"/>
        <w:rPr>
          <w:i/>
          <w:sz w:val="28"/>
          <w:szCs w:val="28"/>
        </w:rPr>
      </w:pPr>
    </w:p>
    <w:p w:rsidR="00F757BB" w:rsidRDefault="00F757BB" w:rsidP="00304FA3">
      <w:pPr>
        <w:spacing w:line="360" w:lineRule="auto"/>
        <w:jc w:val="both"/>
        <w:rPr>
          <w:i/>
          <w:sz w:val="28"/>
          <w:szCs w:val="28"/>
        </w:rPr>
      </w:pPr>
    </w:p>
    <w:p w:rsidR="00643725" w:rsidRDefault="00643725" w:rsidP="00304FA3">
      <w:pPr>
        <w:spacing w:line="360" w:lineRule="auto"/>
        <w:jc w:val="both"/>
        <w:rPr>
          <w:i/>
          <w:sz w:val="28"/>
          <w:szCs w:val="28"/>
        </w:rPr>
      </w:pPr>
    </w:p>
    <w:p w:rsidR="00643725" w:rsidRDefault="00643725" w:rsidP="00304FA3">
      <w:pPr>
        <w:spacing w:line="360" w:lineRule="auto"/>
        <w:jc w:val="both"/>
        <w:rPr>
          <w:i/>
          <w:sz w:val="28"/>
          <w:szCs w:val="28"/>
        </w:rPr>
      </w:pPr>
    </w:p>
    <w:p w:rsidR="00643725" w:rsidRDefault="00643725" w:rsidP="00304FA3">
      <w:pPr>
        <w:spacing w:line="360" w:lineRule="auto"/>
        <w:jc w:val="both"/>
        <w:rPr>
          <w:i/>
          <w:sz w:val="28"/>
          <w:szCs w:val="28"/>
        </w:rPr>
      </w:pPr>
    </w:p>
    <w:p w:rsidR="00643725" w:rsidRPr="00564887" w:rsidRDefault="00643725" w:rsidP="00304FA3">
      <w:pPr>
        <w:spacing w:line="360" w:lineRule="auto"/>
        <w:jc w:val="both"/>
        <w:rPr>
          <w:i/>
          <w:sz w:val="28"/>
          <w:szCs w:val="28"/>
        </w:rPr>
      </w:pPr>
    </w:p>
    <w:p w:rsidR="00304FA3" w:rsidRPr="00ED4520" w:rsidRDefault="00304FA3" w:rsidP="0030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ED4520">
        <w:rPr>
          <w:b/>
          <w:sz w:val="28"/>
          <w:szCs w:val="28"/>
        </w:rPr>
        <w:lastRenderedPageBreak/>
        <w:t>ПАКЕТ ЭКЗАМЕНАТОРА</w:t>
      </w:r>
    </w:p>
    <w:p w:rsidR="00304FA3" w:rsidRPr="00F40D35" w:rsidRDefault="00304FA3" w:rsidP="0030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IIIa</w:t>
      </w:r>
      <w:r w:rsidRPr="00266C2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выполнения заданий</w:t>
      </w:r>
    </w:p>
    <w:p w:rsidR="00304FA3" w:rsidRPr="00614B6E" w:rsidRDefault="00304FA3" w:rsidP="0030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F40D35">
        <w:rPr>
          <w:b/>
          <w:sz w:val="28"/>
          <w:szCs w:val="28"/>
        </w:rPr>
        <w:t xml:space="preserve">оличество вариантов </w:t>
      </w:r>
      <w:r>
        <w:rPr>
          <w:sz w:val="28"/>
          <w:szCs w:val="28"/>
        </w:rPr>
        <w:t>(</w:t>
      </w:r>
      <w:r w:rsidRPr="00614B6E">
        <w:rPr>
          <w:sz w:val="28"/>
          <w:szCs w:val="28"/>
        </w:rPr>
        <w:t>пакетов</w:t>
      </w:r>
      <w:r>
        <w:rPr>
          <w:sz w:val="28"/>
          <w:szCs w:val="28"/>
        </w:rPr>
        <w:t>)</w:t>
      </w:r>
      <w:r w:rsidRPr="00614B6E">
        <w:rPr>
          <w:sz w:val="28"/>
          <w:szCs w:val="28"/>
        </w:rPr>
        <w:t xml:space="preserve"> заданий для экзаменующ</w:t>
      </w:r>
      <w:r>
        <w:rPr>
          <w:sz w:val="28"/>
          <w:szCs w:val="28"/>
        </w:rPr>
        <w:t>их</w:t>
      </w:r>
      <w:r w:rsidRPr="00614B6E">
        <w:rPr>
          <w:sz w:val="28"/>
          <w:szCs w:val="28"/>
        </w:rPr>
        <w:t xml:space="preserve">ся:   </w:t>
      </w:r>
      <w:r w:rsidR="006C77ED">
        <w:rPr>
          <w:sz w:val="28"/>
          <w:szCs w:val="28"/>
        </w:rPr>
        <w:t>1</w:t>
      </w:r>
    </w:p>
    <w:p w:rsidR="00304FA3" w:rsidRDefault="00304FA3" w:rsidP="0030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F40D35">
        <w:rPr>
          <w:b/>
          <w:sz w:val="28"/>
          <w:szCs w:val="28"/>
        </w:rPr>
        <w:t>Время выполнения</w:t>
      </w:r>
      <w:r w:rsidRPr="00DF1BA0">
        <w:rPr>
          <w:b/>
          <w:bCs/>
          <w:sz w:val="28"/>
          <w:szCs w:val="28"/>
        </w:rPr>
        <w:t>каждого задания и максимальное время на экзамен (квалификационный)</w:t>
      </w:r>
      <w:r w:rsidRPr="00614B6E">
        <w:rPr>
          <w:sz w:val="28"/>
          <w:szCs w:val="28"/>
        </w:rPr>
        <w:t>:</w:t>
      </w:r>
    </w:p>
    <w:p w:rsidR="00304FA3" w:rsidRDefault="00304FA3" w:rsidP="0030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№ </w:t>
      </w:r>
      <w:r w:rsidR="00A913B5">
        <w:rPr>
          <w:sz w:val="28"/>
          <w:szCs w:val="28"/>
        </w:rPr>
        <w:t xml:space="preserve"> 1  -   40</w:t>
      </w:r>
      <w:r>
        <w:rPr>
          <w:sz w:val="28"/>
          <w:szCs w:val="28"/>
        </w:rPr>
        <w:t xml:space="preserve"> мин.</w:t>
      </w:r>
    </w:p>
    <w:p w:rsidR="00304FA3" w:rsidRDefault="00304FA3" w:rsidP="0030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№ </w:t>
      </w:r>
      <w:r w:rsidR="00A913B5">
        <w:rPr>
          <w:sz w:val="28"/>
          <w:szCs w:val="28"/>
        </w:rPr>
        <w:t>2  -  30</w:t>
      </w:r>
      <w:r>
        <w:rPr>
          <w:sz w:val="28"/>
          <w:szCs w:val="28"/>
        </w:rPr>
        <w:t>мин.</w:t>
      </w:r>
    </w:p>
    <w:p w:rsidR="00A913B5" w:rsidRDefault="00A913B5" w:rsidP="00A9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№ 3  -   15мин./час.</w:t>
      </w:r>
    </w:p>
    <w:p w:rsidR="00A913B5" w:rsidRDefault="00A913B5" w:rsidP="00A9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№ 4  -   15мин./час.</w:t>
      </w:r>
    </w:p>
    <w:p w:rsidR="00A913B5" w:rsidRDefault="00A913B5" w:rsidP="00A9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№ 5  -   30мин./час.</w:t>
      </w:r>
    </w:p>
    <w:p w:rsidR="00A913B5" w:rsidRDefault="00A913B5" w:rsidP="00A9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№ 6  -   20мин./час.</w:t>
      </w:r>
    </w:p>
    <w:p w:rsidR="00A913B5" w:rsidRDefault="00A913B5" w:rsidP="00A9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№ 7  -   10мин./час.</w:t>
      </w:r>
    </w:p>
    <w:p w:rsidR="00A913B5" w:rsidRDefault="00A913B5" w:rsidP="00A9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№ 8  -   10мин./час.</w:t>
      </w:r>
    </w:p>
    <w:p w:rsidR="00A913B5" w:rsidRDefault="00A913B5" w:rsidP="00A9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№ 9  -   10мин./час.</w:t>
      </w:r>
    </w:p>
    <w:p w:rsidR="00304FA3" w:rsidRPr="00614B6E" w:rsidRDefault="00304FA3" w:rsidP="0030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на экзамен </w:t>
      </w:r>
      <w:r w:rsidR="00A913B5">
        <w:rPr>
          <w:sz w:val="28"/>
          <w:szCs w:val="28"/>
        </w:rPr>
        <w:t xml:space="preserve">  4 акад. </w:t>
      </w:r>
      <w:r>
        <w:rPr>
          <w:sz w:val="28"/>
          <w:szCs w:val="28"/>
        </w:rPr>
        <w:t>час</w:t>
      </w:r>
      <w:r w:rsidR="00A913B5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04FA3" w:rsidRPr="00F40D35" w:rsidRDefault="00304FA3" w:rsidP="0030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выполнения заданий</w:t>
      </w:r>
    </w:p>
    <w:p w:rsidR="00304FA3" w:rsidRPr="003C2160" w:rsidRDefault="00304FA3" w:rsidP="0030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</w:rPr>
      </w:pPr>
      <w:r w:rsidRPr="00DF1BA0">
        <w:rPr>
          <w:b/>
          <w:bCs/>
          <w:sz w:val="28"/>
          <w:szCs w:val="28"/>
        </w:rPr>
        <w:t>Требования охраны труда:</w:t>
      </w:r>
      <w:r w:rsidR="00A913B5">
        <w:rPr>
          <w:sz w:val="28"/>
          <w:szCs w:val="28"/>
        </w:rPr>
        <w:t>проводится инструктаж по технике безопасности.</w:t>
      </w:r>
    </w:p>
    <w:p w:rsidR="00304FA3" w:rsidRPr="00614B6E" w:rsidRDefault="00304FA3" w:rsidP="0030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DF1BA0">
        <w:rPr>
          <w:b/>
          <w:bCs/>
          <w:sz w:val="28"/>
          <w:szCs w:val="28"/>
        </w:rPr>
        <w:t>Оборудование:</w:t>
      </w:r>
      <w:r w:rsidR="00A913B5">
        <w:rPr>
          <w:sz w:val="28"/>
          <w:szCs w:val="28"/>
        </w:rPr>
        <w:t>калькулятор, ручка, карандаш, линейка</w:t>
      </w:r>
      <w:r w:rsidR="00022246">
        <w:rPr>
          <w:sz w:val="28"/>
          <w:szCs w:val="28"/>
        </w:rPr>
        <w:t>.</w:t>
      </w:r>
    </w:p>
    <w:p w:rsidR="000A0A0B" w:rsidRDefault="00304FA3" w:rsidP="0030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DF1BA0">
        <w:rPr>
          <w:b/>
          <w:bCs/>
          <w:sz w:val="28"/>
          <w:szCs w:val="28"/>
        </w:rPr>
        <w:t>Литература для экзаменующихся</w:t>
      </w:r>
      <w:r>
        <w:rPr>
          <w:sz w:val="28"/>
          <w:szCs w:val="28"/>
        </w:rPr>
        <w:t xml:space="preserve"> (справочная, методическая и др.)</w:t>
      </w:r>
    </w:p>
    <w:p w:rsidR="000A0A0B" w:rsidRDefault="000A0A0B" w:rsidP="0030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13B5">
        <w:rPr>
          <w:sz w:val="28"/>
          <w:szCs w:val="28"/>
        </w:rPr>
        <w:t>План счетов бухгалтерского учета финансово-хозяйственной деятельности организации и инструкция по его применению. М. – Проспект, 2011.</w:t>
      </w:r>
    </w:p>
    <w:p w:rsidR="00022246" w:rsidRDefault="00304FA3" w:rsidP="00022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DF1BA0">
        <w:rPr>
          <w:b/>
          <w:bCs/>
          <w:sz w:val="28"/>
          <w:szCs w:val="28"/>
        </w:rPr>
        <w:t>Дополнительная литература для экзаменатора</w:t>
      </w:r>
      <w:r>
        <w:rPr>
          <w:sz w:val="28"/>
          <w:szCs w:val="28"/>
        </w:rPr>
        <w:t xml:space="preserve"> (учебная, </w:t>
      </w:r>
      <w:r w:rsidRPr="00C95AD4">
        <w:rPr>
          <w:sz w:val="28"/>
          <w:szCs w:val="28"/>
        </w:rPr>
        <w:t>нормативная и т.п.)</w:t>
      </w:r>
    </w:p>
    <w:p w:rsidR="00022246" w:rsidRDefault="00022246" w:rsidP="00807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Федеральных закон «О бухгалтерском учете» (21.11.1996 № 129-ФЗ с изм.)</w:t>
      </w:r>
    </w:p>
    <w:p w:rsidR="00022246" w:rsidRDefault="00022246" w:rsidP="00807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по ведению бухгалтерского учета и бухгалтерской отчетности в РФ. (Приказ Минфина РФ от 29.07.1998 № 34-н с доп. и изм.)</w:t>
      </w:r>
    </w:p>
    <w:p w:rsidR="00022246" w:rsidRDefault="00022246" w:rsidP="00807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ЦБ РФ о порядке ведения кассовых операций с банкнотами и монетой Банка России на территории  РФ (12.10.2011 № 373-П),</w:t>
      </w:r>
    </w:p>
    <w:p w:rsidR="00022246" w:rsidRPr="00B931C8" w:rsidRDefault="00022246" w:rsidP="00807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Положение ЦБ РФ о правилах осуществления перевода денежных средств (19.06.2012 № 383-П).</w:t>
      </w:r>
    </w:p>
    <w:p w:rsidR="00304FA3" w:rsidRDefault="00304FA3" w:rsidP="0030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F07CAE">
        <w:rPr>
          <w:b/>
          <w:sz w:val="28"/>
          <w:szCs w:val="28"/>
        </w:rPr>
        <w:t>Инструкция</w:t>
      </w:r>
      <w:r w:rsidRPr="00BC2357">
        <w:rPr>
          <w:b/>
          <w:sz w:val="28"/>
          <w:szCs w:val="28"/>
        </w:rPr>
        <w:t>:</w:t>
      </w:r>
    </w:p>
    <w:p w:rsidR="00304FA3" w:rsidRDefault="00304FA3" w:rsidP="0030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1. Ознакомьтесь с заданиями для экзаменующихся</w:t>
      </w:r>
      <w:r w:rsidR="00022246">
        <w:rPr>
          <w:sz w:val="28"/>
          <w:szCs w:val="28"/>
        </w:rPr>
        <w:t>.</w:t>
      </w:r>
    </w:p>
    <w:p w:rsidR="00304FA3" w:rsidRDefault="00304FA3" w:rsidP="0030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22246">
        <w:rPr>
          <w:sz w:val="28"/>
          <w:szCs w:val="28"/>
        </w:rPr>
        <w:t>Проверьте комплект раздаточных материалов.</w:t>
      </w:r>
    </w:p>
    <w:p w:rsidR="00022246" w:rsidRDefault="00022246" w:rsidP="0030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Проверьте наличие оборудования.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6"/>
        <w:gridCol w:w="3190"/>
        <w:gridCol w:w="3325"/>
      </w:tblGrid>
      <w:tr w:rsidR="00304FA3" w:rsidRPr="00BD16CF" w:rsidTr="006B58C7">
        <w:trPr>
          <w:jc w:val="center"/>
        </w:trPr>
        <w:tc>
          <w:tcPr>
            <w:tcW w:w="9591" w:type="dxa"/>
            <w:gridSpan w:val="3"/>
            <w:shd w:val="clear" w:color="auto" w:fill="auto"/>
          </w:tcPr>
          <w:p w:rsidR="00304FA3" w:rsidRPr="00BD16CF" w:rsidRDefault="00304FA3" w:rsidP="006B58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bookmarkStart w:id="18" w:name="_Toc306743763"/>
            <w:r w:rsidRPr="00BD16CF">
              <w:rPr>
                <w:b/>
                <w:bCs/>
                <w:sz w:val="28"/>
                <w:szCs w:val="28"/>
              </w:rPr>
              <w:t>Показатели оценки результатов освоения программы профессионального модуля</w:t>
            </w:r>
          </w:p>
          <w:p w:rsidR="00304FA3" w:rsidRPr="00BD16CF" w:rsidRDefault="00304FA3" w:rsidP="006B58C7">
            <w:pPr>
              <w:jc w:val="center"/>
              <w:rPr>
                <w:sz w:val="28"/>
                <w:szCs w:val="28"/>
              </w:rPr>
            </w:pPr>
          </w:p>
        </w:tc>
      </w:tr>
      <w:tr w:rsidR="00304FA3" w:rsidRPr="00BD16CF" w:rsidTr="006B58C7">
        <w:trPr>
          <w:jc w:val="center"/>
        </w:trPr>
        <w:tc>
          <w:tcPr>
            <w:tcW w:w="3076" w:type="dxa"/>
            <w:shd w:val="clear" w:color="auto" w:fill="auto"/>
          </w:tcPr>
          <w:p w:rsidR="00304FA3" w:rsidRPr="00BD16CF" w:rsidRDefault="00304FA3" w:rsidP="006B58C7">
            <w:pPr>
              <w:jc w:val="center"/>
              <w:rPr>
                <w:sz w:val="28"/>
                <w:szCs w:val="28"/>
              </w:rPr>
            </w:pPr>
            <w:r w:rsidRPr="00BD16CF">
              <w:rPr>
                <w:sz w:val="28"/>
                <w:szCs w:val="28"/>
              </w:rPr>
              <w:t>Номер и содержание задания</w:t>
            </w:r>
          </w:p>
        </w:tc>
        <w:tc>
          <w:tcPr>
            <w:tcW w:w="3190" w:type="dxa"/>
            <w:shd w:val="clear" w:color="auto" w:fill="auto"/>
          </w:tcPr>
          <w:p w:rsidR="00304FA3" w:rsidRPr="00BD16CF" w:rsidRDefault="00304FA3" w:rsidP="006B58C7">
            <w:pPr>
              <w:jc w:val="center"/>
              <w:rPr>
                <w:sz w:val="28"/>
                <w:szCs w:val="28"/>
              </w:rPr>
            </w:pPr>
            <w:r w:rsidRPr="00BD16CF">
              <w:rPr>
                <w:sz w:val="28"/>
                <w:szCs w:val="28"/>
              </w:rPr>
              <w:t>Оцениваемые компетенции</w:t>
            </w:r>
          </w:p>
        </w:tc>
        <w:tc>
          <w:tcPr>
            <w:tcW w:w="3325" w:type="dxa"/>
            <w:shd w:val="clear" w:color="auto" w:fill="auto"/>
          </w:tcPr>
          <w:p w:rsidR="00304FA3" w:rsidRPr="00BD16CF" w:rsidRDefault="00304FA3" w:rsidP="006B58C7">
            <w:pPr>
              <w:jc w:val="center"/>
              <w:rPr>
                <w:sz w:val="28"/>
                <w:szCs w:val="28"/>
              </w:rPr>
            </w:pPr>
            <w:r w:rsidRPr="00BD16CF">
              <w:rPr>
                <w:sz w:val="28"/>
                <w:szCs w:val="28"/>
              </w:rPr>
              <w:t>Показатели оценки результата</w:t>
            </w:r>
          </w:p>
        </w:tc>
      </w:tr>
      <w:tr w:rsidR="00304FA3" w:rsidRPr="006E0730" w:rsidTr="006B58C7">
        <w:trPr>
          <w:jc w:val="center"/>
        </w:trPr>
        <w:tc>
          <w:tcPr>
            <w:tcW w:w="3076" w:type="dxa"/>
            <w:shd w:val="clear" w:color="auto" w:fill="auto"/>
          </w:tcPr>
          <w:p w:rsidR="00304FA3" w:rsidRPr="006E0730" w:rsidRDefault="006E0730" w:rsidP="006E0730">
            <w:pPr>
              <w:ind w:firstLine="11"/>
              <w:jc w:val="both"/>
            </w:pPr>
            <w:r>
              <w:t>1.</w:t>
            </w:r>
            <w:r w:rsidRPr="006E0730">
              <w:t>Составить рабочий план счетов</w:t>
            </w:r>
          </w:p>
        </w:tc>
        <w:tc>
          <w:tcPr>
            <w:tcW w:w="3190" w:type="dxa"/>
            <w:shd w:val="clear" w:color="auto" w:fill="auto"/>
          </w:tcPr>
          <w:p w:rsidR="00304FA3" w:rsidRPr="006E0730" w:rsidRDefault="006E0730" w:rsidP="00EF3C8C">
            <w:pPr>
              <w:jc w:val="both"/>
            </w:pPr>
            <w:r>
              <w:t>ПК 1.2.</w:t>
            </w:r>
            <w:r w:rsidR="00EF3C8C">
              <w:t>, ОК 1 - ОК 4</w:t>
            </w:r>
          </w:p>
        </w:tc>
        <w:tc>
          <w:tcPr>
            <w:tcW w:w="3325" w:type="dxa"/>
            <w:shd w:val="clear" w:color="auto" w:fill="auto"/>
          </w:tcPr>
          <w:p w:rsidR="00EF3C8C" w:rsidRPr="00E00BF6" w:rsidRDefault="00EF3C8C" w:rsidP="00EF3C8C">
            <w:pPr>
              <w:spacing w:line="276" w:lineRule="auto"/>
              <w:jc w:val="both"/>
            </w:pPr>
            <w:r w:rsidRPr="00E00BF6">
              <w:t>Разработка субсчетов и аналитических счетов на основе типового Плана счетов в соответствии с видом деятельности организации.</w:t>
            </w:r>
          </w:p>
          <w:p w:rsidR="00304FA3" w:rsidRPr="006E0730" w:rsidRDefault="00EF3C8C" w:rsidP="00EF3C8C">
            <w:pPr>
              <w:jc w:val="both"/>
            </w:pPr>
            <w:r w:rsidRPr="00E00BF6">
              <w:t>Соблюдение порядка согласования рабочего плана счетов с руководством организации.</w:t>
            </w:r>
          </w:p>
        </w:tc>
      </w:tr>
      <w:tr w:rsidR="00022246" w:rsidRPr="006E0730" w:rsidTr="006B58C7">
        <w:trPr>
          <w:jc w:val="center"/>
        </w:trPr>
        <w:tc>
          <w:tcPr>
            <w:tcW w:w="3076" w:type="dxa"/>
            <w:shd w:val="clear" w:color="auto" w:fill="auto"/>
          </w:tcPr>
          <w:p w:rsidR="00022246" w:rsidRPr="006E0730" w:rsidRDefault="006E0730" w:rsidP="006E0730">
            <w:pPr>
              <w:jc w:val="both"/>
            </w:pPr>
            <w:r>
              <w:t>2.Составить бухгалтерские проводки</w:t>
            </w:r>
          </w:p>
        </w:tc>
        <w:tc>
          <w:tcPr>
            <w:tcW w:w="3190" w:type="dxa"/>
            <w:shd w:val="clear" w:color="auto" w:fill="auto"/>
          </w:tcPr>
          <w:p w:rsidR="00022246" w:rsidRPr="006E0730" w:rsidRDefault="006E0730" w:rsidP="006E0730">
            <w:pPr>
              <w:jc w:val="both"/>
            </w:pPr>
            <w:r>
              <w:t>ПК 1.4.</w:t>
            </w:r>
            <w:r w:rsidR="00EF3C8C">
              <w:t>, ОК 1 - ОК 4</w:t>
            </w:r>
          </w:p>
        </w:tc>
        <w:tc>
          <w:tcPr>
            <w:tcW w:w="3325" w:type="dxa"/>
            <w:shd w:val="clear" w:color="auto" w:fill="auto"/>
          </w:tcPr>
          <w:p w:rsidR="00022246" w:rsidRPr="006E0730" w:rsidRDefault="00EF3C8C" w:rsidP="006E0730">
            <w:pPr>
              <w:jc w:val="both"/>
            </w:pPr>
            <w:r w:rsidRPr="00D1195E">
              <w:t>Отражение на счетах хозяйственных операций по учету отдельных видов имущества с применением рабочего плана счетов организации.</w:t>
            </w:r>
          </w:p>
        </w:tc>
      </w:tr>
      <w:tr w:rsidR="00022246" w:rsidRPr="006E0730" w:rsidTr="006B58C7">
        <w:trPr>
          <w:jc w:val="center"/>
        </w:trPr>
        <w:tc>
          <w:tcPr>
            <w:tcW w:w="3076" w:type="dxa"/>
            <w:shd w:val="clear" w:color="auto" w:fill="auto"/>
          </w:tcPr>
          <w:p w:rsidR="00022246" w:rsidRPr="006E0730" w:rsidRDefault="006E0730" w:rsidP="006E0730">
            <w:pPr>
              <w:jc w:val="both"/>
            </w:pPr>
            <w:r>
              <w:t>3.Оформить приходный кассовый ордер и расходный кассовый ордер</w:t>
            </w:r>
          </w:p>
        </w:tc>
        <w:tc>
          <w:tcPr>
            <w:tcW w:w="3190" w:type="dxa"/>
            <w:shd w:val="clear" w:color="auto" w:fill="auto"/>
          </w:tcPr>
          <w:p w:rsidR="00022246" w:rsidRPr="006E0730" w:rsidRDefault="006E0730" w:rsidP="006E0730">
            <w:pPr>
              <w:jc w:val="both"/>
            </w:pPr>
            <w:r>
              <w:t>ПК 1.1.</w:t>
            </w:r>
            <w:r w:rsidR="00EF3C8C">
              <w:t>, ОК 1 - ОК 4</w:t>
            </w:r>
          </w:p>
        </w:tc>
        <w:tc>
          <w:tcPr>
            <w:tcW w:w="3325" w:type="dxa"/>
            <w:shd w:val="clear" w:color="auto" w:fill="auto"/>
          </w:tcPr>
          <w:p w:rsidR="00022246" w:rsidRPr="006E0730" w:rsidRDefault="00EF3C8C" w:rsidP="00EF3C8C">
            <w:pPr>
              <w:spacing w:line="276" w:lineRule="auto"/>
              <w:jc w:val="both"/>
            </w:pPr>
            <w:r w:rsidRPr="00D1195E">
              <w:t xml:space="preserve">Подборка и оформление первичных кассовых документов, банковских документов. </w:t>
            </w:r>
          </w:p>
        </w:tc>
      </w:tr>
      <w:tr w:rsidR="00022246" w:rsidRPr="006E0730" w:rsidTr="006B58C7">
        <w:trPr>
          <w:jc w:val="center"/>
        </w:trPr>
        <w:tc>
          <w:tcPr>
            <w:tcW w:w="3076" w:type="dxa"/>
            <w:shd w:val="clear" w:color="auto" w:fill="auto"/>
          </w:tcPr>
          <w:p w:rsidR="00022246" w:rsidRPr="006E0730" w:rsidRDefault="006E0730" w:rsidP="006E0730">
            <w:pPr>
              <w:jc w:val="both"/>
            </w:pPr>
            <w:r>
              <w:t>4.Составить отчет кассира за 02 июля</w:t>
            </w:r>
          </w:p>
        </w:tc>
        <w:tc>
          <w:tcPr>
            <w:tcW w:w="3190" w:type="dxa"/>
            <w:shd w:val="clear" w:color="auto" w:fill="auto"/>
          </w:tcPr>
          <w:p w:rsidR="00022246" w:rsidRPr="006E0730" w:rsidRDefault="006E0730" w:rsidP="006E0730">
            <w:pPr>
              <w:jc w:val="both"/>
            </w:pPr>
            <w:r>
              <w:t>ПК 1.1., ПК 1.3.</w:t>
            </w:r>
            <w:r w:rsidR="00EF3C8C">
              <w:t>, ОК 1 - ОК 4</w:t>
            </w:r>
          </w:p>
        </w:tc>
        <w:tc>
          <w:tcPr>
            <w:tcW w:w="3325" w:type="dxa"/>
            <w:shd w:val="clear" w:color="auto" w:fill="auto"/>
          </w:tcPr>
          <w:p w:rsidR="00022246" w:rsidRPr="006E0730" w:rsidRDefault="008B28DC" w:rsidP="006E0730">
            <w:pPr>
              <w:jc w:val="both"/>
            </w:pPr>
            <w:r w:rsidRPr="00E00BF6">
              <w:t>Проверка и обработка документа в соответствии с Положением по ведению бухгалтерского учета и бухгалтерской отчетности в РФ (приказ Минфина РФ от 29.06.1998 № 94-н с изм.)</w:t>
            </w:r>
            <w:r w:rsidR="00EF3C8C" w:rsidRPr="00D1195E">
              <w:t>Заполнение  кассовой книги.</w:t>
            </w:r>
          </w:p>
        </w:tc>
      </w:tr>
      <w:tr w:rsidR="00022246" w:rsidRPr="006E0730" w:rsidTr="006E0730">
        <w:trPr>
          <w:trHeight w:val="885"/>
          <w:jc w:val="center"/>
        </w:trPr>
        <w:tc>
          <w:tcPr>
            <w:tcW w:w="3076" w:type="dxa"/>
            <w:shd w:val="clear" w:color="auto" w:fill="auto"/>
          </w:tcPr>
          <w:p w:rsidR="00022246" w:rsidRPr="006E0730" w:rsidRDefault="006E0730" w:rsidP="006E0730">
            <w:pPr>
              <w:jc w:val="both"/>
            </w:pPr>
            <w:r>
              <w:t>5.</w:t>
            </w:r>
            <w:r w:rsidRPr="00BA2C7F">
              <w:t>Оформить  журнал-ордер № 1 и ведомость № 1 по счету «Касса»</w:t>
            </w:r>
          </w:p>
        </w:tc>
        <w:tc>
          <w:tcPr>
            <w:tcW w:w="3190" w:type="dxa"/>
            <w:shd w:val="clear" w:color="auto" w:fill="auto"/>
          </w:tcPr>
          <w:p w:rsidR="00022246" w:rsidRPr="006E0730" w:rsidRDefault="006E0730" w:rsidP="006E0730">
            <w:pPr>
              <w:jc w:val="both"/>
            </w:pPr>
            <w:r>
              <w:t>ПК 1.1., ПК 1.3.</w:t>
            </w:r>
            <w:r w:rsidR="00EF3C8C">
              <w:t>, ОК 1 - ОК 4</w:t>
            </w:r>
          </w:p>
        </w:tc>
        <w:tc>
          <w:tcPr>
            <w:tcW w:w="3325" w:type="dxa"/>
            <w:shd w:val="clear" w:color="auto" w:fill="auto"/>
          </w:tcPr>
          <w:p w:rsidR="00EF3C8C" w:rsidRPr="00D1195E" w:rsidRDefault="00EF3C8C" w:rsidP="00EF3C8C">
            <w:pPr>
              <w:spacing w:line="276" w:lineRule="auto"/>
              <w:jc w:val="both"/>
            </w:pPr>
            <w:r w:rsidRPr="00D1195E">
              <w:t>Заполнение учетных регистров в соответствии с принятой учетной политикой организации:</w:t>
            </w:r>
          </w:p>
          <w:p w:rsidR="00022246" w:rsidRPr="006E0730" w:rsidRDefault="00EF3C8C" w:rsidP="00EF3C8C">
            <w:pPr>
              <w:jc w:val="both"/>
            </w:pPr>
            <w:r w:rsidRPr="00D1195E">
              <w:lastRenderedPageBreak/>
              <w:t>- журнала-ордера № 1 и ведомости № 1 по счету «Касса».</w:t>
            </w:r>
          </w:p>
        </w:tc>
      </w:tr>
      <w:tr w:rsidR="00022246" w:rsidRPr="006E0730" w:rsidTr="006B58C7">
        <w:trPr>
          <w:jc w:val="center"/>
        </w:trPr>
        <w:tc>
          <w:tcPr>
            <w:tcW w:w="3076" w:type="dxa"/>
            <w:shd w:val="clear" w:color="auto" w:fill="auto"/>
          </w:tcPr>
          <w:p w:rsidR="00022246" w:rsidRPr="006E0730" w:rsidRDefault="006E0730" w:rsidP="006E0730">
            <w:pPr>
              <w:ind w:left="11"/>
              <w:jc w:val="both"/>
            </w:pPr>
            <w:r>
              <w:lastRenderedPageBreak/>
              <w:t>6.</w:t>
            </w:r>
            <w:r w:rsidRPr="00BA2C7F">
              <w:t>Осуществить проверку и обработку  банковской выписки за 02 июля.</w:t>
            </w:r>
          </w:p>
        </w:tc>
        <w:tc>
          <w:tcPr>
            <w:tcW w:w="3190" w:type="dxa"/>
            <w:shd w:val="clear" w:color="auto" w:fill="auto"/>
          </w:tcPr>
          <w:p w:rsidR="00022246" w:rsidRPr="006E0730" w:rsidRDefault="006E0730" w:rsidP="006E0730">
            <w:pPr>
              <w:jc w:val="both"/>
            </w:pPr>
            <w:r>
              <w:t>ПК 1.1., ПК 1.3.</w:t>
            </w:r>
            <w:r w:rsidR="00EF3C8C">
              <w:t>, ОК 1 - ОК 4</w:t>
            </w:r>
          </w:p>
        </w:tc>
        <w:tc>
          <w:tcPr>
            <w:tcW w:w="3325" w:type="dxa"/>
            <w:shd w:val="clear" w:color="auto" w:fill="auto"/>
          </w:tcPr>
          <w:p w:rsidR="00022246" w:rsidRPr="006E0730" w:rsidRDefault="00EF3C8C" w:rsidP="006E0730">
            <w:pPr>
              <w:jc w:val="both"/>
            </w:pPr>
            <w:r w:rsidRPr="00E00BF6">
              <w:t>Проверка и обработка документа в соответствии с Положением по ведению бухгалтерского учета и бухгалтерской отчетности в РФ (приказ Минфина РФ от 29.06.1998 № 94-н с изм.)</w:t>
            </w:r>
            <w:r w:rsidRPr="00D1195E">
              <w:t xml:space="preserve"> Оформление банковской выписки.</w:t>
            </w:r>
          </w:p>
        </w:tc>
      </w:tr>
      <w:tr w:rsidR="00022246" w:rsidRPr="006E0730" w:rsidTr="006B58C7">
        <w:trPr>
          <w:jc w:val="center"/>
        </w:trPr>
        <w:tc>
          <w:tcPr>
            <w:tcW w:w="3076" w:type="dxa"/>
            <w:shd w:val="clear" w:color="auto" w:fill="auto"/>
          </w:tcPr>
          <w:p w:rsidR="00022246" w:rsidRPr="006E0730" w:rsidRDefault="006E0730" w:rsidP="006E0730">
            <w:pPr>
              <w:ind w:left="11"/>
              <w:jc w:val="both"/>
            </w:pPr>
            <w:r>
              <w:t>7.</w:t>
            </w:r>
            <w:r w:rsidRPr="00BA2C7F">
              <w:t>Оформить приходный ордер.</w:t>
            </w:r>
          </w:p>
        </w:tc>
        <w:tc>
          <w:tcPr>
            <w:tcW w:w="3190" w:type="dxa"/>
            <w:shd w:val="clear" w:color="auto" w:fill="auto"/>
          </w:tcPr>
          <w:p w:rsidR="00022246" w:rsidRPr="006E0730" w:rsidRDefault="006E0730" w:rsidP="006E0730">
            <w:pPr>
              <w:jc w:val="both"/>
            </w:pPr>
            <w:r>
              <w:t>ПК 1.1.</w:t>
            </w:r>
            <w:r w:rsidR="00EF3C8C">
              <w:t xml:space="preserve">, ОК 1 - ОК 4 </w:t>
            </w:r>
          </w:p>
        </w:tc>
        <w:tc>
          <w:tcPr>
            <w:tcW w:w="3325" w:type="dxa"/>
            <w:shd w:val="clear" w:color="auto" w:fill="auto"/>
          </w:tcPr>
          <w:p w:rsidR="00022246" w:rsidRPr="006E0730" w:rsidRDefault="00EF3C8C" w:rsidP="00EF3C8C">
            <w:pPr>
              <w:jc w:val="both"/>
            </w:pPr>
            <w:r>
              <w:t>Оформление</w:t>
            </w:r>
            <w:r w:rsidRPr="00D1195E">
              <w:t xml:space="preserve"> документов по учету отдельных видов имущества в соответствии с видом деятельности организации.</w:t>
            </w:r>
          </w:p>
        </w:tc>
      </w:tr>
      <w:tr w:rsidR="00022246" w:rsidRPr="006E0730" w:rsidTr="006B58C7">
        <w:trPr>
          <w:jc w:val="center"/>
        </w:trPr>
        <w:tc>
          <w:tcPr>
            <w:tcW w:w="3076" w:type="dxa"/>
            <w:shd w:val="clear" w:color="auto" w:fill="auto"/>
          </w:tcPr>
          <w:p w:rsidR="00022246" w:rsidRPr="006E0730" w:rsidRDefault="006E0730" w:rsidP="006E0730">
            <w:pPr>
              <w:ind w:left="11"/>
              <w:jc w:val="both"/>
            </w:pPr>
            <w:r>
              <w:t>8.</w:t>
            </w:r>
            <w:r w:rsidRPr="00BA2C7F">
              <w:t xml:space="preserve"> Оформить требование-накладную. </w:t>
            </w:r>
          </w:p>
        </w:tc>
        <w:tc>
          <w:tcPr>
            <w:tcW w:w="3190" w:type="dxa"/>
            <w:shd w:val="clear" w:color="auto" w:fill="auto"/>
          </w:tcPr>
          <w:p w:rsidR="00022246" w:rsidRPr="006E0730" w:rsidRDefault="006E0730" w:rsidP="006E0730">
            <w:pPr>
              <w:jc w:val="both"/>
            </w:pPr>
            <w:r>
              <w:t>ПК 1.1.</w:t>
            </w:r>
            <w:r w:rsidR="00EF3C8C">
              <w:t>, ОК 1 - ОК 4</w:t>
            </w:r>
          </w:p>
        </w:tc>
        <w:tc>
          <w:tcPr>
            <w:tcW w:w="3325" w:type="dxa"/>
            <w:shd w:val="clear" w:color="auto" w:fill="auto"/>
          </w:tcPr>
          <w:p w:rsidR="00022246" w:rsidRPr="006E0730" w:rsidRDefault="00EF3C8C" w:rsidP="006E0730">
            <w:pPr>
              <w:jc w:val="both"/>
            </w:pPr>
            <w:r>
              <w:t>Оформление</w:t>
            </w:r>
            <w:r w:rsidRPr="00D1195E">
              <w:t xml:space="preserve"> документов по учету отдельных видов имущества в соответствии с видом деятельности организации.</w:t>
            </w:r>
          </w:p>
        </w:tc>
      </w:tr>
      <w:tr w:rsidR="00022246" w:rsidRPr="006E0730" w:rsidTr="006B58C7">
        <w:trPr>
          <w:jc w:val="center"/>
        </w:trPr>
        <w:tc>
          <w:tcPr>
            <w:tcW w:w="3076" w:type="dxa"/>
            <w:shd w:val="clear" w:color="auto" w:fill="auto"/>
          </w:tcPr>
          <w:p w:rsidR="00022246" w:rsidRPr="006E0730" w:rsidRDefault="006E0730" w:rsidP="006E0730">
            <w:pPr>
              <w:ind w:left="11"/>
              <w:jc w:val="both"/>
            </w:pPr>
            <w:r>
              <w:t>9.</w:t>
            </w:r>
            <w:r w:rsidRPr="00BA2C7F">
              <w:t xml:space="preserve"> Заполнить карточку учета материалов</w:t>
            </w:r>
          </w:p>
        </w:tc>
        <w:tc>
          <w:tcPr>
            <w:tcW w:w="3190" w:type="dxa"/>
            <w:shd w:val="clear" w:color="auto" w:fill="auto"/>
          </w:tcPr>
          <w:p w:rsidR="00022246" w:rsidRPr="006E0730" w:rsidRDefault="006E0730" w:rsidP="006E0730">
            <w:pPr>
              <w:jc w:val="both"/>
            </w:pPr>
            <w:r>
              <w:t>ПК 1.1.</w:t>
            </w:r>
            <w:r w:rsidR="00EF3C8C">
              <w:t>, ОК 1 - ОК 4</w:t>
            </w:r>
          </w:p>
        </w:tc>
        <w:tc>
          <w:tcPr>
            <w:tcW w:w="3325" w:type="dxa"/>
            <w:shd w:val="clear" w:color="auto" w:fill="auto"/>
          </w:tcPr>
          <w:p w:rsidR="00022246" w:rsidRPr="006E0730" w:rsidRDefault="00EF3C8C" w:rsidP="006E0730">
            <w:pPr>
              <w:jc w:val="both"/>
            </w:pPr>
            <w:r w:rsidRPr="00E00BF6">
              <w:t>Проверка и обработка документа в соответствии с Положением по ведению бухгалтерского учета и бухгалтерской отчетности в РФ (приказ Минфина РФ от 29.06.1998 № 94-н с изм.)</w:t>
            </w:r>
            <w:r>
              <w:t xml:space="preserve"> Оформление</w:t>
            </w:r>
            <w:r w:rsidRPr="00D1195E">
              <w:t xml:space="preserve"> документов по учету отдельных видов имущества в соответствии с видом деятельности организации.</w:t>
            </w:r>
          </w:p>
        </w:tc>
      </w:tr>
    </w:tbl>
    <w:p w:rsidR="00304FA3" w:rsidRPr="006E0730" w:rsidRDefault="00304FA3" w:rsidP="00304FA3">
      <w:pPr>
        <w:jc w:val="center"/>
        <w:rPr>
          <w:b/>
          <w:sz w:val="28"/>
          <w:szCs w:val="28"/>
        </w:rPr>
      </w:pPr>
    </w:p>
    <w:p w:rsidR="00304FA3" w:rsidRPr="006E0730" w:rsidRDefault="00304FA3" w:rsidP="00304FA3">
      <w:pPr>
        <w:jc w:val="center"/>
        <w:rPr>
          <w:b/>
          <w:sz w:val="28"/>
          <w:szCs w:val="28"/>
        </w:rPr>
      </w:pPr>
    </w:p>
    <w:p w:rsidR="00643725" w:rsidRPr="00F30104" w:rsidRDefault="00643725" w:rsidP="00304FA3">
      <w:pPr>
        <w:spacing w:line="360" w:lineRule="auto"/>
        <w:jc w:val="center"/>
        <w:rPr>
          <w:b/>
          <w:sz w:val="28"/>
          <w:szCs w:val="28"/>
        </w:rPr>
      </w:pPr>
    </w:p>
    <w:p w:rsidR="00643725" w:rsidRPr="00F30104" w:rsidRDefault="00643725" w:rsidP="00304FA3">
      <w:pPr>
        <w:spacing w:line="360" w:lineRule="auto"/>
        <w:jc w:val="center"/>
        <w:rPr>
          <w:b/>
          <w:sz w:val="28"/>
          <w:szCs w:val="28"/>
        </w:rPr>
      </w:pPr>
    </w:p>
    <w:p w:rsidR="00643725" w:rsidRPr="00F30104" w:rsidRDefault="00643725" w:rsidP="00304FA3">
      <w:pPr>
        <w:spacing w:line="360" w:lineRule="auto"/>
        <w:jc w:val="center"/>
        <w:rPr>
          <w:b/>
          <w:sz w:val="28"/>
          <w:szCs w:val="28"/>
        </w:rPr>
      </w:pPr>
    </w:p>
    <w:p w:rsidR="00643725" w:rsidRPr="00F30104" w:rsidRDefault="00643725" w:rsidP="00304FA3">
      <w:pPr>
        <w:spacing w:line="360" w:lineRule="auto"/>
        <w:jc w:val="center"/>
        <w:rPr>
          <w:b/>
          <w:sz w:val="28"/>
          <w:szCs w:val="28"/>
        </w:rPr>
      </w:pPr>
    </w:p>
    <w:p w:rsidR="00643725" w:rsidRPr="00F30104" w:rsidRDefault="00643725" w:rsidP="00304FA3">
      <w:pPr>
        <w:spacing w:line="360" w:lineRule="auto"/>
        <w:jc w:val="center"/>
        <w:rPr>
          <w:b/>
          <w:sz w:val="28"/>
          <w:szCs w:val="28"/>
        </w:rPr>
      </w:pPr>
    </w:p>
    <w:p w:rsidR="00643725" w:rsidRPr="00F30104" w:rsidRDefault="00643725" w:rsidP="00304FA3">
      <w:pPr>
        <w:spacing w:line="360" w:lineRule="auto"/>
        <w:jc w:val="center"/>
        <w:rPr>
          <w:b/>
          <w:sz w:val="28"/>
          <w:szCs w:val="28"/>
        </w:rPr>
      </w:pPr>
    </w:p>
    <w:p w:rsidR="00643725" w:rsidRPr="00F30104" w:rsidRDefault="00643725" w:rsidP="00304FA3">
      <w:pPr>
        <w:spacing w:line="360" w:lineRule="auto"/>
        <w:jc w:val="center"/>
        <w:rPr>
          <w:b/>
          <w:sz w:val="28"/>
          <w:szCs w:val="28"/>
        </w:rPr>
      </w:pPr>
    </w:p>
    <w:p w:rsidR="00643725" w:rsidRPr="00F30104" w:rsidRDefault="00643725" w:rsidP="00304FA3">
      <w:pPr>
        <w:spacing w:line="360" w:lineRule="auto"/>
        <w:jc w:val="center"/>
        <w:rPr>
          <w:b/>
          <w:sz w:val="28"/>
          <w:szCs w:val="28"/>
        </w:rPr>
      </w:pPr>
    </w:p>
    <w:p w:rsidR="00643725" w:rsidRPr="00F30104" w:rsidRDefault="00643725" w:rsidP="00304FA3">
      <w:pPr>
        <w:spacing w:line="360" w:lineRule="auto"/>
        <w:jc w:val="center"/>
        <w:rPr>
          <w:b/>
          <w:sz w:val="28"/>
          <w:szCs w:val="28"/>
        </w:rPr>
      </w:pPr>
    </w:p>
    <w:p w:rsidR="00304FA3" w:rsidRPr="005B4005" w:rsidRDefault="00304FA3" w:rsidP="00304F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 xml:space="preserve">б. </w:t>
      </w:r>
      <w:r w:rsidRPr="005B4005">
        <w:rPr>
          <w:b/>
          <w:sz w:val="28"/>
          <w:szCs w:val="28"/>
        </w:rPr>
        <w:t>КРИТЕРИИ ОЦЕНКИ</w:t>
      </w:r>
    </w:p>
    <w:p w:rsidR="00304FA3" w:rsidRPr="00C0662B" w:rsidRDefault="00304FA3" w:rsidP="00304FA3">
      <w:pPr>
        <w:jc w:val="both"/>
        <w:rPr>
          <w:b/>
          <w:bCs/>
          <w:sz w:val="28"/>
          <w:szCs w:val="28"/>
        </w:rPr>
      </w:pPr>
      <w:r w:rsidRPr="00C0662B">
        <w:rPr>
          <w:b/>
          <w:bCs/>
          <w:sz w:val="28"/>
          <w:szCs w:val="28"/>
        </w:rPr>
        <w:t>1. Выполнение задания:</w:t>
      </w:r>
    </w:p>
    <w:p w:rsidR="00304FA3" w:rsidRPr="007F0C2B" w:rsidRDefault="00304FA3" w:rsidP="00304FA3">
      <w:pPr>
        <w:spacing w:line="360" w:lineRule="auto"/>
        <w:jc w:val="center"/>
        <w:rPr>
          <w:b/>
          <w:sz w:val="28"/>
          <w:szCs w:val="28"/>
        </w:rPr>
      </w:pPr>
      <w:r w:rsidRPr="003131F8">
        <w:rPr>
          <w:b/>
          <w:sz w:val="28"/>
          <w:szCs w:val="28"/>
        </w:rPr>
        <w:t>Экспертный лист</w:t>
      </w:r>
    </w:p>
    <w:tbl>
      <w:tblPr>
        <w:tblW w:w="504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0"/>
        <w:gridCol w:w="4032"/>
        <w:gridCol w:w="1928"/>
      </w:tblGrid>
      <w:tr w:rsidR="00304FA3" w:rsidRPr="00CD2FAD" w:rsidTr="006B58C7">
        <w:trPr>
          <w:jc w:val="center"/>
        </w:trPr>
        <w:tc>
          <w:tcPr>
            <w:tcW w:w="1912" w:type="pct"/>
            <w:vAlign w:val="center"/>
          </w:tcPr>
          <w:p w:rsidR="00304FA3" w:rsidRPr="007F0C2B" w:rsidRDefault="00304FA3" w:rsidP="006B58C7">
            <w:pPr>
              <w:spacing w:line="360" w:lineRule="auto"/>
              <w:jc w:val="center"/>
              <w:rPr>
                <w:b/>
                <w:iCs/>
              </w:rPr>
            </w:pPr>
            <w:r w:rsidRPr="007F0C2B">
              <w:rPr>
                <w:b/>
                <w:iCs/>
              </w:rPr>
              <w:t>Освоенные ПК</w:t>
            </w:r>
          </w:p>
        </w:tc>
        <w:tc>
          <w:tcPr>
            <w:tcW w:w="2089" w:type="pct"/>
            <w:vAlign w:val="center"/>
          </w:tcPr>
          <w:p w:rsidR="00304FA3" w:rsidRPr="007F0C2B" w:rsidRDefault="00304FA3" w:rsidP="006B58C7">
            <w:pPr>
              <w:spacing w:line="360" w:lineRule="auto"/>
              <w:jc w:val="center"/>
              <w:rPr>
                <w:b/>
                <w:iCs/>
              </w:rPr>
            </w:pPr>
            <w:r w:rsidRPr="007F0C2B">
              <w:rPr>
                <w:b/>
                <w:iCs/>
              </w:rPr>
              <w:t>Показатель оценки результата</w:t>
            </w:r>
          </w:p>
        </w:tc>
        <w:tc>
          <w:tcPr>
            <w:tcW w:w="999" w:type="pct"/>
          </w:tcPr>
          <w:p w:rsidR="00304FA3" w:rsidRPr="007F0C2B" w:rsidRDefault="00304FA3" w:rsidP="006B58C7">
            <w:pPr>
              <w:spacing w:line="360" w:lineRule="auto"/>
              <w:jc w:val="center"/>
              <w:rPr>
                <w:b/>
                <w:iCs/>
              </w:rPr>
            </w:pPr>
            <w:r w:rsidRPr="007F0C2B">
              <w:rPr>
                <w:b/>
                <w:iCs/>
              </w:rPr>
              <w:t>Оценка</w:t>
            </w:r>
            <w:r w:rsidR="00F96A5F">
              <w:rPr>
                <w:b/>
                <w:iCs/>
              </w:rPr>
              <w:t xml:space="preserve"> (да/нет)</w:t>
            </w:r>
          </w:p>
        </w:tc>
      </w:tr>
      <w:tr w:rsidR="00EC61E9" w:rsidRPr="00CD2FAD" w:rsidTr="00F96A5F">
        <w:trPr>
          <w:trHeight w:val="96"/>
          <w:jc w:val="center"/>
        </w:trPr>
        <w:tc>
          <w:tcPr>
            <w:tcW w:w="1912" w:type="pct"/>
            <w:vMerge w:val="restart"/>
          </w:tcPr>
          <w:p w:rsidR="00EC61E9" w:rsidRDefault="00EC61E9" w:rsidP="00E641C2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ПК 1.1.</w:t>
            </w:r>
            <w:r w:rsidRPr="00396F90">
              <w:rPr>
                <w:sz w:val="28"/>
              </w:rPr>
              <w:t>Обрабатывать первичные бухгалтерские документы</w:t>
            </w:r>
          </w:p>
        </w:tc>
        <w:tc>
          <w:tcPr>
            <w:tcW w:w="2089" w:type="pct"/>
          </w:tcPr>
          <w:p w:rsidR="00EC61E9" w:rsidRDefault="00EC61E9" w:rsidP="00041CF1">
            <w:pPr>
              <w:jc w:val="both"/>
              <w:rPr>
                <w:iCs/>
              </w:rPr>
            </w:pPr>
            <w:r>
              <w:t>Оформление</w:t>
            </w:r>
            <w:r w:rsidRPr="00D1195E">
              <w:t xml:space="preserve"> документов по учету отдельных видов</w:t>
            </w:r>
            <w:r>
              <w:t xml:space="preserve"> имущества </w:t>
            </w:r>
          </w:p>
        </w:tc>
        <w:tc>
          <w:tcPr>
            <w:tcW w:w="999" w:type="pct"/>
          </w:tcPr>
          <w:p w:rsidR="00EC61E9" w:rsidRPr="00F96A5F" w:rsidRDefault="00EC61E9" w:rsidP="00F96A5F">
            <w:pPr>
              <w:jc w:val="both"/>
              <w:rPr>
                <w:iCs/>
              </w:rPr>
            </w:pPr>
          </w:p>
        </w:tc>
      </w:tr>
      <w:tr w:rsidR="00EC61E9" w:rsidRPr="00CD2FAD" w:rsidTr="00F96A5F">
        <w:trPr>
          <w:trHeight w:val="96"/>
          <w:jc w:val="center"/>
        </w:trPr>
        <w:tc>
          <w:tcPr>
            <w:tcW w:w="1912" w:type="pct"/>
            <w:vMerge/>
          </w:tcPr>
          <w:p w:rsidR="00EC61E9" w:rsidRPr="00396F90" w:rsidRDefault="00EC61E9" w:rsidP="00E641C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89" w:type="pct"/>
          </w:tcPr>
          <w:p w:rsidR="00EC61E9" w:rsidRPr="00F96A5F" w:rsidRDefault="00EC61E9" w:rsidP="0069264E">
            <w:pPr>
              <w:jc w:val="both"/>
              <w:rPr>
                <w:iCs/>
              </w:rPr>
            </w:pPr>
            <w:r>
              <w:rPr>
                <w:iCs/>
              </w:rPr>
              <w:t>Проверка документов по форме (наличие реквизитов и точность их оформления)</w:t>
            </w:r>
          </w:p>
        </w:tc>
        <w:tc>
          <w:tcPr>
            <w:tcW w:w="999" w:type="pct"/>
          </w:tcPr>
          <w:p w:rsidR="00EC61E9" w:rsidRPr="00F96A5F" w:rsidRDefault="00EC61E9" w:rsidP="00F96A5F">
            <w:pPr>
              <w:jc w:val="both"/>
              <w:rPr>
                <w:iCs/>
              </w:rPr>
            </w:pPr>
          </w:p>
        </w:tc>
      </w:tr>
      <w:tr w:rsidR="00EC61E9" w:rsidRPr="00CD2FAD" w:rsidTr="00F96A5F">
        <w:trPr>
          <w:trHeight w:val="96"/>
          <w:jc w:val="center"/>
        </w:trPr>
        <w:tc>
          <w:tcPr>
            <w:tcW w:w="1912" w:type="pct"/>
            <w:vMerge/>
          </w:tcPr>
          <w:p w:rsidR="00EC61E9" w:rsidRDefault="00EC61E9" w:rsidP="00E641C2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089" w:type="pct"/>
          </w:tcPr>
          <w:p w:rsidR="00EC61E9" w:rsidRPr="00F96A5F" w:rsidRDefault="00EC61E9" w:rsidP="0069264E">
            <w:pPr>
              <w:jc w:val="both"/>
              <w:rPr>
                <w:iCs/>
              </w:rPr>
            </w:pPr>
            <w:r>
              <w:rPr>
                <w:iCs/>
              </w:rPr>
              <w:t>Проверка документов арифметически (точность указанных итоговых сумм)</w:t>
            </w:r>
          </w:p>
        </w:tc>
        <w:tc>
          <w:tcPr>
            <w:tcW w:w="999" w:type="pct"/>
          </w:tcPr>
          <w:p w:rsidR="00EC61E9" w:rsidRPr="00F96A5F" w:rsidRDefault="00EC61E9" w:rsidP="00F96A5F">
            <w:pPr>
              <w:jc w:val="both"/>
              <w:rPr>
                <w:iCs/>
              </w:rPr>
            </w:pPr>
          </w:p>
        </w:tc>
      </w:tr>
      <w:tr w:rsidR="00EC61E9" w:rsidRPr="00CD2FAD" w:rsidTr="00F96A5F">
        <w:trPr>
          <w:trHeight w:val="96"/>
          <w:jc w:val="center"/>
        </w:trPr>
        <w:tc>
          <w:tcPr>
            <w:tcW w:w="1912" w:type="pct"/>
            <w:vMerge/>
          </w:tcPr>
          <w:p w:rsidR="00EC61E9" w:rsidRDefault="00EC61E9" w:rsidP="00E641C2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089" w:type="pct"/>
          </w:tcPr>
          <w:p w:rsidR="00EC61E9" w:rsidRPr="00F96A5F" w:rsidRDefault="00EC61E9" w:rsidP="00F96A5F">
            <w:pPr>
              <w:jc w:val="both"/>
              <w:rPr>
                <w:iCs/>
              </w:rPr>
            </w:pPr>
            <w:r>
              <w:rPr>
                <w:iCs/>
              </w:rPr>
              <w:t>Проверка документов по существу (соответствие документа проведенной хозяйственной операции)</w:t>
            </w:r>
          </w:p>
        </w:tc>
        <w:tc>
          <w:tcPr>
            <w:tcW w:w="999" w:type="pct"/>
          </w:tcPr>
          <w:p w:rsidR="00EC61E9" w:rsidRPr="00F96A5F" w:rsidRDefault="00EC61E9" w:rsidP="00F96A5F">
            <w:pPr>
              <w:jc w:val="both"/>
              <w:rPr>
                <w:iCs/>
              </w:rPr>
            </w:pPr>
          </w:p>
        </w:tc>
      </w:tr>
      <w:tr w:rsidR="00EC61E9" w:rsidRPr="00CD2FAD" w:rsidTr="00F96A5F">
        <w:trPr>
          <w:trHeight w:val="96"/>
          <w:jc w:val="center"/>
        </w:trPr>
        <w:tc>
          <w:tcPr>
            <w:tcW w:w="1912" w:type="pct"/>
            <w:vMerge/>
          </w:tcPr>
          <w:p w:rsidR="00EC61E9" w:rsidRDefault="00EC61E9" w:rsidP="00E641C2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089" w:type="pct"/>
          </w:tcPr>
          <w:p w:rsidR="00EC61E9" w:rsidRPr="00F96A5F" w:rsidRDefault="00EC61E9" w:rsidP="0069264E">
            <w:pPr>
              <w:jc w:val="both"/>
              <w:rPr>
                <w:iCs/>
              </w:rPr>
            </w:pPr>
            <w:r>
              <w:rPr>
                <w:iCs/>
              </w:rPr>
              <w:t>Группировка документов (по направлениям работы)</w:t>
            </w:r>
          </w:p>
        </w:tc>
        <w:tc>
          <w:tcPr>
            <w:tcW w:w="999" w:type="pct"/>
          </w:tcPr>
          <w:p w:rsidR="00EC61E9" w:rsidRPr="00F96A5F" w:rsidRDefault="00EC61E9" w:rsidP="00F96A5F">
            <w:pPr>
              <w:jc w:val="both"/>
              <w:rPr>
                <w:iCs/>
              </w:rPr>
            </w:pPr>
          </w:p>
        </w:tc>
      </w:tr>
      <w:tr w:rsidR="00EC61E9" w:rsidRPr="00CD2FAD" w:rsidTr="00F96A5F">
        <w:trPr>
          <w:trHeight w:val="96"/>
          <w:jc w:val="center"/>
        </w:trPr>
        <w:tc>
          <w:tcPr>
            <w:tcW w:w="1912" w:type="pct"/>
            <w:vMerge/>
          </w:tcPr>
          <w:p w:rsidR="00EC61E9" w:rsidRDefault="00EC61E9" w:rsidP="00E641C2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089" w:type="pct"/>
          </w:tcPr>
          <w:p w:rsidR="00EC61E9" w:rsidRPr="00F96A5F" w:rsidRDefault="00EC61E9" w:rsidP="00F96A5F">
            <w:pPr>
              <w:jc w:val="both"/>
              <w:rPr>
                <w:iCs/>
              </w:rPr>
            </w:pPr>
            <w:r>
              <w:rPr>
                <w:iCs/>
              </w:rPr>
              <w:t>Таксировка документов (точность произведенных расчетов)</w:t>
            </w:r>
          </w:p>
        </w:tc>
        <w:tc>
          <w:tcPr>
            <w:tcW w:w="999" w:type="pct"/>
          </w:tcPr>
          <w:p w:rsidR="00EC61E9" w:rsidRPr="00F96A5F" w:rsidRDefault="00EC61E9" w:rsidP="00F96A5F">
            <w:pPr>
              <w:jc w:val="both"/>
              <w:rPr>
                <w:iCs/>
              </w:rPr>
            </w:pPr>
          </w:p>
        </w:tc>
      </w:tr>
      <w:tr w:rsidR="00241FF9" w:rsidRPr="00CD2FAD" w:rsidTr="00241FF9">
        <w:trPr>
          <w:trHeight w:val="1192"/>
          <w:jc w:val="center"/>
        </w:trPr>
        <w:tc>
          <w:tcPr>
            <w:tcW w:w="1912" w:type="pct"/>
            <w:vMerge/>
          </w:tcPr>
          <w:p w:rsidR="00241FF9" w:rsidRDefault="00241FF9" w:rsidP="00E641C2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089" w:type="pct"/>
          </w:tcPr>
          <w:p w:rsidR="00241FF9" w:rsidRPr="00F96A5F" w:rsidRDefault="00241FF9" w:rsidP="00EC61E9">
            <w:pPr>
              <w:jc w:val="both"/>
              <w:rPr>
                <w:iCs/>
              </w:rPr>
            </w:pPr>
            <w:r>
              <w:rPr>
                <w:iCs/>
              </w:rPr>
              <w:t>Контировка документов (наличие и соответствие бух. проводки в первичном документе проведенной хозяйственной операции)</w:t>
            </w:r>
          </w:p>
        </w:tc>
        <w:tc>
          <w:tcPr>
            <w:tcW w:w="999" w:type="pct"/>
          </w:tcPr>
          <w:p w:rsidR="00241FF9" w:rsidRPr="00F96A5F" w:rsidRDefault="00241FF9" w:rsidP="00F96A5F">
            <w:pPr>
              <w:jc w:val="both"/>
              <w:rPr>
                <w:iCs/>
              </w:rPr>
            </w:pPr>
          </w:p>
        </w:tc>
      </w:tr>
      <w:tr w:rsidR="00F96A5F" w:rsidRPr="00CD2FAD" w:rsidTr="00F96A5F">
        <w:trPr>
          <w:trHeight w:val="198"/>
          <w:jc w:val="center"/>
        </w:trPr>
        <w:tc>
          <w:tcPr>
            <w:tcW w:w="1912" w:type="pct"/>
            <w:vMerge w:val="restart"/>
          </w:tcPr>
          <w:p w:rsidR="00F96A5F" w:rsidRPr="00396F90" w:rsidRDefault="00F96A5F" w:rsidP="00E641C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</w:rPr>
              <w:t>ПК 1.2.</w:t>
            </w:r>
            <w:r w:rsidRPr="00396F90">
              <w:rPr>
                <w:sz w:val="28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  <w:tc>
          <w:tcPr>
            <w:tcW w:w="2089" w:type="pct"/>
          </w:tcPr>
          <w:p w:rsidR="00F96A5F" w:rsidRPr="00F96A5F" w:rsidRDefault="00F96A5F" w:rsidP="00F96A5F">
            <w:pPr>
              <w:jc w:val="both"/>
              <w:rPr>
                <w:iCs/>
              </w:rPr>
            </w:pPr>
            <w:r w:rsidRPr="00F96A5F">
              <w:rPr>
                <w:iCs/>
              </w:rPr>
              <w:t>Форм</w:t>
            </w:r>
            <w:r>
              <w:rPr>
                <w:iCs/>
              </w:rPr>
              <w:t>ирование системы синтетических счетов.</w:t>
            </w:r>
          </w:p>
        </w:tc>
        <w:tc>
          <w:tcPr>
            <w:tcW w:w="999" w:type="pct"/>
          </w:tcPr>
          <w:p w:rsidR="00F96A5F" w:rsidRPr="00F96A5F" w:rsidRDefault="00F96A5F" w:rsidP="00F96A5F">
            <w:pPr>
              <w:jc w:val="both"/>
              <w:rPr>
                <w:iCs/>
              </w:rPr>
            </w:pPr>
          </w:p>
        </w:tc>
      </w:tr>
      <w:tr w:rsidR="00F96A5F" w:rsidRPr="00CD2FAD" w:rsidTr="00F96A5F">
        <w:trPr>
          <w:trHeight w:val="193"/>
          <w:jc w:val="center"/>
        </w:trPr>
        <w:tc>
          <w:tcPr>
            <w:tcW w:w="1912" w:type="pct"/>
            <w:vMerge/>
          </w:tcPr>
          <w:p w:rsidR="00F96A5F" w:rsidRDefault="00F96A5F" w:rsidP="00E641C2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089" w:type="pct"/>
          </w:tcPr>
          <w:p w:rsidR="00F96A5F" w:rsidRPr="00F96A5F" w:rsidRDefault="00F96A5F" w:rsidP="00F96A5F">
            <w:pPr>
              <w:jc w:val="both"/>
              <w:rPr>
                <w:iCs/>
              </w:rPr>
            </w:pPr>
            <w:r w:rsidRPr="00F96A5F">
              <w:rPr>
                <w:iCs/>
              </w:rPr>
              <w:t>Форм</w:t>
            </w:r>
            <w:r>
              <w:rPr>
                <w:iCs/>
              </w:rPr>
              <w:t xml:space="preserve">ирование системы субсчетов.  </w:t>
            </w:r>
          </w:p>
        </w:tc>
        <w:tc>
          <w:tcPr>
            <w:tcW w:w="999" w:type="pct"/>
          </w:tcPr>
          <w:p w:rsidR="00F96A5F" w:rsidRPr="00F96A5F" w:rsidRDefault="00F96A5F" w:rsidP="00F96A5F">
            <w:pPr>
              <w:jc w:val="both"/>
              <w:rPr>
                <w:iCs/>
              </w:rPr>
            </w:pPr>
          </w:p>
        </w:tc>
      </w:tr>
      <w:tr w:rsidR="00F96A5F" w:rsidRPr="00CD2FAD" w:rsidTr="00F96A5F">
        <w:trPr>
          <w:trHeight w:val="193"/>
          <w:jc w:val="center"/>
        </w:trPr>
        <w:tc>
          <w:tcPr>
            <w:tcW w:w="1912" w:type="pct"/>
            <w:vMerge/>
          </w:tcPr>
          <w:p w:rsidR="00F96A5F" w:rsidRDefault="00F96A5F" w:rsidP="00E641C2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089" w:type="pct"/>
          </w:tcPr>
          <w:p w:rsidR="00F96A5F" w:rsidRPr="00F96A5F" w:rsidRDefault="00F96A5F" w:rsidP="00F96A5F">
            <w:pPr>
              <w:jc w:val="both"/>
              <w:rPr>
                <w:iCs/>
              </w:rPr>
            </w:pPr>
            <w:r>
              <w:rPr>
                <w:iCs/>
              </w:rPr>
              <w:t>Формирование системы аналитических счетов.</w:t>
            </w:r>
          </w:p>
        </w:tc>
        <w:tc>
          <w:tcPr>
            <w:tcW w:w="999" w:type="pct"/>
          </w:tcPr>
          <w:p w:rsidR="00F96A5F" w:rsidRPr="00F96A5F" w:rsidRDefault="00F96A5F" w:rsidP="00F96A5F">
            <w:pPr>
              <w:jc w:val="both"/>
              <w:rPr>
                <w:iCs/>
              </w:rPr>
            </w:pPr>
          </w:p>
        </w:tc>
      </w:tr>
      <w:tr w:rsidR="00F96A5F" w:rsidRPr="00CD2FAD" w:rsidTr="00F96A5F">
        <w:trPr>
          <w:trHeight w:val="193"/>
          <w:jc w:val="center"/>
        </w:trPr>
        <w:tc>
          <w:tcPr>
            <w:tcW w:w="1912" w:type="pct"/>
            <w:vMerge/>
          </w:tcPr>
          <w:p w:rsidR="00F96A5F" w:rsidRDefault="00F96A5F" w:rsidP="00E641C2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089" w:type="pct"/>
          </w:tcPr>
          <w:p w:rsidR="00F96A5F" w:rsidRPr="00F96A5F" w:rsidRDefault="00F96A5F" w:rsidP="00F96A5F">
            <w:pPr>
              <w:jc w:val="both"/>
              <w:rPr>
                <w:iCs/>
              </w:rPr>
            </w:pPr>
            <w:r>
              <w:rPr>
                <w:iCs/>
              </w:rPr>
              <w:t>Оптимальность систем.</w:t>
            </w:r>
          </w:p>
        </w:tc>
        <w:tc>
          <w:tcPr>
            <w:tcW w:w="999" w:type="pct"/>
          </w:tcPr>
          <w:p w:rsidR="00F96A5F" w:rsidRPr="00F96A5F" w:rsidRDefault="00F96A5F" w:rsidP="00F96A5F">
            <w:pPr>
              <w:jc w:val="both"/>
              <w:rPr>
                <w:iCs/>
              </w:rPr>
            </w:pPr>
          </w:p>
        </w:tc>
      </w:tr>
      <w:tr w:rsidR="00F96A5F" w:rsidRPr="00CD2FAD" w:rsidTr="00F96A5F">
        <w:trPr>
          <w:trHeight w:val="193"/>
          <w:jc w:val="center"/>
        </w:trPr>
        <w:tc>
          <w:tcPr>
            <w:tcW w:w="1912" w:type="pct"/>
            <w:vMerge/>
          </w:tcPr>
          <w:p w:rsidR="00F96A5F" w:rsidRDefault="00F96A5F" w:rsidP="00E641C2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089" w:type="pct"/>
          </w:tcPr>
          <w:p w:rsidR="00F96A5F" w:rsidRPr="00F96A5F" w:rsidRDefault="00F96A5F" w:rsidP="00F96A5F">
            <w:pPr>
              <w:jc w:val="both"/>
              <w:rPr>
                <w:iCs/>
              </w:rPr>
            </w:pPr>
            <w:r>
              <w:rPr>
                <w:iCs/>
              </w:rPr>
              <w:t>Оформление рабочего плана счетов</w:t>
            </w:r>
          </w:p>
        </w:tc>
        <w:tc>
          <w:tcPr>
            <w:tcW w:w="999" w:type="pct"/>
          </w:tcPr>
          <w:p w:rsidR="00F96A5F" w:rsidRPr="00F96A5F" w:rsidRDefault="00F96A5F" w:rsidP="00F96A5F">
            <w:pPr>
              <w:jc w:val="both"/>
              <w:rPr>
                <w:iCs/>
              </w:rPr>
            </w:pPr>
          </w:p>
        </w:tc>
      </w:tr>
      <w:tr w:rsidR="00241FF9" w:rsidRPr="00CD2FAD" w:rsidTr="00241FF9">
        <w:trPr>
          <w:trHeight w:val="557"/>
          <w:jc w:val="center"/>
        </w:trPr>
        <w:tc>
          <w:tcPr>
            <w:tcW w:w="1912" w:type="pct"/>
            <w:vMerge/>
          </w:tcPr>
          <w:p w:rsidR="00241FF9" w:rsidRDefault="00241FF9" w:rsidP="00E641C2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089" w:type="pct"/>
          </w:tcPr>
          <w:p w:rsidR="00241FF9" w:rsidRPr="00F96A5F" w:rsidRDefault="00241FF9" w:rsidP="00F96A5F">
            <w:pPr>
              <w:jc w:val="both"/>
              <w:rPr>
                <w:iCs/>
              </w:rPr>
            </w:pPr>
            <w:r>
              <w:t>Соблюдение п</w:t>
            </w:r>
            <w:r w:rsidRPr="00E00BF6">
              <w:t>орядка согласования рабочего плана счетов</w:t>
            </w:r>
            <w:r>
              <w:t>.</w:t>
            </w:r>
          </w:p>
        </w:tc>
        <w:tc>
          <w:tcPr>
            <w:tcW w:w="999" w:type="pct"/>
          </w:tcPr>
          <w:p w:rsidR="00241FF9" w:rsidRPr="00F96A5F" w:rsidRDefault="00241FF9" w:rsidP="00F96A5F">
            <w:pPr>
              <w:jc w:val="both"/>
              <w:rPr>
                <w:iCs/>
              </w:rPr>
            </w:pPr>
          </w:p>
        </w:tc>
      </w:tr>
      <w:tr w:rsidR="0069264E" w:rsidRPr="00CD2FAD" w:rsidTr="0069264E">
        <w:trPr>
          <w:trHeight w:val="129"/>
          <w:jc w:val="center"/>
        </w:trPr>
        <w:tc>
          <w:tcPr>
            <w:tcW w:w="1912" w:type="pct"/>
            <w:vMerge w:val="restart"/>
          </w:tcPr>
          <w:p w:rsidR="0069264E" w:rsidRPr="00396F90" w:rsidRDefault="0069264E" w:rsidP="00E641C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</w:rPr>
              <w:t>ПК 1.3.</w:t>
            </w:r>
            <w:r w:rsidRPr="00396F90">
              <w:rPr>
                <w:sz w:val="28"/>
              </w:rPr>
              <w:t>Проводить учет денежных средств, оформлять денежные и кассовые документы</w:t>
            </w:r>
          </w:p>
        </w:tc>
        <w:tc>
          <w:tcPr>
            <w:tcW w:w="2089" w:type="pct"/>
          </w:tcPr>
          <w:p w:rsidR="0069264E" w:rsidRPr="00F96A5F" w:rsidRDefault="00EC61E9" w:rsidP="00041CF1">
            <w:pPr>
              <w:jc w:val="both"/>
              <w:rPr>
                <w:iCs/>
              </w:rPr>
            </w:pPr>
            <w:r>
              <w:rPr>
                <w:iCs/>
              </w:rPr>
              <w:t xml:space="preserve">Оформление </w:t>
            </w:r>
            <w:r w:rsidR="00041CF1">
              <w:rPr>
                <w:iCs/>
              </w:rPr>
              <w:t>кассовых</w:t>
            </w:r>
            <w:r>
              <w:rPr>
                <w:iCs/>
              </w:rPr>
              <w:t xml:space="preserve"> ордер</w:t>
            </w:r>
            <w:r w:rsidR="00041CF1">
              <w:rPr>
                <w:iCs/>
              </w:rPr>
              <w:t>ов</w:t>
            </w:r>
          </w:p>
        </w:tc>
        <w:tc>
          <w:tcPr>
            <w:tcW w:w="999" w:type="pct"/>
          </w:tcPr>
          <w:p w:rsidR="0069264E" w:rsidRPr="00F96A5F" w:rsidRDefault="0069264E" w:rsidP="00F96A5F">
            <w:pPr>
              <w:jc w:val="both"/>
              <w:rPr>
                <w:iCs/>
              </w:rPr>
            </w:pPr>
          </w:p>
        </w:tc>
      </w:tr>
      <w:tr w:rsidR="0069264E" w:rsidRPr="00CD2FAD" w:rsidTr="00F96A5F">
        <w:trPr>
          <w:trHeight w:val="129"/>
          <w:jc w:val="center"/>
        </w:trPr>
        <w:tc>
          <w:tcPr>
            <w:tcW w:w="1912" w:type="pct"/>
            <w:vMerge/>
          </w:tcPr>
          <w:p w:rsidR="0069264E" w:rsidRDefault="0069264E" w:rsidP="00E641C2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089" w:type="pct"/>
          </w:tcPr>
          <w:p w:rsidR="0069264E" w:rsidRPr="00F96A5F" w:rsidRDefault="00041CF1" w:rsidP="00F96A5F">
            <w:pPr>
              <w:jc w:val="both"/>
              <w:rPr>
                <w:iCs/>
              </w:rPr>
            </w:pPr>
            <w:r>
              <w:rPr>
                <w:iCs/>
              </w:rPr>
              <w:t>Проверка и обработка кассовых ордеров</w:t>
            </w:r>
          </w:p>
        </w:tc>
        <w:tc>
          <w:tcPr>
            <w:tcW w:w="999" w:type="pct"/>
          </w:tcPr>
          <w:p w:rsidR="0069264E" w:rsidRPr="00F96A5F" w:rsidRDefault="0069264E" w:rsidP="00F96A5F">
            <w:pPr>
              <w:jc w:val="both"/>
              <w:rPr>
                <w:iCs/>
              </w:rPr>
            </w:pPr>
          </w:p>
        </w:tc>
      </w:tr>
      <w:tr w:rsidR="0069264E" w:rsidRPr="00CD2FAD" w:rsidTr="00F96A5F">
        <w:trPr>
          <w:trHeight w:val="129"/>
          <w:jc w:val="center"/>
        </w:trPr>
        <w:tc>
          <w:tcPr>
            <w:tcW w:w="1912" w:type="pct"/>
            <w:vMerge/>
          </w:tcPr>
          <w:p w:rsidR="0069264E" w:rsidRDefault="0069264E" w:rsidP="00E641C2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089" w:type="pct"/>
          </w:tcPr>
          <w:p w:rsidR="0069264E" w:rsidRPr="00F96A5F" w:rsidRDefault="00041CF1" w:rsidP="00F96A5F">
            <w:pPr>
              <w:jc w:val="both"/>
              <w:rPr>
                <w:iCs/>
              </w:rPr>
            </w:pPr>
            <w:r>
              <w:rPr>
                <w:iCs/>
              </w:rPr>
              <w:t>Заполнение кассовой книги</w:t>
            </w:r>
          </w:p>
        </w:tc>
        <w:tc>
          <w:tcPr>
            <w:tcW w:w="999" w:type="pct"/>
          </w:tcPr>
          <w:p w:rsidR="0069264E" w:rsidRPr="00F96A5F" w:rsidRDefault="0069264E" w:rsidP="00F96A5F">
            <w:pPr>
              <w:jc w:val="both"/>
              <w:rPr>
                <w:iCs/>
              </w:rPr>
            </w:pPr>
          </w:p>
        </w:tc>
      </w:tr>
      <w:tr w:rsidR="0069264E" w:rsidRPr="00CD2FAD" w:rsidTr="00F96A5F">
        <w:trPr>
          <w:trHeight w:val="129"/>
          <w:jc w:val="center"/>
        </w:trPr>
        <w:tc>
          <w:tcPr>
            <w:tcW w:w="1912" w:type="pct"/>
            <w:vMerge/>
          </w:tcPr>
          <w:p w:rsidR="0069264E" w:rsidRDefault="0069264E" w:rsidP="00E641C2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089" w:type="pct"/>
          </w:tcPr>
          <w:p w:rsidR="0069264E" w:rsidRPr="00F96A5F" w:rsidRDefault="00041CF1" w:rsidP="00F96A5F">
            <w:pPr>
              <w:jc w:val="both"/>
              <w:rPr>
                <w:iCs/>
              </w:rPr>
            </w:pPr>
            <w:r>
              <w:rPr>
                <w:iCs/>
              </w:rPr>
              <w:t>Указание корреспонденции счетов в кассовой книге</w:t>
            </w:r>
          </w:p>
        </w:tc>
        <w:tc>
          <w:tcPr>
            <w:tcW w:w="999" w:type="pct"/>
          </w:tcPr>
          <w:p w:rsidR="0069264E" w:rsidRPr="00F96A5F" w:rsidRDefault="0069264E" w:rsidP="00F96A5F">
            <w:pPr>
              <w:jc w:val="both"/>
              <w:rPr>
                <w:iCs/>
              </w:rPr>
            </w:pPr>
          </w:p>
        </w:tc>
      </w:tr>
      <w:tr w:rsidR="0069264E" w:rsidRPr="00CD2FAD" w:rsidTr="00F96A5F">
        <w:trPr>
          <w:trHeight w:val="129"/>
          <w:jc w:val="center"/>
        </w:trPr>
        <w:tc>
          <w:tcPr>
            <w:tcW w:w="1912" w:type="pct"/>
            <w:vMerge/>
          </w:tcPr>
          <w:p w:rsidR="0069264E" w:rsidRDefault="0069264E" w:rsidP="00E641C2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089" w:type="pct"/>
          </w:tcPr>
          <w:p w:rsidR="0069264E" w:rsidRPr="00F96A5F" w:rsidRDefault="00041CF1" w:rsidP="00F96A5F">
            <w:pPr>
              <w:jc w:val="both"/>
              <w:rPr>
                <w:iCs/>
              </w:rPr>
            </w:pPr>
            <w:r>
              <w:rPr>
                <w:iCs/>
              </w:rPr>
              <w:t>Заполнение журнала-ордера № 1</w:t>
            </w:r>
          </w:p>
        </w:tc>
        <w:tc>
          <w:tcPr>
            <w:tcW w:w="999" w:type="pct"/>
          </w:tcPr>
          <w:p w:rsidR="0069264E" w:rsidRPr="00F96A5F" w:rsidRDefault="0069264E" w:rsidP="00F96A5F">
            <w:pPr>
              <w:jc w:val="both"/>
              <w:rPr>
                <w:iCs/>
              </w:rPr>
            </w:pPr>
          </w:p>
        </w:tc>
      </w:tr>
      <w:tr w:rsidR="0069264E" w:rsidRPr="00CD2FAD" w:rsidTr="00F96A5F">
        <w:trPr>
          <w:trHeight w:val="129"/>
          <w:jc w:val="center"/>
        </w:trPr>
        <w:tc>
          <w:tcPr>
            <w:tcW w:w="1912" w:type="pct"/>
            <w:vMerge/>
          </w:tcPr>
          <w:p w:rsidR="0069264E" w:rsidRDefault="0069264E" w:rsidP="00E641C2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089" w:type="pct"/>
          </w:tcPr>
          <w:p w:rsidR="0069264E" w:rsidRPr="00F96A5F" w:rsidRDefault="00041CF1" w:rsidP="00F96A5F">
            <w:pPr>
              <w:jc w:val="both"/>
              <w:rPr>
                <w:iCs/>
              </w:rPr>
            </w:pPr>
            <w:r>
              <w:rPr>
                <w:iCs/>
              </w:rPr>
              <w:t>Заполнение ведомости № 1.</w:t>
            </w:r>
          </w:p>
        </w:tc>
        <w:tc>
          <w:tcPr>
            <w:tcW w:w="999" w:type="pct"/>
          </w:tcPr>
          <w:p w:rsidR="0069264E" w:rsidRPr="00F96A5F" w:rsidRDefault="0069264E" w:rsidP="00F96A5F">
            <w:pPr>
              <w:jc w:val="both"/>
              <w:rPr>
                <w:iCs/>
              </w:rPr>
            </w:pPr>
          </w:p>
        </w:tc>
      </w:tr>
      <w:tr w:rsidR="0069264E" w:rsidRPr="00CD2FAD" w:rsidTr="00F96A5F">
        <w:trPr>
          <w:trHeight w:val="129"/>
          <w:jc w:val="center"/>
        </w:trPr>
        <w:tc>
          <w:tcPr>
            <w:tcW w:w="1912" w:type="pct"/>
            <w:vMerge/>
          </w:tcPr>
          <w:p w:rsidR="0069264E" w:rsidRDefault="0069264E" w:rsidP="00E641C2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089" w:type="pct"/>
          </w:tcPr>
          <w:p w:rsidR="0069264E" w:rsidRPr="00F96A5F" w:rsidRDefault="00041CF1" w:rsidP="00F96A5F">
            <w:pPr>
              <w:jc w:val="both"/>
              <w:rPr>
                <w:iCs/>
              </w:rPr>
            </w:pPr>
            <w:r>
              <w:rPr>
                <w:iCs/>
              </w:rPr>
              <w:t xml:space="preserve">Обработка выписки банка </w:t>
            </w:r>
          </w:p>
        </w:tc>
        <w:tc>
          <w:tcPr>
            <w:tcW w:w="999" w:type="pct"/>
          </w:tcPr>
          <w:p w:rsidR="0069264E" w:rsidRPr="00F96A5F" w:rsidRDefault="0069264E" w:rsidP="00F96A5F">
            <w:pPr>
              <w:jc w:val="both"/>
              <w:rPr>
                <w:iCs/>
              </w:rPr>
            </w:pPr>
          </w:p>
        </w:tc>
      </w:tr>
      <w:tr w:rsidR="00241FF9" w:rsidRPr="00CD2FAD" w:rsidTr="00241FF9">
        <w:trPr>
          <w:trHeight w:val="477"/>
          <w:jc w:val="center"/>
        </w:trPr>
        <w:tc>
          <w:tcPr>
            <w:tcW w:w="1912" w:type="pct"/>
            <w:vMerge/>
          </w:tcPr>
          <w:p w:rsidR="00241FF9" w:rsidRDefault="00241FF9" w:rsidP="00E641C2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089" w:type="pct"/>
          </w:tcPr>
          <w:p w:rsidR="00241FF9" w:rsidRPr="00F96A5F" w:rsidRDefault="00241FF9" w:rsidP="00F96A5F">
            <w:pPr>
              <w:jc w:val="both"/>
              <w:rPr>
                <w:iCs/>
              </w:rPr>
            </w:pPr>
            <w:r>
              <w:rPr>
                <w:iCs/>
              </w:rPr>
              <w:t>Выявление ошибок в документах и их исправление</w:t>
            </w:r>
          </w:p>
        </w:tc>
        <w:tc>
          <w:tcPr>
            <w:tcW w:w="999" w:type="pct"/>
          </w:tcPr>
          <w:p w:rsidR="00241FF9" w:rsidRPr="00F96A5F" w:rsidRDefault="00241FF9" w:rsidP="00F96A5F">
            <w:pPr>
              <w:jc w:val="both"/>
              <w:rPr>
                <w:iCs/>
              </w:rPr>
            </w:pPr>
          </w:p>
        </w:tc>
      </w:tr>
      <w:tr w:rsidR="00241FF9" w:rsidRPr="00CD2FAD" w:rsidTr="00241FF9">
        <w:trPr>
          <w:trHeight w:val="1974"/>
          <w:jc w:val="center"/>
        </w:trPr>
        <w:tc>
          <w:tcPr>
            <w:tcW w:w="1912" w:type="pct"/>
          </w:tcPr>
          <w:p w:rsidR="00241FF9" w:rsidRPr="00396F90" w:rsidRDefault="00241FF9" w:rsidP="00E641C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ПК 1.4.</w:t>
            </w:r>
            <w:r w:rsidRPr="00396F90">
              <w:rPr>
                <w:sz w:val="28"/>
              </w:rPr>
              <w:t>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  <w:tc>
          <w:tcPr>
            <w:tcW w:w="2089" w:type="pct"/>
          </w:tcPr>
          <w:p w:rsidR="00241FF9" w:rsidRPr="00F96A5F" w:rsidRDefault="00241FF9" w:rsidP="00041CF1">
            <w:pPr>
              <w:jc w:val="both"/>
              <w:rPr>
                <w:iCs/>
              </w:rPr>
            </w:pPr>
            <w:r>
              <w:rPr>
                <w:iCs/>
              </w:rPr>
              <w:t xml:space="preserve">Составление журнала хозяйственных операций и применение рабочего плана счетов </w:t>
            </w:r>
            <w:r w:rsidR="00525EA9">
              <w:rPr>
                <w:iCs/>
              </w:rPr>
              <w:t>при составлении корреспонденции</w:t>
            </w:r>
            <w:r>
              <w:rPr>
                <w:iCs/>
              </w:rPr>
              <w:t>.</w:t>
            </w:r>
          </w:p>
        </w:tc>
        <w:tc>
          <w:tcPr>
            <w:tcW w:w="999" w:type="pct"/>
          </w:tcPr>
          <w:p w:rsidR="00241FF9" w:rsidRPr="00F96A5F" w:rsidRDefault="00241FF9" w:rsidP="00F96A5F">
            <w:pPr>
              <w:jc w:val="both"/>
              <w:rPr>
                <w:iCs/>
              </w:rPr>
            </w:pPr>
          </w:p>
        </w:tc>
      </w:tr>
    </w:tbl>
    <w:p w:rsidR="00304FA3" w:rsidRDefault="00304FA3" w:rsidP="00525EA9">
      <w:pPr>
        <w:jc w:val="both"/>
        <w:rPr>
          <w:b/>
          <w:sz w:val="28"/>
          <w:szCs w:val="28"/>
        </w:rPr>
      </w:pPr>
    </w:p>
    <w:p w:rsidR="00525EA9" w:rsidRPr="00525EA9" w:rsidRDefault="00525EA9" w:rsidP="00964C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каждой компетенции </w:t>
      </w:r>
      <w:r w:rsidR="00807806">
        <w:rPr>
          <w:sz w:val="28"/>
          <w:szCs w:val="28"/>
        </w:rPr>
        <w:t>положительные оценки  («да») должны составлять не менее 80%.</w:t>
      </w:r>
    </w:p>
    <w:p w:rsidR="00304FA3" w:rsidRPr="00ED4520" w:rsidRDefault="00304FA3" w:rsidP="00304FA3">
      <w:pPr>
        <w:pStyle w:val="2"/>
        <w:jc w:val="both"/>
        <w:rPr>
          <w:rFonts w:ascii="Times New Roman" w:hAnsi="Times New Roman"/>
          <w:b w:val="0"/>
          <w:i w:val="0"/>
          <w:iCs w:val="0"/>
        </w:rPr>
      </w:pPr>
      <w:r w:rsidRPr="00ED4520">
        <w:rPr>
          <w:rFonts w:ascii="Times New Roman" w:hAnsi="Times New Roman"/>
          <w:i w:val="0"/>
          <w:iCs w:val="0"/>
        </w:rPr>
        <w:t>4.4.</w:t>
      </w:r>
      <w:r>
        <w:rPr>
          <w:rFonts w:ascii="Times New Roman" w:hAnsi="Times New Roman"/>
          <w:b w:val="0"/>
          <w:i w:val="0"/>
          <w:iCs w:val="0"/>
        </w:rPr>
        <w:t> </w:t>
      </w:r>
      <w:r w:rsidRPr="00ED4520">
        <w:rPr>
          <w:rFonts w:ascii="Times New Roman" w:hAnsi="Times New Roman"/>
          <w:i w:val="0"/>
          <w:iCs w:val="0"/>
        </w:rPr>
        <w:t>Перечень заданий, выполняемых в ходеэкзамена (квалификационного)</w:t>
      </w:r>
      <w:bookmarkEnd w:id="18"/>
    </w:p>
    <w:p w:rsidR="00241FF9" w:rsidRDefault="00304FA3" w:rsidP="00304FA3">
      <w:pPr>
        <w:spacing w:line="360" w:lineRule="auto"/>
        <w:jc w:val="right"/>
        <w:rPr>
          <w:sz w:val="28"/>
          <w:szCs w:val="28"/>
        </w:rPr>
      </w:pPr>
      <w:r w:rsidRPr="00C66768">
        <w:rPr>
          <w:sz w:val="28"/>
          <w:szCs w:val="28"/>
        </w:rPr>
        <w:t xml:space="preserve">Таблица </w:t>
      </w:r>
      <w:r w:rsidR="00241FF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</w:p>
    <w:p w:rsidR="00304FA3" w:rsidRPr="00C66768" w:rsidRDefault="00304FA3" w:rsidP="00241FF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 заданий экзамена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5"/>
        <w:gridCol w:w="3933"/>
        <w:gridCol w:w="3476"/>
      </w:tblGrid>
      <w:tr w:rsidR="00304FA3" w:rsidRPr="00BD16CF" w:rsidTr="006B58C7">
        <w:tc>
          <w:tcPr>
            <w:tcW w:w="2295" w:type="dxa"/>
            <w:shd w:val="clear" w:color="auto" w:fill="auto"/>
          </w:tcPr>
          <w:p w:rsidR="00304FA3" w:rsidRPr="00BD16CF" w:rsidRDefault="00304FA3" w:rsidP="006B58C7">
            <w:pPr>
              <w:jc w:val="center"/>
              <w:rPr>
                <w:b/>
                <w:sz w:val="28"/>
                <w:szCs w:val="28"/>
              </w:rPr>
            </w:pPr>
            <w:r w:rsidRPr="00BD16CF">
              <w:rPr>
                <w:b/>
                <w:sz w:val="28"/>
                <w:szCs w:val="28"/>
              </w:rPr>
              <w:t xml:space="preserve">№№ заданий </w:t>
            </w:r>
          </w:p>
        </w:tc>
        <w:tc>
          <w:tcPr>
            <w:tcW w:w="3933" w:type="dxa"/>
            <w:shd w:val="clear" w:color="auto" w:fill="auto"/>
          </w:tcPr>
          <w:p w:rsidR="00304FA3" w:rsidRPr="00BD16CF" w:rsidRDefault="00304FA3" w:rsidP="006B58C7">
            <w:pPr>
              <w:jc w:val="center"/>
              <w:rPr>
                <w:b/>
                <w:sz w:val="28"/>
                <w:szCs w:val="28"/>
              </w:rPr>
            </w:pPr>
            <w:r w:rsidRPr="00BD16CF">
              <w:rPr>
                <w:b/>
                <w:sz w:val="28"/>
                <w:szCs w:val="28"/>
              </w:rPr>
              <w:t>Проверяемые результаты обучения (ПК, ОК)</w:t>
            </w:r>
          </w:p>
        </w:tc>
        <w:tc>
          <w:tcPr>
            <w:tcW w:w="3476" w:type="dxa"/>
            <w:shd w:val="clear" w:color="auto" w:fill="auto"/>
          </w:tcPr>
          <w:p w:rsidR="00304FA3" w:rsidRPr="00BD16CF" w:rsidRDefault="00304FA3" w:rsidP="006B58C7">
            <w:pPr>
              <w:jc w:val="center"/>
              <w:rPr>
                <w:b/>
                <w:sz w:val="28"/>
                <w:szCs w:val="28"/>
              </w:rPr>
            </w:pPr>
            <w:r w:rsidRPr="00BD16CF">
              <w:rPr>
                <w:b/>
                <w:sz w:val="28"/>
                <w:szCs w:val="28"/>
              </w:rPr>
              <w:t xml:space="preserve">Тип задания </w:t>
            </w:r>
          </w:p>
        </w:tc>
      </w:tr>
      <w:tr w:rsidR="006A2154" w:rsidRPr="00BD16CF" w:rsidTr="009B366F">
        <w:trPr>
          <w:trHeight w:val="215"/>
        </w:trPr>
        <w:tc>
          <w:tcPr>
            <w:tcW w:w="2295" w:type="dxa"/>
            <w:shd w:val="clear" w:color="auto" w:fill="auto"/>
          </w:tcPr>
          <w:p w:rsidR="006A2154" w:rsidRPr="006E0730" w:rsidRDefault="006A2154" w:rsidP="00E641C2">
            <w:pPr>
              <w:ind w:firstLine="11"/>
              <w:jc w:val="both"/>
            </w:pPr>
            <w:r>
              <w:t>1.</w:t>
            </w:r>
            <w:r w:rsidRPr="006E0730">
              <w:t>Составить рабочий план счетов</w:t>
            </w:r>
          </w:p>
        </w:tc>
        <w:tc>
          <w:tcPr>
            <w:tcW w:w="3933" w:type="dxa"/>
            <w:shd w:val="clear" w:color="auto" w:fill="auto"/>
          </w:tcPr>
          <w:p w:rsidR="006A2154" w:rsidRPr="006E0730" w:rsidRDefault="006A2154" w:rsidP="00E641C2">
            <w:pPr>
              <w:jc w:val="both"/>
            </w:pPr>
            <w:r>
              <w:t>ПК 1.2., ОК 1 - ОК 4</w:t>
            </w:r>
          </w:p>
        </w:tc>
        <w:tc>
          <w:tcPr>
            <w:tcW w:w="3476" w:type="dxa"/>
            <w:shd w:val="clear" w:color="auto" w:fill="auto"/>
          </w:tcPr>
          <w:p w:rsidR="006A2154" w:rsidRPr="006A2154" w:rsidRDefault="006A2154" w:rsidP="006B58C7">
            <w:r>
              <w:t>Практическое задание</w:t>
            </w:r>
          </w:p>
        </w:tc>
      </w:tr>
      <w:tr w:rsidR="006A2154" w:rsidRPr="00BD16CF" w:rsidTr="006B58C7">
        <w:trPr>
          <w:trHeight w:val="215"/>
        </w:trPr>
        <w:tc>
          <w:tcPr>
            <w:tcW w:w="2295" w:type="dxa"/>
            <w:shd w:val="clear" w:color="auto" w:fill="auto"/>
          </w:tcPr>
          <w:p w:rsidR="006A2154" w:rsidRPr="006E0730" w:rsidRDefault="006A2154" w:rsidP="00E641C2">
            <w:pPr>
              <w:jc w:val="both"/>
            </w:pPr>
            <w:r>
              <w:t>2.Составить бухгалтерские проводки</w:t>
            </w:r>
          </w:p>
        </w:tc>
        <w:tc>
          <w:tcPr>
            <w:tcW w:w="3933" w:type="dxa"/>
            <w:shd w:val="clear" w:color="auto" w:fill="auto"/>
          </w:tcPr>
          <w:p w:rsidR="006A2154" w:rsidRPr="006E0730" w:rsidRDefault="006A2154" w:rsidP="00E641C2">
            <w:pPr>
              <w:jc w:val="both"/>
            </w:pPr>
            <w:r>
              <w:t>ПК 1.4., ОК 1 - ОК 4</w:t>
            </w:r>
          </w:p>
        </w:tc>
        <w:tc>
          <w:tcPr>
            <w:tcW w:w="3476" w:type="dxa"/>
            <w:shd w:val="clear" w:color="auto" w:fill="auto"/>
          </w:tcPr>
          <w:p w:rsidR="006A2154" w:rsidRPr="006A2154" w:rsidRDefault="006A2154" w:rsidP="006B58C7">
            <w:r>
              <w:t>Практическое задание</w:t>
            </w:r>
          </w:p>
        </w:tc>
      </w:tr>
      <w:tr w:rsidR="006A2154" w:rsidRPr="00BD16CF" w:rsidTr="006B58C7">
        <w:trPr>
          <w:trHeight w:val="215"/>
        </w:trPr>
        <w:tc>
          <w:tcPr>
            <w:tcW w:w="2295" w:type="dxa"/>
            <w:shd w:val="clear" w:color="auto" w:fill="auto"/>
          </w:tcPr>
          <w:p w:rsidR="006A2154" w:rsidRPr="006E0730" w:rsidRDefault="006A2154" w:rsidP="00E641C2">
            <w:pPr>
              <w:jc w:val="both"/>
            </w:pPr>
            <w:r>
              <w:t>3.Оформить приходный кассовый ордер и расходный кассовый ордер</w:t>
            </w:r>
          </w:p>
        </w:tc>
        <w:tc>
          <w:tcPr>
            <w:tcW w:w="3933" w:type="dxa"/>
            <w:shd w:val="clear" w:color="auto" w:fill="auto"/>
          </w:tcPr>
          <w:p w:rsidR="006A2154" w:rsidRPr="006E0730" w:rsidRDefault="006A2154" w:rsidP="00E641C2">
            <w:pPr>
              <w:jc w:val="both"/>
            </w:pPr>
            <w:r>
              <w:t>ПК 1.1., ОК 1 - ОК 4</w:t>
            </w:r>
          </w:p>
        </w:tc>
        <w:tc>
          <w:tcPr>
            <w:tcW w:w="3476" w:type="dxa"/>
            <w:shd w:val="clear" w:color="auto" w:fill="auto"/>
          </w:tcPr>
          <w:p w:rsidR="006A2154" w:rsidRPr="006A2154" w:rsidRDefault="006A2154" w:rsidP="006B58C7">
            <w:r>
              <w:t>Практическое задание</w:t>
            </w:r>
          </w:p>
        </w:tc>
      </w:tr>
      <w:tr w:rsidR="006A2154" w:rsidRPr="00BD16CF" w:rsidTr="006B58C7">
        <w:trPr>
          <w:trHeight w:val="215"/>
        </w:trPr>
        <w:tc>
          <w:tcPr>
            <w:tcW w:w="2295" w:type="dxa"/>
            <w:shd w:val="clear" w:color="auto" w:fill="auto"/>
          </w:tcPr>
          <w:p w:rsidR="006A2154" w:rsidRPr="006E0730" w:rsidRDefault="006A2154" w:rsidP="00E641C2">
            <w:pPr>
              <w:jc w:val="both"/>
            </w:pPr>
            <w:r>
              <w:t>4.Составить отчет кассира за 02 июля</w:t>
            </w:r>
          </w:p>
        </w:tc>
        <w:tc>
          <w:tcPr>
            <w:tcW w:w="3933" w:type="dxa"/>
            <w:shd w:val="clear" w:color="auto" w:fill="auto"/>
          </w:tcPr>
          <w:p w:rsidR="006A2154" w:rsidRPr="006E0730" w:rsidRDefault="006A2154" w:rsidP="00E641C2">
            <w:pPr>
              <w:jc w:val="both"/>
            </w:pPr>
            <w:r>
              <w:t>ПК 1.1., ПК 1.3., ОК 1 - ОК 4</w:t>
            </w:r>
          </w:p>
        </w:tc>
        <w:tc>
          <w:tcPr>
            <w:tcW w:w="3476" w:type="dxa"/>
            <w:shd w:val="clear" w:color="auto" w:fill="auto"/>
          </w:tcPr>
          <w:p w:rsidR="006A2154" w:rsidRPr="006A2154" w:rsidRDefault="006A2154" w:rsidP="006B58C7">
            <w:r>
              <w:t>Практическое задание</w:t>
            </w:r>
          </w:p>
        </w:tc>
      </w:tr>
      <w:tr w:rsidR="006A2154" w:rsidRPr="00BD16CF" w:rsidTr="006B58C7">
        <w:trPr>
          <w:trHeight w:val="215"/>
        </w:trPr>
        <w:tc>
          <w:tcPr>
            <w:tcW w:w="2295" w:type="dxa"/>
            <w:shd w:val="clear" w:color="auto" w:fill="auto"/>
          </w:tcPr>
          <w:p w:rsidR="006A2154" w:rsidRPr="006E0730" w:rsidRDefault="006A2154" w:rsidP="00E641C2">
            <w:pPr>
              <w:jc w:val="both"/>
            </w:pPr>
            <w:r>
              <w:t>5.</w:t>
            </w:r>
            <w:r w:rsidRPr="00BA2C7F">
              <w:t>Оформить  журнал-ордер № 1 и ведомость № 1 по счету «Касса»</w:t>
            </w:r>
          </w:p>
        </w:tc>
        <w:tc>
          <w:tcPr>
            <w:tcW w:w="3933" w:type="dxa"/>
            <w:shd w:val="clear" w:color="auto" w:fill="auto"/>
          </w:tcPr>
          <w:p w:rsidR="006A2154" w:rsidRPr="006E0730" w:rsidRDefault="006A2154" w:rsidP="00E641C2">
            <w:pPr>
              <w:jc w:val="both"/>
            </w:pPr>
            <w:r>
              <w:t>ПК 1.1., ПК 1.3., ОК 1 - ОК 4</w:t>
            </w:r>
          </w:p>
        </w:tc>
        <w:tc>
          <w:tcPr>
            <w:tcW w:w="3476" w:type="dxa"/>
            <w:shd w:val="clear" w:color="auto" w:fill="auto"/>
          </w:tcPr>
          <w:p w:rsidR="006A2154" w:rsidRPr="006A2154" w:rsidRDefault="006A2154" w:rsidP="006B58C7">
            <w:r>
              <w:t>Практическое задание</w:t>
            </w:r>
          </w:p>
        </w:tc>
      </w:tr>
      <w:tr w:rsidR="006A2154" w:rsidRPr="00BD16CF" w:rsidTr="006B58C7">
        <w:trPr>
          <w:trHeight w:val="215"/>
        </w:trPr>
        <w:tc>
          <w:tcPr>
            <w:tcW w:w="2295" w:type="dxa"/>
            <w:shd w:val="clear" w:color="auto" w:fill="auto"/>
          </w:tcPr>
          <w:p w:rsidR="006A2154" w:rsidRPr="006E0730" w:rsidRDefault="006A2154" w:rsidP="00E641C2">
            <w:pPr>
              <w:ind w:left="11"/>
              <w:jc w:val="both"/>
            </w:pPr>
            <w:r>
              <w:t>6.</w:t>
            </w:r>
            <w:r w:rsidRPr="00BA2C7F">
              <w:t>Осуществить проверку и обработку  банковской выписки за 02 июля.</w:t>
            </w:r>
          </w:p>
        </w:tc>
        <w:tc>
          <w:tcPr>
            <w:tcW w:w="3933" w:type="dxa"/>
            <w:shd w:val="clear" w:color="auto" w:fill="auto"/>
          </w:tcPr>
          <w:p w:rsidR="006A2154" w:rsidRPr="006E0730" w:rsidRDefault="006A2154" w:rsidP="00E641C2">
            <w:pPr>
              <w:jc w:val="both"/>
            </w:pPr>
            <w:r>
              <w:t>ПК 1.1., ПК 1.3., ОК 1 - ОК 4</w:t>
            </w:r>
          </w:p>
        </w:tc>
        <w:tc>
          <w:tcPr>
            <w:tcW w:w="3476" w:type="dxa"/>
            <w:shd w:val="clear" w:color="auto" w:fill="auto"/>
          </w:tcPr>
          <w:p w:rsidR="006A2154" w:rsidRPr="006A2154" w:rsidRDefault="006A2154" w:rsidP="006B58C7">
            <w:r>
              <w:t>Практическое задание</w:t>
            </w:r>
          </w:p>
        </w:tc>
      </w:tr>
      <w:tr w:rsidR="006A2154" w:rsidRPr="00BD16CF" w:rsidTr="006B58C7">
        <w:trPr>
          <w:trHeight w:val="215"/>
        </w:trPr>
        <w:tc>
          <w:tcPr>
            <w:tcW w:w="2295" w:type="dxa"/>
            <w:shd w:val="clear" w:color="auto" w:fill="auto"/>
          </w:tcPr>
          <w:p w:rsidR="006A2154" w:rsidRPr="006E0730" w:rsidRDefault="006A2154" w:rsidP="00E641C2">
            <w:pPr>
              <w:ind w:left="11"/>
              <w:jc w:val="both"/>
            </w:pPr>
            <w:r>
              <w:t>7.</w:t>
            </w:r>
            <w:r w:rsidRPr="00BA2C7F">
              <w:t>Оформить приходный ордер.</w:t>
            </w:r>
          </w:p>
        </w:tc>
        <w:tc>
          <w:tcPr>
            <w:tcW w:w="3933" w:type="dxa"/>
            <w:shd w:val="clear" w:color="auto" w:fill="auto"/>
          </w:tcPr>
          <w:p w:rsidR="006A2154" w:rsidRPr="006E0730" w:rsidRDefault="006A2154" w:rsidP="00E641C2">
            <w:pPr>
              <w:jc w:val="both"/>
            </w:pPr>
            <w:r>
              <w:t xml:space="preserve">ПК 1.1., ОК 1 - ОК 4 </w:t>
            </w:r>
          </w:p>
        </w:tc>
        <w:tc>
          <w:tcPr>
            <w:tcW w:w="3476" w:type="dxa"/>
            <w:shd w:val="clear" w:color="auto" w:fill="auto"/>
          </w:tcPr>
          <w:p w:rsidR="006A2154" w:rsidRPr="006A2154" w:rsidRDefault="006A2154" w:rsidP="006B58C7">
            <w:r>
              <w:t>Практическое задание</w:t>
            </w:r>
          </w:p>
        </w:tc>
      </w:tr>
      <w:tr w:rsidR="006A2154" w:rsidRPr="00BD16CF" w:rsidTr="006B58C7">
        <w:trPr>
          <w:trHeight w:val="215"/>
        </w:trPr>
        <w:tc>
          <w:tcPr>
            <w:tcW w:w="2295" w:type="dxa"/>
            <w:shd w:val="clear" w:color="auto" w:fill="auto"/>
          </w:tcPr>
          <w:p w:rsidR="006A2154" w:rsidRPr="006E0730" w:rsidRDefault="006A2154" w:rsidP="00E641C2">
            <w:pPr>
              <w:ind w:left="11"/>
              <w:jc w:val="both"/>
            </w:pPr>
            <w:r>
              <w:t>8.</w:t>
            </w:r>
            <w:r w:rsidRPr="00BA2C7F">
              <w:t xml:space="preserve"> Оформить требование-накладную. </w:t>
            </w:r>
          </w:p>
        </w:tc>
        <w:tc>
          <w:tcPr>
            <w:tcW w:w="3933" w:type="dxa"/>
            <w:shd w:val="clear" w:color="auto" w:fill="auto"/>
          </w:tcPr>
          <w:p w:rsidR="006A2154" w:rsidRPr="006E0730" w:rsidRDefault="006A2154" w:rsidP="00E641C2">
            <w:pPr>
              <w:jc w:val="both"/>
            </w:pPr>
            <w:r>
              <w:t>ПК 1.1., ОК 1 - ОК 4</w:t>
            </w:r>
          </w:p>
        </w:tc>
        <w:tc>
          <w:tcPr>
            <w:tcW w:w="3476" w:type="dxa"/>
            <w:shd w:val="clear" w:color="auto" w:fill="auto"/>
          </w:tcPr>
          <w:p w:rsidR="006A2154" w:rsidRPr="006A2154" w:rsidRDefault="006A2154" w:rsidP="006B58C7">
            <w:r>
              <w:t>Практическое задание</w:t>
            </w:r>
          </w:p>
        </w:tc>
      </w:tr>
      <w:tr w:rsidR="006A2154" w:rsidRPr="00BD16CF" w:rsidTr="006B58C7">
        <w:trPr>
          <w:trHeight w:val="215"/>
        </w:trPr>
        <w:tc>
          <w:tcPr>
            <w:tcW w:w="2295" w:type="dxa"/>
            <w:shd w:val="clear" w:color="auto" w:fill="auto"/>
          </w:tcPr>
          <w:p w:rsidR="006A2154" w:rsidRPr="006E0730" w:rsidRDefault="006A2154" w:rsidP="00E641C2">
            <w:pPr>
              <w:ind w:left="11"/>
              <w:jc w:val="both"/>
            </w:pPr>
            <w:r>
              <w:t>9.</w:t>
            </w:r>
            <w:r w:rsidRPr="00BA2C7F">
              <w:t xml:space="preserve"> Заполнить карточку учета материалов</w:t>
            </w:r>
          </w:p>
        </w:tc>
        <w:tc>
          <w:tcPr>
            <w:tcW w:w="3933" w:type="dxa"/>
            <w:shd w:val="clear" w:color="auto" w:fill="auto"/>
          </w:tcPr>
          <w:p w:rsidR="006A2154" w:rsidRPr="006E0730" w:rsidRDefault="006A2154" w:rsidP="00E641C2">
            <w:pPr>
              <w:jc w:val="both"/>
            </w:pPr>
            <w:r>
              <w:t>ПК 1.1., ОК 1 - ОК 4</w:t>
            </w:r>
          </w:p>
        </w:tc>
        <w:tc>
          <w:tcPr>
            <w:tcW w:w="3476" w:type="dxa"/>
            <w:shd w:val="clear" w:color="auto" w:fill="auto"/>
          </w:tcPr>
          <w:p w:rsidR="006A2154" w:rsidRPr="006A2154" w:rsidRDefault="006A2154" w:rsidP="006B58C7">
            <w:r>
              <w:t>Практическое задание</w:t>
            </w:r>
          </w:p>
        </w:tc>
      </w:tr>
    </w:tbl>
    <w:p w:rsidR="00304FA3" w:rsidRPr="003C2160" w:rsidRDefault="00304FA3" w:rsidP="00304FA3">
      <w:pPr>
        <w:pStyle w:val="2"/>
        <w:rPr>
          <w:rFonts w:ascii="Times New Roman" w:hAnsi="Times New Roman"/>
          <w:i w:val="0"/>
          <w:iCs w:val="0"/>
        </w:rPr>
      </w:pPr>
      <w:bookmarkStart w:id="19" w:name="_Toc306743764"/>
      <w:r w:rsidRPr="003C2160">
        <w:rPr>
          <w:rFonts w:ascii="Times New Roman" w:hAnsi="Times New Roman"/>
          <w:i w:val="0"/>
          <w:iCs w:val="0"/>
        </w:rPr>
        <w:lastRenderedPageBreak/>
        <w:t>4.5. Защита портфолио</w:t>
      </w:r>
      <w:bookmarkEnd w:id="19"/>
    </w:p>
    <w:p w:rsidR="00304FA3" w:rsidRPr="003C2160" w:rsidRDefault="00304FA3" w:rsidP="00304FA3">
      <w:pPr>
        <w:pStyle w:val="3"/>
        <w:rPr>
          <w:rFonts w:ascii="Times New Roman" w:hAnsi="Times New Roman"/>
        </w:rPr>
      </w:pPr>
      <w:bookmarkStart w:id="20" w:name="_Toc306743765"/>
      <w:r w:rsidRPr="003C2160">
        <w:rPr>
          <w:rFonts w:ascii="Times New Roman" w:hAnsi="Times New Roman"/>
        </w:rPr>
        <w:t>4.5.1. Тип портфолио</w:t>
      </w:r>
      <w:bookmarkEnd w:id="20"/>
    </w:p>
    <w:p w:rsidR="00427B3F" w:rsidRDefault="006A2154" w:rsidP="00304F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Используется</w:t>
      </w:r>
      <w:r w:rsidR="00304FA3">
        <w:rPr>
          <w:sz w:val="28"/>
          <w:szCs w:val="28"/>
        </w:rPr>
        <w:t xml:space="preserve">  портфолио</w:t>
      </w:r>
      <w:r>
        <w:rPr>
          <w:sz w:val="28"/>
          <w:szCs w:val="28"/>
        </w:rPr>
        <w:t xml:space="preserve"> смешанного типа</w:t>
      </w:r>
      <w:r w:rsidR="00427B3F">
        <w:rPr>
          <w:sz w:val="28"/>
          <w:szCs w:val="28"/>
        </w:rPr>
        <w:t>:</w:t>
      </w:r>
    </w:p>
    <w:p w:rsidR="00304FA3" w:rsidRDefault="00427B3F" w:rsidP="00304FA3">
      <w:pPr>
        <w:spacing w:line="360" w:lineRule="auto"/>
        <w:jc w:val="both"/>
        <w:rPr>
          <w:i/>
          <w:sz w:val="28"/>
          <w:szCs w:val="28"/>
        </w:rPr>
      </w:pPr>
      <w:r w:rsidRPr="00427B3F">
        <w:rPr>
          <w:i/>
          <w:sz w:val="28"/>
          <w:szCs w:val="28"/>
        </w:rPr>
        <w:t>Обязательные документы</w:t>
      </w:r>
      <w:r>
        <w:rPr>
          <w:i/>
          <w:sz w:val="28"/>
          <w:szCs w:val="28"/>
        </w:rPr>
        <w:t>:</w:t>
      </w:r>
    </w:p>
    <w:p w:rsidR="00427B3F" w:rsidRPr="00427B3F" w:rsidRDefault="00427B3F" w:rsidP="00964C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Тетрадь для практических</w:t>
      </w:r>
      <w:r w:rsidRPr="00427B3F">
        <w:rPr>
          <w:sz w:val="28"/>
          <w:szCs w:val="28"/>
        </w:rPr>
        <w:t xml:space="preserve"> работ. </w:t>
      </w:r>
    </w:p>
    <w:p w:rsidR="00427B3F" w:rsidRDefault="00427B3F" w:rsidP="00964CE7">
      <w:pPr>
        <w:spacing w:line="276" w:lineRule="auto"/>
        <w:jc w:val="both"/>
        <w:rPr>
          <w:sz w:val="28"/>
          <w:szCs w:val="28"/>
        </w:rPr>
      </w:pPr>
      <w:r w:rsidRPr="00427B3F">
        <w:rPr>
          <w:sz w:val="28"/>
          <w:szCs w:val="28"/>
        </w:rPr>
        <w:t xml:space="preserve">2. </w:t>
      </w:r>
      <w:r>
        <w:rPr>
          <w:sz w:val="28"/>
          <w:szCs w:val="28"/>
        </w:rPr>
        <w:t>Отчет</w:t>
      </w:r>
      <w:r w:rsidRPr="00427B3F">
        <w:rPr>
          <w:sz w:val="28"/>
          <w:szCs w:val="28"/>
        </w:rPr>
        <w:t xml:space="preserve"> по учебной практике. </w:t>
      </w:r>
    </w:p>
    <w:p w:rsidR="00427B3F" w:rsidRDefault="00427B3F" w:rsidP="00964CE7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Дополнительные документы:</w:t>
      </w:r>
    </w:p>
    <w:p w:rsidR="00427B3F" w:rsidRDefault="00427B3F" w:rsidP="00964C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Д</w:t>
      </w:r>
      <w:r w:rsidRPr="00427B3F">
        <w:rPr>
          <w:sz w:val="28"/>
          <w:szCs w:val="28"/>
        </w:rPr>
        <w:t>ипломы</w:t>
      </w:r>
      <w:r>
        <w:rPr>
          <w:sz w:val="28"/>
          <w:szCs w:val="28"/>
        </w:rPr>
        <w:t>,</w:t>
      </w:r>
      <w:r w:rsidRPr="00427B3F">
        <w:rPr>
          <w:sz w:val="28"/>
          <w:szCs w:val="28"/>
        </w:rPr>
        <w:t xml:space="preserve">  свидетельства</w:t>
      </w:r>
      <w:r>
        <w:rPr>
          <w:sz w:val="28"/>
          <w:szCs w:val="28"/>
        </w:rPr>
        <w:t>, сертификаты</w:t>
      </w:r>
      <w:r w:rsidRPr="00427B3F">
        <w:rPr>
          <w:sz w:val="28"/>
          <w:szCs w:val="28"/>
        </w:rPr>
        <w:t xml:space="preserve">  за  участие  в  олимпиадах  и  конкурсах  профессионального мастерства по специальности; </w:t>
      </w:r>
    </w:p>
    <w:p w:rsidR="00427B3F" w:rsidRDefault="00427B3F" w:rsidP="00964C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427B3F">
        <w:rPr>
          <w:sz w:val="28"/>
          <w:szCs w:val="28"/>
        </w:rPr>
        <w:t>оклады</w:t>
      </w:r>
      <w:r>
        <w:rPr>
          <w:sz w:val="28"/>
          <w:szCs w:val="28"/>
        </w:rPr>
        <w:t>, презентации</w:t>
      </w:r>
      <w:r w:rsidRPr="00427B3F">
        <w:rPr>
          <w:sz w:val="28"/>
          <w:szCs w:val="28"/>
        </w:rPr>
        <w:t xml:space="preserve"> участников н</w:t>
      </w:r>
      <w:r>
        <w:rPr>
          <w:sz w:val="28"/>
          <w:szCs w:val="28"/>
        </w:rPr>
        <w:t>аучно-практических конференций, дней специальности.</w:t>
      </w:r>
    </w:p>
    <w:p w:rsidR="004E7B3C" w:rsidRDefault="004E7B3C" w:rsidP="00964C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Рефераты, презентации, выступления на учебных занятиях.</w:t>
      </w:r>
    </w:p>
    <w:p w:rsidR="00964CE7" w:rsidRDefault="00964CE7" w:rsidP="00964C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Тематические плакаты.</w:t>
      </w:r>
    </w:p>
    <w:p w:rsidR="00964CE7" w:rsidRPr="00427B3F" w:rsidRDefault="00964CE7" w:rsidP="00964C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Конспекты нормативных документов по бухгалтерскому учету.</w:t>
      </w:r>
    </w:p>
    <w:p w:rsidR="00304FA3" w:rsidRPr="00964CE7" w:rsidRDefault="00304FA3" w:rsidP="00304FA3">
      <w:pPr>
        <w:pStyle w:val="3"/>
        <w:rPr>
          <w:rFonts w:ascii="Times New Roman" w:hAnsi="Times New Roman"/>
          <w:sz w:val="28"/>
          <w:szCs w:val="28"/>
        </w:rPr>
      </w:pPr>
      <w:bookmarkStart w:id="21" w:name="_Toc306743766"/>
      <w:r w:rsidRPr="00964CE7">
        <w:rPr>
          <w:rFonts w:ascii="Times New Roman" w:hAnsi="Times New Roman"/>
          <w:sz w:val="28"/>
          <w:szCs w:val="28"/>
        </w:rPr>
        <w:t>4.5.2. Проверяемые результаты обучения:</w:t>
      </w:r>
      <w:bookmarkEnd w:id="21"/>
    </w:p>
    <w:p w:rsidR="006A2154" w:rsidRPr="006A2154" w:rsidRDefault="006A2154" w:rsidP="00964CE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bookmarkStart w:id="22" w:name="_Toc306743767"/>
      <w:r w:rsidRPr="006A2154">
        <w:rPr>
          <w:sz w:val="28"/>
          <w:szCs w:val="28"/>
        </w:rPr>
        <w:t>ОК 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6A2154" w:rsidRPr="006A2154" w:rsidRDefault="006A2154" w:rsidP="005D357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6A2154">
        <w:rPr>
          <w:sz w:val="28"/>
          <w:szCs w:val="28"/>
        </w:rPr>
        <w:t>ОК  6. Работать в коллективе и команде, эффективно общаться с коллегами, руководством, потребителями</w:t>
      </w:r>
    </w:p>
    <w:p w:rsidR="006A2154" w:rsidRPr="006A2154" w:rsidRDefault="006A2154" w:rsidP="005D357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6A2154">
        <w:rPr>
          <w:sz w:val="28"/>
          <w:szCs w:val="28"/>
        </w:rPr>
        <w:t>ОК  7. Брать на себя ответственность за работу членов команды (подчиненных), результат выполнения заданий</w:t>
      </w:r>
    </w:p>
    <w:p w:rsidR="006A2154" w:rsidRPr="006A2154" w:rsidRDefault="006A2154" w:rsidP="005D357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6A2154">
        <w:rPr>
          <w:sz w:val="28"/>
          <w:szCs w:val="28"/>
        </w:rPr>
        <w:t>ОК 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6A2154" w:rsidRDefault="006A2154" w:rsidP="005D357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6A2154">
        <w:rPr>
          <w:sz w:val="28"/>
          <w:szCs w:val="28"/>
        </w:rPr>
        <w:t>ОК.9. Ориентироваться в условиях частой смены технологий в профессиональной деятельности</w:t>
      </w:r>
    </w:p>
    <w:p w:rsidR="00304FA3" w:rsidRPr="00DD5866" w:rsidRDefault="00304FA3" w:rsidP="006A2154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4.5.3</w:t>
      </w:r>
      <w:r w:rsidRPr="003C2160">
        <w:rPr>
          <w:rFonts w:ascii="Times New Roman" w:hAnsi="Times New Roman"/>
        </w:rPr>
        <w:t xml:space="preserve">. </w:t>
      </w:r>
      <w:r w:rsidRPr="00DD5866">
        <w:rPr>
          <w:rFonts w:ascii="Times New Roman" w:hAnsi="Times New Roman"/>
        </w:rPr>
        <w:t>Основные требования</w:t>
      </w:r>
      <w:bookmarkEnd w:id="22"/>
    </w:p>
    <w:p w:rsidR="005D357B" w:rsidRDefault="005D357B" w:rsidP="005D357B">
      <w:pPr>
        <w:spacing w:line="276" w:lineRule="auto"/>
        <w:jc w:val="both"/>
        <w:rPr>
          <w:sz w:val="28"/>
          <w:szCs w:val="28"/>
        </w:rPr>
      </w:pPr>
    </w:p>
    <w:p w:rsidR="00A67F33" w:rsidRDefault="00383310" w:rsidP="005D35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Портфолио оформляется в рукописной и печатной форме</w:t>
      </w:r>
      <w:r w:rsidR="00A67F33">
        <w:rPr>
          <w:sz w:val="28"/>
          <w:szCs w:val="28"/>
        </w:rPr>
        <w:t xml:space="preserve"> иобязательно содержит тетрадь для практических работ и отчет по практике.</w:t>
      </w:r>
    </w:p>
    <w:p w:rsidR="005A3348" w:rsidRDefault="00383310" w:rsidP="005D35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Тетрадь для практических работ должна включать все предусмотренные контрольно-тематическим планом практические работы, выполненные в рукописном </w:t>
      </w:r>
      <w:r w:rsidR="005A3348">
        <w:rPr>
          <w:sz w:val="28"/>
          <w:szCs w:val="28"/>
        </w:rPr>
        <w:t xml:space="preserve">(а по желанию студента в печатном) </w:t>
      </w:r>
      <w:r>
        <w:rPr>
          <w:sz w:val="28"/>
          <w:szCs w:val="28"/>
        </w:rPr>
        <w:t xml:space="preserve">виде и </w:t>
      </w:r>
      <w:r w:rsidR="00A67F33">
        <w:rPr>
          <w:sz w:val="28"/>
          <w:szCs w:val="28"/>
        </w:rPr>
        <w:t>получившие положительную оценку.</w:t>
      </w:r>
    </w:p>
    <w:p w:rsidR="005A3348" w:rsidRDefault="005A3348" w:rsidP="005D35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Отчет по практике должен соответствовать выбранной теме</w:t>
      </w:r>
      <w:r w:rsidR="00A67F33">
        <w:rPr>
          <w:sz w:val="28"/>
          <w:szCs w:val="28"/>
        </w:rPr>
        <w:t>, содержать теоретический и практический материал</w:t>
      </w:r>
      <w:r>
        <w:rPr>
          <w:sz w:val="28"/>
          <w:szCs w:val="28"/>
        </w:rPr>
        <w:t xml:space="preserve"> и </w:t>
      </w:r>
      <w:r w:rsidR="00A67F33">
        <w:rPr>
          <w:sz w:val="28"/>
          <w:szCs w:val="28"/>
        </w:rPr>
        <w:t>оформ</w:t>
      </w:r>
      <w:r>
        <w:rPr>
          <w:sz w:val="28"/>
          <w:szCs w:val="28"/>
        </w:rPr>
        <w:t xml:space="preserve">ляться  согласно </w:t>
      </w:r>
      <w:r w:rsidR="00A67F33">
        <w:rPr>
          <w:sz w:val="28"/>
          <w:szCs w:val="28"/>
        </w:rPr>
        <w:t xml:space="preserve">предъявляемым </w:t>
      </w:r>
      <w:r>
        <w:rPr>
          <w:sz w:val="28"/>
          <w:szCs w:val="28"/>
        </w:rPr>
        <w:t>требованиям</w:t>
      </w:r>
      <w:r w:rsidR="00A67F33">
        <w:rPr>
          <w:sz w:val="28"/>
          <w:szCs w:val="28"/>
        </w:rPr>
        <w:t>.</w:t>
      </w:r>
    </w:p>
    <w:p w:rsidR="005A3348" w:rsidRDefault="005A3348" w:rsidP="005D35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материалы </w:t>
      </w:r>
      <w:r w:rsidR="00A67F33">
        <w:rPr>
          <w:sz w:val="28"/>
          <w:szCs w:val="28"/>
        </w:rPr>
        <w:t>включа</w:t>
      </w:r>
      <w:r>
        <w:rPr>
          <w:sz w:val="28"/>
          <w:szCs w:val="28"/>
        </w:rPr>
        <w:t xml:space="preserve">ются в портфолио в виде копий. Презентации </w:t>
      </w:r>
      <w:r w:rsidR="00A67F33">
        <w:rPr>
          <w:sz w:val="28"/>
          <w:szCs w:val="28"/>
        </w:rPr>
        <w:t xml:space="preserve">тем, выступлений </w:t>
      </w:r>
      <w:r>
        <w:rPr>
          <w:sz w:val="28"/>
          <w:szCs w:val="28"/>
        </w:rPr>
        <w:t>оформляются на бумажных и электронных носителях.</w:t>
      </w:r>
    </w:p>
    <w:p w:rsidR="00A67F33" w:rsidRPr="00383310" w:rsidRDefault="00A67F33" w:rsidP="005D35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нормативных документов допускается оформлять в рукописном, печатном виде или в виде презентаций. </w:t>
      </w:r>
    </w:p>
    <w:p w:rsidR="00304FA3" w:rsidRPr="003C2160" w:rsidRDefault="00304FA3" w:rsidP="00304FA3">
      <w:pPr>
        <w:pStyle w:val="3"/>
        <w:rPr>
          <w:rFonts w:ascii="Times New Roman" w:hAnsi="Times New Roman"/>
        </w:rPr>
      </w:pPr>
      <w:bookmarkStart w:id="23" w:name="_Toc306743768"/>
      <w:r>
        <w:rPr>
          <w:rFonts w:ascii="Times New Roman" w:hAnsi="Times New Roman"/>
        </w:rPr>
        <w:t>4</w:t>
      </w:r>
      <w:r w:rsidRPr="003C2160">
        <w:rPr>
          <w:rFonts w:ascii="Times New Roman" w:hAnsi="Times New Roman"/>
        </w:rPr>
        <w:t>.</w:t>
      </w:r>
      <w:r>
        <w:rPr>
          <w:rFonts w:ascii="Times New Roman" w:hAnsi="Times New Roman"/>
        </w:rPr>
        <w:t>5.4</w:t>
      </w:r>
      <w:r w:rsidRPr="003C2160">
        <w:rPr>
          <w:rFonts w:ascii="Times New Roman" w:hAnsi="Times New Roman"/>
        </w:rPr>
        <w:t>. Критерии оценки</w:t>
      </w:r>
      <w:bookmarkEnd w:id="23"/>
    </w:p>
    <w:p w:rsidR="00CE3382" w:rsidRDefault="00304FA3" w:rsidP="00304FA3">
      <w:pPr>
        <w:spacing w:line="360" w:lineRule="auto"/>
        <w:jc w:val="right"/>
        <w:rPr>
          <w:sz w:val="28"/>
          <w:szCs w:val="28"/>
        </w:rPr>
      </w:pPr>
      <w:r w:rsidRPr="00DD5866">
        <w:rPr>
          <w:sz w:val="28"/>
          <w:szCs w:val="28"/>
        </w:rPr>
        <w:t xml:space="preserve">Таблица </w:t>
      </w:r>
      <w:r w:rsidR="00CE3382">
        <w:rPr>
          <w:sz w:val="28"/>
          <w:szCs w:val="28"/>
        </w:rPr>
        <w:t>8</w:t>
      </w:r>
    </w:p>
    <w:p w:rsidR="00304FA3" w:rsidRDefault="00304FA3" w:rsidP="00CE3382">
      <w:pPr>
        <w:spacing w:line="360" w:lineRule="auto"/>
        <w:jc w:val="center"/>
        <w:rPr>
          <w:sz w:val="28"/>
          <w:szCs w:val="28"/>
        </w:rPr>
      </w:pPr>
      <w:r w:rsidRPr="00DD5866">
        <w:rPr>
          <w:sz w:val="28"/>
          <w:szCs w:val="28"/>
        </w:rPr>
        <w:t xml:space="preserve">Оценка </w:t>
      </w:r>
      <w:r w:rsidR="005A3348" w:rsidRPr="00DD5866">
        <w:rPr>
          <w:sz w:val="28"/>
          <w:szCs w:val="28"/>
        </w:rPr>
        <w:t>Портфолио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1"/>
        <w:gridCol w:w="3692"/>
        <w:gridCol w:w="1424"/>
      </w:tblGrid>
      <w:tr w:rsidR="00304FA3" w:rsidRPr="003C2160" w:rsidTr="006B58C7">
        <w:trPr>
          <w:jc w:val="center"/>
        </w:trPr>
        <w:tc>
          <w:tcPr>
            <w:tcW w:w="4631" w:type="dxa"/>
            <w:shd w:val="clear" w:color="auto" w:fill="auto"/>
          </w:tcPr>
          <w:p w:rsidR="00304FA3" w:rsidRPr="00DD5866" w:rsidRDefault="00304FA3" w:rsidP="006B58C7">
            <w:pPr>
              <w:jc w:val="both"/>
              <w:rPr>
                <w:b/>
              </w:rPr>
            </w:pPr>
            <w:r w:rsidRPr="00DD5866">
              <w:rPr>
                <w:b/>
              </w:rPr>
              <w:t>Коды и наименования проверяемых компетенций</w:t>
            </w:r>
            <w:r>
              <w:rPr>
                <w:b/>
              </w:rPr>
              <w:t xml:space="preserve"> или их сочетаний</w:t>
            </w:r>
          </w:p>
        </w:tc>
        <w:tc>
          <w:tcPr>
            <w:tcW w:w="3692" w:type="dxa"/>
            <w:shd w:val="clear" w:color="auto" w:fill="auto"/>
          </w:tcPr>
          <w:p w:rsidR="00304FA3" w:rsidRPr="00DD5866" w:rsidRDefault="00304FA3" w:rsidP="006B58C7">
            <w:pPr>
              <w:jc w:val="both"/>
              <w:rPr>
                <w:b/>
              </w:rPr>
            </w:pPr>
            <w:r w:rsidRPr="00DD5866">
              <w:rPr>
                <w:b/>
              </w:rPr>
              <w:t>Показатели оценки результата</w:t>
            </w:r>
          </w:p>
        </w:tc>
        <w:tc>
          <w:tcPr>
            <w:tcW w:w="1424" w:type="dxa"/>
            <w:shd w:val="clear" w:color="auto" w:fill="auto"/>
          </w:tcPr>
          <w:p w:rsidR="00304FA3" w:rsidRPr="00DD5866" w:rsidRDefault="00304FA3" w:rsidP="006B58C7">
            <w:pPr>
              <w:jc w:val="both"/>
              <w:rPr>
                <w:b/>
              </w:rPr>
            </w:pPr>
            <w:r w:rsidRPr="00DD5866">
              <w:rPr>
                <w:b/>
              </w:rPr>
              <w:t xml:space="preserve">Оценка </w:t>
            </w:r>
          </w:p>
          <w:p w:rsidR="00304FA3" w:rsidRPr="00DD5866" w:rsidRDefault="00304FA3" w:rsidP="006B58C7">
            <w:pPr>
              <w:jc w:val="both"/>
              <w:rPr>
                <w:b/>
              </w:rPr>
            </w:pPr>
            <w:r w:rsidRPr="00DD5866">
              <w:rPr>
                <w:b/>
              </w:rPr>
              <w:t>(да / нет)</w:t>
            </w:r>
          </w:p>
        </w:tc>
      </w:tr>
      <w:tr w:rsidR="00964CE7" w:rsidRPr="00964CE7" w:rsidTr="006B58C7">
        <w:trPr>
          <w:jc w:val="center"/>
        </w:trPr>
        <w:tc>
          <w:tcPr>
            <w:tcW w:w="4631" w:type="dxa"/>
            <w:shd w:val="clear" w:color="auto" w:fill="auto"/>
          </w:tcPr>
          <w:p w:rsidR="00964CE7" w:rsidRPr="00964CE7" w:rsidRDefault="00964CE7" w:rsidP="00964CE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64CE7">
              <w:t>ОК  5. 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  <w:tc>
          <w:tcPr>
            <w:tcW w:w="3692" w:type="dxa"/>
            <w:shd w:val="clear" w:color="auto" w:fill="auto"/>
          </w:tcPr>
          <w:p w:rsidR="00964CE7" w:rsidRPr="00D1195E" w:rsidRDefault="00964CE7" w:rsidP="00983C66">
            <w:pPr>
              <w:spacing w:line="276" w:lineRule="auto"/>
              <w:jc w:val="both"/>
            </w:pPr>
            <w:r w:rsidRPr="00D1195E">
              <w:t>Отражение на счетах хозяйственных операций по учету имущества с применением рабочего плана счетов</w:t>
            </w:r>
          </w:p>
        </w:tc>
        <w:tc>
          <w:tcPr>
            <w:tcW w:w="1424" w:type="dxa"/>
            <w:shd w:val="clear" w:color="auto" w:fill="auto"/>
          </w:tcPr>
          <w:p w:rsidR="00964CE7" w:rsidRPr="00964CE7" w:rsidRDefault="00964CE7" w:rsidP="006B58C7">
            <w:pPr>
              <w:jc w:val="both"/>
            </w:pPr>
          </w:p>
        </w:tc>
      </w:tr>
      <w:tr w:rsidR="00964CE7" w:rsidRPr="00964CE7" w:rsidTr="006B58C7">
        <w:trPr>
          <w:jc w:val="center"/>
        </w:trPr>
        <w:tc>
          <w:tcPr>
            <w:tcW w:w="4631" w:type="dxa"/>
            <w:shd w:val="clear" w:color="auto" w:fill="auto"/>
          </w:tcPr>
          <w:p w:rsidR="00964CE7" w:rsidRPr="00964CE7" w:rsidRDefault="00964CE7" w:rsidP="00964CE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64CE7">
              <w:t>ОК 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3692" w:type="dxa"/>
            <w:shd w:val="clear" w:color="auto" w:fill="auto"/>
          </w:tcPr>
          <w:p w:rsidR="00964CE7" w:rsidRPr="00D1195E" w:rsidRDefault="00964CE7" w:rsidP="00983C66">
            <w:pPr>
              <w:spacing w:line="276" w:lineRule="auto"/>
              <w:jc w:val="both"/>
            </w:pPr>
            <w:r w:rsidRPr="00D1195E">
              <w:t>Разработка субсчетов и аналитических счетов на основе типового Плана счетов в соответствии с видом деятельности организации.</w:t>
            </w:r>
          </w:p>
          <w:p w:rsidR="00964CE7" w:rsidRPr="00D1195E" w:rsidRDefault="00964CE7" w:rsidP="00983C66">
            <w:pPr>
              <w:spacing w:line="276" w:lineRule="auto"/>
              <w:jc w:val="both"/>
            </w:pPr>
            <w:r w:rsidRPr="00D1195E">
              <w:t>Соблюдение порядка согласования рабочего плана счетов с руководством организации.</w:t>
            </w:r>
          </w:p>
        </w:tc>
        <w:tc>
          <w:tcPr>
            <w:tcW w:w="1424" w:type="dxa"/>
            <w:shd w:val="clear" w:color="auto" w:fill="auto"/>
          </w:tcPr>
          <w:p w:rsidR="00964CE7" w:rsidRPr="00964CE7" w:rsidRDefault="00964CE7" w:rsidP="006B58C7">
            <w:pPr>
              <w:jc w:val="both"/>
            </w:pPr>
          </w:p>
        </w:tc>
      </w:tr>
      <w:tr w:rsidR="00964CE7" w:rsidRPr="00964CE7" w:rsidTr="006B58C7">
        <w:trPr>
          <w:jc w:val="center"/>
        </w:trPr>
        <w:tc>
          <w:tcPr>
            <w:tcW w:w="4631" w:type="dxa"/>
            <w:shd w:val="clear" w:color="auto" w:fill="auto"/>
          </w:tcPr>
          <w:p w:rsidR="00964CE7" w:rsidRPr="00964CE7" w:rsidRDefault="00964CE7" w:rsidP="00964CE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64CE7">
              <w:t>ОК 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3692" w:type="dxa"/>
            <w:shd w:val="clear" w:color="auto" w:fill="auto"/>
          </w:tcPr>
          <w:p w:rsidR="00964CE7" w:rsidRPr="00D1195E" w:rsidRDefault="00964CE7" w:rsidP="00983C66">
            <w:pPr>
              <w:spacing w:line="276" w:lineRule="auto"/>
              <w:jc w:val="both"/>
            </w:pPr>
            <w:r>
              <w:t>Оформление</w:t>
            </w:r>
            <w:r w:rsidRPr="00D1195E">
              <w:t xml:space="preserve"> документов по учету отдельных видов имущества в соответствии с видом деятельности организации</w:t>
            </w:r>
          </w:p>
        </w:tc>
        <w:tc>
          <w:tcPr>
            <w:tcW w:w="1424" w:type="dxa"/>
            <w:shd w:val="clear" w:color="auto" w:fill="auto"/>
          </w:tcPr>
          <w:p w:rsidR="00964CE7" w:rsidRPr="00964CE7" w:rsidRDefault="00964CE7" w:rsidP="006B58C7">
            <w:pPr>
              <w:jc w:val="both"/>
            </w:pPr>
          </w:p>
        </w:tc>
      </w:tr>
      <w:tr w:rsidR="00964CE7" w:rsidRPr="00964CE7" w:rsidTr="006B58C7">
        <w:trPr>
          <w:jc w:val="center"/>
        </w:trPr>
        <w:tc>
          <w:tcPr>
            <w:tcW w:w="4631" w:type="dxa"/>
            <w:shd w:val="clear" w:color="auto" w:fill="auto"/>
          </w:tcPr>
          <w:p w:rsidR="00964CE7" w:rsidRPr="00964CE7" w:rsidRDefault="00964CE7" w:rsidP="00964CE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64CE7">
              <w:t>ОК 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692" w:type="dxa"/>
            <w:shd w:val="clear" w:color="auto" w:fill="auto"/>
          </w:tcPr>
          <w:p w:rsidR="00964CE7" w:rsidRPr="00D1195E" w:rsidRDefault="00964CE7" w:rsidP="00983C66">
            <w:pPr>
              <w:spacing w:line="276" w:lineRule="auto"/>
              <w:jc w:val="both"/>
            </w:pPr>
            <w:r>
              <w:t>П</w:t>
            </w:r>
            <w:r w:rsidRPr="00D1195E">
              <w:t>роверка и обработка документ</w:t>
            </w:r>
            <w:r>
              <w:t>ов</w:t>
            </w:r>
            <w:r w:rsidRPr="00D1195E">
              <w:t xml:space="preserve"> в соответствии с Положением по ведению бухгалтерского учета и бухгалтерской отчетности в РФ (приказ Минфина РФ от 29.06.1998 № 94-н с изм.)</w:t>
            </w:r>
          </w:p>
        </w:tc>
        <w:tc>
          <w:tcPr>
            <w:tcW w:w="1424" w:type="dxa"/>
            <w:shd w:val="clear" w:color="auto" w:fill="auto"/>
          </w:tcPr>
          <w:p w:rsidR="00964CE7" w:rsidRPr="00964CE7" w:rsidRDefault="00964CE7" w:rsidP="006B58C7">
            <w:pPr>
              <w:jc w:val="both"/>
            </w:pPr>
          </w:p>
        </w:tc>
      </w:tr>
      <w:tr w:rsidR="00964CE7" w:rsidRPr="00964CE7" w:rsidTr="006B58C7">
        <w:trPr>
          <w:jc w:val="center"/>
        </w:trPr>
        <w:tc>
          <w:tcPr>
            <w:tcW w:w="4631" w:type="dxa"/>
            <w:shd w:val="clear" w:color="auto" w:fill="auto"/>
          </w:tcPr>
          <w:p w:rsidR="00964CE7" w:rsidRPr="00964CE7" w:rsidRDefault="00964CE7" w:rsidP="00964CE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64CE7">
              <w:t>ОК.9. Ориентироваться в условиях частой смены технологий в профессиональной деятельности</w:t>
            </w:r>
          </w:p>
        </w:tc>
        <w:tc>
          <w:tcPr>
            <w:tcW w:w="3692" w:type="dxa"/>
            <w:shd w:val="clear" w:color="auto" w:fill="auto"/>
          </w:tcPr>
          <w:p w:rsidR="00964CE7" w:rsidRPr="00D1195E" w:rsidRDefault="00964CE7" w:rsidP="00983C66">
            <w:pPr>
              <w:spacing w:line="276" w:lineRule="auto"/>
              <w:jc w:val="both"/>
            </w:pPr>
            <w:r>
              <w:t>Обобщать первичную информацию в учетных регистрах по учету отдельных видов имущества</w:t>
            </w:r>
          </w:p>
        </w:tc>
        <w:tc>
          <w:tcPr>
            <w:tcW w:w="1424" w:type="dxa"/>
            <w:shd w:val="clear" w:color="auto" w:fill="auto"/>
          </w:tcPr>
          <w:p w:rsidR="00964CE7" w:rsidRPr="00964CE7" w:rsidRDefault="00964CE7" w:rsidP="006B58C7">
            <w:pPr>
              <w:jc w:val="both"/>
            </w:pPr>
          </w:p>
        </w:tc>
      </w:tr>
      <w:tr w:rsidR="00964CE7" w:rsidRPr="00964CE7" w:rsidTr="006B58C7">
        <w:trPr>
          <w:jc w:val="center"/>
        </w:trPr>
        <w:tc>
          <w:tcPr>
            <w:tcW w:w="4631" w:type="dxa"/>
            <w:shd w:val="clear" w:color="auto" w:fill="auto"/>
          </w:tcPr>
          <w:p w:rsidR="00964CE7" w:rsidRPr="00964CE7" w:rsidRDefault="00964CE7" w:rsidP="00964CE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64CE7">
              <w:lastRenderedPageBreak/>
              <w:t>ОК  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692" w:type="dxa"/>
            <w:shd w:val="clear" w:color="auto" w:fill="auto"/>
          </w:tcPr>
          <w:p w:rsidR="00964CE7" w:rsidRPr="00964CE7" w:rsidRDefault="00964CE7" w:rsidP="006B58C7">
            <w:pPr>
              <w:jc w:val="both"/>
            </w:pPr>
          </w:p>
        </w:tc>
        <w:tc>
          <w:tcPr>
            <w:tcW w:w="1424" w:type="dxa"/>
            <w:shd w:val="clear" w:color="auto" w:fill="auto"/>
          </w:tcPr>
          <w:p w:rsidR="00964CE7" w:rsidRPr="00964CE7" w:rsidRDefault="00964CE7" w:rsidP="006B58C7">
            <w:pPr>
              <w:jc w:val="both"/>
            </w:pPr>
          </w:p>
        </w:tc>
      </w:tr>
    </w:tbl>
    <w:p w:rsidR="00304FA3" w:rsidRPr="00613A18" w:rsidRDefault="00304FA3" w:rsidP="00304FA3">
      <w:pPr>
        <w:spacing w:line="360" w:lineRule="auto"/>
        <w:jc w:val="right"/>
        <w:rPr>
          <w:color w:val="FF0000"/>
          <w:sz w:val="28"/>
          <w:szCs w:val="28"/>
        </w:rPr>
      </w:pPr>
    </w:p>
    <w:p w:rsidR="005D357B" w:rsidRDefault="005D357B" w:rsidP="00304FA3">
      <w:pPr>
        <w:spacing w:line="360" w:lineRule="auto"/>
        <w:ind w:firstLine="708"/>
        <w:jc w:val="both"/>
        <w:sectPr w:rsidR="005D357B" w:rsidSect="00291775">
          <w:head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B4C78" w:rsidRPr="004B4C78" w:rsidRDefault="00304FA3" w:rsidP="004B4C78">
      <w:pPr>
        <w:pStyle w:val="1"/>
        <w:spacing w:line="360" w:lineRule="auto"/>
        <w:jc w:val="right"/>
        <w:rPr>
          <w:b/>
          <w:bCs/>
        </w:rPr>
      </w:pPr>
      <w:bookmarkStart w:id="24" w:name="_Toc306743773"/>
      <w:r w:rsidRPr="004B4C78">
        <w:rPr>
          <w:b/>
          <w:bCs/>
        </w:rPr>
        <w:lastRenderedPageBreak/>
        <w:t>Приложени</w:t>
      </w:r>
      <w:r w:rsidR="004B4C78">
        <w:rPr>
          <w:b/>
          <w:bCs/>
        </w:rPr>
        <w:t>е</w:t>
      </w:r>
      <w:r w:rsidRPr="004B4C78">
        <w:rPr>
          <w:b/>
          <w:bCs/>
        </w:rPr>
        <w:t xml:space="preserve"> 1. </w:t>
      </w:r>
    </w:p>
    <w:p w:rsidR="00304FA3" w:rsidRPr="0025363F" w:rsidRDefault="00304FA3" w:rsidP="004B4C78">
      <w:pPr>
        <w:pStyle w:val="1"/>
        <w:spacing w:line="360" w:lineRule="auto"/>
        <w:jc w:val="center"/>
        <w:rPr>
          <w:b/>
          <w:bCs/>
          <w:sz w:val="28"/>
          <w:szCs w:val="28"/>
        </w:rPr>
      </w:pPr>
      <w:r w:rsidRPr="0025363F">
        <w:rPr>
          <w:b/>
          <w:bCs/>
          <w:sz w:val="28"/>
          <w:szCs w:val="28"/>
        </w:rPr>
        <w:t>Задания для оценки освоения МДК</w:t>
      </w:r>
      <w:bookmarkEnd w:id="24"/>
    </w:p>
    <w:p w:rsidR="00304FA3" w:rsidRPr="0025363F" w:rsidRDefault="00304FA3" w:rsidP="00304FA3">
      <w:pPr>
        <w:rPr>
          <w:sz w:val="28"/>
          <w:szCs w:val="28"/>
        </w:rPr>
      </w:pPr>
    </w:p>
    <w:p w:rsidR="007D6193" w:rsidRPr="004B4C78" w:rsidRDefault="00B66721" w:rsidP="004B4C78">
      <w:pPr>
        <w:spacing w:line="360" w:lineRule="auto"/>
        <w:rPr>
          <w:b/>
          <w:sz w:val="28"/>
          <w:szCs w:val="28"/>
        </w:rPr>
      </w:pPr>
      <w:bookmarkStart w:id="25" w:name="_Toc306743774"/>
      <w:r w:rsidRPr="004B4C78">
        <w:rPr>
          <w:b/>
          <w:sz w:val="28"/>
          <w:szCs w:val="28"/>
        </w:rPr>
        <w:t xml:space="preserve">Вариант </w:t>
      </w:r>
      <w:r w:rsidR="007D6193" w:rsidRPr="004B4C78">
        <w:rPr>
          <w:b/>
          <w:sz w:val="28"/>
          <w:szCs w:val="28"/>
        </w:rPr>
        <w:t xml:space="preserve"> 1</w:t>
      </w:r>
    </w:p>
    <w:p w:rsidR="007D6193" w:rsidRPr="004B4C78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 w:rsidRPr="004B4C78">
        <w:rPr>
          <w:sz w:val="24"/>
        </w:rPr>
        <w:t>Исходные данные:</w:t>
      </w:r>
    </w:p>
    <w:p w:rsidR="007D6193" w:rsidRPr="004B4C78" w:rsidRDefault="007D6193" w:rsidP="004B4C78">
      <w:pPr>
        <w:pStyle w:val="af6"/>
        <w:spacing w:line="360" w:lineRule="auto"/>
        <w:ind w:firstLine="709"/>
        <w:jc w:val="both"/>
        <w:rPr>
          <w:b w:val="0"/>
          <w:bCs w:val="0"/>
          <w:sz w:val="24"/>
        </w:rPr>
      </w:pPr>
      <w:r w:rsidRPr="004B4C78">
        <w:rPr>
          <w:b w:val="0"/>
          <w:bCs w:val="0"/>
          <w:sz w:val="24"/>
        </w:rPr>
        <w:t>Акционерное общество «Золото» ведет строительство помещения склада подрядным способом. В банке получен кредит на строительство в сумме 1000 000 руб. Сумма процентов, отнесенных на затраты по строительству, составила 800 000 руб.</w:t>
      </w:r>
    </w:p>
    <w:p w:rsidR="007D6193" w:rsidRPr="004B4C78" w:rsidRDefault="007D6193" w:rsidP="004B4C78">
      <w:pPr>
        <w:pStyle w:val="af6"/>
        <w:spacing w:line="360" w:lineRule="auto"/>
        <w:ind w:firstLine="709"/>
        <w:jc w:val="both"/>
        <w:rPr>
          <w:b w:val="0"/>
          <w:bCs w:val="0"/>
          <w:sz w:val="24"/>
        </w:rPr>
      </w:pPr>
      <w:r w:rsidRPr="004B4C78">
        <w:rPr>
          <w:b w:val="0"/>
          <w:bCs w:val="0"/>
          <w:sz w:val="24"/>
        </w:rPr>
        <w:t>За выполненные работы подрядчик выставил счет на с</w:t>
      </w:r>
      <w:r w:rsidR="004B4C78">
        <w:rPr>
          <w:b w:val="0"/>
          <w:bCs w:val="0"/>
          <w:sz w:val="24"/>
        </w:rPr>
        <w:t>умму 1062 000 руб., включая НДС.</w:t>
      </w:r>
      <w:r w:rsidRPr="004B4C78">
        <w:rPr>
          <w:b w:val="0"/>
          <w:bCs w:val="0"/>
          <w:sz w:val="24"/>
        </w:rPr>
        <w:t xml:space="preserve"> За получение регистрационного свидетельства уплачена пошлина в сумме 15000 руб. Склад  принят к учету.</w:t>
      </w:r>
    </w:p>
    <w:p w:rsidR="007D6193" w:rsidRPr="004B4C78" w:rsidRDefault="007D6193" w:rsidP="004B4C78">
      <w:pPr>
        <w:pStyle w:val="af6"/>
        <w:spacing w:line="360" w:lineRule="auto"/>
        <w:jc w:val="both"/>
        <w:rPr>
          <w:sz w:val="24"/>
        </w:rPr>
      </w:pPr>
      <w:r w:rsidRPr="004B4C78">
        <w:rPr>
          <w:sz w:val="24"/>
        </w:rPr>
        <w:t>Требуется:</w:t>
      </w:r>
    </w:p>
    <w:p w:rsidR="007D6193" w:rsidRDefault="007D6193" w:rsidP="004B4C78">
      <w:pPr>
        <w:pStyle w:val="af6"/>
        <w:numPr>
          <w:ilvl w:val="0"/>
          <w:numId w:val="15"/>
        </w:numPr>
        <w:spacing w:line="360" w:lineRule="auto"/>
        <w:jc w:val="both"/>
        <w:rPr>
          <w:b w:val="0"/>
          <w:bCs w:val="0"/>
          <w:sz w:val="24"/>
        </w:rPr>
      </w:pPr>
      <w:r w:rsidRPr="004B4C78">
        <w:rPr>
          <w:b w:val="0"/>
          <w:bCs w:val="0"/>
          <w:sz w:val="24"/>
        </w:rPr>
        <w:t xml:space="preserve">Определить </w:t>
      </w:r>
      <w:r w:rsidR="004B4C78">
        <w:rPr>
          <w:b w:val="0"/>
          <w:bCs w:val="0"/>
          <w:sz w:val="24"/>
        </w:rPr>
        <w:t>инвентарную</w:t>
      </w:r>
      <w:r w:rsidRPr="004B4C78">
        <w:rPr>
          <w:b w:val="0"/>
          <w:bCs w:val="0"/>
          <w:sz w:val="24"/>
        </w:rPr>
        <w:t xml:space="preserve"> стоимость помещения склада.</w:t>
      </w:r>
    </w:p>
    <w:p w:rsidR="004B4C78" w:rsidRDefault="004B4C78" w:rsidP="004B4C78">
      <w:pPr>
        <w:pStyle w:val="af6"/>
        <w:numPr>
          <w:ilvl w:val="0"/>
          <w:numId w:val="15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Охарактеризовать технологическую структуру сметы затрат объектов долгосрочных инвестиций.</w:t>
      </w:r>
    </w:p>
    <w:p w:rsidR="004B4C78" w:rsidRPr="004B4C78" w:rsidRDefault="004B4C78" w:rsidP="004B4C78">
      <w:pPr>
        <w:pStyle w:val="af6"/>
        <w:numPr>
          <w:ilvl w:val="0"/>
          <w:numId w:val="15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Произвести расчеты с подрядчиками и кредиторами. Указать возможные формы расчетов.</w:t>
      </w:r>
    </w:p>
    <w:p w:rsidR="007D6193" w:rsidRDefault="007D6193" w:rsidP="004B4C78">
      <w:pPr>
        <w:pStyle w:val="af6"/>
        <w:numPr>
          <w:ilvl w:val="0"/>
          <w:numId w:val="15"/>
        </w:numPr>
        <w:spacing w:line="360" w:lineRule="auto"/>
        <w:jc w:val="both"/>
        <w:rPr>
          <w:b w:val="0"/>
          <w:bCs w:val="0"/>
          <w:sz w:val="24"/>
        </w:rPr>
      </w:pPr>
      <w:r w:rsidRPr="004B4C78">
        <w:rPr>
          <w:b w:val="0"/>
          <w:bCs w:val="0"/>
          <w:sz w:val="24"/>
        </w:rPr>
        <w:t>Составить бухгалтерские проводки</w:t>
      </w:r>
      <w:r w:rsidR="004B4C78">
        <w:rPr>
          <w:b w:val="0"/>
          <w:bCs w:val="0"/>
          <w:sz w:val="24"/>
        </w:rPr>
        <w:t>, оформив журнал хозяйственных операций</w:t>
      </w:r>
      <w:r w:rsidRPr="004B4C78">
        <w:rPr>
          <w:b w:val="0"/>
          <w:bCs w:val="0"/>
          <w:sz w:val="24"/>
        </w:rPr>
        <w:t>.</w:t>
      </w:r>
    </w:p>
    <w:p w:rsidR="004B4C78" w:rsidRPr="004B4C78" w:rsidRDefault="00453D39" w:rsidP="004B4C78">
      <w:pPr>
        <w:pStyle w:val="af6"/>
        <w:numPr>
          <w:ilvl w:val="0"/>
          <w:numId w:val="15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Составить график документооборота платежного поручения. 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</w:p>
    <w:p w:rsidR="007D6193" w:rsidRPr="004B4C78" w:rsidRDefault="004B4C78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  <w:r w:rsidRPr="004B4C78">
        <w:rPr>
          <w:bCs w:val="0"/>
          <w:sz w:val="28"/>
          <w:szCs w:val="28"/>
        </w:rPr>
        <w:t>Вариант</w:t>
      </w:r>
      <w:r w:rsidR="007D6193" w:rsidRPr="004B4C78">
        <w:rPr>
          <w:bCs w:val="0"/>
          <w:sz w:val="28"/>
          <w:szCs w:val="28"/>
        </w:rPr>
        <w:t xml:space="preserve"> 2</w:t>
      </w:r>
    </w:p>
    <w:p w:rsidR="007D6193" w:rsidRDefault="007D6193" w:rsidP="004B4C78">
      <w:pPr>
        <w:pStyle w:val="af6"/>
        <w:spacing w:line="360" w:lineRule="auto"/>
        <w:jc w:val="left"/>
        <w:rPr>
          <w:sz w:val="24"/>
        </w:rPr>
      </w:pPr>
      <w:r>
        <w:rPr>
          <w:sz w:val="24"/>
        </w:rPr>
        <w:t>Исходные данные:</w:t>
      </w:r>
    </w:p>
    <w:p w:rsidR="007D6193" w:rsidRDefault="007D6193" w:rsidP="004B4C78">
      <w:pPr>
        <w:pStyle w:val="af6"/>
        <w:spacing w:line="360" w:lineRule="auto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Организация приобретает оборудование, требующее монтажа, за 115640 руб. (с НДС). За доставку оборудования уплачено транспортной организации 2500 руб.(без НДС).</w:t>
      </w:r>
    </w:p>
    <w:p w:rsidR="007D6193" w:rsidRDefault="007D6193" w:rsidP="004B4C78">
      <w:pPr>
        <w:pStyle w:val="af6"/>
        <w:spacing w:line="360" w:lineRule="auto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Монтаж оборудования выполнялся вспомогательной службой организации. Затраты составили 4780 руб.</w:t>
      </w:r>
    </w:p>
    <w:p w:rsidR="007D6193" w:rsidRDefault="007D6193" w:rsidP="004B4C78">
      <w:pPr>
        <w:pStyle w:val="af6"/>
        <w:spacing w:line="360" w:lineRule="auto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Оборудование принято к учету.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sz w:val="24"/>
        </w:rPr>
        <w:t>Требуется:</w:t>
      </w:r>
    </w:p>
    <w:p w:rsidR="004B4C78" w:rsidRDefault="004B4C78" w:rsidP="004B4C78">
      <w:pPr>
        <w:pStyle w:val="af6"/>
        <w:numPr>
          <w:ilvl w:val="0"/>
          <w:numId w:val="16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Перечислитьвиды оценки оборудования в бухгалтерском учете.</w:t>
      </w:r>
    </w:p>
    <w:p w:rsidR="004B4C78" w:rsidRDefault="00DB2862" w:rsidP="004B4C78">
      <w:pPr>
        <w:pStyle w:val="af6"/>
        <w:numPr>
          <w:ilvl w:val="0"/>
          <w:numId w:val="16"/>
        </w:numPr>
        <w:spacing w:line="360" w:lineRule="auto"/>
        <w:jc w:val="both"/>
        <w:rPr>
          <w:b w:val="0"/>
          <w:bCs w:val="0"/>
          <w:sz w:val="24"/>
        </w:rPr>
      </w:pPr>
      <w:r w:rsidRPr="004B4C78">
        <w:rPr>
          <w:b w:val="0"/>
          <w:bCs w:val="0"/>
          <w:sz w:val="24"/>
        </w:rPr>
        <w:t>Произвести оценку</w:t>
      </w:r>
      <w:r w:rsidR="007D6193" w:rsidRPr="004B4C78">
        <w:rPr>
          <w:b w:val="0"/>
          <w:bCs w:val="0"/>
          <w:sz w:val="24"/>
        </w:rPr>
        <w:t xml:space="preserve"> оборудования</w:t>
      </w:r>
      <w:r w:rsidRPr="004B4C78">
        <w:rPr>
          <w:b w:val="0"/>
          <w:bCs w:val="0"/>
          <w:sz w:val="24"/>
        </w:rPr>
        <w:t>, принятого к учету</w:t>
      </w:r>
      <w:r w:rsidR="007D6193" w:rsidRPr="004B4C78">
        <w:rPr>
          <w:b w:val="0"/>
          <w:bCs w:val="0"/>
          <w:sz w:val="24"/>
        </w:rPr>
        <w:t>.</w:t>
      </w:r>
    </w:p>
    <w:p w:rsidR="00B66721" w:rsidRPr="004B4C78" w:rsidRDefault="00B66721" w:rsidP="004B4C78">
      <w:pPr>
        <w:pStyle w:val="af6"/>
        <w:numPr>
          <w:ilvl w:val="0"/>
          <w:numId w:val="16"/>
        </w:numPr>
        <w:spacing w:line="360" w:lineRule="auto"/>
        <w:jc w:val="both"/>
        <w:rPr>
          <w:b w:val="0"/>
          <w:bCs w:val="0"/>
          <w:sz w:val="24"/>
        </w:rPr>
      </w:pPr>
      <w:r w:rsidRPr="004B4C78">
        <w:rPr>
          <w:b w:val="0"/>
          <w:bCs w:val="0"/>
          <w:sz w:val="24"/>
        </w:rPr>
        <w:t>Произвести расчеты с поставщиками и подрядчиками</w:t>
      </w:r>
      <w:r w:rsidR="004B4C78">
        <w:rPr>
          <w:b w:val="0"/>
          <w:bCs w:val="0"/>
          <w:sz w:val="24"/>
        </w:rPr>
        <w:t>,используявозможные</w:t>
      </w:r>
      <w:r w:rsidR="00F2243A" w:rsidRPr="004B4C78">
        <w:rPr>
          <w:b w:val="0"/>
          <w:bCs w:val="0"/>
          <w:sz w:val="24"/>
        </w:rPr>
        <w:t xml:space="preserve"> формы расчетов. </w:t>
      </w:r>
    </w:p>
    <w:p w:rsidR="007D6193" w:rsidRDefault="007D6193" w:rsidP="004B4C78">
      <w:pPr>
        <w:pStyle w:val="af6"/>
        <w:numPr>
          <w:ilvl w:val="0"/>
          <w:numId w:val="16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Составить бухгалтерские проводки</w:t>
      </w:r>
      <w:r w:rsidR="00F2243A">
        <w:rPr>
          <w:b w:val="0"/>
          <w:bCs w:val="0"/>
          <w:sz w:val="24"/>
        </w:rPr>
        <w:t>,оформив журнал хозяйственных операций</w:t>
      </w:r>
    </w:p>
    <w:p w:rsidR="00F2243A" w:rsidRDefault="00F2243A" w:rsidP="004B4C78">
      <w:pPr>
        <w:pStyle w:val="af6"/>
        <w:numPr>
          <w:ilvl w:val="0"/>
          <w:numId w:val="16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Указать первичны</w:t>
      </w:r>
      <w:r w:rsidR="005318D6">
        <w:rPr>
          <w:b w:val="0"/>
          <w:bCs w:val="0"/>
          <w:sz w:val="24"/>
        </w:rPr>
        <w:t>е документы</w:t>
      </w:r>
      <w:r>
        <w:rPr>
          <w:b w:val="0"/>
          <w:bCs w:val="0"/>
          <w:sz w:val="24"/>
        </w:rPr>
        <w:t xml:space="preserve">, на основании которых осуществлялись операции. </w:t>
      </w:r>
    </w:p>
    <w:p w:rsidR="00F2243A" w:rsidRDefault="00F2243A" w:rsidP="004B4C78">
      <w:pPr>
        <w:pStyle w:val="af6"/>
        <w:spacing w:line="360" w:lineRule="auto"/>
        <w:ind w:left="720"/>
        <w:jc w:val="both"/>
        <w:rPr>
          <w:b w:val="0"/>
          <w:bCs w:val="0"/>
          <w:sz w:val="24"/>
        </w:rPr>
      </w:pPr>
    </w:p>
    <w:p w:rsidR="007D6193" w:rsidRDefault="007D6193" w:rsidP="004B4C78">
      <w:pPr>
        <w:spacing w:line="360" w:lineRule="auto"/>
      </w:pPr>
    </w:p>
    <w:p w:rsidR="007D6193" w:rsidRPr="00856FA3" w:rsidRDefault="00856FA3" w:rsidP="004B4C78">
      <w:pPr>
        <w:spacing w:line="360" w:lineRule="auto"/>
        <w:rPr>
          <w:b/>
          <w:sz w:val="28"/>
          <w:szCs w:val="28"/>
        </w:rPr>
      </w:pPr>
      <w:r w:rsidRPr="00856FA3">
        <w:rPr>
          <w:b/>
          <w:sz w:val="28"/>
          <w:szCs w:val="28"/>
        </w:rPr>
        <w:t>Вариант</w:t>
      </w:r>
      <w:r w:rsidR="007D6193" w:rsidRPr="00856FA3">
        <w:rPr>
          <w:b/>
          <w:sz w:val="28"/>
          <w:szCs w:val="28"/>
        </w:rPr>
        <w:t xml:space="preserve"> 3</w:t>
      </w:r>
    </w:p>
    <w:p w:rsidR="007D6193" w:rsidRDefault="007D6193" w:rsidP="004B4C78">
      <w:pPr>
        <w:pStyle w:val="af6"/>
        <w:spacing w:line="360" w:lineRule="auto"/>
        <w:jc w:val="left"/>
        <w:rPr>
          <w:sz w:val="24"/>
        </w:rPr>
      </w:pPr>
      <w:r>
        <w:rPr>
          <w:sz w:val="24"/>
        </w:rPr>
        <w:t>Исходные данные:</w:t>
      </w:r>
    </w:p>
    <w:p w:rsidR="007D6193" w:rsidRDefault="007D6193" w:rsidP="004B4C78">
      <w:pPr>
        <w:pStyle w:val="af6"/>
        <w:spacing w:line="360" w:lineRule="auto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 апреле 2012 года утвержден акт на списание оборудования. Причина – не подлежит ремонту. Было введено в эксплуатацию в мае 2005 года по первоначальной стоимости 156 000 руб. Норма амортизации 8,4 %. Амортизация начислялась линейным способом.</w:t>
      </w:r>
    </w:p>
    <w:p w:rsidR="007D6193" w:rsidRDefault="007D6193" w:rsidP="004B4C78">
      <w:pPr>
        <w:pStyle w:val="af6"/>
        <w:spacing w:line="360" w:lineRule="auto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За демонтаж объекта начислена заработная плата 930 руб. и страховые взносы по действующим ставкам. Металлолом от разборки оценен  на сумму 4020 руб. </w:t>
      </w:r>
    </w:p>
    <w:p w:rsidR="007D6193" w:rsidRDefault="007D6193" w:rsidP="004B4C78">
      <w:pPr>
        <w:pStyle w:val="af6"/>
        <w:spacing w:line="360" w:lineRule="auto"/>
        <w:jc w:val="left"/>
        <w:rPr>
          <w:sz w:val="24"/>
        </w:rPr>
      </w:pPr>
      <w:r>
        <w:rPr>
          <w:sz w:val="24"/>
        </w:rPr>
        <w:t>Требуется:</w:t>
      </w:r>
    </w:p>
    <w:p w:rsidR="00856FA3" w:rsidRDefault="00856FA3" w:rsidP="004B4C78">
      <w:pPr>
        <w:pStyle w:val="af6"/>
        <w:numPr>
          <w:ilvl w:val="0"/>
          <w:numId w:val="17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Перечислить методы расчета амортизации основных средств. Указать их достоинства и недостатки.</w:t>
      </w:r>
    </w:p>
    <w:p w:rsidR="00856FA3" w:rsidRDefault="00F2243A" w:rsidP="004B4C78">
      <w:pPr>
        <w:pStyle w:val="af6"/>
        <w:numPr>
          <w:ilvl w:val="0"/>
          <w:numId w:val="17"/>
        </w:numPr>
        <w:spacing w:line="360" w:lineRule="auto"/>
        <w:jc w:val="both"/>
        <w:rPr>
          <w:b w:val="0"/>
          <w:bCs w:val="0"/>
          <w:sz w:val="24"/>
        </w:rPr>
      </w:pPr>
      <w:r w:rsidRPr="00856FA3">
        <w:rPr>
          <w:b w:val="0"/>
          <w:bCs w:val="0"/>
          <w:sz w:val="24"/>
        </w:rPr>
        <w:t xml:space="preserve">Произвести расчет амортизации оборудования. </w:t>
      </w:r>
    </w:p>
    <w:p w:rsidR="00856FA3" w:rsidRDefault="007D6193" w:rsidP="004B4C78">
      <w:pPr>
        <w:pStyle w:val="af6"/>
        <w:numPr>
          <w:ilvl w:val="0"/>
          <w:numId w:val="17"/>
        </w:numPr>
        <w:spacing w:line="360" w:lineRule="auto"/>
        <w:jc w:val="both"/>
        <w:rPr>
          <w:b w:val="0"/>
          <w:bCs w:val="0"/>
          <w:sz w:val="24"/>
        </w:rPr>
      </w:pPr>
      <w:r w:rsidRPr="00856FA3">
        <w:rPr>
          <w:b w:val="0"/>
          <w:bCs w:val="0"/>
          <w:sz w:val="24"/>
        </w:rPr>
        <w:t>Определить результат от списания оборудования</w:t>
      </w:r>
      <w:r w:rsidR="00F2243A" w:rsidRPr="00856FA3">
        <w:rPr>
          <w:b w:val="0"/>
          <w:bCs w:val="0"/>
          <w:sz w:val="24"/>
        </w:rPr>
        <w:t xml:space="preserve">. </w:t>
      </w:r>
    </w:p>
    <w:p w:rsidR="007D6193" w:rsidRPr="00856FA3" w:rsidRDefault="007D6193" w:rsidP="004B4C78">
      <w:pPr>
        <w:pStyle w:val="af6"/>
        <w:numPr>
          <w:ilvl w:val="0"/>
          <w:numId w:val="17"/>
        </w:numPr>
        <w:spacing w:line="360" w:lineRule="auto"/>
        <w:jc w:val="both"/>
        <w:rPr>
          <w:b w:val="0"/>
          <w:bCs w:val="0"/>
          <w:sz w:val="24"/>
        </w:rPr>
      </w:pPr>
      <w:r w:rsidRPr="00856FA3">
        <w:rPr>
          <w:b w:val="0"/>
          <w:bCs w:val="0"/>
          <w:sz w:val="24"/>
        </w:rPr>
        <w:t>Составить бухгалтерские проводки</w:t>
      </w:r>
      <w:r w:rsidR="00F2243A" w:rsidRPr="00856FA3">
        <w:rPr>
          <w:b w:val="0"/>
          <w:bCs w:val="0"/>
          <w:sz w:val="24"/>
        </w:rPr>
        <w:t>, оформив журнал хозяйственных операций</w:t>
      </w:r>
      <w:r w:rsidRPr="00856FA3">
        <w:rPr>
          <w:b w:val="0"/>
          <w:bCs w:val="0"/>
          <w:sz w:val="24"/>
        </w:rPr>
        <w:t>.</w:t>
      </w:r>
    </w:p>
    <w:p w:rsidR="00F2243A" w:rsidRDefault="00F2243A" w:rsidP="004B4C78">
      <w:pPr>
        <w:pStyle w:val="af6"/>
        <w:numPr>
          <w:ilvl w:val="0"/>
          <w:numId w:val="17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Указать первичны</w:t>
      </w:r>
      <w:r w:rsidR="005318D6">
        <w:rPr>
          <w:b w:val="0"/>
          <w:bCs w:val="0"/>
          <w:sz w:val="24"/>
        </w:rPr>
        <w:t>е</w:t>
      </w:r>
      <w:r>
        <w:rPr>
          <w:b w:val="0"/>
          <w:bCs w:val="0"/>
          <w:sz w:val="24"/>
        </w:rPr>
        <w:t xml:space="preserve"> документ</w:t>
      </w:r>
      <w:r w:rsidR="005318D6">
        <w:rPr>
          <w:b w:val="0"/>
          <w:bCs w:val="0"/>
          <w:sz w:val="24"/>
        </w:rPr>
        <w:t>ы</w:t>
      </w:r>
      <w:r>
        <w:rPr>
          <w:b w:val="0"/>
          <w:bCs w:val="0"/>
          <w:sz w:val="24"/>
        </w:rPr>
        <w:t xml:space="preserve">, на основании которых осуществлялись операции. </w:t>
      </w:r>
    </w:p>
    <w:p w:rsidR="00F2243A" w:rsidRDefault="00F2243A" w:rsidP="004B4C78">
      <w:pPr>
        <w:pStyle w:val="af6"/>
        <w:spacing w:line="360" w:lineRule="auto"/>
        <w:ind w:left="720"/>
        <w:jc w:val="left"/>
        <w:rPr>
          <w:b w:val="0"/>
          <w:bCs w:val="0"/>
          <w:sz w:val="24"/>
        </w:rPr>
      </w:pPr>
    </w:p>
    <w:p w:rsidR="007D6193" w:rsidRPr="00856FA3" w:rsidRDefault="00856FA3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Вариант 4</w:t>
      </w:r>
    </w:p>
    <w:p w:rsidR="007D6193" w:rsidRPr="00F2243A" w:rsidRDefault="007D6193" w:rsidP="004B4C78">
      <w:pPr>
        <w:pStyle w:val="af6"/>
        <w:spacing w:line="360" w:lineRule="auto"/>
        <w:jc w:val="left"/>
        <w:rPr>
          <w:sz w:val="24"/>
        </w:rPr>
      </w:pPr>
      <w:r w:rsidRPr="00F2243A">
        <w:rPr>
          <w:sz w:val="24"/>
        </w:rPr>
        <w:t>Исходные данные:</w:t>
      </w:r>
    </w:p>
    <w:p w:rsidR="007D6193" w:rsidRPr="00F2243A" w:rsidRDefault="007D6193" w:rsidP="004B4C78">
      <w:pPr>
        <w:pStyle w:val="af6"/>
        <w:spacing w:line="360" w:lineRule="auto"/>
        <w:ind w:firstLine="708"/>
        <w:jc w:val="both"/>
        <w:rPr>
          <w:b w:val="0"/>
          <w:bCs w:val="0"/>
          <w:sz w:val="24"/>
        </w:rPr>
      </w:pPr>
      <w:r w:rsidRPr="00F2243A">
        <w:rPr>
          <w:b w:val="0"/>
          <w:bCs w:val="0"/>
          <w:sz w:val="24"/>
        </w:rPr>
        <w:t>18 октября 2012 года списано с учета оборудование в результате продажи. Покупателю направлены расчетные документы на сумму 70800 руб. (с НДС). Наличными уплачено комиссионное вознаграждение посреднику в сумме 2000 руб. (с НДС).</w:t>
      </w:r>
    </w:p>
    <w:p w:rsidR="007D6193" w:rsidRPr="00F2243A" w:rsidRDefault="007D6193" w:rsidP="004B4C78">
      <w:pPr>
        <w:pStyle w:val="af6"/>
        <w:spacing w:line="360" w:lineRule="auto"/>
        <w:ind w:firstLine="708"/>
        <w:jc w:val="both"/>
        <w:rPr>
          <w:b w:val="0"/>
          <w:bCs w:val="0"/>
          <w:sz w:val="24"/>
        </w:rPr>
      </w:pPr>
      <w:r w:rsidRPr="00F2243A">
        <w:rPr>
          <w:b w:val="0"/>
          <w:bCs w:val="0"/>
          <w:sz w:val="24"/>
        </w:rPr>
        <w:t xml:space="preserve">Оборудование было принято к учету 12 февраля 2010 года по первоначальной стоимости 82000 руб. Срок полезного использования установлен 8 лет 2 месяца. Амортизация начислялась линейным способом. </w:t>
      </w:r>
    </w:p>
    <w:p w:rsidR="007D6193" w:rsidRPr="00F2243A" w:rsidRDefault="007D6193" w:rsidP="004B4C78">
      <w:pPr>
        <w:pStyle w:val="af6"/>
        <w:spacing w:line="360" w:lineRule="auto"/>
        <w:jc w:val="left"/>
        <w:rPr>
          <w:sz w:val="24"/>
        </w:rPr>
      </w:pPr>
      <w:r w:rsidRPr="00F2243A">
        <w:rPr>
          <w:sz w:val="24"/>
        </w:rPr>
        <w:t>Требуется:</w:t>
      </w:r>
    </w:p>
    <w:p w:rsidR="00856FA3" w:rsidRDefault="005318D6" w:rsidP="004B4C78">
      <w:pPr>
        <w:pStyle w:val="af6"/>
        <w:numPr>
          <w:ilvl w:val="0"/>
          <w:numId w:val="18"/>
        </w:numPr>
        <w:spacing w:line="360" w:lineRule="auto"/>
        <w:jc w:val="both"/>
        <w:rPr>
          <w:b w:val="0"/>
          <w:bCs w:val="0"/>
          <w:sz w:val="24"/>
        </w:rPr>
      </w:pPr>
      <w:r w:rsidRPr="00856FA3">
        <w:rPr>
          <w:b w:val="0"/>
          <w:bCs w:val="0"/>
          <w:sz w:val="24"/>
        </w:rPr>
        <w:t xml:space="preserve">Произвести расчет амортизации оборудования. </w:t>
      </w:r>
    </w:p>
    <w:p w:rsidR="00856FA3" w:rsidRDefault="00856FA3" w:rsidP="004B4C78">
      <w:pPr>
        <w:pStyle w:val="af6"/>
        <w:numPr>
          <w:ilvl w:val="0"/>
          <w:numId w:val="18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Перечислить виды оценки основных средств в бухгалтерском учете.</w:t>
      </w:r>
    </w:p>
    <w:p w:rsidR="00856FA3" w:rsidRDefault="005318D6" w:rsidP="004B4C78">
      <w:pPr>
        <w:pStyle w:val="af6"/>
        <w:numPr>
          <w:ilvl w:val="0"/>
          <w:numId w:val="18"/>
        </w:numPr>
        <w:spacing w:line="360" w:lineRule="auto"/>
        <w:jc w:val="both"/>
        <w:rPr>
          <w:b w:val="0"/>
          <w:bCs w:val="0"/>
          <w:sz w:val="24"/>
        </w:rPr>
      </w:pPr>
      <w:r w:rsidRPr="00856FA3">
        <w:rPr>
          <w:b w:val="0"/>
          <w:bCs w:val="0"/>
          <w:sz w:val="24"/>
        </w:rPr>
        <w:t xml:space="preserve">Определить результат от списания оборудования. </w:t>
      </w:r>
    </w:p>
    <w:p w:rsidR="005318D6" w:rsidRPr="00856FA3" w:rsidRDefault="005318D6" w:rsidP="004B4C78">
      <w:pPr>
        <w:pStyle w:val="af6"/>
        <w:numPr>
          <w:ilvl w:val="0"/>
          <w:numId w:val="18"/>
        </w:numPr>
        <w:spacing w:line="360" w:lineRule="auto"/>
        <w:jc w:val="both"/>
        <w:rPr>
          <w:b w:val="0"/>
          <w:bCs w:val="0"/>
          <w:sz w:val="24"/>
        </w:rPr>
      </w:pPr>
      <w:r w:rsidRPr="00856FA3">
        <w:rPr>
          <w:b w:val="0"/>
          <w:bCs w:val="0"/>
          <w:sz w:val="24"/>
        </w:rPr>
        <w:t>Составить бухгалтерские проводки, оформив журнал хозяйственных операций.</w:t>
      </w:r>
    </w:p>
    <w:p w:rsidR="005318D6" w:rsidRDefault="005318D6" w:rsidP="004B4C78">
      <w:pPr>
        <w:pStyle w:val="af6"/>
        <w:numPr>
          <w:ilvl w:val="0"/>
          <w:numId w:val="18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Указать первичные документы, на основании которых осуществлял</w:t>
      </w:r>
      <w:r w:rsidR="00856FA3">
        <w:rPr>
          <w:b w:val="0"/>
          <w:bCs w:val="0"/>
          <w:sz w:val="24"/>
        </w:rPr>
        <w:t>а</w:t>
      </w:r>
      <w:r>
        <w:rPr>
          <w:b w:val="0"/>
          <w:bCs w:val="0"/>
          <w:sz w:val="24"/>
        </w:rPr>
        <w:t xml:space="preserve">сь </w:t>
      </w:r>
      <w:r w:rsidR="00856FA3">
        <w:rPr>
          <w:b w:val="0"/>
          <w:bCs w:val="0"/>
          <w:sz w:val="24"/>
        </w:rPr>
        <w:t>продажа оборудования и расчеты с покупателем</w:t>
      </w:r>
      <w:r>
        <w:rPr>
          <w:b w:val="0"/>
          <w:bCs w:val="0"/>
          <w:sz w:val="24"/>
        </w:rPr>
        <w:t xml:space="preserve">. 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7D6193" w:rsidRPr="00AE209A" w:rsidRDefault="00856FA3" w:rsidP="004B4C78">
      <w:pPr>
        <w:pStyle w:val="af6"/>
        <w:spacing w:line="360" w:lineRule="auto"/>
        <w:jc w:val="left"/>
        <w:rPr>
          <w:bCs w:val="0"/>
          <w:sz w:val="24"/>
        </w:rPr>
      </w:pPr>
      <w:r>
        <w:rPr>
          <w:bCs w:val="0"/>
          <w:sz w:val="28"/>
          <w:szCs w:val="28"/>
        </w:rPr>
        <w:lastRenderedPageBreak/>
        <w:t xml:space="preserve">Вариант </w:t>
      </w:r>
      <w:r w:rsidR="007D6193" w:rsidRPr="00AE209A">
        <w:rPr>
          <w:bCs w:val="0"/>
          <w:sz w:val="24"/>
        </w:rPr>
        <w:t xml:space="preserve"> 5</w:t>
      </w:r>
    </w:p>
    <w:p w:rsidR="007D6193" w:rsidRDefault="007D6193" w:rsidP="004B4C78">
      <w:pPr>
        <w:pStyle w:val="af6"/>
        <w:spacing w:line="360" w:lineRule="auto"/>
        <w:jc w:val="left"/>
        <w:rPr>
          <w:sz w:val="24"/>
        </w:rPr>
      </w:pPr>
      <w:r>
        <w:rPr>
          <w:sz w:val="24"/>
        </w:rPr>
        <w:t>Исходные данные:</w:t>
      </w:r>
    </w:p>
    <w:p w:rsidR="007D6193" w:rsidRDefault="007D6193" w:rsidP="004B4C78">
      <w:pPr>
        <w:pStyle w:val="af6"/>
        <w:spacing w:line="360" w:lineRule="auto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 феврале 2012 года организация приобрела исключительные права на электронную базу данных  за 172 000 руб. (без НДС). Услуги посредника при покупке составили 3600 руб., включая НДС. </w:t>
      </w:r>
      <w:r w:rsidR="005318D6">
        <w:rPr>
          <w:b w:val="0"/>
          <w:bCs w:val="0"/>
          <w:sz w:val="24"/>
        </w:rPr>
        <w:t>Объект принят к учету.</w:t>
      </w:r>
    </w:p>
    <w:p w:rsidR="007D6193" w:rsidRDefault="007D6193" w:rsidP="004B4C78">
      <w:pPr>
        <w:pStyle w:val="af6"/>
        <w:spacing w:line="360" w:lineRule="auto"/>
        <w:jc w:val="left"/>
        <w:rPr>
          <w:sz w:val="24"/>
        </w:rPr>
      </w:pPr>
      <w:r>
        <w:rPr>
          <w:sz w:val="24"/>
        </w:rPr>
        <w:t>Требуется:</w:t>
      </w:r>
    </w:p>
    <w:p w:rsidR="00856FA3" w:rsidRDefault="00856FA3" w:rsidP="004B4C78">
      <w:pPr>
        <w:pStyle w:val="af6"/>
        <w:numPr>
          <w:ilvl w:val="0"/>
          <w:numId w:val="19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Перечислить виды оценки нематериальных активов в бухгалтерском учете.</w:t>
      </w:r>
    </w:p>
    <w:p w:rsidR="00856FA3" w:rsidRDefault="005318D6" w:rsidP="004B4C78">
      <w:pPr>
        <w:pStyle w:val="af6"/>
        <w:numPr>
          <w:ilvl w:val="0"/>
          <w:numId w:val="19"/>
        </w:numPr>
        <w:spacing w:line="360" w:lineRule="auto"/>
        <w:jc w:val="both"/>
        <w:rPr>
          <w:b w:val="0"/>
          <w:bCs w:val="0"/>
          <w:sz w:val="24"/>
        </w:rPr>
      </w:pPr>
      <w:r w:rsidRPr="00856FA3">
        <w:rPr>
          <w:b w:val="0"/>
          <w:bCs w:val="0"/>
          <w:sz w:val="24"/>
        </w:rPr>
        <w:t xml:space="preserve">Произвести оценку объекта, принятого к учету. </w:t>
      </w:r>
    </w:p>
    <w:p w:rsidR="005318D6" w:rsidRPr="00856FA3" w:rsidRDefault="005318D6" w:rsidP="004B4C78">
      <w:pPr>
        <w:pStyle w:val="af6"/>
        <w:numPr>
          <w:ilvl w:val="0"/>
          <w:numId w:val="19"/>
        </w:numPr>
        <w:spacing w:line="360" w:lineRule="auto"/>
        <w:jc w:val="both"/>
        <w:rPr>
          <w:b w:val="0"/>
          <w:bCs w:val="0"/>
          <w:sz w:val="24"/>
        </w:rPr>
      </w:pPr>
      <w:r w:rsidRPr="00856FA3">
        <w:rPr>
          <w:b w:val="0"/>
          <w:bCs w:val="0"/>
          <w:sz w:val="24"/>
        </w:rPr>
        <w:t>Произвести расчеты с поставщиками и подрядчиками</w:t>
      </w:r>
      <w:r w:rsidR="00856FA3">
        <w:rPr>
          <w:b w:val="0"/>
          <w:bCs w:val="0"/>
          <w:sz w:val="24"/>
        </w:rPr>
        <w:t>,и</w:t>
      </w:r>
      <w:r w:rsidRPr="00856FA3">
        <w:rPr>
          <w:b w:val="0"/>
          <w:bCs w:val="0"/>
          <w:sz w:val="24"/>
        </w:rPr>
        <w:t>спольз</w:t>
      </w:r>
      <w:r w:rsidR="00856FA3">
        <w:rPr>
          <w:b w:val="0"/>
          <w:bCs w:val="0"/>
          <w:sz w:val="24"/>
        </w:rPr>
        <w:t>уявозможные</w:t>
      </w:r>
      <w:r w:rsidRPr="00856FA3">
        <w:rPr>
          <w:b w:val="0"/>
          <w:bCs w:val="0"/>
          <w:sz w:val="24"/>
        </w:rPr>
        <w:t xml:space="preserve"> формы расчетов. </w:t>
      </w:r>
      <w:r w:rsidR="000501C5" w:rsidRPr="00856FA3">
        <w:rPr>
          <w:b w:val="0"/>
          <w:bCs w:val="0"/>
          <w:sz w:val="24"/>
        </w:rPr>
        <w:t>Указать первичные документы, по которым производ</w:t>
      </w:r>
      <w:r w:rsidR="00856FA3">
        <w:rPr>
          <w:b w:val="0"/>
          <w:bCs w:val="0"/>
          <w:sz w:val="24"/>
        </w:rPr>
        <w:t xml:space="preserve">ились </w:t>
      </w:r>
      <w:r w:rsidR="000501C5" w:rsidRPr="00856FA3">
        <w:rPr>
          <w:b w:val="0"/>
          <w:bCs w:val="0"/>
          <w:sz w:val="24"/>
        </w:rPr>
        <w:t>расчеты.</w:t>
      </w:r>
    </w:p>
    <w:p w:rsidR="000501C5" w:rsidRPr="00856FA3" w:rsidRDefault="000501C5" w:rsidP="004B4C78">
      <w:pPr>
        <w:pStyle w:val="af6"/>
        <w:numPr>
          <w:ilvl w:val="0"/>
          <w:numId w:val="19"/>
        </w:numPr>
        <w:spacing w:line="360" w:lineRule="auto"/>
        <w:jc w:val="both"/>
        <w:rPr>
          <w:b w:val="0"/>
          <w:bCs w:val="0"/>
          <w:sz w:val="24"/>
        </w:rPr>
      </w:pPr>
      <w:r w:rsidRPr="00856FA3">
        <w:rPr>
          <w:b w:val="0"/>
          <w:bCs w:val="0"/>
          <w:sz w:val="24"/>
        </w:rPr>
        <w:t>Перечислить условия, при которых объекты принимаются к учету в составе нематериальных активов.</w:t>
      </w:r>
    </w:p>
    <w:p w:rsidR="005318D6" w:rsidRDefault="005318D6" w:rsidP="004B4C78">
      <w:pPr>
        <w:pStyle w:val="af6"/>
        <w:numPr>
          <w:ilvl w:val="0"/>
          <w:numId w:val="19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Составить бухгалтерские проводки,оформив журнал хозяйственных операций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</w:p>
    <w:p w:rsidR="007D6193" w:rsidRPr="00856FA3" w:rsidRDefault="00856FA3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Вариант </w:t>
      </w:r>
      <w:r w:rsidR="007D6193" w:rsidRPr="00856FA3">
        <w:rPr>
          <w:bCs w:val="0"/>
          <w:sz w:val="28"/>
          <w:szCs w:val="28"/>
        </w:rPr>
        <w:t>6</w:t>
      </w:r>
    </w:p>
    <w:p w:rsidR="007D6193" w:rsidRPr="00316837" w:rsidRDefault="007D6193" w:rsidP="004B4C78">
      <w:pPr>
        <w:pStyle w:val="af6"/>
        <w:spacing w:line="360" w:lineRule="auto"/>
        <w:jc w:val="left"/>
        <w:rPr>
          <w:sz w:val="24"/>
        </w:rPr>
      </w:pPr>
      <w:r>
        <w:rPr>
          <w:sz w:val="24"/>
        </w:rPr>
        <w:t>Исходные данные:</w:t>
      </w:r>
    </w:p>
    <w:p w:rsidR="007D6193" w:rsidRDefault="007D6193" w:rsidP="004B4C78">
      <w:pPr>
        <w:spacing w:line="360" w:lineRule="auto"/>
        <w:jc w:val="both"/>
      </w:pPr>
      <w:r w:rsidRPr="00316837">
        <w:tab/>
        <w:t>0</w:t>
      </w:r>
      <w:r>
        <w:t>4 сентября 2012</w:t>
      </w:r>
      <w:r w:rsidRPr="00316837">
        <w:t xml:space="preserve"> г. по договору уступки исключительных прав на объект нематериальных активов выставлен счет покупателю на сумму 115050 руб., включая НДС.</w:t>
      </w:r>
      <w:r>
        <w:t xml:space="preserve"> Услуги посредника составили 1800</w:t>
      </w:r>
      <w:r w:rsidRPr="00316837">
        <w:t xml:space="preserve"> руб.</w:t>
      </w:r>
      <w:r>
        <w:t xml:space="preserve"> ( без НДС)</w:t>
      </w:r>
      <w:r w:rsidRPr="00316837">
        <w:t>.</w:t>
      </w:r>
    </w:p>
    <w:p w:rsidR="007D6193" w:rsidRPr="00316837" w:rsidRDefault="007D6193" w:rsidP="004B4C78">
      <w:pPr>
        <w:spacing w:line="360" w:lineRule="auto"/>
        <w:jc w:val="both"/>
      </w:pPr>
      <w:r>
        <w:tab/>
        <w:t xml:space="preserve">К учету объект был принят 01 </w:t>
      </w:r>
      <w:r w:rsidRPr="00316837">
        <w:t>июля 200</w:t>
      </w:r>
      <w:r>
        <w:t>9</w:t>
      </w:r>
      <w:r w:rsidRPr="00316837">
        <w:t xml:space="preserve"> г. по первоначальной стоимости 99900 руб. Срок полезного использования 18 лет. Амортизация начислялась способом </w:t>
      </w:r>
      <w:r>
        <w:t>линейным способом</w:t>
      </w:r>
      <w:r w:rsidRPr="00316837">
        <w:t>.</w:t>
      </w:r>
    </w:p>
    <w:p w:rsidR="007D6193" w:rsidRPr="00316837" w:rsidRDefault="007D6193" w:rsidP="004B4C78">
      <w:pPr>
        <w:spacing w:line="360" w:lineRule="auto"/>
        <w:jc w:val="both"/>
        <w:rPr>
          <w:b/>
          <w:bCs/>
        </w:rPr>
      </w:pPr>
      <w:r w:rsidRPr="00316837">
        <w:rPr>
          <w:b/>
          <w:bCs/>
        </w:rPr>
        <w:t>Требуется:</w:t>
      </w:r>
    </w:p>
    <w:p w:rsidR="00856FA3" w:rsidRDefault="00856FA3" w:rsidP="004B4C78">
      <w:pPr>
        <w:pStyle w:val="af6"/>
        <w:numPr>
          <w:ilvl w:val="0"/>
          <w:numId w:val="20"/>
        </w:numPr>
        <w:tabs>
          <w:tab w:val="clear" w:pos="1065"/>
          <w:tab w:val="num" w:pos="709"/>
        </w:tabs>
        <w:spacing w:line="360" w:lineRule="auto"/>
        <w:ind w:left="709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Указать методы расчета амортизации нематериальных активов.</w:t>
      </w:r>
    </w:p>
    <w:p w:rsidR="00856FA3" w:rsidRDefault="005318D6" w:rsidP="004B4C78">
      <w:pPr>
        <w:pStyle w:val="af6"/>
        <w:numPr>
          <w:ilvl w:val="0"/>
          <w:numId w:val="20"/>
        </w:numPr>
        <w:tabs>
          <w:tab w:val="clear" w:pos="1065"/>
          <w:tab w:val="num" w:pos="709"/>
        </w:tabs>
        <w:spacing w:line="360" w:lineRule="auto"/>
        <w:ind w:left="709" w:hanging="425"/>
        <w:jc w:val="both"/>
        <w:rPr>
          <w:b w:val="0"/>
          <w:bCs w:val="0"/>
          <w:sz w:val="24"/>
        </w:rPr>
      </w:pPr>
      <w:r w:rsidRPr="00856FA3">
        <w:rPr>
          <w:b w:val="0"/>
          <w:bCs w:val="0"/>
          <w:sz w:val="24"/>
        </w:rPr>
        <w:t xml:space="preserve">Произвести расчет амортизации нематериального актива. </w:t>
      </w:r>
    </w:p>
    <w:p w:rsidR="00856FA3" w:rsidRDefault="005318D6" w:rsidP="004B4C78">
      <w:pPr>
        <w:pStyle w:val="af6"/>
        <w:numPr>
          <w:ilvl w:val="0"/>
          <w:numId w:val="20"/>
        </w:numPr>
        <w:tabs>
          <w:tab w:val="clear" w:pos="1065"/>
          <w:tab w:val="num" w:pos="709"/>
        </w:tabs>
        <w:spacing w:line="360" w:lineRule="auto"/>
        <w:ind w:left="709" w:hanging="425"/>
        <w:jc w:val="both"/>
        <w:rPr>
          <w:b w:val="0"/>
          <w:bCs w:val="0"/>
          <w:sz w:val="24"/>
        </w:rPr>
      </w:pPr>
      <w:r w:rsidRPr="00856FA3">
        <w:rPr>
          <w:b w:val="0"/>
          <w:bCs w:val="0"/>
          <w:sz w:val="24"/>
        </w:rPr>
        <w:t xml:space="preserve">Определить результат от списания нематериального актива. </w:t>
      </w:r>
    </w:p>
    <w:p w:rsidR="005318D6" w:rsidRPr="00856FA3" w:rsidRDefault="005318D6" w:rsidP="004B4C78">
      <w:pPr>
        <w:pStyle w:val="af6"/>
        <w:numPr>
          <w:ilvl w:val="0"/>
          <w:numId w:val="20"/>
        </w:numPr>
        <w:tabs>
          <w:tab w:val="clear" w:pos="1065"/>
          <w:tab w:val="num" w:pos="709"/>
        </w:tabs>
        <w:spacing w:line="360" w:lineRule="auto"/>
        <w:ind w:left="709" w:hanging="425"/>
        <w:jc w:val="both"/>
        <w:rPr>
          <w:b w:val="0"/>
          <w:bCs w:val="0"/>
          <w:sz w:val="24"/>
        </w:rPr>
      </w:pPr>
      <w:r w:rsidRPr="00856FA3">
        <w:rPr>
          <w:b w:val="0"/>
          <w:bCs w:val="0"/>
          <w:sz w:val="24"/>
        </w:rPr>
        <w:t>Составить бухгалтерские проводки, оформив журнал хозяйственных операций.</w:t>
      </w:r>
    </w:p>
    <w:p w:rsidR="005318D6" w:rsidRDefault="005318D6" w:rsidP="004B4C78">
      <w:pPr>
        <w:pStyle w:val="af6"/>
        <w:numPr>
          <w:ilvl w:val="0"/>
          <w:numId w:val="20"/>
        </w:numPr>
        <w:tabs>
          <w:tab w:val="clear" w:pos="1065"/>
          <w:tab w:val="num" w:pos="709"/>
        </w:tabs>
        <w:spacing w:line="360" w:lineRule="auto"/>
        <w:ind w:left="709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Указать первичные документы, на основании которых осуществлялись операции. </w:t>
      </w:r>
    </w:p>
    <w:p w:rsidR="00856FA3" w:rsidRDefault="00856FA3" w:rsidP="004B4C78">
      <w:pPr>
        <w:pStyle w:val="af6"/>
        <w:numPr>
          <w:ilvl w:val="0"/>
          <w:numId w:val="20"/>
        </w:numPr>
        <w:tabs>
          <w:tab w:val="clear" w:pos="1065"/>
          <w:tab w:val="num" w:pos="709"/>
        </w:tabs>
        <w:spacing w:line="360" w:lineRule="auto"/>
        <w:ind w:left="709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Дать понятие единицы бухгалтерского учета нематериальных активов.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7D6193" w:rsidRPr="00856FA3" w:rsidRDefault="00856FA3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Вариант 7</w:t>
      </w:r>
    </w:p>
    <w:p w:rsidR="007D6193" w:rsidRDefault="007D6193" w:rsidP="004B4C78">
      <w:pPr>
        <w:pStyle w:val="af6"/>
        <w:spacing w:line="360" w:lineRule="auto"/>
        <w:jc w:val="left"/>
        <w:rPr>
          <w:sz w:val="24"/>
        </w:rPr>
      </w:pPr>
      <w:r>
        <w:rPr>
          <w:sz w:val="24"/>
        </w:rPr>
        <w:lastRenderedPageBreak/>
        <w:t>Исходные данные:</w:t>
      </w:r>
    </w:p>
    <w:p w:rsidR="007D6193" w:rsidRDefault="007D6193" w:rsidP="004B4C78">
      <w:pPr>
        <w:pStyle w:val="af6"/>
        <w:spacing w:line="360" w:lineRule="auto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19 июня 2010 года АО «Антей» приобрело 60 акций мукомольного завода за 72000 руб. Услуги консультанта при покупке оплачены в сумме 7670 руб., включая НДС. Затраты на услуги консультанта признаны существенными.</w:t>
      </w:r>
    </w:p>
    <w:p w:rsidR="000501C5" w:rsidRDefault="000501C5" w:rsidP="004B4C78">
      <w:pPr>
        <w:pStyle w:val="af6"/>
        <w:spacing w:line="360" w:lineRule="auto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Акции приняты к учету.</w:t>
      </w:r>
    </w:p>
    <w:p w:rsidR="007D6193" w:rsidRDefault="007D6193" w:rsidP="004B4C78">
      <w:pPr>
        <w:pStyle w:val="af6"/>
        <w:tabs>
          <w:tab w:val="left" w:pos="2010"/>
        </w:tabs>
        <w:spacing w:line="360" w:lineRule="auto"/>
        <w:jc w:val="left"/>
        <w:rPr>
          <w:sz w:val="24"/>
        </w:rPr>
      </w:pPr>
      <w:r>
        <w:rPr>
          <w:sz w:val="24"/>
        </w:rPr>
        <w:t>Требуется:</w:t>
      </w:r>
      <w:r>
        <w:rPr>
          <w:sz w:val="24"/>
        </w:rPr>
        <w:tab/>
      </w:r>
    </w:p>
    <w:p w:rsidR="00391A04" w:rsidRDefault="00391A04" w:rsidP="00391A04">
      <w:pPr>
        <w:pStyle w:val="af6"/>
        <w:numPr>
          <w:ilvl w:val="0"/>
          <w:numId w:val="21"/>
        </w:numPr>
        <w:spacing w:line="360" w:lineRule="auto"/>
        <w:jc w:val="both"/>
        <w:rPr>
          <w:b w:val="0"/>
          <w:bCs w:val="0"/>
          <w:sz w:val="24"/>
        </w:rPr>
      </w:pPr>
      <w:r w:rsidRPr="000501C5">
        <w:rPr>
          <w:b w:val="0"/>
          <w:bCs w:val="0"/>
          <w:sz w:val="24"/>
        </w:rPr>
        <w:t>Указать виды оценки акций</w:t>
      </w:r>
      <w:r>
        <w:rPr>
          <w:b w:val="0"/>
          <w:bCs w:val="0"/>
          <w:sz w:val="24"/>
        </w:rPr>
        <w:t xml:space="preserve"> в бухгалтерском учете.</w:t>
      </w:r>
    </w:p>
    <w:p w:rsidR="00391A04" w:rsidRDefault="005318D6" w:rsidP="004B4C78">
      <w:pPr>
        <w:pStyle w:val="af6"/>
        <w:numPr>
          <w:ilvl w:val="0"/>
          <w:numId w:val="21"/>
        </w:numPr>
        <w:spacing w:line="360" w:lineRule="auto"/>
        <w:jc w:val="both"/>
        <w:rPr>
          <w:b w:val="0"/>
          <w:bCs w:val="0"/>
          <w:sz w:val="24"/>
        </w:rPr>
      </w:pPr>
      <w:r w:rsidRPr="00391A04">
        <w:rPr>
          <w:b w:val="0"/>
          <w:bCs w:val="0"/>
          <w:sz w:val="24"/>
        </w:rPr>
        <w:t xml:space="preserve">Произвести оценку акций, принятых к учету. </w:t>
      </w:r>
    </w:p>
    <w:p w:rsidR="005318D6" w:rsidRPr="00391A04" w:rsidRDefault="00391A04" w:rsidP="004B4C78">
      <w:pPr>
        <w:pStyle w:val="af6"/>
        <w:numPr>
          <w:ilvl w:val="0"/>
          <w:numId w:val="21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</w:t>
      </w:r>
      <w:r w:rsidR="005318D6" w:rsidRPr="00391A04">
        <w:rPr>
          <w:b w:val="0"/>
          <w:bCs w:val="0"/>
          <w:sz w:val="24"/>
        </w:rPr>
        <w:t>роизвести расч</w:t>
      </w:r>
      <w:r>
        <w:rPr>
          <w:b w:val="0"/>
          <w:bCs w:val="0"/>
          <w:sz w:val="24"/>
        </w:rPr>
        <w:t>еты с продавцом и консультантом,используя</w:t>
      </w:r>
      <w:r w:rsidR="005318D6" w:rsidRPr="00391A04">
        <w:rPr>
          <w:b w:val="0"/>
          <w:bCs w:val="0"/>
          <w:sz w:val="24"/>
        </w:rPr>
        <w:t xml:space="preserve"> разные формы расчетов. </w:t>
      </w:r>
      <w:r w:rsidR="000501C5" w:rsidRPr="00391A04">
        <w:rPr>
          <w:b w:val="0"/>
          <w:bCs w:val="0"/>
          <w:sz w:val="24"/>
        </w:rPr>
        <w:t>Указать первичные документы, по которым производятся расчеты.</w:t>
      </w:r>
    </w:p>
    <w:p w:rsidR="000501C5" w:rsidRPr="000501C5" w:rsidRDefault="000501C5" w:rsidP="004B4C78">
      <w:pPr>
        <w:pStyle w:val="af6"/>
        <w:numPr>
          <w:ilvl w:val="0"/>
          <w:numId w:val="21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Перечислить условия, при которых активы принимаются к учету в составе финансовых вложений.</w:t>
      </w:r>
    </w:p>
    <w:p w:rsidR="005318D6" w:rsidRDefault="005318D6" w:rsidP="004B4C78">
      <w:pPr>
        <w:pStyle w:val="af6"/>
        <w:numPr>
          <w:ilvl w:val="0"/>
          <w:numId w:val="21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Составить бухгалтерские проводки,оформив журнал хозяйственных операций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</w:p>
    <w:p w:rsidR="007D6193" w:rsidRPr="00391A04" w:rsidRDefault="00391A04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Вариант 8</w:t>
      </w:r>
    </w:p>
    <w:p w:rsidR="007D6193" w:rsidRDefault="007D6193" w:rsidP="004B4C78">
      <w:pPr>
        <w:pStyle w:val="af6"/>
        <w:spacing w:line="360" w:lineRule="auto"/>
        <w:jc w:val="left"/>
        <w:rPr>
          <w:sz w:val="24"/>
        </w:rPr>
      </w:pPr>
      <w:r>
        <w:rPr>
          <w:sz w:val="24"/>
        </w:rPr>
        <w:t>Исходные данные:</w:t>
      </w:r>
    </w:p>
    <w:p w:rsidR="007D6193" w:rsidRDefault="007D6193" w:rsidP="004B4C78">
      <w:pPr>
        <w:pStyle w:val="af6"/>
        <w:spacing w:line="360" w:lineRule="auto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 апреля 2011 года при покупке 300 облигаций организация уплатила продавцу 342 000 руб. и посреднику 5900 руб., включая НДС. Затраты на услуги посредника признаны существенными.</w:t>
      </w:r>
      <w:r w:rsidR="00272E4F">
        <w:rPr>
          <w:b w:val="0"/>
          <w:bCs w:val="0"/>
          <w:sz w:val="24"/>
        </w:rPr>
        <w:t xml:space="preserve"> Облигации приняты к учету.</w:t>
      </w:r>
    </w:p>
    <w:p w:rsidR="007D6193" w:rsidRDefault="007D6193" w:rsidP="004B4C78">
      <w:pPr>
        <w:pStyle w:val="af6"/>
        <w:spacing w:line="360" w:lineRule="auto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Номинальная стоимость одной облигации 1 000 руб. Срок обращения 4 года. </w:t>
      </w:r>
    </w:p>
    <w:p w:rsidR="007D6193" w:rsidRDefault="007D6193" w:rsidP="004B4C78">
      <w:pPr>
        <w:pStyle w:val="af6"/>
        <w:spacing w:line="360" w:lineRule="auto"/>
        <w:jc w:val="left"/>
        <w:rPr>
          <w:sz w:val="24"/>
        </w:rPr>
      </w:pPr>
      <w:r>
        <w:rPr>
          <w:sz w:val="24"/>
        </w:rPr>
        <w:t>Требуется:</w:t>
      </w:r>
    </w:p>
    <w:p w:rsidR="00391A04" w:rsidRDefault="00391A04" w:rsidP="00391A04">
      <w:pPr>
        <w:pStyle w:val="af6"/>
        <w:numPr>
          <w:ilvl w:val="0"/>
          <w:numId w:val="37"/>
        </w:numPr>
        <w:spacing w:line="360" w:lineRule="auto"/>
        <w:ind w:left="709" w:hanging="425"/>
        <w:jc w:val="both"/>
        <w:rPr>
          <w:b w:val="0"/>
          <w:bCs w:val="0"/>
          <w:sz w:val="24"/>
        </w:rPr>
      </w:pPr>
      <w:r w:rsidRPr="000501C5">
        <w:rPr>
          <w:b w:val="0"/>
          <w:bCs w:val="0"/>
          <w:sz w:val="24"/>
        </w:rPr>
        <w:t xml:space="preserve">Указать виды оценки </w:t>
      </w:r>
      <w:r>
        <w:rPr>
          <w:b w:val="0"/>
          <w:bCs w:val="0"/>
          <w:sz w:val="24"/>
        </w:rPr>
        <w:t>облигаций в бухгалтерском учете.</w:t>
      </w:r>
    </w:p>
    <w:p w:rsidR="00391A04" w:rsidRPr="00391A04" w:rsidRDefault="000501C5" w:rsidP="004B4C78">
      <w:pPr>
        <w:pStyle w:val="af6"/>
        <w:numPr>
          <w:ilvl w:val="0"/>
          <w:numId w:val="37"/>
        </w:numPr>
        <w:spacing w:line="360" w:lineRule="auto"/>
        <w:ind w:left="709" w:hanging="425"/>
        <w:jc w:val="both"/>
        <w:rPr>
          <w:b w:val="0"/>
          <w:bCs w:val="0"/>
          <w:sz w:val="24"/>
        </w:rPr>
      </w:pPr>
      <w:r w:rsidRPr="00391A04">
        <w:rPr>
          <w:b w:val="0"/>
          <w:bCs w:val="0"/>
          <w:sz w:val="24"/>
        </w:rPr>
        <w:t xml:space="preserve">Произвести оценку облигаций, принятых к учету. </w:t>
      </w:r>
    </w:p>
    <w:p w:rsidR="000501C5" w:rsidRDefault="000501C5" w:rsidP="004B4C78">
      <w:pPr>
        <w:pStyle w:val="af6"/>
        <w:numPr>
          <w:ilvl w:val="0"/>
          <w:numId w:val="37"/>
        </w:numPr>
        <w:spacing w:line="360" w:lineRule="auto"/>
        <w:ind w:left="709" w:hanging="425"/>
        <w:jc w:val="both"/>
        <w:rPr>
          <w:b w:val="0"/>
          <w:bCs w:val="0"/>
          <w:sz w:val="24"/>
        </w:rPr>
      </w:pPr>
      <w:r w:rsidRPr="000501C5">
        <w:rPr>
          <w:b w:val="0"/>
          <w:bCs w:val="0"/>
          <w:sz w:val="24"/>
        </w:rPr>
        <w:t xml:space="preserve">Произвести расчеты с продавцом и </w:t>
      </w:r>
      <w:r>
        <w:rPr>
          <w:b w:val="0"/>
          <w:bCs w:val="0"/>
          <w:sz w:val="24"/>
        </w:rPr>
        <w:t>посредником</w:t>
      </w:r>
      <w:r w:rsidRPr="000501C5">
        <w:rPr>
          <w:b w:val="0"/>
          <w:bCs w:val="0"/>
          <w:sz w:val="24"/>
        </w:rPr>
        <w:t xml:space="preserve">. Использовать разные формы расчетов. </w:t>
      </w:r>
      <w:r>
        <w:rPr>
          <w:b w:val="0"/>
          <w:bCs w:val="0"/>
          <w:sz w:val="24"/>
        </w:rPr>
        <w:t>Указать первичные документы, по которым производятся расчеты.</w:t>
      </w:r>
    </w:p>
    <w:p w:rsidR="000501C5" w:rsidRDefault="000501C5" w:rsidP="004B4C78">
      <w:pPr>
        <w:pStyle w:val="af6"/>
        <w:numPr>
          <w:ilvl w:val="0"/>
          <w:numId w:val="37"/>
        </w:numPr>
        <w:spacing w:line="360" w:lineRule="auto"/>
        <w:ind w:left="709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Перечислить условия, при которых активы принимаются к учету в составе финансовых вложений.</w:t>
      </w:r>
    </w:p>
    <w:p w:rsidR="00272E4F" w:rsidRPr="00272E4F" w:rsidRDefault="00272E4F" w:rsidP="004B4C78">
      <w:pPr>
        <w:pStyle w:val="af6"/>
        <w:numPr>
          <w:ilvl w:val="0"/>
          <w:numId w:val="37"/>
        </w:numPr>
        <w:spacing w:line="360" w:lineRule="auto"/>
        <w:ind w:left="709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Рассчитать балансовую стоимость одной облигации по состоянию на 31.12.2011 года.</w:t>
      </w:r>
    </w:p>
    <w:p w:rsidR="000501C5" w:rsidRDefault="000501C5" w:rsidP="004B4C78">
      <w:pPr>
        <w:pStyle w:val="af6"/>
        <w:numPr>
          <w:ilvl w:val="0"/>
          <w:numId w:val="37"/>
        </w:numPr>
        <w:spacing w:line="360" w:lineRule="auto"/>
        <w:ind w:left="709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Составить бухгалтерские проводки,оформив журнал хозяйственных операций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7D6193" w:rsidRPr="00391A04" w:rsidRDefault="00391A04" w:rsidP="004B4C78">
      <w:pPr>
        <w:pStyle w:val="af6"/>
        <w:spacing w:line="360" w:lineRule="auto"/>
        <w:jc w:val="left"/>
        <w:rPr>
          <w:sz w:val="28"/>
          <w:szCs w:val="28"/>
        </w:rPr>
      </w:pPr>
      <w:r>
        <w:rPr>
          <w:bCs w:val="0"/>
          <w:sz w:val="28"/>
          <w:szCs w:val="28"/>
        </w:rPr>
        <w:t>Вариант 9</w:t>
      </w:r>
    </w:p>
    <w:p w:rsidR="007D6193" w:rsidRPr="006768ED" w:rsidRDefault="007D6193" w:rsidP="004B4C78">
      <w:pPr>
        <w:pStyle w:val="af6"/>
        <w:spacing w:line="360" w:lineRule="auto"/>
        <w:jc w:val="left"/>
        <w:rPr>
          <w:sz w:val="24"/>
        </w:rPr>
      </w:pPr>
      <w:r w:rsidRPr="006768ED">
        <w:rPr>
          <w:sz w:val="24"/>
        </w:rPr>
        <w:lastRenderedPageBreak/>
        <w:t>Исходные данные:</w:t>
      </w:r>
    </w:p>
    <w:p w:rsidR="007D6193" w:rsidRPr="006768ED" w:rsidRDefault="007D6193" w:rsidP="004B4C78">
      <w:pPr>
        <w:pStyle w:val="af6"/>
        <w:spacing w:line="360" w:lineRule="auto"/>
        <w:ind w:firstLine="708"/>
        <w:jc w:val="both"/>
        <w:rPr>
          <w:b w:val="0"/>
          <w:bCs w:val="0"/>
          <w:sz w:val="24"/>
        </w:rPr>
      </w:pPr>
      <w:r w:rsidRPr="006768ED">
        <w:rPr>
          <w:b w:val="0"/>
          <w:bCs w:val="0"/>
          <w:sz w:val="24"/>
        </w:rPr>
        <w:t>Предприятие по переработке плодо</w:t>
      </w:r>
      <w:r>
        <w:rPr>
          <w:b w:val="0"/>
          <w:bCs w:val="0"/>
          <w:sz w:val="24"/>
        </w:rPr>
        <w:t>во</w:t>
      </w:r>
      <w:r w:rsidRPr="006768ED">
        <w:rPr>
          <w:b w:val="0"/>
          <w:bCs w:val="0"/>
          <w:sz w:val="24"/>
        </w:rPr>
        <w:t>овощной продукции отгрузило  покупателю 1</w:t>
      </w:r>
      <w:r>
        <w:rPr>
          <w:b w:val="0"/>
          <w:bCs w:val="0"/>
          <w:sz w:val="24"/>
        </w:rPr>
        <w:t>5</w:t>
      </w:r>
      <w:r w:rsidRPr="006768ED">
        <w:rPr>
          <w:b w:val="0"/>
          <w:bCs w:val="0"/>
          <w:sz w:val="24"/>
        </w:rPr>
        <w:t xml:space="preserve"> 000 банок овощных консервов по цене 45 руб. за банку (без НДС).</w:t>
      </w:r>
    </w:p>
    <w:p w:rsidR="007D6193" w:rsidRPr="006768ED" w:rsidRDefault="007D6193" w:rsidP="004B4C78">
      <w:pPr>
        <w:pStyle w:val="af6"/>
        <w:spacing w:line="360" w:lineRule="auto"/>
        <w:ind w:firstLine="708"/>
        <w:jc w:val="both"/>
        <w:rPr>
          <w:b w:val="0"/>
          <w:bCs w:val="0"/>
          <w:sz w:val="24"/>
        </w:rPr>
      </w:pPr>
      <w:r w:rsidRPr="006768ED">
        <w:rPr>
          <w:b w:val="0"/>
          <w:bCs w:val="0"/>
          <w:sz w:val="24"/>
        </w:rPr>
        <w:t>Фактическая производственная себестоимость отгр</w:t>
      </w:r>
      <w:r>
        <w:rPr>
          <w:b w:val="0"/>
          <w:bCs w:val="0"/>
          <w:sz w:val="24"/>
        </w:rPr>
        <w:t>уженной продукции составила 384</w:t>
      </w:r>
      <w:r w:rsidRPr="006768ED">
        <w:rPr>
          <w:b w:val="0"/>
          <w:bCs w:val="0"/>
          <w:sz w:val="24"/>
        </w:rPr>
        <w:t xml:space="preserve">000 </w:t>
      </w:r>
      <w:r>
        <w:rPr>
          <w:b w:val="0"/>
          <w:bCs w:val="0"/>
          <w:sz w:val="24"/>
        </w:rPr>
        <w:t>руб. Управленческие расходы - 1</w:t>
      </w:r>
      <w:r w:rsidRPr="006768ED">
        <w:rPr>
          <w:b w:val="0"/>
          <w:bCs w:val="0"/>
          <w:sz w:val="24"/>
        </w:rPr>
        <w:t>6</w:t>
      </w:r>
      <w:r>
        <w:rPr>
          <w:b w:val="0"/>
          <w:bCs w:val="0"/>
          <w:sz w:val="24"/>
        </w:rPr>
        <w:t>0</w:t>
      </w:r>
      <w:r w:rsidRPr="006768ED">
        <w:rPr>
          <w:b w:val="0"/>
          <w:bCs w:val="0"/>
          <w:sz w:val="24"/>
        </w:rPr>
        <w:t>000 руб.</w:t>
      </w:r>
    </w:p>
    <w:p w:rsidR="007D6193" w:rsidRPr="006768ED" w:rsidRDefault="007D6193" w:rsidP="004B4C78">
      <w:pPr>
        <w:pStyle w:val="af6"/>
        <w:spacing w:line="360" w:lineRule="auto"/>
        <w:ind w:firstLine="708"/>
        <w:jc w:val="both"/>
        <w:rPr>
          <w:b w:val="0"/>
          <w:bCs w:val="0"/>
          <w:sz w:val="24"/>
        </w:rPr>
      </w:pPr>
      <w:r w:rsidRPr="006768ED">
        <w:rPr>
          <w:b w:val="0"/>
          <w:bCs w:val="0"/>
          <w:sz w:val="24"/>
        </w:rPr>
        <w:t>При продаже имели место следующие расходы:</w:t>
      </w:r>
    </w:p>
    <w:p w:rsidR="007D6193" w:rsidRPr="006768ED" w:rsidRDefault="007D6193" w:rsidP="004B4C78">
      <w:pPr>
        <w:pStyle w:val="af6"/>
        <w:numPr>
          <w:ilvl w:val="1"/>
          <w:numId w:val="22"/>
        </w:numPr>
        <w:tabs>
          <w:tab w:val="clear" w:pos="1440"/>
          <w:tab w:val="num" w:pos="360"/>
        </w:tabs>
        <w:spacing w:line="360" w:lineRule="auto"/>
        <w:ind w:hanging="144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израсходованытара и упаковочные материалы</w:t>
      </w:r>
      <w:r w:rsidRPr="006768ED">
        <w:rPr>
          <w:b w:val="0"/>
          <w:bCs w:val="0"/>
          <w:sz w:val="24"/>
        </w:rPr>
        <w:t xml:space="preserve"> на сумму 14 225 руб.</w:t>
      </w:r>
    </w:p>
    <w:p w:rsidR="007D6193" w:rsidRPr="006768ED" w:rsidRDefault="007D6193" w:rsidP="004B4C78">
      <w:pPr>
        <w:pStyle w:val="af6"/>
        <w:numPr>
          <w:ilvl w:val="1"/>
          <w:numId w:val="22"/>
        </w:numPr>
        <w:tabs>
          <w:tab w:val="clear" w:pos="1440"/>
          <w:tab w:val="num" w:pos="360"/>
        </w:tabs>
        <w:spacing w:line="360" w:lineRule="auto"/>
        <w:ind w:hanging="1440"/>
        <w:jc w:val="both"/>
        <w:rPr>
          <w:b w:val="0"/>
          <w:bCs w:val="0"/>
          <w:sz w:val="24"/>
        </w:rPr>
      </w:pPr>
      <w:r w:rsidRPr="006768ED">
        <w:rPr>
          <w:b w:val="0"/>
          <w:bCs w:val="0"/>
          <w:sz w:val="24"/>
        </w:rPr>
        <w:t>начислена заработная плата за упаковку продукции 8 200 руб.</w:t>
      </w:r>
    </w:p>
    <w:p w:rsidR="007D6193" w:rsidRPr="006768ED" w:rsidRDefault="007D6193" w:rsidP="004B4C78">
      <w:pPr>
        <w:pStyle w:val="af6"/>
        <w:numPr>
          <w:ilvl w:val="1"/>
          <w:numId w:val="22"/>
        </w:numPr>
        <w:tabs>
          <w:tab w:val="clear" w:pos="1440"/>
          <w:tab w:val="num" w:pos="360"/>
        </w:tabs>
        <w:spacing w:line="360" w:lineRule="auto"/>
        <w:ind w:hanging="1440"/>
        <w:jc w:val="both"/>
        <w:rPr>
          <w:b w:val="0"/>
          <w:bCs w:val="0"/>
          <w:sz w:val="24"/>
        </w:rPr>
      </w:pPr>
      <w:r w:rsidRPr="006768ED">
        <w:rPr>
          <w:b w:val="0"/>
          <w:bCs w:val="0"/>
          <w:sz w:val="24"/>
        </w:rPr>
        <w:t>начислен</w:t>
      </w:r>
      <w:r>
        <w:rPr>
          <w:b w:val="0"/>
          <w:bCs w:val="0"/>
          <w:sz w:val="24"/>
        </w:rPr>
        <w:t>ы страховые взносы 2500 руб</w:t>
      </w:r>
      <w:r w:rsidRPr="006768ED">
        <w:rPr>
          <w:b w:val="0"/>
          <w:bCs w:val="0"/>
          <w:sz w:val="24"/>
        </w:rPr>
        <w:t>.</w:t>
      </w:r>
    </w:p>
    <w:p w:rsidR="007D6193" w:rsidRPr="006768ED" w:rsidRDefault="007D6193" w:rsidP="004B4C78">
      <w:pPr>
        <w:pStyle w:val="af6"/>
        <w:numPr>
          <w:ilvl w:val="1"/>
          <w:numId w:val="22"/>
        </w:numPr>
        <w:tabs>
          <w:tab w:val="clear" w:pos="1440"/>
          <w:tab w:val="num" w:pos="360"/>
        </w:tabs>
        <w:spacing w:line="360" w:lineRule="auto"/>
        <w:ind w:hanging="144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стоимость </w:t>
      </w:r>
      <w:r w:rsidRPr="006768ED">
        <w:rPr>
          <w:b w:val="0"/>
          <w:bCs w:val="0"/>
          <w:sz w:val="24"/>
        </w:rPr>
        <w:t xml:space="preserve"> реклам</w:t>
      </w:r>
      <w:r>
        <w:rPr>
          <w:b w:val="0"/>
          <w:bCs w:val="0"/>
          <w:sz w:val="24"/>
        </w:rPr>
        <w:t>ы</w:t>
      </w:r>
      <w:r w:rsidRPr="006768ED">
        <w:rPr>
          <w:b w:val="0"/>
          <w:bCs w:val="0"/>
          <w:sz w:val="24"/>
        </w:rPr>
        <w:t xml:space="preserve"> - </w:t>
      </w:r>
      <w:r>
        <w:rPr>
          <w:b w:val="0"/>
          <w:bCs w:val="0"/>
          <w:sz w:val="24"/>
        </w:rPr>
        <w:t>4500</w:t>
      </w:r>
      <w:r w:rsidRPr="006768ED">
        <w:rPr>
          <w:b w:val="0"/>
          <w:bCs w:val="0"/>
          <w:sz w:val="24"/>
        </w:rPr>
        <w:t xml:space="preserve"> руб. (</w:t>
      </w:r>
      <w:r>
        <w:rPr>
          <w:b w:val="0"/>
          <w:bCs w:val="0"/>
          <w:sz w:val="24"/>
        </w:rPr>
        <w:t>без</w:t>
      </w:r>
      <w:r w:rsidRPr="006768ED">
        <w:rPr>
          <w:b w:val="0"/>
          <w:bCs w:val="0"/>
          <w:sz w:val="24"/>
        </w:rPr>
        <w:t xml:space="preserve"> НДС).</w:t>
      </w:r>
    </w:p>
    <w:p w:rsidR="007D6193" w:rsidRPr="006768ED" w:rsidRDefault="007D6193" w:rsidP="004B4C78">
      <w:pPr>
        <w:pStyle w:val="af6"/>
        <w:spacing w:line="360" w:lineRule="auto"/>
        <w:ind w:firstLine="360"/>
        <w:jc w:val="both"/>
        <w:rPr>
          <w:b w:val="0"/>
          <w:bCs w:val="0"/>
          <w:sz w:val="24"/>
        </w:rPr>
      </w:pPr>
      <w:r w:rsidRPr="006768ED">
        <w:rPr>
          <w:b w:val="0"/>
          <w:bCs w:val="0"/>
          <w:sz w:val="24"/>
        </w:rPr>
        <w:t xml:space="preserve">Покупатель оплатил счет за продукцию в отчетном месяце.  </w:t>
      </w:r>
    </w:p>
    <w:p w:rsidR="007D6193" w:rsidRPr="006768ED" w:rsidRDefault="007D6193" w:rsidP="004B4C78">
      <w:pPr>
        <w:pStyle w:val="af6"/>
        <w:spacing w:line="360" w:lineRule="auto"/>
        <w:jc w:val="both"/>
        <w:rPr>
          <w:b w:val="0"/>
          <w:bCs w:val="0"/>
          <w:sz w:val="24"/>
        </w:rPr>
      </w:pPr>
    </w:p>
    <w:p w:rsidR="007D6193" w:rsidRPr="006768ED" w:rsidRDefault="007D6193" w:rsidP="004B4C78">
      <w:pPr>
        <w:pStyle w:val="af6"/>
        <w:spacing w:line="360" w:lineRule="auto"/>
        <w:jc w:val="left"/>
        <w:rPr>
          <w:b w:val="0"/>
          <w:sz w:val="24"/>
        </w:rPr>
      </w:pPr>
      <w:r w:rsidRPr="009A1CFF">
        <w:rPr>
          <w:sz w:val="24"/>
        </w:rPr>
        <w:t>Требуется:</w:t>
      </w:r>
    </w:p>
    <w:p w:rsidR="00272E4F" w:rsidRDefault="00272E4F" w:rsidP="004B4C78">
      <w:pPr>
        <w:pStyle w:val="af6"/>
        <w:numPr>
          <w:ilvl w:val="0"/>
          <w:numId w:val="23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Определить сумму коммерческих расходов.</w:t>
      </w:r>
    </w:p>
    <w:p w:rsidR="007D6193" w:rsidRPr="006768ED" w:rsidRDefault="007D6193" w:rsidP="004B4C78">
      <w:pPr>
        <w:pStyle w:val="af6"/>
        <w:numPr>
          <w:ilvl w:val="0"/>
          <w:numId w:val="23"/>
        </w:numPr>
        <w:spacing w:line="360" w:lineRule="auto"/>
        <w:jc w:val="left"/>
        <w:rPr>
          <w:b w:val="0"/>
          <w:bCs w:val="0"/>
          <w:sz w:val="24"/>
        </w:rPr>
      </w:pPr>
      <w:r w:rsidRPr="006768ED">
        <w:rPr>
          <w:b w:val="0"/>
          <w:bCs w:val="0"/>
          <w:sz w:val="24"/>
        </w:rPr>
        <w:t>Рассчитать полную себестоимость отгруженной продукции.</w:t>
      </w:r>
      <w:r w:rsidR="00EA513D">
        <w:rPr>
          <w:b w:val="0"/>
          <w:bCs w:val="0"/>
          <w:sz w:val="24"/>
        </w:rPr>
        <w:t>Перечислить  элементы, из которых</w:t>
      </w:r>
      <w:r w:rsidR="00272E4F">
        <w:rPr>
          <w:b w:val="0"/>
          <w:bCs w:val="0"/>
          <w:sz w:val="24"/>
        </w:rPr>
        <w:t xml:space="preserve"> она складывается</w:t>
      </w:r>
      <w:r w:rsidR="00C56E8E">
        <w:rPr>
          <w:b w:val="0"/>
          <w:bCs w:val="0"/>
          <w:sz w:val="24"/>
        </w:rPr>
        <w:t>.</w:t>
      </w:r>
    </w:p>
    <w:p w:rsidR="00272E4F" w:rsidRDefault="007D6193" w:rsidP="004B4C78">
      <w:pPr>
        <w:pStyle w:val="af6"/>
        <w:numPr>
          <w:ilvl w:val="0"/>
          <w:numId w:val="23"/>
        </w:numPr>
        <w:spacing w:line="360" w:lineRule="auto"/>
        <w:jc w:val="left"/>
        <w:rPr>
          <w:b w:val="0"/>
          <w:bCs w:val="0"/>
          <w:sz w:val="24"/>
        </w:rPr>
      </w:pPr>
      <w:r w:rsidRPr="006768ED">
        <w:rPr>
          <w:b w:val="0"/>
          <w:bCs w:val="0"/>
          <w:sz w:val="24"/>
        </w:rPr>
        <w:t>Определить финансовый результат от продажи продукции.</w:t>
      </w:r>
    </w:p>
    <w:p w:rsidR="00272E4F" w:rsidRDefault="00272E4F" w:rsidP="004B4C78">
      <w:pPr>
        <w:pStyle w:val="af6"/>
        <w:numPr>
          <w:ilvl w:val="0"/>
          <w:numId w:val="23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Произвести расчеты с покупателем. </w:t>
      </w:r>
      <w:r w:rsidR="00EA513D">
        <w:rPr>
          <w:b w:val="0"/>
          <w:bCs w:val="0"/>
          <w:sz w:val="24"/>
        </w:rPr>
        <w:t>Указать к</w:t>
      </w:r>
      <w:r>
        <w:rPr>
          <w:b w:val="0"/>
          <w:bCs w:val="0"/>
          <w:sz w:val="24"/>
        </w:rPr>
        <w:t>акие формы расчетов можно использовать</w:t>
      </w:r>
      <w:r w:rsidR="00EA513D">
        <w:rPr>
          <w:b w:val="0"/>
          <w:bCs w:val="0"/>
          <w:sz w:val="24"/>
        </w:rPr>
        <w:t>.</w:t>
      </w:r>
    </w:p>
    <w:p w:rsidR="007D6193" w:rsidRPr="006768ED" w:rsidRDefault="007D6193" w:rsidP="004B4C78">
      <w:pPr>
        <w:pStyle w:val="af6"/>
        <w:numPr>
          <w:ilvl w:val="0"/>
          <w:numId w:val="23"/>
        </w:numPr>
        <w:spacing w:line="360" w:lineRule="auto"/>
        <w:jc w:val="left"/>
        <w:rPr>
          <w:b w:val="0"/>
          <w:bCs w:val="0"/>
          <w:sz w:val="24"/>
        </w:rPr>
      </w:pPr>
      <w:r w:rsidRPr="006768ED">
        <w:rPr>
          <w:b w:val="0"/>
          <w:bCs w:val="0"/>
          <w:sz w:val="24"/>
        </w:rPr>
        <w:t>Составить бухгалтерские проводки</w:t>
      </w:r>
      <w:r w:rsidR="00272E4F">
        <w:rPr>
          <w:b w:val="0"/>
          <w:bCs w:val="0"/>
          <w:sz w:val="24"/>
        </w:rPr>
        <w:t>, оформив журнал хозяйственных операций</w:t>
      </w:r>
      <w:r w:rsidRPr="006768ED">
        <w:rPr>
          <w:b w:val="0"/>
          <w:bCs w:val="0"/>
          <w:sz w:val="24"/>
        </w:rPr>
        <w:t>.</w:t>
      </w:r>
    </w:p>
    <w:p w:rsidR="00272E4F" w:rsidRPr="006768ED" w:rsidRDefault="00272E4F" w:rsidP="004B4C78">
      <w:pPr>
        <w:pStyle w:val="af6"/>
        <w:numPr>
          <w:ilvl w:val="0"/>
          <w:numId w:val="23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Указать документы, на основании которых осуществлялась продажа продукции и расчеты с покупателем.</w:t>
      </w: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7D6193" w:rsidRPr="00391A04" w:rsidRDefault="00391A04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Вариант 10</w:t>
      </w:r>
    </w:p>
    <w:p w:rsidR="007D6193" w:rsidRDefault="007D6193" w:rsidP="004B4C78">
      <w:pPr>
        <w:pStyle w:val="af6"/>
        <w:spacing w:line="360" w:lineRule="auto"/>
        <w:jc w:val="left"/>
        <w:rPr>
          <w:bCs w:val="0"/>
          <w:sz w:val="24"/>
        </w:rPr>
      </w:pPr>
      <w:r>
        <w:rPr>
          <w:bCs w:val="0"/>
          <w:sz w:val="24"/>
        </w:rPr>
        <w:lastRenderedPageBreak/>
        <w:t>Исходные данные:</w:t>
      </w:r>
    </w:p>
    <w:p w:rsidR="007D6193" w:rsidRDefault="007D6193" w:rsidP="004B4C78">
      <w:pPr>
        <w:pStyle w:val="af6"/>
        <w:spacing w:line="360" w:lineRule="auto"/>
        <w:ind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ОАО «Росресурс» приобрело сырье для производства продукции в количестве 5000 кг по цене 84 руб. за 1 кг (без НДС). Услуги транспортной компании по доставке сырья оплачены в сумме 29500 руб. (с НДС). Расходы по разгрузке сырья собственными силами составили 1300 руб.</w:t>
      </w:r>
    </w:p>
    <w:p w:rsidR="007D6193" w:rsidRDefault="007D6193" w:rsidP="004B4C78">
      <w:pPr>
        <w:pStyle w:val="af6"/>
        <w:spacing w:line="360" w:lineRule="auto"/>
        <w:jc w:val="left"/>
        <w:rPr>
          <w:bCs w:val="0"/>
          <w:sz w:val="24"/>
        </w:rPr>
      </w:pPr>
      <w:r>
        <w:rPr>
          <w:bCs w:val="0"/>
          <w:sz w:val="24"/>
        </w:rPr>
        <w:t>Требуется:</w:t>
      </w:r>
    </w:p>
    <w:p w:rsidR="00391A04" w:rsidRDefault="00391A04" w:rsidP="00391A04">
      <w:pPr>
        <w:pStyle w:val="af6"/>
        <w:numPr>
          <w:ilvl w:val="0"/>
          <w:numId w:val="24"/>
        </w:numPr>
        <w:spacing w:line="360" w:lineRule="auto"/>
        <w:ind w:left="709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Перечислить виды оценки производственных запасов в бухгалтерском учете.</w:t>
      </w:r>
    </w:p>
    <w:p w:rsidR="00391A04" w:rsidRDefault="00EA513D" w:rsidP="004B4C78">
      <w:pPr>
        <w:pStyle w:val="af6"/>
        <w:numPr>
          <w:ilvl w:val="0"/>
          <w:numId w:val="24"/>
        </w:numPr>
        <w:spacing w:line="360" w:lineRule="auto"/>
        <w:ind w:left="709" w:hanging="425"/>
        <w:jc w:val="both"/>
        <w:rPr>
          <w:b w:val="0"/>
          <w:bCs w:val="0"/>
          <w:sz w:val="24"/>
        </w:rPr>
      </w:pPr>
      <w:r w:rsidRPr="00391A04">
        <w:rPr>
          <w:b w:val="0"/>
          <w:bCs w:val="0"/>
          <w:sz w:val="24"/>
        </w:rPr>
        <w:t xml:space="preserve">Произвести оценку сырья, принятого к учету. </w:t>
      </w:r>
    </w:p>
    <w:p w:rsidR="00EA513D" w:rsidRPr="00391A04" w:rsidRDefault="00EA513D" w:rsidP="004B4C78">
      <w:pPr>
        <w:pStyle w:val="af6"/>
        <w:numPr>
          <w:ilvl w:val="0"/>
          <w:numId w:val="24"/>
        </w:numPr>
        <w:spacing w:line="360" w:lineRule="auto"/>
        <w:ind w:left="709" w:hanging="425"/>
        <w:jc w:val="both"/>
        <w:rPr>
          <w:b w:val="0"/>
          <w:bCs w:val="0"/>
          <w:sz w:val="24"/>
        </w:rPr>
      </w:pPr>
      <w:r w:rsidRPr="00391A04">
        <w:rPr>
          <w:b w:val="0"/>
          <w:bCs w:val="0"/>
          <w:sz w:val="24"/>
        </w:rPr>
        <w:t xml:space="preserve">Произвести расчеты с поставщиками и подрядчиками. Использовать разные формы расчетов. </w:t>
      </w:r>
    </w:p>
    <w:p w:rsidR="00EA513D" w:rsidRDefault="00EA513D" w:rsidP="004B4C78">
      <w:pPr>
        <w:pStyle w:val="af6"/>
        <w:numPr>
          <w:ilvl w:val="0"/>
          <w:numId w:val="24"/>
        </w:numPr>
        <w:spacing w:line="360" w:lineRule="auto"/>
        <w:ind w:left="709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Составить бухгалтерские проводки,оформив журнал хозяйственных операций</w:t>
      </w:r>
    </w:p>
    <w:p w:rsidR="00EA513D" w:rsidRDefault="00EA513D" w:rsidP="004B4C78">
      <w:pPr>
        <w:pStyle w:val="af6"/>
        <w:numPr>
          <w:ilvl w:val="0"/>
          <w:numId w:val="24"/>
        </w:numPr>
        <w:spacing w:line="360" w:lineRule="auto"/>
        <w:ind w:left="709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Указать первичные документы, на основании которых осуществлялись операции. </w:t>
      </w:r>
    </w:p>
    <w:p w:rsidR="007D6193" w:rsidRPr="00416EC8" w:rsidRDefault="007D6193" w:rsidP="004B4C78">
      <w:pPr>
        <w:pStyle w:val="af6"/>
        <w:spacing w:line="360" w:lineRule="auto"/>
        <w:ind w:left="720"/>
        <w:jc w:val="left"/>
        <w:rPr>
          <w:b w:val="0"/>
          <w:bCs w:val="0"/>
          <w:sz w:val="24"/>
        </w:rPr>
      </w:pPr>
    </w:p>
    <w:p w:rsidR="007D6193" w:rsidRPr="00391A04" w:rsidRDefault="00391A04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Вариант 11</w:t>
      </w:r>
    </w:p>
    <w:p w:rsidR="007D6193" w:rsidRDefault="007D6193" w:rsidP="004B4C78">
      <w:pPr>
        <w:pStyle w:val="af6"/>
        <w:spacing w:line="360" w:lineRule="auto"/>
        <w:jc w:val="left"/>
        <w:rPr>
          <w:bCs w:val="0"/>
          <w:sz w:val="24"/>
        </w:rPr>
      </w:pPr>
      <w:r>
        <w:rPr>
          <w:bCs w:val="0"/>
          <w:sz w:val="24"/>
        </w:rPr>
        <w:t>Исходные данные:</w:t>
      </w:r>
    </w:p>
    <w:p w:rsidR="007D6193" w:rsidRDefault="007D6193" w:rsidP="00453D39">
      <w:pPr>
        <w:pStyle w:val="af6"/>
        <w:spacing w:line="360" w:lineRule="auto"/>
        <w:ind w:firstLine="708"/>
        <w:jc w:val="left"/>
        <w:rPr>
          <w:b w:val="0"/>
          <w:bCs w:val="0"/>
          <w:sz w:val="24"/>
        </w:rPr>
      </w:pPr>
      <w:r w:rsidRPr="001E0E29">
        <w:rPr>
          <w:b w:val="0"/>
          <w:bCs w:val="0"/>
          <w:sz w:val="24"/>
        </w:rPr>
        <w:t>Втечение</w:t>
      </w:r>
      <w:r>
        <w:rPr>
          <w:b w:val="0"/>
          <w:bCs w:val="0"/>
          <w:sz w:val="24"/>
        </w:rPr>
        <w:t xml:space="preserve"> месяца в парокотельном цехе (вспомогательное производство) при выработке 3500 Гкал пара имели место следующие хозяйственные операции: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-израсходовано топливо на выработку пара на сумму 350000 руб.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-использованы вспомогательные материалы и специнструменты на сумму 21000 руб.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-начислена зарплата рабочим цеха 180000 руб.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-начислена зарплата специалистам и служащим цеха 93000 руб.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-начислены страховые взносы 80000 руб.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-израсходованы электроэнергия и вода при производстве пара 9000 руб.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-начислена амортизация на основные средства цеха 7300 руб.</w:t>
      </w:r>
    </w:p>
    <w:p w:rsidR="007D6193" w:rsidRDefault="007D6193" w:rsidP="004B4C78">
      <w:pPr>
        <w:pStyle w:val="af6"/>
        <w:spacing w:line="360" w:lineRule="auto"/>
        <w:jc w:val="left"/>
        <w:rPr>
          <w:bCs w:val="0"/>
          <w:sz w:val="24"/>
        </w:rPr>
      </w:pPr>
      <w:r>
        <w:rPr>
          <w:bCs w:val="0"/>
          <w:sz w:val="24"/>
        </w:rPr>
        <w:t>Требуется:</w:t>
      </w:r>
    </w:p>
    <w:p w:rsidR="007D6193" w:rsidRDefault="007D6193" w:rsidP="004B4C78">
      <w:pPr>
        <w:pStyle w:val="af6"/>
        <w:numPr>
          <w:ilvl w:val="0"/>
          <w:numId w:val="25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Определить </w:t>
      </w:r>
      <w:r w:rsidR="00EA513D">
        <w:rPr>
          <w:b w:val="0"/>
          <w:bCs w:val="0"/>
          <w:sz w:val="24"/>
        </w:rPr>
        <w:t xml:space="preserve">фактическую </w:t>
      </w:r>
      <w:r>
        <w:rPr>
          <w:b w:val="0"/>
          <w:bCs w:val="0"/>
          <w:sz w:val="24"/>
        </w:rPr>
        <w:t xml:space="preserve">себестоимость </w:t>
      </w:r>
      <w:r w:rsidR="00EA513D">
        <w:rPr>
          <w:b w:val="0"/>
          <w:bCs w:val="0"/>
          <w:sz w:val="24"/>
        </w:rPr>
        <w:t>единицы продукции.</w:t>
      </w:r>
    </w:p>
    <w:p w:rsidR="00EA513D" w:rsidRDefault="00391A04" w:rsidP="004B4C78">
      <w:pPr>
        <w:pStyle w:val="af6"/>
        <w:numPr>
          <w:ilvl w:val="0"/>
          <w:numId w:val="25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Указа</w:t>
      </w:r>
      <w:r w:rsidR="00EA513D">
        <w:rPr>
          <w:b w:val="0"/>
          <w:bCs w:val="0"/>
          <w:sz w:val="24"/>
        </w:rPr>
        <w:t>т</w:t>
      </w:r>
      <w:r>
        <w:rPr>
          <w:b w:val="0"/>
          <w:bCs w:val="0"/>
          <w:sz w:val="24"/>
        </w:rPr>
        <w:t>ь</w:t>
      </w:r>
      <w:r w:rsidR="00EA513D">
        <w:rPr>
          <w:b w:val="0"/>
          <w:bCs w:val="0"/>
          <w:sz w:val="24"/>
        </w:rPr>
        <w:t xml:space="preserve"> способы группировки затрат вспомогательного производства, объяснит</w:t>
      </w:r>
      <w:r>
        <w:rPr>
          <w:b w:val="0"/>
          <w:bCs w:val="0"/>
          <w:sz w:val="24"/>
        </w:rPr>
        <w:t>ь</w:t>
      </w:r>
      <w:r w:rsidR="00EA513D">
        <w:rPr>
          <w:b w:val="0"/>
          <w:bCs w:val="0"/>
          <w:sz w:val="24"/>
        </w:rPr>
        <w:t xml:space="preserve"> их различия.</w:t>
      </w:r>
    </w:p>
    <w:p w:rsidR="00EA513D" w:rsidRDefault="00EA513D" w:rsidP="004B4C78">
      <w:pPr>
        <w:pStyle w:val="af6"/>
        <w:numPr>
          <w:ilvl w:val="0"/>
          <w:numId w:val="25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Составить бухгалтерские проводки,оформив журнал хозяйственных операций</w:t>
      </w:r>
    </w:p>
    <w:p w:rsidR="00EA513D" w:rsidRDefault="00EA513D" w:rsidP="004B4C78">
      <w:pPr>
        <w:pStyle w:val="af6"/>
        <w:numPr>
          <w:ilvl w:val="0"/>
          <w:numId w:val="25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Указать документы, на основании которых осуществлял</w:t>
      </w:r>
      <w:r w:rsidR="00C0568F">
        <w:rPr>
          <w:b w:val="0"/>
          <w:bCs w:val="0"/>
          <w:sz w:val="24"/>
        </w:rPr>
        <w:t>а</w:t>
      </w:r>
      <w:r>
        <w:rPr>
          <w:b w:val="0"/>
          <w:bCs w:val="0"/>
          <w:sz w:val="24"/>
        </w:rPr>
        <w:t xml:space="preserve">сь </w:t>
      </w:r>
      <w:r w:rsidR="00C0568F">
        <w:rPr>
          <w:b w:val="0"/>
          <w:bCs w:val="0"/>
          <w:sz w:val="24"/>
        </w:rPr>
        <w:t>группировка и списание затрат вспомогательного производства</w:t>
      </w:r>
      <w:r>
        <w:rPr>
          <w:b w:val="0"/>
          <w:bCs w:val="0"/>
          <w:sz w:val="24"/>
        </w:rPr>
        <w:t xml:space="preserve">. </w:t>
      </w:r>
    </w:p>
    <w:p w:rsidR="007D6193" w:rsidRPr="009A1CFF" w:rsidRDefault="007D6193" w:rsidP="004B4C78">
      <w:pPr>
        <w:pStyle w:val="af6"/>
        <w:spacing w:line="360" w:lineRule="auto"/>
        <w:jc w:val="left"/>
        <w:rPr>
          <w:bCs w:val="0"/>
          <w:sz w:val="24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7D6193" w:rsidRPr="00391A04" w:rsidRDefault="00391A04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Вариант 12</w:t>
      </w:r>
    </w:p>
    <w:p w:rsidR="007D6193" w:rsidRDefault="007D6193" w:rsidP="004B4C78">
      <w:pPr>
        <w:pStyle w:val="af6"/>
        <w:spacing w:line="360" w:lineRule="auto"/>
        <w:jc w:val="left"/>
        <w:rPr>
          <w:bCs w:val="0"/>
          <w:sz w:val="24"/>
        </w:rPr>
      </w:pPr>
      <w:r>
        <w:rPr>
          <w:bCs w:val="0"/>
          <w:sz w:val="24"/>
        </w:rPr>
        <w:t>Исходные данные:</w:t>
      </w:r>
    </w:p>
    <w:p w:rsidR="007D6193" w:rsidRDefault="007D6193" w:rsidP="00453D39">
      <w:pPr>
        <w:pStyle w:val="af6"/>
        <w:spacing w:line="360" w:lineRule="auto"/>
        <w:ind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В отчетном месяце  в цехе основного производства при изготовлении изделий А, Б, В имели место хозяйственные операции: 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-начислена заработная плата рабочим, занятым производством изделия А</w:t>
      </w:r>
      <w:r w:rsidR="00C0568F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167000 руб., изделия Б -92000 руб., изделия В – 57000 руб. 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-начислена заработная плата специалистам и служащим цеха 56000 руб.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-начислены страховые взносы на зарплату специалистов и служащих 20000 руб.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-израсходованы вспомогательные материалы на обслуживание оборудования 18000 руб.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-начислена амортизация на оборудование цеха 8000 руб.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-израсходованы электроэнергия, вода и пар на нужды цеха 11000 руб.</w:t>
      </w:r>
    </w:p>
    <w:p w:rsidR="007D6193" w:rsidRDefault="007D6193" w:rsidP="004B4C78">
      <w:pPr>
        <w:pStyle w:val="af6"/>
        <w:spacing w:line="360" w:lineRule="auto"/>
        <w:jc w:val="left"/>
        <w:rPr>
          <w:bCs w:val="0"/>
          <w:sz w:val="24"/>
        </w:rPr>
      </w:pPr>
      <w:r>
        <w:rPr>
          <w:bCs w:val="0"/>
          <w:sz w:val="24"/>
        </w:rPr>
        <w:t>Требуется:</w:t>
      </w:r>
    </w:p>
    <w:p w:rsidR="007D6193" w:rsidRDefault="007D6193" w:rsidP="004B4C78">
      <w:pPr>
        <w:pStyle w:val="af6"/>
        <w:numPr>
          <w:ilvl w:val="0"/>
          <w:numId w:val="26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Определить сумму накладных расходов и списать ее на себестоимость каждого вида изделий.</w:t>
      </w:r>
    </w:p>
    <w:p w:rsidR="00C0568F" w:rsidRDefault="00C0568F" w:rsidP="004B4C78">
      <w:pPr>
        <w:pStyle w:val="af6"/>
        <w:numPr>
          <w:ilvl w:val="0"/>
          <w:numId w:val="26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Указать особенность группировки накладных затрат и бухгалтерский документ, в котором осуществляется данная группировка.</w:t>
      </w:r>
    </w:p>
    <w:p w:rsidR="007D6193" w:rsidRDefault="007D6193" w:rsidP="004B4C78">
      <w:pPr>
        <w:pStyle w:val="af6"/>
        <w:numPr>
          <w:ilvl w:val="0"/>
          <w:numId w:val="26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Составить бухгалтерские проводки</w:t>
      </w:r>
      <w:r w:rsidR="00C0568F">
        <w:rPr>
          <w:b w:val="0"/>
          <w:bCs w:val="0"/>
          <w:sz w:val="24"/>
        </w:rPr>
        <w:t>, оформив журнал хозяйственных операций.</w:t>
      </w:r>
    </w:p>
    <w:p w:rsidR="00C0568F" w:rsidRDefault="00C0568F" w:rsidP="004B4C78">
      <w:pPr>
        <w:pStyle w:val="af6"/>
        <w:numPr>
          <w:ilvl w:val="0"/>
          <w:numId w:val="26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Рассмотреть классификацию затрат по отношению к объему производства.</w:t>
      </w:r>
    </w:p>
    <w:p w:rsidR="00391A04" w:rsidRDefault="00391A04" w:rsidP="004B4C78">
      <w:pPr>
        <w:pStyle w:val="af6"/>
        <w:spacing w:line="360" w:lineRule="auto"/>
        <w:jc w:val="left"/>
        <w:rPr>
          <w:bCs w:val="0"/>
          <w:sz w:val="24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7D6193" w:rsidRPr="00391A04" w:rsidRDefault="00391A04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Вариант 13</w:t>
      </w:r>
    </w:p>
    <w:p w:rsidR="007D6193" w:rsidRDefault="007D6193" w:rsidP="004B4C78">
      <w:pPr>
        <w:pStyle w:val="af6"/>
        <w:spacing w:line="360" w:lineRule="auto"/>
        <w:jc w:val="left"/>
        <w:rPr>
          <w:bCs w:val="0"/>
          <w:sz w:val="24"/>
        </w:rPr>
      </w:pPr>
      <w:r>
        <w:rPr>
          <w:bCs w:val="0"/>
          <w:sz w:val="24"/>
        </w:rPr>
        <w:t>Исходные данные: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Предприятие выпускает изделия А, Б, В. В отчетном месяце имели место хозяйственные операции: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-начислена заработная плата рабочим, занятым производством изделия А 124000 руб., изделия Б -112000 руб., изделия В – 68000 руб. 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-начислена заработная плата специалистам, служащим и руководителям предприятия 74000 руб.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-начислены страховые взносы на зарплату специалистов, служащих и руководителей 25000 руб.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-начислена амортизация на основные средства общехозяйственного назначения 9200 руб.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-израсходованы электроэнергия, вода и пар на нужды управления 14100 руб.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-списаны командировочные расходы 5800 руб.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-начислен транспортный налог 2000 руб.</w:t>
      </w:r>
    </w:p>
    <w:p w:rsidR="007D6193" w:rsidRDefault="007D6193" w:rsidP="004B4C78">
      <w:pPr>
        <w:pStyle w:val="af6"/>
        <w:spacing w:line="360" w:lineRule="auto"/>
        <w:jc w:val="left"/>
        <w:rPr>
          <w:bCs w:val="0"/>
          <w:sz w:val="24"/>
        </w:rPr>
      </w:pPr>
      <w:r>
        <w:rPr>
          <w:bCs w:val="0"/>
          <w:sz w:val="24"/>
        </w:rPr>
        <w:t>Требуется:</w:t>
      </w:r>
    </w:p>
    <w:p w:rsidR="00C0568F" w:rsidRDefault="00C0568F" w:rsidP="004B4C78">
      <w:pPr>
        <w:pStyle w:val="af6"/>
        <w:numPr>
          <w:ilvl w:val="0"/>
          <w:numId w:val="38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Определить сумму накладных расходов и списать ее на себестоимость каждого вида изделий.</w:t>
      </w:r>
    </w:p>
    <w:p w:rsidR="00C0568F" w:rsidRDefault="00C0568F" w:rsidP="004B4C78">
      <w:pPr>
        <w:pStyle w:val="af6"/>
        <w:numPr>
          <w:ilvl w:val="0"/>
          <w:numId w:val="38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Указать особенность группировки накладных затрат и бухгалтерский документ, в котором осуществляется данная группировка.</w:t>
      </w:r>
    </w:p>
    <w:p w:rsidR="00C0568F" w:rsidRDefault="00C0568F" w:rsidP="004B4C78">
      <w:pPr>
        <w:pStyle w:val="af6"/>
        <w:numPr>
          <w:ilvl w:val="0"/>
          <w:numId w:val="38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Составить бухгалтерские проводки, оформив журнал хозяйственных операций.</w:t>
      </w:r>
    </w:p>
    <w:p w:rsidR="00C0568F" w:rsidRDefault="00C0568F" w:rsidP="004B4C78">
      <w:pPr>
        <w:pStyle w:val="af6"/>
        <w:numPr>
          <w:ilvl w:val="0"/>
          <w:numId w:val="38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Рассмотреть классификацию затрат по отношению к объему производства.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</w:p>
    <w:p w:rsidR="007D6193" w:rsidRPr="00391A04" w:rsidRDefault="00391A04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Вариант 14</w:t>
      </w:r>
    </w:p>
    <w:p w:rsidR="007D6193" w:rsidRDefault="007D6193" w:rsidP="004B4C78">
      <w:pPr>
        <w:pStyle w:val="af6"/>
        <w:spacing w:line="360" w:lineRule="auto"/>
        <w:jc w:val="left"/>
        <w:rPr>
          <w:bCs w:val="0"/>
          <w:sz w:val="24"/>
        </w:rPr>
      </w:pPr>
      <w:r>
        <w:rPr>
          <w:bCs w:val="0"/>
          <w:sz w:val="24"/>
        </w:rPr>
        <w:t>Исходные данные:</w:t>
      </w:r>
    </w:p>
    <w:p w:rsidR="007D6193" w:rsidRDefault="007D6193" w:rsidP="004B4C78">
      <w:pPr>
        <w:spacing w:line="360" w:lineRule="auto"/>
        <w:jc w:val="both"/>
        <w:rPr>
          <w:b/>
          <w:bCs/>
        </w:rPr>
      </w:pPr>
      <w:r w:rsidRPr="00701E8E">
        <w:t xml:space="preserve">На начало месяца остаток материалов на складе составлял </w:t>
      </w:r>
      <w:r>
        <w:t>5</w:t>
      </w:r>
      <w:r w:rsidRPr="00701E8E">
        <w:t>20 кг по покупной цене 4</w:t>
      </w:r>
      <w:r>
        <w:t>4</w:t>
      </w:r>
      <w:r w:rsidRPr="00701E8E">
        <w:t xml:space="preserve"> руб./кг. В течение месяца поступило на склад материалов </w:t>
      </w:r>
      <w:smartTag w:uri="urn:schemas-microsoft-com:office:smarttags" w:element="metricconverter">
        <w:smartTagPr>
          <w:attr w:name="ProductID" w:val="1350 кг"/>
        </w:smartTagPr>
        <w:r w:rsidRPr="00701E8E">
          <w:t>1350 кг</w:t>
        </w:r>
      </w:smartTag>
      <w:r>
        <w:t xml:space="preserve"> по цене 50</w:t>
      </w:r>
      <w:r w:rsidRPr="00701E8E">
        <w:t xml:space="preserve"> руб./кг, </w:t>
      </w:r>
      <w:smartTag w:uri="urn:schemas-microsoft-com:office:smarttags" w:element="metricconverter">
        <w:smartTagPr>
          <w:attr w:name="ProductID" w:val="1200 кг"/>
        </w:smartTagPr>
        <w:r w:rsidRPr="00701E8E">
          <w:t>1200 кг</w:t>
        </w:r>
      </w:smartTag>
      <w:r w:rsidRPr="00701E8E">
        <w:t xml:space="preserve"> по цене 5</w:t>
      </w:r>
      <w:r>
        <w:t>1</w:t>
      </w:r>
      <w:r w:rsidRPr="00701E8E">
        <w:t xml:space="preserve"> руб./кг и </w:t>
      </w:r>
      <w:smartTag w:uri="urn:schemas-microsoft-com:office:smarttags" w:element="metricconverter">
        <w:smartTagPr>
          <w:attr w:name="ProductID" w:val="1800 кг"/>
        </w:smartTagPr>
        <w:r w:rsidRPr="00701E8E">
          <w:t>1800 кг</w:t>
        </w:r>
      </w:smartTag>
      <w:r w:rsidRPr="00701E8E">
        <w:t xml:space="preserve"> по цене 5</w:t>
      </w:r>
      <w:r>
        <w:t>5</w:t>
      </w:r>
      <w:r w:rsidRPr="00701E8E">
        <w:t xml:space="preserve"> руб./кг. В производство было отпущено материалов </w:t>
      </w:r>
      <w:smartTag w:uri="urn:schemas-microsoft-com:office:smarttags" w:element="metricconverter">
        <w:smartTagPr>
          <w:attr w:name="ProductID" w:val="1700 кг"/>
        </w:smartTagPr>
        <w:r w:rsidRPr="00701E8E">
          <w:t>1700 кг</w:t>
        </w:r>
      </w:smartTag>
      <w:r w:rsidRPr="00701E8E">
        <w:t xml:space="preserve">, </w:t>
      </w:r>
      <w:smartTag w:uri="urn:schemas-microsoft-com:office:smarttags" w:element="metricconverter">
        <w:smartTagPr>
          <w:attr w:name="ProductID" w:val="1300 кг"/>
        </w:smartTagPr>
        <w:r w:rsidRPr="00701E8E">
          <w:t>1300 кг</w:t>
        </w:r>
      </w:smartTag>
      <w:r w:rsidRPr="00701E8E">
        <w:t xml:space="preserve">, </w:t>
      </w:r>
      <w:smartTag w:uri="urn:schemas-microsoft-com:office:smarttags" w:element="metricconverter">
        <w:smartTagPr>
          <w:attr w:name="ProductID" w:val="1530 кг"/>
        </w:smartTagPr>
        <w:r w:rsidRPr="00701E8E">
          <w:t>1530 кг</w:t>
        </w:r>
      </w:smartTag>
      <w:r w:rsidRPr="00701E8E">
        <w:t>.</w:t>
      </w:r>
    </w:p>
    <w:p w:rsidR="007D6193" w:rsidRDefault="007D6193" w:rsidP="004B4C78">
      <w:pPr>
        <w:pStyle w:val="af6"/>
        <w:spacing w:line="360" w:lineRule="auto"/>
        <w:jc w:val="left"/>
        <w:rPr>
          <w:bCs w:val="0"/>
          <w:sz w:val="24"/>
        </w:rPr>
      </w:pPr>
      <w:r>
        <w:rPr>
          <w:bCs w:val="0"/>
          <w:sz w:val="24"/>
        </w:rPr>
        <w:t>Требуется:</w:t>
      </w:r>
    </w:p>
    <w:p w:rsidR="00C0568F" w:rsidRPr="00C0568F" w:rsidRDefault="00C0568F" w:rsidP="004B4C78">
      <w:pPr>
        <w:pStyle w:val="af6"/>
        <w:numPr>
          <w:ilvl w:val="0"/>
          <w:numId w:val="28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Перечислить виды оценки материально-производственных запасов.</w:t>
      </w:r>
    </w:p>
    <w:p w:rsidR="007D6193" w:rsidRPr="00701E8E" w:rsidRDefault="007D6193" w:rsidP="004B4C78">
      <w:pPr>
        <w:pStyle w:val="af6"/>
        <w:numPr>
          <w:ilvl w:val="0"/>
          <w:numId w:val="28"/>
        </w:numPr>
        <w:spacing w:line="360" w:lineRule="auto"/>
        <w:jc w:val="left"/>
        <w:rPr>
          <w:b w:val="0"/>
          <w:bCs w:val="0"/>
          <w:sz w:val="24"/>
        </w:rPr>
      </w:pPr>
      <w:r w:rsidRPr="00701E8E">
        <w:rPr>
          <w:b w:val="0"/>
          <w:sz w:val="24"/>
        </w:rPr>
        <w:t>Произвести оценку израсходованных  материалов и их остатка на конец месяца по методу ФИФО</w:t>
      </w:r>
    </w:p>
    <w:p w:rsidR="00C56E8E" w:rsidRPr="00C56E8E" w:rsidRDefault="007D6193" w:rsidP="004B4C78">
      <w:pPr>
        <w:pStyle w:val="af6"/>
        <w:numPr>
          <w:ilvl w:val="0"/>
          <w:numId w:val="28"/>
        </w:numPr>
        <w:spacing w:line="360" w:lineRule="auto"/>
        <w:jc w:val="left"/>
        <w:rPr>
          <w:bCs w:val="0"/>
          <w:sz w:val="24"/>
        </w:rPr>
      </w:pPr>
      <w:r w:rsidRPr="00C56E8E">
        <w:rPr>
          <w:b w:val="0"/>
          <w:sz w:val="24"/>
        </w:rPr>
        <w:t>Составить бухгалтерские проводки на оприходованные и списанные материалы.</w:t>
      </w:r>
    </w:p>
    <w:p w:rsidR="00C56E8E" w:rsidRPr="00C56E8E" w:rsidRDefault="00C0568F" w:rsidP="004B4C78">
      <w:pPr>
        <w:pStyle w:val="af6"/>
        <w:numPr>
          <w:ilvl w:val="0"/>
          <w:numId w:val="28"/>
        </w:numPr>
        <w:spacing w:line="360" w:lineRule="auto"/>
        <w:jc w:val="left"/>
        <w:rPr>
          <w:bCs w:val="0"/>
          <w:sz w:val="24"/>
        </w:rPr>
      </w:pPr>
      <w:r w:rsidRPr="00C56E8E">
        <w:rPr>
          <w:b w:val="0"/>
          <w:bCs w:val="0"/>
          <w:sz w:val="24"/>
        </w:rPr>
        <w:t xml:space="preserve">Указать первичные документы, </w:t>
      </w:r>
      <w:r w:rsidR="00C56E8E">
        <w:rPr>
          <w:b w:val="0"/>
          <w:bCs w:val="0"/>
          <w:sz w:val="24"/>
        </w:rPr>
        <w:t>в которых производились записи</w:t>
      </w:r>
      <w:r w:rsidRPr="00C56E8E">
        <w:rPr>
          <w:b w:val="0"/>
          <w:bCs w:val="0"/>
          <w:sz w:val="24"/>
        </w:rPr>
        <w:t xml:space="preserve"> операци</w:t>
      </w:r>
      <w:r w:rsidR="00C56E8E">
        <w:rPr>
          <w:b w:val="0"/>
          <w:bCs w:val="0"/>
          <w:sz w:val="24"/>
        </w:rPr>
        <w:t>й.</w:t>
      </w:r>
    </w:p>
    <w:p w:rsidR="00C56E8E" w:rsidRDefault="00C56E8E" w:rsidP="004B4C78">
      <w:pPr>
        <w:pStyle w:val="af6"/>
        <w:spacing w:line="360" w:lineRule="auto"/>
        <w:jc w:val="left"/>
        <w:rPr>
          <w:bCs w:val="0"/>
          <w:sz w:val="24"/>
        </w:rPr>
      </w:pPr>
    </w:p>
    <w:p w:rsidR="007D6193" w:rsidRPr="00391A04" w:rsidRDefault="00391A04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Вариант 15</w:t>
      </w:r>
    </w:p>
    <w:p w:rsidR="007D6193" w:rsidRDefault="007D6193" w:rsidP="004B4C78">
      <w:pPr>
        <w:pStyle w:val="af6"/>
        <w:spacing w:line="360" w:lineRule="auto"/>
        <w:jc w:val="left"/>
        <w:rPr>
          <w:bCs w:val="0"/>
          <w:sz w:val="24"/>
        </w:rPr>
      </w:pPr>
      <w:r>
        <w:rPr>
          <w:bCs w:val="0"/>
          <w:sz w:val="24"/>
        </w:rPr>
        <w:t>Исходные данные:</w:t>
      </w:r>
    </w:p>
    <w:p w:rsidR="007D6193" w:rsidRPr="002805F8" w:rsidRDefault="007D6193" w:rsidP="004B4C78">
      <w:pPr>
        <w:spacing w:line="360" w:lineRule="auto"/>
        <w:jc w:val="both"/>
      </w:pPr>
      <w:r w:rsidRPr="002805F8">
        <w:lastRenderedPageBreak/>
        <w:t>Орлов</w:t>
      </w:r>
      <w:r>
        <w:t>у</w:t>
      </w:r>
      <w:r w:rsidRPr="002805F8">
        <w:t xml:space="preserve"> К.С. </w:t>
      </w:r>
      <w:r>
        <w:t>был выдан аванс на командировку для участия в конференции в сумме 7000 руб. Работник представил в бухгалтерию</w:t>
      </w:r>
      <w:r w:rsidRPr="002805F8">
        <w:t xml:space="preserve"> авансовый отчет </w:t>
      </w:r>
      <w:r>
        <w:t>о произведенных расходах с приложенными документами:</w:t>
      </w:r>
    </w:p>
    <w:p w:rsidR="007D6193" w:rsidRPr="002805F8" w:rsidRDefault="007D6193" w:rsidP="004B4C78">
      <w:pPr>
        <w:spacing w:line="360" w:lineRule="auto"/>
        <w:jc w:val="both"/>
      </w:pPr>
      <w:r>
        <w:t>-</w:t>
      </w:r>
      <w:r w:rsidRPr="002805F8">
        <w:t xml:space="preserve">квитанция  и счет-фактура № 34 гостиницы  с 03.12 по 05.12 </w:t>
      </w:r>
      <w:r>
        <w:t xml:space="preserve"> на сумму 1892,72 </w:t>
      </w:r>
      <w:r w:rsidRPr="002805F8">
        <w:t>(с НДС)</w:t>
      </w:r>
      <w:r>
        <w:t>,</w:t>
      </w:r>
    </w:p>
    <w:p w:rsidR="007D6193" w:rsidRPr="002805F8" w:rsidRDefault="007D6193" w:rsidP="004B4C78">
      <w:pPr>
        <w:spacing w:line="360" w:lineRule="auto"/>
        <w:jc w:val="both"/>
      </w:pPr>
      <w:r>
        <w:t>-</w:t>
      </w:r>
      <w:r w:rsidRPr="002805F8">
        <w:t>железнодорожный  билет от 2 декабря</w:t>
      </w:r>
      <w:r>
        <w:t xml:space="preserve"> - 986,48 руб.,</w:t>
      </w:r>
    </w:p>
    <w:p w:rsidR="007D6193" w:rsidRPr="002805F8" w:rsidRDefault="007D6193" w:rsidP="004B4C78">
      <w:pPr>
        <w:spacing w:line="360" w:lineRule="auto"/>
        <w:jc w:val="both"/>
      </w:pPr>
      <w:r>
        <w:t>-</w:t>
      </w:r>
      <w:r w:rsidRPr="002805F8">
        <w:t>железнодорожный билет от 5 декабря</w:t>
      </w:r>
      <w:r>
        <w:t xml:space="preserve"> – 1073,8 руб.,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>Отметки в командировочном удостоверении:</w:t>
      </w:r>
      <w:r w:rsidRPr="002805F8">
        <w:rPr>
          <w:b w:val="0"/>
          <w:sz w:val="24"/>
        </w:rPr>
        <w:t xml:space="preserve"> убыл 02.12, прибыл 06.12</w:t>
      </w:r>
      <w:r>
        <w:rPr>
          <w:b w:val="0"/>
          <w:sz w:val="24"/>
        </w:rPr>
        <w:t xml:space="preserve">. </w:t>
      </w:r>
    </w:p>
    <w:p w:rsidR="007D6193" w:rsidRPr="002805F8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sz w:val="24"/>
        </w:rPr>
        <w:t>Суточные в организации утверждены в сумме 700 руб.</w:t>
      </w:r>
    </w:p>
    <w:p w:rsidR="007D6193" w:rsidRDefault="007D6193" w:rsidP="004B4C78">
      <w:pPr>
        <w:pStyle w:val="af6"/>
        <w:spacing w:line="360" w:lineRule="auto"/>
        <w:jc w:val="left"/>
        <w:rPr>
          <w:bCs w:val="0"/>
          <w:sz w:val="24"/>
        </w:rPr>
      </w:pPr>
      <w:r>
        <w:rPr>
          <w:bCs w:val="0"/>
          <w:sz w:val="24"/>
        </w:rPr>
        <w:t>Требуется:</w:t>
      </w:r>
    </w:p>
    <w:p w:rsidR="00C56E8E" w:rsidRDefault="00C56E8E" w:rsidP="004B4C78">
      <w:pPr>
        <w:pStyle w:val="af6"/>
        <w:numPr>
          <w:ilvl w:val="0"/>
          <w:numId w:val="29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Указать кому и на какие цели выдаются денежные средства под отчет.</w:t>
      </w:r>
    </w:p>
    <w:p w:rsidR="007D6193" w:rsidRDefault="007D6193" w:rsidP="004B4C78">
      <w:pPr>
        <w:pStyle w:val="af6"/>
        <w:numPr>
          <w:ilvl w:val="0"/>
          <w:numId w:val="29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Произвести расчеты с </w:t>
      </w:r>
      <w:r w:rsidR="00C56E8E">
        <w:rPr>
          <w:b w:val="0"/>
          <w:bCs w:val="0"/>
          <w:sz w:val="24"/>
        </w:rPr>
        <w:t>подотчетным лицом.</w:t>
      </w:r>
    </w:p>
    <w:p w:rsidR="007D6193" w:rsidRDefault="007D6193" w:rsidP="004B4C78">
      <w:pPr>
        <w:pStyle w:val="af6"/>
        <w:numPr>
          <w:ilvl w:val="0"/>
          <w:numId w:val="29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Составить бухгалтерские проводки</w:t>
      </w:r>
      <w:r w:rsidR="00C56E8E">
        <w:rPr>
          <w:b w:val="0"/>
          <w:bCs w:val="0"/>
          <w:sz w:val="24"/>
        </w:rPr>
        <w:t>, оформив журнал хозяйственных операций.</w:t>
      </w:r>
    </w:p>
    <w:p w:rsidR="00C56E8E" w:rsidRDefault="00C56E8E" w:rsidP="004B4C78">
      <w:pPr>
        <w:pStyle w:val="af6"/>
        <w:numPr>
          <w:ilvl w:val="0"/>
          <w:numId w:val="29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Перечислить первичные документы, на основании которых выполнялись операции.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</w:p>
    <w:p w:rsidR="007D6193" w:rsidRPr="00391A04" w:rsidRDefault="00391A04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Вариант 16</w:t>
      </w:r>
    </w:p>
    <w:p w:rsidR="007D6193" w:rsidRDefault="007D6193" w:rsidP="004B4C78">
      <w:pPr>
        <w:pStyle w:val="af6"/>
        <w:spacing w:line="360" w:lineRule="auto"/>
        <w:jc w:val="left"/>
        <w:rPr>
          <w:bCs w:val="0"/>
          <w:sz w:val="24"/>
        </w:rPr>
      </w:pPr>
      <w:r>
        <w:rPr>
          <w:bCs w:val="0"/>
          <w:sz w:val="24"/>
        </w:rPr>
        <w:t>Исходные данные: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На материальный склад предприятия из основного производства сданы остатки основных материалов на сумму 15900 руб. При продаже данных остатков покупателю вставлен счет на сумму 24780 руб. (с НДС). Подготовка остатков к продаже произведена работниками вспомогательного производства. Затраты составили 310 руб.</w:t>
      </w:r>
    </w:p>
    <w:p w:rsidR="007D6193" w:rsidRDefault="007D6193" w:rsidP="00391A04">
      <w:pPr>
        <w:pStyle w:val="af6"/>
        <w:spacing w:line="360" w:lineRule="auto"/>
        <w:jc w:val="both"/>
        <w:rPr>
          <w:bCs w:val="0"/>
          <w:sz w:val="24"/>
        </w:rPr>
      </w:pPr>
      <w:r>
        <w:rPr>
          <w:bCs w:val="0"/>
          <w:sz w:val="24"/>
        </w:rPr>
        <w:t>Требуется:</w:t>
      </w:r>
    </w:p>
    <w:p w:rsidR="00C56E8E" w:rsidRDefault="00C56E8E" w:rsidP="00391A04">
      <w:pPr>
        <w:pStyle w:val="af6"/>
        <w:numPr>
          <w:ilvl w:val="0"/>
          <w:numId w:val="30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Дать понятие единицы бухгалтерского учета производственных запасов.</w:t>
      </w:r>
    </w:p>
    <w:p w:rsidR="007D6193" w:rsidRDefault="007D6193" w:rsidP="00391A04">
      <w:pPr>
        <w:pStyle w:val="af6"/>
        <w:numPr>
          <w:ilvl w:val="0"/>
          <w:numId w:val="30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Определить результат от продажи имущества.</w:t>
      </w:r>
    </w:p>
    <w:p w:rsidR="00C56E8E" w:rsidRDefault="00C56E8E" w:rsidP="00391A04">
      <w:pPr>
        <w:pStyle w:val="af6"/>
        <w:numPr>
          <w:ilvl w:val="0"/>
          <w:numId w:val="30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Произвести расчеты с покупателем. Указать какие формы расчетов можно использовать.</w:t>
      </w:r>
    </w:p>
    <w:p w:rsidR="00C56E8E" w:rsidRPr="006768ED" w:rsidRDefault="00C56E8E" w:rsidP="00391A04">
      <w:pPr>
        <w:pStyle w:val="af6"/>
        <w:numPr>
          <w:ilvl w:val="0"/>
          <w:numId w:val="30"/>
        </w:numPr>
        <w:spacing w:line="360" w:lineRule="auto"/>
        <w:jc w:val="both"/>
        <w:rPr>
          <w:b w:val="0"/>
          <w:bCs w:val="0"/>
          <w:sz w:val="24"/>
        </w:rPr>
      </w:pPr>
      <w:r w:rsidRPr="006768ED">
        <w:rPr>
          <w:b w:val="0"/>
          <w:bCs w:val="0"/>
          <w:sz w:val="24"/>
        </w:rPr>
        <w:t>Составить бухгалтерские проводки</w:t>
      </w:r>
      <w:r>
        <w:rPr>
          <w:b w:val="0"/>
          <w:bCs w:val="0"/>
          <w:sz w:val="24"/>
        </w:rPr>
        <w:t>, оформив журнал хозяйственных операций</w:t>
      </w:r>
      <w:r w:rsidRPr="006768ED">
        <w:rPr>
          <w:b w:val="0"/>
          <w:bCs w:val="0"/>
          <w:sz w:val="24"/>
        </w:rPr>
        <w:t>.</w:t>
      </w:r>
    </w:p>
    <w:p w:rsidR="00C56E8E" w:rsidRPr="006768ED" w:rsidRDefault="00C56E8E" w:rsidP="00391A04">
      <w:pPr>
        <w:pStyle w:val="af6"/>
        <w:numPr>
          <w:ilvl w:val="0"/>
          <w:numId w:val="30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Указать документы, на основании которых осуществлялась продажа продукции и расчеты с покупателем.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7D6193" w:rsidRPr="00391A04" w:rsidRDefault="00391A04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Вариант 17</w:t>
      </w:r>
    </w:p>
    <w:p w:rsidR="007D6193" w:rsidRDefault="007D6193" w:rsidP="004B4C78">
      <w:pPr>
        <w:pStyle w:val="af6"/>
        <w:spacing w:line="360" w:lineRule="auto"/>
        <w:jc w:val="left"/>
        <w:rPr>
          <w:bCs w:val="0"/>
          <w:sz w:val="24"/>
        </w:rPr>
      </w:pPr>
      <w:r>
        <w:rPr>
          <w:bCs w:val="0"/>
          <w:sz w:val="24"/>
        </w:rPr>
        <w:t>Исходные данные: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Остатки незавершенного производства </w:t>
      </w:r>
      <w:r w:rsidR="00CC0578">
        <w:rPr>
          <w:b w:val="0"/>
          <w:bCs w:val="0"/>
          <w:sz w:val="24"/>
        </w:rPr>
        <w:t xml:space="preserve">в цехе основного производства </w:t>
      </w:r>
      <w:r>
        <w:rPr>
          <w:b w:val="0"/>
          <w:bCs w:val="0"/>
          <w:sz w:val="24"/>
        </w:rPr>
        <w:t>на начало месяца составляли 77000 руб., на конец месяца - 59300 р</w:t>
      </w:r>
      <w:r w:rsidR="00CC0578">
        <w:rPr>
          <w:b w:val="0"/>
          <w:bCs w:val="0"/>
          <w:sz w:val="24"/>
        </w:rPr>
        <w:t>уб. В течение</w:t>
      </w:r>
      <w:r>
        <w:rPr>
          <w:b w:val="0"/>
          <w:bCs w:val="0"/>
          <w:sz w:val="24"/>
        </w:rPr>
        <w:t xml:space="preserve"> месяца при изготовлении 1000 единиц продукции имели место хозяйственные операции:</w:t>
      </w:r>
    </w:p>
    <w:p w:rsidR="007D6193" w:rsidRDefault="007D6193" w:rsidP="004B4C78">
      <w:pPr>
        <w:pStyle w:val="af6"/>
        <w:numPr>
          <w:ilvl w:val="0"/>
          <w:numId w:val="32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израсходованы материалы на производство продукции на сумму 250000 руб.</w:t>
      </w:r>
    </w:p>
    <w:p w:rsidR="007D6193" w:rsidRDefault="007D6193" w:rsidP="004B4C78">
      <w:pPr>
        <w:pStyle w:val="af6"/>
        <w:numPr>
          <w:ilvl w:val="0"/>
          <w:numId w:val="32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израсходована при производстве электроэнергия на сумму 31000 руб.</w:t>
      </w:r>
    </w:p>
    <w:p w:rsidR="007D6193" w:rsidRDefault="007D6193" w:rsidP="004B4C78">
      <w:pPr>
        <w:pStyle w:val="af6"/>
        <w:numPr>
          <w:ilvl w:val="0"/>
          <w:numId w:val="32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начислена заработная плата технологическим рабочим 88000 руб.</w:t>
      </w:r>
    </w:p>
    <w:p w:rsidR="007D6193" w:rsidRDefault="007D6193" w:rsidP="004B4C78">
      <w:pPr>
        <w:pStyle w:val="af6"/>
        <w:numPr>
          <w:ilvl w:val="0"/>
          <w:numId w:val="32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начислены страховые взносы 30000 руб.</w:t>
      </w:r>
    </w:p>
    <w:p w:rsidR="007D6193" w:rsidRDefault="007D6193" w:rsidP="004B4C78">
      <w:pPr>
        <w:pStyle w:val="af6"/>
        <w:numPr>
          <w:ilvl w:val="0"/>
          <w:numId w:val="32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возвращены на склад отходы основных материалов 4600 руб.</w:t>
      </w:r>
    </w:p>
    <w:p w:rsidR="007D6193" w:rsidRDefault="007D6193" w:rsidP="004B4C78">
      <w:pPr>
        <w:pStyle w:val="af6"/>
        <w:numPr>
          <w:ilvl w:val="0"/>
          <w:numId w:val="32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доля общепроизводственных расходов при производстве продукции составила 60000 руб.</w:t>
      </w:r>
    </w:p>
    <w:p w:rsidR="007D6193" w:rsidRDefault="007D6193" w:rsidP="004B4C78">
      <w:pPr>
        <w:pStyle w:val="af6"/>
        <w:spacing w:line="360" w:lineRule="auto"/>
        <w:jc w:val="left"/>
        <w:rPr>
          <w:bCs w:val="0"/>
          <w:sz w:val="24"/>
        </w:rPr>
      </w:pPr>
      <w:r>
        <w:rPr>
          <w:bCs w:val="0"/>
          <w:sz w:val="24"/>
        </w:rPr>
        <w:t>Требуется:</w:t>
      </w:r>
    </w:p>
    <w:p w:rsidR="00CC0578" w:rsidRDefault="00CC0578" w:rsidP="004B4C78">
      <w:pPr>
        <w:pStyle w:val="af6"/>
        <w:numPr>
          <w:ilvl w:val="0"/>
          <w:numId w:val="31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Определить фактическую себестоимость единицы продукции.</w:t>
      </w:r>
    </w:p>
    <w:p w:rsidR="00CC0578" w:rsidRDefault="00CC0578" w:rsidP="004B4C78">
      <w:pPr>
        <w:pStyle w:val="af6"/>
        <w:numPr>
          <w:ilvl w:val="0"/>
          <w:numId w:val="31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Указать способы группировки затрат основного  производства, объясните их различия.</w:t>
      </w:r>
    </w:p>
    <w:p w:rsidR="00CC0578" w:rsidRDefault="00CC0578" w:rsidP="004B4C78">
      <w:pPr>
        <w:pStyle w:val="af6"/>
        <w:numPr>
          <w:ilvl w:val="0"/>
          <w:numId w:val="31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Составить бухгалтерские проводки,оформив журнал хозяйственных операций</w:t>
      </w:r>
    </w:p>
    <w:p w:rsidR="00CC0578" w:rsidRDefault="00CC0578" w:rsidP="004B4C78">
      <w:pPr>
        <w:pStyle w:val="af6"/>
        <w:numPr>
          <w:ilvl w:val="0"/>
          <w:numId w:val="31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Составить калькуляцию себестоимости продукции.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</w:p>
    <w:p w:rsidR="007D6193" w:rsidRPr="00391A04" w:rsidRDefault="00391A04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  <w:r w:rsidRPr="00391A04">
        <w:rPr>
          <w:bCs w:val="0"/>
          <w:sz w:val="28"/>
          <w:szCs w:val="28"/>
        </w:rPr>
        <w:t>Вариант 18</w:t>
      </w:r>
    </w:p>
    <w:p w:rsidR="007D6193" w:rsidRPr="00391A04" w:rsidRDefault="007D6193" w:rsidP="004B4C78">
      <w:pPr>
        <w:pStyle w:val="af6"/>
        <w:spacing w:line="360" w:lineRule="auto"/>
        <w:jc w:val="left"/>
        <w:rPr>
          <w:bCs w:val="0"/>
          <w:sz w:val="24"/>
        </w:rPr>
      </w:pPr>
      <w:r w:rsidRPr="00391A04">
        <w:rPr>
          <w:bCs w:val="0"/>
          <w:sz w:val="24"/>
        </w:rPr>
        <w:t>Исходные данные:</w:t>
      </w:r>
    </w:p>
    <w:p w:rsidR="007D6193" w:rsidRPr="00391A04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 w:rsidRPr="00391A04">
        <w:rPr>
          <w:b w:val="0"/>
          <w:bCs w:val="0"/>
          <w:sz w:val="24"/>
        </w:rPr>
        <w:t>В октябре 2011 г. организация приобрела 2300 акций, обращающихся на фондовом рынке, по цене 165 руб. каждая. На дату составления отчетности 31 декабря 2011 г. рыночная стоимость акций составила 163 руб.</w:t>
      </w:r>
    </w:p>
    <w:p w:rsidR="007D6193" w:rsidRPr="00391A04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 w:rsidRPr="00391A04">
        <w:rPr>
          <w:b w:val="0"/>
          <w:bCs w:val="0"/>
          <w:sz w:val="24"/>
        </w:rPr>
        <w:t>В феврале 2012 г. по договору было продано физическим лицам 1200 акций по цене 169 руб.</w:t>
      </w:r>
    </w:p>
    <w:p w:rsidR="007D6193" w:rsidRPr="00391A04" w:rsidRDefault="007D6193" w:rsidP="004B4C78">
      <w:pPr>
        <w:pStyle w:val="af6"/>
        <w:spacing w:line="360" w:lineRule="auto"/>
        <w:jc w:val="left"/>
        <w:rPr>
          <w:bCs w:val="0"/>
          <w:sz w:val="24"/>
        </w:rPr>
      </w:pPr>
      <w:r w:rsidRPr="00391A04">
        <w:rPr>
          <w:bCs w:val="0"/>
          <w:sz w:val="24"/>
        </w:rPr>
        <w:t>Требуется:</w:t>
      </w:r>
    </w:p>
    <w:p w:rsidR="007D6193" w:rsidRPr="00391A04" w:rsidRDefault="007D6193" w:rsidP="004B4C78">
      <w:pPr>
        <w:pStyle w:val="af6"/>
        <w:numPr>
          <w:ilvl w:val="0"/>
          <w:numId w:val="33"/>
        </w:numPr>
        <w:spacing w:line="360" w:lineRule="auto"/>
        <w:jc w:val="left"/>
        <w:rPr>
          <w:b w:val="0"/>
          <w:bCs w:val="0"/>
          <w:sz w:val="24"/>
        </w:rPr>
      </w:pPr>
      <w:r w:rsidRPr="00391A04">
        <w:rPr>
          <w:b w:val="0"/>
          <w:bCs w:val="0"/>
          <w:sz w:val="24"/>
        </w:rPr>
        <w:t>Произвести переоценку акций.</w:t>
      </w:r>
    </w:p>
    <w:p w:rsidR="007D6193" w:rsidRPr="00391A04" w:rsidRDefault="007D6193" w:rsidP="004B4C78">
      <w:pPr>
        <w:pStyle w:val="af6"/>
        <w:numPr>
          <w:ilvl w:val="0"/>
          <w:numId w:val="33"/>
        </w:numPr>
        <w:spacing w:line="360" w:lineRule="auto"/>
        <w:jc w:val="left"/>
        <w:rPr>
          <w:b w:val="0"/>
          <w:bCs w:val="0"/>
          <w:sz w:val="24"/>
        </w:rPr>
      </w:pPr>
      <w:r w:rsidRPr="00391A04">
        <w:rPr>
          <w:b w:val="0"/>
          <w:bCs w:val="0"/>
          <w:sz w:val="24"/>
        </w:rPr>
        <w:t>Рассчитать финансовый результат от продажи акций.</w:t>
      </w:r>
    </w:p>
    <w:p w:rsidR="00391A04" w:rsidRDefault="00391A04" w:rsidP="00391A04">
      <w:pPr>
        <w:pStyle w:val="af6"/>
        <w:numPr>
          <w:ilvl w:val="0"/>
          <w:numId w:val="33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Дать понятие единицы бухгалтерского учетафинансовых вложений.</w:t>
      </w:r>
    </w:p>
    <w:p w:rsidR="00391A04" w:rsidRPr="000501C5" w:rsidRDefault="00391A04" w:rsidP="00391A04">
      <w:pPr>
        <w:pStyle w:val="af6"/>
        <w:numPr>
          <w:ilvl w:val="0"/>
          <w:numId w:val="33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Перечислить условия, при которых активы принимаются к учету в составе финансовых вложений.</w:t>
      </w:r>
    </w:p>
    <w:p w:rsidR="00391A04" w:rsidRDefault="00391A04" w:rsidP="00391A04">
      <w:pPr>
        <w:pStyle w:val="af6"/>
        <w:numPr>
          <w:ilvl w:val="0"/>
          <w:numId w:val="33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Составить бухгалтерские проводки,оформив журнал хозяйственных операций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</w:p>
    <w:p w:rsidR="002D2BFB" w:rsidRDefault="002D2BFB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</w:p>
    <w:p w:rsidR="007D6193" w:rsidRPr="00391A04" w:rsidRDefault="00391A04" w:rsidP="004B4C78">
      <w:pPr>
        <w:pStyle w:val="af6"/>
        <w:spacing w:line="360" w:lineRule="auto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Вариант 19</w:t>
      </w:r>
    </w:p>
    <w:p w:rsidR="007D6193" w:rsidRDefault="007D6193" w:rsidP="004B4C78">
      <w:pPr>
        <w:pStyle w:val="af6"/>
        <w:spacing w:line="360" w:lineRule="auto"/>
        <w:jc w:val="left"/>
        <w:rPr>
          <w:bCs w:val="0"/>
          <w:sz w:val="24"/>
        </w:rPr>
      </w:pPr>
      <w:r>
        <w:rPr>
          <w:bCs w:val="0"/>
          <w:sz w:val="24"/>
        </w:rPr>
        <w:t>Исходные данные: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На складе предприятия по пошиву верхней одежды в течение месяца произошло движение материальных ресурсов: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-поступила от суконной фабрики ткань на сумму 965000 руб.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-ткань отпущена в раскройный цех на сумму 220000 руб.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-оприходованы запчасти для швейных машин от машиностроительного завода на сумму 58410 руб. (с НДС).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-оприходована фурнитура от подотчетного лица на сумму 18800 руб. (с НДС).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 в швейный цех отпущены запчасти на ремонт оборудования на сумму 15100 руб.</w:t>
      </w:r>
    </w:p>
    <w:p w:rsidR="007D6193" w:rsidRPr="000D6582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-отпущена администрации бумага для ксерокса на сумму 5500 руб.</w:t>
      </w:r>
    </w:p>
    <w:p w:rsidR="007D6193" w:rsidRDefault="007D6193" w:rsidP="004B4C78">
      <w:pPr>
        <w:pStyle w:val="af6"/>
        <w:spacing w:line="360" w:lineRule="auto"/>
        <w:jc w:val="left"/>
        <w:rPr>
          <w:bCs w:val="0"/>
          <w:sz w:val="24"/>
        </w:rPr>
      </w:pPr>
      <w:r>
        <w:rPr>
          <w:bCs w:val="0"/>
          <w:sz w:val="24"/>
        </w:rPr>
        <w:t>Требуется:</w:t>
      </w:r>
    </w:p>
    <w:p w:rsidR="00C8722F" w:rsidRDefault="00C8722F" w:rsidP="00453D39">
      <w:pPr>
        <w:pStyle w:val="af6"/>
        <w:numPr>
          <w:ilvl w:val="0"/>
          <w:numId w:val="34"/>
        </w:numPr>
        <w:spacing w:line="360" w:lineRule="auto"/>
        <w:ind w:left="714" w:hanging="357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Дать понятие единицы бухгалтерского учета производственных запасов.</w:t>
      </w:r>
    </w:p>
    <w:p w:rsidR="007D6193" w:rsidRDefault="007D6193" w:rsidP="00453D39">
      <w:pPr>
        <w:pStyle w:val="af6"/>
        <w:numPr>
          <w:ilvl w:val="0"/>
          <w:numId w:val="34"/>
        </w:numPr>
        <w:spacing w:line="360" w:lineRule="auto"/>
        <w:ind w:left="714" w:hanging="357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Определить остаток синтетического счета на конец месяца, если начальный остаток составлял 5893160 руб.</w:t>
      </w:r>
    </w:p>
    <w:p w:rsidR="00C8722F" w:rsidRDefault="00C8722F" w:rsidP="00453D39">
      <w:pPr>
        <w:pStyle w:val="af6"/>
        <w:numPr>
          <w:ilvl w:val="0"/>
          <w:numId w:val="34"/>
        </w:numPr>
        <w:spacing w:line="360" w:lineRule="auto"/>
        <w:ind w:left="714" w:hanging="357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Произвести расчеты с поставщиками.</w:t>
      </w:r>
    </w:p>
    <w:p w:rsidR="007D6193" w:rsidRDefault="007D6193" w:rsidP="00453D39">
      <w:pPr>
        <w:pStyle w:val="af6"/>
        <w:numPr>
          <w:ilvl w:val="0"/>
          <w:numId w:val="34"/>
        </w:numPr>
        <w:spacing w:line="360" w:lineRule="auto"/>
        <w:ind w:left="714" w:hanging="357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Составить бухгалтерские проводки с указанием субсчетов.</w:t>
      </w:r>
    </w:p>
    <w:p w:rsidR="00CC0578" w:rsidRDefault="00CC0578" w:rsidP="004B4C78">
      <w:pPr>
        <w:pStyle w:val="af6"/>
        <w:numPr>
          <w:ilvl w:val="0"/>
          <w:numId w:val="34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Перечислить первичные документы и учетные регистры, в которых производились записи  операций. Указать сроки их хранения</w:t>
      </w:r>
    </w:p>
    <w:p w:rsidR="007D6193" w:rsidRDefault="007D6193" w:rsidP="004B4C78">
      <w:pPr>
        <w:pStyle w:val="af6"/>
        <w:spacing w:line="360" w:lineRule="auto"/>
        <w:jc w:val="left"/>
        <w:rPr>
          <w:b w:val="0"/>
          <w:bCs w:val="0"/>
          <w:sz w:val="24"/>
        </w:rPr>
      </w:pPr>
    </w:p>
    <w:p w:rsidR="00D90706" w:rsidRDefault="00D90706" w:rsidP="00453D39">
      <w:pPr>
        <w:spacing w:line="360" w:lineRule="auto"/>
        <w:rPr>
          <w:b/>
          <w:sz w:val="28"/>
          <w:szCs w:val="28"/>
        </w:rPr>
      </w:pPr>
    </w:p>
    <w:p w:rsidR="00D90706" w:rsidRDefault="00D90706" w:rsidP="00453D39">
      <w:pPr>
        <w:spacing w:line="360" w:lineRule="auto"/>
        <w:rPr>
          <w:b/>
          <w:sz w:val="28"/>
          <w:szCs w:val="28"/>
        </w:rPr>
      </w:pPr>
    </w:p>
    <w:p w:rsidR="00D90706" w:rsidRDefault="00D90706" w:rsidP="00453D39">
      <w:pPr>
        <w:spacing w:line="360" w:lineRule="auto"/>
        <w:rPr>
          <w:b/>
          <w:sz w:val="28"/>
          <w:szCs w:val="28"/>
        </w:rPr>
      </w:pPr>
    </w:p>
    <w:p w:rsidR="00D90706" w:rsidRDefault="00D90706" w:rsidP="00453D39">
      <w:pPr>
        <w:spacing w:line="360" w:lineRule="auto"/>
        <w:rPr>
          <w:b/>
          <w:sz w:val="28"/>
          <w:szCs w:val="28"/>
        </w:rPr>
      </w:pPr>
    </w:p>
    <w:p w:rsidR="00D90706" w:rsidRDefault="00D90706" w:rsidP="00453D39">
      <w:pPr>
        <w:spacing w:line="360" w:lineRule="auto"/>
        <w:rPr>
          <w:b/>
          <w:sz w:val="28"/>
          <w:szCs w:val="28"/>
        </w:rPr>
      </w:pPr>
    </w:p>
    <w:p w:rsidR="00D90706" w:rsidRDefault="00D90706" w:rsidP="00453D39">
      <w:pPr>
        <w:spacing w:line="360" w:lineRule="auto"/>
        <w:rPr>
          <w:b/>
          <w:sz w:val="28"/>
          <w:szCs w:val="28"/>
        </w:rPr>
      </w:pPr>
    </w:p>
    <w:p w:rsidR="00D90706" w:rsidRDefault="00D90706" w:rsidP="00453D39">
      <w:pPr>
        <w:spacing w:line="360" w:lineRule="auto"/>
        <w:rPr>
          <w:b/>
          <w:sz w:val="28"/>
          <w:szCs w:val="28"/>
        </w:rPr>
      </w:pPr>
    </w:p>
    <w:p w:rsidR="00D90706" w:rsidRDefault="00D90706" w:rsidP="00453D39">
      <w:pPr>
        <w:spacing w:line="360" w:lineRule="auto"/>
        <w:rPr>
          <w:b/>
          <w:sz w:val="28"/>
          <w:szCs w:val="28"/>
        </w:rPr>
      </w:pPr>
    </w:p>
    <w:p w:rsidR="00D90706" w:rsidRDefault="00D90706" w:rsidP="00453D39">
      <w:pPr>
        <w:spacing w:line="360" w:lineRule="auto"/>
        <w:rPr>
          <w:b/>
          <w:sz w:val="28"/>
          <w:szCs w:val="28"/>
        </w:rPr>
      </w:pPr>
    </w:p>
    <w:p w:rsidR="00D90706" w:rsidRDefault="00D90706" w:rsidP="00453D39">
      <w:pPr>
        <w:spacing w:line="360" w:lineRule="auto"/>
        <w:rPr>
          <w:b/>
          <w:sz w:val="28"/>
          <w:szCs w:val="28"/>
        </w:rPr>
      </w:pPr>
    </w:p>
    <w:p w:rsidR="00D90706" w:rsidRDefault="00D90706" w:rsidP="00453D39">
      <w:pPr>
        <w:spacing w:line="360" w:lineRule="auto"/>
        <w:rPr>
          <w:b/>
          <w:sz w:val="28"/>
          <w:szCs w:val="28"/>
        </w:rPr>
      </w:pPr>
    </w:p>
    <w:p w:rsidR="00D90706" w:rsidRDefault="00D90706" w:rsidP="00453D39">
      <w:pPr>
        <w:spacing w:line="360" w:lineRule="auto"/>
        <w:rPr>
          <w:b/>
          <w:sz w:val="28"/>
          <w:szCs w:val="28"/>
        </w:rPr>
      </w:pPr>
    </w:p>
    <w:p w:rsidR="00D90706" w:rsidRDefault="00D90706" w:rsidP="00453D39">
      <w:pPr>
        <w:spacing w:line="360" w:lineRule="auto"/>
        <w:rPr>
          <w:b/>
          <w:sz w:val="28"/>
          <w:szCs w:val="28"/>
        </w:rPr>
      </w:pPr>
    </w:p>
    <w:p w:rsidR="00453D39" w:rsidRPr="000801DB" w:rsidRDefault="00453D39" w:rsidP="00453D3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20</w:t>
      </w:r>
    </w:p>
    <w:p w:rsidR="00453D39" w:rsidRDefault="00453D39" w:rsidP="00453D39">
      <w:pPr>
        <w:pStyle w:val="af6"/>
        <w:spacing w:line="360" w:lineRule="auto"/>
        <w:jc w:val="left"/>
        <w:rPr>
          <w:sz w:val="24"/>
        </w:rPr>
      </w:pPr>
      <w:r>
        <w:rPr>
          <w:sz w:val="24"/>
        </w:rPr>
        <w:t>Исходные данные:</w:t>
      </w:r>
    </w:p>
    <w:p w:rsidR="00453D39" w:rsidRDefault="00453D39" w:rsidP="00453D39">
      <w:pPr>
        <w:pStyle w:val="af6"/>
        <w:spacing w:line="360" w:lineRule="auto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27 сентября организация получила в кассу со специального транзитного валютного счета 1200 долларов США по курсу 25,18 руб. На следующий день эта сумма выдана под отчет на командировку по курсу 26,24 руб.</w:t>
      </w:r>
    </w:p>
    <w:p w:rsidR="00453D39" w:rsidRDefault="00453D39" w:rsidP="00453D39">
      <w:pPr>
        <w:pStyle w:val="af6"/>
        <w:spacing w:line="360" w:lineRule="auto"/>
        <w:ind w:firstLine="708"/>
        <w:jc w:val="both"/>
        <w:rPr>
          <w:sz w:val="24"/>
        </w:rPr>
      </w:pPr>
      <w:r>
        <w:rPr>
          <w:b w:val="0"/>
          <w:bCs w:val="0"/>
          <w:sz w:val="24"/>
        </w:rPr>
        <w:t>8 октября подотчетное лицо представило авансовый отчет о произведенных расходах в сумме 1200 долларов США. Отчет утвержден руководителем. Официальный курс доллара на день утверждения отчета 26,22 руб.</w:t>
      </w:r>
    </w:p>
    <w:p w:rsidR="00453D39" w:rsidRDefault="00453D39" w:rsidP="00453D39">
      <w:pPr>
        <w:pStyle w:val="af6"/>
        <w:spacing w:line="360" w:lineRule="auto"/>
        <w:jc w:val="left"/>
        <w:rPr>
          <w:b w:val="0"/>
          <w:bCs w:val="0"/>
          <w:sz w:val="24"/>
        </w:rPr>
      </w:pPr>
      <w:r>
        <w:rPr>
          <w:sz w:val="24"/>
        </w:rPr>
        <w:t>Требуется:</w:t>
      </w:r>
    </w:p>
    <w:p w:rsidR="00453D39" w:rsidRDefault="00453D39" w:rsidP="00453D39">
      <w:pPr>
        <w:pStyle w:val="af6"/>
        <w:numPr>
          <w:ilvl w:val="0"/>
          <w:numId w:val="40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Перечислить требования, соблюдаемые при осуществлении операций в иностранной валюте. </w:t>
      </w:r>
    </w:p>
    <w:p w:rsidR="00453D39" w:rsidRDefault="00453D39" w:rsidP="00453D39">
      <w:pPr>
        <w:pStyle w:val="af6"/>
        <w:numPr>
          <w:ilvl w:val="0"/>
          <w:numId w:val="40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Рассчитать курсовые разницы.</w:t>
      </w:r>
    </w:p>
    <w:p w:rsidR="00453D39" w:rsidRDefault="00453D39" w:rsidP="00453D39">
      <w:pPr>
        <w:pStyle w:val="af6"/>
        <w:numPr>
          <w:ilvl w:val="0"/>
          <w:numId w:val="40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Составить бухгалтерские проводки, оформив журнал хозяйственных операций.</w:t>
      </w:r>
    </w:p>
    <w:p w:rsidR="00453D39" w:rsidRDefault="00453D39" w:rsidP="00453D39">
      <w:pPr>
        <w:pStyle w:val="af6"/>
        <w:numPr>
          <w:ilvl w:val="0"/>
          <w:numId w:val="40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Перечислить документы, на основании которых осуществлялись хозяйственные операции. </w:t>
      </w:r>
    </w:p>
    <w:p w:rsidR="00453D39" w:rsidRDefault="00453D39" w:rsidP="00453D39">
      <w:pPr>
        <w:pStyle w:val="af6"/>
        <w:numPr>
          <w:ilvl w:val="0"/>
          <w:numId w:val="40"/>
        </w:numPr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Составить график документооборота авансового отчета. </w:t>
      </w:r>
    </w:p>
    <w:p w:rsidR="00C8722F" w:rsidRDefault="00C8722F" w:rsidP="007D6193">
      <w:pPr>
        <w:pStyle w:val="1"/>
        <w:spacing w:line="360" w:lineRule="auto"/>
        <w:jc w:val="right"/>
        <w:rPr>
          <w:b/>
          <w:bCs/>
        </w:rPr>
      </w:pPr>
    </w:p>
    <w:p w:rsidR="00C8722F" w:rsidRDefault="00C8722F" w:rsidP="007D6193">
      <w:pPr>
        <w:pStyle w:val="1"/>
        <w:spacing w:line="360" w:lineRule="auto"/>
        <w:jc w:val="right"/>
        <w:rPr>
          <w:b/>
          <w:bCs/>
        </w:rPr>
        <w:sectPr w:rsidR="00C8722F" w:rsidSect="0029177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D6193" w:rsidRPr="007D6193" w:rsidRDefault="00304FA3" w:rsidP="007D6193">
      <w:pPr>
        <w:pStyle w:val="1"/>
        <w:spacing w:line="360" w:lineRule="auto"/>
        <w:jc w:val="right"/>
        <w:rPr>
          <w:b/>
          <w:bCs/>
        </w:rPr>
      </w:pPr>
      <w:r w:rsidRPr="007D6193">
        <w:rPr>
          <w:b/>
          <w:bCs/>
        </w:rPr>
        <w:lastRenderedPageBreak/>
        <w:t>Приложени</w:t>
      </w:r>
      <w:r w:rsidR="007D6193">
        <w:rPr>
          <w:b/>
          <w:bCs/>
        </w:rPr>
        <w:t>е</w:t>
      </w:r>
      <w:r w:rsidRPr="007D6193">
        <w:rPr>
          <w:b/>
          <w:bCs/>
        </w:rPr>
        <w:t xml:space="preserve"> 2. </w:t>
      </w:r>
    </w:p>
    <w:p w:rsidR="00304FA3" w:rsidRPr="005D357B" w:rsidRDefault="00304FA3" w:rsidP="007D6193">
      <w:pPr>
        <w:pStyle w:val="1"/>
        <w:spacing w:line="360" w:lineRule="auto"/>
        <w:jc w:val="center"/>
        <w:rPr>
          <w:b/>
          <w:bCs/>
          <w:sz w:val="28"/>
          <w:szCs w:val="28"/>
        </w:rPr>
      </w:pPr>
      <w:r w:rsidRPr="005D357B">
        <w:rPr>
          <w:b/>
          <w:bCs/>
          <w:sz w:val="28"/>
          <w:szCs w:val="28"/>
        </w:rPr>
        <w:t>Виды работ на практике</w:t>
      </w:r>
      <w:bookmarkEnd w:id="2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1"/>
        <w:gridCol w:w="6689"/>
      </w:tblGrid>
      <w:tr w:rsidR="005D357B" w:rsidRPr="00BD16CF" w:rsidTr="005D357B">
        <w:tc>
          <w:tcPr>
            <w:tcW w:w="2881" w:type="dxa"/>
            <w:shd w:val="clear" w:color="auto" w:fill="auto"/>
          </w:tcPr>
          <w:p w:rsidR="005D357B" w:rsidRPr="00BD16CF" w:rsidRDefault="005D357B" w:rsidP="005D357B">
            <w:pPr>
              <w:jc w:val="center"/>
              <w:rPr>
                <w:sz w:val="28"/>
                <w:szCs w:val="28"/>
              </w:rPr>
            </w:pPr>
            <w:r w:rsidRPr="00BD16CF">
              <w:rPr>
                <w:sz w:val="28"/>
                <w:szCs w:val="28"/>
              </w:rPr>
              <w:t>Виды практики</w:t>
            </w:r>
          </w:p>
        </w:tc>
        <w:tc>
          <w:tcPr>
            <w:tcW w:w="6689" w:type="dxa"/>
            <w:shd w:val="clear" w:color="auto" w:fill="auto"/>
          </w:tcPr>
          <w:p w:rsidR="005D357B" w:rsidRPr="00BD16CF" w:rsidRDefault="005D357B" w:rsidP="005D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работ</w:t>
            </w:r>
          </w:p>
        </w:tc>
      </w:tr>
      <w:tr w:rsidR="005D357B" w:rsidRPr="00BD16CF" w:rsidTr="005D357B">
        <w:tc>
          <w:tcPr>
            <w:tcW w:w="2881" w:type="dxa"/>
            <w:shd w:val="clear" w:color="auto" w:fill="auto"/>
          </w:tcPr>
          <w:p w:rsidR="005D357B" w:rsidRPr="00BD16CF" w:rsidRDefault="00203742" w:rsidP="005D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357B">
              <w:rPr>
                <w:sz w:val="28"/>
                <w:szCs w:val="28"/>
              </w:rPr>
              <w:t>П1</w:t>
            </w:r>
          </w:p>
        </w:tc>
        <w:tc>
          <w:tcPr>
            <w:tcW w:w="6689" w:type="dxa"/>
            <w:shd w:val="clear" w:color="auto" w:fill="auto"/>
          </w:tcPr>
          <w:p w:rsidR="005D357B" w:rsidRPr="00BD16CF" w:rsidRDefault="005D357B" w:rsidP="006B58C7">
            <w:pPr>
              <w:rPr>
                <w:sz w:val="28"/>
                <w:szCs w:val="28"/>
              </w:rPr>
            </w:pPr>
            <w:r>
              <w:t>Разработка рабочего плана счетов</w:t>
            </w:r>
          </w:p>
        </w:tc>
      </w:tr>
      <w:tr w:rsidR="005D357B" w:rsidRPr="00BD16CF" w:rsidTr="005D357B">
        <w:tc>
          <w:tcPr>
            <w:tcW w:w="2881" w:type="dxa"/>
            <w:shd w:val="clear" w:color="auto" w:fill="auto"/>
          </w:tcPr>
          <w:p w:rsidR="005D357B" w:rsidRPr="00BD16CF" w:rsidRDefault="00203742" w:rsidP="005D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357B">
              <w:rPr>
                <w:sz w:val="28"/>
                <w:szCs w:val="28"/>
              </w:rPr>
              <w:t>П1</w:t>
            </w:r>
          </w:p>
        </w:tc>
        <w:tc>
          <w:tcPr>
            <w:tcW w:w="6689" w:type="dxa"/>
            <w:shd w:val="clear" w:color="auto" w:fill="auto"/>
          </w:tcPr>
          <w:p w:rsidR="005D357B" w:rsidRDefault="005D357B" w:rsidP="00644089">
            <w:r>
              <w:t>Оформление первичных документов по учету наличных денежных средств. Заполнение кассовой книги.</w:t>
            </w:r>
          </w:p>
          <w:p w:rsidR="005D357B" w:rsidRPr="00BD16CF" w:rsidRDefault="005D357B" w:rsidP="005D357B">
            <w:pPr>
              <w:rPr>
                <w:sz w:val="28"/>
                <w:szCs w:val="28"/>
              </w:rPr>
            </w:pPr>
            <w:r>
              <w:t>Оформление первичных документов по учету безналичных де-нежных средств. Обработка банковских выписок. Заполнение журналов-ордеров № 1, № 2, ведомостей № 1, № 2.</w:t>
            </w:r>
          </w:p>
        </w:tc>
      </w:tr>
      <w:tr w:rsidR="005D357B" w:rsidRPr="00BD16CF" w:rsidTr="005D357B">
        <w:tc>
          <w:tcPr>
            <w:tcW w:w="2881" w:type="dxa"/>
            <w:shd w:val="clear" w:color="auto" w:fill="auto"/>
          </w:tcPr>
          <w:p w:rsidR="005D357B" w:rsidRPr="00BD16CF" w:rsidRDefault="00203742" w:rsidP="005D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357B">
              <w:rPr>
                <w:sz w:val="28"/>
                <w:szCs w:val="28"/>
              </w:rPr>
              <w:t>П1</w:t>
            </w:r>
          </w:p>
        </w:tc>
        <w:tc>
          <w:tcPr>
            <w:tcW w:w="6689" w:type="dxa"/>
            <w:shd w:val="clear" w:color="auto" w:fill="auto"/>
          </w:tcPr>
          <w:p w:rsidR="005D357B" w:rsidRPr="00BD16CF" w:rsidRDefault="005D357B" w:rsidP="005D357B">
            <w:pPr>
              <w:rPr>
                <w:sz w:val="28"/>
                <w:szCs w:val="28"/>
              </w:rPr>
            </w:pPr>
            <w:r>
              <w:t>Составление первичных  документов по учету основных средств. Заполнение инвентарных карточек. Формирование первоначальной стоимости объектов основных средств. Определение финансового результата от выбытия основных средств. Составление ведомости расчета амортизационных отчислений основных средств</w:t>
            </w:r>
          </w:p>
        </w:tc>
      </w:tr>
      <w:tr w:rsidR="005D357B" w:rsidRPr="00BD16CF" w:rsidTr="005D357B">
        <w:tc>
          <w:tcPr>
            <w:tcW w:w="2881" w:type="dxa"/>
            <w:shd w:val="clear" w:color="auto" w:fill="auto"/>
          </w:tcPr>
          <w:p w:rsidR="005D357B" w:rsidRPr="00BD16CF" w:rsidRDefault="00203742" w:rsidP="005D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357B">
              <w:rPr>
                <w:sz w:val="28"/>
                <w:szCs w:val="28"/>
              </w:rPr>
              <w:t>П1</w:t>
            </w:r>
          </w:p>
        </w:tc>
        <w:tc>
          <w:tcPr>
            <w:tcW w:w="6689" w:type="dxa"/>
            <w:shd w:val="clear" w:color="auto" w:fill="auto"/>
          </w:tcPr>
          <w:p w:rsidR="005D357B" w:rsidRPr="00BD16CF" w:rsidRDefault="005D357B" w:rsidP="005D357B">
            <w:pPr>
              <w:rPr>
                <w:sz w:val="28"/>
                <w:szCs w:val="28"/>
              </w:rPr>
            </w:pPr>
            <w:r>
              <w:t>Составление первичных документов по учету нематериальных активов. Расчет первоначальной стоимости НМА. Определение финансового результата от списания НМА</w:t>
            </w:r>
          </w:p>
        </w:tc>
      </w:tr>
      <w:tr w:rsidR="005D357B" w:rsidRPr="00BD16CF" w:rsidTr="005D357B">
        <w:tc>
          <w:tcPr>
            <w:tcW w:w="2881" w:type="dxa"/>
            <w:shd w:val="clear" w:color="auto" w:fill="auto"/>
          </w:tcPr>
          <w:p w:rsidR="005D357B" w:rsidRPr="00BD16CF" w:rsidRDefault="00203742" w:rsidP="005D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357B">
              <w:rPr>
                <w:sz w:val="28"/>
                <w:szCs w:val="28"/>
              </w:rPr>
              <w:t>П1</w:t>
            </w:r>
          </w:p>
        </w:tc>
        <w:tc>
          <w:tcPr>
            <w:tcW w:w="6689" w:type="dxa"/>
            <w:shd w:val="clear" w:color="auto" w:fill="auto"/>
          </w:tcPr>
          <w:p w:rsidR="005D357B" w:rsidRPr="00BD16CF" w:rsidRDefault="005D357B" w:rsidP="005D357B">
            <w:pPr>
              <w:rPr>
                <w:sz w:val="28"/>
                <w:szCs w:val="28"/>
              </w:rPr>
            </w:pPr>
            <w:r>
              <w:t>Составление первичных документов по приходу и расходу ма-териалов. Заполнение карточки учета материалов.Составление накопительных ведомостей по приходу и расходу материалов. Формирование фактической себестоимости материалов. Оценка материалов при отпуске со склада. Составление расчета ТЗР. Расчет отклонений фактической себестоимости материалов от учетной цены.</w:t>
            </w:r>
          </w:p>
        </w:tc>
      </w:tr>
      <w:tr w:rsidR="005D357B" w:rsidRPr="00BD16CF" w:rsidTr="0020631E">
        <w:tc>
          <w:tcPr>
            <w:tcW w:w="2881" w:type="dxa"/>
            <w:shd w:val="clear" w:color="auto" w:fill="auto"/>
          </w:tcPr>
          <w:p w:rsidR="005D357B" w:rsidRPr="00BD16CF" w:rsidRDefault="00203742" w:rsidP="005D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357B">
              <w:rPr>
                <w:sz w:val="28"/>
                <w:szCs w:val="28"/>
              </w:rPr>
              <w:t>П1</w:t>
            </w:r>
          </w:p>
        </w:tc>
        <w:tc>
          <w:tcPr>
            <w:tcW w:w="6689" w:type="dxa"/>
            <w:shd w:val="clear" w:color="auto" w:fill="auto"/>
          </w:tcPr>
          <w:p w:rsidR="005D357B" w:rsidRDefault="005D357B" w:rsidP="00644089">
            <w:r>
              <w:t>Оформление ведомостей распределения производственных затрат  (распределения материалов, заработной платы и страховых взносов, общепроизводственных и общехозяйственных затрат).</w:t>
            </w:r>
          </w:p>
          <w:p w:rsidR="005D357B" w:rsidRPr="00BD16CF" w:rsidRDefault="005D357B" w:rsidP="005D357B">
            <w:pPr>
              <w:rPr>
                <w:sz w:val="28"/>
                <w:szCs w:val="28"/>
              </w:rPr>
            </w:pPr>
            <w:r>
              <w:t>Расчет и распределение затрат вспомогательного производства. Калькулирование фактической производствен-ной себестоимости продукции</w:t>
            </w:r>
          </w:p>
        </w:tc>
      </w:tr>
      <w:tr w:rsidR="005D357B" w:rsidRPr="00BD16CF" w:rsidTr="0020631E">
        <w:tc>
          <w:tcPr>
            <w:tcW w:w="2881" w:type="dxa"/>
            <w:shd w:val="clear" w:color="auto" w:fill="auto"/>
          </w:tcPr>
          <w:p w:rsidR="005D357B" w:rsidRPr="00BD16CF" w:rsidRDefault="00203742" w:rsidP="005D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357B">
              <w:rPr>
                <w:sz w:val="28"/>
                <w:szCs w:val="28"/>
              </w:rPr>
              <w:t>П1</w:t>
            </w:r>
          </w:p>
        </w:tc>
        <w:tc>
          <w:tcPr>
            <w:tcW w:w="6689" w:type="dxa"/>
            <w:shd w:val="clear" w:color="auto" w:fill="auto"/>
          </w:tcPr>
          <w:p w:rsidR="005D357B" w:rsidRPr="00BD4498" w:rsidRDefault="005D357B" w:rsidP="00644089">
            <w:r>
              <w:t>Составление первичных документов по учету готовой продук-ции. Заполнение карточки готовой продукции. Расчет отклонений фактической себестоимости готовой продукции от учетной цены.</w:t>
            </w:r>
          </w:p>
          <w:p w:rsidR="005D357B" w:rsidRPr="00BD16CF" w:rsidRDefault="005D357B" w:rsidP="005D357B">
            <w:pPr>
              <w:rPr>
                <w:sz w:val="28"/>
                <w:szCs w:val="28"/>
              </w:rPr>
            </w:pPr>
            <w:r>
              <w:t>Составление документов по учету продажи продукции. Заполнение книги продаж. Определение финансового результата от продажи.</w:t>
            </w:r>
          </w:p>
        </w:tc>
      </w:tr>
      <w:tr w:rsidR="005D357B" w:rsidRPr="00BD16CF" w:rsidTr="0020631E">
        <w:tc>
          <w:tcPr>
            <w:tcW w:w="2881" w:type="dxa"/>
            <w:shd w:val="clear" w:color="auto" w:fill="auto"/>
          </w:tcPr>
          <w:p w:rsidR="005D357B" w:rsidRPr="00BD16CF" w:rsidRDefault="00203742" w:rsidP="005D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357B">
              <w:rPr>
                <w:sz w:val="28"/>
                <w:szCs w:val="28"/>
              </w:rPr>
              <w:t>П1</w:t>
            </w:r>
          </w:p>
        </w:tc>
        <w:tc>
          <w:tcPr>
            <w:tcW w:w="6689" w:type="dxa"/>
            <w:shd w:val="clear" w:color="auto" w:fill="auto"/>
          </w:tcPr>
          <w:p w:rsidR="005D357B" w:rsidRPr="00BD16CF" w:rsidRDefault="005D357B" w:rsidP="005D357B">
            <w:pPr>
              <w:rPr>
                <w:sz w:val="28"/>
                <w:szCs w:val="28"/>
              </w:rPr>
            </w:pPr>
            <w:r>
              <w:t xml:space="preserve">Составление и обработка авансового отчета. Заполнение журнала-ордера № 7. </w:t>
            </w:r>
          </w:p>
        </w:tc>
      </w:tr>
      <w:tr w:rsidR="005D357B" w:rsidRPr="00BD16CF" w:rsidTr="0020631E">
        <w:tc>
          <w:tcPr>
            <w:tcW w:w="2881" w:type="dxa"/>
            <w:shd w:val="clear" w:color="auto" w:fill="auto"/>
          </w:tcPr>
          <w:p w:rsidR="005D357B" w:rsidRPr="00BD16CF" w:rsidRDefault="00203742" w:rsidP="005D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357B">
              <w:rPr>
                <w:sz w:val="28"/>
                <w:szCs w:val="28"/>
              </w:rPr>
              <w:t>П1</w:t>
            </w:r>
          </w:p>
        </w:tc>
        <w:tc>
          <w:tcPr>
            <w:tcW w:w="6689" w:type="dxa"/>
            <w:shd w:val="clear" w:color="auto" w:fill="auto"/>
          </w:tcPr>
          <w:p w:rsidR="005D357B" w:rsidRPr="00BD16CF" w:rsidRDefault="005D357B" w:rsidP="005D357B">
            <w:pPr>
              <w:rPr>
                <w:sz w:val="28"/>
                <w:szCs w:val="28"/>
              </w:rPr>
            </w:pPr>
            <w:r>
              <w:t>Заполнение журнала хозяйственных операций по учету имущества организации</w:t>
            </w:r>
          </w:p>
        </w:tc>
      </w:tr>
    </w:tbl>
    <w:p w:rsidR="00AB417F" w:rsidRDefault="00AB417F" w:rsidP="00AB417F">
      <w:pPr>
        <w:sectPr w:rsidR="00AB417F" w:rsidSect="0029177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26" w:name="_Toc306743775"/>
    </w:p>
    <w:p w:rsidR="00613A18" w:rsidRPr="00613A18" w:rsidRDefault="00304FA3" w:rsidP="00613A18">
      <w:pPr>
        <w:pStyle w:val="1"/>
        <w:spacing w:line="360" w:lineRule="auto"/>
        <w:jc w:val="right"/>
        <w:rPr>
          <w:b/>
          <w:bCs/>
        </w:rPr>
      </w:pPr>
      <w:r w:rsidRPr="00613A18">
        <w:rPr>
          <w:b/>
          <w:bCs/>
        </w:rPr>
        <w:lastRenderedPageBreak/>
        <w:t>Приложени</w:t>
      </w:r>
      <w:r w:rsidR="00613A18" w:rsidRPr="00613A18">
        <w:rPr>
          <w:b/>
          <w:bCs/>
        </w:rPr>
        <w:t>е</w:t>
      </w:r>
      <w:r w:rsidRPr="00613A18">
        <w:rPr>
          <w:b/>
          <w:bCs/>
        </w:rPr>
        <w:t> 3. </w:t>
      </w:r>
    </w:p>
    <w:p w:rsidR="00304FA3" w:rsidRPr="0025363F" w:rsidRDefault="00304FA3" w:rsidP="00613A18">
      <w:pPr>
        <w:pStyle w:val="1"/>
        <w:spacing w:line="360" w:lineRule="auto"/>
        <w:jc w:val="center"/>
        <w:rPr>
          <w:b/>
          <w:bCs/>
        </w:rPr>
      </w:pPr>
      <w:r w:rsidRPr="0025363F">
        <w:rPr>
          <w:b/>
          <w:bCs/>
          <w:sz w:val="28"/>
          <w:szCs w:val="28"/>
        </w:rPr>
        <w:t>Задания для экзамена</w:t>
      </w:r>
      <w:bookmarkEnd w:id="26"/>
    </w:p>
    <w:p w:rsidR="00613A18" w:rsidRPr="00CD5185" w:rsidRDefault="00613A18" w:rsidP="00613A18">
      <w:pPr>
        <w:ind w:firstLine="540"/>
        <w:rPr>
          <w:b/>
        </w:rPr>
      </w:pPr>
      <w:r w:rsidRPr="00CD5185">
        <w:rPr>
          <w:b/>
        </w:rPr>
        <w:t>На основании приведенной информации выполнить следующие задания:</w:t>
      </w:r>
    </w:p>
    <w:p w:rsidR="00613A18" w:rsidRPr="00BA2C7F" w:rsidRDefault="00613A18" w:rsidP="00613A18">
      <w:pPr>
        <w:numPr>
          <w:ilvl w:val="0"/>
          <w:numId w:val="14"/>
        </w:numPr>
        <w:spacing w:line="276" w:lineRule="auto"/>
        <w:ind w:left="426" w:hanging="426"/>
        <w:jc w:val="both"/>
      </w:pPr>
      <w:r w:rsidRPr="00BA2C7F">
        <w:t>Составить рабочий план счетов бухгалтерского учета.</w:t>
      </w:r>
    </w:p>
    <w:p w:rsidR="00613A18" w:rsidRDefault="00613A18" w:rsidP="00613A18">
      <w:pPr>
        <w:numPr>
          <w:ilvl w:val="0"/>
          <w:numId w:val="14"/>
        </w:numPr>
        <w:spacing w:line="276" w:lineRule="auto"/>
        <w:ind w:left="426" w:hanging="426"/>
        <w:jc w:val="both"/>
      </w:pPr>
      <w:r w:rsidRPr="00BA2C7F">
        <w:t xml:space="preserve">Составить  бухгалтерские проводки (заполнить журнал регистрации хозяйственных операций) по  учету  имущества  организации </w:t>
      </w:r>
    </w:p>
    <w:p w:rsidR="00613A18" w:rsidRPr="00BA2C7F" w:rsidRDefault="00613A18" w:rsidP="00613A18">
      <w:pPr>
        <w:numPr>
          <w:ilvl w:val="0"/>
          <w:numId w:val="14"/>
        </w:numPr>
        <w:spacing w:line="276" w:lineRule="auto"/>
        <w:ind w:left="426" w:hanging="426"/>
        <w:jc w:val="both"/>
      </w:pPr>
      <w:r w:rsidRPr="00BA2C7F">
        <w:t>Оформить приходный кассовый ордер и расходный кассовый ордер (по выбору).</w:t>
      </w:r>
    </w:p>
    <w:p w:rsidR="00613A18" w:rsidRDefault="00613A18" w:rsidP="00613A18">
      <w:pPr>
        <w:numPr>
          <w:ilvl w:val="0"/>
          <w:numId w:val="14"/>
        </w:numPr>
        <w:spacing w:line="276" w:lineRule="auto"/>
        <w:ind w:left="426" w:hanging="426"/>
        <w:jc w:val="both"/>
      </w:pPr>
      <w:r w:rsidRPr="00BA2C7F">
        <w:t xml:space="preserve">Составить отчет кассира за 02 июля. </w:t>
      </w:r>
    </w:p>
    <w:p w:rsidR="00613A18" w:rsidRPr="00BA2C7F" w:rsidRDefault="00613A18" w:rsidP="00613A18">
      <w:pPr>
        <w:numPr>
          <w:ilvl w:val="0"/>
          <w:numId w:val="14"/>
        </w:numPr>
        <w:spacing w:line="276" w:lineRule="auto"/>
        <w:ind w:left="426" w:hanging="426"/>
        <w:jc w:val="both"/>
      </w:pPr>
      <w:r w:rsidRPr="00BA2C7F">
        <w:t xml:space="preserve">Оформить  журнал-ордер № 1 и ведомость № 1 по счету «Касса». </w:t>
      </w:r>
    </w:p>
    <w:p w:rsidR="00613A18" w:rsidRPr="00BA2C7F" w:rsidRDefault="00613A18" w:rsidP="00613A18">
      <w:pPr>
        <w:numPr>
          <w:ilvl w:val="0"/>
          <w:numId w:val="14"/>
        </w:numPr>
        <w:spacing w:line="276" w:lineRule="auto"/>
        <w:ind w:left="426" w:hanging="426"/>
        <w:jc w:val="both"/>
      </w:pPr>
      <w:r w:rsidRPr="00BA2C7F">
        <w:t>Осуществить проверку и обработку  банковской выписки за 02 июля.</w:t>
      </w:r>
    </w:p>
    <w:p w:rsidR="00613A18" w:rsidRPr="00BA2C7F" w:rsidRDefault="00613A18" w:rsidP="00613A18">
      <w:pPr>
        <w:numPr>
          <w:ilvl w:val="0"/>
          <w:numId w:val="14"/>
        </w:numPr>
        <w:spacing w:line="276" w:lineRule="auto"/>
        <w:ind w:left="426" w:hanging="426"/>
        <w:jc w:val="both"/>
      </w:pPr>
      <w:r w:rsidRPr="00BA2C7F">
        <w:t>Оформить приходный ордер.</w:t>
      </w:r>
    </w:p>
    <w:p w:rsidR="00613A18" w:rsidRPr="00BA2C7F" w:rsidRDefault="00613A18" w:rsidP="00613A18">
      <w:pPr>
        <w:numPr>
          <w:ilvl w:val="0"/>
          <w:numId w:val="14"/>
        </w:numPr>
        <w:spacing w:line="276" w:lineRule="auto"/>
        <w:ind w:left="426" w:hanging="426"/>
        <w:jc w:val="both"/>
      </w:pPr>
      <w:r w:rsidRPr="00BA2C7F">
        <w:t xml:space="preserve">Оформить требование-накладную. </w:t>
      </w:r>
    </w:p>
    <w:p w:rsidR="00613A18" w:rsidRPr="00BA2C7F" w:rsidRDefault="00613A18" w:rsidP="00613A18">
      <w:pPr>
        <w:numPr>
          <w:ilvl w:val="0"/>
          <w:numId w:val="14"/>
        </w:numPr>
        <w:spacing w:line="276" w:lineRule="auto"/>
        <w:ind w:left="426" w:hanging="426"/>
        <w:jc w:val="both"/>
      </w:pPr>
      <w:r w:rsidRPr="00BA2C7F">
        <w:t>Заполнить карточку учета материалов.</w:t>
      </w:r>
    </w:p>
    <w:p w:rsidR="00613A18" w:rsidRDefault="00613A18" w:rsidP="00613A18">
      <w:pPr>
        <w:rPr>
          <w:sz w:val="6"/>
          <w:szCs w:val="6"/>
        </w:rPr>
      </w:pPr>
    </w:p>
    <w:p w:rsidR="00613A18" w:rsidRPr="00BA2C7F" w:rsidRDefault="00613A18" w:rsidP="00613A18">
      <w:pPr>
        <w:spacing w:line="276" w:lineRule="auto"/>
        <w:ind w:firstLine="426"/>
        <w:jc w:val="both"/>
      </w:pPr>
      <w:r w:rsidRPr="00BA2C7F">
        <w:t>ООО  «Премьер - С»  занимается производством мягкой мебели.</w:t>
      </w:r>
    </w:p>
    <w:p w:rsidR="00613A18" w:rsidRPr="00BA2C7F" w:rsidRDefault="00613A18" w:rsidP="00613A18">
      <w:pPr>
        <w:spacing w:line="276" w:lineRule="auto"/>
        <w:jc w:val="both"/>
      </w:pPr>
      <w:r w:rsidRPr="00BA2C7F">
        <w:t xml:space="preserve">На 01.07 текущего года имеются </w:t>
      </w:r>
      <w:r w:rsidRPr="00BA2C7F">
        <w:rPr>
          <w:b/>
          <w:i/>
        </w:rPr>
        <w:t>данные об активах и пассивах ООО</w:t>
      </w:r>
      <w:r w:rsidRPr="00BA2C7F">
        <w:t>:</w:t>
      </w:r>
    </w:p>
    <w:p w:rsidR="00613A18" w:rsidRPr="00BA2C7F" w:rsidRDefault="00613A18" w:rsidP="00613A18">
      <w:pPr>
        <w:numPr>
          <w:ilvl w:val="0"/>
          <w:numId w:val="10"/>
        </w:numPr>
        <w:spacing w:line="276" w:lineRule="auto"/>
        <w:jc w:val="both"/>
      </w:pPr>
      <w:r w:rsidRPr="00BA2C7F">
        <w:t>основные средства, в том числе здание, машины и оборудование, транспортные средства, вычислительная техника, хозяйственный инвентарь;</w:t>
      </w:r>
    </w:p>
    <w:p w:rsidR="00613A18" w:rsidRPr="00BA2C7F" w:rsidRDefault="00613A18" w:rsidP="00613A18">
      <w:pPr>
        <w:numPr>
          <w:ilvl w:val="0"/>
          <w:numId w:val="10"/>
        </w:numPr>
        <w:spacing w:line="276" w:lineRule="auto"/>
        <w:jc w:val="both"/>
      </w:pPr>
      <w:r w:rsidRPr="00BA2C7F">
        <w:t>нематериальные активы, в том числе патент на базу данных для ЭВМ, торговую марку;</w:t>
      </w:r>
    </w:p>
    <w:p w:rsidR="00613A18" w:rsidRPr="00BA2C7F" w:rsidRDefault="00613A18" w:rsidP="00613A18">
      <w:pPr>
        <w:numPr>
          <w:ilvl w:val="0"/>
          <w:numId w:val="10"/>
        </w:numPr>
        <w:spacing w:line="276" w:lineRule="auto"/>
        <w:jc w:val="both"/>
      </w:pPr>
      <w:r w:rsidRPr="00BA2C7F">
        <w:t>затраты, связанные  а) с оформлением права на земельный участок; б) со строительством гаража; в) с приобретением технологического оборудования, требующего монтажа;</w:t>
      </w:r>
    </w:p>
    <w:p w:rsidR="00613A18" w:rsidRPr="00BA2C7F" w:rsidRDefault="00613A18" w:rsidP="00613A18">
      <w:pPr>
        <w:numPr>
          <w:ilvl w:val="0"/>
          <w:numId w:val="10"/>
        </w:numPr>
        <w:spacing w:line="276" w:lineRule="auto"/>
        <w:jc w:val="both"/>
      </w:pPr>
      <w:r w:rsidRPr="00BA2C7F">
        <w:t>материально-производственные запасы, в том числе ткань обивочная, ткань бязь, ДСП, МДФ,  мебельная фурнитура;</w:t>
      </w:r>
    </w:p>
    <w:p w:rsidR="00613A18" w:rsidRPr="00BA2C7F" w:rsidRDefault="00613A18" w:rsidP="00613A18">
      <w:pPr>
        <w:numPr>
          <w:ilvl w:val="0"/>
          <w:numId w:val="10"/>
        </w:numPr>
        <w:spacing w:line="276" w:lineRule="auto"/>
        <w:jc w:val="both"/>
      </w:pPr>
      <w:r w:rsidRPr="00BA2C7F">
        <w:t>заключены договора с магазином № 37 «Ливадия» и с ООО «Фергана» на поставку продукции;</w:t>
      </w:r>
    </w:p>
    <w:p w:rsidR="00613A18" w:rsidRPr="00BA2C7F" w:rsidRDefault="00613A18" w:rsidP="00613A18">
      <w:pPr>
        <w:numPr>
          <w:ilvl w:val="0"/>
          <w:numId w:val="10"/>
        </w:numPr>
        <w:spacing w:line="276" w:lineRule="auto"/>
        <w:jc w:val="both"/>
      </w:pPr>
      <w:r w:rsidRPr="00BA2C7F">
        <w:t xml:space="preserve">расчеты с ООО «Фергана» ведутся по авансовым платежам; </w:t>
      </w:r>
    </w:p>
    <w:p w:rsidR="00613A18" w:rsidRPr="00BA2C7F" w:rsidRDefault="00613A18" w:rsidP="00613A18">
      <w:pPr>
        <w:numPr>
          <w:ilvl w:val="0"/>
          <w:numId w:val="10"/>
        </w:numPr>
        <w:spacing w:line="276" w:lineRule="auto"/>
        <w:jc w:val="both"/>
      </w:pPr>
      <w:r w:rsidRPr="00BA2C7F">
        <w:t>открыты расчетные счета в филиале № 2574 Сбербанка РФ и в КБ «Возрождение»;</w:t>
      </w:r>
    </w:p>
    <w:p w:rsidR="00613A18" w:rsidRPr="00BA2C7F" w:rsidRDefault="00613A18" w:rsidP="00613A18">
      <w:pPr>
        <w:numPr>
          <w:ilvl w:val="0"/>
          <w:numId w:val="10"/>
        </w:numPr>
        <w:spacing w:line="276" w:lineRule="auto"/>
        <w:jc w:val="both"/>
      </w:pPr>
      <w:r w:rsidRPr="00BA2C7F">
        <w:t>имеется возможность открывать специальные счета Сбербанке;</w:t>
      </w:r>
    </w:p>
    <w:p w:rsidR="00613A18" w:rsidRPr="00BA2C7F" w:rsidRDefault="00613A18" w:rsidP="00613A18">
      <w:pPr>
        <w:numPr>
          <w:ilvl w:val="0"/>
          <w:numId w:val="10"/>
        </w:numPr>
        <w:spacing w:line="276" w:lineRule="auto"/>
        <w:jc w:val="both"/>
      </w:pPr>
      <w:r w:rsidRPr="00BA2C7F">
        <w:t>наличные денежные средства хранятся в кассе организации;</w:t>
      </w:r>
    </w:p>
    <w:p w:rsidR="00613A18" w:rsidRPr="00BA2C7F" w:rsidRDefault="00613A18" w:rsidP="00613A18">
      <w:pPr>
        <w:numPr>
          <w:ilvl w:val="0"/>
          <w:numId w:val="10"/>
        </w:numPr>
        <w:spacing w:line="276" w:lineRule="auto"/>
        <w:jc w:val="both"/>
      </w:pPr>
      <w:r w:rsidRPr="00BA2C7F">
        <w:t>Уставный капитал;</w:t>
      </w:r>
    </w:p>
    <w:p w:rsidR="00613A18" w:rsidRPr="00BA2C7F" w:rsidRDefault="00613A18" w:rsidP="00613A18">
      <w:pPr>
        <w:numPr>
          <w:ilvl w:val="0"/>
          <w:numId w:val="10"/>
        </w:numPr>
        <w:spacing w:line="276" w:lineRule="auto"/>
        <w:jc w:val="both"/>
      </w:pPr>
      <w:r w:rsidRPr="00BA2C7F">
        <w:t>нераспределенная прибыль, в том числе прошлых лет и отчетного года;</w:t>
      </w:r>
    </w:p>
    <w:p w:rsidR="00613A18" w:rsidRPr="00BA2C7F" w:rsidRDefault="00613A18" w:rsidP="00613A18">
      <w:pPr>
        <w:numPr>
          <w:ilvl w:val="0"/>
          <w:numId w:val="10"/>
        </w:numPr>
        <w:spacing w:line="276" w:lineRule="auto"/>
        <w:jc w:val="both"/>
      </w:pPr>
      <w:r w:rsidRPr="00BA2C7F">
        <w:t>осуществляет  расчеты</w:t>
      </w:r>
      <w:r>
        <w:t xml:space="preserve"> с </w:t>
      </w:r>
      <w:r w:rsidRPr="00BA2C7F">
        <w:t>бюджетом по налогам, в том числе по НДС, налогу на имущество организации, налогу на прибыль, НДФЛ;</w:t>
      </w:r>
    </w:p>
    <w:p w:rsidR="00613A18" w:rsidRPr="00BA2C7F" w:rsidRDefault="00613A18" w:rsidP="00613A18">
      <w:pPr>
        <w:numPr>
          <w:ilvl w:val="0"/>
          <w:numId w:val="10"/>
        </w:numPr>
        <w:spacing w:line="276" w:lineRule="auto"/>
        <w:jc w:val="both"/>
      </w:pPr>
      <w:r w:rsidRPr="00BA2C7F">
        <w:t xml:space="preserve">осуществляет расчеты с внебюджетными  фондами по страховым взносам; </w:t>
      </w:r>
    </w:p>
    <w:p w:rsidR="00613A18" w:rsidRPr="00BA2C7F" w:rsidRDefault="00613A18" w:rsidP="00613A18">
      <w:pPr>
        <w:numPr>
          <w:ilvl w:val="0"/>
          <w:numId w:val="10"/>
        </w:numPr>
        <w:spacing w:line="276" w:lineRule="auto"/>
        <w:jc w:val="both"/>
      </w:pPr>
      <w:r w:rsidRPr="00BA2C7F">
        <w:t>заключены договора: а) с ООО «Богатырь» - на поставку мебельной ткани, б) с ОАО «Стимул» - на поставку фурнитуры, в) с МУП «Электросети» - на поставку электроэнергии, г) с МУП «Водоканал» - на поставку воды, д) с МУП «Теплосеть» - на поставку тепла;</w:t>
      </w:r>
    </w:p>
    <w:p w:rsidR="00613A18" w:rsidRPr="00BA2C7F" w:rsidRDefault="00613A18" w:rsidP="00613A18">
      <w:pPr>
        <w:numPr>
          <w:ilvl w:val="0"/>
          <w:numId w:val="10"/>
        </w:numPr>
        <w:spacing w:line="276" w:lineRule="auto"/>
        <w:jc w:val="both"/>
      </w:pPr>
      <w:r w:rsidRPr="00BA2C7F">
        <w:t>осуществляет расчеты с разными дебиторами и кредиторами;</w:t>
      </w:r>
    </w:p>
    <w:p w:rsidR="00613A18" w:rsidRPr="00BA2C7F" w:rsidRDefault="00613A18" w:rsidP="00613A18">
      <w:pPr>
        <w:numPr>
          <w:ilvl w:val="0"/>
          <w:numId w:val="10"/>
        </w:numPr>
        <w:spacing w:line="276" w:lineRule="auto"/>
        <w:jc w:val="both"/>
      </w:pPr>
      <w:r w:rsidRPr="00BA2C7F">
        <w:t>ведет  учет доходов  и  расходов;</w:t>
      </w:r>
    </w:p>
    <w:p w:rsidR="00613A18" w:rsidRPr="00BA2C7F" w:rsidRDefault="00613A18" w:rsidP="00613A18">
      <w:pPr>
        <w:numPr>
          <w:ilvl w:val="0"/>
          <w:numId w:val="10"/>
        </w:numPr>
        <w:spacing w:line="276" w:lineRule="auto"/>
        <w:jc w:val="both"/>
      </w:pPr>
      <w:r w:rsidRPr="00BA2C7F">
        <w:t>при  недостаточности  собственных  средств, имеется возможность взять кредит в банке.</w:t>
      </w:r>
    </w:p>
    <w:p w:rsidR="00D90706" w:rsidRDefault="00D90706" w:rsidP="00613A18">
      <w:pPr>
        <w:spacing w:line="276" w:lineRule="auto"/>
        <w:ind w:left="360"/>
        <w:jc w:val="both"/>
        <w:rPr>
          <w:b/>
          <w:i/>
        </w:rPr>
      </w:pPr>
    </w:p>
    <w:p w:rsidR="00613A18" w:rsidRPr="00BA2C7F" w:rsidRDefault="00613A18" w:rsidP="00613A18">
      <w:pPr>
        <w:spacing w:line="276" w:lineRule="auto"/>
        <w:ind w:left="360"/>
        <w:jc w:val="both"/>
        <w:rPr>
          <w:b/>
          <w:i/>
        </w:rPr>
      </w:pPr>
      <w:r w:rsidRPr="00BA2C7F">
        <w:rPr>
          <w:b/>
          <w:i/>
        </w:rPr>
        <w:lastRenderedPageBreak/>
        <w:t>Дополнительные сведения об организации:</w:t>
      </w:r>
    </w:p>
    <w:p w:rsidR="00613A18" w:rsidRPr="00BA2C7F" w:rsidRDefault="00613A18" w:rsidP="00613A18">
      <w:pPr>
        <w:numPr>
          <w:ilvl w:val="0"/>
          <w:numId w:val="10"/>
        </w:numPr>
        <w:spacing w:line="276" w:lineRule="auto"/>
        <w:jc w:val="both"/>
      </w:pPr>
      <w:r w:rsidRPr="00BA2C7F">
        <w:t>руководитель ООО «Премьер – С» – директор А.П. Цветков;</w:t>
      </w:r>
    </w:p>
    <w:p w:rsidR="00613A18" w:rsidRPr="00BA2C7F" w:rsidRDefault="00613A18" w:rsidP="00613A18">
      <w:pPr>
        <w:numPr>
          <w:ilvl w:val="0"/>
          <w:numId w:val="10"/>
        </w:numPr>
        <w:spacing w:line="276" w:lineRule="auto"/>
        <w:jc w:val="both"/>
      </w:pPr>
      <w:r w:rsidRPr="00BA2C7F">
        <w:t>главный бухгалтер – В.И. Янов;</w:t>
      </w:r>
    </w:p>
    <w:p w:rsidR="00613A18" w:rsidRPr="00BA2C7F" w:rsidRDefault="00613A18" w:rsidP="00613A18">
      <w:pPr>
        <w:numPr>
          <w:ilvl w:val="0"/>
          <w:numId w:val="10"/>
        </w:numPr>
        <w:spacing w:line="276" w:lineRule="auto"/>
        <w:jc w:val="both"/>
      </w:pPr>
      <w:r w:rsidRPr="00BA2C7F">
        <w:t>бухгалтер – К.Д. Зайцева;</w:t>
      </w:r>
    </w:p>
    <w:p w:rsidR="00613A18" w:rsidRPr="00BA2C7F" w:rsidRDefault="00613A18" w:rsidP="00613A18">
      <w:pPr>
        <w:numPr>
          <w:ilvl w:val="0"/>
          <w:numId w:val="10"/>
        </w:numPr>
        <w:spacing w:line="276" w:lineRule="auto"/>
        <w:jc w:val="both"/>
      </w:pPr>
      <w:r w:rsidRPr="00BA2C7F">
        <w:t xml:space="preserve">-кассир - Н.А. Яковлева. </w:t>
      </w:r>
    </w:p>
    <w:p w:rsidR="00613A18" w:rsidRPr="00BA2C7F" w:rsidRDefault="00613A18" w:rsidP="00613A18">
      <w:pPr>
        <w:numPr>
          <w:ilvl w:val="0"/>
          <w:numId w:val="10"/>
        </w:numPr>
        <w:spacing w:line="276" w:lineRule="auto"/>
        <w:jc w:val="both"/>
      </w:pPr>
      <w:r w:rsidRPr="00BA2C7F">
        <w:t>остаток денежных средств в кассе на 01 июля т.г. года составлял 5070 руб.</w:t>
      </w:r>
    </w:p>
    <w:p w:rsidR="00613A18" w:rsidRPr="00BA2C7F" w:rsidRDefault="00613A18" w:rsidP="00613A18">
      <w:pPr>
        <w:numPr>
          <w:ilvl w:val="0"/>
          <w:numId w:val="10"/>
        </w:numPr>
        <w:spacing w:line="276" w:lineRule="auto"/>
        <w:jc w:val="both"/>
      </w:pPr>
      <w:r w:rsidRPr="00BA2C7F">
        <w:t>остаток денежных средств на расчетном счете в филиале № 2574 ОСБ РФ на 01.02. 2951122 руб. Лицевой счет № 40702810100000000910.</w:t>
      </w:r>
    </w:p>
    <w:p w:rsidR="00613A18" w:rsidRPr="00BA2C7F" w:rsidRDefault="00613A18" w:rsidP="00613A18">
      <w:pPr>
        <w:spacing w:line="276" w:lineRule="auto"/>
        <w:jc w:val="both"/>
      </w:pPr>
    </w:p>
    <w:p w:rsidR="00613A18" w:rsidRPr="00BA2C7F" w:rsidRDefault="00613A18" w:rsidP="006373F5">
      <w:pPr>
        <w:spacing w:line="276" w:lineRule="auto"/>
        <w:ind w:firstLine="540"/>
        <w:jc w:val="both"/>
      </w:pPr>
      <w:r w:rsidRPr="00BA2C7F">
        <w:t>В июле текущего года в ООО «Премьер – С» имели место следующие хозяйственные операции:</w:t>
      </w:r>
    </w:p>
    <w:p w:rsidR="00613A18" w:rsidRPr="00BA2C7F" w:rsidRDefault="00613A18" w:rsidP="006373F5">
      <w:pPr>
        <w:numPr>
          <w:ilvl w:val="1"/>
          <w:numId w:val="10"/>
        </w:numPr>
        <w:tabs>
          <w:tab w:val="clear" w:pos="1440"/>
          <w:tab w:val="num" w:pos="900"/>
        </w:tabs>
        <w:spacing w:line="276" w:lineRule="auto"/>
        <w:ind w:left="0" w:firstLine="540"/>
        <w:jc w:val="both"/>
        <w:rPr>
          <w:color w:val="FF0000"/>
        </w:rPr>
      </w:pPr>
      <w:r w:rsidRPr="00BA2C7F">
        <w:t>По расходному кассовому ордеру № 207 от 02.07. т.г. выдан аванс на командировочные расходы в г.Воронеж заместителю директора Дерябину Константину Львовичу на основании приказа № 29 от 31.06.т. г. Сумма аванса 5900 руб. Личность Дерябина удостоверяется по паспорту 36 23 № 696338, выданному ОВД.</w:t>
      </w:r>
    </w:p>
    <w:p w:rsidR="00613A18" w:rsidRPr="00BA2C7F" w:rsidRDefault="00613A18" w:rsidP="006373F5">
      <w:pPr>
        <w:numPr>
          <w:ilvl w:val="1"/>
          <w:numId w:val="10"/>
        </w:numPr>
        <w:tabs>
          <w:tab w:val="clear" w:pos="1440"/>
          <w:tab w:val="num" w:pos="900"/>
        </w:tabs>
        <w:spacing w:line="276" w:lineRule="auto"/>
        <w:ind w:left="0" w:firstLine="540"/>
        <w:jc w:val="both"/>
      </w:pPr>
      <w:r w:rsidRPr="00BA2C7F">
        <w:t>По приходному кассовому ордеру № 120 от 02.07. т.г. поступили деньги в кассу с расчетного счета в  филиале № 2574 Сбербанка РФ на выплату займа в сумме 60000 руб. Деньги  в банке получила бухгалтер по чеку М8 № 878953.</w:t>
      </w:r>
    </w:p>
    <w:p w:rsidR="00613A18" w:rsidRPr="00BA2C7F" w:rsidRDefault="00613A18" w:rsidP="006373F5">
      <w:pPr>
        <w:numPr>
          <w:ilvl w:val="1"/>
          <w:numId w:val="10"/>
        </w:numPr>
        <w:tabs>
          <w:tab w:val="clear" w:pos="1440"/>
          <w:tab w:val="num" w:pos="900"/>
        </w:tabs>
        <w:spacing w:line="276" w:lineRule="auto"/>
        <w:ind w:left="0" w:firstLine="540"/>
        <w:jc w:val="both"/>
      </w:pPr>
      <w:r w:rsidRPr="00BA2C7F">
        <w:t xml:space="preserve">По расходному кассовому ордеру № 208 от 02.07. т.г. выдан зав. гаражом  </w:t>
      </w:r>
    </w:p>
    <w:p w:rsidR="00613A18" w:rsidRPr="00BA2C7F" w:rsidRDefault="00613A18" w:rsidP="006373F5">
      <w:pPr>
        <w:spacing w:line="276" w:lineRule="auto"/>
        <w:ind w:firstLine="540"/>
        <w:jc w:val="both"/>
        <w:rPr>
          <w:color w:val="FF0000"/>
        </w:rPr>
      </w:pPr>
      <w:r w:rsidRPr="00BA2C7F">
        <w:t>Антоненко Игорю Васильевичу  займ в сумме 60000 руб. на основании заявления Антоненко И.В. и договора о предоставлении займа от 25.06. т.г. № 32. Личность Антоненко удостоверяется по паспорту 42 17 № 557124, выданному ОВД.</w:t>
      </w:r>
    </w:p>
    <w:p w:rsidR="00613A18" w:rsidRPr="00BA2C7F" w:rsidRDefault="00613A18" w:rsidP="006373F5">
      <w:pPr>
        <w:numPr>
          <w:ilvl w:val="1"/>
          <w:numId w:val="10"/>
        </w:numPr>
        <w:tabs>
          <w:tab w:val="clear" w:pos="1440"/>
          <w:tab w:val="num" w:pos="900"/>
        </w:tabs>
        <w:spacing w:line="276" w:lineRule="auto"/>
        <w:ind w:left="0" w:firstLine="540"/>
        <w:jc w:val="both"/>
      </w:pPr>
      <w:r w:rsidRPr="00BA2C7F">
        <w:t>По приходному кассовому ордеру № 121 от 02.07.т.г. внесена зав. складом Терентьевой И.Р. в кассу    сумма материального ущерба 1050  руб.</w:t>
      </w:r>
    </w:p>
    <w:p w:rsidR="00613A18" w:rsidRPr="00BA2C7F" w:rsidRDefault="00613A18" w:rsidP="006373F5">
      <w:pPr>
        <w:numPr>
          <w:ilvl w:val="1"/>
          <w:numId w:val="10"/>
        </w:numPr>
        <w:tabs>
          <w:tab w:val="clear" w:pos="1440"/>
          <w:tab w:val="num" w:pos="900"/>
        </w:tabs>
        <w:spacing w:line="276" w:lineRule="auto"/>
        <w:ind w:left="0" w:firstLine="540"/>
        <w:jc w:val="both"/>
      </w:pPr>
      <w:r w:rsidRPr="00BA2C7F">
        <w:t>По приходному кассовому ордеру № 122 от 05.07. т.г. оприходованы деньги в кассу с расчетного счета в  филиале № 2574 Сбербанка РФ на выдачу  зарплаты работникам ООО за июнь  и компенсации за отпуск в сумме 268330 руб. Деньги  в банке получила бухгалтер по чеку М8 № 878954.</w:t>
      </w:r>
    </w:p>
    <w:p w:rsidR="00613A18" w:rsidRPr="00BA2C7F" w:rsidRDefault="00613A18" w:rsidP="006373F5">
      <w:pPr>
        <w:numPr>
          <w:ilvl w:val="1"/>
          <w:numId w:val="10"/>
        </w:numPr>
        <w:tabs>
          <w:tab w:val="clear" w:pos="1440"/>
          <w:tab w:val="num" w:pos="900"/>
        </w:tabs>
        <w:spacing w:line="276" w:lineRule="auto"/>
        <w:ind w:left="0" w:firstLine="540"/>
        <w:jc w:val="both"/>
        <w:rPr>
          <w:color w:val="FF0000"/>
        </w:rPr>
      </w:pPr>
      <w:r w:rsidRPr="00BA2C7F">
        <w:t>По расходному кассовому ордеру № 209 от 06.07. т.г. выдана из кассы рабочей Тюриной Татьяне Сергеевне зарплата и компенсация за неиспользованный отпуск при увольнении в сумме 4457,25 руб. Личность Тюриной удостоверяется по паспорту 18 97 № 544145, выданному ОВД.</w:t>
      </w:r>
    </w:p>
    <w:p w:rsidR="00613A18" w:rsidRPr="00BA2C7F" w:rsidRDefault="00613A18" w:rsidP="006373F5">
      <w:pPr>
        <w:numPr>
          <w:ilvl w:val="1"/>
          <w:numId w:val="10"/>
        </w:numPr>
        <w:tabs>
          <w:tab w:val="clear" w:pos="1440"/>
          <w:tab w:val="num" w:pos="900"/>
        </w:tabs>
        <w:spacing w:line="276" w:lineRule="auto"/>
        <w:ind w:left="0" w:firstLine="540"/>
        <w:jc w:val="both"/>
      </w:pPr>
      <w:r w:rsidRPr="00BA2C7F">
        <w:t>По расходному кассовому ордеру № 210 от 09.07. т.г. и платежным ведомостям № 94-97 от 05.07. т.г. выдана зарплата работникам ООО в сумме 252056 руб.</w:t>
      </w:r>
    </w:p>
    <w:p w:rsidR="00613A18" w:rsidRPr="00BA2C7F" w:rsidRDefault="00613A18" w:rsidP="006373F5">
      <w:pPr>
        <w:numPr>
          <w:ilvl w:val="1"/>
          <w:numId w:val="10"/>
        </w:numPr>
        <w:tabs>
          <w:tab w:val="clear" w:pos="1440"/>
          <w:tab w:val="num" w:pos="900"/>
        </w:tabs>
        <w:spacing w:line="276" w:lineRule="auto"/>
        <w:ind w:left="0" w:firstLine="540"/>
        <w:jc w:val="both"/>
      </w:pPr>
      <w:r w:rsidRPr="00BA2C7F">
        <w:t>По приходному кассовому ордеру № 123 от 09.07. т.г. внесен в кассу Дерябиным К.Л. остаток  неизрасходованной подотчетной суммы.</w:t>
      </w:r>
    </w:p>
    <w:p w:rsidR="00613A18" w:rsidRPr="00BA2C7F" w:rsidRDefault="00613A18" w:rsidP="006373F5">
      <w:pPr>
        <w:numPr>
          <w:ilvl w:val="1"/>
          <w:numId w:val="10"/>
        </w:numPr>
        <w:tabs>
          <w:tab w:val="clear" w:pos="1440"/>
          <w:tab w:val="num" w:pos="900"/>
        </w:tabs>
        <w:spacing w:line="276" w:lineRule="auto"/>
        <w:ind w:left="0" w:firstLine="540"/>
        <w:jc w:val="both"/>
      </w:pPr>
      <w:r w:rsidRPr="00BA2C7F">
        <w:t xml:space="preserve"> По приходному кассовому ордеру № 124 от 20.07. т.г. получено по чеку М8 № 878955 в кассу с расчетного счета в  филиале № 2574 Сбербанка РФ на выплату аванса  работникам ООО за первую половину июля т.г., на командировочные расходы и на хозяйственные нужды в сумме 132000 руб. Деньги  в банке получила бухгалтер.</w:t>
      </w:r>
    </w:p>
    <w:p w:rsidR="00613A18" w:rsidRPr="00BA2C7F" w:rsidRDefault="00613A18" w:rsidP="006373F5">
      <w:pPr>
        <w:numPr>
          <w:ilvl w:val="1"/>
          <w:numId w:val="10"/>
        </w:numPr>
        <w:tabs>
          <w:tab w:val="clear" w:pos="1440"/>
          <w:tab w:val="num" w:pos="900"/>
        </w:tabs>
        <w:spacing w:line="276" w:lineRule="auto"/>
        <w:ind w:left="0" w:firstLine="540"/>
        <w:jc w:val="both"/>
      </w:pPr>
      <w:r w:rsidRPr="00BA2C7F">
        <w:t xml:space="preserve">По расходному кассовому ордеру № 211 от 24.07. т.г. и по платежным ведомостям № 97 </w:t>
      </w:r>
      <w:r>
        <w:t>–</w:t>
      </w:r>
      <w:r w:rsidRPr="00BA2C7F">
        <w:t xml:space="preserve"> 101выдан аванс за первую половину июля.</w:t>
      </w:r>
    </w:p>
    <w:p w:rsidR="00613A18" w:rsidRPr="00BA2C7F" w:rsidRDefault="00613A18" w:rsidP="006373F5">
      <w:pPr>
        <w:numPr>
          <w:ilvl w:val="1"/>
          <w:numId w:val="10"/>
        </w:numPr>
        <w:tabs>
          <w:tab w:val="clear" w:pos="1440"/>
          <w:tab w:val="num" w:pos="900"/>
        </w:tabs>
        <w:spacing w:line="276" w:lineRule="auto"/>
        <w:ind w:left="0" w:firstLine="540"/>
        <w:jc w:val="both"/>
      </w:pPr>
      <w:r w:rsidRPr="00BA2C7F">
        <w:t>По расходному кассовому ордеру № 212 от 24.07. т.г. депонированная зарплата списана из кассы и зачислена на расчетный счет в сумме 11000 руб.</w:t>
      </w:r>
    </w:p>
    <w:p w:rsidR="00613A18" w:rsidRPr="00BA2C7F" w:rsidRDefault="00613A18" w:rsidP="006373F5">
      <w:pPr>
        <w:numPr>
          <w:ilvl w:val="1"/>
          <w:numId w:val="10"/>
        </w:numPr>
        <w:tabs>
          <w:tab w:val="clear" w:pos="1440"/>
          <w:tab w:val="num" w:pos="900"/>
        </w:tabs>
        <w:spacing w:line="276" w:lineRule="auto"/>
        <w:ind w:left="0" w:firstLine="540"/>
        <w:jc w:val="both"/>
      </w:pPr>
      <w:r w:rsidRPr="00BA2C7F">
        <w:lastRenderedPageBreak/>
        <w:t>По расходному кассовому ордеру № 213 от 24.07. т.г. выдано под отчет секретарю Савиной Татьяне Николаевне на оплату услуг спецсвязи в сумме 1200 руб. Личность Савиной удостоверяется по паспорту 18 97 № 544145, выданному ОВД.</w:t>
      </w:r>
    </w:p>
    <w:p w:rsidR="00613A18" w:rsidRPr="00BA2C7F" w:rsidRDefault="00613A18" w:rsidP="006373F5">
      <w:pPr>
        <w:numPr>
          <w:ilvl w:val="1"/>
          <w:numId w:val="10"/>
        </w:numPr>
        <w:tabs>
          <w:tab w:val="clear" w:pos="1440"/>
          <w:tab w:val="num" w:pos="900"/>
        </w:tabs>
        <w:spacing w:line="276" w:lineRule="auto"/>
        <w:ind w:left="0" w:firstLine="540"/>
        <w:jc w:val="both"/>
        <w:rPr>
          <w:color w:val="FF0000"/>
        </w:rPr>
      </w:pPr>
      <w:r w:rsidRPr="00BA2C7F">
        <w:t>По расходному кассовому ордеру № 214 от 24.07. т.г. выдано под отчет экономисту Колпиной Дарье Юрьевне 5400 руб. на командировочные расходы. Личность Колпиной удостоверяется по паспорту 18 97 № 544145, выданному ОВД</w:t>
      </w:r>
      <w:r w:rsidRPr="00BA2C7F">
        <w:rPr>
          <w:color w:val="FF0000"/>
        </w:rPr>
        <w:t>.</w:t>
      </w:r>
    </w:p>
    <w:p w:rsidR="00613A18" w:rsidRPr="00BA2C7F" w:rsidRDefault="00613A18" w:rsidP="006373F5">
      <w:pPr>
        <w:numPr>
          <w:ilvl w:val="1"/>
          <w:numId w:val="10"/>
        </w:numPr>
        <w:tabs>
          <w:tab w:val="clear" w:pos="1440"/>
          <w:tab w:val="num" w:pos="900"/>
        </w:tabs>
        <w:spacing w:line="276" w:lineRule="auto"/>
        <w:ind w:left="0" w:firstLine="540"/>
        <w:jc w:val="both"/>
      </w:pPr>
      <w:r w:rsidRPr="00BA2C7F">
        <w:t>По приходному кассовому ордеру № 125 от 27.07. т.г. получено по чеку  М8 № 878956 в кассу с расчетного счета в  филиале № 2574 Сбербанка РФ для выдачи депонированной зарплаты в сумме 11000 руб.</w:t>
      </w:r>
    </w:p>
    <w:p w:rsidR="00613A18" w:rsidRPr="00BA2C7F" w:rsidRDefault="00613A18" w:rsidP="006373F5">
      <w:pPr>
        <w:numPr>
          <w:ilvl w:val="1"/>
          <w:numId w:val="10"/>
        </w:numPr>
        <w:tabs>
          <w:tab w:val="clear" w:pos="1440"/>
          <w:tab w:val="num" w:pos="900"/>
        </w:tabs>
        <w:spacing w:line="276" w:lineRule="auto"/>
        <w:ind w:left="0" w:firstLine="540"/>
        <w:jc w:val="both"/>
      </w:pPr>
      <w:r w:rsidRPr="00BA2C7F">
        <w:t>По расходному кассовому ордеру № 215 от 27.07. т.г. выдана депонированная зарплата Чернышенко Олегу Викторовичу в сумме 6000 руб.</w:t>
      </w:r>
    </w:p>
    <w:p w:rsidR="00613A18" w:rsidRPr="00BA2C7F" w:rsidRDefault="00613A18" w:rsidP="006373F5">
      <w:pPr>
        <w:numPr>
          <w:ilvl w:val="1"/>
          <w:numId w:val="10"/>
        </w:numPr>
        <w:tabs>
          <w:tab w:val="clear" w:pos="1440"/>
          <w:tab w:val="num" w:pos="900"/>
        </w:tabs>
        <w:spacing w:line="276" w:lineRule="auto"/>
        <w:ind w:left="0" w:firstLine="540"/>
        <w:jc w:val="both"/>
      </w:pPr>
      <w:r w:rsidRPr="00BA2C7F">
        <w:t>По расходному кассовому ордеру № 216 от 27.07. т.г. выдана депонированная зарплата Павловой Наталье Николаевне в сумме 5000 руб.</w:t>
      </w:r>
    </w:p>
    <w:p w:rsidR="00613A18" w:rsidRPr="00BA2C7F" w:rsidRDefault="00613A18" w:rsidP="006373F5">
      <w:pPr>
        <w:numPr>
          <w:ilvl w:val="1"/>
          <w:numId w:val="10"/>
        </w:numPr>
        <w:tabs>
          <w:tab w:val="clear" w:pos="1440"/>
          <w:tab w:val="num" w:pos="900"/>
        </w:tabs>
        <w:spacing w:line="276" w:lineRule="auto"/>
        <w:ind w:left="0" w:firstLine="540"/>
        <w:jc w:val="both"/>
      </w:pPr>
      <w:r w:rsidRPr="00BA2C7F">
        <w:t>По платежному поручению № 156 от 02.07. перечислено 1345200 руб. за ткань обивочную. Получатель ООО «Богатырь», ИНН 330540316, счет № 40702810200000000414. Банк получателя – Тверской филиал Московского индустриального банка, БИК 041945332, счет № 30101810100000000750.</w:t>
      </w:r>
    </w:p>
    <w:p w:rsidR="00613A18" w:rsidRPr="00BA2C7F" w:rsidRDefault="00613A18" w:rsidP="006373F5">
      <w:pPr>
        <w:numPr>
          <w:ilvl w:val="1"/>
          <w:numId w:val="10"/>
        </w:numPr>
        <w:tabs>
          <w:tab w:val="clear" w:pos="1440"/>
          <w:tab w:val="num" w:pos="900"/>
        </w:tabs>
        <w:spacing w:line="276" w:lineRule="auto"/>
        <w:ind w:left="0" w:firstLine="540"/>
        <w:jc w:val="both"/>
      </w:pPr>
      <w:r w:rsidRPr="00BA2C7F">
        <w:t>По платежному поручению № 157 от 02.07. перечислено 42000 руб. за рекламу продукции. Получатель ООО «Реклама лимитед», ИНН 330120363, счет № 40702810400000000552. Банк получателя – ВТБ-</w:t>
      </w:r>
      <w:smartTag w:uri="urn:schemas-microsoft-com:office:smarttags" w:element="metricconverter">
        <w:smartTagPr>
          <w:attr w:name="ProductID" w:val="24, г"/>
        </w:smartTagPr>
        <w:r w:rsidRPr="00BA2C7F">
          <w:t>24, г</w:t>
        </w:r>
      </w:smartTag>
      <w:r w:rsidRPr="00BA2C7F">
        <w:t>.Москва, БИК 041708002, счет № 30101810100000001235.</w:t>
      </w:r>
    </w:p>
    <w:p w:rsidR="00613A18" w:rsidRPr="00BA2C7F" w:rsidRDefault="00613A18" w:rsidP="006373F5">
      <w:pPr>
        <w:numPr>
          <w:ilvl w:val="1"/>
          <w:numId w:val="10"/>
        </w:numPr>
        <w:tabs>
          <w:tab w:val="clear" w:pos="1440"/>
          <w:tab w:val="num" w:pos="900"/>
        </w:tabs>
        <w:spacing w:line="276" w:lineRule="auto"/>
        <w:ind w:left="0" w:firstLine="540"/>
        <w:jc w:val="both"/>
      </w:pPr>
      <w:r w:rsidRPr="00BA2C7F">
        <w:t>По платежному поручению № 318 от 30.06. т.г. зачислено на расчетный счет 02.07. 991200 руб. Плательщик № 37 «Ливадия», ИНН 330026398, счет № 40702810200000001521. Банк плательщика – филиал 2589 ОСБ РФ, БИК 0419462336, счет № 30101810010000000258.</w:t>
      </w:r>
    </w:p>
    <w:p w:rsidR="00613A18" w:rsidRPr="00BA2C7F" w:rsidRDefault="00613A18" w:rsidP="006373F5">
      <w:pPr>
        <w:numPr>
          <w:ilvl w:val="1"/>
          <w:numId w:val="10"/>
        </w:numPr>
        <w:tabs>
          <w:tab w:val="clear" w:pos="1440"/>
          <w:tab w:val="num" w:pos="900"/>
        </w:tabs>
        <w:spacing w:line="276" w:lineRule="auto"/>
        <w:ind w:left="0" w:firstLine="540"/>
        <w:jc w:val="both"/>
      </w:pPr>
      <w:r w:rsidRPr="00BA2C7F">
        <w:t xml:space="preserve">По платежному требованию № 1582 от 30.06 т.г. перечислено </w:t>
      </w:r>
      <w:r>
        <w:t xml:space="preserve">02.07. т.г.  </w:t>
      </w:r>
      <w:r w:rsidRPr="00BA2C7F">
        <w:t>4720 руб. за услуги связи. Получатель ФОАО «Электросвязь», г. Москва, ИНН 3300356355, счет № 40702810100000000644. Банк получателя – филиал 1817 ОСБ РФ, БИК 022822154, счет № 30101810100000000148.</w:t>
      </w:r>
    </w:p>
    <w:p w:rsidR="00613A18" w:rsidRPr="00E03C89" w:rsidRDefault="00613A18" w:rsidP="006373F5">
      <w:pPr>
        <w:numPr>
          <w:ilvl w:val="2"/>
          <w:numId w:val="10"/>
        </w:numPr>
        <w:tabs>
          <w:tab w:val="clear" w:pos="2160"/>
          <w:tab w:val="num" w:pos="900"/>
        </w:tabs>
        <w:spacing w:line="360" w:lineRule="auto"/>
        <w:ind w:left="0" w:firstLine="540"/>
        <w:jc w:val="both"/>
      </w:pPr>
      <w:r w:rsidRPr="00E03C89">
        <w:t xml:space="preserve">По приходному ордеру № 198 от 09.07. принята на склад № 1 обивочная ткань: </w:t>
      </w:r>
      <w:smartTag w:uri="urn:schemas-microsoft-com:office:smarttags" w:element="metricconverter">
        <w:smartTagPr>
          <w:attr w:name="ProductID" w:val="6000 м"/>
        </w:smartTagPr>
        <w:r w:rsidRPr="00E03C89">
          <w:t>6000 м</w:t>
        </w:r>
      </w:smartTag>
      <w:r w:rsidRPr="00E03C89">
        <w:t>, покупная цена за метр 190 руб. (без НДС). Номенклатурный номер 100118. Поставщик ООО «Богатырь» (код 310). Количество и качество материалов соответствует данным сопроводительного документа - счета № 3816. Код операции 25. Принял зав. складом Тихонов А.И. Сдал экспедитор Иванов Т.О.</w:t>
      </w:r>
    </w:p>
    <w:p w:rsidR="00613A18" w:rsidRPr="00E03C89" w:rsidRDefault="00613A18" w:rsidP="006373F5">
      <w:pPr>
        <w:tabs>
          <w:tab w:val="num" w:pos="900"/>
        </w:tabs>
        <w:spacing w:line="276" w:lineRule="auto"/>
        <w:ind w:firstLine="540"/>
        <w:jc w:val="both"/>
      </w:pPr>
      <w:r w:rsidRPr="00E03C89">
        <w:t>2</w:t>
      </w:r>
      <w:r>
        <w:t>3</w:t>
      </w:r>
      <w:r w:rsidRPr="00E03C89">
        <w:t xml:space="preserve">. По требованию-накладной № 18 от 15.07 отпущена со склада № 1 в цех № 1 обивочная ткань </w:t>
      </w:r>
      <w:smartTag w:uri="urn:schemas-microsoft-com:office:smarttags" w:element="metricconverter">
        <w:smartTagPr>
          <w:attr w:name="ProductID" w:val="1000 м"/>
        </w:smartTagPr>
        <w:r w:rsidRPr="00E03C89">
          <w:t>1000 м</w:t>
        </w:r>
      </w:smartTag>
      <w:r w:rsidRPr="00E03C89">
        <w:t>. Затребовал – начальник цеха № 1 Доброва А. П., через раскройщицу Морозову И.Л. Отпустил зав. складом. Отпуск разрешил директор ООО. Код операции 07.</w:t>
      </w:r>
    </w:p>
    <w:p w:rsidR="00613A18" w:rsidRDefault="00613A18" w:rsidP="006373F5">
      <w:pPr>
        <w:tabs>
          <w:tab w:val="num" w:pos="900"/>
        </w:tabs>
        <w:spacing w:line="276" w:lineRule="auto"/>
        <w:ind w:firstLine="540"/>
        <w:jc w:val="both"/>
      </w:pPr>
      <w:r w:rsidRPr="00E03C89">
        <w:t xml:space="preserve"> Операции по движению обивочной ткани отражены в карточке учета материалов № 95. Карточка открыта бухгалтером ООО. Карточку заполнил зав. складом.</w:t>
      </w:r>
    </w:p>
    <w:p w:rsidR="00983C66" w:rsidRDefault="00983C66" w:rsidP="00613A18">
      <w:pPr>
        <w:tabs>
          <w:tab w:val="num" w:pos="900"/>
        </w:tabs>
        <w:spacing w:line="276" w:lineRule="auto"/>
        <w:jc w:val="both"/>
      </w:pPr>
    </w:p>
    <w:p w:rsidR="00B90E59" w:rsidRDefault="00B90E59" w:rsidP="004943DA">
      <w:pPr>
        <w:spacing w:line="360" w:lineRule="auto"/>
        <w:ind w:firstLine="426"/>
        <w:rPr>
          <w:b/>
          <w:sz w:val="28"/>
          <w:szCs w:val="28"/>
        </w:rPr>
      </w:pPr>
    </w:p>
    <w:sectPr w:rsidR="00B90E59" w:rsidSect="002917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FA1" w:rsidRDefault="00A84FA1">
      <w:r>
        <w:separator/>
      </w:r>
    </w:p>
  </w:endnote>
  <w:endnote w:type="continuationSeparator" w:id="1">
    <w:p w:rsidR="00A84FA1" w:rsidRDefault="00A84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37" w:rsidRDefault="002D63D3" w:rsidP="00AA594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6553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65537" w:rsidRDefault="00C65537" w:rsidP="00AA594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37" w:rsidRDefault="002D63D3" w:rsidP="00AA594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6553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349D0">
      <w:rPr>
        <w:rStyle w:val="aa"/>
        <w:noProof/>
      </w:rPr>
      <w:t>56</w:t>
    </w:r>
    <w:r>
      <w:rPr>
        <w:rStyle w:val="aa"/>
      </w:rPr>
      <w:fldChar w:fldCharType="end"/>
    </w:r>
  </w:p>
  <w:p w:rsidR="00C65537" w:rsidRDefault="00C65537" w:rsidP="00AA594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FA1" w:rsidRDefault="00A84FA1">
      <w:r>
        <w:separator/>
      </w:r>
    </w:p>
  </w:footnote>
  <w:footnote w:type="continuationSeparator" w:id="1">
    <w:p w:rsidR="00A84FA1" w:rsidRDefault="00A84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37" w:rsidRPr="00D77643" w:rsidRDefault="00C65537" w:rsidP="00983C66">
    <w:pPr>
      <w:pStyle w:val="af4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164B4"/>
    <w:multiLevelType w:val="hybridMultilevel"/>
    <w:tmpl w:val="C3760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E4A0A"/>
    <w:multiLevelType w:val="hybridMultilevel"/>
    <w:tmpl w:val="56543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B3ED8"/>
    <w:multiLevelType w:val="hybridMultilevel"/>
    <w:tmpl w:val="563A54B4"/>
    <w:lvl w:ilvl="0" w:tplc="A6B2A7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1242E5"/>
    <w:multiLevelType w:val="hybridMultilevel"/>
    <w:tmpl w:val="E8A6B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63B70"/>
    <w:multiLevelType w:val="hybridMultilevel"/>
    <w:tmpl w:val="F9980952"/>
    <w:lvl w:ilvl="0" w:tplc="F93652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DE1C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DDE08DCA">
      <w:start w:val="2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E9085E"/>
    <w:multiLevelType w:val="hybridMultilevel"/>
    <w:tmpl w:val="5238B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2807D5"/>
    <w:multiLevelType w:val="hybridMultilevel"/>
    <w:tmpl w:val="C3760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365F17"/>
    <w:multiLevelType w:val="hybridMultilevel"/>
    <w:tmpl w:val="6534E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C53DF4"/>
    <w:multiLevelType w:val="hybridMultilevel"/>
    <w:tmpl w:val="D234B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CA56CD"/>
    <w:multiLevelType w:val="hybridMultilevel"/>
    <w:tmpl w:val="9E0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152CB4"/>
    <w:multiLevelType w:val="hybridMultilevel"/>
    <w:tmpl w:val="C3760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635E7"/>
    <w:multiLevelType w:val="hybridMultilevel"/>
    <w:tmpl w:val="3FB80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1CC85370"/>
    <w:multiLevelType w:val="hybridMultilevel"/>
    <w:tmpl w:val="70CA5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200C1"/>
    <w:multiLevelType w:val="hybridMultilevel"/>
    <w:tmpl w:val="E90289B0"/>
    <w:lvl w:ilvl="0" w:tplc="B3484F1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53194"/>
    <w:multiLevelType w:val="hybridMultilevel"/>
    <w:tmpl w:val="5E3CB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3E37C2"/>
    <w:multiLevelType w:val="hybridMultilevel"/>
    <w:tmpl w:val="BD4CA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D12EC"/>
    <w:multiLevelType w:val="hybridMultilevel"/>
    <w:tmpl w:val="53AA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B0C12"/>
    <w:multiLevelType w:val="hybridMultilevel"/>
    <w:tmpl w:val="0C58D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A47EE"/>
    <w:multiLevelType w:val="hybridMultilevel"/>
    <w:tmpl w:val="B41C3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95506F"/>
    <w:multiLevelType w:val="hybridMultilevel"/>
    <w:tmpl w:val="85F6994E"/>
    <w:lvl w:ilvl="0" w:tplc="09E2849A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3D3F5B8B"/>
    <w:multiLevelType w:val="hybridMultilevel"/>
    <w:tmpl w:val="0D44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8D14B1"/>
    <w:multiLevelType w:val="hybridMultilevel"/>
    <w:tmpl w:val="5238B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4B16E8"/>
    <w:multiLevelType w:val="hybridMultilevel"/>
    <w:tmpl w:val="F2380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9494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A0285C"/>
    <w:multiLevelType w:val="hybridMultilevel"/>
    <w:tmpl w:val="D0EC9B3A"/>
    <w:lvl w:ilvl="0" w:tplc="349494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6B2A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5B189E"/>
    <w:multiLevelType w:val="hybridMultilevel"/>
    <w:tmpl w:val="34A05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41181B"/>
    <w:multiLevelType w:val="hybridMultilevel"/>
    <w:tmpl w:val="B1C45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E6BA1"/>
    <w:multiLevelType w:val="hybridMultilevel"/>
    <w:tmpl w:val="32987F68"/>
    <w:lvl w:ilvl="0" w:tplc="27BA7D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5B7188D"/>
    <w:multiLevelType w:val="hybridMultilevel"/>
    <w:tmpl w:val="083E97C2"/>
    <w:lvl w:ilvl="0" w:tplc="09E2849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0">
    <w:nsid w:val="56007352"/>
    <w:multiLevelType w:val="hybridMultilevel"/>
    <w:tmpl w:val="D6785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01D5C"/>
    <w:multiLevelType w:val="hybridMultilevel"/>
    <w:tmpl w:val="FB9AE990"/>
    <w:lvl w:ilvl="0" w:tplc="1256AE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31CFE"/>
    <w:multiLevelType w:val="hybridMultilevel"/>
    <w:tmpl w:val="A0CE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265B1"/>
    <w:multiLevelType w:val="hybridMultilevel"/>
    <w:tmpl w:val="5E7A0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0F730A"/>
    <w:multiLevelType w:val="hybridMultilevel"/>
    <w:tmpl w:val="99329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476F2"/>
    <w:multiLevelType w:val="hybridMultilevel"/>
    <w:tmpl w:val="E1A2B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E0EEE"/>
    <w:multiLevelType w:val="hybridMultilevel"/>
    <w:tmpl w:val="2110E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C63B7"/>
    <w:multiLevelType w:val="hybridMultilevel"/>
    <w:tmpl w:val="AA760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61D5B"/>
    <w:multiLevelType w:val="hybridMultilevel"/>
    <w:tmpl w:val="DC040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D544E"/>
    <w:multiLevelType w:val="hybridMultilevel"/>
    <w:tmpl w:val="188C2F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3B7913"/>
    <w:multiLevelType w:val="hybridMultilevel"/>
    <w:tmpl w:val="C10E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1"/>
  </w:num>
  <w:num w:numId="4">
    <w:abstractNumId w:val="21"/>
  </w:num>
  <w:num w:numId="5">
    <w:abstractNumId w:val="29"/>
  </w:num>
  <w:num w:numId="6">
    <w:abstractNumId w:val="18"/>
  </w:num>
  <w:num w:numId="7">
    <w:abstractNumId w:val="16"/>
  </w:num>
  <w:num w:numId="8">
    <w:abstractNumId w:val="10"/>
  </w:num>
  <w:num w:numId="9">
    <w:abstractNumId w:val="17"/>
  </w:num>
  <w:num w:numId="10">
    <w:abstractNumId w:val="5"/>
  </w:num>
  <w:num w:numId="11">
    <w:abstractNumId w:val="34"/>
  </w:num>
  <w:num w:numId="12">
    <w:abstractNumId w:val="35"/>
  </w:num>
  <w:num w:numId="13">
    <w:abstractNumId w:val="14"/>
  </w:num>
  <w:num w:numId="14">
    <w:abstractNumId w:val="30"/>
  </w:num>
  <w:num w:numId="15">
    <w:abstractNumId w:val="2"/>
  </w:num>
  <w:num w:numId="16">
    <w:abstractNumId w:val="6"/>
  </w:num>
  <w:num w:numId="17">
    <w:abstractNumId w:val="9"/>
  </w:num>
  <w:num w:numId="18">
    <w:abstractNumId w:val="24"/>
  </w:num>
  <w:num w:numId="19">
    <w:abstractNumId w:val="12"/>
  </w:num>
  <w:num w:numId="20">
    <w:abstractNumId w:val="28"/>
  </w:num>
  <w:num w:numId="21">
    <w:abstractNumId w:val="8"/>
  </w:num>
  <w:num w:numId="22">
    <w:abstractNumId w:val="25"/>
  </w:num>
  <w:num w:numId="23">
    <w:abstractNumId w:val="20"/>
  </w:num>
  <w:num w:numId="24">
    <w:abstractNumId w:val="22"/>
  </w:num>
  <w:num w:numId="25">
    <w:abstractNumId w:val="37"/>
  </w:num>
  <w:num w:numId="26">
    <w:abstractNumId w:val="7"/>
  </w:num>
  <w:num w:numId="27">
    <w:abstractNumId w:val="11"/>
  </w:num>
  <w:num w:numId="28">
    <w:abstractNumId w:val="15"/>
  </w:num>
  <w:num w:numId="29">
    <w:abstractNumId w:val="33"/>
  </w:num>
  <w:num w:numId="30">
    <w:abstractNumId w:val="32"/>
  </w:num>
  <w:num w:numId="31">
    <w:abstractNumId w:val="27"/>
  </w:num>
  <w:num w:numId="32">
    <w:abstractNumId w:val="3"/>
  </w:num>
  <w:num w:numId="33">
    <w:abstractNumId w:val="40"/>
  </w:num>
  <w:num w:numId="34">
    <w:abstractNumId w:val="36"/>
  </w:num>
  <w:num w:numId="35">
    <w:abstractNumId w:val="19"/>
  </w:num>
  <w:num w:numId="36">
    <w:abstractNumId w:val="38"/>
  </w:num>
  <w:num w:numId="37">
    <w:abstractNumId w:val="39"/>
  </w:num>
  <w:num w:numId="38">
    <w:abstractNumId w:val="1"/>
  </w:num>
  <w:num w:numId="39">
    <w:abstractNumId w:val="23"/>
  </w:num>
  <w:num w:numId="40">
    <w:abstractNumId w:val="26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9E7"/>
    <w:rsid w:val="00001F11"/>
    <w:rsid w:val="00002F92"/>
    <w:rsid w:val="00022246"/>
    <w:rsid w:val="000222D7"/>
    <w:rsid w:val="00031690"/>
    <w:rsid w:val="0003232F"/>
    <w:rsid w:val="00037198"/>
    <w:rsid w:val="00041CF1"/>
    <w:rsid w:val="00042DE3"/>
    <w:rsid w:val="00043D34"/>
    <w:rsid w:val="000501C5"/>
    <w:rsid w:val="00062BD7"/>
    <w:rsid w:val="00077E47"/>
    <w:rsid w:val="000A0A0B"/>
    <w:rsid w:val="000A2501"/>
    <w:rsid w:val="000B1116"/>
    <w:rsid w:val="000B489B"/>
    <w:rsid w:val="000D07D2"/>
    <w:rsid w:val="000F329C"/>
    <w:rsid w:val="000F6A0F"/>
    <w:rsid w:val="001064AF"/>
    <w:rsid w:val="0010705F"/>
    <w:rsid w:val="001134A1"/>
    <w:rsid w:val="00133325"/>
    <w:rsid w:val="00152FCC"/>
    <w:rsid w:val="00160C9A"/>
    <w:rsid w:val="00172367"/>
    <w:rsid w:val="001A0748"/>
    <w:rsid w:val="001B6AD1"/>
    <w:rsid w:val="001B7FC5"/>
    <w:rsid w:val="001C5A6E"/>
    <w:rsid w:val="001E1CDD"/>
    <w:rsid w:val="001E4144"/>
    <w:rsid w:val="001E63CC"/>
    <w:rsid w:val="001F0CFE"/>
    <w:rsid w:val="001F3F49"/>
    <w:rsid w:val="00203742"/>
    <w:rsid w:val="0020631E"/>
    <w:rsid w:val="00215273"/>
    <w:rsid w:val="00220730"/>
    <w:rsid w:val="00223825"/>
    <w:rsid w:val="00231D8C"/>
    <w:rsid w:val="00235CCB"/>
    <w:rsid w:val="00241FF9"/>
    <w:rsid w:val="00252604"/>
    <w:rsid w:val="002628D6"/>
    <w:rsid w:val="00272E4F"/>
    <w:rsid w:val="00275076"/>
    <w:rsid w:val="00277A6C"/>
    <w:rsid w:val="00277F5E"/>
    <w:rsid w:val="00285634"/>
    <w:rsid w:val="00291775"/>
    <w:rsid w:val="0029290A"/>
    <w:rsid w:val="002A0D94"/>
    <w:rsid w:val="002A15F1"/>
    <w:rsid w:val="002A2369"/>
    <w:rsid w:val="002A63A0"/>
    <w:rsid w:val="002B0D2E"/>
    <w:rsid w:val="002B0E97"/>
    <w:rsid w:val="002B4262"/>
    <w:rsid w:val="002D2BFB"/>
    <w:rsid w:val="002D63D3"/>
    <w:rsid w:val="002E3353"/>
    <w:rsid w:val="002F0D6A"/>
    <w:rsid w:val="00304FA3"/>
    <w:rsid w:val="00305EDE"/>
    <w:rsid w:val="00313061"/>
    <w:rsid w:val="00313282"/>
    <w:rsid w:val="003234A5"/>
    <w:rsid w:val="00330B11"/>
    <w:rsid w:val="00341BBB"/>
    <w:rsid w:val="0035050A"/>
    <w:rsid w:val="003567CD"/>
    <w:rsid w:val="0036548D"/>
    <w:rsid w:val="0037031B"/>
    <w:rsid w:val="00383310"/>
    <w:rsid w:val="00385EF1"/>
    <w:rsid w:val="00391A04"/>
    <w:rsid w:val="003B6D82"/>
    <w:rsid w:val="003C6966"/>
    <w:rsid w:val="003E4C91"/>
    <w:rsid w:val="004137BD"/>
    <w:rsid w:val="004160B3"/>
    <w:rsid w:val="0042059D"/>
    <w:rsid w:val="00427B3F"/>
    <w:rsid w:val="00452234"/>
    <w:rsid w:val="00453D39"/>
    <w:rsid w:val="004568F9"/>
    <w:rsid w:val="00472509"/>
    <w:rsid w:val="004817FF"/>
    <w:rsid w:val="0048378C"/>
    <w:rsid w:val="004943DA"/>
    <w:rsid w:val="004964B4"/>
    <w:rsid w:val="0049719C"/>
    <w:rsid w:val="004A79D4"/>
    <w:rsid w:val="004B4C78"/>
    <w:rsid w:val="004B6254"/>
    <w:rsid w:val="004C5D95"/>
    <w:rsid w:val="004C732F"/>
    <w:rsid w:val="004D0F74"/>
    <w:rsid w:val="004E0F0C"/>
    <w:rsid w:val="004E385A"/>
    <w:rsid w:val="004E7B3C"/>
    <w:rsid w:val="004F0979"/>
    <w:rsid w:val="004F1F10"/>
    <w:rsid w:val="0050050C"/>
    <w:rsid w:val="00500FBD"/>
    <w:rsid w:val="00505303"/>
    <w:rsid w:val="005154CD"/>
    <w:rsid w:val="00525EA9"/>
    <w:rsid w:val="005276A9"/>
    <w:rsid w:val="005318D6"/>
    <w:rsid w:val="00535790"/>
    <w:rsid w:val="00536290"/>
    <w:rsid w:val="005576CA"/>
    <w:rsid w:val="00564DEC"/>
    <w:rsid w:val="00581713"/>
    <w:rsid w:val="00597654"/>
    <w:rsid w:val="005A3348"/>
    <w:rsid w:val="005A5943"/>
    <w:rsid w:val="005A7E87"/>
    <w:rsid w:val="005B64E4"/>
    <w:rsid w:val="005C2134"/>
    <w:rsid w:val="005C2A08"/>
    <w:rsid w:val="005D357B"/>
    <w:rsid w:val="005D5241"/>
    <w:rsid w:val="005E2D82"/>
    <w:rsid w:val="005E43C5"/>
    <w:rsid w:val="005E69D4"/>
    <w:rsid w:val="005F3304"/>
    <w:rsid w:val="00603FBC"/>
    <w:rsid w:val="006052A7"/>
    <w:rsid w:val="006138A1"/>
    <w:rsid w:val="00613A18"/>
    <w:rsid w:val="00626E8E"/>
    <w:rsid w:val="00632DB9"/>
    <w:rsid w:val="00636C0A"/>
    <w:rsid w:val="006373F5"/>
    <w:rsid w:val="00643725"/>
    <w:rsid w:val="00644089"/>
    <w:rsid w:val="0065030D"/>
    <w:rsid w:val="00651E2A"/>
    <w:rsid w:val="006553EC"/>
    <w:rsid w:val="006640A6"/>
    <w:rsid w:val="00674690"/>
    <w:rsid w:val="00676F05"/>
    <w:rsid w:val="0069264E"/>
    <w:rsid w:val="00694B7C"/>
    <w:rsid w:val="006A2154"/>
    <w:rsid w:val="006A4249"/>
    <w:rsid w:val="006B58C7"/>
    <w:rsid w:val="006B597B"/>
    <w:rsid w:val="006B60F7"/>
    <w:rsid w:val="006C417A"/>
    <w:rsid w:val="006C77ED"/>
    <w:rsid w:val="006D547A"/>
    <w:rsid w:val="006E0730"/>
    <w:rsid w:val="006E1102"/>
    <w:rsid w:val="006E5A82"/>
    <w:rsid w:val="006F34DB"/>
    <w:rsid w:val="007007C0"/>
    <w:rsid w:val="00702B39"/>
    <w:rsid w:val="00703A9E"/>
    <w:rsid w:val="00722B8E"/>
    <w:rsid w:val="00732019"/>
    <w:rsid w:val="00740BF2"/>
    <w:rsid w:val="00753CB9"/>
    <w:rsid w:val="00755C5C"/>
    <w:rsid w:val="0076470F"/>
    <w:rsid w:val="00772ADA"/>
    <w:rsid w:val="007732F8"/>
    <w:rsid w:val="00774912"/>
    <w:rsid w:val="007A6099"/>
    <w:rsid w:val="007A7FE8"/>
    <w:rsid w:val="007B4F1D"/>
    <w:rsid w:val="007C14FE"/>
    <w:rsid w:val="007C2589"/>
    <w:rsid w:val="007C7AAB"/>
    <w:rsid w:val="007D6193"/>
    <w:rsid w:val="007D7146"/>
    <w:rsid w:val="007F03E5"/>
    <w:rsid w:val="00807806"/>
    <w:rsid w:val="00815832"/>
    <w:rsid w:val="00815EBD"/>
    <w:rsid w:val="00830590"/>
    <w:rsid w:val="008349D0"/>
    <w:rsid w:val="00856FA3"/>
    <w:rsid w:val="008619EF"/>
    <w:rsid w:val="00861E65"/>
    <w:rsid w:val="008801A2"/>
    <w:rsid w:val="0089096E"/>
    <w:rsid w:val="00896B4D"/>
    <w:rsid w:val="008B28DC"/>
    <w:rsid w:val="008C2097"/>
    <w:rsid w:val="008C3529"/>
    <w:rsid w:val="008C6B83"/>
    <w:rsid w:val="008D1E24"/>
    <w:rsid w:val="008F10D4"/>
    <w:rsid w:val="008F34F4"/>
    <w:rsid w:val="00900CCE"/>
    <w:rsid w:val="00904566"/>
    <w:rsid w:val="00904FDB"/>
    <w:rsid w:val="00916A59"/>
    <w:rsid w:val="00936ED9"/>
    <w:rsid w:val="0093791D"/>
    <w:rsid w:val="009411D1"/>
    <w:rsid w:val="00964CE7"/>
    <w:rsid w:val="00972647"/>
    <w:rsid w:val="00982113"/>
    <w:rsid w:val="00982786"/>
    <w:rsid w:val="00983C66"/>
    <w:rsid w:val="00985FE5"/>
    <w:rsid w:val="009A1417"/>
    <w:rsid w:val="009A7589"/>
    <w:rsid w:val="009B366F"/>
    <w:rsid w:val="009C0862"/>
    <w:rsid w:val="009C1862"/>
    <w:rsid w:val="009C7693"/>
    <w:rsid w:val="009D1B38"/>
    <w:rsid w:val="009D2A97"/>
    <w:rsid w:val="009D546C"/>
    <w:rsid w:val="00A16FBE"/>
    <w:rsid w:val="00A2417A"/>
    <w:rsid w:val="00A33CB9"/>
    <w:rsid w:val="00A33E98"/>
    <w:rsid w:val="00A341C9"/>
    <w:rsid w:val="00A408DC"/>
    <w:rsid w:val="00A421D8"/>
    <w:rsid w:val="00A52206"/>
    <w:rsid w:val="00A605A5"/>
    <w:rsid w:val="00A6497F"/>
    <w:rsid w:val="00A67F33"/>
    <w:rsid w:val="00A72F07"/>
    <w:rsid w:val="00A76D76"/>
    <w:rsid w:val="00A847E6"/>
    <w:rsid w:val="00A84FA1"/>
    <w:rsid w:val="00A913B5"/>
    <w:rsid w:val="00AA594A"/>
    <w:rsid w:val="00AB0541"/>
    <w:rsid w:val="00AB417F"/>
    <w:rsid w:val="00AC7406"/>
    <w:rsid w:val="00AD2627"/>
    <w:rsid w:val="00AD76FB"/>
    <w:rsid w:val="00AE6FBB"/>
    <w:rsid w:val="00AF4FBD"/>
    <w:rsid w:val="00B146DF"/>
    <w:rsid w:val="00B30851"/>
    <w:rsid w:val="00B315B8"/>
    <w:rsid w:val="00B516C7"/>
    <w:rsid w:val="00B66721"/>
    <w:rsid w:val="00B67A2C"/>
    <w:rsid w:val="00B709E3"/>
    <w:rsid w:val="00B754D2"/>
    <w:rsid w:val="00B90E59"/>
    <w:rsid w:val="00BA2225"/>
    <w:rsid w:val="00BB50B7"/>
    <w:rsid w:val="00BC3BFB"/>
    <w:rsid w:val="00BC4D55"/>
    <w:rsid w:val="00BE609C"/>
    <w:rsid w:val="00BE7FD7"/>
    <w:rsid w:val="00BF1E19"/>
    <w:rsid w:val="00BF21EE"/>
    <w:rsid w:val="00BF65BB"/>
    <w:rsid w:val="00C00350"/>
    <w:rsid w:val="00C004E8"/>
    <w:rsid w:val="00C0568F"/>
    <w:rsid w:val="00C1201E"/>
    <w:rsid w:val="00C336F1"/>
    <w:rsid w:val="00C359B2"/>
    <w:rsid w:val="00C400E6"/>
    <w:rsid w:val="00C519AA"/>
    <w:rsid w:val="00C54ECE"/>
    <w:rsid w:val="00C56E8E"/>
    <w:rsid w:val="00C57CFF"/>
    <w:rsid w:val="00C65537"/>
    <w:rsid w:val="00C669E7"/>
    <w:rsid w:val="00C7498E"/>
    <w:rsid w:val="00C82B88"/>
    <w:rsid w:val="00C8722F"/>
    <w:rsid w:val="00CA193D"/>
    <w:rsid w:val="00CA4F46"/>
    <w:rsid w:val="00CB31BC"/>
    <w:rsid w:val="00CB71DF"/>
    <w:rsid w:val="00CB7C26"/>
    <w:rsid w:val="00CC0578"/>
    <w:rsid w:val="00CC519A"/>
    <w:rsid w:val="00CE3382"/>
    <w:rsid w:val="00CE57D6"/>
    <w:rsid w:val="00D036B7"/>
    <w:rsid w:val="00D21F67"/>
    <w:rsid w:val="00D27406"/>
    <w:rsid w:val="00D41F6B"/>
    <w:rsid w:val="00D561B1"/>
    <w:rsid w:val="00D632D5"/>
    <w:rsid w:val="00D637C9"/>
    <w:rsid w:val="00D7005D"/>
    <w:rsid w:val="00D74CDE"/>
    <w:rsid w:val="00D90706"/>
    <w:rsid w:val="00D94B79"/>
    <w:rsid w:val="00DB2862"/>
    <w:rsid w:val="00DB6940"/>
    <w:rsid w:val="00DC2FBC"/>
    <w:rsid w:val="00DD38DF"/>
    <w:rsid w:val="00DF076D"/>
    <w:rsid w:val="00DF5ECD"/>
    <w:rsid w:val="00E0482E"/>
    <w:rsid w:val="00E06243"/>
    <w:rsid w:val="00E079A9"/>
    <w:rsid w:val="00E10A6B"/>
    <w:rsid w:val="00E20B04"/>
    <w:rsid w:val="00E3305C"/>
    <w:rsid w:val="00E34F29"/>
    <w:rsid w:val="00E4162F"/>
    <w:rsid w:val="00E51F85"/>
    <w:rsid w:val="00E641C2"/>
    <w:rsid w:val="00E67626"/>
    <w:rsid w:val="00E7482D"/>
    <w:rsid w:val="00E91CB0"/>
    <w:rsid w:val="00EA1E00"/>
    <w:rsid w:val="00EA513D"/>
    <w:rsid w:val="00EB71D0"/>
    <w:rsid w:val="00EC3386"/>
    <w:rsid w:val="00EC61E9"/>
    <w:rsid w:val="00EF0F2D"/>
    <w:rsid w:val="00EF3C8C"/>
    <w:rsid w:val="00F033EE"/>
    <w:rsid w:val="00F14D23"/>
    <w:rsid w:val="00F17326"/>
    <w:rsid w:val="00F2243A"/>
    <w:rsid w:val="00F30104"/>
    <w:rsid w:val="00F36C7A"/>
    <w:rsid w:val="00F40E26"/>
    <w:rsid w:val="00F427AF"/>
    <w:rsid w:val="00F5685F"/>
    <w:rsid w:val="00F63362"/>
    <w:rsid w:val="00F757BB"/>
    <w:rsid w:val="00F8268F"/>
    <w:rsid w:val="00F96A5F"/>
    <w:rsid w:val="00FA76FB"/>
    <w:rsid w:val="00FC2753"/>
    <w:rsid w:val="00FE1228"/>
    <w:rsid w:val="00FE6784"/>
    <w:rsid w:val="00FF20E1"/>
    <w:rsid w:val="00FF3CB2"/>
    <w:rsid w:val="00FF4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4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59B2"/>
    <w:pPr>
      <w:keepNext/>
      <w:autoSpaceDE w:val="0"/>
      <w:autoSpaceDN w:val="0"/>
      <w:ind w:firstLine="284"/>
      <w:jc w:val="both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unhideWhenUsed/>
    <w:qFormat/>
    <w:rsid w:val="00C359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05E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522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A594A"/>
  </w:style>
  <w:style w:type="character" w:styleId="ab">
    <w:name w:val="annotation reference"/>
    <w:unhideWhenUsed/>
    <w:rsid w:val="00FF4404"/>
    <w:rPr>
      <w:sz w:val="16"/>
      <w:szCs w:val="16"/>
    </w:rPr>
  </w:style>
  <w:style w:type="paragraph" w:styleId="ac">
    <w:name w:val="annotation text"/>
    <w:basedOn w:val="a"/>
    <w:link w:val="ad"/>
    <w:unhideWhenUsed/>
    <w:rsid w:val="00FF440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примечания Знак"/>
    <w:link w:val="ac"/>
    <w:rsid w:val="00FF4404"/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rsid w:val="00FF440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FF4404"/>
    <w:rPr>
      <w:rFonts w:ascii="Tahoma" w:hAnsi="Tahoma" w:cs="Tahoma"/>
      <w:sz w:val="16"/>
      <w:szCs w:val="16"/>
    </w:rPr>
  </w:style>
  <w:style w:type="character" w:customStyle="1" w:styleId="FontStyle59">
    <w:name w:val="Font Style59"/>
    <w:uiPriority w:val="99"/>
    <w:rsid w:val="00896B4D"/>
    <w:rPr>
      <w:rFonts w:ascii="Times New Roman" w:hAnsi="Times New Roman" w:cs="Times New Roman"/>
      <w:sz w:val="22"/>
      <w:szCs w:val="22"/>
    </w:rPr>
  </w:style>
  <w:style w:type="character" w:customStyle="1" w:styleId="a5">
    <w:name w:val="Текст сноски Знак"/>
    <w:basedOn w:val="a0"/>
    <w:link w:val="a4"/>
    <w:semiHidden/>
    <w:locked/>
    <w:rsid w:val="00D561B1"/>
  </w:style>
  <w:style w:type="character" w:customStyle="1" w:styleId="10">
    <w:name w:val="Заголовок 1 Знак"/>
    <w:link w:val="1"/>
    <w:uiPriority w:val="99"/>
    <w:rsid w:val="00C359B2"/>
    <w:rPr>
      <w:rFonts w:eastAsia="Calibri"/>
      <w:sz w:val="24"/>
      <w:szCs w:val="24"/>
    </w:rPr>
  </w:style>
  <w:style w:type="paragraph" w:styleId="af0">
    <w:name w:val="Normal (Web)"/>
    <w:basedOn w:val="a"/>
    <w:rsid w:val="00C359B2"/>
    <w:pPr>
      <w:spacing w:before="100" w:beforeAutospacing="1" w:after="100" w:afterAutospacing="1"/>
      <w:jc w:val="both"/>
    </w:pPr>
    <w:rPr>
      <w:rFonts w:eastAsia="Calibri"/>
    </w:rPr>
  </w:style>
  <w:style w:type="character" w:customStyle="1" w:styleId="fontuch">
    <w:name w:val="fontuch"/>
    <w:basedOn w:val="a0"/>
    <w:rsid w:val="00C359B2"/>
  </w:style>
  <w:style w:type="character" w:customStyle="1" w:styleId="20">
    <w:name w:val="Заголовок 2 Знак"/>
    <w:link w:val="2"/>
    <w:uiPriority w:val="99"/>
    <w:rsid w:val="00C359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1">
    <w:name w:val="Body Text Indent"/>
    <w:basedOn w:val="a"/>
    <w:link w:val="af2"/>
    <w:rsid w:val="00900CCE"/>
    <w:pPr>
      <w:spacing w:after="120" w:line="276" w:lineRule="auto"/>
      <w:ind w:left="283"/>
      <w:jc w:val="both"/>
    </w:pPr>
    <w:rPr>
      <w:rFonts w:ascii="Calibri" w:eastAsia="Calibri" w:hAnsi="Calibri"/>
      <w:sz w:val="22"/>
      <w:szCs w:val="22"/>
    </w:rPr>
  </w:style>
  <w:style w:type="character" w:customStyle="1" w:styleId="af2">
    <w:name w:val="Основной текст с отступом Знак"/>
    <w:link w:val="af1"/>
    <w:rsid w:val="00900CCE"/>
    <w:rPr>
      <w:rFonts w:ascii="Calibri" w:eastAsia="Calibri" w:hAnsi="Calibri"/>
      <w:sz w:val="22"/>
      <w:szCs w:val="22"/>
    </w:rPr>
  </w:style>
  <w:style w:type="character" w:customStyle="1" w:styleId="FontStyle20">
    <w:name w:val="Font Style20"/>
    <w:uiPriority w:val="99"/>
    <w:rsid w:val="00900CCE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900CCE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6">
    <w:name w:val="Style6"/>
    <w:basedOn w:val="a"/>
    <w:uiPriority w:val="99"/>
    <w:rsid w:val="00900CCE"/>
    <w:pPr>
      <w:widowControl w:val="0"/>
      <w:autoSpaceDE w:val="0"/>
      <w:autoSpaceDN w:val="0"/>
      <w:adjustRightInd w:val="0"/>
      <w:spacing w:line="341" w:lineRule="exact"/>
    </w:pPr>
  </w:style>
  <w:style w:type="paragraph" w:styleId="11">
    <w:name w:val="toc 1"/>
    <w:basedOn w:val="a"/>
    <w:next w:val="a"/>
    <w:autoRedefine/>
    <w:uiPriority w:val="39"/>
    <w:rsid w:val="00982113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f3">
    <w:name w:val="Hyperlink"/>
    <w:uiPriority w:val="99"/>
    <w:rsid w:val="00982113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982113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982113"/>
    <w:pPr>
      <w:ind w:left="480"/>
    </w:pPr>
  </w:style>
  <w:style w:type="character" w:customStyle="1" w:styleId="30">
    <w:name w:val="Заголовок 3 Знак"/>
    <w:link w:val="3"/>
    <w:rsid w:val="00305EDE"/>
    <w:rPr>
      <w:rFonts w:ascii="Arial" w:hAnsi="Arial" w:cs="Arial"/>
      <w:b/>
      <w:bCs/>
      <w:sz w:val="26"/>
      <w:szCs w:val="26"/>
    </w:rPr>
  </w:style>
  <w:style w:type="paragraph" w:styleId="af4">
    <w:name w:val="header"/>
    <w:basedOn w:val="a"/>
    <w:link w:val="af5"/>
    <w:uiPriority w:val="99"/>
    <w:rsid w:val="00983C6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5">
    <w:name w:val="Верхний колонтитул Знак"/>
    <w:link w:val="af4"/>
    <w:uiPriority w:val="99"/>
    <w:rsid w:val="00983C66"/>
    <w:rPr>
      <w:rFonts w:eastAsia="Times New Roman"/>
    </w:rPr>
  </w:style>
  <w:style w:type="character" w:customStyle="1" w:styleId="a9">
    <w:name w:val="Нижний колонтитул Знак"/>
    <w:link w:val="a8"/>
    <w:uiPriority w:val="99"/>
    <w:rsid w:val="00983C66"/>
    <w:rPr>
      <w:sz w:val="24"/>
      <w:szCs w:val="24"/>
    </w:rPr>
  </w:style>
  <w:style w:type="paragraph" w:styleId="af6">
    <w:name w:val="Title"/>
    <w:basedOn w:val="a"/>
    <w:link w:val="af7"/>
    <w:qFormat/>
    <w:rsid w:val="007D6193"/>
    <w:pPr>
      <w:jc w:val="center"/>
    </w:pPr>
    <w:rPr>
      <w:b/>
      <w:bCs/>
      <w:sz w:val="22"/>
    </w:rPr>
  </w:style>
  <w:style w:type="character" w:customStyle="1" w:styleId="af7">
    <w:name w:val="Название Знак"/>
    <w:link w:val="af6"/>
    <w:rsid w:val="007D6193"/>
    <w:rPr>
      <w:b/>
      <w:bCs/>
      <w:sz w:val="22"/>
      <w:szCs w:val="24"/>
    </w:rPr>
  </w:style>
  <w:style w:type="character" w:customStyle="1" w:styleId="40">
    <w:name w:val="Заголовок 4 Знак"/>
    <w:basedOn w:val="a0"/>
    <w:link w:val="4"/>
    <w:semiHidden/>
    <w:rsid w:val="00A5220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2D88F-C93B-41AB-8C12-35838296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12525</Words>
  <Characters>71398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83756</CharactersWithSpaces>
  <SharedDoc>false</SharedDoc>
  <HLinks>
    <vt:vector size="162" baseType="variant">
      <vt:variant>
        <vt:i4>1310774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_Toc306743775</vt:lpwstr>
      </vt:variant>
      <vt:variant>
        <vt:i4>1310774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_Toc306743774</vt:lpwstr>
      </vt:variant>
      <vt:variant>
        <vt:i4>1310774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_Toc306743773</vt:lpwstr>
      </vt:variant>
      <vt:variant>
        <vt:i4>1376310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_Toc306743768</vt:lpwstr>
      </vt:variant>
      <vt:variant>
        <vt:i4>1376310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_Toc306743767</vt:lpwstr>
      </vt:variant>
      <vt:variant>
        <vt:i4>1376310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_Toc306743766</vt:lpwstr>
      </vt:variant>
      <vt:variant>
        <vt:i4>1376310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_Toc306743765</vt:lpwstr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_Toc306743764</vt:lpwstr>
      </vt:variant>
      <vt:variant>
        <vt:i4>1376310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_Toc306743763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_Toc306743762</vt:lpwstr>
      </vt:variant>
      <vt:variant>
        <vt:i4>1376310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_Toc306743761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_Toc306743760</vt:lpwstr>
      </vt:variant>
      <vt:variant>
        <vt:i4>1441846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_Toc306743759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_Toc306743758</vt:lpwstr>
      </vt:variant>
      <vt:variant>
        <vt:i4>1441846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_Toc306743756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_Toc306743755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_Toc306743754</vt:lpwstr>
      </vt:variant>
      <vt:variant>
        <vt:i4>1441846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_Toc306743753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_Toc306743752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_Toc306743751</vt:lpwstr>
      </vt:variant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_Toc306743750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_Toc306743749</vt:lpwstr>
      </vt:variant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_Toc306743748</vt:lpwstr>
      </vt:variant>
      <vt:variant>
        <vt:i4>1507382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_Toc306743747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_Toc306743746</vt:lpwstr>
      </vt:variant>
      <vt:variant>
        <vt:i4>1507382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_Toc306743745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_Toc306743744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Azerty</cp:lastModifiedBy>
  <cp:revision>17</cp:revision>
  <cp:lastPrinted>2014-03-11T11:31:00Z</cp:lastPrinted>
  <dcterms:created xsi:type="dcterms:W3CDTF">2015-11-05T12:06:00Z</dcterms:created>
  <dcterms:modified xsi:type="dcterms:W3CDTF">2023-02-19T07:37:00Z</dcterms:modified>
</cp:coreProperties>
</file>