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6C" w:rsidRPr="00AE236C" w:rsidRDefault="00AE236C" w:rsidP="00CF4905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AE236C">
        <w:rPr>
          <w:rFonts w:ascii="Times New Roman" w:eastAsia="Calibri" w:hAnsi="Times New Roman" w:cs="Times New Roman"/>
          <w:b/>
          <w:spacing w:val="-3"/>
          <w:sz w:val="24"/>
          <w:szCs w:val="24"/>
        </w:rPr>
        <w:t>Частное профессиональное образовательное учреждение</w:t>
      </w:r>
    </w:p>
    <w:p w:rsidR="00AE236C" w:rsidRPr="00AE236C" w:rsidRDefault="00AE236C" w:rsidP="00AE236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E236C">
        <w:rPr>
          <w:rFonts w:ascii="Times New Roman" w:hAnsi="Times New Roman" w:cs="Times New Roman"/>
          <w:b/>
          <w:caps/>
          <w:sz w:val="24"/>
          <w:szCs w:val="24"/>
        </w:rPr>
        <w:t>«КОЛЛЕДЖ СОВРЕМЕННОГО ОБРАЗОВАНИЯ ИМЕНИ САИДА АФАНДИ»</w:t>
      </w:r>
    </w:p>
    <w:p w:rsidR="00AE236C" w:rsidRPr="00AE236C" w:rsidRDefault="00AE236C" w:rsidP="00CF4905">
      <w:pPr>
        <w:keepNext/>
        <w:numPr>
          <w:ilvl w:val="3"/>
          <w:numId w:val="2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  <w:lang/>
        </w:rPr>
      </w:pPr>
    </w:p>
    <w:p w:rsidR="00AE236C" w:rsidRPr="00AE236C" w:rsidRDefault="00AE236C" w:rsidP="00CF4905">
      <w:pPr>
        <w:keepNext/>
        <w:numPr>
          <w:ilvl w:val="3"/>
          <w:numId w:val="2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  <w:lang/>
        </w:rPr>
      </w:pPr>
    </w:p>
    <w:p w:rsidR="00AE236C" w:rsidRPr="00AE236C" w:rsidRDefault="00AE236C" w:rsidP="00AE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AE236C" w:rsidRPr="00AE236C" w:rsidTr="008D7FF0">
        <w:tc>
          <w:tcPr>
            <w:tcW w:w="4961" w:type="dxa"/>
          </w:tcPr>
          <w:p w:rsidR="00AE236C" w:rsidRPr="00AE236C" w:rsidRDefault="00AE236C" w:rsidP="00AE236C">
            <w:pPr>
              <w:spacing w:after="0" w:line="240" w:lineRule="auto"/>
              <w:ind w:hanging="18"/>
              <w:rPr>
                <w:rFonts w:ascii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  <w:p w:rsidR="00AE236C" w:rsidRPr="00AE236C" w:rsidRDefault="00AE236C" w:rsidP="00AE236C">
            <w:pPr>
              <w:spacing w:after="0" w:line="240" w:lineRule="auto"/>
              <w:ind w:hanging="18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E236C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УтверждАЮ</w:t>
            </w:r>
          </w:p>
          <w:p w:rsidR="00AE236C" w:rsidRPr="00AE236C" w:rsidRDefault="00AE236C" w:rsidP="00AE2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E236C">
              <w:rPr>
                <w:rFonts w:ascii="Times New Roman" w:hAnsi="Times New Roman" w:cs="Times New Roman"/>
                <w:sz w:val="24"/>
                <w:szCs w:val="24"/>
              </w:rPr>
              <w:t>Председатель ПЦК ______________________</w:t>
            </w:r>
          </w:p>
          <w:p w:rsidR="00AE236C" w:rsidRPr="00AE236C" w:rsidRDefault="00AE236C" w:rsidP="00AE2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3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( подпись)</w:t>
            </w:r>
          </w:p>
          <w:p w:rsidR="00AE236C" w:rsidRPr="00AE236C" w:rsidRDefault="00AE236C" w:rsidP="00AE2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36C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ПЦК</w:t>
            </w:r>
          </w:p>
          <w:p w:rsidR="00AE236C" w:rsidRPr="00AE236C" w:rsidRDefault="00AE236C" w:rsidP="00AE2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36C">
              <w:rPr>
                <w:rFonts w:ascii="Times New Roman" w:hAnsi="Times New Roman" w:cs="Times New Roman"/>
                <w:sz w:val="24"/>
                <w:szCs w:val="24"/>
              </w:rPr>
              <w:t>«____» ______________ 20….. г.</w:t>
            </w:r>
          </w:p>
          <w:p w:rsidR="00AE236C" w:rsidRPr="00AE236C" w:rsidRDefault="00AE236C" w:rsidP="00AE2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36C">
              <w:rPr>
                <w:rFonts w:ascii="Times New Roman" w:hAnsi="Times New Roman" w:cs="Times New Roman"/>
                <w:sz w:val="24"/>
                <w:szCs w:val="24"/>
              </w:rPr>
              <w:t>Протокол № _______________</w:t>
            </w:r>
          </w:p>
          <w:p w:rsidR="00AE236C" w:rsidRPr="00AE236C" w:rsidRDefault="00AE236C" w:rsidP="00AE236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AE236C" w:rsidRPr="00AE236C" w:rsidRDefault="00AE236C" w:rsidP="00AE236C">
            <w:pPr>
              <w:suppressAutoHyphens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</w:tr>
    </w:tbl>
    <w:p w:rsidR="00AE236C" w:rsidRPr="00AE236C" w:rsidRDefault="00AE236C" w:rsidP="00AE2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E236C" w:rsidRPr="00AE236C" w:rsidRDefault="00AE236C" w:rsidP="00AE2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36C" w:rsidRPr="00AE236C" w:rsidRDefault="00AE236C" w:rsidP="00AE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6C"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</w:p>
    <w:p w:rsidR="00AE236C" w:rsidRPr="00AE236C" w:rsidRDefault="00AE236C" w:rsidP="00CF4905">
      <w:pPr>
        <w:keepNext/>
        <w:numPr>
          <w:ilvl w:val="3"/>
          <w:numId w:val="2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AE236C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ПО ДИСЦИПЛИНЕ </w:t>
      </w:r>
    </w:p>
    <w:p w:rsidR="00AE236C" w:rsidRPr="00AE236C" w:rsidRDefault="00AE236C" w:rsidP="00CF4905">
      <w:pPr>
        <w:keepNext/>
        <w:numPr>
          <w:ilvl w:val="3"/>
          <w:numId w:val="2"/>
        </w:numPr>
        <w:tabs>
          <w:tab w:val="num" w:pos="0"/>
        </w:tabs>
        <w:suppressAutoHyphens/>
        <w:spacing w:before="120" w:after="0" w:line="240" w:lineRule="auto"/>
        <w:jc w:val="center"/>
        <w:outlineLvl w:val="3"/>
        <w:rPr>
          <w:rFonts w:cs="Times New Roman"/>
          <w:b/>
          <w:bCs/>
          <w:sz w:val="28"/>
          <w:szCs w:val="28"/>
          <w:u w:val="single"/>
          <w:lang/>
        </w:rPr>
      </w:pPr>
    </w:p>
    <w:p w:rsidR="00AE236C" w:rsidRPr="00AE236C" w:rsidRDefault="000B488D" w:rsidP="00AE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ОГСЭ05 </w:t>
      </w:r>
      <w:r w:rsidR="009A7E54">
        <w:rPr>
          <w:rFonts w:ascii="Times New Roman" w:hAnsi="Times New Roman" w:cs="Times New Roman"/>
          <w:b/>
          <w:sz w:val="28"/>
          <w:szCs w:val="28"/>
        </w:rPr>
        <w:t>«</w:t>
      </w:r>
      <w:r w:rsidR="00AE236C" w:rsidRPr="00AE236C">
        <w:rPr>
          <w:rFonts w:ascii="Times New Roman" w:hAnsi="Times New Roman" w:cs="Times New Roman"/>
          <w:b/>
          <w:sz w:val="28"/>
          <w:szCs w:val="28"/>
        </w:rPr>
        <w:t>РУССКИЙ ЯЗЫК и КУЛЬТУРА РЕЧИ</w:t>
      </w:r>
      <w:r w:rsidR="009A7E54">
        <w:rPr>
          <w:rFonts w:ascii="Times New Roman" w:hAnsi="Times New Roman" w:cs="Times New Roman"/>
          <w:b/>
          <w:sz w:val="28"/>
          <w:szCs w:val="28"/>
        </w:rPr>
        <w:t>»</w:t>
      </w:r>
    </w:p>
    <w:p w:rsidR="00AE236C" w:rsidRPr="00AE236C" w:rsidRDefault="00AE236C" w:rsidP="00AE2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36C" w:rsidRPr="00AE236C" w:rsidRDefault="00AE236C" w:rsidP="00AE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236C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Pr="00AE236C">
        <w:rPr>
          <w:rFonts w:ascii="Times New Roman" w:eastAsia="Calibri" w:hAnsi="Times New Roman" w:cs="Times New Roman"/>
          <w:b/>
          <w:sz w:val="28"/>
          <w:szCs w:val="28"/>
        </w:rPr>
        <w:t>40.02.01 «</w:t>
      </w:r>
      <w:r w:rsidRPr="00AE236C">
        <w:rPr>
          <w:rFonts w:ascii="Times New Roman" w:hAnsi="Times New Roman" w:cs="Times New Roman"/>
          <w:b/>
          <w:sz w:val="28"/>
          <w:szCs w:val="28"/>
        </w:rPr>
        <w:t>Право и организация социального обеспечения»</w:t>
      </w:r>
    </w:p>
    <w:p w:rsidR="00AE236C" w:rsidRPr="00AE236C" w:rsidRDefault="00AE236C" w:rsidP="00AE2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E236C" w:rsidRPr="00AE236C" w:rsidRDefault="00AE236C" w:rsidP="00AE2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E236C" w:rsidRPr="00AE236C" w:rsidRDefault="00AE236C" w:rsidP="00AE2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E236C" w:rsidRPr="00AE236C" w:rsidRDefault="00AE236C" w:rsidP="00AE2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E236C" w:rsidRPr="00AE236C" w:rsidRDefault="00AE236C" w:rsidP="00AE236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AE236C" w:rsidRPr="00AE236C" w:rsidRDefault="00AE236C" w:rsidP="00AE236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AE236C" w:rsidRPr="00AE236C" w:rsidRDefault="00AE236C" w:rsidP="00AE236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AE236C" w:rsidRPr="00AE236C" w:rsidRDefault="00AE236C" w:rsidP="00AE236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36C" w:rsidRPr="00AE236C" w:rsidRDefault="00AE236C" w:rsidP="00AE236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36C" w:rsidRPr="00AE236C" w:rsidRDefault="00AE236C" w:rsidP="00AE236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36C" w:rsidRPr="00AE236C" w:rsidRDefault="00AE236C" w:rsidP="00AE236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36C" w:rsidRPr="00AE236C" w:rsidRDefault="00AE236C" w:rsidP="00AE236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36C" w:rsidRPr="00AE236C" w:rsidRDefault="00AE236C" w:rsidP="00AE236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36C" w:rsidRPr="00AE236C" w:rsidRDefault="00AE236C" w:rsidP="00AE236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36C" w:rsidRPr="00AE236C" w:rsidRDefault="00AE236C" w:rsidP="00AE236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36C" w:rsidRPr="00AE236C" w:rsidRDefault="00AE236C" w:rsidP="00AE236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36C" w:rsidRPr="00AE236C" w:rsidRDefault="00AE236C" w:rsidP="00AE236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36C" w:rsidRPr="00AE236C" w:rsidRDefault="00AE236C" w:rsidP="00AE236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36C" w:rsidRPr="00AE236C" w:rsidRDefault="00AE236C" w:rsidP="00AE236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36C" w:rsidRPr="00AE236C" w:rsidRDefault="00AE236C" w:rsidP="00AE236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36C" w:rsidRPr="00AE236C" w:rsidRDefault="00AE236C" w:rsidP="00AE236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36C" w:rsidRPr="00AE236C" w:rsidRDefault="00AE236C" w:rsidP="00AE236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36C" w:rsidRPr="00AE236C" w:rsidRDefault="00AE236C" w:rsidP="00AE236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36C" w:rsidRPr="00AE236C" w:rsidRDefault="00AE236C" w:rsidP="00AE236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36C" w:rsidRPr="00AE236C" w:rsidRDefault="00AE236C" w:rsidP="00AE236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36C" w:rsidRPr="00AE236C" w:rsidRDefault="009E1A8A" w:rsidP="00AE236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Дубки 2023</w:t>
      </w:r>
    </w:p>
    <w:p w:rsidR="005C1E89" w:rsidRPr="00AE236C" w:rsidRDefault="005C1E89" w:rsidP="00DF583A">
      <w:pPr>
        <w:pageBreakBefore/>
        <w:spacing w:after="0" w:line="240" w:lineRule="auto"/>
        <w:ind w:hanging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6C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5C1E89" w:rsidRPr="00AE236C" w:rsidRDefault="005C1E89" w:rsidP="00DF583A">
      <w:pPr>
        <w:spacing w:after="0" w:line="240" w:lineRule="auto"/>
        <w:ind w:hanging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6C">
        <w:rPr>
          <w:rFonts w:ascii="Times New Roman" w:hAnsi="Times New Roman" w:cs="Times New Roman"/>
          <w:b/>
          <w:sz w:val="28"/>
          <w:szCs w:val="28"/>
        </w:rPr>
        <w:t>Фонда оценочных средств</w:t>
      </w:r>
    </w:p>
    <w:p w:rsidR="005C1E89" w:rsidRPr="00AE236C" w:rsidRDefault="005C1E89" w:rsidP="0092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6C">
        <w:rPr>
          <w:rFonts w:ascii="Times New Roman" w:hAnsi="Times New Roman" w:cs="Times New Roman"/>
          <w:b/>
          <w:sz w:val="28"/>
          <w:szCs w:val="28"/>
        </w:rPr>
        <w:t xml:space="preserve">по дисциплине (модулю) РУССКИЙ ЯЗЫК </w:t>
      </w:r>
      <w:r w:rsidR="002F3A79" w:rsidRPr="00AE236C">
        <w:rPr>
          <w:rFonts w:ascii="Times New Roman" w:hAnsi="Times New Roman" w:cs="Times New Roman"/>
          <w:b/>
          <w:sz w:val="28"/>
          <w:szCs w:val="28"/>
        </w:rPr>
        <w:t>и КУЛЬТУРА РЕЧИ.</w:t>
      </w:r>
    </w:p>
    <w:p w:rsidR="005C1E89" w:rsidRPr="00DF583A" w:rsidRDefault="005C1E89" w:rsidP="00DF583A">
      <w:pPr>
        <w:spacing w:after="0" w:line="240" w:lineRule="auto"/>
        <w:textAlignment w:val="baseline"/>
        <w:rPr>
          <w:sz w:val="24"/>
          <w:szCs w:val="24"/>
        </w:rPr>
      </w:pPr>
    </w:p>
    <w:p w:rsidR="005C1E89" w:rsidRPr="00DF583A" w:rsidRDefault="005C1E89" w:rsidP="00DF583A">
      <w:pPr>
        <w:spacing w:after="0" w:line="240" w:lineRule="auto"/>
        <w:ind w:left="-357" w:hanging="1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885"/>
        <w:gridCol w:w="3642"/>
        <w:gridCol w:w="2610"/>
      </w:tblGrid>
      <w:tr w:rsidR="005C1E89" w:rsidRPr="00B82434">
        <w:tc>
          <w:tcPr>
            <w:tcW w:w="540" w:type="dxa"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9" w:type="dxa"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дисциплины (модуля)*</w:t>
            </w:r>
          </w:p>
        </w:tc>
        <w:tc>
          <w:tcPr>
            <w:tcW w:w="3736" w:type="dxa"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именование оценочного средства</w:t>
            </w:r>
          </w:p>
        </w:tc>
        <w:tc>
          <w:tcPr>
            <w:tcW w:w="2643" w:type="dxa"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Код контролируемой компетенции (или её части)</w:t>
            </w:r>
          </w:p>
        </w:tc>
      </w:tr>
      <w:tr w:rsidR="005C1E89" w:rsidRPr="00B82434">
        <w:trPr>
          <w:trHeight w:val="106"/>
        </w:trPr>
        <w:tc>
          <w:tcPr>
            <w:tcW w:w="540" w:type="dxa"/>
            <w:vMerge w:val="restart"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vMerge w:val="restart"/>
          </w:tcPr>
          <w:p w:rsidR="005C1E89" w:rsidRPr="00B82434" w:rsidRDefault="005C1E89" w:rsidP="00DF5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 w:rsidRPr="00B8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36" w:type="dxa"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Конспект лекций</w:t>
            </w:r>
          </w:p>
        </w:tc>
        <w:tc>
          <w:tcPr>
            <w:tcW w:w="2643" w:type="dxa"/>
            <w:vMerge w:val="restart"/>
            <w:vAlign w:val="center"/>
          </w:tcPr>
          <w:p w:rsidR="005C1E89" w:rsidRPr="00B82434" w:rsidRDefault="005C1E89" w:rsidP="00BF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1E89" w:rsidRPr="00B82434">
        <w:trPr>
          <w:trHeight w:val="106"/>
        </w:trPr>
        <w:tc>
          <w:tcPr>
            <w:tcW w:w="540" w:type="dxa"/>
            <w:vMerge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5C1E89" w:rsidRPr="00B82434" w:rsidRDefault="005C1E89" w:rsidP="00021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43" w:type="dxa"/>
            <w:vMerge/>
            <w:vAlign w:val="center"/>
          </w:tcPr>
          <w:p w:rsidR="005C1E89" w:rsidRPr="00B82434" w:rsidRDefault="005C1E89" w:rsidP="00BF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E89" w:rsidRPr="00B82434">
        <w:trPr>
          <w:trHeight w:val="106"/>
        </w:trPr>
        <w:tc>
          <w:tcPr>
            <w:tcW w:w="540" w:type="dxa"/>
            <w:vMerge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5C1E89" w:rsidRPr="00B82434" w:rsidRDefault="005C1E89" w:rsidP="00021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Доклад / Реферат</w:t>
            </w:r>
          </w:p>
        </w:tc>
        <w:tc>
          <w:tcPr>
            <w:tcW w:w="2643" w:type="dxa"/>
            <w:vMerge/>
            <w:vAlign w:val="center"/>
          </w:tcPr>
          <w:p w:rsidR="005C1E89" w:rsidRPr="00B82434" w:rsidRDefault="005C1E89" w:rsidP="00BF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E89" w:rsidRPr="00B82434">
        <w:trPr>
          <w:trHeight w:val="224"/>
        </w:trPr>
        <w:tc>
          <w:tcPr>
            <w:tcW w:w="540" w:type="dxa"/>
            <w:vMerge w:val="restart"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  <w:vMerge w:val="restart"/>
          </w:tcPr>
          <w:p w:rsidR="005C1E89" w:rsidRPr="00B82434" w:rsidRDefault="005C1E89" w:rsidP="00DF58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Pr="00B8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36" w:type="dxa"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Конспект лекций</w:t>
            </w:r>
          </w:p>
        </w:tc>
        <w:tc>
          <w:tcPr>
            <w:tcW w:w="2643" w:type="dxa"/>
            <w:vMerge w:val="restart"/>
            <w:vAlign w:val="center"/>
          </w:tcPr>
          <w:p w:rsidR="005C1E89" w:rsidRPr="00B82434" w:rsidRDefault="005C1E89" w:rsidP="00BF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1E89" w:rsidRPr="00B82434">
        <w:trPr>
          <w:trHeight w:val="223"/>
        </w:trPr>
        <w:tc>
          <w:tcPr>
            <w:tcW w:w="540" w:type="dxa"/>
            <w:vMerge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vAlign w:val="center"/>
          </w:tcPr>
          <w:p w:rsidR="005C1E89" w:rsidRPr="00B82434" w:rsidRDefault="005C1E89" w:rsidP="00021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43" w:type="dxa"/>
            <w:vMerge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E89" w:rsidRPr="00B82434">
        <w:trPr>
          <w:trHeight w:val="189"/>
        </w:trPr>
        <w:tc>
          <w:tcPr>
            <w:tcW w:w="540" w:type="dxa"/>
            <w:vMerge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Доклад / Реферат</w:t>
            </w:r>
          </w:p>
        </w:tc>
        <w:tc>
          <w:tcPr>
            <w:tcW w:w="2643" w:type="dxa"/>
            <w:vMerge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E89" w:rsidRPr="00B82434">
        <w:trPr>
          <w:trHeight w:val="189"/>
        </w:trPr>
        <w:tc>
          <w:tcPr>
            <w:tcW w:w="540" w:type="dxa"/>
            <w:vMerge w:val="restart"/>
          </w:tcPr>
          <w:p w:rsidR="005C1E89" w:rsidRPr="00B82434" w:rsidRDefault="005C1E89" w:rsidP="0082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29" w:type="dxa"/>
            <w:vMerge w:val="restart"/>
          </w:tcPr>
          <w:p w:rsidR="005C1E89" w:rsidRPr="00B82434" w:rsidRDefault="005C1E89" w:rsidP="003C6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B8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736" w:type="dxa"/>
          </w:tcPr>
          <w:p w:rsidR="005C1E89" w:rsidRPr="00B82434" w:rsidRDefault="005C1E89" w:rsidP="0082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Конспект лекций</w:t>
            </w:r>
          </w:p>
        </w:tc>
        <w:tc>
          <w:tcPr>
            <w:tcW w:w="2643" w:type="dxa"/>
            <w:vMerge w:val="restart"/>
            <w:vAlign w:val="center"/>
          </w:tcPr>
          <w:p w:rsidR="005C1E89" w:rsidRPr="00B82434" w:rsidRDefault="005C1E89" w:rsidP="003C6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1E89" w:rsidRPr="00B82434">
        <w:trPr>
          <w:trHeight w:val="189"/>
        </w:trPr>
        <w:tc>
          <w:tcPr>
            <w:tcW w:w="540" w:type="dxa"/>
            <w:vMerge/>
          </w:tcPr>
          <w:p w:rsidR="005C1E89" w:rsidRPr="00B82434" w:rsidRDefault="005C1E89" w:rsidP="0082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5C1E89" w:rsidRPr="00B82434" w:rsidRDefault="005C1E89" w:rsidP="003C6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1E89" w:rsidRPr="00B82434" w:rsidRDefault="005C1E89" w:rsidP="0082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43" w:type="dxa"/>
            <w:vMerge/>
            <w:vAlign w:val="center"/>
          </w:tcPr>
          <w:p w:rsidR="005C1E89" w:rsidRPr="00B82434" w:rsidRDefault="005C1E89" w:rsidP="003C6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E89" w:rsidRPr="00B82434">
        <w:trPr>
          <w:trHeight w:val="189"/>
        </w:trPr>
        <w:tc>
          <w:tcPr>
            <w:tcW w:w="540" w:type="dxa"/>
            <w:vMerge/>
          </w:tcPr>
          <w:p w:rsidR="005C1E89" w:rsidRPr="00B82434" w:rsidRDefault="005C1E89" w:rsidP="0082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5C1E89" w:rsidRPr="00B82434" w:rsidRDefault="005C1E89" w:rsidP="003C6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1E89" w:rsidRPr="00B82434" w:rsidRDefault="005C1E89" w:rsidP="0082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Доклад / Реферат</w:t>
            </w:r>
          </w:p>
        </w:tc>
        <w:tc>
          <w:tcPr>
            <w:tcW w:w="2643" w:type="dxa"/>
            <w:vMerge/>
            <w:vAlign w:val="center"/>
          </w:tcPr>
          <w:p w:rsidR="005C1E89" w:rsidRPr="00B82434" w:rsidRDefault="005C1E89" w:rsidP="003C6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E89" w:rsidRPr="00B82434">
        <w:trPr>
          <w:trHeight w:val="189"/>
        </w:trPr>
        <w:tc>
          <w:tcPr>
            <w:tcW w:w="540" w:type="dxa"/>
            <w:vMerge w:val="restart"/>
          </w:tcPr>
          <w:p w:rsidR="005C1E89" w:rsidRPr="00B82434" w:rsidRDefault="005C1E89" w:rsidP="0082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29" w:type="dxa"/>
            <w:vMerge w:val="restart"/>
          </w:tcPr>
          <w:p w:rsidR="005C1E89" w:rsidRPr="00B82434" w:rsidRDefault="005C1E89" w:rsidP="003C6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B8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736" w:type="dxa"/>
          </w:tcPr>
          <w:p w:rsidR="005C1E89" w:rsidRPr="00B82434" w:rsidRDefault="005C1E89" w:rsidP="0082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Конспект лекций</w:t>
            </w:r>
          </w:p>
        </w:tc>
        <w:tc>
          <w:tcPr>
            <w:tcW w:w="2643" w:type="dxa"/>
            <w:vMerge w:val="restart"/>
            <w:vAlign w:val="center"/>
          </w:tcPr>
          <w:p w:rsidR="005C1E89" w:rsidRPr="00B82434" w:rsidRDefault="005C1E89" w:rsidP="003C6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1E89" w:rsidRPr="00B82434">
        <w:trPr>
          <w:trHeight w:val="189"/>
        </w:trPr>
        <w:tc>
          <w:tcPr>
            <w:tcW w:w="540" w:type="dxa"/>
            <w:vMerge/>
          </w:tcPr>
          <w:p w:rsidR="005C1E89" w:rsidRPr="00B82434" w:rsidRDefault="005C1E89" w:rsidP="0082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5C1E89" w:rsidRPr="00B82434" w:rsidRDefault="005C1E89" w:rsidP="003C6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1E89" w:rsidRPr="00B82434" w:rsidRDefault="005C1E89" w:rsidP="0082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43" w:type="dxa"/>
            <w:vMerge/>
            <w:vAlign w:val="center"/>
          </w:tcPr>
          <w:p w:rsidR="005C1E89" w:rsidRPr="00B82434" w:rsidRDefault="005C1E89" w:rsidP="003C6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E89" w:rsidRPr="00B82434">
        <w:trPr>
          <w:trHeight w:val="189"/>
        </w:trPr>
        <w:tc>
          <w:tcPr>
            <w:tcW w:w="540" w:type="dxa"/>
            <w:vMerge/>
          </w:tcPr>
          <w:p w:rsidR="005C1E89" w:rsidRPr="00B82434" w:rsidRDefault="005C1E89" w:rsidP="0082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5C1E89" w:rsidRPr="00B82434" w:rsidRDefault="005C1E89" w:rsidP="003C6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1E89" w:rsidRPr="00B82434" w:rsidRDefault="005C1E89" w:rsidP="0082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Доклад / Реферат</w:t>
            </w:r>
          </w:p>
        </w:tc>
        <w:tc>
          <w:tcPr>
            <w:tcW w:w="2643" w:type="dxa"/>
            <w:vMerge/>
            <w:vAlign w:val="center"/>
          </w:tcPr>
          <w:p w:rsidR="005C1E89" w:rsidRPr="00B82434" w:rsidRDefault="005C1E89" w:rsidP="003C6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E89" w:rsidRPr="00B82434">
        <w:trPr>
          <w:trHeight w:val="189"/>
        </w:trPr>
        <w:tc>
          <w:tcPr>
            <w:tcW w:w="540" w:type="dxa"/>
            <w:vMerge w:val="restart"/>
          </w:tcPr>
          <w:p w:rsidR="005C1E89" w:rsidRPr="00B82434" w:rsidRDefault="005C1E89" w:rsidP="0082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29" w:type="dxa"/>
            <w:vMerge w:val="restart"/>
          </w:tcPr>
          <w:p w:rsidR="005C1E89" w:rsidRPr="00B82434" w:rsidRDefault="005C1E89" w:rsidP="003C6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B8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736" w:type="dxa"/>
          </w:tcPr>
          <w:p w:rsidR="005C1E89" w:rsidRPr="00B82434" w:rsidRDefault="005C1E89" w:rsidP="0082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Конспект лекций</w:t>
            </w:r>
          </w:p>
        </w:tc>
        <w:tc>
          <w:tcPr>
            <w:tcW w:w="2643" w:type="dxa"/>
            <w:vMerge w:val="restart"/>
            <w:vAlign w:val="center"/>
          </w:tcPr>
          <w:p w:rsidR="005C1E89" w:rsidRPr="00B82434" w:rsidRDefault="005C1E89" w:rsidP="003C6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1E89" w:rsidRPr="00B82434">
        <w:trPr>
          <w:trHeight w:val="189"/>
        </w:trPr>
        <w:tc>
          <w:tcPr>
            <w:tcW w:w="540" w:type="dxa"/>
            <w:vMerge/>
          </w:tcPr>
          <w:p w:rsidR="005C1E89" w:rsidRPr="00B82434" w:rsidRDefault="005C1E89" w:rsidP="0082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5C1E89" w:rsidRPr="00B82434" w:rsidRDefault="005C1E89" w:rsidP="003C6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1E89" w:rsidRPr="00B82434" w:rsidRDefault="005C1E89" w:rsidP="0082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43" w:type="dxa"/>
            <w:vMerge/>
            <w:vAlign w:val="center"/>
          </w:tcPr>
          <w:p w:rsidR="005C1E89" w:rsidRPr="00B82434" w:rsidRDefault="005C1E89" w:rsidP="003C6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E89" w:rsidRPr="00B82434">
        <w:trPr>
          <w:trHeight w:val="189"/>
        </w:trPr>
        <w:tc>
          <w:tcPr>
            <w:tcW w:w="540" w:type="dxa"/>
            <w:vMerge/>
          </w:tcPr>
          <w:p w:rsidR="005C1E89" w:rsidRPr="00B82434" w:rsidRDefault="005C1E89" w:rsidP="0082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5C1E89" w:rsidRPr="00B82434" w:rsidRDefault="005C1E89" w:rsidP="003C6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1E89" w:rsidRPr="00B82434" w:rsidRDefault="005C1E89" w:rsidP="0082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Доклад / Реферат</w:t>
            </w:r>
          </w:p>
        </w:tc>
        <w:tc>
          <w:tcPr>
            <w:tcW w:w="2643" w:type="dxa"/>
            <w:vMerge/>
            <w:vAlign w:val="center"/>
          </w:tcPr>
          <w:p w:rsidR="005C1E89" w:rsidRPr="00B82434" w:rsidRDefault="005C1E89" w:rsidP="003C6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E89" w:rsidRPr="00B82434">
        <w:trPr>
          <w:trHeight w:val="189"/>
        </w:trPr>
        <w:tc>
          <w:tcPr>
            <w:tcW w:w="540" w:type="dxa"/>
            <w:vMerge w:val="restart"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29" w:type="dxa"/>
            <w:vMerge w:val="restart"/>
          </w:tcPr>
          <w:p w:rsidR="005C1E89" w:rsidRPr="00B82434" w:rsidRDefault="005C1E89" w:rsidP="003C6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B8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736" w:type="dxa"/>
          </w:tcPr>
          <w:p w:rsidR="005C1E89" w:rsidRPr="00B82434" w:rsidRDefault="005C1E89" w:rsidP="0082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Конспект лекций</w:t>
            </w:r>
          </w:p>
        </w:tc>
        <w:tc>
          <w:tcPr>
            <w:tcW w:w="2643" w:type="dxa"/>
            <w:vMerge w:val="restart"/>
            <w:vAlign w:val="center"/>
          </w:tcPr>
          <w:p w:rsidR="005C1E89" w:rsidRPr="00B82434" w:rsidRDefault="005C1E89" w:rsidP="003C6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1E89" w:rsidRPr="00B82434">
        <w:trPr>
          <w:trHeight w:val="189"/>
        </w:trPr>
        <w:tc>
          <w:tcPr>
            <w:tcW w:w="540" w:type="dxa"/>
            <w:vMerge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1E89" w:rsidRPr="00B82434" w:rsidRDefault="005C1E89" w:rsidP="0082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43" w:type="dxa"/>
            <w:vMerge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E89" w:rsidRPr="00B82434">
        <w:trPr>
          <w:trHeight w:val="189"/>
        </w:trPr>
        <w:tc>
          <w:tcPr>
            <w:tcW w:w="540" w:type="dxa"/>
            <w:vMerge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1E89" w:rsidRPr="00B82434" w:rsidRDefault="005C1E89" w:rsidP="00823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Доклад / Реферат</w:t>
            </w:r>
          </w:p>
        </w:tc>
        <w:tc>
          <w:tcPr>
            <w:tcW w:w="2643" w:type="dxa"/>
            <w:vMerge/>
          </w:tcPr>
          <w:p w:rsidR="005C1E89" w:rsidRPr="00B82434" w:rsidRDefault="005C1E89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E89" w:rsidRPr="00B82434">
        <w:trPr>
          <w:trHeight w:val="224"/>
        </w:trPr>
        <w:tc>
          <w:tcPr>
            <w:tcW w:w="540" w:type="dxa"/>
            <w:vMerge w:val="restart"/>
          </w:tcPr>
          <w:p w:rsidR="005C1E89" w:rsidRPr="00B82434" w:rsidRDefault="005C1E89" w:rsidP="009F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29" w:type="dxa"/>
            <w:vMerge w:val="restart"/>
          </w:tcPr>
          <w:p w:rsidR="005C1E89" w:rsidRPr="00B82434" w:rsidRDefault="005C1E89" w:rsidP="009F4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B8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736" w:type="dxa"/>
          </w:tcPr>
          <w:p w:rsidR="005C1E89" w:rsidRPr="00B82434" w:rsidRDefault="005C1E89" w:rsidP="009F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643" w:type="dxa"/>
            <w:vMerge w:val="restart"/>
            <w:vAlign w:val="center"/>
          </w:tcPr>
          <w:p w:rsidR="005C1E89" w:rsidRPr="00B82434" w:rsidRDefault="005C1E89" w:rsidP="009F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1E89" w:rsidRPr="00B82434">
        <w:trPr>
          <w:trHeight w:val="223"/>
        </w:trPr>
        <w:tc>
          <w:tcPr>
            <w:tcW w:w="540" w:type="dxa"/>
            <w:vMerge/>
          </w:tcPr>
          <w:p w:rsidR="005C1E89" w:rsidRPr="00B82434" w:rsidRDefault="005C1E89" w:rsidP="009F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vAlign w:val="center"/>
          </w:tcPr>
          <w:p w:rsidR="005C1E89" w:rsidRPr="00B82434" w:rsidRDefault="005C1E89" w:rsidP="009F4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1E89" w:rsidRPr="00B82434" w:rsidRDefault="005C1E89" w:rsidP="009F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43" w:type="dxa"/>
            <w:vMerge/>
          </w:tcPr>
          <w:p w:rsidR="005C1E89" w:rsidRPr="00B82434" w:rsidRDefault="005C1E89" w:rsidP="009F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E89" w:rsidRPr="00B82434">
        <w:trPr>
          <w:trHeight w:val="189"/>
        </w:trPr>
        <w:tc>
          <w:tcPr>
            <w:tcW w:w="540" w:type="dxa"/>
            <w:vMerge/>
          </w:tcPr>
          <w:p w:rsidR="005C1E89" w:rsidRPr="00B82434" w:rsidRDefault="005C1E89" w:rsidP="009F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5C1E89" w:rsidRPr="00B82434" w:rsidRDefault="005C1E89" w:rsidP="009F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5C1E89" w:rsidRPr="00B82434" w:rsidRDefault="005C1E89" w:rsidP="009F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Доклад / Реферат</w:t>
            </w:r>
          </w:p>
        </w:tc>
        <w:tc>
          <w:tcPr>
            <w:tcW w:w="2643" w:type="dxa"/>
            <w:vMerge/>
          </w:tcPr>
          <w:p w:rsidR="005C1E89" w:rsidRPr="00B82434" w:rsidRDefault="005C1E89" w:rsidP="009F4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E89" w:rsidRPr="00DF583A" w:rsidRDefault="005C1E89" w:rsidP="00DF583A">
      <w:pPr>
        <w:spacing w:after="0" w:line="240" w:lineRule="auto"/>
        <w:ind w:left="-357" w:hanging="17"/>
        <w:jc w:val="both"/>
        <w:rPr>
          <w:rFonts w:ascii="Times New Roman" w:hAnsi="Times New Roman" w:cs="Times New Roman"/>
          <w:sz w:val="24"/>
          <w:szCs w:val="24"/>
        </w:rPr>
      </w:pPr>
      <w:r w:rsidRPr="00DF583A">
        <w:rPr>
          <w:rFonts w:ascii="Times New Roman" w:hAnsi="Times New Roman" w:cs="Times New Roman"/>
          <w:sz w:val="24"/>
          <w:szCs w:val="24"/>
        </w:rPr>
        <w:t>*Наименование разделов берется из рабочей программы дисциплины (модуля)</w:t>
      </w:r>
    </w:p>
    <w:p w:rsidR="005C1E89" w:rsidRPr="004321A6" w:rsidRDefault="005C1E89"/>
    <w:p w:rsidR="005C1E89" w:rsidRPr="00860AF1" w:rsidRDefault="005C1E89" w:rsidP="00DF583A">
      <w:pPr>
        <w:pageBreakBefore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1E89" w:rsidRPr="00AE236C" w:rsidRDefault="005C1E89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36C">
        <w:rPr>
          <w:rFonts w:ascii="Times New Roman" w:hAnsi="Times New Roman" w:cs="Times New Roman"/>
          <w:b/>
          <w:bCs/>
          <w:sz w:val="28"/>
          <w:szCs w:val="28"/>
        </w:rPr>
        <w:t>Вопросы для подготовки к экзамену</w:t>
      </w:r>
    </w:p>
    <w:p w:rsidR="005C1E89" w:rsidRPr="00AE236C" w:rsidRDefault="005C1E89" w:rsidP="00DF5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6C">
        <w:rPr>
          <w:rFonts w:ascii="Times New Roman" w:hAnsi="Times New Roman" w:cs="Times New Roman"/>
          <w:b/>
          <w:sz w:val="28"/>
          <w:szCs w:val="28"/>
        </w:rPr>
        <w:t>по дисциплине РУССКИЙ ЯЗЫК</w:t>
      </w:r>
      <w:r w:rsidR="002F3A79" w:rsidRPr="00AE236C">
        <w:rPr>
          <w:rFonts w:ascii="Times New Roman" w:hAnsi="Times New Roman" w:cs="Times New Roman"/>
          <w:b/>
          <w:sz w:val="28"/>
          <w:szCs w:val="28"/>
        </w:rPr>
        <w:t xml:space="preserve"> и КУЛЬТУРА РЕЧИ.</w:t>
      </w:r>
    </w:p>
    <w:p w:rsidR="005C1E89" w:rsidRPr="00794DAB" w:rsidRDefault="005C1E89">
      <w:pPr>
        <w:rPr>
          <w:sz w:val="24"/>
          <w:szCs w:val="24"/>
        </w:rPr>
      </w:pP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Язык – важнейшее средство общения.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Язык и речь. Сходства и различия.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История развития русского языка.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Понятие фонетики, фонемы, основные фонетические единицы.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Классификация звуков речи.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Фонетический разбор слова.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Обозначение мягкости согласных с помощью Ь.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Определение орфоэпии. Понятие ударение и его виды.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Функции и свойства ударения в русском языке.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Орфоэпические нормы русского языка.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Понятие «лексика и «лексикология».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Лексема. Виды лексем.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Словарное богатство русского языка.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Лексическое и грамматическое значение слова.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Лексические группы слов по значению.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Лексические группы слов по происхождению.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Лексические группы слов по употреблению.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Понятие фразеология и фразеологизм.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Отличие фразеологизмов от свободных словосочетаний.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Понятие морфемы. Основные морфемы, виды морфем.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Морфемный анализ слова.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Способы образования слов в русском языке.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Словообразовательный анализ слова.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Понятие морфологии.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Классификация частей речи.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Самостоятельные части речи.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Служебные части речи.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Род имени существительного.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Категория одушевленности у существительных.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Число имен существительных.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Падеж и склонения имени существительного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Разносклоняемые и несклоняемые существительные.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Имя прилагательное.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Разряды прилагательных по значению.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Полная и краткая форма прилагательных.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Склонение прилагательных.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Степени сравнения прилагательных.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Глагол. Неопределенная форма глагола.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Переходные и непереходные глаголы.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Возвратные глаголы.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Спряжение глаголов.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Наклонения глаголов.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Вид глаголов.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Время глагола.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 xml:space="preserve">Разноспрягаемые и </w:t>
      </w:r>
      <w:proofErr w:type="spellStart"/>
      <w:r w:rsidRPr="004321A6">
        <w:rPr>
          <w:rFonts w:ascii="Times New Roman" w:hAnsi="Times New Roman" w:cs="Times New Roman"/>
          <w:sz w:val="24"/>
          <w:szCs w:val="24"/>
        </w:rPr>
        <w:t>особоспрягаемые</w:t>
      </w:r>
      <w:proofErr w:type="spellEnd"/>
      <w:r w:rsidRPr="004321A6">
        <w:rPr>
          <w:rFonts w:ascii="Times New Roman" w:hAnsi="Times New Roman" w:cs="Times New Roman"/>
          <w:sz w:val="24"/>
          <w:szCs w:val="24"/>
        </w:rPr>
        <w:t xml:space="preserve"> глаголы.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Безличные глаголы.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Местоимение. Разряды местоимений.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lastRenderedPageBreak/>
        <w:t>Личные местоимения.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Возвратные местоимения.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Неопределенные местоимения.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Отрицательные местоимения.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Склонение местоимений.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Наречие. Понятие о наречии.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Разряды наречий по значению.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Степени сравнения наречий.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Числительное. Виды числительных.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Правописание сложных и составных числительных.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Склонение числительных.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Причастие. Виды причастий.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Действительные и страдательные причастия.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Деепричастия. Вид деепричастия.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Служебные части речи. (предлог, союз, частица).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Междометие как особая часть речи в русском языке.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Понятие синтаксиса. Основные синтаксические единицы.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Понятие предложения. Отличие предложений от словосочетаний.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Классификация предложений.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Простое предложение (по цели высказывания, интонации, по грамматической основе и наличию второстепенных членов)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Односоставные предложения.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Полные и неполные предложения.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Простое осложненное предложение.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Знаки препинания в предложениях с однородными членами.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Обособление предложений.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Обособлений обстоятельств.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Обособление приложений.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Знаки препинания в предложениях с прямой речью и при диалоге.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Сложные предложения и их виды.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Сложносочиненное предложение.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Сложноподчиненное предложение.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Однородное и неоднородное подчинения.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Виды придаточных предложений.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Бессоюзное сложное предложение.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Знаки препинания в БСП.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Правописание корней, проверяемых ударением.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Правописание непроверяемых корней.</w:t>
      </w:r>
    </w:p>
    <w:p w:rsidR="005C1E89" w:rsidRPr="003C6CCB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CCB">
        <w:rPr>
          <w:rFonts w:ascii="Times New Roman" w:hAnsi="Times New Roman" w:cs="Times New Roman"/>
          <w:sz w:val="24"/>
          <w:szCs w:val="24"/>
        </w:rPr>
        <w:t>Непроизносимые согласные в корне слова.</w:t>
      </w:r>
    </w:p>
    <w:p w:rsidR="005C1E89" w:rsidRPr="003C6CCB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CCB">
        <w:rPr>
          <w:rFonts w:ascii="Times New Roman" w:hAnsi="Times New Roman" w:cs="Times New Roman"/>
          <w:sz w:val="24"/>
          <w:szCs w:val="24"/>
        </w:rPr>
        <w:t>Правописание чередующихся корней.</w:t>
      </w:r>
    </w:p>
    <w:p w:rsidR="005C1E89" w:rsidRPr="003C6CCB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CCB">
        <w:rPr>
          <w:rFonts w:ascii="Times New Roman" w:hAnsi="Times New Roman" w:cs="Times New Roman"/>
          <w:sz w:val="24"/>
          <w:szCs w:val="24"/>
        </w:rPr>
        <w:t>Правописание О, Ё после шипящих и Ц.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Правописание неизменяемых приставок.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Правописание приставок на –З, -С.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Правописание приставок ПРЕ- И ПРИ-.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Правописание суффиксов существительных.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 xml:space="preserve">Правописание суффиксов прилагательных. 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Правописание суффиксов причастий.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Н и НН в суффиксах прилагательных и причастий.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Правописание суффиксов наречий.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Не и Ни с различными частями речи.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Правописание производных предлогов.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Дефисное и слитное написание слов с полу – пол-.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lastRenderedPageBreak/>
        <w:t>Правописание окончаний существительных (склонение).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Правописание окончаний прилагательных (склонение).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Правописание окончаний глаголов (спряжение).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Правописание -ТСЯ и -ТЬСЯ в глаголах.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Дефисное и слитное написание частиц со словами.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Понятие стиль и его характеристики.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Основные функциональные стили русского языка.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Разговорный стиль и его лексические и морфолого-синтаксические особенности.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Научный стиль и его лексические и морфолого-синтаксические особенности.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Официально-деловой стиль и его лексические и морфолого-синтаксические особенности.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Публицистический стиль и его лексические и морфолого-синтаксические особенности.</w:t>
      </w:r>
    </w:p>
    <w:p w:rsidR="005C1E89" w:rsidRPr="004321A6" w:rsidRDefault="005C1E89" w:rsidP="00CF490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Художественный стиль и его лексические и морфолого-синтаксические особенности.</w:t>
      </w:r>
    </w:p>
    <w:p w:rsidR="005C1E89" w:rsidRPr="00794DAB" w:rsidRDefault="005C1E89">
      <w:pPr>
        <w:rPr>
          <w:sz w:val="24"/>
          <w:szCs w:val="24"/>
        </w:rPr>
      </w:pPr>
    </w:p>
    <w:p w:rsidR="005C1E89" w:rsidRPr="000A12E1" w:rsidRDefault="005C1E89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2E1">
        <w:rPr>
          <w:rFonts w:ascii="Times New Roman" w:hAnsi="Times New Roman" w:cs="Times New Roman"/>
          <w:sz w:val="24"/>
          <w:szCs w:val="24"/>
        </w:rPr>
        <w:t xml:space="preserve">Контролируемые компетенции: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5C1E89" w:rsidRPr="000A12E1" w:rsidRDefault="005C1E89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E89" w:rsidRPr="000A12E1" w:rsidRDefault="005C1E89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2E1">
        <w:rPr>
          <w:rFonts w:ascii="Times New Roman" w:hAnsi="Times New Roman" w:cs="Times New Roman"/>
          <w:sz w:val="24"/>
          <w:szCs w:val="24"/>
        </w:rPr>
        <w:t>Система и критерии оценки представлены в рабочей программе дисциплины (модуля)</w:t>
      </w:r>
    </w:p>
    <w:p w:rsidR="005C1E89" w:rsidRPr="000A12E1" w:rsidRDefault="005C1E89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7E54" w:rsidRDefault="009A7E54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C1E89" w:rsidRPr="00ED6418" w:rsidRDefault="005C1E89" w:rsidP="00BD4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6418">
        <w:rPr>
          <w:rFonts w:ascii="Times New Roman" w:hAnsi="Times New Roman" w:cs="Times New Roman"/>
          <w:sz w:val="20"/>
          <w:szCs w:val="20"/>
        </w:rPr>
        <w:tab/>
      </w:r>
    </w:p>
    <w:p w:rsidR="005C1E89" w:rsidRPr="00ED6418" w:rsidRDefault="005C1E89" w:rsidP="00BD4C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1E89" w:rsidRPr="00AE236C" w:rsidRDefault="005C1E89" w:rsidP="00BD4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6C">
        <w:rPr>
          <w:rFonts w:ascii="Times New Roman" w:hAnsi="Times New Roman" w:cs="Times New Roman"/>
          <w:b/>
          <w:sz w:val="28"/>
          <w:szCs w:val="28"/>
        </w:rPr>
        <w:lastRenderedPageBreak/>
        <w:t>ЭКЗАМЕНАЦИОННЫЕ БИЛЕТЫ</w:t>
      </w:r>
    </w:p>
    <w:p w:rsidR="005C1E89" w:rsidRPr="00AE236C" w:rsidRDefault="005C1E89" w:rsidP="00BD4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6C">
        <w:rPr>
          <w:rFonts w:ascii="Times New Roman" w:hAnsi="Times New Roman" w:cs="Times New Roman"/>
          <w:b/>
          <w:sz w:val="28"/>
          <w:szCs w:val="28"/>
        </w:rPr>
        <w:t>по дисциплине РУССКИЙ ЯЗЫК</w:t>
      </w:r>
      <w:r w:rsidR="008D7FF0">
        <w:rPr>
          <w:rFonts w:ascii="Times New Roman" w:hAnsi="Times New Roman" w:cs="Times New Roman"/>
          <w:b/>
          <w:sz w:val="28"/>
          <w:szCs w:val="28"/>
        </w:rPr>
        <w:t>И</w:t>
      </w:r>
      <w:r w:rsidR="002F3A79" w:rsidRPr="00AE236C">
        <w:rPr>
          <w:rFonts w:ascii="Times New Roman" w:hAnsi="Times New Roman" w:cs="Times New Roman"/>
          <w:b/>
          <w:sz w:val="28"/>
          <w:szCs w:val="28"/>
        </w:rPr>
        <w:t xml:space="preserve"> КУЛЬТУРА РЕЧИ</w:t>
      </w:r>
    </w:p>
    <w:p w:rsidR="005C1E89" w:rsidRPr="0079588D" w:rsidRDefault="005C1E89" w:rsidP="00BD4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99"/>
        <w:gridCol w:w="8612"/>
      </w:tblGrid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Язык – важнейшее средство общения.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Числительное. Виды числительных.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Язык и речь. Сходства и различия.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Правописание сложных и составных числительных.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История развития русского языка.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Склонение числительных.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Понятие фонетики, фонемы, основные фонетические единицы.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Причастие. Виды причастий.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Классификация звуков речи.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Действительные и страдательные причастия.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Фонетический разбор слова.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Деепричастия. Вид деепричастия.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Обозначение мягкости согласных с помощью Ь.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Служебные части речи. (предлог, союз, частица).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Определение орфоэпии. Понятие ударение и его виды.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Междометие как особая часть речи в русском языке.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Функции и свойства ударения в русском языке.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Понятие синтаксиса. Основные синтаксические единицы.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Орфоэпические нормы русского языка.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Понятие предложения. Отличие предложений от словосочетаний.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Понятие «лексика и «лексикология».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Классификация предложений.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Лексема. Виды лексем.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Простое предложение (по цели высказывания, интонации, по грамматической основе и наличию второстепенных членов)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Словарное богатство русского языка.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Односоставные предложения.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Лексическое и грамматическое значение слова.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Полные и неполные предложения.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Лексические группы слов по значению.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Простое осложненное предложение.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Лексические группы слов по происхождению.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Знаки препинания в предложениях с однородными членами.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Лексические группы слов по употреблению.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Обособление предложений.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Понятие фразеология и фразеологизм.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Обособлений обстоятельств.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Отличие фразеологизмов от свободных словосочетаний.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Обособление приложений.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Понятие морфемы. Основные морфемы, виды морфем.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Знаки препинания в предложениях с прямой речью и при диалоге.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Морфемный анализ слова.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Сложные предложения и их виды.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Способы образования слов в русском языке.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Сложносочиненное предложение.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Словообразовательный анализ слова.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Сложноподчиненное предложение.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Понятие морфологии.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Однородное и неоднородное подчинения.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Классификация частей речи.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Виды придаточных предложений.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Самостоятельные части речи.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Бессоюзное сложное предложение.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Служебные части речи.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Знаки препинания в БСП.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Род имени существительного.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Правописание корней, проверяемых ударением.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Категория одушевленности у существительных.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Правописание непроверяемых корней.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Число имен существительных.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Непроизносимые согласные в корне слова.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Падеж и склонения имени существительного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Правописание чередующихся корней.</w:t>
            </w:r>
          </w:p>
          <w:p w:rsidR="00AE236C" w:rsidRPr="001F3F5B" w:rsidRDefault="00AE236C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Разносклоняемые и несклоняемые существительные.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Правописание О, Ё ПОСЛЕ ШИПЯЩИХ И Ц.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Имя прилагательное.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Правописание неизменяемых приставок.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Разряды прилагательных по значению.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Правописание приставок на –З, -С.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Полная и краткая форма прилагательных.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Правописание приставок ПРЕ- И ПРИ-.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Склонение прилагательных.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Правописание суффиксов существительных.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Степени сравнения прилагательных.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Правописание суффиксов прилагательных. 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Глагол. Неопределенная форма глагола.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Правописание суффиксов причастий.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Переходные и непереходные глаголы.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 и НН в суффиксах прилагательных и причастий.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Возвратные глаголы.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Правописание суффиксов наречий.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Спряжение глаголов.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 и Ни с различными частями речи.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Наклонения глаголов.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Правописание производных предлогов.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Вид глаголов.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Дефисное и слитное написание слов с полу – пол-.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Время глагола.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Правописание окончаний существительных (склонение).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Разноспрягаемые и </w:t>
            </w:r>
            <w:proofErr w:type="spellStart"/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особоспрягаемые</w:t>
            </w:r>
            <w:proofErr w:type="spellEnd"/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глаголы.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Правописание окончаний прилагательных (склонение).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Безличные глаголы.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Правописание окончаний глаголов (спряжение).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Местоимение. Разряды местоимений.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Правописание -ТСЯ и -ТЬСЯ в глаголах.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Личные местоимения.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Дефисное и слитное написание частиц со словами.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Возвратные местоимения.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Понятие стиль и его характеристики.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Неопределенные местоимения.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Основные функциональные стили русского языка.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Отрицательные местоимения.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Разговорный стиль и его лексические и морфолого-синтаксические особенности.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Склонение местоимений.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Научный стиль и его лексические и морфолого-синтаксические особенности.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Наречие. Понятие о наречии.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Официально-деловой стиль и его лексические и морфолого-синтаксические особенности.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Разряды наречий по значению.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Публицистический стиль и его лексические и морфолого-синтаксические особенности.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Степени сравнения наречий.</w:t>
            </w:r>
          </w:p>
        </w:tc>
      </w:tr>
      <w:tr w:rsidR="005C1E89" w:rsidRPr="001F3F5B" w:rsidTr="00F97009">
        <w:tc>
          <w:tcPr>
            <w:tcW w:w="599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12" w:type="dxa"/>
          </w:tcPr>
          <w:p w:rsidR="005C1E89" w:rsidRPr="001F3F5B" w:rsidRDefault="005C1E89" w:rsidP="00F9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3F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Художественный стиль и его лексические и морфолого-синтаксические особенности.</w:t>
            </w:r>
          </w:p>
        </w:tc>
      </w:tr>
    </w:tbl>
    <w:p w:rsidR="005C1E89" w:rsidRPr="0079588D" w:rsidRDefault="005C1E89" w:rsidP="00BD4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E89" w:rsidRDefault="005C1E89" w:rsidP="00BD4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E89" w:rsidRDefault="005C1E89" w:rsidP="00BD4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E89" w:rsidRPr="000A12E1" w:rsidRDefault="005C1E89" w:rsidP="00BD4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88D">
        <w:rPr>
          <w:rFonts w:ascii="Times New Roman" w:hAnsi="Times New Roman" w:cs="Times New Roman"/>
          <w:sz w:val="24"/>
          <w:szCs w:val="24"/>
        </w:rPr>
        <w:t xml:space="preserve">Контролируемые компетенции: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5C1E89" w:rsidRPr="00794DAB" w:rsidRDefault="005C1E89">
      <w:pPr>
        <w:rPr>
          <w:sz w:val="24"/>
          <w:szCs w:val="24"/>
        </w:rPr>
      </w:pPr>
    </w:p>
    <w:p w:rsidR="005C1E89" w:rsidRDefault="005C1E89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7FF0" w:rsidRPr="00061184" w:rsidRDefault="008D7FF0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C1E89" w:rsidRPr="00061184" w:rsidRDefault="005C1E89" w:rsidP="00DF583A">
      <w:pPr>
        <w:spacing w:after="0" w:line="240" w:lineRule="auto"/>
        <w:jc w:val="center"/>
        <w:textAlignment w:val="baseline"/>
        <w:rPr>
          <w:sz w:val="28"/>
          <w:szCs w:val="28"/>
        </w:rPr>
      </w:pPr>
      <w:r w:rsidRPr="0006118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Тестирование</w:t>
      </w:r>
    </w:p>
    <w:p w:rsidR="005C1E89" w:rsidRPr="00AE236C" w:rsidRDefault="005C1E89" w:rsidP="00DF583A">
      <w:pPr>
        <w:ind w:left="-360" w:hanging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6C">
        <w:rPr>
          <w:rFonts w:ascii="Times New Roman" w:hAnsi="Times New Roman" w:cs="Times New Roman"/>
          <w:b/>
          <w:sz w:val="28"/>
          <w:szCs w:val="28"/>
        </w:rPr>
        <w:t>по дисциплине РУССКИЙ ЯЗЫК</w:t>
      </w:r>
      <w:r w:rsidR="002F3A79" w:rsidRPr="00AE236C">
        <w:rPr>
          <w:rFonts w:ascii="Times New Roman" w:hAnsi="Times New Roman" w:cs="Times New Roman"/>
          <w:b/>
          <w:sz w:val="28"/>
          <w:szCs w:val="28"/>
        </w:rPr>
        <w:t xml:space="preserve"> и КУЛЬТУРА РЕЧИ.</w:t>
      </w:r>
    </w:p>
    <w:p w:rsidR="005C1E89" w:rsidRPr="00061184" w:rsidRDefault="005C1E89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E89" w:rsidRDefault="005C1E89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Контролируемые компетенции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5C1E89" w:rsidRDefault="005C1E89" w:rsidP="00DF583A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5C1E89" w:rsidRDefault="005C1E89" w:rsidP="00DF583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1184">
        <w:rPr>
          <w:rFonts w:ascii="Times New Roman" w:hAnsi="Times New Roman" w:cs="Times New Roman"/>
          <w:b/>
          <w:bCs/>
          <w:sz w:val="24"/>
          <w:szCs w:val="24"/>
        </w:rPr>
        <w:t>Критерии оценки тестирования:</w:t>
      </w:r>
      <w:r w:rsidRPr="00061184">
        <w:rPr>
          <w:rFonts w:ascii="Times New Roman" w:hAnsi="Times New Roman" w:cs="Times New Roman"/>
          <w:sz w:val="24"/>
          <w:szCs w:val="24"/>
        </w:rPr>
        <w:t> </w:t>
      </w:r>
    </w:p>
    <w:p w:rsidR="005C1E89" w:rsidRDefault="005C1E89" w:rsidP="00DF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184">
        <w:rPr>
          <w:rFonts w:ascii="Times New Roman" w:hAnsi="Times New Roman" w:cs="Times New Roman"/>
          <w:sz w:val="24"/>
          <w:szCs w:val="24"/>
        </w:rPr>
        <w:t xml:space="preserve">Тестовые задания оцениваются по 5-балльной системе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3"/>
        <w:gridCol w:w="2718"/>
      </w:tblGrid>
      <w:tr w:rsidR="005C1E89" w:rsidRPr="00B82434">
        <w:tc>
          <w:tcPr>
            <w:tcW w:w="3580" w:type="pct"/>
          </w:tcPr>
          <w:p w:rsidR="005C1E89" w:rsidRPr="00B82434" w:rsidRDefault="005C1E89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Баллы за верно выполненные тестовые задания</w:t>
            </w:r>
          </w:p>
        </w:tc>
        <w:tc>
          <w:tcPr>
            <w:tcW w:w="1420" w:type="pct"/>
          </w:tcPr>
          <w:p w:rsidR="005C1E89" w:rsidRPr="00B82434" w:rsidRDefault="005C1E89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5C1E89" w:rsidRPr="00B82434">
        <w:tc>
          <w:tcPr>
            <w:tcW w:w="3580" w:type="pct"/>
          </w:tcPr>
          <w:p w:rsidR="005C1E89" w:rsidRPr="00B82434" w:rsidRDefault="005C1E89" w:rsidP="0002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 xml:space="preserve">≥ 90 % от верно выполненных заданий </w:t>
            </w:r>
          </w:p>
        </w:tc>
        <w:tc>
          <w:tcPr>
            <w:tcW w:w="1420" w:type="pct"/>
          </w:tcPr>
          <w:p w:rsidR="005C1E89" w:rsidRPr="00B82434" w:rsidRDefault="005C1E89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E89" w:rsidRPr="00B82434">
        <w:tc>
          <w:tcPr>
            <w:tcW w:w="3580" w:type="pct"/>
          </w:tcPr>
          <w:p w:rsidR="005C1E89" w:rsidRPr="00B82434" w:rsidRDefault="005C1E89" w:rsidP="0002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От 70 % до 89 % включительно от верно выполненных заданий</w:t>
            </w:r>
          </w:p>
        </w:tc>
        <w:tc>
          <w:tcPr>
            <w:tcW w:w="1420" w:type="pct"/>
          </w:tcPr>
          <w:p w:rsidR="005C1E89" w:rsidRPr="00B82434" w:rsidRDefault="005C1E89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1E89" w:rsidRPr="00B82434">
        <w:tc>
          <w:tcPr>
            <w:tcW w:w="3580" w:type="pct"/>
          </w:tcPr>
          <w:p w:rsidR="005C1E89" w:rsidRPr="00B82434" w:rsidRDefault="005C1E89" w:rsidP="0002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От 60 % до 69 % включительно от верно выполненных заданий</w:t>
            </w:r>
          </w:p>
        </w:tc>
        <w:tc>
          <w:tcPr>
            <w:tcW w:w="1420" w:type="pct"/>
          </w:tcPr>
          <w:p w:rsidR="005C1E89" w:rsidRPr="00B82434" w:rsidRDefault="005C1E89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1E89" w:rsidRPr="00B82434">
        <w:tc>
          <w:tcPr>
            <w:tcW w:w="3580" w:type="pct"/>
          </w:tcPr>
          <w:p w:rsidR="005C1E89" w:rsidRPr="00B82434" w:rsidRDefault="005C1E89" w:rsidP="0002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&lt; 60 % от верно выполненных заданий</w:t>
            </w:r>
          </w:p>
        </w:tc>
        <w:tc>
          <w:tcPr>
            <w:tcW w:w="1420" w:type="pct"/>
          </w:tcPr>
          <w:p w:rsidR="005C1E89" w:rsidRPr="00B82434" w:rsidRDefault="005C1E89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C1E89" w:rsidRDefault="005C1E89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FF0" w:rsidRDefault="008D7FF0" w:rsidP="008D7F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b/>
          <w:sz w:val="24"/>
          <w:szCs w:val="24"/>
        </w:rPr>
        <w:t>ТЕСТЫ</w:t>
      </w:r>
    </w:p>
    <w:p w:rsidR="008D7FF0" w:rsidRPr="00FA6229" w:rsidRDefault="008D7FF0" w:rsidP="008D7F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229">
        <w:rPr>
          <w:rFonts w:ascii="Times New Roman" w:hAnsi="Times New Roman" w:cs="Times New Roman"/>
          <w:b/>
          <w:sz w:val="24"/>
          <w:szCs w:val="24"/>
        </w:rPr>
        <w:t>по русскому языку и культуре речи</w:t>
      </w:r>
    </w:p>
    <w:p w:rsidR="008D7FF0" w:rsidRPr="00FA6229" w:rsidRDefault="008D7FF0" w:rsidP="008D7F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ВАРИАНТ № 1.</w:t>
      </w:r>
    </w:p>
    <w:p w:rsidR="008D7FF0" w:rsidRPr="00FA6229" w:rsidRDefault="008D7FF0" w:rsidP="008D7FF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1.  Отметьте слово с ударением на первом слоге.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ДО-ГО-ВОР                                           В) И-СКРА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ГНА-ЛА                                                  Г) ШО-ФЕР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2.  Отметьте  словосочетания с ошибкой в определении рода существительного.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чёрный рояль                                         В) яблочное повидло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Б) покрыть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толью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 xml:space="preserve">                                       Г) огромный мозоль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3. Отметьте словосочетания с ошибкой в образовании формы Р.п. от существительных мн. числа.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А) килограмм помидоров                         В) несколько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башкиров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табор цыган                                           Г) герои басней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4.   Отметьте неправильное сочетание слов.</w:t>
      </w:r>
    </w:p>
    <w:p w:rsidR="008D7FF0" w:rsidRPr="00FA6229" w:rsidRDefault="008D7FF0" w:rsidP="008D7FF0">
      <w:pPr>
        <w:tabs>
          <w:tab w:val="center" w:pos="50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принять меры</w:t>
      </w:r>
      <w:r w:rsidRPr="00FA6229">
        <w:rPr>
          <w:rFonts w:ascii="Times New Roman" w:hAnsi="Times New Roman" w:cs="Times New Roman"/>
          <w:sz w:val="24"/>
          <w:szCs w:val="24"/>
        </w:rPr>
        <w:tab/>
        <w:t xml:space="preserve">              В) принять решение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предпринять меры                                Г) предпринять шаги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 xml:space="preserve">5. Отметьте предложения с ошибками в употреблении причастных и деепричастныхоборотов.      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Пользуясь калькулятором, расчёт производится быстро и легко.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Проснувшись от холода, я увидел, что уже семь часов.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В комнате был камин, в котором уже давно не разжигали огонь и служившийжильцам полкой.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Г) Затем Сергеев назначается начальником автобазы, работая в этой должностиполтора года.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6.   Отметьте предложения с речевыми ошибками.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Писатель подробно описывает о жизни.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lastRenderedPageBreak/>
        <w:t>Б) Эта истина очевидна для всех.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Мыслимо ли равнодушие родителей за судьбу своих детей?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Г) В турнире принимали участие представители многих стран: Австрия, Венгрия,Россия, Италия, Франция и др.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Д) Все десять победителей конкурса были награждены специальными призами.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7.   Отметьте предложения с речевыми ошибками.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Я согласился на это скрипя сердцем.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Уровень обслуживания населения будет поднят на более высокий уровень.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Недостатком сочинения является неполное раскрытие темы.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Г) Я знаю родной город как свои пять пальцев.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8.   Отметьте предложения с речевыми ошибками.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Наконец его давнее стремление стать лётчиком осуществилось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Популярность этой певицы растёт с каждым днём.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Нам нужно взаимно помогать друг другу, взаимно поддерживать друг друга.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Г) Всем хорошо известны ранние романтичные произведения Горького.</w:t>
      </w:r>
    </w:p>
    <w:p w:rsidR="008D7FF0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9.   Отметьте предложения с речевыми ошибками.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Незнакомая женщина сказала, что знает о готовящемся спектакле и хотела бывстретиться с исполнительницей главной роли.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Лес тянется вдоль реки и очень живописный.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Определяя творческую задачу, молодой поэт восклицает, что « хочу воспетьсвободу миру!..».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Г) Главным объектом искусства всегда остаётся человек, его духовный мир.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ВАРИАНТ № 2.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слово с ударением на втором слоге.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ЗВО-НИТ                                                  В) КА-ТА-ЛОГ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КУ-ХОН-НЫЙ                                          Г) АЛ-ФА-ВИТ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словосочетания с ошибкой в определении рода существительного.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жареный картофель                                 В) чёрное кофе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густой вуаль                                              Г) компетентное жюри</w:t>
      </w:r>
    </w:p>
    <w:p w:rsidR="008D7FF0" w:rsidRPr="00FA6229" w:rsidRDefault="008D7FF0" w:rsidP="008D7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словосочетания с ошибкой в образовании формы Р. п. от существительных мн. числа.</w:t>
      </w:r>
      <w:r w:rsidRPr="00FA6229">
        <w:rPr>
          <w:rFonts w:ascii="Times New Roman" w:hAnsi="Times New Roman" w:cs="Times New Roman"/>
          <w:sz w:val="24"/>
          <w:szCs w:val="24"/>
        </w:rPr>
        <w:tab/>
      </w: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А) нашествие варваров                                В) оружие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осетинов</w:t>
      </w:r>
      <w:proofErr w:type="spellEnd"/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пара резиновых сапогов                          Г) отряд солдат</w:t>
      </w: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неправильное сочетание слов.</w:t>
      </w: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надеть шляпу                                           В) одеть очки</w:t>
      </w: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надеть на палку                                        Д) одеть ребёнка</w:t>
      </w: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предложения с ошибками в употреблении причастных и деепричастныхоборотов.</w:t>
      </w: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Создавая ценности, человек обновляет себя.</w:t>
      </w: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Стоя у двери в гостиную, мне был ясно слышен весь их разговор.</w:t>
      </w: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Этот новый роман, опубликованный в журнале «Юность» и который рассказывает о событиях последних лет, очень понравился мне.</w:t>
      </w: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lastRenderedPageBreak/>
        <w:t>Г) Неожиданно пришедшая в голову свежая идея целый день не давала мне покоя.</w:t>
      </w: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предложения с речевыми ошибками.</w:t>
      </w: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Комедия «Горе от ума» и сегодня сохранила свою актуальность.</w:t>
      </w: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Море глаз устремились на знаменитого актёра.</w:t>
      </w: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Кротким характером девушка выдалась в отца.</w:t>
      </w: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Г) В первое время по приезду в Москву он чувствовал себя плохо.</w:t>
      </w: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Д) Банкиры понимают о необходимости помочь развивающимся предприятиям.</w:t>
      </w: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предложения с речевыми ошибками.</w:t>
      </w: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Ваше предложение мне совсем не по душе.</w:t>
      </w: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В заключение рассказчик рассказал нам очень смешную историю.</w:t>
      </w: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Наша поездка на Кавказ оставила неизгладимое впечатление.</w:t>
      </w: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Г) Эти стихи я очень хорошо выучил назубок.</w:t>
      </w: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8.   Отметьте предложения с речевыми ошибками.</w:t>
      </w:r>
    </w:p>
    <w:p w:rsidR="008D7FF0" w:rsidRPr="00FA6229" w:rsidRDefault="008D7FF0" w:rsidP="008D7FF0">
      <w:pPr>
        <w:tabs>
          <w:tab w:val="left" w:pos="2010"/>
          <w:tab w:val="left" w:pos="66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Большинство летних месяцев я провёл на даче.</w:t>
      </w:r>
      <w:r w:rsidRPr="00FA6229">
        <w:rPr>
          <w:rFonts w:ascii="Times New Roman" w:hAnsi="Times New Roman" w:cs="Times New Roman"/>
          <w:sz w:val="24"/>
          <w:szCs w:val="24"/>
        </w:rPr>
        <w:tab/>
      </w:r>
    </w:p>
    <w:p w:rsidR="008D7FF0" w:rsidRPr="00FA6229" w:rsidRDefault="008D7FF0" w:rsidP="008D7FF0">
      <w:pPr>
        <w:tabs>
          <w:tab w:val="left" w:pos="2010"/>
          <w:tab w:val="left" w:pos="66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Эта традиция возродилась вновь в нашей стране.</w:t>
      </w:r>
    </w:p>
    <w:p w:rsidR="008D7FF0" w:rsidRPr="00FA6229" w:rsidRDefault="008D7FF0" w:rsidP="008D7FF0">
      <w:pPr>
        <w:tabs>
          <w:tab w:val="left" w:pos="2010"/>
          <w:tab w:val="left" w:pos="66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Аспирант предоставил реферат диссертации в срок.</w:t>
      </w:r>
    </w:p>
    <w:p w:rsidR="008D7FF0" w:rsidRPr="00FA6229" w:rsidRDefault="008D7FF0" w:rsidP="008D7FF0">
      <w:pPr>
        <w:tabs>
          <w:tab w:val="left" w:pos="2010"/>
          <w:tab w:val="left" w:pos="66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Г) Дипломник своевременно представил руководителю свою работу.</w:t>
      </w:r>
    </w:p>
    <w:p w:rsidR="008D7FF0" w:rsidRPr="00FA6229" w:rsidRDefault="008D7FF0" w:rsidP="008D7FF0">
      <w:pPr>
        <w:tabs>
          <w:tab w:val="left" w:pos="2010"/>
          <w:tab w:val="left" w:pos="66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tabs>
          <w:tab w:val="left" w:pos="2010"/>
          <w:tab w:val="left" w:pos="669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9.   Отметьте предложения с речевыми ошибками.</w:t>
      </w:r>
    </w:p>
    <w:p w:rsidR="008D7FF0" w:rsidRPr="00FA6229" w:rsidRDefault="008D7FF0" w:rsidP="008D7FF0">
      <w:pPr>
        <w:tabs>
          <w:tab w:val="left" w:pos="2010"/>
          <w:tab w:val="left" w:pos="66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Диктор сообщил телезрителям, что вновь встретится с ними только через месяц,так как уходит в отпуск.</w:t>
      </w:r>
    </w:p>
    <w:p w:rsidR="008D7FF0" w:rsidRPr="00FA6229" w:rsidRDefault="008D7FF0" w:rsidP="008D7FF0">
      <w:pPr>
        <w:tabs>
          <w:tab w:val="left" w:pos="2010"/>
          <w:tab w:val="left" w:pos="66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Татьяна говорит Онегину, что «я другому отдана; я буду век ему верна».</w:t>
      </w:r>
    </w:p>
    <w:p w:rsidR="008D7FF0" w:rsidRPr="00FA6229" w:rsidRDefault="008D7FF0" w:rsidP="008D7FF0">
      <w:pPr>
        <w:tabs>
          <w:tab w:val="left" w:pos="2010"/>
          <w:tab w:val="left" w:pos="66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Светильник подвешен над диваном и очень красивый.</w:t>
      </w:r>
    </w:p>
    <w:p w:rsidR="008D7FF0" w:rsidRPr="00FA6229" w:rsidRDefault="008D7FF0" w:rsidP="00F82EFE">
      <w:pPr>
        <w:tabs>
          <w:tab w:val="left" w:pos="993"/>
          <w:tab w:val="left" w:pos="66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Г) Мы дети не только своего времени, но и своей страны.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ВАРИАНТ № 3.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слово с ударением на третьем слоге.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ПРЕ-МИ-РО-ВАТЬ                             В) ХО-ДА-ТАЙ-СТВО-ВАТЬ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ИН-ДУСТ-РИ-Я                                  Г) ЗА-КУ-ПО-РИТЬ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словосочетания с ошибкой в определении рода существительного.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А) моют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шампунью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 xml:space="preserve">                                  В) вкусный студень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полученная бандероль                         Г) новая тюль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82EFE" w:rsidRDefault="008D7FF0" w:rsidP="00CF490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EFE">
        <w:rPr>
          <w:rFonts w:ascii="Times New Roman" w:hAnsi="Times New Roman" w:cs="Times New Roman"/>
          <w:b/>
          <w:bCs/>
          <w:sz w:val="24"/>
          <w:szCs w:val="24"/>
        </w:rPr>
        <w:t>Отметьте словосочетания с ошибкой в образовании формы Р. п. от существительныхмн. числа.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десять гектар                                         В) пара ботинок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Б) жилище якутов                                      Г) забрал из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ясель</w:t>
      </w:r>
      <w:proofErr w:type="spellEnd"/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неправильное сочетание слов.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проявить способности                          В) проявить интерес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проявить образцы труда                        Г) проявить сознательность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предложения с ошибками в употреблении причастных и деепричастныхоборотов.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Не восстановив своего здоровья, не сможешь серьёзно заниматься спортом.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На почте упаковывали посылки, отправляющиеся беженцам.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Приехав в Париж, его пригласили в посольство.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lastRenderedPageBreak/>
        <w:t xml:space="preserve">Г) Незнакомец опустился в кресло и протянул руки к огню, пылавшему в камине икоторый притягивал его.    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предложения с речевыми ошибками.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Бездна звёзд смотрели на меня в ночной тиши.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В своих заметках автор детально описывает о путешествии на Кавказ.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Думаю, что мой любимый писатель в некоторых своих произведениях недалёк кистине.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Г) Витя – ужасный невежда в музыке.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Д) Девочка окунула мордочку голодного котёнка в молоко.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предложения с речевыми ошибками.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Ему везёт: что бы он ни натворил, всё сходит с рук.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Прошло всего лишь несколько часов.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Всегда и во всём надо понимать меру.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Г) Пологий берег реки зарос густыми зарослями.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предложения с речевыми ошибками.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Этот человек произвёл на меня большое воздействие.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Сегодня праздник, но у меня самое будничное настроение.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Он быстро заполнил анкету, написал свою автобиографию и сдал все документы.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Г) За торт можно оплатить в первой кассе.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предложения с речевыми ошибками.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Сократ знал, что «я знаю, что я ничего не знаю».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Главный герой романа не только убил старуху-процентщицу, но и её сестру.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Франция, в особенности Париж, давно привлекает русских художников.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Г) Паренёк поинтересовался у нас, как долго мы ещё будем заняты и сможем лиему помочь.                                                     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ВАРИАНТ № 4.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слово с ударением на втором слоге.</w:t>
      </w:r>
    </w:p>
    <w:p w:rsidR="008D7FF0" w:rsidRPr="00FA6229" w:rsidRDefault="008D7FF0" w:rsidP="00F82EFE">
      <w:pPr>
        <w:tabs>
          <w:tab w:val="left" w:pos="993"/>
          <w:tab w:val="center" w:pos="485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КВАР-ТАЛ</w:t>
      </w:r>
      <w:r w:rsidRPr="00FA6229">
        <w:rPr>
          <w:rFonts w:ascii="Times New Roman" w:hAnsi="Times New Roman" w:cs="Times New Roman"/>
          <w:sz w:val="24"/>
          <w:szCs w:val="24"/>
        </w:rPr>
        <w:tab/>
        <w:t xml:space="preserve">                          В) КРО-ВИ (АНАЛИЗ)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САН-ТИ-МЕТР                            Г) НА-ЧАЛ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словосочетания с ошибкой в определении рода существительных.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отметить в табели                        В) блестящее монисто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чёрный кофе                                  Г) звучный контральто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словосочетания с ошибкой в образовании формы Р. п. от существительных мн. числа.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купил мандаринов                       В) не нашёл носок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досидел до сумерек                     Г) две пары туфлей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неправильную форму множественного числа.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доктора                                         В) инженера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выговоры                                       Г) катера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предложения с ошибками в употреблении причастных и деепричастныхоборотов.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Наклонясь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 xml:space="preserve"> над рекой, у девушки упала в воду косынка. 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Будучи проездом в провинциальном городе, известного профессора пригласилипосетить местный университет.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В комнате был камин, в котором давно не разжигали огонь и служившийжильцам полкой.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Г) Проснувшись от холода, я увидел, что было уже семь часов.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предложения с речевыми ошибками.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Артист был удостоен высокой наградой.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Она прошла мимо, не удостоив меня даже взглядом.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Все, даже лучшая подруга, отвернулись от меня в трудную минуту.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Г) Старики снисходительны до шалостей детей.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Д) Море глаз устремились на знаменитого актёра.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предложения с речевыми ошибками.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Между ними произошёл далеко не приятный разговор.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Все вздрогнули от резкого звука, а он и глазом не моргнул.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Не без труда удалось нам решить эти трудные проблемы.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Г) Я встречался с профессором только два раза, поэтому мы с ним на короткойноге.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предложения с речевыми ошибками.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Николай выбрал самый кратчайший путь к дому.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В этом зале музея представлены изделия народных умельцев.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На будущий день началось обсуждение текущих дел.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Г) Маяковский стоял у источников новой поэзии.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предложения с речевыми ошибками.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Светильник подвешен над диваном и очень красивый.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Мы дети не только своего времени, но и своей страны.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Старик не ответил, что он будет делать с кладом.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Г) Студент спросил на экзамене, что может ли он взять дополнительное времяна подготовку.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ВАРИАНТ № 5.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слово с ударением на третьем слоге.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БА-ЛО-ВАТЬ                                             В) ДРЕ-МО-ТА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КОМ-БАЙ-НЕР                                          Г) НА-МЕ-РЕ-НИЕ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словосочетание с ошибкой в определении рода существительного.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серый кенгуру                                            В) полная гостей зала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чёрная вуаль                                                Г) новенькая экю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82EFE" w:rsidRDefault="008D7FF0" w:rsidP="00CF490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2EFE">
        <w:rPr>
          <w:rFonts w:ascii="Times New Roman" w:hAnsi="Times New Roman" w:cs="Times New Roman"/>
          <w:b/>
          <w:bCs/>
          <w:sz w:val="24"/>
          <w:szCs w:val="24"/>
        </w:rPr>
        <w:t>Отметьте словосочетания с ошибкой в образовании формы Р. п. от существительныхмн. числа.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А) партия кадетов                                            В) падал с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плечей</w:t>
      </w:r>
      <w:proofErr w:type="spellEnd"/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килограмм помидор                                    Г) несколько ремёсел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неправильную форму мн. числа.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офицера                                                       В) колокола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корректоры                                                  Г) штемпеля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82EFE" w:rsidRDefault="008D7FF0" w:rsidP="00CF490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2EFE">
        <w:rPr>
          <w:rFonts w:ascii="Times New Roman" w:hAnsi="Times New Roman" w:cs="Times New Roman"/>
          <w:b/>
          <w:bCs/>
          <w:sz w:val="24"/>
          <w:szCs w:val="24"/>
        </w:rPr>
        <w:t>Отметьте предложения с ошибками в употреблении причастных и деепричастных оборотов.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Владельцы земельных участков вносят в казну города земельный налог,устанавливающий в соответствии с законодательством.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Офицер вернулся в избу и, позвав кучера, велел ему выезжать.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В) В зале не раз вспыхивали долго не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смолкающиеся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 xml:space="preserve"> аплодисменты.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Г) Однажды, выезжая со стадиона, нашу машину остановили.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предложения с речевыми ошибками.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Мой друг всегда полон новыми идеями.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Лектор оперировал с точными фактами.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Эта женщина – прекрасный повар.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Г) В турнире принимали участие представители многих стран: Австрия, Венгрия,Россия, Италия, Франция и др.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Д) В лаборатории накоплен достаточный опыт по использованию новых материалов.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предложения с речевыми ошибками.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По вечерам отец часто рассказывал нам любопытные истории из своей жизни.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В конце Х</w:t>
      </w:r>
      <w:r w:rsidRPr="00FA622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A6229">
        <w:rPr>
          <w:rFonts w:ascii="Times New Roman" w:hAnsi="Times New Roman" w:cs="Times New Roman"/>
          <w:sz w:val="24"/>
          <w:szCs w:val="24"/>
        </w:rPr>
        <w:t>111 века страна была разделена на три неравные половины.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Я не ударил лицом в грязь и блестяще сдал экзамены.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Г) Однажды на рыбалке случился с ним такой случай.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предложения с речевыми ошибками.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Наш завод производит телевизоры высокого качества.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Ранние произведения поэта понятливы и доступны каждому.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Мы опоздали на поезд по независимым от нас причинам.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Г) Первая премьера этого балета состоялась в Риге.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229">
        <w:rPr>
          <w:rFonts w:ascii="Times New Roman" w:hAnsi="Times New Roman" w:cs="Times New Roman"/>
          <w:b/>
          <w:bCs/>
          <w:sz w:val="24"/>
          <w:szCs w:val="24"/>
        </w:rPr>
        <w:t>Отметьте предложения с речевыми ошибками.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А) Раскольников спросил у Сони, что может ли она простить его.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Б) Катерина умоляла мужа взять её с собой, но, однако, Тихон тем не менее невыполнил её просьбу.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В) Главным объектом искусства всегда остаётся человек, его духовный мир, его идеи, стремления.</w:t>
      </w:r>
    </w:p>
    <w:p w:rsidR="008D7FF0" w:rsidRPr="00FA6229" w:rsidRDefault="008D7FF0" w:rsidP="00F82E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Г) Лес тянется вдоль реки и очень живописный.</w:t>
      </w: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left="360" w:firstLine="567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left="360" w:firstLine="567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pStyle w:val="2"/>
        <w:tabs>
          <w:tab w:val="center" w:pos="4857"/>
          <w:tab w:val="right" w:pos="9355"/>
        </w:tabs>
        <w:spacing w:after="24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6229">
        <w:rPr>
          <w:rFonts w:ascii="Times New Roman" w:hAnsi="Times New Roman" w:cs="Times New Roman"/>
          <w:color w:val="auto"/>
          <w:sz w:val="24"/>
          <w:szCs w:val="24"/>
        </w:rPr>
        <w:t>ПРАВИЛЬНЫЕ ОТВЕТЫ К ТЕСТАМ ПО КУЛЬТУРЕ РЕЧИ</w:t>
      </w:r>
      <w:r w:rsidRPr="00FA622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A6229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8D7FF0" w:rsidRPr="00FA6229" w:rsidRDefault="008D7FF0" w:rsidP="008D7FF0">
      <w:pPr>
        <w:tabs>
          <w:tab w:val="left" w:pos="2010"/>
        </w:tabs>
        <w:spacing w:after="0" w:line="240" w:lineRule="auto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4"/>
        <w:gridCol w:w="895"/>
        <w:gridCol w:w="896"/>
        <w:gridCol w:w="896"/>
        <w:gridCol w:w="896"/>
        <w:gridCol w:w="896"/>
        <w:gridCol w:w="896"/>
        <w:gridCol w:w="896"/>
        <w:gridCol w:w="896"/>
        <w:gridCol w:w="897"/>
      </w:tblGrid>
      <w:tr w:rsidR="008D7FF0" w:rsidRPr="00FA6229" w:rsidTr="008D7FF0">
        <w:tc>
          <w:tcPr>
            <w:tcW w:w="1624" w:type="dxa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713D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895" w:type="dxa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96" w:type="dxa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96" w:type="dxa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96" w:type="dxa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96" w:type="dxa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96" w:type="dxa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96" w:type="dxa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96" w:type="dxa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8D7FF0" w:rsidRPr="00FA6229" w:rsidTr="008D7FF0">
        <w:tc>
          <w:tcPr>
            <w:tcW w:w="1624" w:type="dxa"/>
            <w:shd w:val="clear" w:color="auto" w:fill="FFFF99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Вариант 1.</w:t>
            </w:r>
          </w:p>
        </w:tc>
        <w:tc>
          <w:tcPr>
            <w:tcW w:w="895" w:type="dxa"/>
            <w:shd w:val="clear" w:color="auto" w:fill="FFFF99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896" w:type="dxa"/>
            <w:shd w:val="clear" w:color="auto" w:fill="FFFF99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Б, Г</w:t>
            </w:r>
          </w:p>
        </w:tc>
        <w:tc>
          <w:tcPr>
            <w:tcW w:w="896" w:type="dxa"/>
            <w:shd w:val="clear" w:color="auto" w:fill="FFFF99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В, Г</w:t>
            </w:r>
          </w:p>
        </w:tc>
        <w:tc>
          <w:tcPr>
            <w:tcW w:w="896" w:type="dxa"/>
            <w:shd w:val="clear" w:color="auto" w:fill="FFFF99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896" w:type="dxa"/>
            <w:shd w:val="clear" w:color="auto" w:fill="FFFF99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А, В, Г</w:t>
            </w:r>
          </w:p>
        </w:tc>
        <w:tc>
          <w:tcPr>
            <w:tcW w:w="896" w:type="dxa"/>
            <w:shd w:val="clear" w:color="auto" w:fill="FFFF99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А, В, Г</w:t>
            </w:r>
          </w:p>
        </w:tc>
        <w:tc>
          <w:tcPr>
            <w:tcW w:w="896" w:type="dxa"/>
            <w:shd w:val="clear" w:color="auto" w:fill="FFFF99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А, Б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FFFF99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А, В, Г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Б, В</w:t>
            </w:r>
          </w:p>
        </w:tc>
      </w:tr>
      <w:tr w:rsidR="008D7FF0" w:rsidRPr="00FA6229" w:rsidTr="008D7FF0">
        <w:tc>
          <w:tcPr>
            <w:tcW w:w="1624" w:type="dxa"/>
            <w:shd w:val="clear" w:color="auto" w:fill="99CCFF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Вариант 2.</w:t>
            </w:r>
          </w:p>
        </w:tc>
        <w:tc>
          <w:tcPr>
            <w:tcW w:w="895" w:type="dxa"/>
            <w:shd w:val="clear" w:color="auto" w:fill="99CCFF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896" w:type="dxa"/>
            <w:shd w:val="clear" w:color="auto" w:fill="99CCFF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Б, В</w:t>
            </w:r>
          </w:p>
        </w:tc>
        <w:tc>
          <w:tcPr>
            <w:tcW w:w="896" w:type="dxa"/>
            <w:shd w:val="clear" w:color="auto" w:fill="99CCFF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Б, В</w:t>
            </w:r>
          </w:p>
        </w:tc>
        <w:tc>
          <w:tcPr>
            <w:tcW w:w="896" w:type="dxa"/>
            <w:shd w:val="clear" w:color="auto" w:fill="99CCFF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896" w:type="dxa"/>
            <w:shd w:val="clear" w:color="auto" w:fill="99CCFF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Б, В</w:t>
            </w:r>
          </w:p>
        </w:tc>
        <w:tc>
          <w:tcPr>
            <w:tcW w:w="896" w:type="dxa"/>
            <w:shd w:val="clear" w:color="auto" w:fill="99CCFF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Б, Г, Д</w:t>
            </w:r>
          </w:p>
        </w:tc>
        <w:tc>
          <w:tcPr>
            <w:tcW w:w="896" w:type="dxa"/>
            <w:shd w:val="clear" w:color="auto" w:fill="99CCFF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Б, Г</w:t>
            </w:r>
          </w:p>
        </w:tc>
        <w:tc>
          <w:tcPr>
            <w:tcW w:w="896" w:type="dxa"/>
            <w:shd w:val="clear" w:color="auto" w:fill="99CCFF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А, Б, В</w:t>
            </w: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99CCFF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Б, В</w:t>
            </w:r>
          </w:p>
        </w:tc>
      </w:tr>
      <w:tr w:rsidR="008D7FF0" w:rsidRPr="00FA6229" w:rsidTr="008D7FF0">
        <w:tc>
          <w:tcPr>
            <w:tcW w:w="1624" w:type="dxa"/>
            <w:shd w:val="clear" w:color="auto" w:fill="CCCC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Вариант 3.</w:t>
            </w:r>
          </w:p>
        </w:tc>
        <w:tc>
          <w:tcPr>
            <w:tcW w:w="895" w:type="dxa"/>
            <w:shd w:val="clear" w:color="auto" w:fill="CCCC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896" w:type="dxa"/>
            <w:shd w:val="clear" w:color="auto" w:fill="CCCC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А, Г</w:t>
            </w:r>
          </w:p>
        </w:tc>
        <w:tc>
          <w:tcPr>
            <w:tcW w:w="896" w:type="dxa"/>
            <w:shd w:val="clear" w:color="auto" w:fill="CCCC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А, Г</w:t>
            </w:r>
          </w:p>
        </w:tc>
        <w:tc>
          <w:tcPr>
            <w:tcW w:w="896" w:type="dxa"/>
            <w:shd w:val="clear" w:color="auto" w:fill="CCCC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896" w:type="dxa"/>
            <w:shd w:val="clear" w:color="auto" w:fill="CCCC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Б, В, Г</w:t>
            </w:r>
          </w:p>
        </w:tc>
        <w:tc>
          <w:tcPr>
            <w:tcW w:w="896" w:type="dxa"/>
            <w:shd w:val="clear" w:color="auto" w:fill="CCCC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А, Б, В</w:t>
            </w:r>
          </w:p>
        </w:tc>
        <w:tc>
          <w:tcPr>
            <w:tcW w:w="896" w:type="dxa"/>
            <w:shd w:val="clear" w:color="auto" w:fill="CCCC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В, Г</w:t>
            </w:r>
          </w:p>
        </w:tc>
        <w:tc>
          <w:tcPr>
            <w:tcW w:w="896" w:type="dxa"/>
            <w:shd w:val="clear" w:color="auto" w:fill="CCCC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А, В, Г</w:t>
            </w:r>
          </w:p>
        </w:tc>
        <w:tc>
          <w:tcPr>
            <w:tcW w:w="897" w:type="dxa"/>
            <w:shd w:val="clear" w:color="auto" w:fill="CCCC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А, Б</w:t>
            </w:r>
          </w:p>
        </w:tc>
      </w:tr>
      <w:tr w:rsidR="008D7FF0" w:rsidRPr="00FA6229" w:rsidTr="008D7FF0">
        <w:tc>
          <w:tcPr>
            <w:tcW w:w="1624" w:type="dxa"/>
            <w:shd w:val="clear" w:color="auto" w:fill="CCFF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Вариант 4.</w:t>
            </w:r>
          </w:p>
        </w:tc>
        <w:tc>
          <w:tcPr>
            <w:tcW w:w="895" w:type="dxa"/>
            <w:shd w:val="clear" w:color="auto" w:fill="CCFF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896" w:type="dxa"/>
            <w:shd w:val="clear" w:color="auto" w:fill="CCFF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А, Г</w:t>
            </w:r>
          </w:p>
        </w:tc>
        <w:tc>
          <w:tcPr>
            <w:tcW w:w="896" w:type="dxa"/>
            <w:shd w:val="clear" w:color="auto" w:fill="CCFF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В, Г</w:t>
            </w:r>
          </w:p>
        </w:tc>
        <w:tc>
          <w:tcPr>
            <w:tcW w:w="896" w:type="dxa"/>
            <w:shd w:val="clear" w:color="auto" w:fill="CCFF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896" w:type="dxa"/>
            <w:shd w:val="clear" w:color="auto" w:fill="CCFF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А, Б, В</w:t>
            </w:r>
          </w:p>
        </w:tc>
        <w:tc>
          <w:tcPr>
            <w:tcW w:w="896" w:type="dxa"/>
            <w:shd w:val="clear" w:color="auto" w:fill="CCFF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А, Г, Д</w:t>
            </w:r>
          </w:p>
        </w:tc>
        <w:tc>
          <w:tcPr>
            <w:tcW w:w="896" w:type="dxa"/>
            <w:shd w:val="clear" w:color="auto" w:fill="CCFF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В, Г</w:t>
            </w:r>
          </w:p>
        </w:tc>
        <w:tc>
          <w:tcPr>
            <w:tcW w:w="896" w:type="dxa"/>
            <w:shd w:val="clear" w:color="auto" w:fill="CCFF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А, В, Г</w:t>
            </w:r>
          </w:p>
        </w:tc>
        <w:tc>
          <w:tcPr>
            <w:tcW w:w="897" w:type="dxa"/>
            <w:shd w:val="clear" w:color="auto" w:fill="CCFF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А, Г</w:t>
            </w:r>
          </w:p>
        </w:tc>
      </w:tr>
      <w:tr w:rsidR="008D7FF0" w:rsidRPr="00FA6229" w:rsidTr="008D7FF0">
        <w:tc>
          <w:tcPr>
            <w:tcW w:w="1624" w:type="dxa"/>
            <w:shd w:val="clear" w:color="auto" w:fill="FF99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Вариант 5.</w:t>
            </w:r>
          </w:p>
        </w:tc>
        <w:tc>
          <w:tcPr>
            <w:tcW w:w="895" w:type="dxa"/>
            <w:shd w:val="clear" w:color="auto" w:fill="FF99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896" w:type="dxa"/>
            <w:shd w:val="clear" w:color="auto" w:fill="FF99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В, Г</w:t>
            </w:r>
          </w:p>
        </w:tc>
        <w:tc>
          <w:tcPr>
            <w:tcW w:w="896" w:type="dxa"/>
            <w:shd w:val="clear" w:color="auto" w:fill="FF99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Б, В</w:t>
            </w:r>
          </w:p>
        </w:tc>
        <w:tc>
          <w:tcPr>
            <w:tcW w:w="896" w:type="dxa"/>
            <w:shd w:val="clear" w:color="auto" w:fill="FF99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896" w:type="dxa"/>
            <w:shd w:val="clear" w:color="auto" w:fill="FF99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А, В, Г</w:t>
            </w:r>
          </w:p>
        </w:tc>
        <w:tc>
          <w:tcPr>
            <w:tcW w:w="896" w:type="dxa"/>
            <w:shd w:val="clear" w:color="auto" w:fill="FF99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А, Б, Г</w:t>
            </w:r>
          </w:p>
        </w:tc>
        <w:tc>
          <w:tcPr>
            <w:tcW w:w="896" w:type="dxa"/>
            <w:shd w:val="clear" w:color="auto" w:fill="FF99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Б, Г</w:t>
            </w:r>
          </w:p>
        </w:tc>
        <w:tc>
          <w:tcPr>
            <w:tcW w:w="896" w:type="dxa"/>
            <w:shd w:val="clear" w:color="auto" w:fill="FF99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Б, В, Г</w:t>
            </w:r>
          </w:p>
        </w:tc>
        <w:tc>
          <w:tcPr>
            <w:tcW w:w="897" w:type="dxa"/>
            <w:shd w:val="clear" w:color="auto" w:fill="FF99CC"/>
          </w:tcPr>
          <w:p w:rsidR="008D7FF0" w:rsidRPr="0057713D" w:rsidRDefault="008D7FF0" w:rsidP="008D7FF0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13D">
              <w:rPr>
                <w:rFonts w:ascii="Times New Roman" w:hAnsi="Times New Roman" w:cs="Times New Roman"/>
                <w:b/>
                <w:bCs/>
              </w:rPr>
              <w:t>А, Б, Г</w:t>
            </w:r>
          </w:p>
        </w:tc>
      </w:tr>
    </w:tbl>
    <w:p w:rsidR="008D7FF0" w:rsidRPr="00FA6229" w:rsidRDefault="008D7FF0" w:rsidP="008D7FF0">
      <w:pPr>
        <w:tabs>
          <w:tab w:val="left" w:pos="2010"/>
        </w:tabs>
        <w:spacing w:after="0" w:line="240" w:lineRule="auto"/>
        <w:ind w:left="360" w:firstLine="567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229">
        <w:rPr>
          <w:rFonts w:ascii="Times New Roman" w:hAnsi="Times New Roman" w:cs="Times New Roman"/>
          <w:b/>
          <w:sz w:val="24"/>
          <w:szCs w:val="24"/>
        </w:rPr>
        <w:lastRenderedPageBreak/>
        <w:t>Вариант 1</w:t>
      </w:r>
    </w:p>
    <w:p w:rsidR="008D7FF0" w:rsidRPr="00FA6229" w:rsidRDefault="008D7FF0" w:rsidP="008D7FF0">
      <w:pPr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A6229">
        <w:rPr>
          <w:rFonts w:ascii="Times New Roman" w:hAnsi="Times New Roman" w:cs="Times New Roman"/>
          <w:i/>
          <w:sz w:val="24"/>
          <w:szCs w:val="24"/>
          <w:u w:val="single"/>
        </w:rPr>
        <w:t>Инструкция для студентов</w:t>
      </w:r>
    </w:p>
    <w:p w:rsidR="008D7FF0" w:rsidRPr="00FA6229" w:rsidRDefault="008D7FF0" w:rsidP="008D7FF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Тест состоит из 15 заданий, на выполнение которых отводится 1.30. В каждом задании 1-2 и более правильных ответа. Номера правильных ответов обведите кружочком.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1.Буква и пишется в слове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непр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>…ходящие (ценности)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на ц…почках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ауд…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енция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сестриц…н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пр…клонить (колена)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6) без…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дейный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7) сверх…интересный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2.Согласная буква пропущена в слове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страс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ный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ужасн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ный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апел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яция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безветрн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ый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драм…а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берестян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>…ой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7) болезнен…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ый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3.Не пишется слитно в слове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(не)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избежный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(не)мигая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(не)произнесенный (вслух)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(не)жаль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(не)склонен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6) (не)подвижно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7) (не)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доумевать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4.Запятая ставится в предложении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Он не ответил ни да ни нет.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В ворота гостиницы губернского города въехала довольно красивая рессорная небольшая бричка.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Радостно смотрели мы на порхающие в воздухе белые пушистые снежинки.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Соловей допел свои последние песни да и другие певчие птицы почти все перестали петь.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Казаки разъехались не договорившись ни о чем.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5.Двоеточие на месте пропуска ставится в предложении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В вестибюле, в коридорах, в кабинетах  всюду толпились люди.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Бричка бежит, а Егорушка видит одно и то же  небо, равнину, холмы.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Науку надо любить  у людей нет силы более мощной и победоносной.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Ехал в деревню  поля колосились.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Он уверял, что их ждет суд истории  суд неизбежный и беспощадный.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6.Слово употреблено в несвойственном ему значении в предложении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Князь Андрей понимает, что нашел девушку, не успевшую еще втереться в общество.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lastRenderedPageBreak/>
        <w:t>2) В деле повышения производства мы используем новые альтернативы.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Ярким шрифтом на переднем плане картины изображена девочка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В озере отражались прибрежные деревья и кустарники, камыши и облака.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Перебраться через реку нам удалось на джонке.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7.Лексическая избыточность наблюдается в предложении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А.П. Чехов говорил, что «краткость – сестра таланта».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Всадники уже приближались ближе к деревне.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Родителям не импонирует моя манера одеваться, и мы часто дебатируем по этому поводу.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Хочется особо отметить дуэт двух тромбонов.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Он смотрел из окна на проносящуюся мимо кавалькаду скал, деревьев, кустов.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8.Нормы лексической сочетаемости нарушены в предложении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Фирма традиционно изготавливает ювелирные приборы, но может выполнить и другую продукцию.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С тихим шумом лопались почки, гудели ранние пчелы.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Эти недостатки нам надо решать вместе.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Смотрите нашу передачу по будним дням и в субботу в 19.30.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В актовом зале школы царило предпраздничное оживление.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9.Ошибки в определении рода имён существительных допущены в словосочетании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белый рояль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больной мозоль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новая шампунь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черный гуашь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серая моль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10.Существительным женского рода является слово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кимоно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Тбилиси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кольраби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маэстро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Миссисипи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11.Форма множественного числа именительного падежа образована правильно в существительном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бухгалтера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2)сторожа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ректоры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торты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инспекторы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12.Ошибка в образовании форм степеней сравнения допущена в предложении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Он способнее и умнее меня.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Мой брат более старше меня.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Но царевна всех милее, всех румяней и белее.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Вспоминаю самый удивительный и прекрасный из всех дней.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13.Ошибка в образовании падежных форм составных числительных допущена в предложении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lastRenderedPageBreak/>
        <w:t>1) Школьная библиотека располагает двумя тысячами четыреста восемьдесят тремя книгами.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В двух тысяч третьем году я поступила в институт.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Книга снабжена тремястами пятьюдесятью иллюстрациями.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4) От шестнадцати тысяч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пятиста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 xml:space="preserve"> семидесяти отнять одиннадцать тысяч семьдесят пять.</w:t>
      </w:r>
    </w:p>
    <w:p w:rsidR="00CF4905" w:rsidRDefault="00CF4905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14.Согласование между подлежащим и сказуемым нарушено в предложении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Печать, в частности местная газета, уделяют много внимания вопросам культуры.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Двое учеников подошло к экзаменатору.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Пробило десять часов.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Позади щелкнули два выстрела.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Получена тысяча книг для школьной библиотеки.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15.Ударение неправильно поставлено в слове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газопрóвод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дóговор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ходáтайствовать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каталóг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квартáл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позвóнит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новорóжденный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i/>
          <w:sz w:val="24"/>
          <w:szCs w:val="24"/>
          <w:u w:val="single"/>
        </w:rPr>
        <w:t>Инструкция для студентов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Тест состоит из 15 заданий, на выполнение которых отводится 1.30. В каждом задании может быть 1, 2 и более правильных ответа. Номера правильных ответов отметьте цифрой под соответствующим заданием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1.Буква е пишется в слове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расст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лать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подстрел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нная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 xml:space="preserve"> (утка)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пр…бывать (в городе)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пр…в…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легия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стел…т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6) (деревья в легком)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ине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>…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жемчуж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нка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2.Согласная буква пропущена в слове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им…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итация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сур…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огат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объез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>…чик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незван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 xml:space="preserve"> (гости)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варен…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ик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6) зажарен…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 xml:space="preserve"> (утка)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7) крашен…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 xml:space="preserve"> (масляной краской пол)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3.Не пишется раздельно в словосочетании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нисколько (не)радостное событие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урожай (не)собран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(не)прекращающийся ни на миг дождь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lastRenderedPageBreak/>
        <w:t>4) (не)разгаданные тайны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весьма (не)осторожный поступок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6) (не)думая о завтрашнем дне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7) (не)доварить картофель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4.Запятая на месте пропуска не ставится в предложении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После вчерашнего дня он был утомлен и вял_ и говорил неохотно.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2) Жили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Артамоновы_ни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 xml:space="preserve"> с кем не знакомясь.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3) Я навек за туманы и росы полюбил у березки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стан_и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 xml:space="preserve"> её золотистые косы, и холщовый ее сарафан.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4) Только иногда мелькнёт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берёзка_или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 xml:space="preserve"> мрачной тенью встанет перед тобой ель.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5) Утомленные трудными сборами и насыщенными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проводами_участники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 xml:space="preserve"> экспедиции отсыпались и почти не выходили из кают.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5.Тире на месте пропуска ставится в предложении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Он_порча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он_чума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он_язва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 xml:space="preserve"> здешних мест.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Добро_не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 xml:space="preserve"> слякоть и не святость, не отпущение грехов.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3) Получить диплом с отличием в таком труднодоступном заведении, как Королевский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колледж,_большая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 xml:space="preserve"> редкость.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4) Всё это: и почки, и мох, и стылые озёра, и горбатые скелеты лиственниц, склонившихся в последнем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поклоне,_делает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 xml:space="preserve"> картину суровой.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5) Ветер подул с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гор_будет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 xml:space="preserve"> дождь.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6.Слово употреблено в несвойственном ему значении в предложении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В музейной экспозиции представлена амуниция русских солдат: ранцы, патронные сумки и т.п.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Мизантроп, несмотря ни на что, продолжал питать любовь ко всему человечеству.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Космополит – это человек, увлекающийся всем, что связано с космосом.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Пол комнаты был устелен старинными гобеленами ручной работы.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Антураж гостиной соответствовал духу роскоши, царившему во всем доме.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7.Лексическая избыточность наблюдается в предложении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Это был первый дебют начинающего актера.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Медведя выводили во двор и подкатывали к нему пустую порожнюю бочку.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Сверх плана в истекшем квартале было сдано много сверхплановой продукции.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Избиратели выдвинули кандидатуру самого достойного человека.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Наша деятельность направлена на развитие общения и коммуникации.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8.Нормы лексической сочетаемости нарушены в словосочетании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кануть в историю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одержать успехи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поднять тост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оказать вред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совершить нападение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9.Ошибки в определении рода имён существительных допущены в словосочетании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большая мозоль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правая туфля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покрыть крышу толем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красивая тюль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белая лебедь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lastRenderedPageBreak/>
        <w:t>10.Существительным мужского рода является слово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хинди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бра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пенальти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шоссе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рантье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11.Форма множественного числа родительного падежа образована правильно в существительном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туфлей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килограмм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блюдцев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болгар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чулок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12.Ошибка в образовании форм степеней сравнения допущена в предложении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Он находчивее и сообразительнее меня.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Эта книга менее интереснее предыдущей.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На вечере она была самой красивой.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Он познакомился с самой прекраснейшей девушкой.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13.Ошибка в образовании падежных форм составных числительных допущена в предложении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Поезд прибыл с двести шестьюдесятью пятью пассажирами.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Этот переход составил около четыреста шестьдесят пяти километров.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От восьми тысяч семьсот пятьдесят трех отнимите четыре тысячи пятьсот восемьдесят семь.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Теплоход с тремястами восьмьюдесятью восьмью экскурсантами отправился в очередной рейс.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14.Нормы управления нарушены в словосочетании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верность к мужу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тема о счастье народа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контролировать за ходом лечения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скучать по матери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предостеречь от опасности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15.Ударение неправильно поставлено в слове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принудúть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отчáсти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бáловать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углубúть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черпáть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катáлог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7)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икóнопись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i/>
          <w:sz w:val="24"/>
          <w:szCs w:val="24"/>
          <w:u w:val="single"/>
        </w:rPr>
        <w:t>Инструкция для студентов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Тест состоит из 15 заданий, на выполнение которых отводится 1.30. В каждом задании может быть 1, 2 и более правильных ответа. Номера правильных ответов отметьте цифрой под номером соответствующего задания.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lastRenderedPageBreak/>
        <w:t>1.Буква а пишется в слове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произр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>…стать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упр…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стить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вновесить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пор…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сль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к…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нсилиум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6) в…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девиль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7) б…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дминтон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2.Согласная буква пропущена в слове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ат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благос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ный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безыскус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ный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им…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итация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бесчу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ствие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гал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юцинация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безынтерес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ный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3.Ни пишется в предложении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Он не пролил н… слезинки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Как тут было н… восхититься замечательным уловом!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Он не мог н… услышать этот отчаянный призыв.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Сколько н… говори ему об этом, он только отмахивается.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Н… ему нужно было выполнить это поручение.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4.Второстепенный член предложения необходимо обособить в предложении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Озаренная солнцем комната была оклеена веселенькими обоями.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Звуки колоколов сливаясь в одну протяжную песнь неслись над землей.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Освещенный красноватым жерлом печки он казался бронзовым.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Печник волосатый пожилой мужик больше всего на свете полюбил водку и песни.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Ухмыляясь Кондрат Семенович присел на кровать.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5.Тире на месте пропуска ставится в предложении</w:t>
      </w:r>
    </w:p>
    <w:p w:rsidR="008D7FF0" w:rsidRPr="00FA6229" w:rsidRDefault="008D7FF0" w:rsidP="00CF490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Друг, достигший власти,_ потерянный друг.</w:t>
      </w:r>
    </w:p>
    <w:p w:rsidR="008D7FF0" w:rsidRPr="00FA6229" w:rsidRDefault="008D7FF0" w:rsidP="00CF490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2) Все это: жизнь, быт, служебное положение, отсутствие средств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ксуществованию_навалилось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 xml:space="preserve"> на них, мешая жить.</w:t>
      </w:r>
    </w:p>
    <w:p w:rsidR="008D7FF0" w:rsidRPr="00FA6229" w:rsidRDefault="008D7FF0" w:rsidP="00CF490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3) В зеркале отражается тело, в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глазах_душа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>.</w:t>
      </w:r>
    </w:p>
    <w:p w:rsidR="008D7FF0" w:rsidRPr="00FA6229" w:rsidRDefault="008D7FF0" w:rsidP="00CF490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Сады_есть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 xml:space="preserve"> обязательная принадлежность античных лицеев и академии начиная со времен Платона и Аристотеля.</w:t>
      </w:r>
    </w:p>
    <w:p w:rsidR="008D7FF0" w:rsidRPr="00FA6229" w:rsidRDefault="008D7FF0" w:rsidP="00CF490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CF490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6.Слово употреблено в несвойственном ему значении в предложении</w:t>
      </w:r>
    </w:p>
    <w:p w:rsidR="008D7FF0" w:rsidRPr="00FA6229" w:rsidRDefault="008D7FF0" w:rsidP="00CF490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В редакции не приняли его рукопись, сославшись на то, что она скрупулезна.</w:t>
      </w:r>
    </w:p>
    <w:p w:rsidR="008D7FF0" w:rsidRPr="00FA6229" w:rsidRDefault="008D7FF0" w:rsidP="00CF490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Здоровые амбиции и высокая оценка своих возможностей не вредят молодому человеку.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Егор писал стихи и отсылал их в издательства с маниакальным упорством.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У начальника нашего характер не сахар, однако благодаря своей одержимости он снискал уважение подчиненных.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Люди со скабрезными лицами собрались на траурной церемонии.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7.Лексическая избыточность наблюдается в предложении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Лучше всего мне удается салат из баклажанов, печеная свекла с грецкими орехами и майонезом и салат из помидоров с острым сыром и оливками.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lastRenderedPageBreak/>
        <w:t>2) Я бегом побежала к своей подруге.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Газета провела опрос среди шестисот руководителей предприятий среднего и малого бизнеса.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Для выполнения столь крупного заказа нам придется прибегнуть к помощи и сотрудничеству с другими предприятиями.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Многие участники конгресса приехали из самых отдаленных районов.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8.Нормы лексической сочетаемости нарушены в словосочетании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прочитать доклад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ошпарить водой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тосковать по семье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провозгласить тост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оказать вред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9.Ошибки в определении рода имён существительных допущены в словосочетании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железнодорожная рельса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французский шампунь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большой мозоль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заказной бандероль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лакированный туфель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10.Существительным среднего рода является слово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пони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кашне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рантье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желе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импресарио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11.Форма множественного числа родительного падежа образована правильно в существительном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вафель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кочерег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сапогов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носков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чулков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12.Ошибка в образовании форм степеней сравнения допущена в предложении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Он оказался в более лучшем положении.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Мы столкнулись с наисложнейшей проблемой.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Покорена высочайшая вершина мира.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С того дня Варя стала еще повеселее.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13.Ошибка в образовании падежных форм составных числительных допущена в предложении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1) Расстояние измеряется восемью тысячами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семистами</w:t>
      </w:r>
      <w:proofErr w:type="spellEnd"/>
      <w:r w:rsidRPr="00FA6229">
        <w:rPr>
          <w:rFonts w:ascii="Times New Roman" w:hAnsi="Times New Roman" w:cs="Times New Roman"/>
          <w:sz w:val="24"/>
          <w:szCs w:val="24"/>
        </w:rPr>
        <w:t xml:space="preserve"> шестьюдесятью девятью километрами.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2) Сбор дошёл до двух тысяч триста семьдесят пять ливров.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Библиотека пополнилась девятьюстами семьюдесятью шестью книгами.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Теперь уже понятно, что можно было обойтись и двумя тысячи рублями.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14.Деепричастие и деепричастный оборот употреблены неправильно в предложении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1) Возвращаясь домой, шел дождь.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lastRenderedPageBreak/>
        <w:t>2) Глядя на эту ветку сирени, мне вспомнилось.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3) Создавая ценности, человек обновляет себя.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4) Когда, опомнившись, он вернулся извиниться, дверь уже была заперта.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5) Исходя из данной ситуации, трудно что-либо планировать.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>15.Ударение неправильно поставлено в слове</w:t>
      </w:r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звóнит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тóрты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хвóя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докраснá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откупóрить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FA6229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диспáнсер</w:t>
      </w:r>
      <w:proofErr w:type="spellEnd"/>
    </w:p>
    <w:p w:rsidR="008D7FF0" w:rsidRPr="00FA6229" w:rsidRDefault="008D7FF0" w:rsidP="008D7FF0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6229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FA6229">
        <w:rPr>
          <w:rFonts w:ascii="Times New Roman" w:hAnsi="Times New Roman" w:cs="Times New Roman"/>
          <w:sz w:val="24"/>
          <w:szCs w:val="24"/>
        </w:rPr>
        <w:t>безýдержный</w:t>
      </w:r>
      <w:proofErr w:type="spellEnd"/>
    </w:p>
    <w:p w:rsidR="005C1E89" w:rsidRPr="004321A6" w:rsidRDefault="005C1E89">
      <w:pPr>
        <w:rPr>
          <w:sz w:val="24"/>
          <w:szCs w:val="24"/>
        </w:rPr>
      </w:pPr>
    </w:p>
    <w:sectPr w:rsidR="005C1E89" w:rsidRPr="004321A6" w:rsidSect="00CA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BA2"/>
    <w:multiLevelType w:val="hybridMultilevel"/>
    <w:tmpl w:val="8D58F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762B8"/>
    <w:multiLevelType w:val="hybridMultilevel"/>
    <w:tmpl w:val="AAE0E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80338"/>
    <w:multiLevelType w:val="hybridMultilevel"/>
    <w:tmpl w:val="6CFA1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5C1E7A"/>
    <w:multiLevelType w:val="hybridMultilevel"/>
    <w:tmpl w:val="E578E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C5F95"/>
    <w:multiLevelType w:val="hybridMultilevel"/>
    <w:tmpl w:val="71289F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6B7B19"/>
    <w:multiLevelType w:val="hybridMultilevel"/>
    <w:tmpl w:val="74F8B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DF583A"/>
    <w:rsid w:val="00021FDD"/>
    <w:rsid w:val="0004108F"/>
    <w:rsid w:val="00061184"/>
    <w:rsid w:val="000A12E1"/>
    <w:rsid w:val="000A68F1"/>
    <w:rsid w:val="000B488D"/>
    <w:rsid w:val="00170C91"/>
    <w:rsid w:val="001B3763"/>
    <w:rsid w:val="001F3F5B"/>
    <w:rsid w:val="00272B4F"/>
    <w:rsid w:val="002C5103"/>
    <w:rsid w:val="002F3A79"/>
    <w:rsid w:val="00364D45"/>
    <w:rsid w:val="003C6CCB"/>
    <w:rsid w:val="003D24B4"/>
    <w:rsid w:val="004321A6"/>
    <w:rsid w:val="00566FCC"/>
    <w:rsid w:val="005C1E89"/>
    <w:rsid w:val="005E17AA"/>
    <w:rsid w:val="006B5A41"/>
    <w:rsid w:val="007508E4"/>
    <w:rsid w:val="00794DAB"/>
    <w:rsid w:val="0079588D"/>
    <w:rsid w:val="00817A7C"/>
    <w:rsid w:val="00823E41"/>
    <w:rsid w:val="008300CA"/>
    <w:rsid w:val="00860AF1"/>
    <w:rsid w:val="008D7FF0"/>
    <w:rsid w:val="008E5658"/>
    <w:rsid w:val="0092637D"/>
    <w:rsid w:val="009A7E54"/>
    <w:rsid w:val="009E1A8A"/>
    <w:rsid w:val="009F4521"/>
    <w:rsid w:val="00AA74E0"/>
    <w:rsid w:val="00AE236C"/>
    <w:rsid w:val="00B604FA"/>
    <w:rsid w:val="00B82434"/>
    <w:rsid w:val="00BD4CA1"/>
    <w:rsid w:val="00BF3BB5"/>
    <w:rsid w:val="00CA0BEB"/>
    <w:rsid w:val="00CF4905"/>
    <w:rsid w:val="00D936D7"/>
    <w:rsid w:val="00DB3879"/>
    <w:rsid w:val="00DE6335"/>
    <w:rsid w:val="00DF583A"/>
    <w:rsid w:val="00E85C44"/>
    <w:rsid w:val="00ED6418"/>
    <w:rsid w:val="00F662E0"/>
    <w:rsid w:val="00F82EFE"/>
    <w:rsid w:val="00F97009"/>
    <w:rsid w:val="00FC44C7"/>
    <w:rsid w:val="00FE4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E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8D7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8D7F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locked/>
    <w:rsid w:val="008D7FF0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5">
    <w:name w:val="heading 5"/>
    <w:basedOn w:val="a"/>
    <w:next w:val="a"/>
    <w:link w:val="50"/>
    <w:qFormat/>
    <w:locked/>
    <w:rsid w:val="008D7FF0"/>
    <w:pPr>
      <w:keepNext/>
      <w:keepLines/>
      <w:spacing w:before="200" w:after="0"/>
      <w:outlineLvl w:val="4"/>
    </w:pPr>
    <w:rPr>
      <w:rFonts w:ascii="Cambria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8D7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8D7FF0"/>
    <w:rPr>
      <w:rFonts w:ascii="Cambria" w:hAnsi="Cambria"/>
      <w:b/>
      <w:bCs/>
      <w:color w:val="4F81BD"/>
    </w:rPr>
  </w:style>
  <w:style w:type="character" w:customStyle="1" w:styleId="50">
    <w:name w:val="Заголовок 5 Знак"/>
    <w:basedOn w:val="a0"/>
    <w:link w:val="5"/>
    <w:rsid w:val="008D7FF0"/>
    <w:rPr>
      <w:rFonts w:ascii="Cambria" w:hAnsi="Cambria"/>
      <w:color w:val="243F60"/>
    </w:rPr>
  </w:style>
  <w:style w:type="character" w:customStyle="1" w:styleId="FontStyle155">
    <w:name w:val="Font Style155"/>
    <w:uiPriority w:val="99"/>
    <w:rsid w:val="00DF583A"/>
    <w:rPr>
      <w:rFonts w:ascii="Times New Roman" w:hAnsi="Times New Roman" w:cs="Times New Roman"/>
      <w:sz w:val="16"/>
      <w:szCs w:val="16"/>
    </w:rPr>
  </w:style>
  <w:style w:type="table" w:styleId="a3">
    <w:name w:val="Table Grid"/>
    <w:basedOn w:val="a1"/>
    <w:rsid w:val="00DF583A"/>
    <w:pPr>
      <w:jc w:val="both"/>
    </w:pPr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-1">
    <w:name w:val="А:12-1"/>
    <w:basedOn w:val="a"/>
    <w:uiPriority w:val="99"/>
    <w:rsid w:val="00DF583A"/>
    <w:pPr>
      <w:spacing w:after="0" w:line="240" w:lineRule="auto"/>
      <w:ind w:firstLine="680"/>
      <w:jc w:val="both"/>
    </w:pPr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321A6"/>
    <w:pPr>
      <w:ind w:left="720"/>
    </w:pPr>
  </w:style>
  <w:style w:type="paragraph" w:styleId="a5">
    <w:name w:val="Normal (Web)"/>
    <w:basedOn w:val="a"/>
    <w:rsid w:val="008D7F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21">
    <w:name w:val="List 2"/>
    <w:basedOn w:val="a"/>
    <w:rsid w:val="008D7FF0"/>
    <w:pPr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8D7FF0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D7FF0"/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locked/>
    <w:rsid w:val="008D7FF0"/>
    <w:rPr>
      <w:b/>
      <w:bCs/>
    </w:rPr>
  </w:style>
  <w:style w:type="character" w:customStyle="1" w:styleId="a7">
    <w:name w:val="Текст сноски Знак"/>
    <w:basedOn w:val="a0"/>
    <w:link w:val="a8"/>
    <w:semiHidden/>
    <w:rsid w:val="008D7FF0"/>
    <w:rPr>
      <w:rFonts w:ascii="Times New Roman" w:hAnsi="Times New Roman"/>
      <w:sz w:val="20"/>
      <w:szCs w:val="20"/>
    </w:rPr>
  </w:style>
  <w:style w:type="paragraph" w:styleId="a8">
    <w:name w:val="footnote text"/>
    <w:basedOn w:val="a"/>
    <w:link w:val="a7"/>
    <w:semiHidden/>
    <w:rsid w:val="008D7FF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выноски Знак"/>
    <w:basedOn w:val="a0"/>
    <w:link w:val="aa"/>
    <w:semiHidden/>
    <w:rsid w:val="008D7FF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semiHidden/>
    <w:rsid w:val="008D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8D7FF0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rsid w:val="008D7FF0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8D7FF0"/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c"/>
    <w:rsid w:val="008D7FF0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8D7FF0"/>
    <w:rPr>
      <w:rFonts w:ascii="Times New Roman" w:hAnsi="Times New Roman"/>
      <w:sz w:val="24"/>
      <w:szCs w:val="24"/>
    </w:rPr>
  </w:style>
  <w:style w:type="character" w:customStyle="1" w:styleId="ad">
    <w:name w:val="Текст примечания Знак"/>
    <w:basedOn w:val="a0"/>
    <w:link w:val="ae"/>
    <w:semiHidden/>
    <w:rsid w:val="008D7FF0"/>
    <w:rPr>
      <w:rFonts w:ascii="Times New Roman" w:hAnsi="Times New Roman"/>
      <w:sz w:val="20"/>
      <w:szCs w:val="20"/>
    </w:rPr>
  </w:style>
  <w:style w:type="paragraph" w:styleId="ae">
    <w:name w:val="annotation text"/>
    <w:basedOn w:val="a"/>
    <w:link w:val="ad"/>
    <w:semiHidden/>
    <w:rsid w:val="008D7FF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8D7FF0"/>
    <w:rPr>
      <w:rFonts w:cs="Calibri"/>
      <w:sz w:val="20"/>
      <w:szCs w:val="20"/>
    </w:rPr>
  </w:style>
  <w:style w:type="character" w:customStyle="1" w:styleId="af">
    <w:name w:val="Тема примечания Знак"/>
    <w:basedOn w:val="ad"/>
    <w:link w:val="af0"/>
    <w:semiHidden/>
    <w:rsid w:val="008D7FF0"/>
    <w:rPr>
      <w:rFonts w:ascii="Times New Roman" w:hAnsi="Times New Roman"/>
      <w:b/>
      <w:bCs/>
      <w:sz w:val="20"/>
      <w:szCs w:val="20"/>
    </w:rPr>
  </w:style>
  <w:style w:type="paragraph" w:styleId="af0">
    <w:name w:val="annotation subject"/>
    <w:basedOn w:val="ae"/>
    <w:next w:val="ae"/>
    <w:link w:val="af"/>
    <w:semiHidden/>
    <w:rsid w:val="008D7FF0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7FF0"/>
    <w:rPr>
      <w:rFonts w:cs="Calibri"/>
      <w:b/>
      <w:bCs/>
      <w:sz w:val="20"/>
      <w:szCs w:val="20"/>
    </w:rPr>
  </w:style>
  <w:style w:type="paragraph" w:customStyle="1" w:styleId="af1">
    <w:name w:val="Знак"/>
    <w:basedOn w:val="a"/>
    <w:rsid w:val="008D7FF0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paragraph" w:styleId="af2">
    <w:name w:val="footer"/>
    <w:basedOn w:val="a"/>
    <w:link w:val="af3"/>
    <w:uiPriority w:val="99"/>
    <w:rsid w:val="008D7F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8D7FF0"/>
    <w:rPr>
      <w:rFonts w:ascii="Times New Roman" w:hAnsi="Times New Roman"/>
      <w:sz w:val="24"/>
      <w:szCs w:val="24"/>
    </w:rPr>
  </w:style>
  <w:style w:type="character" w:styleId="af4">
    <w:name w:val="page number"/>
    <w:basedOn w:val="a0"/>
    <w:rsid w:val="008D7FF0"/>
  </w:style>
  <w:style w:type="paragraph" w:customStyle="1" w:styleId="26">
    <w:name w:val="Знак2"/>
    <w:basedOn w:val="a"/>
    <w:rsid w:val="008D7FF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header"/>
    <w:basedOn w:val="a"/>
    <w:link w:val="af6"/>
    <w:rsid w:val="008D7F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rsid w:val="008D7FF0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D7FF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7">
    <w:name w:val="Свой"/>
    <w:basedOn w:val="a"/>
    <w:link w:val="af8"/>
    <w:qFormat/>
    <w:rsid w:val="008D7FF0"/>
    <w:pPr>
      <w:spacing w:after="0" w:line="360" w:lineRule="auto"/>
    </w:pPr>
    <w:rPr>
      <w:rFonts w:eastAsia="Calibri" w:cs="Times New Roman"/>
      <w:sz w:val="28"/>
      <w:szCs w:val="28"/>
      <w:lang w:eastAsia="en-US"/>
    </w:rPr>
  </w:style>
  <w:style w:type="character" w:customStyle="1" w:styleId="af8">
    <w:name w:val="Свой Знак"/>
    <w:basedOn w:val="a0"/>
    <w:link w:val="af7"/>
    <w:rsid w:val="008D7FF0"/>
    <w:rPr>
      <w:rFonts w:eastAsia="Calibri"/>
      <w:sz w:val="28"/>
      <w:szCs w:val="28"/>
      <w:lang w:eastAsia="en-US"/>
    </w:rPr>
  </w:style>
  <w:style w:type="paragraph" w:customStyle="1" w:styleId="14">
    <w:name w:val="Стиль1"/>
    <w:basedOn w:val="af7"/>
    <w:link w:val="15"/>
    <w:qFormat/>
    <w:rsid w:val="008D7FF0"/>
    <w:pPr>
      <w:ind w:firstLine="708"/>
    </w:pPr>
    <w:rPr>
      <w:rFonts w:ascii="Times New Roman" w:hAnsi="Times New Roman"/>
    </w:rPr>
  </w:style>
  <w:style w:type="character" w:customStyle="1" w:styleId="15">
    <w:name w:val="Стиль1 Знак"/>
    <w:basedOn w:val="af8"/>
    <w:link w:val="14"/>
    <w:rsid w:val="008D7FF0"/>
    <w:rPr>
      <w:rFonts w:ascii="Times New Roman" w:eastAsia="Calibri" w:hAnsi="Times New Roman"/>
      <w:sz w:val="28"/>
      <w:szCs w:val="28"/>
      <w:lang w:eastAsia="en-US"/>
    </w:rPr>
  </w:style>
  <w:style w:type="paragraph" w:styleId="31">
    <w:name w:val="Body Text 3"/>
    <w:basedOn w:val="a"/>
    <w:link w:val="32"/>
    <w:unhideWhenUsed/>
    <w:rsid w:val="008D7FF0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8D7FF0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bln121">
    <w:name w:val="tbln121"/>
    <w:basedOn w:val="a0"/>
    <w:rsid w:val="008D7FF0"/>
    <w:rPr>
      <w:rFonts w:ascii="Arial" w:hAnsi="Arial" w:cs="Arial"/>
      <w:i/>
      <w:iCs/>
      <w:color w:val="000000"/>
      <w:sz w:val="18"/>
      <w:szCs w:val="18"/>
      <w:u w:val="none"/>
      <w:effect w:val="none"/>
    </w:rPr>
  </w:style>
  <w:style w:type="character" w:customStyle="1" w:styleId="trb121">
    <w:name w:val="trb121"/>
    <w:basedOn w:val="a0"/>
    <w:rsid w:val="008D7FF0"/>
    <w:rPr>
      <w:rFonts w:ascii="Arial" w:hAnsi="Arial" w:cs="Arial"/>
      <w:b/>
      <w:bCs/>
      <w:color w:val="663333"/>
      <w:sz w:val="18"/>
      <w:szCs w:val="18"/>
      <w:u w:val="none"/>
      <w:effect w:val="none"/>
    </w:rPr>
  </w:style>
  <w:style w:type="character" w:customStyle="1" w:styleId="tbb121">
    <w:name w:val="tbb121"/>
    <w:basedOn w:val="a0"/>
    <w:rsid w:val="008D7FF0"/>
    <w:rPr>
      <w:rFonts w:ascii="Arial" w:hAnsi="Arial" w:cs="Arial"/>
      <w:b/>
      <w:bCs/>
      <w:color w:val="000000"/>
      <w:sz w:val="18"/>
      <w:szCs w:val="18"/>
      <w:u w:val="none"/>
      <w:effect w:val="none"/>
    </w:rPr>
  </w:style>
  <w:style w:type="paragraph" w:customStyle="1" w:styleId="16">
    <w:name w:val="Абзац списка1"/>
    <w:basedOn w:val="a"/>
    <w:rsid w:val="008D7FF0"/>
    <w:pPr>
      <w:ind w:left="720"/>
    </w:pPr>
    <w:rPr>
      <w:rFonts w:cs="Times New Roman"/>
    </w:rPr>
  </w:style>
  <w:style w:type="paragraph" w:customStyle="1" w:styleId="FR5">
    <w:name w:val="FR5"/>
    <w:rsid w:val="008D7FF0"/>
    <w:pPr>
      <w:widowControl w:val="0"/>
      <w:autoSpaceDE w:val="0"/>
      <w:autoSpaceDN w:val="0"/>
      <w:adjustRightInd w:val="0"/>
      <w:spacing w:line="300" w:lineRule="auto"/>
      <w:ind w:left="24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a"/>
    <w:rsid w:val="008D7F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43">
    <w:name w:val="Font Style143"/>
    <w:basedOn w:val="a0"/>
    <w:rsid w:val="008D7FF0"/>
    <w:rPr>
      <w:rFonts w:ascii="Times New Roman" w:hAnsi="Times New Roman" w:cs="Times New Roman"/>
      <w:b/>
      <w:bCs/>
      <w:sz w:val="50"/>
      <w:szCs w:val="50"/>
    </w:rPr>
  </w:style>
  <w:style w:type="character" w:customStyle="1" w:styleId="FontStyle112">
    <w:name w:val="Font Style112"/>
    <w:basedOn w:val="a0"/>
    <w:rsid w:val="008D7FF0"/>
    <w:rPr>
      <w:rFonts w:ascii="Arial" w:hAnsi="Arial" w:cs="Arial"/>
      <w:b/>
      <w:bCs/>
      <w:i/>
      <w:iCs/>
      <w:sz w:val="32"/>
      <w:szCs w:val="32"/>
    </w:rPr>
  </w:style>
  <w:style w:type="character" w:customStyle="1" w:styleId="FontStyle113">
    <w:name w:val="Font Style113"/>
    <w:basedOn w:val="a0"/>
    <w:rsid w:val="008D7FF0"/>
    <w:rPr>
      <w:rFonts w:ascii="Times New Roman" w:hAnsi="Times New Roman" w:cs="Times New Roman"/>
      <w:b/>
      <w:bCs/>
      <w:sz w:val="38"/>
      <w:szCs w:val="38"/>
    </w:rPr>
  </w:style>
  <w:style w:type="paragraph" w:customStyle="1" w:styleId="Style8">
    <w:name w:val="Style8"/>
    <w:basedOn w:val="a"/>
    <w:rsid w:val="008D7FF0"/>
    <w:pPr>
      <w:widowControl w:val="0"/>
      <w:autoSpaceDE w:val="0"/>
      <w:autoSpaceDN w:val="0"/>
      <w:adjustRightInd w:val="0"/>
      <w:spacing w:after="0" w:line="312" w:lineRule="exact"/>
      <w:ind w:hanging="1229"/>
    </w:pPr>
    <w:rPr>
      <w:rFonts w:ascii="Arial" w:hAnsi="Arial" w:cs="Arial"/>
      <w:sz w:val="24"/>
      <w:szCs w:val="24"/>
    </w:rPr>
  </w:style>
  <w:style w:type="character" w:customStyle="1" w:styleId="FontStyle114">
    <w:name w:val="Font Style114"/>
    <w:basedOn w:val="a0"/>
    <w:rsid w:val="008D7FF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7">
    <w:name w:val="Font Style117"/>
    <w:basedOn w:val="a0"/>
    <w:rsid w:val="008D7FF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8D7FF0"/>
    <w:pPr>
      <w:widowControl w:val="0"/>
      <w:autoSpaceDE w:val="0"/>
      <w:autoSpaceDN w:val="0"/>
      <w:adjustRightInd w:val="0"/>
      <w:spacing w:after="0" w:line="322" w:lineRule="exact"/>
      <w:ind w:hanging="348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8D7F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Arial" w:hAnsi="Arial" w:cs="Arial"/>
      <w:sz w:val="24"/>
      <w:szCs w:val="24"/>
    </w:rPr>
  </w:style>
  <w:style w:type="character" w:customStyle="1" w:styleId="exp">
    <w:name w:val="exp"/>
    <w:basedOn w:val="a0"/>
    <w:rsid w:val="008D7FF0"/>
    <w:rPr>
      <w:rFonts w:cs="Times New Roman"/>
    </w:rPr>
  </w:style>
  <w:style w:type="character" w:customStyle="1" w:styleId="ddash">
    <w:name w:val="ddash"/>
    <w:basedOn w:val="a0"/>
    <w:rsid w:val="008D7FF0"/>
    <w:rPr>
      <w:rFonts w:cs="Times New Roman"/>
    </w:rPr>
  </w:style>
  <w:style w:type="character" w:customStyle="1" w:styleId="33">
    <w:name w:val="Основной текст с отступом 3 Знак"/>
    <w:basedOn w:val="a0"/>
    <w:link w:val="34"/>
    <w:semiHidden/>
    <w:rsid w:val="008D7FF0"/>
    <w:rPr>
      <w:rFonts w:ascii="Arial" w:hAnsi="Arial" w:cs="Arial"/>
      <w:sz w:val="18"/>
      <w:szCs w:val="18"/>
    </w:rPr>
  </w:style>
  <w:style w:type="paragraph" w:styleId="34">
    <w:name w:val="Body Text Indent 3"/>
    <w:basedOn w:val="a"/>
    <w:link w:val="33"/>
    <w:semiHidden/>
    <w:rsid w:val="008D7FF0"/>
    <w:pPr>
      <w:autoSpaceDE w:val="0"/>
      <w:autoSpaceDN w:val="0"/>
      <w:adjustRightInd w:val="0"/>
      <w:spacing w:before="120" w:after="120" w:line="240" w:lineRule="auto"/>
      <w:ind w:left="454" w:firstLine="454"/>
      <w:jc w:val="both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21"/>
    <w:basedOn w:val="a"/>
    <w:rsid w:val="008D7FF0"/>
    <w:pPr>
      <w:widowControl w:val="0"/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Verdana11pt">
    <w:name w:val="Стиль Знак сноски + Verdana 11 pt"/>
    <w:basedOn w:val="af9"/>
    <w:rsid w:val="008D7FF0"/>
    <w:rPr>
      <w:rFonts w:ascii="Times New Roman" w:hAnsi="Times New Roman" w:cs="Times New Roman"/>
      <w:sz w:val="22"/>
      <w:szCs w:val="22"/>
      <w:vertAlign w:val="baseline"/>
    </w:rPr>
  </w:style>
  <w:style w:type="character" w:styleId="af9">
    <w:name w:val="footnote reference"/>
    <w:basedOn w:val="a0"/>
    <w:semiHidden/>
    <w:rsid w:val="008D7FF0"/>
    <w:rPr>
      <w:rFonts w:cs="Times New Roman"/>
      <w:vertAlign w:val="superscript"/>
    </w:rPr>
  </w:style>
  <w:style w:type="character" w:customStyle="1" w:styleId="afa">
    <w:name w:val="Основной текст с отступом Знак"/>
    <w:basedOn w:val="a0"/>
    <w:link w:val="afb"/>
    <w:semiHidden/>
    <w:rsid w:val="008D7FF0"/>
  </w:style>
  <w:style w:type="paragraph" w:styleId="afb">
    <w:name w:val="Body Text Indent"/>
    <w:basedOn w:val="a"/>
    <w:link w:val="afa"/>
    <w:semiHidden/>
    <w:rsid w:val="008D7FF0"/>
    <w:pPr>
      <w:spacing w:after="120"/>
      <w:ind w:left="283"/>
    </w:pPr>
    <w:rPr>
      <w:rFonts w:cs="Times New Roman"/>
    </w:rPr>
  </w:style>
  <w:style w:type="paragraph" w:customStyle="1" w:styleId="220">
    <w:name w:val="Основной текст 22"/>
    <w:basedOn w:val="a"/>
    <w:rsid w:val="008D7FF0"/>
    <w:pPr>
      <w:widowControl w:val="0"/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0"/>
    </w:rPr>
  </w:style>
  <w:style w:type="character" w:styleId="afc">
    <w:name w:val="Hyperlink"/>
    <w:basedOn w:val="a0"/>
    <w:rsid w:val="008D7FF0"/>
    <w:rPr>
      <w:rFonts w:cs="Times New Roman"/>
      <w:color w:val="0000FF"/>
      <w:u w:val="single"/>
    </w:rPr>
  </w:style>
  <w:style w:type="paragraph" w:customStyle="1" w:styleId="Style16">
    <w:name w:val="Style16"/>
    <w:basedOn w:val="a"/>
    <w:rsid w:val="008D7FF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a"/>
    <w:rsid w:val="008D7FF0"/>
    <w:pPr>
      <w:widowControl w:val="0"/>
      <w:autoSpaceDE w:val="0"/>
      <w:autoSpaceDN w:val="0"/>
      <w:adjustRightInd w:val="0"/>
      <w:spacing w:after="0" w:line="326" w:lineRule="exact"/>
      <w:ind w:firstLine="713"/>
    </w:pPr>
    <w:rPr>
      <w:rFonts w:ascii="Arial" w:hAnsi="Arial" w:cs="Arial"/>
      <w:sz w:val="24"/>
      <w:szCs w:val="24"/>
    </w:rPr>
  </w:style>
  <w:style w:type="paragraph" w:customStyle="1" w:styleId="Style85">
    <w:name w:val="Style85"/>
    <w:basedOn w:val="a"/>
    <w:rsid w:val="008D7FF0"/>
    <w:pPr>
      <w:widowControl w:val="0"/>
      <w:autoSpaceDE w:val="0"/>
      <w:autoSpaceDN w:val="0"/>
      <w:adjustRightInd w:val="0"/>
      <w:spacing w:after="0" w:line="329" w:lineRule="exact"/>
      <w:ind w:hanging="161"/>
    </w:pPr>
    <w:rPr>
      <w:rFonts w:ascii="Arial" w:hAnsi="Arial" w:cs="Arial"/>
      <w:sz w:val="24"/>
      <w:szCs w:val="24"/>
    </w:rPr>
  </w:style>
  <w:style w:type="paragraph" w:customStyle="1" w:styleId="Style90">
    <w:name w:val="Style90"/>
    <w:basedOn w:val="a"/>
    <w:rsid w:val="008D7FF0"/>
    <w:pPr>
      <w:widowControl w:val="0"/>
      <w:autoSpaceDE w:val="0"/>
      <w:autoSpaceDN w:val="0"/>
      <w:adjustRightInd w:val="0"/>
      <w:spacing w:after="0" w:line="324" w:lineRule="exact"/>
      <w:ind w:hanging="187"/>
      <w:jc w:val="both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a"/>
    <w:rsid w:val="008D7FF0"/>
    <w:pPr>
      <w:widowControl w:val="0"/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5338</Words>
  <Characters>30432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Пильтяй</dc:creator>
  <cp:keywords/>
  <dc:description/>
  <cp:lastModifiedBy>Azerty</cp:lastModifiedBy>
  <cp:revision>8</cp:revision>
  <dcterms:created xsi:type="dcterms:W3CDTF">2016-07-12T14:51:00Z</dcterms:created>
  <dcterms:modified xsi:type="dcterms:W3CDTF">2023-02-19T12:14:00Z</dcterms:modified>
</cp:coreProperties>
</file>