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AF" w:rsidRPr="00C166AF" w:rsidRDefault="00C166AF" w:rsidP="00C166AF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C166AF">
        <w:rPr>
          <w:rFonts w:ascii="Times New Roman" w:eastAsia="Calibri" w:hAnsi="Times New Roman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166AF">
        <w:rPr>
          <w:rFonts w:ascii="Times New Roman" w:eastAsia="Times New Roman" w:hAnsi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C166AF" w:rsidRPr="00C166AF" w:rsidRDefault="00C166AF" w:rsidP="00C166AF">
      <w:pPr>
        <w:keepNext/>
        <w:numPr>
          <w:ilvl w:val="3"/>
          <w:numId w:val="4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C166AF" w:rsidRPr="00C166AF" w:rsidRDefault="00C166AF" w:rsidP="00C166AF">
      <w:pPr>
        <w:keepNext/>
        <w:numPr>
          <w:ilvl w:val="3"/>
          <w:numId w:val="4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C166AF" w:rsidRPr="00C166AF" w:rsidRDefault="00C166AF" w:rsidP="00C1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C166AF" w:rsidRPr="00C166AF" w:rsidTr="00855632">
        <w:tc>
          <w:tcPr>
            <w:tcW w:w="4961" w:type="dxa"/>
          </w:tcPr>
          <w:p w:rsidR="00C166AF" w:rsidRPr="00C166AF" w:rsidRDefault="00C166AF" w:rsidP="00C166AF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C166AF" w:rsidRPr="00C166AF" w:rsidRDefault="00C166AF" w:rsidP="00C166AF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166A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C166AF" w:rsidRPr="00C166AF" w:rsidRDefault="00C166AF" w:rsidP="00C1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166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 ______________________</w:t>
            </w:r>
          </w:p>
          <w:p w:rsidR="00C166AF" w:rsidRPr="00C166AF" w:rsidRDefault="00C166AF" w:rsidP="00C1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C166AF" w:rsidRPr="00C166AF" w:rsidRDefault="00C166AF" w:rsidP="00C1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C166AF" w:rsidRPr="00C166AF" w:rsidRDefault="00C166AF" w:rsidP="00C1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F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C166AF" w:rsidRPr="00C166AF" w:rsidRDefault="00C166AF" w:rsidP="00C1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C166AF" w:rsidRPr="00C166AF" w:rsidRDefault="00C166AF" w:rsidP="00C166A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C166AF" w:rsidRPr="00C166AF" w:rsidRDefault="00C166AF" w:rsidP="00C166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C166AF" w:rsidRPr="00C166AF" w:rsidRDefault="00C166AF" w:rsidP="00C16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6AF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СРЕДСТВ</w:t>
      </w:r>
    </w:p>
    <w:p w:rsidR="00C166AF" w:rsidRPr="00C166AF" w:rsidRDefault="00C166AF" w:rsidP="00C166AF">
      <w:pPr>
        <w:keepNext/>
        <w:numPr>
          <w:ilvl w:val="3"/>
          <w:numId w:val="4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C166AF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ПО ДИСЦИПЛИНЕ </w:t>
      </w:r>
    </w:p>
    <w:p w:rsidR="00C166AF" w:rsidRPr="00C166AF" w:rsidRDefault="00C166AF" w:rsidP="00C166AF">
      <w:pPr>
        <w:keepNext/>
        <w:numPr>
          <w:ilvl w:val="3"/>
          <w:numId w:val="4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  <w:lang/>
        </w:rPr>
      </w:pPr>
    </w:p>
    <w:p w:rsidR="00C166AF" w:rsidRPr="00C166AF" w:rsidRDefault="00B46AB5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ОП03 </w:t>
      </w:r>
      <w:r w:rsidR="003D1D5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166AF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АДМИНИСТРАТИВНОЕ ПРАВО</w:t>
      </w:r>
      <w:r w:rsidR="003D1D5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66AF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</w:t>
      </w:r>
      <w:r w:rsidRPr="00C166AF">
        <w:rPr>
          <w:rFonts w:ascii="Times New Roman" w:eastAsia="Calibri" w:hAnsi="Times New Roman" w:cs="Times New Roman"/>
          <w:b/>
          <w:sz w:val="28"/>
          <w:szCs w:val="28"/>
        </w:rPr>
        <w:t>40.02.01 «</w:t>
      </w:r>
      <w:r w:rsidRPr="00C166AF">
        <w:rPr>
          <w:rFonts w:ascii="Times New Roman" w:eastAsia="Times New Roman" w:hAnsi="Times New Roman" w:cs="Times New Roman"/>
          <w:b/>
          <w:sz w:val="28"/>
          <w:szCs w:val="28"/>
        </w:rPr>
        <w:t>Право и организация социального обеспечения»</w:t>
      </w: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C166AF" w:rsidRPr="00C166AF" w:rsidRDefault="00C166AF" w:rsidP="00C1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AF" w:rsidRPr="00C166AF" w:rsidRDefault="00C166AF" w:rsidP="00C166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874" w:rsidRDefault="00150874" w:rsidP="001508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Дубки 2023</w:t>
      </w:r>
    </w:p>
    <w:p w:rsidR="00150874" w:rsidRDefault="00150874" w:rsidP="0015087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CE7" w:rsidRPr="00FD5019" w:rsidRDefault="00C53CE7" w:rsidP="0015087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019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C53CE7" w:rsidRPr="00FD5019" w:rsidRDefault="00C53CE7" w:rsidP="00C53CE7">
      <w:pPr>
        <w:spacing w:after="0" w:line="240" w:lineRule="auto"/>
        <w:ind w:left="-357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019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C53CE7" w:rsidRPr="00FD5019" w:rsidRDefault="00C53CE7" w:rsidP="002A1FF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D5019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(модулю) </w:t>
      </w:r>
      <w:r w:rsidR="001C0FE1" w:rsidRPr="00FD5019">
        <w:rPr>
          <w:rFonts w:ascii="Times New Roman" w:hAnsi="Times New Roman" w:cs="Times New Roman"/>
          <w:b/>
          <w:bCs/>
          <w:sz w:val="28"/>
          <w:szCs w:val="28"/>
        </w:rPr>
        <w:t>Административное право</w:t>
      </w:r>
    </w:p>
    <w:p w:rsidR="002A1FF5" w:rsidRPr="00A53F53" w:rsidRDefault="002A1FF5" w:rsidP="002A1FF5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Ind w:w="-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044"/>
        <w:gridCol w:w="3544"/>
        <w:gridCol w:w="2720"/>
      </w:tblGrid>
      <w:tr w:rsidR="00C53CE7" w:rsidRPr="00A53F53" w:rsidTr="00405881">
        <w:tc>
          <w:tcPr>
            <w:tcW w:w="540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4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дисциплины (модуля)*</w:t>
            </w:r>
          </w:p>
        </w:tc>
        <w:tc>
          <w:tcPr>
            <w:tcW w:w="3544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средства**</w:t>
            </w:r>
          </w:p>
        </w:tc>
        <w:tc>
          <w:tcPr>
            <w:tcW w:w="2720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 (или её части)</w:t>
            </w:r>
          </w:p>
        </w:tc>
      </w:tr>
      <w:tr w:rsidR="00A53F53" w:rsidRPr="00A53F53" w:rsidTr="00A53F53">
        <w:trPr>
          <w:trHeight w:val="96"/>
        </w:trPr>
        <w:tc>
          <w:tcPr>
            <w:tcW w:w="540" w:type="dxa"/>
            <w:vMerge w:val="restart"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</w:tcPr>
          <w:p w:rsidR="00A53F53" w:rsidRPr="00A53F53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3544" w:type="dxa"/>
          </w:tcPr>
          <w:p w:rsidR="00A53F53" w:rsidRPr="00A53F53" w:rsidRDefault="00A53F53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720" w:type="dxa"/>
            <w:vMerge w:val="restart"/>
            <w:vAlign w:val="center"/>
          </w:tcPr>
          <w:p w:rsidR="00A53F53" w:rsidRPr="00414AED" w:rsidRDefault="00414AED" w:rsidP="00B1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ED">
              <w:rPr>
                <w:rFonts w:ascii="Times New Roman" w:hAnsi="Times New Roman" w:cs="Times New Roman"/>
                <w:sz w:val="24"/>
                <w:szCs w:val="24"/>
              </w:rPr>
              <w:t>ОК-2, ОК-4-6,8-9,11-12</w:t>
            </w:r>
          </w:p>
        </w:tc>
      </w:tr>
      <w:tr w:rsidR="00A53F53" w:rsidRPr="00A53F53" w:rsidTr="00A53F53">
        <w:trPr>
          <w:trHeight w:val="96"/>
        </w:trPr>
        <w:tc>
          <w:tcPr>
            <w:tcW w:w="540" w:type="dxa"/>
            <w:vMerge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A53F53" w:rsidRPr="00A53F53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F53" w:rsidRPr="00A53F53" w:rsidRDefault="005F7FAA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720" w:type="dxa"/>
            <w:vMerge/>
            <w:vAlign w:val="center"/>
          </w:tcPr>
          <w:p w:rsidR="00A53F53" w:rsidRPr="00414AED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53" w:rsidRPr="00A53F53" w:rsidTr="00405881">
        <w:trPr>
          <w:trHeight w:val="244"/>
        </w:trPr>
        <w:tc>
          <w:tcPr>
            <w:tcW w:w="540" w:type="dxa"/>
            <w:vMerge w:val="restart"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</w:tcPr>
          <w:p w:rsidR="00A53F53" w:rsidRPr="00A53F53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3544" w:type="dxa"/>
          </w:tcPr>
          <w:p w:rsidR="00A53F53" w:rsidRPr="00A53F53" w:rsidRDefault="002A1FF5" w:rsidP="0073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720" w:type="dxa"/>
            <w:vMerge w:val="restart"/>
            <w:vAlign w:val="center"/>
          </w:tcPr>
          <w:p w:rsidR="00A53F53" w:rsidRPr="00414AED" w:rsidRDefault="00414AED" w:rsidP="005F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AED">
              <w:rPr>
                <w:rFonts w:ascii="Times New Roman" w:hAnsi="Times New Roman" w:cs="Times New Roman"/>
                <w:sz w:val="24"/>
                <w:szCs w:val="24"/>
              </w:rPr>
              <w:t>ПК-2.3</w:t>
            </w:r>
          </w:p>
        </w:tc>
      </w:tr>
      <w:tr w:rsidR="00A53F53" w:rsidRPr="00A53F53" w:rsidTr="00405881">
        <w:trPr>
          <w:trHeight w:val="96"/>
        </w:trPr>
        <w:tc>
          <w:tcPr>
            <w:tcW w:w="540" w:type="dxa"/>
            <w:vMerge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vAlign w:val="center"/>
          </w:tcPr>
          <w:p w:rsidR="00A53F53" w:rsidRPr="00A53F53" w:rsidRDefault="00A53F53" w:rsidP="00FA530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F53" w:rsidRPr="00A53F53" w:rsidRDefault="005F7FAA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20" w:type="dxa"/>
            <w:vMerge/>
          </w:tcPr>
          <w:p w:rsidR="00A53F53" w:rsidRPr="00A53F53" w:rsidRDefault="00A53F53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FF5" w:rsidRDefault="002A1FF5" w:rsidP="00C53CE7">
      <w:pPr>
        <w:spacing w:after="0" w:line="240" w:lineRule="auto"/>
        <w:ind w:left="-357" w:hanging="17"/>
        <w:jc w:val="both"/>
        <w:rPr>
          <w:rFonts w:ascii="Times New Roman" w:hAnsi="Times New Roman" w:cs="Times New Roman"/>
        </w:rPr>
      </w:pPr>
    </w:p>
    <w:p w:rsidR="00C53CE7" w:rsidRPr="00A53F53" w:rsidRDefault="00C53CE7" w:rsidP="00C53CE7">
      <w:pPr>
        <w:spacing w:after="0" w:line="240" w:lineRule="auto"/>
        <w:ind w:left="-357" w:hanging="17"/>
        <w:jc w:val="both"/>
        <w:rPr>
          <w:rFonts w:ascii="Times New Roman" w:hAnsi="Times New Roman" w:cs="Times New Roman"/>
        </w:rPr>
      </w:pPr>
      <w:r w:rsidRPr="00A53F53">
        <w:rPr>
          <w:rFonts w:ascii="Times New Roman" w:hAnsi="Times New Roman" w:cs="Times New Roman"/>
        </w:rPr>
        <w:t>*Наименование разделов берется из рабочей программы дисциплины (модуля)</w:t>
      </w:r>
    </w:p>
    <w:p w:rsidR="00C53CE7" w:rsidRPr="00A53F53" w:rsidRDefault="00C53CE7" w:rsidP="00C53CE7">
      <w:pPr>
        <w:spacing w:after="0" w:line="240" w:lineRule="auto"/>
        <w:ind w:left="-357" w:hanging="17"/>
        <w:jc w:val="both"/>
        <w:rPr>
          <w:rFonts w:ascii="Times New Roman" w:hAnsi="Times New Roman" w:cs="Times New Roman"/>
        </w:rPr>
      </w:pPr>
      <w:r w:rsidRPr="00A53F53">
        <w:rPr>
          <w:rFonts w:ascii="Times New Roman" w:hAnsi="Times New Roman" w:cs="Times New Roman"/>
        </w:rPr>
        <w:t>**См. табл. «</w:t>
      </w:r>
      <w:r w:rsidRPr="00A53F53">
        <w:rPr>
          <w:rFonts w:ascii="Times New Roman" w:hAnsi="Times New Roman" w:cs="Times New Roman"/>
          <w:bCs/>
        </w:rPr>
        <w:t>Примерный перечень оценочных средств и формы их представления в ФОС</w:t>
      </w:r>
      <w:r w:rsidRPr="00A53F53">
        <w:rPr>
          <w:rFonts w:ascii="Times New Roman" w:hAnsi="Times New Roman" w:cs="Times New Roman"/>
        </w:rPr>
        <w:t>»</w:t>
      </w:r>
    </w:p>
    <w:p w:rsidR="00C53CE7" w:rsidRPr="00A53F53" w:rsidRDefault="00C53CE7" w:rsidP="00C53CE7">
      <w:pPr>
        <w:spacing w:after="0" w:line="240" w:lineRule="auto"/>
        <w:ind w:left="-357" w:hanging="17"/>
        <w:jc w:val="center"/>
        <w:rPr>
          <w:rFonts w:ascii="Times New Roman" w:hAnsi="Times New Roman" w:cs="Times New Roman"/>
        </w:rPr>
      </w:pPr>
    </w:p>
    <w:p w:rsidR="00C53CE7" w:rsidRPr="00A53F53" w:rsidRDefault="00C53CE7" w:rsidP="00C53CE7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Приложение_Г"/>
      <w:bookmarkEnd w:id="0"/>
    </w:p>
    <w:p w:rsidR="00C53CE7" w:rsidRPr="00A53F53" w:rsidRDefault="00C53CE7" w:rsidP="00152D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A53F53">
        <w:rPr>
          <w:rFonts w:ascii="Times New Roman" w:hAnsi="Times New Roman" w:cs="Times New Roman"/>
          <w:b/>
          <w:sz w:val="28"/>
          <w:szCs w:val="24"/>
        </w:rPr>
        <w:t>Вопросы для подготовки к</w:t>
      </w:r>
      <w:r w:rsidR="002A1FF5">
        <w:rPr>
          <w:rFonts w:ascii="Times New Roman" w:hAnsi="Times New Roman" w:cs="Times New Roman"/>
          <w:b/>
          <w:bCs/>
          <w:iCs/>
          <w:sz w:val="28"/>
          <w:szCs w:val="24"/>
        </w:rPr>
        <w:t>зачету</w:t>
      </w:r>
    </w:p>
    <w:p w:rsidR="00405881" w:rsidRPr="00FD5019" w:rsidRDefault="00A53F53" w:rsidP="0040588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4"/>
        </w:rPr>
      </w:pPr>
      <w:r w:rsidRPr="00FD5019">
        <w:rPr>
          <w:rFonts w:ascii="Times New Roman" w:hAnsi="Times New Roman" w:cs="Times New Roman"/>
          <w:b/>
          <w:bCs/>
          <w:sz w:val="28"/>
          <w:szCs w:val="24"/>
        </w:rPr>
        <w:t xml:space="preserve">по дисциплине </w:t>
      </w:r>
      <w:r w:rsidR="00382A34" w:rsidRPr="00FD5019">
        <w:rPr>
          <w:rFonts w:ascii="Times New Roman" w:hAnsi="Times New Roman" w:cs="Times New Roman"/>
          <w:b/>
          <w:bCs/>
          <w:sz w:val="28"/>
          <w:szCs w:val="24"/>
        </w:rPr>
        <w:t>АДМИНИСТРАТИВНОЕ ПРАВО</w:t>
      </w:r>
    </w:p>
    <w:p w:rsidR="002A1FF5" w:rsidRPr="00A53F53" w:rsidRDefault="002A1FF5" w:rsidP="0040588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Государственное управление, понятие и особенности.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Место государственного управления в системе разделения властей.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Структура государственного управления. Юридические элементы структуры.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Принципы государственного управления.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Административное право, понятие и особенности.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Административно-правовые нормы, понятие и особенности.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Виды административно-правовых норм.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Способы реализации норм административного права.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Применение административно-правовых норм.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Административно-правовые отношения, понятие, особенности, виды.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Структура административно-правового отношения.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Защита административно-правовых отношений.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Источники административного права.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Система российского административного права.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Вопрос об административно-процессуальном праве.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Субъекты административного права. Общая характеристика.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Основы правового положения органов исполнительной власти.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Административно-правовые аспекты взаимодействия Президента РФ с органами исполнительной власти.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Правительство РФ, порядок формирования, состав, основные направления деятельности.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Правовой статус федеральных министерств.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Иные федеральные органы исполнительной власти (государственные комитеты, федеральные службы и др.).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Органы исполнительной власти субъекта федерации.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Граждане РФ как субъекты административного права.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Права, свободы и обязанности граждан в сфере государственного управления.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Административно-правовой статус иностранных граждан, лиц без гражданства.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Предприятия и учреждения как субъекты административного права.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Политические партии и общественные объединения как субъекты административного права.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Государственная служба, понятие и особенности.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Общая характеристика современного законодательства о государственной службе.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Принципы государственной службы.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Права и обязанности государственных служащих.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Государственная должность и классификация государственных служащих.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Прохождение государственной службы. Общая характеристика.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Поощрения и ответственность государственных служащих.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Методы государственного управления. Общая характеристика.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Коллегиальность и единоначалие в государственном управлении.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Акты государственного управления, понятие, виды.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Система актов государственного управления.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Требования, предъявляемые к актам государственного управления.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Порядок подготовки проекта, принятия акта государственного управления, введения его в действие.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Убеждение и принуждение в сфере государственного управления. Общая характеристика.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Меры поощрения в сфере государственного управления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Административное принуждение и его виды.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Административная ответственность, понятие, особенности.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lastRenderedPageBreak/>
        <w:t>Проступок как основание административной ответственности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Состав административного проступка.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Система мер административных взысканий.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Субъекты, правомочные налагать административные взыскания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Законность в сфере государственного управления и способы ее обеспечения.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Контроль представительной власти за законностью сфере государственного управления.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Президентский контроль, за деятельностью аппарата исполнительной власти.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Контроль судебной власти в сфере государственного управления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Прокурорский надзор в сфере государственного управления.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Административный надзор в сфере государственного управления.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Институт права жалобы в сфере государственного управления.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Административный процесс, понятие, особенности.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Структура административного процесса. Виды производств.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Производство по делам об административных правонарушениях.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Отдельный вид производства по выбору студента.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Административный процесс и административно-процессуальное право.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Ответственность органов государственного управления и их должностных лиц за ущерб, причиненный служебной деятельностью.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Органы местного самоуправления как субъекты административного права.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Административная ответственность юридических лиц.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Метод науки административного права.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Понятие и виды административно-правовых режимов.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Понятие и основные черты административной юрисдикции.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в сфере экологии.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финансами и кредитом.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образованием.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в области науки.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в области культуры.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в области труда и социального развития.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здравоохранением.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Государственное управление области обороны.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в области безопасности.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в области внутренних дел.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иностранными делами.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в области юстиции.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строительно-жилищным комплексом.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транспортно-дорожным комплексом и связью.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агропромышленным комплексом.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Управление промышленным комплексом.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Государственное управление в межотраслевой сфере.</w:t>
      </w:r>
    </w:p>
    <w:p w:rsidR="001C0FE1" w:rsidRPr="001C0FE1" w:rsidRDefault="001C0FE1" w:rsidP="00657D0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FE1">
        <w:rPr>
          <w:rFonts w:ascii="Times New Roman" w:hAnsi="Times New Roman" w:cs="Times New Roman"/>
          <w:sz w:val="24"/>
          <w:szCs w:val="24"/>
        </w:rPr>
        <w:t>Государственная гражданская служба: понятие, и содержание</w:t>
      </w:r>
    </w:p>
    <w:p w:rsidR="001C0FE1" w:rsidRDefault="001C0FE1" w:rsidP="00B1173F">
      <w:pPr>
        <w:rPr>
          <w:rFonts w:ascii="Times New Roman" w:hAnsi="Times New Roman" w:cs="Times New Roman"/>
          <w:b/>
          <w:sz w:val="24"/>
          <w:szCs w:val="24"/>
        </w:rPr>
      </w:pPr>
    </w:p>
    <w:p w:rsidR="00A53F53" w:rsidRPr="00DB6809" w:rsidRDefault="00C53CE7" w:rsidP="00DB68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6809">
        <w:rPr>
          <w:rFonts w:ascii="Times New Roman" w:hAnsi="Times New Roman" w:cs="Times New Roman"/>
          <w:b/>
          <w:sz w:val="24"/>
          <w:szCs w:val="24"/>
        </w:rPr>
        <w:t>Контролируемые компетенции:</w:t>
      </w:r>
      <w:r w:rsidR="00414AED" w:rsidRPr="00DB6809">
        <w:rPr>
          <w:rFonts w:ascii="Times New Roman" w:hAnsi="Times New Roman" w:cs="Times New Roman"/>
          <w:sz w:val="24"/>
          <w:szCs w:val="24"/>
        </w:rPr>
        <w:t>ОК-2, ОК-4-6,8-9,11-12, ПК-2.3</w:t>
      </w:r>
    </w:p>
    <w:p w:rsidR="00A53F53" w:rsidRPr="00DB6809" w:rsidRDefault="00A53F53" w:rsidP="00DB68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B6809">
        <w:rPr>
          <w:rFonts w:ascii="Times New Roman" w:hAnsi="Times New Roman" w:cs="Times New Roman"/>
          <w:sz w:val="24"/>
          <w:szCs w:val="24"/>
        </w:rPr>
        <w:t>Система и критерии оценки представлены в рабочей программе дисциплины (модуля)</w:t>
      </w:r>
    </w:p>
    <w:p w:rsidR="00A10F62" w:rsidRDefault="00A10F62" w:rsidP="007370C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bookmarkStart w:id="1" w:name="_Приложение_Д"/>
      <w:bookmarkEnd w:id="1"/>
    </w:p>
    <w:p w:rsidR="00A10F62" w:rsidRPr="00405881" w:rsidRDefault="00A10F62" w:rsidP="007370C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7672B" w:rsidRDefault="0017672B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7672B" w:rsidRDefault="0017672B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7672B" w:rsidRDefault="0017672B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7672B" w:rsidRDefault="0017672B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7672B" w:rsidRDefault="0017672B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7370C6" w:rsidRPr="00405881" w:rsidRDefault="007370C6" w:rsidP="007370C6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405881">
        <w:rPr>
          <w:rFonts w:ascii="Times New Roman" w:hAnsi="Times New Roman"/>
          <w:b/>
          <w:bCs/>
          <w:sz w:val="28"/>
          <w:szCs w:val="28"/>
        </w:rPr>
        <w:lastRenderedPageBreak/>
        <w:t>Тестирование</w:t>
      </w:r>
    </w:p>
    <w:p w:rsidR="007370C6" w:rsidRPr="00FD5019" w:rsidRDefault="007370C6" w:rsidP="00B117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D5019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(модулю) </w:t>
      </w:r>
      <w:r w:rsidR="00BC550A" w:rsidRPr="00FD5019">
        <w:rPr>
          <w:rFonts w:ascii="Times New Roman" w:hAnsi="Times New Roman" w:cs="Times New Roman"/>
          <w:b/>
          <w:bCs/>
          <w:sz w:val="28"/>
          <w:szCs w:val="28"/>
        </w:rPr>
        <w:t>Административное право</w:t>
      </w:r>
    </w:p>
    <w:p w:rsidR="00B1173F" w:rsidRPr="00405881" w:rsidRDefault="00B1173F" w:rsidP="00B1173F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A10F62" w:rsidRDefault="007370C6" w:rsidP="0050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Контролируемые компетенции:</w:t>
      </w:r>
      <w:r w:rsidR="00414AED" w:rsidRPr="00414AED">
        <w:rPr>
          <w:rFonts w:ascii="Times New Roman" w:hAnsi="Times New Roman" w:cs="Times New Roman"/>
          <w:sz w:val="24"/>
          <w:szCs w:val="24"/>
        </w:rPr>
        <w:t>ОК-2, ОК-4-6,8-9,11-12</w:t>
      </w:r>
      <w:r w:rsidR="00414AED">
        <w:rPr>
          <w:rFonts w:ascii="Times New Roman" w:hAnsi="Times New Roman" w:cs="Times New Roman"/>
          <w:sz w:val="24"/>
          <w:szCs w:val="24"/>
        </w:rPr>
        <w:t xml:space="preserve">, </w:t>
      </w:r>
      <w:r w:rsidR="00414AED" w:rsidRPr="00414AED">
        <w:rPr>
          <w:rFonts w:ascii="Times New Roman" w:hAnsi="Times New Roman" w:cs="Times New Roman"/>
          <w:sz w:val="24"/>
          <w:szCs w:val="24"/>
        </w:rPr>
        <w:t>ПК-2.3</w:t>
      </w:r>
    </w:p>
    <w:p w:rsidR="007370C6" w:rsidRPr="00405881" w:rsidRDefault="007370C6" w:rsidP="007370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C6" w:rsidRPr="00405881" w:rsidRDefault="007370C6" w:rsidP="007370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881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</w:t>
      </w:r>
      <w:r w:rsidRPr="00405881">
        <w:rPr>
          <w:rFonts w:ascii="Times New Roman" w:hAnsi="Times New Roman" w:cs="Times New Roman"/>
          <w:b/>
          <w:sz w:val="24"/>
          <w:szCs w:val="24"/>
        </w:rPr>
        <w:t>тестирования</w:t>
      </w:r>
      <w:r w:rsidRPr="0040588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05881">
        <w:rPr>
          <w:rFonts w:ascii="Times New Roman" w:hAnsi="Times New Roman" w:cs="Times New Roman"/>
          <w:sz w:val="24"/>
          <w:szCs w:val="24"/>
        </w:rPr>
        <w:t> </w:t>
      </w:r>
    </w:p>
    <w:p w:rsidR="007370C6" w:rsidRPr="00405881" w:rsidRDefault="007370C6" w:rsidP="007370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70C6" w:rsidRDefault="007370C6" w:rsidP="0073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2700"/>
      </w:tblGrid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Баллы за верно выполненные тестовые задания</w:t>
            </w:r>
          </w:p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 xml:space="preserve">≥ 90 % от верно выполненных заданий 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От 70 % до 89 % включительно от верно выполненных заданий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От 60 % до 69 % включительно от верно выполненных заданий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&lt; 60 % от верно выполненных заданий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92003" w:rsidRDefault="00E92003" w:rsidP="0073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A34" w:rsidRDefault="00382A34" w:rsidP="0073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 xml:space="preserve">Тест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 xml:space="preserve">1. Административное право – это отрасль права, которая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регулирует общественные отношения, возникающие в процессе организации и исполнительно - распорядительной деятельности государственного управления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2) определяет преступность и наказуемость деяний, опасных для данного общества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3)  регулирует имущественные отношения и связанные с ними личные неимущественные отношения          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регулирует основы социально-экономического, политического и территориального устройства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2.Источником административного права является</w:t>
      </w:r>
      <w:r w:rsidRPr="00382A3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1) Конституция РФ;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постановления Правительства РФ; 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 законы РФ;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все перечисленное.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3. Административный проступок – это: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1) нарушение общественного порядка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2) нарушение порядка деятельности трудового коллектива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нарушение воинской дисциплины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4) проступки, связанные с </w:t>
      </w:r>
      <w:proofErr w:type="gramStart"/>
      <w:r w:rsidRPr="00382A34">
        <w:rPr>
          <w:rFonts w:ascii="Times New Roman" w:eastAsia="Calibri" w:hAnsi="Times New Roman" w:cs="Times New Roman"/>
          <w:sz w:val="24"/>
          <w:szCs w:val="24"/>
        </w:rPr>
        <w:t>имущественным</w:t>
      </w:r>
      <w:proofErr w:type="gramEnd"/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 отношениями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4.С какого возраста граждане могут стать субъектами административной ответственности?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1) 14 лет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2) 16 лет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18 лет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555544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21 год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 xml:space="preserve">5. Отличительной чертой, отличающей административно-правовой метод регулирования </w:t>
      </w:r>
      <w:proofErr w:type="gramStart"/>
      <w:r w:rsidRPr="00382A34">
        <w:rPr>
          <w:rFonts w:ascii="Times New Roman" w:eastAsia="Calibri" w:hAnsi="Times New Roman" w:cs="Times New Roman"/>
          <w:b/>
          <w:sz w:val="24"/>
          <w:szCs w:val="24"/>
        </w:rPr>
        <w:t>от</w:t>
      </w:r>
      <w:proofErr w:type="gramEnd"/>
      <w:r w:rsidRPr="00382A34">
        <w:rPr>
          <w:rFonts w:ascii="Times New Roman" w:eastAsia="Calibri" w:hAnsi="Times New Roman" w:cs="Times New Roman"/>
          <w:b/>
          <w:sz w:val="24"/>
          <w:szCs w:val="24"/>
        </w:rPr>
        <w:t xml:space="preserve"> гражданско-правового, является: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1) отношения на началах «власть-подчинение»;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2) договорный характер отношений субъектов;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судебный характер защиты нарушенных прав субъекта;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 все перечисленное.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6.Административное наказание устанавливается: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КоАП 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Федеральными законами; 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3) законами субъекта федерации; 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постановлениями правительства РФ;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7.Способность гражданина своими действиями приобретать и осуществлять права и обязанности и нести административную ответственность это: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административная </w:t>
      </w:r>
      <w:proofErr w:type="spellStart"/>
      <w:r w:rsidRPr="00382A34">
        <w:rPr>
          <w:rFonts w:ascii="Times New Roman" w:eastAsia="Calibri" w:hAnsi="Times New Roman" w:cs="Times New Roman"/>
          <w:sz w:val="24"/>
          <w:szCs w:val="24"/>
        </w:rPr>
        <w:t>правосубъектность</w:t>
      </w:r>
      <w:proofErr w:type="spellEnd"/>
      <w:r w:rsidRPr="00382A34">
        <w:rPr>
          <w:rFonts w:ascii="Times New Roman" w:eastAsia="Calibri" w:hAnsi="Times New Roman" w:cs="Times New Roman"/>
          <w:sz w:val="24"/>
          <w:szCs w:val="24"/>
        </w:rPr>
        <w:t>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административная </w:t>
      </w:r>
      <w:proofErr w:type="spellStart"/>
      <w:r w:rsidRPr="00382A34">
        <w:rPr>
          <w:rFonts w:ascii="Times New Roman" w:eastAsia="Calibri" w:hAnsi="Times New Roman" w:cs="Times New Roman"/>
          <w:sz w:val="24"/>
          <w:szCs w:val="24"/>
        </w:rPr>
        <w:t>деликтоспособность</w:t>
      </w:r>
      <w:proofErr w:type="spellEnd"/>
      <w:r w:rsidRPr="00382A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административная дееспособность;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административная правоспособность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8.Комплекс субъективных прав, юридических обязанностей, ответственности и гарантий прав граждан, закрепленный нормами административного права это: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административная правоспособность граждан;          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2) административная дееспособность граждан;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административно-правовой статус граждан;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382A34">
        <w:rPr>
          <w:rFonts w:ascii="Times New Roman" w:eastAsia="Calibri" w:hAnsi="Times New Roman" w:cs="Times New Roman"/>
          <w:sz w:val="24"/>
          <w:szCs w:val="24"/>
        </w:rPr>
        <w:t>административнаяправосубъектность</w:t>
      </w:r>
      <w:proofErr w:type="spellEnd"/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граждан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9. Формами реализации норм административного права являются</w:t>
      </w:r>
      <w:r w:rsidRPr="00382A3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1) исполнение;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2) соблюдение;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 применение;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все перечисленное.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10. Что не относится к методам административного регулирования</w:t>
      </w:r>
      <w:proofErr w:type="gramStart"/>
      <w:r w:rsidRPr="00382A34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Предписания 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Запреты 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3) Одобрение 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4) Рекомендации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11.Установление карантина, комендантского часа, запрещение движения автотранспорта – это меры: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1) административного принуждения;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2) административного взыскания;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административного предупреждения;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административной ответственности;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12.Административный арест применяется в исключительных случаях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за мелкое хулиганство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за злостное хулиганство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3) за нанесение тяжких телесных повреждений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за кражу имущества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13.</w:t>
      </w:r>
      <w:r w:rsidRPr="00382A34">
        <w:rPr>
          <w:rFonts w:ascii="Times New Roman" w:eastAsia="Calibri" w:hAnsi="Times New Roman" w:cs="Times New Roman"/>
          <w:sz w:val="24"/>
          <w:szCs w:val="24"/>
        </w:rPr>
        <w:t> 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>Неумышленным административным правонарушением является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 предвидение вредных последствий своих действий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 желание наступления вредных последствий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3) сознательное бездействие в момент правонарушения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 расчет на предотвращение вредных последствий своих действий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14.Нормы административного права применяются в случае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 установления неправильности записей актов гражданского состояния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2) увольнения за появление на работе в нетрезвом виде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 невыполнения служебных обязанностей, </w:t>
      </w:r>
      <w:proofErr w:type="gramStart"/>
      <w:r w:rsidRPr="00382A34">
        <w:rPr>
          <w:rFonts w:ascii="Times New Roman" w:eastAsia="Calibri" w:hAnsi="Times New Roman" w:cs="Times New Roman"/>
          <w:sz w:val="24"/>
          <w:szCs w:val="24"/>
        </w:rPr>
        <w:t>приведшее</w:t>
      </w:r>
      <w:proofErr w:type="gramEnd"/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к гибели человека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 нарушения правил дорожного движения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15.Какая ситуация регулируется нормами административного права?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супруги Б. расторгли брак в органах загса, не обращаясь в суд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гражданин А. обратился в суд с иском о признании заключенного с комитетом по образованию договора недействительным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3) сотрудники полиции составили протокол по </w:t>
      </w:r>
      <w:proofErr w:type="gramStart"/>
      <w:r w:rsidRPr="00382A34">
        <w:rPr>
          <w:rFonts w:ascii="Times New Roman" w:eastAsia="Calibri" w:hAnsi="Times New Roman" w:cs="Times New Roman"/>
          <w:sz w:val="24"/>
          <w:szCs w:val="24"/>
        </w:rPr>
        <w:t>факту о нарушении</w:t>
      </w:r>
      <w:proofErr w:type="gramEnd"/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гражданином В. правил охоты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суд восстановил гражданина Г. в должности, с которой он был уволен администрацией предприятия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16.Что является примером нормы административного права?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граждане РФ равноправны и несут равную ответственность перед законом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нарушение законодательства о труде влечёт наложение штрафа на должностных лиц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3) лицо, совершившее преступление в состоянии алкогольного опьянения, не освобождается от ответственности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4) земли, пригодные для нужд сельского хозяйства, </w:t>
      </w:r>
      <w:proofErr w:type="gramStart"/>
      <w:r w:rsidRPr="00382A34">
        <w:rPr>
          <w:rFonts w:ascii="Times New Roman" w:eastAsia="Calibri" w:hAnsi="Times New Roman" w:cs="Times New Roman"/>
          <w:sz w:val="24"/>
          <w:szCs w:val="24"/>
        </w:rPr>
        <w:t>предоставляются</w:t>
      </w:r>
      <w:proofErr w:type="gramEnd"/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прежде всего для сельскохозяйственных целей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17. Иностранный гражданин, законно находящийся на территории РФ может на территории РФ</w:t>
      </w:r>
      <w:r w:rsidRPr="00382A3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быть государственным служащим; 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быть командиром экипажа воздушного судна; 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работать в коммерческой организации;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работать в полиции;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18. Среди перечисленных правонарушений административным является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производство контрафактных видеокассет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дача взятки чиновнику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присвоение чужого изобретения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неоплаченный провоз багажа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Задания части В.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382A34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382A34">
        <w:rPr>
          <w:rFonts w:ascii="Times New Roman" w:eastAsia="Calibri" w:hAnsi="Times New Roman" w:cs="Times New Roman"/>
          <w:b/>
          <w:sz w:val="24"/>
          <w:szCs w:val="24"/>
        </w:rPr>
        <w:t>.Ниже приведён перечень терминов. Все они, за исключением двух, относятся к понятию «правонарушение».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Деяние;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соблюдение закона; 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3) правовой обычай;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4)  умысел; 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5) неосторожность; 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6) вина.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382A34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382A34">
        <w:rPr>
          <w:rFonts w:ascii="Times New Roman" w:eastAsia="Calibri" w:hAnsi="Times New Roman" w:cs="Times New Roman"/>
          <w:b/>
          <w:sz w:val="24"/>
          <w:szCs w:val="24"/>
        </w:rPr>
        <w:t>. Какие из перечисленных санкций применяются в административном праве: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1) предупреждение; 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замечание; 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3) строгий выговор;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4) выговор;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5) штраф;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6) увольнение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7) исправительные работы;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lastRenderedPageBreak/>
        <w:t>8) обязательные работы;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 xml:space="preserve">В3.Установите соответствие между видами юридической ответственности и отраслями права: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ВИДЫ ЮРИДИЧЕСКОЙ ОТВЕТСТВЕННОСТИОТРАСЛИ ПРАВА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А) штраф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  <w:t>1) гражданское право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Б) взыскание неустойки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  <w:t xml:space="preserve">2) административное право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В) компенсация морального вреда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Г) лишение специального права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Д) дисквалификация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Е) конфискация орудия совершения правонарушения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382A34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>Найдите в приведённом ниже списке административные правоотношения и запишите цифры, под  которыми они указаны.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1) Отношения министерств и ведомств;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2) отношения паспортно-визовой службы с гражданами;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отношения судьи и обвиняемого в убийстве человека;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4) отношения фирмы-производителя и магазина;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5) отношения драматурга-сценариста с киностудией;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6) отношения управления образования с гимназией.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В5.Прочитайте приведённый ниже текст, каждое положение которого обозначено буквой.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(А)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Для стабильности общества, думается, важно, чтобы люди уважительно относились к праву, понимали смысл и назначение правовых норм.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(Б)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Эксперты свидетельствуют, правонарушения часто совершаются людьми по незнанию.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 xml:space="preserve">(В) 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Особенно опасен для государства и общества правовой нигилизм 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(Г).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Правовой нигилизм - отрицание ценности права в сознании человека. 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(Д)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Очевидно, общество не может двигаться вперед, если люди не будут доверять законам, стремиться строить по ним свою жизнь.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Определите, какие положения текста носят</w:t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1) фактический характер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2) оценочный   </w:t>
      </w:r>
      <w:r w:rsidRPr="00382A34">
        <w:rPr>
          <w:rFonts w:ascii="Times New Roman" w:eastAsia="Calibri" w:hAnsi="Times New Roman" w:cs="Times New Roman"/>
          <w:sz w:val="24"/>
          <w:szCs w:val="24"/>
        </w:rPr>
        <w:tab/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>3) теоретический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Start"/>
      <w:r w:rsidRPr="00382A34">
        <w:rPr>
          <w:rFonts w:ascii="Times New Roman" w:eastAsia="Calibri" w:hAnsi="Times New Roman" w:cs="Times New Roman"/>
          <w:b/>
          <w:sz w:val="24"/>
          <w:szCs w:val="24"/>
        </w:rPr>
        <w:t>6</w:t>
      </w:r>
      <w:proofErr w:type="gramEnd"/>
      <w:r w:rsidRPr="00382A34">
        <w:rPr>
          <w:rFonts w:ascii="Times New Roman" w:eastAsia="Calibri" w:hAnsi="Times New Roman" w:cs="Times New Roman"/>
          <w:b/>
          <w:sz w:val="24"/>
          <w:szCs w:val="24"/>
        </w:rPr>
        <w:t>.Прочитайте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Важна и значима деятельность 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>________________(А),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служб, обеспечивающих безопасность дорожного движения. С каждым годом 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>___________________(Б)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на российских дорогах становится всё больше и больше. В крупных городах типичным явлением стали многокилометровые пробки. Велика цена любого нарушения 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>__________________(В).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Задача ДПС - не только разбирательство нарушений на дорогах, но и их 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>_______________________(Г),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профилактика, формирование в обществе уважительного и внимательного поведения  на дороге, будь то со стороны водителя, будь то со стороны пешехода. Инспектор ДПС, как и водитель, наделяется не только правами, но и 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>___________________(Д).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Взаимоотношения сотрудников ДПС с </w:t>
      </w:r>
      <w:r w:rsidRPr="00382A34">
        <w:rPr>
          <w:rFonts w:ascii="Times New Roman" w:eastAsia="Calibri" w:hAnsi="Times New Roman" w:cs="Times New Roman"/>
          <w:b/>
          <w:sz w:val="24"/>
          <w:szCs w:val="24"/>
        </w:rPr>
        <w:t>___________________(Е)</w:t>
      </w: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должны основываться на строгом соблюдении законности, чётком исполнении своих обязанностей, сочетании твёрдости, решительности и принципиальности в предупреждении и пресечении правонарушений с внимательным, доброжелательным и уважительным отношением к гражданам.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2A3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Список терминов: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1) органы дознания  2) автотранспортные средства   3) следственные действия 4) дорожно-патрульные службы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5) подача искового заявления  6) Правила дорожного движения  7) обязанности 8) активное предупреждение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9) участники дорожного движения</w:t>
      </w:r>
    </w:p>
    <w:p w:rsidR="00382A34" w:rsidRPr="00382A34" w:rsidRDefault="00382A34" w:rsidP="00382A34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A34" w:rsidRPr="00382A34" w:rsidRDefault="00382A34" w:rsidP="00382A34">
      <w:pPr>
        <w:ind w:left="-28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A34">
        <w:rPr>
          <w:rFonts w:ascii="Times New Roman" w:eastAsia="Calibri" w:hAnsi="Times New Roman" w:cs="Times New Roman"/>
          <w:b/>
          <w:sz w:val="24"/>
          <w:szCs w:val="24"/>
        </w:rPr>
        <w:t xml:space="preserve"> Ответы к тесту:  Административное право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82A34" w:rsidRPr="00382A34" w:rsidRDefault="00382A34" w:rsidP="00382A34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82A34" w:rsidRPr="00382A34" w:rsidRDefault="00382A34" w:rsidP="00382A34">
      <w:pPr>
        <w:spacing w:after="0" w:line="240" w:lineRule="auto"/>
        <w:ind w:left="7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A34" w:rsidRPr="00382A34" w:rsidRDefault="00382A34" w:rsidP="00382A34">
      <w:pPr>
        <w:spacing w:after="0" w:line="240" w:lineRule="auto"/>
        <w:ind w:left="76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>Задания части</w:t>
      </w:r>
      <w:proofErr w:type="gramStart"/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382A34" w:rsidRPr="00382A34" w:rsidRDefault="00382A34" w:rsidP="00382A34">
      <w:pPr>
        <w:spacing w:after="0" w:line="240" w:lineRule="auto"/>
        <w:ind w:left="76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 xml:space="preserve"> . </w:t>
      </w:r>
      <w:r w:rsidRPr="00382A34">
        <w:rPr>
          <w:rFonts w:ascii="Times New Roman" w:eastAsia="Times New Roman" w:hAnsi="Times New Roman" w:cs="Times New Roman"/>
          <w:sz w:val="24"/>
          <w:szCs w:val="24"/>
        </w:rPr>
        <w:t>2,3</w:t>
      </w:r>
    </w:p>
    <w:p w:rsidR="00382A34" w:rsidRPr="00382A34" w:rsidRDefault="00382A34" w:rsidP="00382A34">
      <w:pPr>
        <w:spacing w:after="0" w:line="240" w:lineRule="auto"/>
        <w:ind w:left="7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82A34">
        <w:rPr>
          <w:rFonts w:ascii="Times New Roman" w:eastAsia="Times New Roman" w:hAnsi="Times New Roman" w:cs="Times New Roman"/>
          <w:sz w:val="24"/>
          <w:szCs w:val="24"/>
        </w:rPr>
        <w:t>157</w:t>
      </w:r>
    </w:p>
    <w:p w:rsidR="00382A34" w:rsidRPr="00382A34" w:rsidRDefault="00382A34" w:rsidP="00382A34">
      <w:pPr>
        <w:spacing w:after="0" w:line="240" w:lineRule="auto"/>
        <w:ind w:left="7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 xml:space="preserve">В3. </w:t>
      </w:r>
      <w:r w:rsidRPr="00382A34">
        <w:rPr>
          <w:rFonts w:ascii="Times New Roman" w:eastAsia="Times New Roman" w:hAnsi="Times New Roman" w:cs="Times New Roman"/>
          <w:sz w:val="24"/>
          <w:szCs w:val="24"/>
        </w:rPr>
        <w:t>211222</w:t>
      </w:r>
    </w:p>
    <w:p w:rsidR="00382A34" w:rsidRPr="00382A34" w:rsidRDefault="00382A34" w:rsidP="00382A34">
      <w:pPr>
        <w:spacing w:after="0" w:line="240" w:lineRule="auto"/>
        <w:ind w:left="7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Pr="00382A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82A34">
        <w:rPr>
          <w:rFonts w:ascii="Times New Roman" w:eastAsia="Times New Roman" w:hAnsi="Times New Roman" w:cs="Times New Roman"/>
          <w:sz w:val="24"/>
          <w:szCs w:val="24"/>
        </w:rPr>
        <w:t xml:space="preserve"> 126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В5.  11223</w:t>
      </w:r>
    </w:p>
    <w:p w:rsidR="00382A34" w:rsidRPr="00382A34" w:rsidRDefault="00382A34" w:rsidP="00382A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Start"/>
      <w:r w:rsidRPr="00382A34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382A34">
        <w:rPr>
          <w:rFonts w:ascii="Times New Roman" w:eastAsia="Calibri" w:hAnsi="Times New Roman" w:cs="Times New Roman"/>
          <w:sz w:val="24"/>
          <w:szCs w:val="24"/>
        </w:rPr>
        <w:t>.  426879</w:t>
      </w:r>
    </w:p>
    <w:p w:rsidR="00382A34" w:rsidRPr="00491A8F" w:rsidRDefault="00382A34" w:rsidP="00382A34">
      <w:pPr>
        <w:spacing w:after="0" w:line="240" w:lineRule="auto"/>
        <w:ind w:left="7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2A34" w:rsidRPr="000A3202" w:rsidRDefault="00382A34" w:rsidP="00382A34"/>
    <w:p w:rsidR="00382A34" w:rsidRPr="00405881" w:rsidRDefault="00382A34" w:rsidP="0073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0C6" w:rsidRPr="00B7226C" w:rsidRDefault="007370C6" w:rsidP="007370C6">
      <w:pPr>
        <w:pageBreakBefore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bookmarkStart w:id="3" w:name="_Приложение_Р"/>
      <w:bookmarkEnd w:id="3"/>
    </w:p>
    <w:p w:rsidR="007370C6" w:rsidRPr="00B7226C" w:rsidRDefault="007370C6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7226C">
        <w:rPr>
          <w:rFonts w:ascii="Times New Roman" w:hAnsi="Times New Roman" w:cs="Times New Roman"/>
          <w:b/>
          <w:bCs/>
          <w:sz w:val="28"/>
          <w:szCs w:val="28"/>
        </w:rPr>
        <w:t xml:space="preserve">Темы </w:t>
      </w:r>
      <w:r w:rsidR="005F7FAA">
        <w:rPr>
          <w:rFonts w:ascii="Times New Roman" w:hAnsi="Times New Roman" w:cs="Times New Roman"/>
          <w:b/>
          <w:bCs/>
          <w:sz w:val="28"/>
          <w:szCs w:val="28"/>
        </w:rPr>
        <w:t>докладов (рефератов)</w:t>
      </w:r>
    </w:p>
    <w:p w:rsidR="007370C6" w:rsidRPr="00FD5019" w:rsidRDefault="007370C6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D5019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  <w:r w:rsidR="00382A34" w:rsidRPr="00FD5019">
        <w:rPr>
          <w:rFonts w:ascii="Times New Roman" w:hAnsi="Times New Roman" w:cs="Times New Roman"/>
          <w:b/>
          <w:bCs/>
          <w:sz w:val="28"/>
          <w:szCs w:val="28"/>
        </w:rPr>
        <w:t>АДМИНИСТРАТИВНОЕ ПРАВО</w:t>
      </w:r>
    </w:p>
    <w:p w:rsidR="00A53F53" w:rsidRDefault="00A53F53" w:rsidP="00A53F53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государственного управления как разновидности социального управления.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Функции и принципы государственного управления.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административного права, его предмет и метод.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Административно-правовые нормы.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Административно-правовые отношения.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Источники административного права.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Система административного права.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науки административного права, ее предмет и метод.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Структура административно-правовых норм.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Виды административно-правовых норм.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Способы реализации административно-правовых норм.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и особенности административно-правовых отношений.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Структура и виды административно-правовых отношений.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и виды субъектов российского административного права.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 xml:space="preserve">Понятие административной </w:t>
      </w:r>
      <w:proofErr w:type="spellStart"/>
      <w:r w:rsidRPr="00BC550A"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r w:rsidRPr="00BC550A">
        <w:rPr>
          <w:rFonts w:ascii="Times New Roman" w:hAnsi="Times New Roman" w:cs="Times New Roman"/>
          <w:sz w:val="24"/>
          <w:szCs w:val="24"/>
        </w:rPr>
        <w:t>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Граждане как субъекты административного права.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Особенности административно-правового статуса иностранных граждан и лиц без гражданства.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и правовой статус органов исполнительной власти РФ.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Полномочия Президента РФ в сфере исполнительной власти.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Правительство Российской Федерации: состав и порядок формирования, основные вопросы компетенции.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Система, структура и организационно-правовые формы федеральных органов исполнительной власти РФ.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Органы местного самоуправления как субъекты административного права.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Предприятия и учреждения как субъекты и их административно-правовой статус.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Общественные организации как субъекты административного права.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государственной службы.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Принципы и виды государственной службы, ее особенности.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Права государственного служащего.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Обязанности государственного служащего.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Государственная должность. Классификация государственных служащих.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Основание дисциплинарной и материальной ответственности государственных служащих.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Порядок наложения дисциплинарных наказаний на государственных служащих и возмещения материального ущерба.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и виды форм государственного управления.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Методы государственного управления.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Классификация форм и методов государственного управления.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Административно-правовой акт: понятие, признаки, виды.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Порядок подготовки, принятия и вступления в законную силу актов органов исполнительной власти.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Убеждение как метод государственного управления.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и виды мер административно-правового принуждения.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Меры административно-правового предупреждения.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Меры административного пресечения.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 xml:space="preserve">Меры административно-процессуального обеспечения. 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lastRenderedPageBreak/>
        <w:t>Законность и дисциплина в сфере деятельности органов исполнительной власти и способы их обеспечения.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Контроль: понятие и виды.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 xml:space="preserve">Надзор: понятие и виды. 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 xml:space="preserve">Обжалование гражданами действий и решений органов исполнительной власти и их должностных лиц. 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и признаки административного правонарушения.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Понятие и основные черты административной ответственности.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Основания административной ответственности.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Юридический состав административного правонарушения.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Объект, объективная сторона, субъект, субъективная сторона административного правонарушения.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Система мер административных наказаний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Особенности государственного управления хозяйственной сферой на современном этапе.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Управление в области науки и технологий: органы управления в области науки.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Управление в области культуры и искусства: организационно-правовая система управления культурой.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Управления социально-культурной сферой.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Организационно-правовая система управления обороной.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Управление в области безопасности.</w:t>
      </w:r>
    </w:p>
    <w:p w:rsidR="00BC550A" w:rsidRPr="00BC550A" w:rsidRDefault="00BC550A" w:rsidP="00657D0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50A">
        <w:rPr>
          <w:rFonts w:ascii="Times New Roman" w:hAnsi="Times New Roman" w:cs="Times New Roman"/>
          <w:sz w:val="24"/>
          <w:szCs w:val="24"/>
        </w:rPr>
        <w:t>Управление в административно-политической сфере.</w:t>
      </w:r>
    </w:p>
    <w:p w:rsidR="00EF4CEE" w:rsidRPr="00222AA0" w:rsidRDefault="00EF4CEE" w:rsidP="005F7FAA">
      <w:pPr>
        <w:pStyle w:val="a8"/>
        <w:shd w:val="clear" w:color="auto" w:fill="FFFFFF"/>
        <w:spacing w:before="0" w:beforeAutospacing="0" w:after="0" w:afterAutospacing="0"/>
        <w:jc w:val="both"/>
      </w:pPr>
    </w:p>
    <w:p w:rsidR="00A53F53" w:rsidRPr="000A7E25" w:rsidRDefault="00A53F53" w:rsidP="000A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D03" w:rsidRPr="00B1173F" w:rsidRDefault="000A7E25" w:rsidP="00657D03">
      <w:pPr>
        <w:rPr>
          <w:rFonts w:ascii="Times New Roman" w:hAnsi="Times New Roman" w:cs="Times New Roman"/>
          <w:sz w:val="24"/>
          <w:szCs w:val="24"/>
        </w:rPr>
      </w:pPr>
      <w:r w:rsidRPr="000A7E25">
        <w:rPr>
          <w:rFonts w:ascii="Times New Roman" w:hAnsi="Times New Roman" w:cs="Times New Roman"/>
          <w:b/>
          <w:sz w:val="24"/>
          <w:szCs w:val="24"/>
        </w:rPr>
        <w:t>Контролируемые компетенции:</w:t>
      </w:r>
      <w:r w:rsidR="00414AED" w:rsidRPr="00414AED">
        <w:rPr>
          <w:rFonts w:ascii="Times New Roman" w:hAnsi="Times New Roman" w:cs="Times New Roman"/>
          <w:sz w:val="24"/>
          <w:szCs w:val="24"/>
        </w:rPr>
        <w:t>ОК-2, ОК-4-6,8-9,11-12</w:t>
      </w:r>
      <w:r w:rsidR="00414AED">
        <w:rPr>
          <w:rFonts w:ascii="Times New Roman" w:hAnsi="Times New Roman" w:cs="Times New Roman"/>
          <w:sz w:val="24"/>
          <w:szCs w:val="24"/>
        </w:rPr>
        <w:t xml:space="preserve">, </w:t>
      </w:r>
      <w:r w:rsidR="00414AED" w:rsidRPr="00414AED">
        <w:rPr>
          <w:rFonts w:ascii="Times New Roman" w:hAnsi="Times New Roman" w:cs="Times New Roman"/>
          <w:sz w:val="24"/>
          <w:szCs w:val="24"/>
        </w:rPr>
        <w:t>ПК-2.3</w:t>
      </w:r>
    </w:p>
    <w:p w:rsidR="00352468" w:rsidRDefault="00352468" w:rsidP="00352468">
      <w:pPr>
        <w:rPr>
          <w:rFonts w:ascii="Times New Roman" w:hAnsi="Times New Roman" w:cs="Times New Roman"/>
          <w:sz w:val="24"/>
          <w:szCs w:val="24"/>
        </w:rPr>
      </w:pPr>
    </w:p>
    <w:p w:rsidR="00AD68F2" w:rsidRDefault="00AD68F2" w:rsidP="00AD6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FAA" w:rsidRPr="00B7226C" w:rsidRDefault="005F7FAA" w:rsidP="005F7F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226C">
        <w:rPr>
          <w:rFonts w:ascii="Times New Roman" w:hAnsi="Times New Roman" w:cs="Times New Roman"/>
          <w:b/>
          <w:bCs/>
          <w:sz w:val="24"/>
          <w:szCs w:val="24"/>
        </w:rPr>
        <w:t>Критерии оценки реферата:</w:t>
      </w:r>
      <w:r w:rsidRPr="00B7226C">
        <w:rPr>
          <w:rFonts w:ascii="Times New Roman" w:hAnsi="Times New Roman" w:cs="Times New Roman"/>
          <w:sz w:val="24"/>
          <w:szCs w:val="24"/>
        </w:rPr>
        <w:t> </w:t>
      </w:r>
    </w:p>
    <w:p w:rsidR="000A7E25" w:rsidRDefault="000A7E25" w:rsidP="000A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20"/>
        <w:gridCol w:w="2340"/>
      </w:tblGrid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Критерии оценки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Минимальное количество баллов за участие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Максимальное количество балов за участие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1 содержание 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 оформление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 использование актуальных материалов при подготовке реферата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 использование современных источников литературы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 своевременность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6 авторский подход, выражение собственной точки зрения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</w:tbl>
    <w:p w:rsidR="00152D3B" w:rsidRPr="000A7E25" w:rsidRDefault="00152D3B" w:rsidP="000A7E2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152D3B" w:rsidRPr="000A7E25" w:rsidSect="00DB68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4766C0"/>
    <w:multiLevelType w:val="hybridMultilevel"/>
    <w:tmpl w:val="5686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642C5"/>
    <w:multiLevelType w:val="multilevel"/>
    <w:tmpl w:val="83805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3663E74"/>
    <w:multiLevelType w:val="hybridMultilevel"/>
    <w:tmpl w:val="4CCCB76E"/>
    <w:lvl w:ilvl="0" w:tplc="2FDC6E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EEA13B8"/>
    <w:multiLevelType w:val="hybridMultilevel"/>
    <w:tmpl w:val="6616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CE7"/>
    <w:rsid w:val="0000045A"/>
    <w:rsid w:val="000A692C"/>
    <w:rsid w:val="000A7E25"/>
    <w:rsid w:val="00150874"/>
    <w:rsid w:val="00152D3B"/>
    <w:rsid w:val="0017672B"/>
    <w:rsid w:val="001A4F1A"/>
    <w:rsid w:val="001C0FE1"/>
    <w:rsid w:val="0024516E"/>
    <w:rsid w:val="00294F36"/>
    <w:rsid w:val="002A1FF5"/>
    <w:rsid w:val="00352468"/>
    <w:rsid w:val="00382A34"/>
    <w:rsid w:val="003D1D56"/>
    <w:rsid w:val="00405881"/>
    <w:rsid w:val="00414AED"/>
    <w:rsid w:val="00421C72"/>
    <w:rsid w:val="00472A7A"/>
    <w:rsid w:val="004E14A2"/>
    <w:rsid w:val="004E1A62"/>
    <w:rsid w:val="00502B36"/>
    <w:rsid w:val="0053790D"/>
    <w:rsid w:val="0059569C"/>
    <w:rsid w:val="005C10B4"/>
    <w:rsid w:val="005F7FAA"/>
    <w:rsid w:val="00657D03"/>
    <w:rsid w:val="0073081C"/>
    <w:rsid w:val="007370C6"/>
    <w:rsid w:val="007C7A60"/>
    <w:rsid w:val="00A10F62"/>
    <w:rsid w:val="00A35E47"/>
    <w:rsid w:val="00A53F53"/>
    <w:rsid w:val="00AD68F2"/>
    <w:rsid w:val="00B1173F"/>
    <w:rsid w:val="00B46AB5"/>
    <w:rsid w:val="00B737D7"/>
    <w:rsid w:val="00B91FA1"/>
    <w:rsid w:val="00BC550A"/>
    <w:rsid w:val="00BF6CE0"/>
    <w:rsid w:val="00C166AF"/>
    <w:rsid w:val="00C53CE7"/>
    <w:rsid w:val="00CE2D5B"/>
    <w:rsid w:val="00D14818"/>
    <w:rsid w:val="00DB6809"/>
    <w:rsid w:val="00E21625"/>
    <w:rsid w:val="00E92003"/>
    <w:rsid w:val="00E963FC"/>
    <w:rsid w:val="00EF4CEE"/>
    <w:rsid w:val="00FA530E"/>
    <w:rsid w:val="00FD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C53CE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ody Text"/>
    <w:basedOn w:val="a"/>
    <w:link w:val="a5"/>
    <w:rsid w:val="00A53F53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A53F5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table" w:styleId="a6">
    <w:name w:val="Table Grid"/>
    <w:basedOn w:val="a1"/>
    <w:uiPriority w:val="59"/>
    <w:rsid w:val="00A53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-1">
    <w:name w:val="А:12-1"/>
    <w:basedOn w:val="a"/>
    <w:uiPriority w:val="99"/>
    <w:rsid w:val="007370C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8">
    <w:name w:val="Font Style18"/>
    <w:rsid w:val="007370C6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A35E4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F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5F7FAA"/>
    <w:pPr>
      <w:spacing w:after="0" w:line="240" w:lineRule="auto"/>
      <w:ind w:firstLine="426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5F7FA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semiHidden/>
    <w:unhideWhenUsed/>
    <w:rsid w:val="00B1173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1173F"/>
  </w:style>
  <w:style w:type="paragraph" w:styleId="3">
    <w:name w:val="Body Text 3"/>
    <w:basedOn w:val="a"/>
    <w:link w:val="30"/>
    <w:uiPriority w:val="99"/>
    <w:semiHidden/>
    <w:unhideWhenUsed/>
    <w:rsid w:val="00B11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173F"/>
    <w:rPr>
      <w:sz w:val="16"/>
      <w:szCs w:val="16"/>
    </w:rPr>
  </w:style>
  <w:style w:type="paragraph" w:styleId="ad">
    <w:name w:val="List Paragraph"/>
    <w:basedOn w:val="a"/>
    <w:uiPriority w:val="34"/>
    <w:qFormat/>
    <w:rsid w:val="00382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Fed</dc:creator>
  <cp:keywords/>
  <dc:description/>
  <cp:lastModifiedBy>Azerty</cp:lastModifiedBy>
  <cp:revision>26</cp:revision>
  <dcterms:created xsi:type="dcterms:W3CDTF">2016-01-09T17:25:00Z</dcterms:created>
  <dcterms:modified xsi:type="dcterms:W3CDTF">2023-02-19T12:17:00Z</dcterms:modified>
</cp:coreProperties>
</file>