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8C" w:rsidRPr="00FE748C" w:rsidRDefault="00FE748C" w:rsidP="00FE748C">
      <w:pPr>
        <w:numPr>
          <w:ilvl w:val="0"/>
          <w:numId w:val="23"/>
        </w:numPr>
        <w:suppressAutoHyphens/>
        <w:spacing w:line="240" w:lineRule="auto"/>
        <w:jc w:val="center"/>
        <w:rPr>
          <w:rFonts w:ascii="Times New Roman" w:eastAsia="Calibri" w:hAnsi="Times New Roman" w:cs="Times New Roman"/>
          <w:b/>
          <w:spacing w:val="-3"/>
          <w:sz w:val="24"/>
          <w:szCs w:val="24"/>
        </w:rPr>
      </w:pPr>
      <w:r w:rsidRPr="00FE748C">
        <w:rPr>
          <w:rFonts w:ascii="Times New Roman" w:eastAsia="Calibri" w:hAnsi="Times New Roman" w:cs="Times New Roman"/>
          <w:b/>
          <w:spacing w:val="-3"/>
          <w:sz w:val="24"/>
          <w:szCs w:val="24"/>
        </w:rPr>
        <w:t>Частное профессиональное образовательное учреждение</w:t>
      </w:r>
    </w:p>
    <w:p w:rsidR="006D62D1" w:rsidRDefault="006D62D1" w:rsidP="00FE748C">
      <w:pPr>
        <w:pStyle w:val="af1"/>
        <w:rPr>
          <w:b/>
          <w:caps/>
        </w:rPr>
      </w:pPr>
      <w:r>
        <w:rPr>
          <w:b/>
          <w:caps/>
        </w:rPr>
        <w:t>«КОЛЛЕДЖ СОВРЕМЕННОГО ОБРАЗОВАНИЯ ИМЕНИ САИДА АФАНДИ»</w:t>
      </w:r>
    </w:p>
    <w:p w:rsidR="006D62D1" w:rsidRDefault="006D62D1" w:rsidP="006D62D1">
      <w:pPr>
        <w:pStyle w:val="af1"/>
        <w:rPr>
          <w:rFonts w:eastAsia="Calibri"/>
          <w:sz w:val="28"/>
          <w:szCs w:val="28"/>
          <w:u w:val="single"/>
        </w:rPr>
      </w:pPr>
    </w:p>
    <w:p w:rsidR="006D62D1" w:rsidRDefault="006D62D1" w:rsidP="006D62D1">
      <w:pPr>
        <w:pStyle w:val="af1"/>
        <w:rPr>
          <w:bCs/>
          <w:sz w:val="28"/>
          <w:szCs w:val="28"/>
          <w:u w:val="single"/>
        </w:rPr>
      </w:pPr>
    </w:p>
    <w:p w:rsidR="006D62D1" w:rsidRDefault="006D62D1" w:rsidP="006D62D1">
      <w:pPr>
        <w:pStyle w:val="af1"/>
        <w:rPr>
          <w:sz w:val="28"/>
          <w:szCs w:val="28"/>
        </w:rPr>
      </w:pPr>
    </w:p>
    <w:tbl>
      <w:tblPr>
        <w:tblW w:w="4961" w:type="dxa"/>
        <w:tblInd w:w="4732" w:type="dxa"/>
        <w:tblLook w:val="01E0"/>
      </w:tblPr>
      <w:tblGrid>
        <w:gridCol w:w="4961"/>
      </w:tblGrid>
      <w:tr w:rsidR="006D62D1" w:rsidTr="006D62D1">
        <w:tc>
          <w:tcPr>
            <w:tcW w:w="4961" w:type="dxa"/>
          </w:tcPr>
          <w:p w:rsidR="006D62D1" w:rsidRDefault="006D62D1">
            <w:pPr>
              <w:pStyle w:val="af1"/>
              <w:spacing w:line="276" w:lineRule="auto"/>
              <w:rPr>
                <w:rFonts w:eastAsia="Calibri"/>
                <w:caps/>
                <w:sz w:val="28"/>
                <w:szCs w:val="28"/>
                <w:lang w:eastAsia="zh-CN"/>
              </w:rPr>
            </w:pPr>
          </w:p>
          <w:p w:rsidR="006D62D1" w:rsidRDefault="006D62D1">
            <w:pPr>
              <w:pStyle w:val="af1"/>
              <w:spacing w:line="276" w:lineRule="auto"/>
              <w:rPr>
                <w:caps/>
                <w:sz w:val="28"/>
                <w:szCs w:val="28"/>
                <w:lang w:eastAsia="en-US"/>
              </w:rPr>
            </w:pPr>
            <w:r>
              <w:rPr>
                <w:caps/>
                <w:sz w:val="28"/>
                <w:szCs w:val="28"/>
              </w:rPr>
              <w:t>УтверждАЮ</w:t>
            </w:r>
          </w:p>
          <w:p w:rsidR="006D62D1" w:rsidRDefault="006D62D1">
            <w:pPr>
              <w:pStyle w:val="af1"/>
              <w:spacing w:line="276" w:lineRule="auto"/>
              <w:rPr>
                <w:sz w:val="28"/>
                <w:szCs w:val="28"/>
                <w:vertAlign w:val="superscript"/>
              </w:rPr>
            </w:pPr>
            <w:r>
              <w:rPr>
                <w:sz w:val="28"/>
                <w:szCs w:val="28"/>
              </w:rPr>
              <w:t>Председатель ПЦК ______________________</w:t>
            </w:r>
          </w:p>
          <w:p w:rsidR="006D62D1" w:rsidRDefault="006D62D1">
            <w:pPr>
              <w:pStyle w:val="af1"/>
              <w:spacing w:line="276" w:lineRule="auto"/>
              <w:rPr>
                <w:sz w:val="28"/>
                <w:szCs w:val="28"/>
              </w:rPr>
            </w:pPr>
            <w:r>
              <w:rPr>
                <w:sz w:val="28"/>
                <w:szCs w:val="28"/>
                <w:vertAlign w:val="superscript"/>
              </w:rPr>
              <w:t xml:space="preserve">                                                                           ( подпись)</w:t>
            </w:r>
          </w:p>
          <w:p w:rsidR="006D62D1" w:rsidRDefault="006D62D1">
            <w:pPr>
              <w:pStyle w:val="af1"/>
              <w:spacing w:line="276" w:lineRule="auto"/>
              <w:rPr>
                <w:sz w:val="28"/>
                <w:szCs w:val="28"/>
              </w:rPr>
            </w:pPr>
            <w:r>
              <w:rPr>
                <w:sz w:val="28"/>
                <w:szCs w:val="28"/>
              </w:rPr>
              <w:t>Рассмотрено на заседании ПЦК</w:t>
            </w:r>
          </w:p>
          <w:p w:rsidR="006D62D1" w:rsidRDefault="006D62D1">
            <w:pPr>
              <w:pStyle w:val="af1"/>
              <w:spacing w:line="276" w:lineRule="auto"/>
              <w:rPr>
                <w:sz w:val="28"/>
                <w:szCs w:val="28"/>
              </w:rPr>
            </w:pPr>
            <w:r>
              <w:rPr>
                <w:sz w:val="28"/>
                <w:szCs w:val="28"/>
              </w:rPr>
              <w:t>«____» ______________ 20….. г.</w:t>
            </w:r>
          </w:p>
          <w:p w:rsidR="006D62D1" w:rsidRDefault="006D62D1">
            <w:pPr>
              <w:pStyle w:val="af1"/>
              <w:spacing w:line="276" w:lineRule="auto"/>
              <w:rPr>
                <w:sz w:val="28"/>
                <w:szCs w:val="28"/>
              </w:rPr>
            </w:pPr>
            <w:r>
              <w:rPr>
                <w:sz w:val="28"/>
                <w:szCs w:val="28"/>
              </w:rPr>
              <w:t>Протокол № _______________</w:t>
            </w:r>
          </w:p>
          <w:p w:rsidR="006D62D1" w:rsidRDefault="006D62D1">
            <w:pPr>
              <w:pStyle w:val="af1"/>
              <w:spacing w:line="276" w:lineRule="auto"/>
              <w:rPr>
                <w:caps/>
                <w:sz w:val="28"/>
                <w:szCs w:val="28"/>
              </w:rPr>
            </w:pPr>
          </w:p>
          <w:p w:rsidR="006D62D1" w:rsidRDefault="006D62D1">
            <w:pPr>
              <w:pStyle w:val="af1"/>
              <w:spacing w:line="276" w:lineRule="auto"/>
              <w:rPr>
                <w:rFonts w:eastAsiaTheme="minorHAnsi"/>
                <w:caps/>
                <w:sz w:val="28"/>
                <w:szCs w:val="28"/>
                <w:lang w:eastAsia="zh-CN"/>
              </w:rPr>
            </w:pPr>
          </w:p>
        </w:tc>
      </w:tr>
    </w:tbl>
    <w:p w:rsidR="006D62D1" w:rsidRDefault="006D62D1" w:rsidP="006D62D1">
      <w:pPr>
        <w:pStyle w:val="af1"/>
        <w:rPr>
          <w:rFonts w:eastAsia="Calibri"/>
          <w:sz w:val="28"/>
          <w:szCs w:val="28"/>
          <w:lang w:eastAsia="zh-CN"/>
        </w:rPr>
      </w:pPr>
    </w:p>
    <w:p w:rsidR="006D62D1" w:rsidRDefault="006D62D1" w:rsidP="006D62D1">
      <w:pPr>
        <w:pStyle w:val="af1"/>
        <w:rPr>
          <w:sz w:val="28"/>
          <w:szCs w:val="28"/>
          <w:lang w:eastAsia="en-US"/>
        </w:rPr>
      </w:pPr>
    </w:p>
    <w:p w:rsidR="006D62D1" w:rsidRDefault="006D62D1" w:rsidP="006D62D1">
      <w:pPr>
        <w:pStyle w:val="af1"/>
        <w:jc w:val="center"/>
        <w:rPr>
          <w:b/>
          <w:sz w:val="28"/>
          <w:szCs w:val="28"/>
        </w:rPr>
      </w:pPr>
      <w:r>
        <w:rPr>
          <w:b/>
          <w:sz w:val="28"/>
          <w:szCs w:val="28"/>
        </w:rPr>
        <w:t>ФОНД ОЦЕНОЧНЫХ СРЕДСТВ</w:t>
      </w:r>
    </w:p>
    <w:p w:rsidR="006D62D1" w:rsidRDefault="006D62D1" w:rsidP="006D62D1">
      <w:pPr>
        <w:pStyle w:val="af1"/>
        <w:jc w:val="center"/>
        <w:rPr>
          <w:b/>
          <w:sz w:val="28"/>
          <w:szCs w:val="28"/>
        </w:rPr>
      </w:pPr>
      <w:r>
        <w:rPr>
          <w:b/>
          <w:sz w:val="28"/>
          <w:szCs w:val="28"/>
        </w:rPr>
        <w:t>ПО ДИСЦИПЛИНЕ</w:t>
      </w:r>
    </w:p>
    <w:p w:rsidR="006D62D1" w:rsidRDefault="006D62D1" w:rsidP="006D62D1">
      <w:pPr>
        <w:pStyle w:val="af1"/>
        <w:jc w:val="center"/>
        <w:rPr>
          <w:b/>
          <w:sz w:val="28"/>
          <w:szCs w:val="28"/>
          <w:u w:val="single"/>
        </w:rPr>
      </w:pPr>
    </w:p>
    <w:p w:rsidR="006D62D1" w:rsidRPr="00FE748C" w:rsidRDefault="000B0D12" w:rsidP="006D62D1">
      <w:pPr>
        <w:pStyle w:val="af1"/>
        <w:jc w:val="center"/>
        <w:rPr>
          <w:b/>
          <w:sz w:val="28"/>
          <w:szCs w:val="28"/>
        </w:rPr>
      </w:pPr>
      <w:r>
        <w:rPr>
          <w:b/>
          <w:sz w:val="28"/>
          <w:szCs w:val="28"/>
        </w:rPr>
        <w:t xml:space="preserve">ОП05 </w:t>
      </w:r>
      <w:r w:rsidR="007A3105">
        <w:rPr>
          <w:b/>
          <w:sz w:val="28"/>
          <w:szCs w:val="28"/>
        </w:rPr>
        <w:t>«</w:t>
      </w:r>
      <w:r w:rsidR="006D62D1" w:rsidRPr="00FE748C">
        <w:rPr>
          <w:b/>
          <w:sz w:val="28"/>
          <w:szCs w:val="28"/>
        </w:rPr>
        <w:t>ТРУДОВОЕ ПРАВО</w:t>
      </w:r>
      <w:r w:rsidR="007A3105">
        <w:rPr>
          <w:b/>
          <w:sz w:val="28"/>
          <w:szCs w:val="28"/>
        </w:rPr>
        <w:t>»</w:t>
      </w:r>
    </w:p>
    <w:p w:rsidR="006D62D1" w:rsidRPr="00FE748C" w:rsidRDefault="006D62D1" w:rsidP="006D62D1">
      <w:pPr>
        <w:pStyle w:val="af1"/>
        <w:jc w:val="center"/>
        <w:rPr>
          <w:b/>
          <w:sz w:val="28"/>
          <w:szCs w:val="28"/>
        </w:rPr>
      </w:pPr>
    </w:p>
    <w:p w:rsidR="006D62D1" w:rsidRDefault="006D62D1" w:rsidP="006D62D1">
      <w:pPr>
        <w:pStyle w:val="af1"/>
        <w:jc w:val="center"/>
        <w:rPr>
          <w:b/>
          <w:sz w:val="28"/>
          <w:szCs w:val="28"/>
        </w:rPr>
      </w:pPr>
    </w:p>
    <w:p w:rsidR="006D62D1" w:rsidRDefault="006D62D1" w:rsidP="006D62D1">
      <w:pPr>
        <w:pStyle w:val="af1"/>
        <w:jc w:val="center"/>
        <w:rPr>
          <w:b/>
          <w:sz w:val="28"/>
          <w:szCs w:val="28"/>
          <w:u w:val="single"/>
        </w:rPr>
      </w:pPr>
      <w:r>
        <w:rPr>
          <w:b/>
          <w:sz w:val="28"/>
          <w:szCs w:val="28"/>
        </w:rPr>
        <w:t>специальность 40.02.01 «Право и организация социального обеспечения»</w:t>
      </w:r>
    </w:p>
    <w:p w:rsidR="006D62D1" w:rsidRDefault="006D62D1" w:rsidP="006D62D1">
      <w:pPr>
        <w:pStyle w:val="af1"/>
        <w:rPr>
          <w:sz w:val="28"/>
          <w:szCs w:val="28"/>
          <w:vertAlign w:val="superscript"/>
        </w:rPr>
      </w:pPr>
    </w:p>
    <w:p w:rsidR="006D62D1" w:rsidRDefault="006D62D1" w:rsidP="006D62D1">
      <w:pPr>
        <w:pStyle w:val="af1"/>
        <w:rPr>
          <w:sz w:val="28"/>
          <w:szCs w:val="28"/>
          <w:vertAlign w:val="superscript"/>
        </w:rPr>
      </w:pPr>
    </w:p>
    <w:p w:rsidR="006D62D1" w:rsidRDefault="006D62D1" w:rsidP="006D62D1">
      <w:pPr>
        <w:pStyle w:val="af1"/>
        <w:rPr>
          <w:sz w:val="28"/>
          <w:szCs w:val="28"/>
          <w:vertAlign w:val="superscript"/>
        </w:rPr>
      </w:pPr>
    </w:p>
    <w:p w:rsidR="006D62D1" w:rsidRDefault="006D62D1" w:rsidP="006D62D1">
      <w:pPr>
        <w:pStyle w:val="af1"/>
        <w:rPr>
          <w:sz w:val="28"/>
          <w:szCs w:val="28"/>
          <w:vertAlign w:val="superscript"/>
        </w:rPr>
      </w:pPr>
    </w:p>
    <w:p w:rsidR="006D62D1" w:rsidRDefault="006D62D1" w:rsidP="006D62D1">
      <w:pPr>
        <w:pStyle w:val="af1"/>
        <w:rPr>
          <w:sz w:val="28"/>
          <w:szCs w:val="28"/>
          <w:vertAlign w:val="superscript"/>
        </w:rPr>
      </w:pPr>
    </w:p>
    <w:p w:rsidR="006D62D1" w:rsidRDefault="006D62D1" w:rsidP="006D62D1">
      <w:pPr>
        <w:pStyle w:val="af1"/>
        <w:rPr>
          <w:sz w:val="28"/>
          <w:szCs w:val="28"/>
          <w:vertAlign w:val="superscript"/>
        </w:rPr>
      </w:pPr>
    </w:p>
    <w:p w:rsidR="006D62D1" w:rsidRDefault="006D62D1" w:rsidP="006D62D1">
      <w:pPr>
        <w:pStyle w:val="af1"/>
        <w:rPr>
          <w:sz w:val="28"/>
          <w:szCs w:val="28"/>
          <w:vertAlign w:val="superscript"/>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6D62D1" w:rsidP="006D62D1">
      <w:pPr>
        <w:pStyle w:val="af1"/>
        <w:rPr>
          <w:sz w:val="28"/>
          <w:szCs w:val="28"/>
        </w:rPr>
      </w:pPr>
    </w:p>
    <w:p w:rsidR="006D62D1" w:rsidRDefault="00964AA7" w:rsidP="006D62D1">
      <w:pPr>
        <w:pStyle w:val="af1"/>
        <w:jc w:val="center"/>
        <w:rPr>
          <w:b/>
          <w:sz w:val="28"/>
          <w:szCs w:val="28"/>
        </w:rPr>
      </w:pPr>
      <w:r>
        <w:rPr>
          <w:b/>
          <w:sz w:val="28"/>
          <w:szCs w:val="28"/>
        </w:rPr>
        <w:t>Дубки 2023</w:t>
      </w:r>
    </w:p>
    <w:p w:rsidR="001E08FD" w:rsidRPr="001E08FD" w:rsidRDefault="001E08FD" w:rsidP="001E08FD">
      <w:pPr>
        <w:jc w:val="center"/>
        <w:rPr>
          <w:rFonts w:ascii="Times New Roman" w:hAnsi="Times New Roman" w:cs="Times New Roman"/>
          <w:b/>
          <w:sz w:val="24"/>
          <w:szCs w:val="24"/>
        </w:rPr>
      </w:pPr>
      <w:r w:rsidRPr="001E08FD">
        <w:rPr>
          <w:rFonts w:ascii="Times New Roman" w:hAnsi="Times New Roman" w:cs="Times New Roman"/>
          <w:sz w:val="24"/>
          <w:szCs w:val="24"/>
        </w:rPr>
        <w:br w:type="page"/>
      </w:r>
      <w:r w:rsidRPr="001E08FD">
        <w:rPr>
          <w:rFonts w:ascii="Times New Roman" w:hAnsi="Times New Roman" w:cs="Times New Roman"/>
          <w:b/>
          <w:sz w:val="24"/>
          <w:szCs w:val="24"/>
        </w:rPr>
        <w:lastRenderedPageBreak/>
        <w:t>Паспорт</w:t>
      </w:r>
    </w:p>
    <w:p w:rsidR="001E08FD" w:rsidRPr="001E08FD" w:rsidRDefault="001E08FD" w:rsidP="001E08FD">
      <w:pPr>
        <w:jc w:val="center"/>
        <w:rPr>
          <w:rFonts w:ascii="Times New Roman" w:hAnsi="Times New Roman" w:cs="Times New Roman"/>
          <w:b/>
          <w:sz w:val="24"/>
          <w:szCs w:val="24"/>
        </w:rPr>
      </w:pPr>
      <w:r w:rsidRPr="001E08FD">
        <w:rPr>
          <w:rFonts w:ascii="Times New Roman" w:hAnsi="Times New Roman" w:cs="Times New Roman"/>
          <w:b/>
          <w:sz w:val="24"/>
          <w:szCs w:val="24"/>
        </w:rPr>
        <w:t>фонда оценочных средств</w:t>
      </w:r>
    </w:p>
    <w:p w:rsidR="001E08FD" w:rsidRPr="001E08FD" w:rsidRDefault="001E08FD" w:rsidP="001E08FD">
      <w:pPr>
        <w:jc w:val="center"/>
        <w:rPr>
          <w:rFonts w:ascii="Times New Roman" w:hAnsi="Times New Roman" w:cs="Times New Roman"/>
          <w:b/>
          <w:sz w:val="24"/>
          <w:szCs w:val="24"/>
        </w:rPr>
      </w:pPr>
      <w:r w:rsidRPr="001E08FD">
        <w:rPr>
          <w:rFonts w:ascii="Times New Roman" w:hAnsi="Times New Roman" w:cs="Times New Roman"/>
          <w:b/>
          <w:sz w:val="24"/>
          <w:szCs w:val="24"/>
        </w:rPr>
        <w:t>по дисциплине ОП.0</w:t>
      </w:r>
      <w:r>
        <w:rPr>
          <w:rFonts w:ascii="Times New Roman" w:hAnsi="Times New Roman" w:cs="Times New Roman"/>
          <w:b/>
          <w:sz w:val="24"/>
          <w:szCs w:val="24"/>
        </w:rPr>
        <w:t>5Трудовое</w:t>
      </w:r>
      <w:r w:rsidRPr="001E08FD">
        <w:rPr>
          <w:rFonts w:ascii="Times New Roman" w:hAnsi="Times New Roman" w:cs="Times New Roman"/>
          <w:b/>
          <w:sz w:val="24"/>
          <w:szCs w:val="24"/>
        </w:rPr>
        <w:t xml:space="preserve"> право</w:t>
      </w:r>
    </w:p>
    <w:p w:rsidR="001E08FD" w:rsidRPr="001E08FD" w:rsidRDefault="001E08FD" w:rsidP="001E08FD">
      <w:pPr>
        <w:jc w:val="both"/>
        <w:rPr>
          <w:rFonts w:ascii="Times New Roman" w:hAnsi="Times New Roman" w:cs="Times New Roman"/>
          <w:sz w:val="24"/>
          <w:szCs w:val="24"/>
        </w:rPr>
      </w:pPr>
    </w:p>
    <w:p w:rsidR="001E08FD" w:rsidRPr="001E08FD" w:rsidRDefault="001E08FD" w:rsidP="001E08FD">
      <w:pPr>
        <w:jc w:val="cente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2447"/>
        <w:gridCol w:w="2108"/>
        <w:gridCol w:w="4488"/>
      </w:tblGrid>
      <w:tr w:rsidR="001E08FD" w:rsidRPr="001E08FD" w:rsidTr="001E08FD">
        <w:trPr>
          <w:trHeight w:val="414"/>
        </w:trPr>
        <w:tc>
          <w:tcPr>
            <w:tcW w:w="563" w:type="dxa"/>
            <w:vMerge w:val="restart"/>
            <w:shd w:val="clear" w:color="auto" w:fill="auto"/>
          </w:tcPr>
          <w:p w:rsidR="001E08FD" w:rsidRPr="001E08FD" w:rsidRDefault="001E08FD" w:rsidP="001E08FD">
            <w:pPr>
              <w:spacing w:line="240" w:lineRule="auto"/>
              <w:ind w:firstLine="0"/>
              <w:jc w:val="center"/>
              <w:rPr>
                <w:rFonts w:ascii="Times New Roman" w:hAnsi="Times New Roman" w:cs="Times New Roman"/>
                <w:sz w:val="24"/>
                <w:szCs w:val="24"/>
              </w:rPr>
            </w:pPr>
            <w:r w:rsidRPr="001E08FD">
              <w:rPr>
                <w:rFonts w:ascii="Times New Roman" w:hAnsi="Times New Roman" w:cs="Times New Roman"/>
                <w:sz w:val="24"/>
                <w:szCs w:val="24"/>
              </w:rPr>
              <w:t>№ п/п</w:t>
            </w:r>
          </w:p>
        </w:tc>
        <w:tc>
          <w:tcPr>
            <w:tcW w:w="2447" w:type="dxa"/>
            <w:vMerge w:val="restart"/>
            <w:shd w:val="clear" w:color="auto" w:fill="auto"/>
            <w:vAlign w:val="center"/>
          </w:tcPr>
          <w:p w:rsidR="001E08FD" w:rsidRPr="001E08FD" w:rsidRDefault="001E08FD" w:rsidP="001E08FD">
            <w:pPr>
              <w:spacing w:line="240" w:lineRule="auto"/>
              <w:ind w:firstLine="0"/>
              <w:jc w:val="center"/>
              <w:rPr>
                <w:rFonts w:ascii="Times New Roman" w:hAnsi="Times New Roman" w:cs="Times New Roman"/>
                <w:sz w:val="24"/>
                <w:szCs w:val="24"/>
              </w:rPr>
            </w:pPr>
            <w:r w:rsidRPr="001E08FD">
              <w:rPr>
                <w:rFonts w:ascii="Times New Roman" w:hAnsi="Times New Roman" w:cs="Times New Roman"/>
                <w:sz w:val="24"/>
                <w:szCs w:val="24"/>
              </w:rPr>
              <w:t>Модули (темы) дисциплины* в ходе текущего контроля, вид промежуточной аттестации (зачет, экзамен с указанием семестра)</w:t>
            </w:r>
          </w:p>
        </w:tc>
        <w:tc>
          <w:tcPr>
            <w:tcW w:w="2108" w:type="dxa"/>
            <w:vMerge w:val="restart"/>
            <w:shd w:val="clear" w:color="auto" w:fill="auto"/>
          </w:tcPr>
          <w:p w:rsidR="001E08FD" w:rsidRPr="001E08FD" w:rsidRDefault="001E08FD" w:rsidP="001E08FD">
            <w:pPr>
              <w:spacing w:line="240" w:lineRule="auto"/>
              <w:ind w:firstLine="0"/>
              <w:jc w:val="center"/>
              <w:rPr>
                <w:rFonts w:ascii="Times New Roman" w:hAnsi="Times New Roman" w:cs="Times New Roman"/>
                <w:sz w:val="24"/>
                <w:szCs w:val="24"/>
              </w:rPr>
            </w:pPr>
            <w:r w:rsidRPr="001E08FD">
              <w:rPr>
                <w:rFonts w:ascii="Times New Roman" w:hAnsi="Times New Roman" w:cs="Times New Roman"/>
                <w:sz w:val="24"/>
                <w:szCs w:val="24"/>
              </w:rPr>
              <w:t>Код контролируемой компетенции (или ее части)</w:t>
            </w:r>
          </w:p>
        </w:tc>
        <w:tc>
          <w:tcPr>
            <w:tcW w:w="4488" w:type="dxa"/>
            <w:vMerge w:val="restart"/>
            <w:shd w:val="clear" w:color="auto" w:fill="auto"/>
          </w:tcPr>
          <w:p w:rsidR="001E08FD" w:rsidRPr="001E08FD" w:rsidRDefault="001E08FD" w:rsidP="001E08FD">
            <w:pPr>
              <w:spacing w:line="240" w:lineRule="auto"/>
              <w:ind w:firstLine="0"/>
              <w:jc w:val="center"/>
              <w:rPr>
                <w:rFonts w:ascii="Times New Roman" w:hAnsi="Times New Roman" w:cs="Times New Roman"/>
                <w:sz w:val="24"/>
                <w:szCs w:val="24"/>
              </w:rPr>
            </w:pPr>
            <w:r w:rsidRPr="001E08FD">
              <w:rPr>
                <w:rFonts w:ascii="Times New Roman" w:hAnsi="Times New Roman" w:cs="Times New Roman"/>
                <w:sz w:val="24"/>
                <w:szCs w:val="24"/>
              </w:rPr>
              <w:t>Наименование оценочного средства (краткое описание с указанием количества вариантов, заданий и т.п.)</w:t>
            </w:r>
          </w:p>
        </w:tc>
      </w:tr>
      <w:tr w:rsidR="001E08FD" w:rsidRPr="001E08FD" w:rsidTr="001E08FD">
        <w:trPr>
          <w:trHeight w:val="414"/>
        </w:trPr>
        <w:tc>
          <w:tcPr>
            <w:tcW w:w="563" w:type="dxa"/>
            <w:vMerge/>
            <w:shd w:val="clear" w:color="auto" w:fill="auto"/>
          </w:tcPr>
          <w:p w:rsidR="001E08FD" w:rsidRPr="001E08FD" w:rsidRDefault="001E08FD" w:rsidP="001E08FD">
            <w:pPr>
              <w:jc w:val="both"/>
              <w:rPr>
                <w:rFonts w:ascii="Times New Roman" w:hAnsi="Times New Roman" w:cs="Times New Roman"/>
                <w:sz w:val="24"/>
                <w:szCs w:val="24"/>
              </w:rPr>
            </w:pPr>
          </w:p>
        </w:tc>
        <w:tc>
          <w:tcPr>
            <w:tcW w:w="2447" w:type="dxa"/>
            <w:vMerge/>
            <w:shd w:val="clear" w:color="auto" w:fill="auto"/>
          </w:tcPr>
          <w:p w:rsidR="001E08FD" w:rsidRPr="001E08FD" w:rsidRDefault="001E08FD" w:rsidP="001E08FD">
            <w:pPr>
              <w:jc w:val="both"/>
              <w:rPr>
                <w:rFonts w:ascii="Times New Roman" w:hAnsi="Times New Roman" w:cs="Times New Roman"/>
                <w:sz w:val="24"/>
                <w:szCs w:val="24"/>
              </w:rPr>
            </w:pPr>
          </w:p>
        </w:tc>
        <w:tc>
          <w:tcPr>
            <w:tcW w:w="2108" w:type="dxa"/>
            <w:vMerge/>
            <w:shd w:val="clear" w:color="auto" w:fill="auto"/>
          </w:tcPr>
          <w:p w:rsidR="001E08FD" w:rsidRPr="001E08FD" w:rsidRDefault="001E08FD" w:rsidP="001E08FD">
            <w:pPr>
              <w:jc w:val="both"/>
              <w:rPr>
                <w:rFonts w:ascii="Times New Roman" w:hAnsi="Times New Roman" w:cs="Times New Roman"/>
                <w:sz w:val="24"/>
                <w:szCs w:val="24"/>
              </w:rPr>
            </w:pPr>
          </w:p>
        </w:tc>
        <w:tc>
          <w:tcPr>
            <w:tcW w:w="4488" w:type="dxa"/>
            <w:vMerge/>
            <w:shd w:val="clear" w:color="auto" w:fill="auto"/>
          </w:tcPr>
          <w:p w:rsidR="001E08FD" w:rsidRPr="001E08FD" w:rsidRDefault="001E08FD" w:rsidP="001E08FD">
            <w:pPr>
              <w:jc w:val="both"/>
              <w:rPr>
                <w:rFonts w:ascii="Times New Roman" w:hAnsi="Times New Roman" w:cs="Times New Roman"/>
                <w:sz w:val="24"/>
                <w:szCs w:val="24"/>
              </w:rPr>
            </w:pPr>
          </w:p>
        </w:tc>
      </w:tr>
      <w:tr w:rsidR="001E08FD" w:rsidRPr="001E08FD" w:rsidTr="00764177">
        <w:tc>
          <w:tcPr>
            <w:tcW w:w="563" w:type="dxa"/>
            <w:shd w:val="clear" w:color="auto" w:fill="auto"/>
          </w:tcPr>
          <w:p w:rsidR="001E08FD" w:rsidRPr="001E08FD" w:rsidRDefault="001E08FD" w:rsidP="001E08FD">
            <w:pPr>
              <w:jc w:val="both"/>
              <w:rPr>
                <w:rFonts w:ascii="Times New Roman" w:hAnsi="Times New Roman" w:cs="Times New Roman"/>
                <w:sz w:val="24"/>
                <w:szCs w:val="24"/>
              </w:rPr>
            </w:pPr>
            <w:r w:rsidRPr="001E08FD">
              <w:rPr>
                <w:rFonts w:ascii="Times New Roman" w:hAnsi="Times New Roman" w:cs="Times New Roman"/>
                <w:sz w:val="24"/>
                <w:szCs w:val="24"/>
              </w:rPr>
              <w:t>1</w:t>
            </w:r>
          </w:p>
        </w:tc>
        <w:tc>
          <w:tcPr>
            <w:tcW w:w="2447" w:type="dxa"/>
            <w:shd w:val="clear" w:color="auto" w:fill="auto"/>
          </w:tcPr>
          <w:p w:rsidR="001E08FD" w:rsidRPr="001E08FD" w:rsidRDefault="001E08FD" w:rsidP="001E08FD">
            <w:pPr>
              <w:ind w:firstLine="4"/>
              <w:rPr>
                <w:rFonts w:ascii="Times New Roman" w:hAnsi="Times New Roman" w:cs="Times New Roman"/>
                <w:sz w:val="24"/>
                <w:szCs w:val="24"/>
              </w:rPr>
            </w:pPr>
            <w:r w:rsidRPr="001E08FD">
              <w:rPr>
                <w:rFonts w:ascii="Times New Roman" w:hAnsi="Times New Roman" w:cs="Times New Roman"/>
                <w:bCs/>
                <w:sz w:val="20"/>
              </w:rPr>
              <w:t>Тема 1.1</w:t>
            </w:r>
            <w:r w:rsidRPr="001E08FD">
              <w:rPr>
                <w:rFonts w:ascii="Times New Roman" w:hAnsi="Times New Roman" w:cs="Times New Roman"/>
                <w:bCs/>
                <w:color w:val="000000"/>
                <w:sz w:val="20"/>
              </w:rPr>
              <w:t>Предмет, метод, система, источники трудового права</w:t>
            </w:r>
          </w:p>
        </w:tc>
        <w:tc>
          <w:tcPr>
            <w:tcW w:w="2108" w:type="dxa"/>
            <w:shd w:val="clear" w:color="auto" w:fill="auto"/>
          </w:tcPr>
          <w:p w:rsidR="001E08FD" w:rsidRPr="001E08FD" w:rsidRDefault="001E08FD" w:rsidP="001E08FD">
            <w:pPr>
              <w:ind w:firstLine="0"/>
              <w:jc w:val="both"/>
              <w:rPr>
                <w:rFonts w:ascii="Times New Roman" w:hAnsi="Times New Roman" w:cs="Times New Roman"/>
                <w:sz w:val="24"/>
                <w:szCs w:val="24"/>
              </w:rPr>
            </w:pPr>
            <w:r w:rsidRPr="001E08FD">
              <w:rPr>
                <w:rFonts w:ascii="Times New Roman" w:hAnsi="Times New Roman" w:cs="Times New Roman"/>
                <w:sz w:val="24"/>
                <w:szCs w:val="24"/>
              </w:rPr>
              <w:t>ОК 2, ОК 4, ОК 5, ОК 9, ОК 10, ОК 11, ОК 12, ПК 1.1</w:t>
            </w:r>
          </w:p>
        </w:tc>
        <w:tc>
          <w:tcPr>
            <w:tcW w:w="4488" w:type="dxa"/>
            <w:shd w:val="clear" w:color="auto" w:fill="92D050"/>
          </w:tcPr>
          <w:p w:rsidR="00764177" w:rsidRPr="007A3105" w:rsidRDefault="00764177" w:rsidP="007A3105">
            <w:pPr>
              <w:spacing w:line="240" w:lineRule="auto"/>
              <w:ind w:firstLine="0"/>
              <w:rPr>
                <w:rFonts w:ascii="Times New Roman" w:hAnsi="Times New Roman" w:cs="Times New Roman"/>
                <w:sz w:val="24"/>
                <w:szCs w:val="24"/>
              </w:rPr>
            </w:pPr>
            <w:r w:rsidRPr="007A3105">
              <w:rPr>
                <w:rFonts w:ascii="Times New Roman" w:hAnsi="Times New Roman" w:cs="Times New Roman"/>
                <w:sz w:val="24"/>
                <w:szCs w:val="24"/>
              </w:rPr>
              <w:t>Собеседование</w:t>
            </w:r>
          </w:p>
          <w:p w:rsidR="001E08FD" w:rsidRPr="007A3105" w:rsidRDefault="001E08FD" w:rsidP="007A3105">
            <w:pPr>
              <w:spacing w:line="240" w:lineRule="auto"/>
              <w:ind w:firstLine="0"/>
              <w:rPr>
                <w:rFonts w:ascii="Times New Roman" w:hAnsi="Times New Roman" w:cs="Times New Roman"/>
                <w:sz w:val="24"/>
                <w:szCs w:val="24"/>
              </w:rPr>
            </w:pPr>
            <w:r w:rsidRPr="007A3105">
              <w:rPr>
                <w:rFonts w:ascii="Times New Roman" w:hAnsi="Times New Roman" w:cs="Times New Roman"/>
                <w:sz w:val="24"/>
                <w:szCs w:val="24"/>
              </w:rPr>
              <w:t>Тест - система стандартизированных заданий, позволяющая автоматизировать процедуру изм</w:t>
            </w:r>
            <w:bookmarkStart w:id="0" w:name="_GoBack"/>
            <w:bookmarkEnd w:id="0"/>
            <w:r w:rsidRPr="007A3105">
              <w:rPr>
                <w:rFonts w:ascii="Times New Roman" w:hAnsi="Times New Roman" w:cs="Times New Roman"/>
                <w:sz w:val="24"/>
                <w:szCs w:val="24"/>
              </w:rPr>
              <w:t>ерения уровня знаний и умений обучающегося. 3 варианта по 15 вопросов</w:t>
            </w:r>
          </w:p>
        </w:tc>
      </w:tr>
      <w:tr w:rsidR="001E08FD" w:rsidRPr="001E08FD" w:rsidTr="00764177">
        <w:tc>
          <w:tcPr>
            <w:tcW w:w="563" w:type="dxa"/>
            <w:shd w:val="clear" w:color="auto" w:fill="auto"/>
          </w:tcPr>
          <w:p w:rsidR="001E08FD" w:rsidRPr="001E08FD" w:rsidRDefault="001E08FD" w:rsidP="001E08FD">
            <w:pPr>
              <w:jc w:val="both"/>
              <w:rPr>
                <w:rFonts w:ascii="Times New Roman" w:hAnsi="Times New Roman" w:cs="Times New Roman"/>
                <w:sz w:val="24"/>
                <w:szCs w:val="24"/>
              </w:rPr>
            </w:pPr>
          </w:p>
        </w:tc>
        <w:tc>
          <w:tcPr>
            <w:tcW w:w="2447" w:type="dxa"/>
            <w:shd w:val="clear" w:color="auto" w:fill="auto"/>
          </w:tcPr>
          <w:p w:rsidR="001E08FD" w:rsidRPr="001E08FD" w:rsidRDefault="001E08FD" w:rsidP="001E08FD">
            <w:pPr>
              <w:ind w:firstLine="4"/>
              <w:rPr>
                <w:rFonts w:ascii="Times New Roman" w:hAnsi="Times New Roman" w:cs="Times New Roman"/>
              </w:rPr>
            </w:pPr>
            <w:r w:rsidRPr="001E08FD">
              <w:rPr>
                <w:rFonts w:ascii="Times New Roman" w:hAnsi="Times New Roman" w:cs="Times New Roman"/>
              </w:rPr>
              <w:t xml:space="preserve">Тема 1.2 </w:t>
            </w:r>
            <w:r w:rsidRPr="001E08FD">
              <w:rPr>
                <w:rFonts w:ascii="Times New Roman" w:hAnsi="Times New Roman" w:cs="Times New Roman"/>
                <w:bCs/>
                <w:color w:val="000000"/>
              </w:rPr>
              <w:t>Принципы трудового права</w:t>
            </w:r>
          </w:p>
          <w:p w:rsidR="001E08FD" w:rsidRPr="001E08FD" w:rsidRDefault="001E08FD" w:rsidP="001E08FD">
            <w:pPr>
              <w:spacing w:line="276" w:lineRule="auto"/>
              <w:ind w:firstLine="4"/>
              <w:rPr>
                <w:rFonts w:ascii="Times New Roman" w:hAnsi="Times New Roman" w:cs="Times New Roman"/>
              </w:rPr>
            </w:pPr>
          </w:p>
        </w:tc>
        <w:tc>
          <w:tcPr>
            <w:tcW w:w="2108" w:type="dxa"/>
            <w:shd w:val="clear" w:color="auto" w:fill="auto"/>
          </w:tcPr>
          <w:p w:rsidR="001E08FD" w:rsidRPr="001E08FD" w:rsidRDefault="001E08FD" w:rsidP="001E08FD">
            <w:pPr>
              <w:ind w:firstLine="0"/>
              <w:jc w:val="both"/>
              <w:rPr>
                <w:rFonts w:ascii="Times New Roman" w:hAnsi="Times New Roman" w:cs="Times New Roman"/>
                <w:sz w:val="24"/>
                <w:szCs w:val="24"/>
              </w:rPr>
            </w:pPr>
            <w:r w:rsidRPr="001E08FD">
              <w:rPr>
                <w:rFonts w:ascii="Times New Roman" w:hAnsi="Times New Roman" w:cs="Times New Roman"/>
                <w:sz w:val="24"/>
                <w:szCs w:val="24"/>
              </w:rPr>
              <w:t xml:space="preserve">ОК 2, ОК 4, ОК 5, ОК 6, ОК 7, ОК 8, ОК 9, ОК 10, ОК 11, ОК 12, ПК 1.1 </w:t>
            </w:r>
          </w:p>
        </w:tc>
        <w:tc>
          <w:tcPr>
            <w:tcW w:w="4488" w:type="dxa"/>
            <w:shd w:val="clear" w:color="auto" w:fill="92D050"/>
          </w:tcPr>
          <w:p w:rsidR="001E08FD" w:rsidRPr="007A3105" w:rsidRDefault="001E08FD" w:rsidP="001E08FD">
            <w:pPr>
              <w:ind w:hanging="15"/>
              <w:jc w:val="both"/>
              <w:rPr>
                <w:rFonts w:ascii="Times New Roman" w:hAnsi="Times New Roman" w:cs="Times New Roman"/>
                <w:sz w:val="24"/>
                <w:szCs w:val="24"/>
              </w:rPr>
            </w:pPr>
            <w:r w:rsidRPr="007A3105">
              <w:rPr>
                <w:rFonts w:ascii="Times New Roman" w:hAnsi="Times New Roman" w:cs="Times New Roman"/>
                <w:sz w:val="24"/>
                <w:szCs w:val="24"/>
              </w:rPr>
              <w:t>Коллоквиум - 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 6 тем (заданий)</w:t>
            </w:r>
          </w:p>
        </w:tc>
      </w:tr>
      <w:tr w:rsidR="001E08FD" w:rsidRPr="001E08FD" w:rsidTr="00764177">
        <w:tc>
          <w:tcPr>
            <w:tcW w:w="563" w:type="dxa"/>
            <w:shd w:val="clear" w:color="auto" w:fill="auto"/>
          </w:tcPr>
          <w:p w:rsidR="001E08FD" w:rsidRPr="001E08FD" w:rsidRDefault="001E08FD" w:rsidP="001E08FD">
            <w:pPr>
              <w:jc w:val="both"/>
              <w:rPr>
                <w:rFonts w:ascii="Times New Roman" w:hAnsi="Times New Roman" w:cs="Times New Roman"/>
                <w:sz w:val="24"/>
                <w:szCs w:val="24"/>
              </w:rPr>
            </w:pPr>
            <w:r w:rsidRPr="001E08FD">
              <w:rPr>
                <w:rFonts w:ascii="Times New Roman" w:hAnsi="Times New Roman" w:cs="Times New Roman"/>
                <w:sz w:val="24"/>
                <w:szCs w:val="24"/>
              </w:rPr>
              <w:t>2</w:t>
            </w:r>
          </w:p>
        </w:tc>
        <w:tc>
          <w:tcPr>
            <w:tcW w:w="2447" w:type="dxa"/>
            <w:shd w:val="clear" w:color="auto" w:fill="auto"/>
          </w:tcPr>
          <w:p w:rsidR="001E08FD" w:rsidRPr="001E08FD" w:rsidRDefault="001E08FD" w:rsidP="001E08FD">
            <w:pPr>
              <w:spacing w:line="276" w:lineRule="auto"/>
              <w:ind w:firstLine="4"/>
              <w:rPr>
                <w:rFonts w:ascii="Times New Roman" w:hAnsi="Times New Roman" w:cs="Times New Roman"/>
              </w:rPr>
            </w:pPr>
            <w:r w:rsidRPr="001E08FD">
              <w:rPr>
                <w:rFonts w:ascii="Times New Roman" w:hAnsi="Times New Roman" w:cs="Times New Roman"/>
              </w:rPr>
              <w:t xml:space="preserve">Тема 1.3 </w:t>
            </w:r>
            <w:r w:rsidRPr="001E08FD">
              <w:rPr>
                <w:rFonts w:ascii="Times New Roman" w:hAnsi="Times New Roman" w:cs="Times New Roman"/>
                <w:bCs/>
                <w:color w:val="000000"/>
              </w:rPr>
              <w:t>Субъекты трудового права</w:t>
            </w:r>
          </w:p>
        </w:tc>
        <w:tc>
          <w:tcPr>
            <w:tcW w:w="2108" w:type="dxa"/>
            <w:shd w:val="clear" w:color="auto" w:fill="auto"/>
          </w:tcPr>
          <w:p w:rsidR="001E08FD" w:rsidRPr="001E08FD" w:rsidRDefault="001E08FD" w:rsidP="001E08FD">
            <w:pPr>
              <w:ind w:firstLine="0"/>
              <w:jc w:val="both"/>
              <w:rPr>
                <w:rFonts w:ascii="Times New Roman" w:hAnsi="Times New Roman" w:cs="Times New Roman"/>
                <w:sz w:val="24"/>
                <w:szCs w:val="24"/>
              </w:rPr>
            </w:pPr>
            <w:r w:rsidRPr="001E08FD">
              <w:rPr>
                <w:rFonts w:ascii="Times New Roman" w:hAnsi="Times New Roman" w:cs="Times New Roman"/>
                <w:sz w:val="24"/>
                <w:szCs w:val="24"/>
              </w:rPr>
              <w:t>ОК 2, ОК 4, ОК 5, ОК 6, ОК 7, ОК 8, ОК 9, ОК 10, ОК 11, ОК 12, ПК1.1</w:t>
            </w:r>
          </w:p>
        </w:tc>
        <w:tc>
          <w:tcPr>
            <w:tcW w:w="4488" w:type="dxa"/>
            <w:shd w:val="clear" w:color="auto" w:fill="92D050"/>
          </w:tcPr>
          <w:p w:rsidR="001E08FD" w:rsidRPr="007A3105" w:rsidRDefault="001E08FD" w:rsidP="001E08FD">
            <w:pPr>
              <w:ind w:hanging="15"/>
              <w:rPr>
                <w:rFonts w:ascii="Times New Roman" w:hAnsi="Times New Roman" w:cs="Times New Roman"/>
                <w:sz w:val="24"/>
                <w:szCs w:val="24"/>
              </w:rPr>
            </w:pPr>
            <w:r w:rsidRPr="007A3105">
              <w:rPr>
                <w:rFonts w:ascii="Times New Roman" w:hAnsi="Times New Roman" w:cs="Times New Roman"/>
                <w:sz w:val="24"/>
                <w:szCs w:val="24"/>
              </w:rPr>
              <w:t xml:space="preserve">Тест - система стандартизированных заданий, позволяющая автоматизировать процедуру измерения уровня знаний и умений обучающегося. 3 варианта тестов по 15 вопросов. </w:t>
            </w:r>
          </w:p>
          <w:p w:rsidR="001E08FD" w:rsidRPr="007A3105" w:rsidRDefault="001E08FD" w:rsidP="001E08FD">
            <w:pPr>
              <w:ind w:hanging="15"/>
              <w:rPr>
                <w:rFonts w:ascii="Times New Roman" w:hAnsi="Times New Roman" w:cs="Times New Roman"/>
                <w:sz w:val="24"/>
                <w:szCs w:val="24"/>
              </w:rPr>
            </w:pPr>
            <w:r w:rsidRPr="007A3105">
              <w:rPr>
                <w:rFonts w:ascii="Times New Roman" w:hAnsi="Times New Roman" w:cs="Times New Roman"/>
                <w:sz w:val="24"/>
                <w:szCs w:val="24"/>
              </w:rPr>
              <w:t>Кейс-задача -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5 задач.</w:t>
            </w:r>
          </w:p>
        </w:tc>
      </w:tr>
      <w:tr w:rsidR="001E08FD" w:rsidRPr="001E08FD" w:rsidTr="00764177">
        <w:tc>
          <w:tcPr>
            <w:tcW w:w="563" w:type="dxa"/>
            <w:shd w:val="clear" w:color="auto" w:fill="auto"/>
          </w:tcPr>
          <w:p w:rsidR="001E08FD" w:rsidRPr="001E08FD" w:rsidRDefault="001E08FD" w:rsidP="001E08FD">
            <w:pPr>
              <w:jc w:val="both"/>
              <w:rPr>
                <w:rFonts w:ascii="Times New Roman" w:hAnsi="Times New Roman" w:cs="Times New Roman"/>
                <w:sz w:val="24"/>
                <w:szCs w:val="24"/>
              </w:rPr>
            </w:pPr>
            <w:r w:rsidRPr="001E08FD">
              <w:rPr>
                <w:rFonts w:ascii="Times New Roman" w:hAnsi="Times New Roman" w:cs="Times New Roman"/>
                <w:sz w:val="24"/>
                <w:szCs w:val="24"/>
              </w:rPr>
              <w:t>3</w:t>
            </w:r>
          </w:p>
        </w:tc>
        <w:tc>
          <w:tcPr>
            <w:tcW w:w="2447" w:type="dxa"/>
            <w:shd w:val="clear" w:color="auto" w:fill="auto"/>
          </w:tcPr>
          <w:p w:rsidR="00AB2BE6" w:rsidRDefault="00AB2BE6" w:rsidP="001E08FD">
            <w:pPr>
              <w:ind w:firstLine="4"/>
              <w:rPr>
                <w:rFonts w:ascii="Times New Roman" w:hAnsi="Times New Roman" w:cs="Times New Roman"/>
                <w:bCs/>
                <w:color w:val="000000"/>
              </w:rPr>
            </w:pPr>
          </w:p>
          <w:p w:rsidR="00AB2BE6" w:rsidRDefault="00AB2BE6" w:rsidP="001E08FD">
            <w:pPr>
              <w:ind w:firstLine="4"/>
              <w:rPr>
                <w:rFonts w:ascii="Times New Roman" w:hAnsi="Times New Roman" w:cs="Times New Roman"/>
                <w:bCs/>
                <w:color w:val="000000"/>
              </w:rPr>
            </w:pPr>
          </w:p>
          <w:p w:rsidR="001E08FD" w:rsidRPr="001E08FD" w:rsidRDefault="001E08FD" w:rsidP="001E08FD">
            <w:pPr>
              <w:ind w:firstLine="4"/>
              <w:rPr>
                <w:rFonts w:ascii="Times New Roman" w:hAnsi="Times New Roman" w:cs="Times New Roman"/>
                <w:bCs/>
                <w:color w:val="000000"/>
              </w:rPr>
            </w:pPr>
            <w:r w:rsidRPr="001E08FD">
              <w:rPr>
                <w:rFonts w:ascii="Times New Roman" w:hAnsi="Times New Roman" w:cs="Times New Roman"/>
                <w:bCs/>
                <w:color w:val="000000"/>
              </w:rPr>
              <w:t xml:space="preserve">Тема 1.4 Социальное партнерство в сфере </w:t>
            </w:r>
            <w:r w:rsidRPr="001E08FD">
              <w:rPr>
                <w:rFonts w:ascii="Times New Roman" w:hAnsi="Times New Roman" w:cs="Times New Roman"/>
                <w:bCs/>
                <w:color w:val="000000"/>
              </w:rPr>
              <w:lastRenderedPageBreak/>
              <w:t>труда</w:t>
            </w:r>
          </w:p>
        </w:tc>
        <w:tc>
          <w:tcPr>
            <w:tcW w:w="2108" w:type="dxa"/>
            <w:shd w:val="clear" w:color="auto" w:fill="auto"/>
          </w:tcPr>
          <w:p w:rsidR="00AB2BE6" w:rsidRDefault="00AB2BE6" w:rsidP="001E08FD">
            <w:pPr>
              <w:ind w:firstLine="0"/>
              <w:jc w:val="both"/>
              <w:rPr>
                <w:rFonts w:ascii="Times New Roman" w:hAnsi="Times New Roman" w:cs="Times New Roman"/>
                <w:sz w:val="24"/>
                <w:szCs w:val="24"/>
              </w:rPr>
            </w:pPr>
          </w:p>
          <w:p w:rsidR="00AB2BE6" w:rsidRDefault="00AB2BE6" w:rsidP="001E08FD">
            <w:pPr>
              <w:ind w:firstLine="0"/>
              <w:jc w:val="both"/>
              <w:rPr>
                <w:rFonts w:ascii="Times New Roman" w:hAnsi="Times New Roman" w:cs="Times New Roman"/>
                <w:sz w:val="24"/>
                <w:szCs w:val="24"/>
              </w:rPr>
            </w:pPr>
          </w:p>
          <w:p w:rsidR="001E08FD" w:rsidRPr="001E08FD" w:rsidRDefault="001E08FD" w:rsidP="001E08FD">
            <w:pPr>
              <w:ind w:firstLine="0"/>
              <w:jc w:val="both"/>
              <w:rPr>
                <w:rFonts w:ascii="Times New Roman" w:hAnsi="Times New Roman" w:cs="Times New Roman"/>
                <w:sz w:val="24"/>
                <w:szCs w:val="24"/>
              </w:rPr>
            </w:pPr>
            <w:r w:rsidRPr="001E08FD">
              <w:rPr>
                <w:rFonts w:ascii="Times New Roman" w:hAnsi="Times New Roman" w:cs="Times New Roman"/>
                <w:sz w:val="24"/>
                <w:szCs w:val="24"/>
              </w:rPr>
              <w:t xml:space="preserve">ОК 2, ОК 4, ОК 5, ОК 6, ОК 7, ОК 8, </w:t>
            </w:r>
            <w:r w:rsidRPr="001E08FD">
              <w:rPr>
                <w:rFonts w:ascii="Times New Roman" w:hAnsi="Times New Roman" w:cs="Times New Roman"/>
                <w:sz w:val="24"/>
                <w:szCs w:val="24"/>
              </w:rPr>
              <w:lastRenderedPageBreak/>
              <w:t>ОК 9, ОК 10, ОК 11, ОК 12, ПК 1.1</w:t>
            </w:r>
          </w:p>
        </w:tc>
        <w:tc>
          <w:tcPr>
            <w:tcW w:w="4488" w:type="dxa"/>
            <w:shd w:val="clear" w:color="auto" w:fill="92D050"/>
          </w:tcPr>
          <w:p w:rsidR="00AB2BE6" w:rsidRPr="00D808EB" w:rsidRDefault="00AB2BE6" w:rsidP="001E08FD">
            <w:pPr>
              <w:ind w:hanging="15"/>
              <w:rPr>
                <w:rFonts w:ascii="Times New Roman" w:hAnsi="Times New Roman" w:cs="Times New Roman"/>
                <w:sz w:val="24"/>
                <w:szCs w:val="24"/>
              </w:rPr>
            </w:pPr>
          </w:p>
          <w:p w:rsidR="00AB2BE6" w:rsidRPr="00D808EB" w:rsidRDefault="00AB2BE6" w:rsidP="001E08FD">
            <w:pPr>
              <w:ind w:hanging="15"/>
              <w:rPr>
                <w:rFonts w:ascii="Times New Roman" w:hAnsi="Times New Roman" w:cs="Times New Roman"/>
                <w:sz w:val="24"/>
                <w:szCs w:val="24"/>
              </w:rPr>
            </w:pPr>
          </w:p>
          <w:p w:rsidR="001E08FD" w:rsidRPr="00D808EB" w:rsidRDefault="001E08FD" w:rsidP="001E08FD">
            <w:pPr>
              <w:ind w:hanging="15"/>
              <w:rPr>
                <w:rFonts w:ascii="Times New Roman" w:hAnsi="Times New Roman" w:cs="Times New Roman"/>
                <w:sz w:val="24"/>
                <w:szCs w:val="24"/>
              </w:rPr>
            </w:pPr>
            <w:r w:rsidRPr="00D808EB">
              <w:rPr>
                <w:rFonts w:ascii="Times New Roman" w:hAnsi="Times New Roman" w:cs="Times New Roman"/>
                <w:sz w:val="24"/>
                <w:szCs w:val="24"/>
              </w:rPr>
              <w:t xml:space="preserve">Тест - система стандартизированных заданий, позволяющая автоматизировать </w:t>
            </w:r>
            <w:r w:rsidRPr="00D808EB">
              <w:rPr>
                <w:rFonts w:ascii="Times New Roman" w:hAnsi="Times New Roman" w:cs="Times New Roman"/>
                <w:sz w:val="24"/>
                <w:szCs w:val="24"/>
              </w:rPr>
              <w:lastRenderedPageBreak/>
              <w:t>процедуру измерения уровня знаний и умений обучающегося. 3 варианта тестов по 15 вопросов.</w:t>
            </w:r>
          </w:p>
          <w:p w:rsidR="001E08FD" w:rsidRPr="00D808EB" w:rsidRDefault="001E08FD" w:rsidP="001E08FD">
            <w:pPr>
              <w:ind w:hanging="15"/>
              <w:rPr>
                <w:rFonts w:ascii="Times New Roman" w:hAnsi="Times New Roman" w:cs="Times New Roman"/>
                <w:sz w:val="24"/>
                <w:szCs w:val="24"/>
              </w:rPr>
            </w:pPr>
            <w:r w:rsidRPr="00D808EB">
              <w:rPr>
                <w:rFonts w:ascii="Times New Roman" w:hAnsi="Times New Roman" w:cs="Times New Roman"/>
                <w:sz w:val="24"/>
                <w:szCs w:val="24"/>
              </w:rPr>
              <w:t>Задания -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(составление правовых документов) – 2 документа.</w:t>
            </w:r>
          </w:p>
        </w:tc>
      </w:tr>
      <w:tr w:rsidR="001E08FD" w:rsidRPr="001E08FD" w:rsidTr="001E08FD">
        <w:tc>
          <w:tcPr>
            <w:tcW w:w="563" w:type="dxa"/>
            <w:shd w:val="clear" w:color="auto" w:fill="auto"/>
          </w:tcPr>
          <w:p w:rsidR="001E08FD" w:rsidRPr="001E08FD" w:rsidRDefault="001E08FD" w:rsidP="001E08FD">
            <w:pPr>
              <w:jc w:val="both"/>
              <w:rPr>
                <w:rFonts w:ascii="Times New Roman" w:hAnsi="Times New Roman" w:cs="Times New Roman"/>
                <w:sz w:val="24"/>
                <w:szCs w:val="24"/>
              </w:rPr>
            </w:pPr>
            <w:r w:rsidRPr="001E08FD">
              <w:rPr>
                <w:rFonts w:ascii="Times New Roman" w:hAnsi="Times New Roman" w:cs="Times New Roman"/>
                <w:sz w:val="24"/>
                <w:szCs w:val="24"/>
              </w:rPr>
              <w:lastRenderedPageBreak/>
              <w:t>4</w:t>
            </w:r>
          </w:p>
        </w:tc>
        <w:tc>
          <w:tcPr>
            <w:tcW w:w="2447" w:type="dxa"/>
            <w:shd w:val="clear" w:color="auto" w:fill="auto"/>
          </w:tcPr>
          <w:p w:rsidR="001E08FD" w:rsidRPr="001E08FD" w:rsidRDefault="001E08FD" w:rsidP="001E08FD">
            <w:pPr>
              <w:ind w:firstLine="4"/>
              <w:rPr>
                <w:rFonts w:ascii="Times New Roman" w:hAnsi="Times New Roman" w:cs="Times New Roman"/>
                <w:bCs/>
                <w:color w:val="000000"/>
              </w:rPr>
            </w:pPr>
            <w:r w:rsidRPr="001E08FD">
              <w:rPr>
                <w:rFonts w:ascii="Times New Roman" w:hAnsi="Times New Roman" w:cs="Times New Roman"/>
                <w:bCs/>
                <w:color w:val="000000"/>
              </w:rPr>
              <w:t>Тема 1.5 Коллективные договор</w:t>
            </w:r>
            <w:r w:rsidR="008F738E">
              <w:rPr>
                <w:rFonts w:ascii="Times New Roman" w:hAnsi="Times New Roman" w:cs="Times New Roman"/>
                <w:bCs/>
                <w:color w:val="000000"/>
              </w:rPr>
              <w:t>ы</w:t>
            </w:r>
            <w:r w:rsidRPr="001E08FD">
              <w:rPr>
                <w:rFonts w:ascii="Times New Roman" w:hAnsi="Times New Roman" w:cs="Times New Roman"/>
                <w:bCs/>
                <w:color w:val="000000"/>
              </w:rPr>
              <w:t xml:space="preserve"> и соглашения</w:t>
            </w:r>
          </w:p>
          <w:p w:rsidR="001E08FD" w:rsidRPr="001E08FD" w:rsidRDefault="001E08FD" w:rsidP="001E08FD">
            <w:pPr>
              <w:spacing w:line="276" w:lineRule="auto"/>
              <w:ind w:firstLine="4"/>
              <w:jc w:val="both"/>
              <w:rPr>
                <w:rFonts w:ascii="Times New Roman" w:hAnsi="Times New Roman" w:cs="Times New Roman"/>
              </w:rPr>
            </w:pPr>
          </w:p>
        </w:tc>
        <w:tc>
          <w:tcPr>
            <w:tcW w:w="2108" w:type="dxa"/>
            <w:shd w:val="clear" w:color="auto" w:fill="auto"/>
          </w:tcPr>
          <w:p w:rsidR="001E08FD" w:rsidRPr="001E08FD" w:rsidRDefault="001E08FD" w:rsidP="001E08FD">
            <w:pPr>
              <w:ind w:firstLine="0"/>
              <w:jc w:val="both"/>
              <w:rPr>
                <w:rFonts w:ascii="Times New Roman" w:hAnsi="Times New Roman" w:cs="Times New Roman"/>
                <w:sz w:val="24"/>
                <w:szCs w:val="24"/>
              </w:rPr>
            </w:pPr>
            <w:r w:rsidRPr="001E08FD">
              <w:rPr>
                <w:rFonts w:ascii="Times New Roman" w:hAnsi="Times New Roman" w:cs="Times New Roman"/>
                <w:sz w:val="24"/>
                <w:szCs w:val="24"/>
              </w:rPr>
              <w:t>ОК 2, ОК 4, ОК 5, ОК 6, ОК 7, ОК 8, ОК 9, ОК 10, ОК 11, ОК 12, ПК 1.1, ПК 2.2</w:t>
            </w:r>
          </w:p>
        </w:tc>
        <w:tc>
          <w:tcPr>
            <w:tcW w:w="4488" w:type="dxa"/>
            <w:shd w:val="clear" w:color="auto" w:fill="auto"/>
          </w:tcPr>
          <w:p w:rsidR="00764177" w:rsidRPr="00D808EB" w:rsidRDefault="001E08FD" w:rsidP="001E08FD">
            <w:pPr>
              <w:ind w:hanging="15"/>
              <w:rPr>
                <w:rFonts w:ascii="Times New Roman" w:hAnsi="Times New Roman" w:cs="Times New Roman"/>
                <w:sz w:val="24"/>
                <w:szCs w:val="24"/>
              </w:rPr>
            </w:pPr>
            <w:r w:rsidRPr="00D808EB">
              <w:rPr>
                <w:rFonts w:ascii="Times New Roman" w:hAnsi="Times New Roman" w:cs="Times New Roman"/>
                <w:sz w:val="24"/>
                <w:szCs w:val="24"/>
              </w:rPr>
              <w:t xml:space="preserve">Задания -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(составление документов) – </w:t>
            </w:r>
            <w:r w:rsidR="00764177" w:rsidRPr="00D808EB">
              <w:rPr>
                <w:rFonts w:ascii="Times New Roman" w:hAnsi="Times New Roman" w:cs="Times New Roman"/>
                <w:sz w:val="24"/>
                <w:szCs w:val="24"/>
              </w:rPr>
              <w:t>1</w:t>
            </w:r>
            <w:r w:rsidRPr="00D808EB">
              <w:rPr>
                <w:rFonts w:ascii="Times New Roman" w:hAnsi="Times New Roman" w:cs="Times New Roman"/>
                <w:sz w:val="24"/>
                <w:szCs w:val="24"/>
              </w:rPr>
              <w:t xml:space="preserve"> документ</w:t>
            </w:r>
            <w:r w:rsidR="00764177" w:rsidRPr="00D808EB">
              <w:rPr>
                <w:rFonts w:ascii="Times New Roman" w:hAnsi="Times New Roman" w:cs="Times New Roman"/>
                <w:sz w:val="24"/>
                <w:szCs w:val="24"/>
              </w:rPr>
              <w:t xml:space="preserve"> – коллективный договор</w:t>
            </w:r>
            <w:r w:rsidR="008F738E" w:rsidRPr="00D808EB">
              <w:rPr>
                <w:rFonts w:ascii="Times New Roman" w:hAnsi="Times New Roman" w:cs="Times New Roman"/>
                <w:sz w:val="24"/>
                <w:szCs w:val="24"/>
              </w:rPr>
              <w:t>.</w:t>
            </w:r>
          </w:p>
          <w:p w:rsidR="008F738E" w:rsidRPr="00D808EB" w:rsidRDefault="008F738E" w:rsidP="001E08FD">
            <w:pPr>
              <w:ind w:hanging="15"/>
              <w:rPr>
                <w:rFonts w:ascii="Times New Roman" w:hAnsi="Times New Roman" w:cs="Times New Roman"/>
                <w:sz w:val="24"/>
                <w:szCs w:val="24"/>
              </w:rPr>
            </w:pPr>
            <w:r w:rsidRPr="00D808EB">
              <w:rPr>
                <w:rFonts w:ascii="Times New Roman" w:eastAsia="Times New Roman" w:hAnsi="Times New Roman" w:cs="Times New Roman"/>
                <w:sz w:val="24"/>
                <w:szCs w:val="24"/>
                <w:lang w:eastAsia="ru-RU"/>
              </w:rPr>
              <w:t>Собеседование, работа с конспектом.</w:t>
            </w:r>
          </w:p>
          <w:p w:rsidR="001E08FD" w:rsidRPr="00D808EB" w:rsidRDefault="001E08FD" w:rsidP="001E08FD">
            <w:pPr>
              <w:ind w:hanging="15"/>
              <w:rPr>
                <w:rFonts w:ascii="Times New Roman" w:hAnsi="Times New Roman" w:cs="Times New Roman"/>
                <w:sz w:val="24"/>
                <w:szCs w:val="24"/>
              </w:rPr>
            </w:pPr>
          </w:p>
        </w:tc>
      </w:tr>
      <w:tr w:rsidR="001E08FD" w:rsidRPr="001E08FD" w:rsidTr="001E08FD">
        <w:tc>
          <w:tcPr>
            <w:tcW w:w="563" w:type="dxa"/>
            <w:shd w:val="clear" w:color="auto" w:fill="auto"/>
          </w:tcPr>
          <w:p w:rsidR="001E08FD" w:rsidRPr="001E08FD" w:rsidRDefault="001E08FD" w:rsidP="001E08FD">
            <w:pPr>
              <w:jc w:val="both"/>
              <w:rPr>
                <w:rFonts w:ascii="Times New Roman" w:hAnsi="Times New Roman" w:cs="Times New Roman"/>
                <w:sz w:val="24"/>
                <w:szCs w:val="24"/>
              </w:rPr>
            </w:pPr>
            <w:r w:rsidRPr="001E08FD">
              <w:rPr>
                <w:rFonts w:ascii="Times New Roman" w:hAnsi="Times New Roman" w:cs="Times New Roman"/>
                <w:sz w:val="24"/>
                <w:szCs w:val="24"/>
              </w:rPr>
              <w:t>5</w:t>
            </w:r>
          </w:p>
        </w:tc>
        <w:tc>
          <w:tcPr>
            <w:tcW w:w="2447" w:type="dxa"/>
            <w:shd w:val="clear" w:color="auto" w:fill="auto"/>
          </w:tcPr>
          <w:p w:rsidR="001E08FD" w:rsidRPr="001E08FD" w:rsidRDefault="001E08FD" w:rsidP="001E08FD">
            <w:pPr>
              <w:ind w:firstLine="4"/>
              <w:rPr>
                <w:rFonts w:ascii="Times New Roman" w:hAnsi="Times New Roman" w:cs="Times New Roman"/>
                <w:bCs/>
                <w:color w:val="000000"/>
              </w:rPr>
            </w:pPr>
            <w:r w:rsidRPr="001E08FD">
              <w:rPr>
                <w:rFonts w:ascii="Times New Roman" w:hAnsi="Times New Roman" w:cs="Times New Roman"/>
                <w:bCs/>
                <w:color w:val="000000"/>
              </w:rPr>
              <w:t xml:space="preserve">Тема 1.6 Трудовые отношения. Основные права и обязанности работника и работодателя. </w:t>
            </w:r>
          </w:p>
        </w:tc>
        <w:tc>
          <w:tcPr>
            <w:tcW w:w="2108" w:type="dxa"/>
            <w:shd w:val="clear" w:color="auto" w:fill="auto"/>
          </w:tcPr>
          <w:p w:rsidR="001E08FD" w:rsidRPr="001E08FD" w:rsidRDefault="001E08FD" w:rsidP="001E08FD">
            <w:pPr>
              <w:ind w:firstLine="0"/>
              <w:jc w:val="both"/>
              <w:rPr>
                <w:rFonts w:ascii="Times New Roman" w:hAnsi="Times New Roman" w:cs="Times New Roman"/>
                <w:sz w:val="24"/>
                <w:szCs w:val="24"/>
              </w:rPr>
            </w:pPr>
            <w:r w:rsidRPr="001E08FD">
              <w:rPr>
                <w:rFonts w:ascii="Times New Roman" w:hAnsi="Times New Roman" w:cs="Times New Roman"/>
                <w:sz w:val="24"/>
                <w:szCs w:val="24"/>
              </w:rPr>
              <w:t>ОК 2, ОК 4, ОК 5, ОК 6, ОК 7, ОК 8, ОК 9, ОК 10, ОК 11, ОК 12, ПК 1.2.</w:t>
            </w:r>
          </w:p>
        </w:tc>
        <w:tc>
          <w:tcPr>
            <w:tcW w:w="4488" w:type="dxa"/>
            <w:shd w:val="clear" w:color="auto" w:fill="auto"/>
          </w:tcPr>
          <w:p w:rsidR="001E08FD" w:rsidRPr="00D808EB" w:rsidRDefault="001E08FD" w:rsidP="008F738E">
            <w:pPr>
              <w:ind w:hanging="15"/>
              <w:rPr>
                <w:rFonts w:ascii="Times New Roman" w:hAnsi="Times New Roman" w:cs="Times New Roman"/>
                <w:sz w:val="24"/>
                <w:szCs w:val="24"/>
              </w:rPr>
            </w:pPr>
            <w:r w:rsidRPr="00D808EB">
              <w:rPr>
                <w:rFonts w:ascii="Times New Roman" w:hAnsi="Times New Roman" w:cs="Times New Roman"/>
                <w:sz w:val="24"/>
                <w:szCs w:val="24"/>
              </w:rPr>
              <w:t>Кейс-задача -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- 5 задач.</w:t>
            </w:r>
          </w:p>
        </w:tc>
      </w:tr>
      <w:tr w:rsidR="001E08FD" w:rsidRPr="001E08FD" w:rsidTr="001E08FD">
        <w:tc>
          <w:tcPr>
            <w:tcW w:w="563" w:type="dxa"/>
            <w:shd w:val="clear" w:color="auto" w:fill="auto"/>
          </w:tcPr>
          <w:p w:rsidR="001E08FD" w:rsidRPr="001E08FD" w:rsidRDefault="001E08FD" w:rsidP="001E08FD">
            <w:pPr>
              <w:jc w:val="both"/>
              <w:rPr>
                <w:rFonts w:ascii="Times New Roman" w:hAnsi="Times New Roman" w:cs="Times New Roman"/>
                <w:sz w:val="24"/>
                <w:szCs w:val="24"/>
              </w:rPr>
            </w:pPr>
            <w:r w:rsidRPr="001E08FD">
              <w:rPr>
                <w:rFonts w:ascii="Times New Roman" w:hAnsi="Times New Roman" w:cs="Times New Roman"/>
                <w:sz w:val="24"/>
                <w:szCs w:val="24"/>
              </w:rPr>
              <w:t>6</w:t>
            </w:r>
          </w:p>
        </w:tc>
        <w:tc>
          <w:tcPr>
            <w:tcW w:w="2447" w:type="dxa"/>
            <w:shd w:val="clear" w:color="auto" w:fill="auto"/>
          </w:tcPr>
          <w:p w:rsidR="00AB2BE6" w:rsidRDefault="00AB2BE6" w:rsidP="001E08FD">
            <w:pPr>
              <w:ind w:firstLine="4"/>
              <w:rPr>
                <w:rFonts w:ascii="Times New Roman" w:hAnsi="Times New Roman" w:cs="Times New Roman"/>
              </w:rPr>
            </w:pPr>
          </w:p>
          <w:p w:rsidR="00AB2BE6" w:rsidRDefault="00AB2BE6" w:rsidP="001E08FD">
            <w:pPr>
              <w:ind w:firstLine="4"/>
              <w:rPr>
                <w:rFonts w:ascii="Times New Roman" w:hAnsi="Times New Roman" w:cs="Times New Roman"/>
              </w:rPr>
            </w:pPr>
          </w:p>
          <w:p w:rsidR="001E08FD" w:rsidRPr="001E08FD" w:rsidRDefault="001E08FD" w:rsidP="001E08FD">
            <w:pPr>
              <w:ind w:firstLine="4"/>
              <w:rPr>
                <w:rFonts w:ascii="Times New Roman" w:hAnsi="Times New Roman" w:cs="Times New Roman"/>
              </w:rPr>
            </w:pPr>
            <w:r w:rsidRPr="001E08FD">
              <w:rPr>
                <w:rFonts w:ascii="Times New Roman" w:hAnsi="Times New Roman" w:cs="Times New Roman"/>
              </w:rPr>
              <w:t xml:space="preserve">Тема 2.1 Рынок труда и правовое </w:t>
            </w:r>
            <w:r w:rsidRPr="001E08FD">
              <w:rPr>
                <w:rFonts w:ascii="Times New Roman" w:hAnsi="Times New Roman" w:cs="Times New Roman"/>
              </w:rPr>
              <w:lastRenderedPageBreak/>
              <w:t>регулирование содействия занятости и трудоустройства</w:t>
            </w:r>
          </w:p>
        </w:tc>
        <w:tc>
          <w:tcPr>
            <w:tcW w:w="2108" w:type="dxa"/>
            <w:shd w:val="clear" w:color="auto" w:fill="auto"/>
          </w:tcPr>
          <w:p w:rsidR="00AB2BE6" w:rsidRDefault="00AB2BE6" w:rsidP="001E08FD">
            <w:pPr>
              <w:ind w:firstLine="0"/>
              <w:jc w:val="both"/>
              <w:rPr>
                <w:rFonts w:ascii="Times New Roman" w:hAnsi="Times New Roman" w:cs="Times New Roman"/>
                <w:sz w:val="24"/>
                <w:szCs w:val="24"/>
              </w:rPr>
            </w:pPr>
          </w:p>
          <w:p w:rsidR="00AB2BE6" w:rsidRDefault="00AB2BE6" w:rsidP="001E08FD">
            <w:pPr>
              <w:ind w:firstLine="0"/>
              <w:jc w:val="both"/>
              <w:rPr>
                <w:rFonts w:ascii="Times New Roman" w:hAnsi="Times New Roman" w:cs="Times New Roman"/>
                <w:sz w:val="24"/>
                <w:szCs w:val="24"/>
              </w:rPr>
            </w:pPr>
          </w:p>
          <w:p w:rsidR="001E08FD" w:rsidRPr="001E08FD" w:rsidRDefault="001E08FD" w:rsidP="001E08FD">
            <w:pPr>
              <w:ind w:firstLine="0"/>
              <w:jc w:val="both"/>
              <w:rPr>
                <w:rFonts w:ascii="Times New Roman" w:hAnsi="Times New Roman" w:cs="Times New Roman"/>
                <w:sz w:val="24"/>
                <w:szCs w:val="24"/>
              </w:rPr>
            </w:pPr>
            <w:r w:rsidRPr="001E08FD">
              <w:rPr>
                <w:rFonts w:ascii="Times New Roman" w:hAnsi="Times New Roman" w:cs="Times New Roman"/>
                <w:sz w:val="24"/>
                <w:szCs w:val="24"/>
              </w:rPr>
              <w:t xml:space="preserve">ОК 2, ОК 4, ОК 5, ОК 6, ОК 7, ОК 8, </w:t>
            </w:r>
            <w:r w:rsidRPr="001E08FD">
              <w:rPr>
                <w:rFonts w:ascii="Times New Roman" w:hAnsi="Times New Roman" w:cs="Times New Roman"/>
                <w:sz w:val="24"/>
                <w:szCs w:val="24"/>
              </w:rPr>
              <w:lastRenderedPageBreak/>
              <w:t>ОК 9, ОК 10, ОК 11, ОК 12, ПК 1.1, ПК 1.2, ПК 1.4, ПК 2.2</w:t>
            </w:r>
          </w:p>
        </w:tc>
        <w:tc>
          <w:tcPr>
            <w:tcW w:w="4488" w:type="dxa"/>
            <w:shd w:val="clear" w:color="auto" w:fill="auto"/>
          </w:tcPr>
          <w:p w:rsidR="00AB2BE6" w:rsidRPr="00D808EB" w:rsidRDefault="00AB2BE6" w:rsidP="008F738E">
            <w:pPr>
              <w:shd w:val="clear" w:color="auto" w:fill="92D050"/>
              <w:ind w:hanging="15"/>
              <w:rPr>
                <w:rFonts w:ascii="Times New Roman" w:hAnsi="Times New Roman" w:cs="Times New Roman"/>
                <w:sz w:val="24"/>
                <w:szCs w:val="24"/>
              </w:rPr>
            </w:pPr>
          </w:p>
          <w:p w:rsidR="00AB2BE6" w:rsidRPr="00D808EB" w:rsidRDefault="00AB2BE6" w:rsidP="008F738E">
            <w:pPr>
              <w:shd w:val="clear" w:color="auto" w:fill="92D050"/>
              <w:ind w:hanging="15"/>
              <w:rPr>
                <w:rFonts w:ascii="Times New Roman" w:hAnsi="Times New Roman" w:cs="Times New Roman"/>
                <w:sz w:val="24"/>
                <w:szCs w:val="24"/>
              </w:rPr>
            </w:pPr>
          </w:p>
          <w:p w:rsidR="001E08FD" w:rsidRPr="00D808EB" w:rsidRDefault="001E08FD" w:rsidP="008F738E">
            <w:pPr>
              <w:shd w:val="clear" w:color="auto" w:fill="92D050"/>
              <w:ind w:hanging="15"/>
              <w:rPr>
                <w:rFonts w:ascii="Times New Roman" w:hAnsi="Times New Roman" w:cs="Times New Roman"/>
                <w:sz w:val="24"/>
                <w:szCs w:val="24"/>
              </w:rPr>
            </w:pPr>
            <w:r w:rsidRPr="00D808EB">
              <w:rPr>
                <w:rFonts w:ascii="Times New Roman" w:hAnsi="Times New Roman" w:cs="Times New Roman"/>
                <w:sz w:val="24"/>
                <w:szCs w:val="24"/>
              </w:rPr>
              <w:t xml:space="preserve">Кейс-задача - проблемное задание, в котором обучающемуся предлагают </w:t>
            </w:r>
            <w:r w:rsidRPr="00D808EB">
              <w:rPr>
                <w:rFonts w:ascii="Times New Roman" w:hAnsi="Times New Roman" w:cs="Times New Roman"/>
                <w:sz w:val="24"/>
                <w:szCs w:val="24"/>
              </w:rPr>
              <w:lastRenderedPageBreak/>
              <w:t>осмыслить реальную профессионально-ориентированную ситуацию, необходимую для решения данной проблемы - 5 задач.</w:t>
            </w:r>
          </w:p>
          <w:p w:rsidR="001E08FD" w:rsidRPr="00D808EB" w:rsidRDefault="001E08FD" w:rsidP="008F738E">
            <w:pPr>
              <w:shd w:val="clear" w:color="auto" w:fill="92D050"/>
              <w:ind w:hanging="15"/>
              <w:rPr>
                <w:rFonts w:ascii="Times New Roman" w:hAnsi="Times New Roman" w:cs="Times New Roman"/>
                <w:sz w:val="24"/>
                <w:szCs w:val="24"/>
              </w:rPr>
            </w:pPr>
            <w:r w:rsidRPr="00D808EB">
              <w:rPr>
                <w:rFonts w:ascii="Times New Roman" w:hAnsi="Times New Roman" w:cs="Times New Roman"/>
                <w:sz w:val="24"/>
                <w:szCs w:val="24"/>
              </w:rPr>
              <w:t>Кроссворд - 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 – 1 задание.</w:t>
            </w:r>
          </w:p>
        </w:tc>
      </w:tr>
      <w:tr w:rsidR="001E08FD" w:rsidRPr="001E08FD" w:rsidTr="001E08FD">
        <w:tc>
          <w:tcPr>
            <w:tcW w:w="563" w:type="dxa"/>
            <w:shd w:val="clear" w:color="auto" w:fill="auto"/>
          </w:tcPr>
          <w:p w:rsidR="001E08FD" w:rsidRPr="001E08FD" w:rsidRDefault="001E08FD" w:rsidP="001E08FD">
            <w:pPr>
              <w:jc w:val="both"/>
              <w:rPr>
                <w:rFonts w:ascii="Times New Roman" w:hAnsi="Times New Roman" w:cs="Times New Roman"/>
                <w:sz w:val="24"/>
                <w:szCs w:val="24"/>
              </w:rPr>
            </w:pPr>
            <w:r w:rsidRPr="001E08FD">
              <w:rPr>
                <w:rFonts w:ascii="Times New Roman" w:hAnsi="Times New Roman" w:cs="Times New Roman"/>
                <w:sz w:val="24"/>
                <w:szCs w:val="24"/>
              </w:rPr>
              <w:lastRenderedPageBreak/>
              <w:t>7</w:t>
            </w:r>
          </w:p>
        </w:tc>
        <w:tc>
          <w:tcPr>
            <w:tcW w:w="2447" w:type="dxa"/>
            <w:shd w:val="clear" w:color="auto" w:fill="auto"/>
          </w:tcPr>
          <w:p w:rsidR="001E08FD" w:rsidRPr="001E08FD" w:rsidRDefault="001E08FD" w:rsidP="001E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
              <w:rPr>
                <w:rFonts w:ascii="Times New Roman" w:hAnsi="Times New Roman" w:cs="Times New Roman"/>
                <w:bCs/>
                <w:iCs/>
              </w:rPr>
            </w:pPr>
            <w:r w:rsidRPr="001E08FD">
              <w:rPr>
                <w:rFonts w:ascii="Times New Roman" w:hAnsi="Times New Roman" w:cs="Times New Roman"/>
                <w:bCs/>
                <w:iCs/>
              </w:rPr>
              <w:t xml:space="preserve">Тема 2.2 </w:t>
            </w:r>
            <w:r w:rsidRPr="001E08FD">
              <w:rPr>
                <w:rFonts w:ascii="Times New Roman" w:hAnsi="Times New Roman" w:cs="Times New Roman"/>
                <w:bCs/>
                <w:color w:val="000000"/>
              </w:rPr>
              <w:t>Трудовой договор</w:t>
            </w:r>
          </w:p>
        </w:tc>
        <w:tc>
          <w:tcPr>
            <w:tcW w:w="2108" w:type="dxa"/>
            <w:shd w:val="clear" w:color="auto" w:fill="auto"/>
          </w:tcPr>
          <w:p w:rsidR="001E08FD" w:rsidRPr="001E08FD" w:rsidRDefault="001E08FD" w:rsidP="001E08FD">
            <w:pPr>
              <w:ind w:firstLine="0"/>
              <w:jc w:val="both"/>
              <w:rPr>
                <w:rFonts w:ascii="Times New Roman" w:hAnsi="Times New Roman" w:cs="Times New Roman"/>
                <w:sz w:val="24"/>
                <w:szCs w:val="24"/>
              </w:rPr>
            </w:pPr>
            <w:r w:rsidRPr="001E08FD">
              <w:rPr>
                <w:rFonts w:ascii="Times New Roman" w:hAnsi="Times New Roman" w:cs="Times New Roman"/>
                <w:sz w:val="24"/>
                <w:szCs w:val="24"/>
              </w:rPr>
              <w:t>ОК 1, ОК 2, ОК 4, ОК 5, ОК 6, ОК 7, ОК 8, ОК 9, ОК 10, ОК 11, ОК 12</w:t>
            </w:r>
          </w:p>
        </w:tc>
        <w:tc>
          <w:tcPr>
            <w:tcW w:w="4488" w:type="dxa"/>
            <w:shd w:val="clear" w:color="auto" w:fill="auto"/>
          </w:tcPr>
          <w:p w:rsidR="008F738E" w:rsidRDefault="008F738E" w:rsidP="008F738E">
            <w:pPr>
              <w:ind w:hanging="15"/>
              <w:rPr>
                <w:rFonts w:ascii="Times New Roman" w:hAnsi="Times New Roman" w:cs="Times New Roman"/>
                <w:sz w:val="24"/>
                <w:szCs w:val="24"/>
              </w:rPr>
            </w:pPr>
            <w:r w:rsidRPr="001E08FD">
              <w:rPr>
                <w:rFonts w:ascii="Times New Roman" w:hAnsi="Times New Roman" w:cs="Times New Roman"/>
                <w:sz w:val="24"/>
                <w:szCs w:val="24"/>
              </w:rPr>
              <w:t xml:space="preserve">Задания -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(составление документов) – </w:t>
            </w:r>
            <w:r>
              <w:rPr>
                <w:rFonts w:ascii="Times New Roman" w:hAnsi="Times New Roman" w:cs="Times New Roman"/>
                <w:sz w:val="24"/>
                <w:szCs w:val="24"/>
              </w:rPr>
              <w:t>12</w:t>
            </w:r>
            <w:r w:rsidRPr="001E08FD">
              <w:rPr>
                <w:rFonts w:ascii="Times New Roman" w:hAnsi="Times New Roman" w:cs="Times New Roman"/>
                <w:sz w:val="24"/>
                <w:szCs w:val="24"/>
              </w:rPr>
              <w:t xml:space="preserve"> документ</w:t>
            </w:r>
            <w:r>
              <w:rPr>
                <w:rFonts w:ascii="Times New Roman" w:hAnsi="Times New Roman" w:cs="Times New Roman"/>
                <w:sz w:val="24"/>
                <w:szCs w:val="24"/>
              </w:rPr>
              <w:t>ов.</w:t>
            </w:r>
          </w:p>
          <w:p w:rsidR="008F738E" w:rsidRDefault="008F738E" w:rsidP="008F738E">
            <w:pPr>
              <w:ind w:hanging="15"/>
              <w:rPr>
                <w:rFonts w:ascii="Times New Roman" w:eastAsia="Times New Roman" w:hAnsi="Times New Roman" w:cs="Times New Roman"/>
                <w:sz w:val="24"/>
                <w:szCs w:val="24"/>
                <w:lang w:eastAsia="ru-RU"/>
              </w:rPr>
            </w:pPr>
            <w:r w:rsidRPr="001E08FD">
              <w:rPr>
                <w:rFonts w:ascii="Times New Roman" w:eastAsia="Times New Roman" w:hAnsi="Times New Roman" w:cs="Times New Roman"/>
                <w:sz w:val="24"/>
                <w:szCs w:val="24"/>
                <w:lang w:eastAsia="ru-RU"/>
              </w:rPr>
              <w:t>Собеседование</w:t>
            </w:r>
            <w:r>
              <w:rPr>
                <w:rFonts w:ascii="Times New Roman" w:eastAsia="Times New Roman" w:hAnsi="Times New Roman" w:cs="Times New Roman"/>
                <w:sz w:val="24"/>
                <w:szCs w:val="24"/>
                <w:lang w:eastAsia="ru-RU"/>
              </w:rPr>
              <w:t xml:space="preserve">, </w:t>
            </w:r>
            <w:r w:rsidRPr="001E08FD">
              <w:rPr>
                <w:rFonts w:ascii="Times New Roman" w:eastAsia="Times New Roman" w:hAnsi="Times New Roman" w:cs="Times New Roman"/>
                <w:sz w:val="24"/>
                <w:szCs w:val="24"/>
                <w:lang w:eastAsia="ru-RU"/>
              </w:rPr>
              <w:t>работа с конспектом</w:t>
            </w:r>
            <w:r>
              <w:rPr>
                <w:rFonts w:ascii="Times New Roman" w:eastAsia="Times New Roman" w:hAnsi="Times New Roman" w:cs="Times New Roman"/>
                <w:sz w:val="24"/>
                <w:szCs w:val="24"/>
                <w:lang w:eastAsia="ru-RU"/>
              </w:rPr>
              <w:t>.</w:t>
            </w:r>
          </w:p>
          <w:p w:rsidR="001E08FD" w:rsidRPr="001E08FD" w:rsidRDefault="008F738E" w:rsidP="008F738E">
            <w:pPr>
              <w:ind w:hanging="15"/>
              <w:rPr>
                <w:rFonts w:ascii="Times New Roman" w:hAnsi="Times New Roman" w:cs="Times New Roman"/>
                <w:sz w:val="24"/>
                <w:szCs w:val="24"/>
              </w:rPr>
            </w:pPr>
            <w:r>
              <w:rPr>
                <w:rFonts w:ascii="Times New Roman" w:eastAsia="Times New Roman" w:hAnsi="Times New Roman" w:cs="Times New Roman"/>
                <w:sz w:val="24"/>
                <w:szCs w:val="24"/>
                <w:lang w:eastAsia="ru-RU"/>
              </w:rPr>
              <w:t>Деловая игра, к</w:t>
            </w:r>
            <w:r>
              <w:rPr>
                <w:rFonts w:ascii="Times New Roman" w:hAnsi="Times New Roman" w:cs="Times New Roman"/>
                <w:sz w:val="24"/>
                <w:szCs w:val="24"/>
              </w:rPr>
              <w:t>ейс-задачи</w:t>
            </w:r>
            <w:r w:rsidRPr="001E08FD">
              <w:rPr>
                <w:rFonts w:ascii="Times New Roman" w:hAnsi="Times New Roman" w:cs="Times New Roman"/>
                <w:sz w:val="24"/>
                <w:szCs w:val="24"/>
              </w:rPr>
              <w:t xml:space="preserve"> - проблемное задание, в котором обучающемуся предлагают осмыслить реальную профессионально-ориентированную ситуацию, необходимую для ре</w:t>
            </w:r>
            <w:r>
              <w:rPr>
                <w:rFonts w:ascii="Times New Roman" w:hAnsi="Times New Roman" w:cs="Times New Roman"/>
                <w:sz w:val="24"/>
                <w:szCs w:val="24"/>
              </w:rPr>
              <w:t xml:space="preserve">шения данной проблемы - 5 задач, </w:t>
            </w:r>
            <w:r w:rsidRPr="001E08FD">
              <w:rPr>
                <w:rFonts w:ascii="Times New Roman" w:hAnsi="Times New Roman" w:cs="Times New Roman"/>
                <w:sz w:val="24"/>
                <w:szCs w:val="24"/>
              </w:rPr>
              <w:t xml:space="preserve">Тест - система стандартизированных заданий, позволяющая автоматизировать процедуру измерения уровня знаний и умений обучающегося. </w:t>
            </w:r>
            <w:r>
              <w:rPr>
                <w:rFonts w:ascii="Times New Roman" w:hAnsi="Times New Roman" w:cs="Times New Roman"/>
                <w:sz w:val="24"/>
                <w:szCs w:val="24"/>
              </w:rPr>
              <w:t>1</w:t>
            </w:r>
            <w:r w:rsidRPr="001E08FD">
              <w:rPr>
                <w:rFonts w:ascii="Times New Roman" w:hAnsi="Times New Roman" w:cs="Times New Roman"/>
                <w:sz w:val="24"/>
                <w:szCs w:val="24"/>
              </w:rPr>
              <w:t xml:space="preserve"> вариант тестов </w:t>
            </w:r>
            <w:r>
              <w:rPr>
                <w:rFonts w:ascii="Times New Roman" w:hAnsi="Times New Roman" w:cs="Times New Roman"/>
                <w:sz w:val="24"/>
                <w:szCs w:val="24"/>
              </w:rPr>
              <w:t>из21</w:t>
            </w:r>
            <w:r w:rsidRPr="001E08FD">
              <w:rPr>
                <w:rFonts w:ascii="Times New Roman" w:hAnsi="Times New Roman" w:cs="Times New Roman"/>
                <w:sz w:val="24"/>
                <w:szCs w:val="24"/>
              </w:rPr>
              <w:t xml:space="preserve"> вопрос</w:t>
            </w:r>
            <w:r>
              <w:rPr>
                <w:rFonts w:ascii="Times New Roman" w:hAnsi="Times New Roman" w:cs="Times New Roman"/>
                <w:sz w:val="24"/>
                <w:szCs w:val="24"/>
              </w:rPr>
              <w:t>а</w:t>
            </w:r>
            <w:r w:rsidRPr="001E08FD">
              <w:rPr>
                <w:rFonts w:ascii="Times New Roman" w:hAnsi="Times New Roman" w:cs="Times New Roman"/>
                <w:sz w:val="24"/>
                <w:szCs w:val="24"/>
              </w:rPr>
              <w:t>.</w:t>
            </w:r>
          </w:p>
        </w:tc>
      </w:tr>
      <w:tr w:rsidR="00764177" w:rsidRPr="001E08FD" w:rsidTr="001E08FD">
        <w:tc>
          <w:tcPr>
            <w:tcW w:w="563" w:type="dxa"/>
            <w:shd w:val="clear" w:color="auto" w:fill="auto"/>
          </w:tcPr>
          <w:p w:rsidR="00764177" w:rsidRPr="001E08FD" w:rsidRDefault="00764177" w:rsidP="001E08FD">
            <w:pPr>
              <w:jc w:val="both"/>
              <w:rPr>
                <w:rFonts w:ascii="Times New Roman" w:hAnsi="Times New Roman" w:cs="Times New Roman"/>
                <w:sz w:val="24"/>
                <w:szCs w:val="24"/>
              </w:rPr>
            </w:pPr>
          </w:p>
        </w:tc>
        <w:tc>
          <w:tcPr>
            <w:tcW w:w="2447" w:type="dxa"/>
            <w:shd w:val="clear" w:color="auto" w:fill="auto"/>
          </w:tcPr>
          <w:p w:rsidR="00764177" w:rsidRPr="001E08FD" w:rsidRDefault="00764177" w:rsidP="001E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
              <w:rPr>
                <w:rFonts w:ascii="Times New Roman" w:hAnsi="Times New Roman" w:cs="Times New Roman"/>
                <w:bCs/>
                <w:iCs/>
              </w:rPr>
            </w:pPr>
            <w:r w:rsidRPr="001E08FD">
              <w:rPr>
                <w:rFonts w:ascii="Times New Roman" w:hAnsi="Times New Roman" w:cs="Times New Roman"/>
                <w:bCs/>
                <w:iCs/>
              </w:rPr>
              <w:t>Тема 2.3 Защита персональных данных работника</w:t>
            </w:r>
          </w:p>
        </w:tc>
        <w:tc>
          <w:tcPr>
            <w:tcW w:w="2108" w:type="dxa"/>
            <w:shd w:val="clear" w:color="auto" w:fill="auto"/>
          </w:tcPr>
          <w:p w:rsidR="00764177" w:rsidRPr="001E08FD" w:rsidRDefault="00764177" w:rsidP="00764177">
            <w:pPr>
              <w:ind w:firstLine="0"/>
              <w:jc w:val="both"/>
              <w:rPr>
                <w:rFonts w:ascii="Times New Roman" w:hAnsi="Times New Roman" w:cs="Times New Roman"/>
                <w:sz w:val="24"/>
                <w:szCs w:val="24"/>
              </w:rPr>
            </w:pPr>
            <w:r w:rsidRPr="001E08FD">
              <w:rPr>
                <w:rFonts w:ascii="Times New Roman" w:hAnsi="Times New Roman" w:cs="Times New Roman"/>
                <w:sz w:val="24"/>
                <w:szCs w:val="24"/>
              </w:rPr>
              <w:t xml:space="preserve">ОК 3, ОК 4, ОК 5, ОК 6, ОК 8, ОК 9 </w:t>
            </w:r>
          </w:p>
        </w:tc>
        <w:tc>
          <w:tcPr>
            <w:tcW w:w="4488" w:type="dxa"/>
            <w:shd w:val="clear" w:color="auto" w:fill="auto"/>
          </w:tcPr>
          <w:p w:rsidR="00764177" w:rsidRPr="001E08FD" w:rsidRDefault="00764177" w:rsidP="001E08FD">
            <w:pPr>
              <w:ind w:hanging="15"/>
              <w:rPr>
                <w:rFonts w:ascii="Times New Roman" w:hAnsi="Times New Roman" w:cs="Times New Roman"/>
                <w:sz w:val="24"/>
                <w:szCs w:val="24"/>
              </w:rPr>
            </w:pPr>
          </w:p>
        </w:tc>
      </w:tr>
      <w:tr w:rsidR="008F738E" w:rsidRPr="001E08FD" w:rsidTr="001E08FD">
        <w:tc>
          <w:tcPr>
            <w:tcW w:w="563" w:type="dxa"/>
            <w:shd w:val="clear" w:color="auto" w:fill="auto"/>
          </w:tcPr>
          <w:p w:rsidR="008F738E" w:rsidRPr="001E08FD" w:rsidRDefault="008F738E" w:rsidP="001E08FD">
            <w:pPr>
              <w:jc w:val="both"/>
              <w:rPr>
                <w:rFonts w:ascii="Times New Roman" w:hAnsi="Times New Roman" w:cs="Times New Roman"/>
                <w:sz w:val="24"/>
                <w:szCs w:val="24"/>
              </w:rPr>
            </w:pPr>
          </w:p>
        </w:tc>
        <w:tc>
          <w:tcPr>
            <w:tcW w:w="2447" w:type="dxa"/>
            <w:shd w:val="clear" w:color="auto" w:fill="auto"/>
          </w:tcPr>
          <w:p w:rsidR="008F738E" w:rsidRPr="001E08FD" w:rsidRDefault="008F738E" w:rsidP="001E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
              <w:rPr>
                <w:rFonts w:ascii="Times New Roman" w:hAnsi="Times New Roman" w:cs="Times New Roman"/>
                <w:bCs/>
                <w:iCs/>
              </w:rPr>
            </w:pPr>
            <w:r w:rsidRPr="001E08FD">
              <w:rPr>
                <w:rFonts w:ascii="Times New Roman" w:hAnsi="Times New Roman" w:cs="Times New Roman"/>
                <w:bCs/>
                <w:iCs/>
              </w:rPr>
              <w:t xml:space="preserve">Тема 2.4 </w:t>
            </w:r>
            <w:r w:rsidRPr="001E08FD">
              <w:rPr>
                <w:rFonts w:ascii="Times New Roman" w:hAnsi="Times New Roman" w:cs="Times New Roman"/>
                <w:bCs/>
                <w:color w:val="000000"/>
              </w:rPr>
              <w:t>Рабочее время и время отдыха</w:t>
            </w:r>
          </w:p>
        </w:tc>
        <w:tc>
          <w:tcPr>
            <w:tcW w:w="2108" w:type="dxa"/>
            <w:shd w:val="clear" w:color="auto" w:fill="auto"/>
          </w:tcPr>
          <w:p w:rsidR="008F738E" w:rsidRPr="001E08FD" w:rsidRDefault="008F738E" w:rsidP="00FE748C">
            <w:pPr>
              <w:ind w:firstLine="0"/>
              <w:jc w:val="both"/>
              <w:rPr>
                <w:rFonts w:ascii="Times New Roman" w:hAnsi="Times New Roman" w:cs="Times New Roman"/>
                <w:sz w:val="24"/>
                <w:szCs w:val="24"/>
              </w:rPr>
            </w:pPr>
            <w:r w:rsidRPr="001E08FD">
              <w:rPr>
                <w:rFonts w:ascii="Times New Roman" w:hAnsi="Times New Roman" w:cs="Times New Roman"/>
                <w:sz w:val="24"/>
                <w:szCs w:val="24"/>
              </w:rPr>
              <w:t>ОК 1,  ОК 2, ОК 3, ОК 4,</w:t>
            </w:r>
            <w:r>
              <w:rPr>
                <w:rFonts w:ascii="Times New Roman" w:hAnsi="Times New Roman" w:cs="Times New Roman"/>
                <w:sz w:val="24"/>
                <w:szCs w:val="24"/>
              </w:rPr>
              <w:t xml:space="preserve"> ОК 5, ОК 6, ОК 8, ОК 9, ПК 1.1</w:t>
            </w:r>
          </w:p>
        </w:tc>
        <w:tc>
          <w:tcPr>
            <w:tcW w:w="4488" w:type="dxa"/>
            <w:shd w:val="clear" w:color="auto" w:fill="auto"/>
          </w:tcPr>
          <w:p w:rsidR="008F738E" w:rsidRDefault="008F738E" w:rsidP="00FE748C">
            <w:pPr>
              <w:ind w:hanging="15"/>
              <w:rPr>
                <w:rFonts w:ascii="Times New Roman" w:hAnsi="Times New Roman" w:cs="Times New Roman"/>
                <w:sz w:val="24"/>
                <w:szCs w:val="24"/>
              </w:rPr>
            </w:pPr>
            <w:r w:rsidRPr="001E08FD">
              <w:rPr>
                <w:rFonts w:ascii="Times New Roman" w:hAnsi="Times New Roman" w:cs="Times New Roman"/>
                <w:sz w:val="24"/>
                <w:szCs w:val="24"/>
              </w:rPr>
              <w:t xml:space="preserve">Задания -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(составление документов) – </w:t>
            </w:r>
            <w:r>
              <w:rPr>
                <w:rFonts w:ascii="Times New Roman" w:hAnsi="Times New Roman" w:cs="Times New Roman"/>
                <w:sz w:val="24"/>
                <w:szCs w:val="24"/>
              </w:rPr>
              <w:t>5</w:t>
            </w:r>
            <w:r w:rsidRPr="001E08FD">
              <w:rPr>
                <w:rFonts w:ascii="Times New Roman" w:hAnsi="Times New Roman" w:cs="Times New Roman"/>
                <w:sz w:val="24"/>
                <w:szCs w:val="24"/>
              </w:rPr>
              <w:t xml:space="preserve"> документ</w:t>
            </w:r>
            <w:r>
              <w:rPr>
                <w:rFonts w:ascii="Times New Roman" w:hAnsi="Times New Roman" w:cs="Times New Roman"/>
                <w:sz w:val="24"/>
                <w:szCs w:val="24"/>
              </w:rPr>
              <w:t>ов.</w:t>
            </w:r>
          </w:p>
          <w:p w:rsidR="008F738E" w:rsidRDefault="008F738E" w:rsidP="00FE748C">
            <w:pPr>
              <w:ind w:hanging="15"/>
              <w:rPr>
                <w:rFonts w:ascii="Times New Roman" w:eastAsia="Times New Roman" w:hAnsi="Times New Roman" w:cs="Times New Roman"/>
                <w:sz w:val="24"/>
                <w:szCs w:val="24"/>
                <w:lang w:eastAsia="ru-RU"/>
              </w:rPr>
            </w:pPr>
            <w:r w:rsidRPr="001E08FD">
              <w:rPr>
                <w:rFonts w:ascii="Times New Roman" w:eastAsia="Times New Roman" w:hAnsi="Times New Roman" w:cs="Times New Roman"/>
                <w:sz w:val="24"/>
                <w:szCs w:val="24"/>
                <w:lang w:eastAsia="ru-RU"/>
              </w:rPr>
              <w:t>Собеседование</w:t>
            </w:r>
            <w:r>
              <w:rPr>
                <w:rFonts w:ascii="Times New Roman" w:eastAsia="Times New Roman" w:hAnsi="Times New Roman" w:cs="Times New Roman"/>
                <w:sz w:val="24"/>
                <w:szCs w:val="24"/>
                <w:lang w:eastAsia="ru-RU"/>
              </w:rPr>
              <w:t xml:space="preserve">, </w:t>
            </w:r>
            <w:r w:rsidRPr="001E08FD">
              <w:rPr>
                <w:rFonts w:ascii="Times New Roman" w:eastAsia="Times New Roman" w:hAnsi="Times New Roman" w:cs="Times New Roman"/>
                <w:sz w:val="24"/>
                <w:szCs w:val="24"/>
                <w:lang w:eastAsia="ru-RU"/>
              </w:rPr>
              <w:t>работа с конспектом</w:t>
            </w:r>
            <w:r>
              <w:rPr>
                <w:rFonts w:ascii="Times New Roman" w:eastAsia="Times New Roman" w:hAnsi="Times New Roman" w:cs="Times New Roman"/>
                <w:sz w:val="24"/>
                <w:szCs w:val="24"/>
                <w:lang w:eastAsia="ru-RU"/>
              </w:rPr>
              <w:t>.</w:t>
            </w:r>
          </w:p>
          <w:p w:rsidR="008F738E" w:rsidRPr="001E08FD" w:rsidRDefault="008F738E" w:rsidP="00FE748C">
            <w:pPr>
              <w:ind w:hanging="15"/>
              <w:rPr>
                <w:rFonts w:ascii="Times New Roman" w:hAnsi="Times New Roman" w:cs="Times New Roman"/>
                <w:sz w:val="24"/>
                <w:szCs w:val="24"/>
              </w:rPr>
            </w:pPr>
            <w:r>
              <w:rPr>
                <w:rFonts w:ascii="Times New Roman" w:eastAsia="Times New Roman" w:hAnsi="Times New Roman" w:cs="Times New Roman"/>
                <w:sz w:val="24"/>
                <w:szCs w:val="24"/>
                <w:lang w:eastAsia="ru-RU"/>
              </w:rPr>
              <w:t>к</w:t>
            </w:r>
            <w:r>
              <w:rPr>
                <w:rFonts w:ascii="Times New Roman" w:hAnsi="Times New Roman" w:cs="Times New Roman"/>
                <w:sz w:val="24"/>
                <w:szCs w:val="24"/>
              </w:rPr>
              <w:t>ейс-задачи</w:t>
            </w:r>
            <w:r w:rsidRPr="001E08FD">
              <w:rPr>
                <w:rFonts w:ascii="Times New Roman" w:hAnsi="Times New Roman" w:cs="Times New Roman"/>
                <w:sz w:val="24"/>
                <w:szCs w:val="24"/>
              </w:rPr>
              <w:t xml:space="preserve"> - проблемное задание, в котором обучающемуся предлагают осмыслить реальную профессионально-ориентированную ситуацию, необходимую для ре</w:t>
            </w:r>
            <w:r>
              <w:rPr>
                <w:rFonts w:ascii="Times New Roman" w:hAnsi="Times New Roman" w:cs="Times New Roman"/>
                <w:sz w:val="24"/>
                <w:szCs w:val="24"/>
              </w:rPr>
              <w:t xml:space="preserve">шения данной проблемы - 5 задач, </w:t>
            </w:r>
            <w:r w:rsidRPr="001E08FD">
              <w:rPr>
                <w:rFonts w:ascii="Times New Roman" w:hAnsi="Times New Roman" w:cs="Times New Roman"/>
                <w:sz w:val="24"/>
                <w:szCs w:val="24"/>
              </w:rPr>
              <w:t xml:space="preserve">Тест - система стандартизированных заданий, позволяющая автоматизировать процедуру измерения уровня знаний и умений обучающегося. </w:t>
            </w:r>
            <w:r>
              <w:rPr>
                <w:rFonts w:ascii="Times New Roman" w:hAnsi="Times New Roman" w:cs="Times New Roman"/>
                <w:sz w:val="24"/>
                <w:szCs w:val="24"/>
              </w:rPr>
              <w:t>1</w:t>
            </w:r>
            <w:r w:rsidRPr="001E08FD">
              <w:rPr>
                <w:rFonts w:ascii="Times New Roman" w:hAnsi="Times New Roman" w:cs="Times New Roman"/>
                <w:sz w:val="24"/>
                <w:szCs w:val="24"/>
              </w:rPr>
              <w:t xml:space="preserve"> вариант тестов </w:t>
            </w:r>
            <w:r>
              <w:rPr>
                <w:rFonts w:ascii="Times New Roman" w:hAnsi="Times New Roman" w:cs="Times New Roman"/>
                <w:sz w:val="24"/>
                <w:szCs w:val="24"/>
              </w:rPr>
              <w:t>из21</w:t>
            </w:r>
            <w:r w:rsidRPr="001E08FD">
              <w:rPr>
                <w:rFonts w:ascii="Times New Roman" w:hAnsi="Times New Roman" w:cs="Times New Roman"/>
                <w:sz w:val="24"/>
                <w:szCs w:val="24"/>
              </w:rPr>
              <w:t xml:space="preserve"> вопрос</w:t>
            </w:r>
            <w:r>
              <w:rPr>
                <w:rFonts w:ascii="Times New Roman" w:hAnsi="Times New Roman" w:cs="Times New Roman"/>
                <w:sz w:val="24"/>
                <w:szCs w:val="24"/>
              </w:rPr>
              <w:t>а</w:t>
            </w:r>
            <w:r w:rsidRPr="001E08FD">
              <w:rPr>
                <w:rFonts w:ascii="Times New Roman" w:hAnsi="Times New Roman" w:cs="Times New Roman"/>
                <w:sz w:val="24"/>
                <w:szCs w:val="24"/>
              </w:rPr>
              <w:t>.</w:t>
            </w:r>
          </w:p>
        </w:tc>
      </w:tr>
      <w:tr w:rsidR="008F738E" w:rsidRPr="001E08FD" w:rsidTr="001E08FD">
        <w:tc>
          <w:tcPr>
            <w:tcW w:w="563" w:type="dxa"/>
            <w:shd w:val="clear" w:color="auto" w:fill="auto"/>
          </w:tcPr>
          <w:p w:rsidR="008F738E" w:rsidRPr="001E08FD" w:rsidRDefault="008F738E" w:rsidP="001E08FD">
            <w:pPr>
              <w:jc w:val="both"/>
              <w:rPr>
                <w:rFonts w:ascii="Times New Roman" w:hAnsi="Times New Roman" w:cs="Times New Roman"/>
                <w:sz w:val="24"/>
                <w:szCs w:val="24"/>
              </w:rPr>
            </w:pPr>
          </w:p>
        </w:tc>
        <w:tc>
          <w:tcPr>
            <w:tcW w:w="2447" w:type="dxa"/>
            <w:shd w:val="clear" w:color="auto" w:fill="auto"/>
          </w:tcPr>
          <w:p w:rsidR="008F738E" w:rsidRPr="001E08FD" w:rsidRDefault="008F738E" w:rsidP="001E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
              <w:rPr>
                <w:rFonts w:ascii="Times New Roman" w:hAnsi="Times New Roman" w:cs="Times New Roman"/>
                <w:bCs/>
                <w:iCs/>
              </w:rPr>
            </w:pPr>
            <w:r w:rsidRPr="001E08FD">
              <w:rPr>
                <w:rFonts w:ascii="Times New Roman" w:hAnsi="Times New Roman" w:cs="Times New Roman"/>
                <w:bCs/>
                <w:iCs/>
              </w:rPr>
              <w:t xml:space="preserve">Тема 2.5 </w:t>
            </w:r>
            <w:r w:rsidRPr="001E08FD">
              <w:rPr>
                <w:rFonts w:ascii="Times New Roman" w:hAnsi="Times New Roman" w:cs="Times New Roman"/>
                <w:bCs/>
                <w:color w:val="000000"/>
              </w:rPr>
              <w:t>Заработная плата</w:t>
            </w:r>
          </w:p>
        </w:tc>
        <w:tc>
          <w:tcPr>
            <w:tcW w:w="2108" w:type="dxa"/>
            <w:shd w:val="clear" w:color="auto" w:fill="auto"/>
          </w:tcPr>
          <w:p w:rsidR="008F738E" w:rsidRPr="001E08FD" w:rsidRDefault="008F738E" w:rsidP="00FE748C">
            <w:pPr>
              <w:ind w:firstLine="0"/>
              <w:jc w:val="both"/>
              <w:rPr>
                <w:rFonts w:ascii="Times New Roman" w:hAnsi="Times New Roman" w:cs="Times New Roman"/>
                <w:sz w:val="24"/>
                <w:szCs w:val="24"/>
              </w:rPr>
            </w:pPr>
            <w:r w:rsidRPr="001E08FD">
              <w:rPr>
                <w:rFonts w:ascii="Times New Roman" w:hAnsi="Times New Roman" w:cs="Times New Roman"/>
                <w:sz w:val="24"/>
                <w:szCs w:val="24"/>
              </w:rPr>
              <w:t>ОК 1, ОК 2, ОК 4, ОК 5, ОК 6, ОК 7, ОК 8, ОК 9, ОК 10, ОК 11, ОК 12</w:t>
            </w:r>
          </w:p>
        </w:tc>
        <w:tc>
          <w:tcPr>
            <w:tcW w:w="4488" w:type="dxa"/>
            <w:shd w:val="clear" w:color="auto" w:fill="auto"/>
          </w:tcPr>
          <w:p w:rsidR="008F738E" w:rsidRDefault="008F738E" w:rsidP="008F738E">
            <w:pPr>
              <w:ind w:hanging="15"/>
              <w:rPr>
                <w:rFonts w:ascii="Times New Roman" w:eastAsia="Times New Roman" w:hAnsi="Times New Roman" w:cs="Times New Roman"/>
                <w:sz w:val="24"/>
                <w:szCs w:val="24"/>
                <w:lang w:eastAsia="ru-RU"/>
              </w:rPr>
            </w:pPr>
            <w:r w:rsidRPr="001E08FD">
              <w:rPr>
                <w:rFonts w:ascii="Times New Roman" w:eastAsia="Times New Roman" w:hAnsi="Times New Roman" w:cs="Times New Roman"/>
                <w:sz w:val="24"/>
                <w:szCs w:val="24"/>
                <w:lang w:eastAsia="ru-RU"/>
              </w:rPr>
              <w:t>Собеседование</w:t>
            </w:r>
            <w:r>
              <w:rPr>
                <w:rFonts w:ascii="Times New Roman" w:eastAsia="Times New Roman" w:hAnsi="Times New Roman" w:cs="Times New Roman"/>
                <w:sz w:val="24"/>
                <w:szCs w:val="24"/>
                <w:lang w:eastAsia="ru-RU"/>
              </w:rPr>
              <w:t xml:space="preserve">, </w:t>
            </w:r>
            <w:r w:rsidRPr="001E08FD">
              <w:rPr>
                <w:rFonts w:ascii="Times New Roman" w:eastAsia="Times New Roman" w:hAnsi="Times New Roman" w:cs="Times New Roman"/>
                <w:sz w:val="24"/>
                <w:szCs w:val="24"/>
                <w:lang w:eastAsia="ru-RU"/>
              </w:rPr>
              <w:t>работа с конспектом</w:t>
            </w:r>
            <w:r>
              <w:rPr>
                <w:rFonts w:ascii="Times New Roman" w:eastAsia="Times New Roman" w:hAnsi="Times New Roman" w:cs="Times New Roman"/>
                <w:sz w:val="24"/>
                <w:szCs w:val="24"/>
                <w:lang w:eastAsia="ru-RU"/>
              </w:rPr>
              <w:t>.</w:t>
            </w:r>
          </w:p>
          <w:p w:rsidR="008F738E" w:rsidRPr="001E08FD" w:rsidRDefault="008F738E" w:rsidP="008F738E">
            <w:pPr>
              <w:ind w:hanging="15"/>
              <w:rPr>
                <w:rFonts w:ascii="Times New Roman" w:hAnsi="Times New Roman" w:cs="Times New Roman"/>
                <w:sz w:val="24"/>
                <w:szCs w:val="24"/>
              </w:rPr>
            </w:pPr>
            <w:r>
              <w:rPr>
                <w:rFonts w:ascii="Times New Roman" w:eastAsia="Times New Roman" w:hAnsi="Times New Roman" w:cs="Times New Roman"/>
                <w:sz w:val="24"/>
                <w:szCs w:val="24"/>
                <w:lang w:eastAsia="ru-RU"/>
              </w:rPr>
              <w:t>к</w:t>
            </w:r>
            <w:r>
              <w:rPr>
                <w:rFonts w:ascii="Times New Roman" w:hAnsi="Times New Roman" w:cs="Times New Roman"/>
                <w:sz w:val="24"/>
                <w:szCs w:val="24"/>
              </w:rPr>
              <w:t>ейс-задачи</w:t>
            </w:r>
            <w:r w:rsidRPr="001E08FD">
              <w:rPr>
                <w:rFonts w:ascii="Times New Roman" w:hAnsi="Times New Roman" w:cs="Times New Roman"/>
                <w:sz w:val="24"/>
                <w:szCs w:val="24"/>
              </w:rPr>
              <w:t xml:space="preserve"> - проблемное задание, в котором обучающемуся предлагают осмыслить реальную профессионально-ориентированную ситуацию, необходимую для ре</w:t>
            </w:r>
            <w:r>
              <w:rPr>
                <w:rFonts w:ascii="Times New Roman" w:hAnsi="Times New Roman" w:cs="Times New Roman"/>
                <w:sz w:val="24"/>
                <w:szCs w:val="24"/>
              </w:rPr>
              <w:t xml:space="preserve">шения данной проблемы - 5 задач, </w:t>
            </w:r>
            <w:r w:rsidRPr="001E08FD">
              <w:rPr>
                <w:rFonts w:ascii="Times New Roman" w:hAnsi="Times New Roman" w:cs="Times New Roman"/>
                <w:sz w:val="24"/>
                <w:szCs w:val="24"/>
              </w:rPr>
              <w:t xml:space="preserve">Тест - система стандартизированных заданий, позволяющая автоматизировать процедуру измерения уровня знаний и </w:t>
            </w:r>
            <w:r w:rsidRPr="001E08FD">
              <w:rPr>
                <w:rFonts w:ascii="Times New Roman" w:hAnsi="Times New Roman" w:cs="Times New Roman"/>
                <w:sz w:val="24"/>
                <w:szCs w:val="24"/>
              </w:rPr>
              <w:lastRenderedPageBreak/>
              <w:t xml:space="preserve">умений обучающегося. </w:t>
            </w:r>
            <w:r>
              <w:rPr>
                <w:rFonts w:ascii="Times New Roman" w:hAnsi="Times New Roman" w:cs="Times New Roman"/>
                <w:sz w:val="24"/>
                <w:szCs w:val="24"/>
              </w:rPr>
              <w:t>1</w:t>
            </w:r>
            <w:r w:rsidRPr="001E08FD">
              <w:rPr>
                <w:rFonts w:ascii="Times New Roman" w:hAnsi="Times New Roman" w:cs="Times New Roman"/>
                <w:sz w:val="24"/>
                <w:szCs w:val="24"/>
              </w:rPr>
              <w:t xml:space="preserve"> вариант тестов </w:t>
            </w:r>
            <w:r>
              <w:rPr>
                <w:rFonts w:ascii="Times New Roman" w:hAnsi="Times New Roman" w:cs="Times New Roman"/>
                <w:sz w:val="24"/>
                <w:szCs w:val="24"/>
              </w:rPr>
              <w:t>из21</w:t>
            </w:r>
            <w:r w:rsidRPr="001E08FD">
              <w:rPr>
                <w:rFonts w:ascii="Times New Roman" w:hAnsi="Times New Roman" w:cs="Times New Roman"/>
                <w:sz w:val="24"/>
                <w:szCs w:val="24"/>
              </w:rPr>
              <w:t xml:space="preserve"> вопрос</w:t>
            </w:r>
            <w:r>
              <w:rPr>
                <w:rFonts w:ascii="Times New Roman" w:hAnsi="Times New Roman" w:cs="Times New Roman"/>
                <w:sz w:val="24"/>
                <w:szCs w:val="24"/>
              </w:rPr>
              <w:t>а</w:t>
            </w:r>
            <w:r w:rsidRPr="001E08FD">
              <w:rPr>
                <w:rFonts w:ascii="Times New Roman" w:hAnsi="Times New Roman" w:cs="Times New Roman"/>
                <w:sz w:val="24"/>
                <w:szCs w:val="24"/>
              </w:rPr>
              <w:t>.</w:t>
            </w:r>
          </w:p>
        </w:tc>
      </w:tr>
      <w:tr w:rsidR="008F738E" w:rsidRPr="001E08FD" w:rsidTr="001E08FD">
        <w:tc>
          <w:tcPr>
            <w:tcW w:w="563" w:type="dxa"/>
            <w:shd w:val="clear" w:color="auto" w:fill="auto"/>
          </w:tcPr>
          <w:p w:rsidR="008F738E" w:rsidRPr="001E08FD" w:rsidRDefault="008F738E" w:rsidP="001E08FD">
            <w:pPr>
              <w:jc w:val="both"/>
              <w:rPr>
                <w:rFonts w:ascii="Times New Roman" w:hAnsi="Times New Roman" w:cs="Times New Roman"/>
                <w:sz w:val="24"/>
                <w:szCs w:val="24"/>
              </w:rPr>
            </w:pPr>
          </w:p>
        </w:tc>
        <w:tc>
          <w:tcPr>
            <w:tcW w:w="2447" w:type="dxa"/>
            <w:shd w:val="clear" w:color="auto" w:fill="auto"/>
          </w:tcPr>
          <w:p w:rsidR="008F738E" w:rsidRPr="001E08FD" w:rsidRDefault="008F738E" w:rsidP="001E08FD">
            <w:pPr>
              <w:ind w:firstLine="4"/>
              <w:rPr>
                <w:rFonts w:ascii="Times New Roman" w:hAnsi="Times New Roman" w:cs="Times New Roman"/>
                <w:bCs/>
                <w:color w:val="000000"/>
              </w:rPr>
            </w:pPr>
            <w:r w:rsidRPr="001E08FD">
              <w:rPr>
                <w:rFonts w:ascii="Times New Roman" w:hAnsi="Times New Roman" w:cs="Times New Roman"/>
                <w:bCs/>
                <w:color w:val="000000"/>
              </w:rPr>
              <w:t>Тема 2.6 Дисциплина труда. Дисциплинарная ответственность</w:t>
            </w:r>
          </w:p>
          <w:p w:rsidR="008F738E" w:rsidRPr="001E08FD" w:rsidRDefault="008F738E" w:rsidP="001E08FD">
            <w:pPr>
              <w:ind w:firstLine="4"/>
              <w:rPr>
                <w:rFonts w:ascii="Times New Roman" w:hAnsi="Times New Roman" w:cs="Times New Roman"/>
              </w:rPr>
            </w:pPr>
          </w:p>
        </w:tc>
        <w:tc>
          <w:tcPr>
            <w:tcW w:w="2108" w:type="dxa"/>
            <w:shd w:val="clear" w:color="auto" w:fill="auto"/>
          </w:tcPr>
          <w:p w:rsidR="008F738E" w:rsidRPr="001E08FD" w:rsidRDefault="008F738E" w:rsidP="001E08FD">
            <w:pPr>
              <w:ind w:firstLine="0"/>
              <w:jc w:val="both"/>
              <w:rPr>
                <w:rFonts w:ascii="Times New Roman" w:hAnsi="Times New Roman" w:cs="Times New Roman"/>
                <w:sz w:val="24"/>
                <w:szCs w:val="24"/>
              </w:rPr>
            </w:pPr>
            <w:r w:rsidRPr="001E08FD">
              <w:rPr>
                <w:rFonts w:ascii="Times New Roman" w:hAnsi="Times New Roman" w:cs="Times New Roman"/>
                <w:sz w:val="24"/>
                <w:szCs w:val="24"/>
              </w:rPr>
              <w:t>ОК 3, ОК 4, ОК 5, ОК 6, ОК 8, ОК 9, ПК 1.1, ПК 1.2</w:t>
            </w:r>
          </w:p>
        </w:tc>
        <w:tc>
          <w:tcPr>
            <w:tcW w:w="4488" w:type="dxa"/>
            <w:shd w:val="clear" w:color="auto" w:fill="auto"/>
          </w:tcPr>
          <w:p w:rsidR="008F738E" w:rsidRDefault="008F738E" w:rsidP="008F738E">
            <w:pPr>
              <w:ind w:hanging="15"/>
              <w:rPr>
                <w:rFonts w:ascii="Times New Roman" w:eastAsia="Times New Roman" w:hAnsi="Times New Roman" w:cs="Times New Roman"/>
                <w:sz w:val="24"/>
                <w:szCs w:val="24"/>
                <w:lang w:eastAsia="ru-RU"/>
              </w:rPr>
            </w:pPr>
            <w:r w:rsidRPr="001E08FD">
              <w:rPr>
                <w:rFonts w:ascii="Times New Roman" w:eastAsia="Times New Roman" w:hAnsi="Times New Roman" w:cs="Times New Roman"/>
                <w:sz w:val="24"/>
                <w:szCs w:val="24"/>
                <w:lang w:eastAsia="ru-RU"/>
              </w:rPr>
              <w:t>Собеседование</w:t>
            </w:r>
            <w:r>
              <w:rPr>
                <w:rFonts w:ascii="Times New Roman" w:eastAsia="Times New Roman" w:hAnsi="Times New Roman" w:cs="Times New Roman"/>
                <w:sz w:val="24"/>
                <w:szCs w:val="24"/>
                <w:lang w:eastAsia="ru-RU"/>
              </w:rPr>
              <w:t xml:space="preserve">, </w:t>
            </w:r>
            <w:r w:rsidRPr="001E08FD">
              <w:rPr>
                <w:rFonts w:ascii="Times New Roman" w:eastAsia="Times New Roman" w:hAnsi="Times New Roman" w:cs="Times New Roman"/>
                <w:sz w:val="24"/>
                <w:szCs w:val="24"/>
                <w:lang w:eastAsia="ru-RU"/>
              </w:rPr>
              <w:t>работа с конспектом</w:t>
            </w:r>
            <w:r>
              <w:rPr>
                <w:rFonts w:ascii="Times New Roman" w:eastAsia="Times New Roman" w:hAnsi="Times New Roman" w:cs="Times New Roman"/>
                <w:sz w:val="24"/>
                <w:szCs w:val="24"/>
                <w:lang w:eastAsia="ru-RU"/>
              </w:rPr>
              <w:t>.</w:t>
            </w:r>
          </w:p>
          <w:p w:rsidR="008F738E" w:rsidRPr="001E08FD" w:rsidRDefault="008F738E" w:rsidP="008F738E">
            <w:pPr>
              <w:ind w:hanging="15"/>
              <w:rPr>
                <w:rFonts w:ascii="Times New Roman" w:hAnsi="Times New Roman" w:cs="Times New Roman"/>
                <w:sz w:val="24"/>
                <w:szCs w:val="24"/>
              </w:rPr>
            </w:pPr>
            <w:r>
              <w:rPr>
                <w:rFonts w:ascii="Times New Roman" w:eastAsia="Times New Roman" w:hAnsi="Times New Roman" w:cs="Times New Roman"/>
                <w:sz w:val="24"/>
                <w:szCs w:val="24"/>
                <w:lang w:eastAsia="ru-RU"/>
              </w:rPr>
              <w:t>к</w:t>
            </w:r>
            <w:r>
              <w:rPr>
                <w:rFonts w:ascii="Times New Roman" w:hAnsi="Times New Roman" w:cs="Times New Roman"/>
                <w:sz w:val="24"/>
                <w:szCs w:val="24"/>
              </w:rPr>
              <w:t>ейс-задачи</w:t>
            </w:r>
            <w:r w:rsidRPr="001E08FD">
              <w:rPr>
                <w:rFonts w:ascii="Times New Roman" w:hAnsi="Times New Roman" w:cs="Times New Roman"/>
                <w:sz w:val="24"/>
                <w:szCs w:val="24"/>
              </w:rPr>
              <w:t xml:space="preserve"> - проблемное задание, в котором обучающемуся предлагают осмыслить реальную профессионально-ориентированную ситуацию, необходимую для ре</w:t>
            </w:r>
            <w:r>
              <w:rPr>
                <w:rFonts w:ascii="Times New Roman" w:hAnsi="Times New Roman" w:cs="Times New Roman"/>
                <w:sz w:val="24"/>
                <w:szCs w:val="24"/>
              </w:rPr>
              <w:t>шения данной проблемы - 5 задач</w:t>
            </w:r>
          </w:p>
        </w:tc>
      </w:tr>
      <w:tr w:rsidR="008F738E" w:rsidRPr="001E08FD" w:rsidTr="001E08FD">
        <w:tc>
          <w:tcPr>
            <w:tcW w:w="563" w:type="dxa"/>
            <w:shd w:val="clear" w:color="auto" w:fill="auto"/>
          </w:tcPr>
          <w:p w:rsidR="008F738E" w:rsidRPr="001E08FD" w:rsidRDefault="008F738E" w:rsidP="001E08FD">
            <w:pPr>
              <w:jc w:val="both"/>
              <w:rPr>
                <w:rFonts w:ascii="Times New Roman" w:hAnsi="Times New Roman" w:cs="Times New Roman"/>
                <w:sz w:val="24"/>
                <w:szCs w:val="24"/>
              </w:rPr>
            </w:pPr>
          </w:p>
        </w:tc>
        <w:tc>
          <w:tcPr>
            <w:tcW w:w="2447" w:type="dxa"/>
            <w:shd w:val="clear" w:color="auto" w:fill="auto"/>
          </w:tcPr>
          <w:p w:rsidR="008F738E" w:rsidRPr="001E08FD" w:rsidRDefault="008F738E" w:rsidP="001E08FD">
            <w:pPr>
              <w:ind w:firstLine="4"/>
              <w:rPr>
                <w:rFonts w:ascii="Times New Roman" w:hAnsi="Times New Roman" w:cs="Times New Roman"/>
                <w:bCs/>
                <w:color w:val="000000"/>
              </w:rPr>
            </w:pPr>
            <w:r w:rsidRPr="001E08FD">
              <w:rPr>
                <w:rFonts w:ascii="Times New Roman" w:hAnsi="Times New Roman" w:cs="Times New Roman"/>
                <w:bCs/>
                <w:color w:val="000000"/>
              </w:rPr>
              <w:t xml:space="preserve">Тема 2.7 Материальная ответственность сторон трудового договора </w:t>
            </w:r>
          </w:p>
        </w:tc>
        <w:tc>
          <w:tcPr>
            <w:tcW w:w="2108" w:type="dxa"/>
            <w:shd w:val="clear" w:color="auto" w:fill="auto"/>
          </w:tcPr>
          <w:p w:rsidR="008F738E" w:rsidRPr="001E08FD" w:rsidRDefault="008F738E" w:rsidP="00FE748C">
            <w:pPr>
              <w:ind w:firstLine="0"/>
              <w:jc w:val="both"/>
              <w:rPr>
                <w:rFonts w:ascii="Times New Roman" w:hAnsi="Times New Roman" w:cs="Times New Roman"/>
                <w:sz w:val="24"/>
                <w:szCs w:val="24"/>
              </w:rPr>
            </w:pPr>
            <w:r w:rsidRPr="001E08FD">
              <w:rPr>
                <w:rFonts w:ascii="Times New Roman" w:hAnsi="Times New Roman" w:cs="Times New Roman"/>
                <w:sz w:val="24"/>
                <w:szCs w:val="24"/>
              </w:rPr>
              <w:t>ОК 1, ОК 2, ОК 4, ОК 5, ОК 6, ОК 7, ОК 8, ОК 9, ОК 10, ОК 11, ОК 12</w:t>
            </w:r>
          </w:p>
        </w:tc>
        <w:tc>
          <w:tcPr>
            <w:tcW w:w="4488" w:type="dxa"/>
            <w:shd w:val="clear" w:color="auto" w:fill="auto"/>
          </w:tcPr>
          <w:p w:rsidR="008F738E" w:rsidRDefault="008F738E" w:rsidP="00FE748C">
            <w:pPr>
              <w:ind w:hanging="15"/>
              <w:rPr>
                <w:rFonts w:ascii="Times New Roman" w:eastAsia="Times New Roman" w:hAnsi="Times New Roman" w:cs="Times New Roman"/>
                <w:sz w:val="24"/>
                <w:szCs w:val="24"/>
                <w:lang w:eastAsia="ru-RU"/>
              </w:rPr>
            </w:pPr>
            <w:r w:rsidRPr="001E08FD">
              <w:rPr>
                <w:rFonts w:ascii="Times New Roman" w:eastAsia="Times New Roman" w:hAnsi="Times New Roman" w:cs="Times New Roman"/>
                <w:sz w:val="24"/>
                <w:szCs w:val="24"/>
                <w:lang w:eastAsia="ru-RU"/>
              </w:rPr>
              <w:t>Собеседование</w:t>
            </w:r>
            <w:r>
              <w:rPr>
                <w:rFonts w:ascii="Times New Roman" w:eastAsia="Times New Roman" w:hAnsi="Times New Roman" w:cs="Times New Roman"/>
                <w:sz w:val="24"/>
                <w:szCs w:val="24"/>
                <w:lang w:eastAsia="ru-RU"/>
              </w:rPr>
              <w:t xml:space="preserve">, </w:t>
            </w:r>
            <w:r w:rsidRPr="001E08FD">
              <w:rPr>
                <w:rFonts w:ascii="Times New Roman" w:eastAsia="Times New Roman" w:hAnsi="Times New Roman" w:cs="Times New Roman"/>
                <w:sz w:val="24"/>
                <w:szCs w:val="24"/>
                <w:lang w:eastAsia="ru-RU"/>
              </w:rPr>
              <w:t>работа с конспектом</w:t>
            </w:r>
            <w:r>
              <w:rPr>
                <w:rFonts w:ascii="Times New Roman" w:eastAsia="Times New Roman" w:hAnsi="Times New Roman" w:cs="Times New Roman"/>
                <w:sz w:val="24"/>
                <w:szCs w:val="24"/>
                <w:lang w:eastAsia="ru-RU"/>
              </w:rPr>
              <w:t>.</w:t>
            </w:r>
          </w:p>
          <w:p w:rsidR="008F738E" w:rsidRPr="001E08FD" w:rsidRDefault="008F738E" w:rsidP="00FE748C">
            <w:pPr>
              <w:ind w:hanging="15"/>
              <w:rPr>
                <w:rFonts w:ascii="Times New Roman" w:hAnsi="Times New Roman" w:cs="Times New Roman"/>
                <w:sz w:val="24"/>
                <w:szCs w:val="24"/>
              </w:rPr>
            </w:pPr>
            <w:r>
              <w:rPr>
                <w:rFonts w:ascii="Times New Roman" w:eastAsia="Times New Roman" w:hAnsi="Times New Roman" w:cs="Times New Roman"/>
                <w:sz w:val="24"/>
                <w:szCs w:val="24"/>
                <w:lang w:eastAsia="ru-RU"/>
              </w:rPr>
              <w:t>к</w:t>
            </w:r>
            <w:r>
              <w:rPr>
                <w:rFonts w:ascii="Times New Roman" w:hAnsi="Times New Roman" w:cs="Times New Roman"/>
                <w:sz w:val="24"/>
                <w:szCs w:val="24"/>
              </w:rPr>
              <w:t>ейс-задачи</w:t>
            </w:r>
            <w:r w:rsidRPr="001E08FD">
              <w:rPr>
                <w:rFonts w:ascii="Times New Roman" w:hAnsi="Times New Roman" w:cs="Times New Roman"/>
                <w:sz w:val="24"/>
                <w:szCs w:val="24"/>
              </w:rPr>
              <w:t xml:space="preserve"> - проблемное задание, в котором обучающемуся предлагают осмыслить реальную профессионально-ориентированную ситуацию, необходимую для ре</w:t>
            </w:r>
            <w:r>
              <w:rPr>
                <w:rFonts w:ascii="Times New Roman" w:hAnsi="Times New Roman" w:cs="Times New Roman"/>
                <w:sz w:val="24"/>
                <w:szCs w:val="24"/>
              </w:rPr>
              <w:t>шения данной проблемы - 5 задач</w:t>
            </w:r>
          </w:p>
        </w:tc>
      </w:tr>
      <w:tr w:rsidR="008F738E" w:rsidRPr="001E08FD" w:rsidTr="001E08FD">
        <w:tc>
          <w:tcPr>
            <w:tcW w:w="563" w:type="dxa"/>
            <w:shd w:val="clear" w:color="auto" w:fill="auto"/>
          </w:tcPr>
          <w:p w:rsidR="008F738E" w:rsidRPr="001E08FD" w:rsidRDefault="008F738E" w:rsidP="001E08FD">
            <w:pPr>
              <w:jc w:val="both"/>
              <w:rPr>
                <w:rFonts w:ascii="Times New Roman" w:hAnsi="Times New Roman" w:cs="Times New Roman"/>
                <w:sz w:val="24"/>
                <w:szCs w:val="24"/>
              </w:rPr>
            </w:pPr>
          </w:p>
        </w:tc>
        <w:tc>
          <w:tcPr>
            <w:tcW w:w="2447" w:type="dxa"/>
            <w:shd w:val="clear" w:color="auto" w:fill="auto"/>
          </w:tcPr>
          <w:p w:rsidR="008F738E" w:rsidRPr="001E08FD" w:rsidRDefault="008F738E" w:rsidP="001E08FD">
            <w:pPr>
              <w:ind w:firstLine="4"/>
              <w:rPr>
                <w:rFonts w:ascii="Times New Roman" w:hAnsi="Times New Roman" w:cs="Times New Roman"/>
                <w:bCs/>
                <w:color w:val="000000"/>
              </w:rPr>
            </w:pPr>
            <w:r w:rsidRPr="001E08FD">
              <w:rPr>
                <w:rFonts w:ascii="Times New Roman" w:hAnsi="Times New Roman" w:cs="Times New Roman"/>
                <w:bCs/>
                <w:color w:val="000000"/>
              </w:rPr>
              <w:t>Тема 2.8 Охрана труда. Надзор и контроль за соблюдением законодательства о труде и правил по охране труда</w:t>
            </w:r>
          </w:p>
          <w:p w:rsidR="008F738E" w:rsidRPr="001E08FD" w:rsidRDefault="008F738E" w:rsidP="001E08FD">
            <w:pPr>
              <w:ind w:right="85" w:firstLine="4"/>
              <w:rPr>
                <w:rFonts w:ascii="Times New Roman" w:hAnsi="Times New Roman" w:cs="Times New Roman"/>
              </w:rPr>
            </w:pPr>
          </w:p>
        </w:tc>
        <w:tc>
          <w:tcPr>
            <w:tcW w:w="2108" w:type="dxa"/>
            <w:shd w:val="clear" w:color="auto" w:fill="auto"/>
          </w:tcPr>
          <w:p w:rsidR="008F738E" w:rsidRPr="001E08FD" w:rsidRDefault="008F738E" w:rsidP="001E08FD">
            <w:pPr>
              <w:ind w:firstLine="0"/>
              <w:jc w:val="both"/>
              <w:rPr>
                <w:rFonts w:ascii="Times New Roman" w:hAnsi="Times New Roman" w:cs="Times New Roman"/>
                <w:sz w:val="24"/>
                <w:szCs w:val="24"/>
              </w:rPr>
            </w:pPr>
            <w:r w:rsidRPr="001E08FD">
              <w:rPr>
                <w:rFonts w:ascii="Times New Roman" w:hAnsi="Times New Roman" w:cs="Times New Roman"/>
                <w:sz w:val="24"/>
                <w:szCs w:val="24"/>
              </w:rPr>
              <w:t>ОК 3, ОК 4, ОК 5, ОК 6, ОК 8, ОК 9, ПК 1.1, ПК 1.2</w:t>
            </w:r>
          </w:p>
        </w:tc>
        <w:tc>
          <w:tcPr>
            <w:tcW w:w="4488" w:type="dxa"/>
            <w:shd w:val="clear" w:color="auto" w:fill="auto"/>
          </w:tcPr>
          <w:p w:rsidR="008F738E" w:rsidRDefault="008F738E" w:rsidP="00FE748C">
            <w:pPr>
              <w:ind w:hanging="15"/>
              <w:rPr>
                <w:rFonts w:ascii="Times New Roman" w:eastAsia="Times New Roman" w:hAnsi="Times New Roman" w:cs="Times New Roman"/>
                <w:sz w:val="24"/>
                <w:szCs w:val="24"/>
                <w:lang w:eastAsia="ru-RU"/>
              </w:rPr>
            </w:pPr>
            <w:r w:rsidRPr="001E08FD">
              <w:rPr>
                <w:rFonts w:ascii="Times New Roman" w:eastAsia="Times New Roman" w:hAnsi="Times New Roman" w:cs="Times New Roman"/>
                <w:sz w:val="24"/>
                <w:szCs w:val="24"/>
                <w:lang w:eastAsia="ru-RU"/>
              </w:rPr>
              <w:t>Собеседование</w:t>
            </w:r>
            <w:r>
              <w:rPr>
                <w:rFonts w:ascii="Times New Roman" w:eastAsia="Times New Roman" w:hAnsi="Times New Roman" w:cs="Times New Roman"/>
                <w:sz w:val="24"/>
                <w:szCs w:val="24"/>
                <w:lang w:eastAsia="ru-RU"/>
              </w:rPr>
              <w:t xml:space="preserve">, </w:t>
            </w:r>
            <w:r w:rsidRPr="001E08FD">
              <w:rPr>
                <w:rFonts w:ascii="Times New Roman" w:eastAsia="Times New Roman" w:hAnsi="Times New Roman" w:cs="Times New Roman"/>
                <w:sz w:val="24"/>
                <w:szCs w:val="24"/>
                <w:lang w:eastAsia="ru-RU"/>
              </w:rPr>
              <w:t>работа с конспектом</w:t>
            </w:r>
            <w:r>
              <w:rPr>
                <w:rFonts w:ascii="Times New Roman" w:eastAsia="Times New Roman" w:hAnsi="Times New Roman" w:cs="Times New Roman"/>
                <w:sz w:val="24"/>
                <w:szCs w:val="24"/>
                <w:lang w:eastAsia="ru-RU"/>
              </w:rPr>
              <w:t>.</w:t>
            </w:r>
          </w:p>
          <w:p w:rsidR="008F738E" w:rsidRDefault="008F738E" w:rsidP="00FE748C">
            <w:pPr>
              <w:ind w:hanging="15"/>
              <w:rPr>
                <w:rFonts w:ascii="Times New Roman" w:hAnsi="Times New Roman" w:cs="Times New Roman"/>
                <w:sz w:val="24"/>
                <w:szCs w:val="24"/>
              </w:rPr>
            </w:pPr>
            <w:r>
              <w:rPr>
                <w:rFonts w:ascii="Times New Roman" w:eastAsia="Times New Roman" w:hAnsi="Times New Roman" w:cs="Times New Roman"/>
                <w:sz w:val="24"/>
                <w:szCs w:val="24"/>
                <w:lang w:eastAsia="ru-RU"/>
              </w:rPr>
              <w:t>к</w:t>
            </w:r>
            <w:r>
              <w:rPr>
                <w:rFonts w:ascii="Times New Roman" w:hAnsi="Times New Roman" w:cs="Times New Roman"/>
                <w:sz w:val="24"/>
                <w:szCs w:val="24"/>
              </w:rPr>
              <w:t>ейс-задачи</w:t>
            </w:r>
            <w:r w:rsidRPr="001E08FD">
              <w:rPr>
                <w:rFonts w:ascii="Times New Roman" w:hAnsi="Times New Roman" w:cs="Times New Roman"/>
                <w:sz w:val="24"/>
                <w:szCs w:val="24"/>
              </w:rPr>
              <w:t xml:space="preserve"> - проблемное задание, в котором обучающемуся предлагают осмыслить реальную профессионально-ориентированную ситуацию, необходимую для ре</w:t>
            </w:r>
            <w:r>
              <w:rPr>
                <w:rFonts w:ascii="Times New Roman" w:hAnsi="Times New Roman" w:cs="Times New Roman"/>
                <w:sz w:val="24"/>
                <w:szCs w:val="24"/>
              </w:rPr>
              <w:t>шения данной проблемы - 5 задач.</w:t>
            </w:r>
          </w:p>
          <w:p w:rsidR="008F738E" w:rsidRDefault="008F738E" w:rsidP="008F738E">
            <w:pPr>
              <w:ind w:hanging="15"/>
              <w:rPr>
                <w:rFonts w:ascii="Times New Roman" w:hAnsi="Times New Roman" w:cs="Times New Roman"/>
                <w:sz w:val="24"/>
                <w:szCs w:val="24"/>
              </w:rPr>
            </w:pPr>
            <w:r w:rsidRPr="001E08FD">
              <w:rPr>
                <w:rFonts w:ascii="Times New Roman" w:hAnsi="Times New Roman" w:cs="Times New Roman"/>
                <w:sz w:val="24"/>
                <w:szCs w:val="24"/>
              </w:rPr>
              <w:t xml:space="preserve">Задания -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(составление документов) – </w:t>
            </w:r>
            <w:r>
              <w:rPr>
                <w:rFonts w:ascii="Times New Roman" w:hAnsi="Times New Roman" w:cs="Times New Roman"/>
                <w:sz w:val="24"/>
                <w:szCs w:val="24"/>
              </w:rPr>
              <w:t>1</w:t>
            </w:r>
            <w:r w:rsidRPr="001E08FD">
              <w:rPr>
                <w:rFonts w:ascii="Times New Roman" w:hAnsi="Times New Roman" w:cs="Times New Roman"/>
                <w:sz w:val="24"/>
                <w:szCs w:val="24"/>
              </w:rPr>
              <w:t xml:space="preserve"> документ</w:t>
            </w:r>
            <w:r>
              <w:rPr>
                <w:rFonts w:ascii="Times New Roman" w:hAnsi="Times New Roman" w:cs="Times New Roman"/>
                <w:sz w:val="24"/>
                <w:szCs w:val="24"/>
              </w:rPr>
              <w:t>.</w:t>
            </w:r>
          </w:p>
          <w:p w:rsidR="008F738E" w:rsidRPr="001E08FD" w:rsidRDefault="008F738E" w:rsidP="00FE748C">
            <w:pPr>
              <w:ind w:hanging="15"/>
              <w:rPr>
                <w:rFonts w:ascii="Times New Roman" w:hAnsi="Times New Roman" w:cs="Times New Roman"/>
                <w:sz w:val="24"/>
                <w:szCs w:val="24"/>
              </w:rPr>
            </w:pPr>
          </w:p>
        </w:tc>
      </w:tr>
      <w:tr w:rsidR="008F738E" w:rsidRPr="001E08FD" w:rsidTr="001E08FD">
        <w:tc>
          <w:tcPr>
            <w:tcW w:w="563" w:type="dxa"/>
            <w:shd w:val="clear" w:color="auto" w:fill="auto"/>
          </w:tcPr>
          <w:p w:rsidR="008F738E" w:rsidRPr="001E08FD" w:rsidRDefault="008F738E" w:rsidP="001E08FD">
            <w:pPr>
              <w:jc w:val="both"/>
              <w:rPr>
                <w:rFonts w:ascii="Times New Roman" w:hAnsi="Times New Roman" w:cs="Times New Roman"/>
                <w:sz w:val="24"/>
                <w:szCs w:val="24"/>
              </w:rPr>
            </w:pPr>
          </w:p>
        </w:tc>
        <w:tc>
          <w:tcPr>
            <w:tcW w:w="2447" w:type="dxa"/>
            <w:shd w:val="clear" w:color="auto" w:fill="auto"/>
          </w:tcPr>
          <w:p w:rsidR="008F738E" w:rsidRPr="001E08FD" w:rsidRDefault="008F738E" w:rsidP="001E08FD">
            <w:pPr>
              <w:ind w:firstLine="4"/>
              <w:rPr>
                <w:rFonts w:ascii="Times New Roman" w:hAnsi="Times New Roman" w:cs="Times New Roman"/>
                <w:bCs/>
                <w:color w:val="000000"/>
              </w:rPr>
            </w:pPr>
            <w:r w:rsidRPr="001E08FD">
              <w:rPr>
                <w:rFonts w:ascii="Times New Roman" w:hAnsi="Times New Roman" w:cs="Times New Roman"/>
                <w:bCs/>
                <w:color w:val="000000"/>
              </w:rPr>
              <w:t xml:space="preserve">Тема 2.9 Подготовка, переподготовка, </w:t>
            </w:r>
            <w:r w:rsidRPr="001E08FD">
              <w:rPr>
                <w:rFonts w:ascii="Times New Roman" w:hAnsi="Times New Roman" w:cs="Times New Roman"/>
                <w:bCs/>
                <w:color w:val="000000"/>
              </w:rPr>
              <w:lastRenderedPageBreak/>
              <w:t>повышение квалификации работников. Гарантии и компенсации для лиц, совмещающих работу с обучением</w:t>
            </w:r>
          </w:p>
        </w:tc>
        <w:tc>
          <w:tcPr>
            <w:tcW w:w="2108" w:type="dxa"/>
            <w:shd w:val="clear" w:color="auto" w:fill="auto"/>
          </w:tcPr>
          <w:p w:rsidR="008F738E" w:rsidRPr="001E08FD" w:rsidRDefault="008F738E" w:rsidP="00FE748C">
            <w:pPr>
              <w:ind w:firstLine="0"/>
              <w:jc w:val="both"/>
              <w:rPr>
                <w:rFonts w:ascii="Times New Roman" w:hAnsi="Times New Roman" w:cs="Times New Roman"/>
                <w:sz w:val="24"/>
                <w:szCs w:val="24"/>
              </w:rPr>
            </w:pPr>
            <w:r w:rsidRPr="001E08FD">
              <w:rPr>
                <w:rFonts w:ascii="Times New Roman" w:hAnsi="Times New Roman" w:cs="Times New Roman"/>
                <w:sz w:val="24"/>
                <w:szCs w:val="24"/>
              </w:rPr>
              <w:lastRenderedPageBreak/>
              <w:t xml:space="preserve">ОК 3, ОК 4, ОК 5, ОК 6, ОК 8, ОК 9, </w:t>
            </w:r>
            <w:r w:rsidRPr="001E08FD">
              <w:rPr>
                <w:rFonts w:ascii="Times New Roman" w:hAnsi="Times New Roman" w:cs="Times New Roman"/>
                <w:sz w:val="24"/>
                <w:szCs w:val="24"/>
              </w:rPr>
              <w:lastRenderedPageBreak/>
              <w:t>ПК 1.1, ПК 1.2</w:t>
            </w:r>
          </w:p>
        </w:tc>
        <w:tc>
          <w:tcPr>
            <w:tcW w:w="4488" w:type="dxa"/>
            <w:shd w:val="clear" w:color="auto" w:fill="auto"/>
          </w:tcPr>
          <w:p w:rsidR="008F738E" w:rsidRPr="001E08FD" w:rsidRDefault="008F738E" w:rsidP="001E08FD">
            <w:pPr>
              <w:ind w:hanging="15"/>
              <w:rPr>
                <w:rFonts w:ascii="Times New Roman" w:hAnsi="Times New Roman" w:cs="Times New Roman"/>
                <w:sz w:val="24"/>
                <w:szCs w:val="24"/>
              </w:rPr>
            </w:pPr>
          </w:p>
        </w:tc>
      </w:tr>
      <w:tr w:rsidR="008F738E" w:rsidRPr="001E08FD" w:rsidTr="001E08FD">
        <w:tc>
          <w:tcPr>
            <w:tcW w:w="563" w:type="dxa"/>
            <w:shd w:val="clear" w:color="auto" w:fill="auto"/>
          </w:tcPr>
          <w:p w:rsidR="008F738E" w:rsidRPr="001E08FD" w:rsidRDefault="008F738E" w:rsidP="001E08FD">
            <w:pPr>
              <w:jc w:val="both"/>
              <w:rPr>
                <w:rFonts w:ascii="Times New Roman" w:hAnsi="Times New Roman" w:cs="Times New Roman"/>
                <w:sz w:val="24"/>
                <w:szCs w:val="24"/>
              </w:rPr>
            </w:pPr>
          </w:p>
        </w:tc>
        <w:tc>
          <w:tcPr>
            <w:tcW w:w="2447" w:type="dxa"/>
            <w:shd w:val="clear" w:color="auto" w:fill="auto"/>
          </w:tcPr>
          <w:p w:rsidR="008F738E" w:rsidRPr="001E08FD" w:rsidRDefault="008F738E" w:rsidP="001E08FD">
            <w:pPr>
              <w:ind w:firstLine="4"/>
              <w:rPr>
                <w:rFonts w:ascii="Times New Roman" w:hAnsi="Times New Roman" w:cs="Times New Roman"/>
                <w:bCs/>
                <w:color w:val="000000"/>
              </w:rPr>
            </w:pPr>
            <w:r w:rsidRPr="001E08FD">
              <w:rPr>
                <w:rFonts w:ascii="Times New Roman" w:hAnsi="Times New Roman" w:cs="Times New Roman"/>
                <w:bCs/>
                <w:color w:val="000000"/>
              </w:rPr>
              <w:t>Тема 2.10 Трудовые споры и порядок их разрешения</w:t>
            </w:r>
          </w:p>
          <w:p w:rsidR="008F738E" w:rsidRPr="001E08FD" w:rsidRDefault="008F738E" w:rsidP="001E08FD">
            <w:pPr>
              <w:ind w:right="85" w:firstLine="4"/>
              <w:rPr>
                <w:rFonts w:ascii="Times New Roman" w:hAnsi="Times New Roman" w:cs="Times New Roman"/>
              </w:rPr>
            </w:pPr>
          </w:p>
        </w:tc>
        <w:tc>
          <w:tcPr>
            <w:tcW w:w="2108" w:type="dxa"/>
            <w:shd w:val="clear" w:color="auto" w:fill="auto"/>
          </w:tcPr>
          <w:p w:rsidR="008F738E" w:rsidRPr="001E08FD" w:rsidRDefault="008F738E" w:rsidP="001E08FD">
            <w:pPr>
              <w:ind w:firstLine="0"/>
              <w:jc w:val="both"/>
              <w:rPr>
                <w:rFonts w:ascii="Times New Roman" w:hAnsi="Times New Roman" w:cs="Times New Roman"/>
                <w:sz w:val="24"/>
                <w:szCs w:val="24"/>
              </w:rPr>
            </w:pPr>
            <w:r w:rsidRPr="001E08FD">
              <w:rPr>
                <w:rFonts w:ascii="Times New Roman" w:hAnsi="Times New Roman" w:cs="Times New Roman"/>
                <w:sz w:val="24"/>
                <w:szCs w:val="24"/>
              </w:rPr>
              <w:t>ОК 1,  ОК 2, ОК 3, ОК 4, ОК 5, ОК 6, ОК 8, ОК 9, ПК 1.1, ПК 1.2, ПК 1.3, ПК 1.4, ПК 2.2.</w:t>
            </w:r>
          </w:p>
        </w:tc>
        <w:tc>
          <w:tcPr>
            <w:tcW w:w="4488" w:type="dxa"/>
            <w:shd w:val="clear" w:color="auto" w:fill="auto"/>
          </w:tcPr>
          <w:p w:rsidR="008F738E" w:rsidRPr="001E08FD" w:rsidRDefault="008F738E" w:rsidP="001E08FD">
            <w:pPr>
              <w:ind w:hanging="15"/>
              <w:rPr>
                <w:rFonts w:ascii="Times New Roman" w:hAnsi="Times New Roman" w:cs="Times New Roman"/>
                <w:sz w:val="24"/>
                <w:szCs w:val="24"/>
              </w:rPr>
            </w:pPr>
          </w:p>
        </w:tc>
      </w:tr>
      <w:tr w:rsidR="008F738E" w:rsidRPr="001E08FD" w:rsidTr="001E08FD">
        <w:tc>
          <w:tcPr>
            <w:tcW w:w="563" w:type="dxa"/>
            <w:shd w:val="clear" w:color="auto" w:fill="auto"/>
          </w:tcPr>
          <w:p w:rsidR="008F738E" w:rsidRPr="001E08FD" w:rsidRDefault="008F738E" w:rsidP="001E08FD">
            <w:pPr>
              <w:jc w:val="both"/>
              <w:rPr>
                <w:rFonts w:ascii="Times New Roman" w:hAnsi="Times New Roman" w:cs="Times New Roman"/>
                <w:sz w:val="24"/>
                <w:szCs w:val="24"/>
              </w:rPr>
            </w:pPr>
          </w:p>
        </w:tc>
        <w:tc>
          <w:tcPr>
            <w:tcW w:w="2447" w:type="dxa"/>
            <w:shd w:val="clear" w:color="auto" w:fill="auto"/>
          </w:tcPr>
          <w:p w:rsidR="008F738E" w:rsidRPr="001E08FD" w:rsidRDefault="008F738E" w:rsidP="001E08FD">
            <w:pPr>
              <w:ind w:firstLine="4"/>
              <w:rPr>
                <w:rFonts w:ascii="Times New Roman" w:hAnsi="Times New Roman" w:cs="Times New Roman"/>
                <w:bCs/>
                <w:color w:val="000000"/>
              </w:rPr>
            </w:pPr>
            <w:r w:rsidRPr="001E08FD">
              <w:rPr>
                <w:rFonts w:ascii="Times New Roman" w:hAnsi="Times New Roman" w:cs="Times New Roman"/>
                <w:bCs/>
                <w:color w:val="000000"/>
              </w:rPr>
              <w:t>Тема 2.11 Международное право</w:t>
            </w:r>
          </w:p>
          <w:p w:rsidR="008F738E" w:rsidRPr="001E08FD" w:rsidRDefault="008F738E" w:rsidP="001E08FD">
            <w:pPr>
              <w:ind w:firstLine="4"/>
              <w:jc w:val="both"/>
              <w:rPr>
                <w:rFonts w:ascii="Times New Roman" w:hAnsi="Times New Roman" w:cs="Times New Roman"/>
                <w:color w:val="000000"/>
              </w:rPr>
            </w:pPr>
          </w:p>
          <w:p w:rsidR="008F738E" w:rsidRPr="001E08FD" w:rsidRDefault="008F738E" w:rsidP="001E08FD">
            <w:pPr>
              <w:ind w:right="85" w:firstLine="4"/>
              <w:rPr>
                <w:rFonts w:ascii="Times New Roman" w:hAnsi="Times New Roman" w:cs="Times New Roman"/>
              </w:rPr>
            </w:pPr>
          </w:p>
          <w:p w:rsidR="008F738E" w:rsidRPr="001E08FD" w:rsidRDefault="008F738E" w:rsidP="001E08FD">
            <w:pPr>
              <w:ind w:firstLine="4"/>
              <w:rPr>
                <w:rFonts w:ascii="Times New Roman" w:hAnsi="Times New Roman" w:cs="Times New Roman"/>
              </w:rPr>
            </w:pPr>
          </w:p>
        </w:tc>
        <w:tc>
          <w:tcPr>
            <w:tcW w:w="2108" w:type="dxa"/>
            <w:shd w:val="clear" w:color="auto" w:fill="auto"/>
          </w:tcPr>
          <w:p w:rsidR="008F738E" w:rsidRPr="001E08FD" w:rsidRDefault="008F738E" w:rsidP="00FE748C">
            <w:pPr>
              <w:ind w:firstLine="0"/>
              <w:jc w:val="both"/>
              <w:rPr>
                <w:rFonts w:ascii="Times New Roman" w:hAnsi="Times New Roman" w:cs="Times New Roman"/>
                <w:sz w:val="24"/>
                <w:szCs w:val="24"/>
              </w:rPr>
            </w:pPr>
            <w:r w:rsidRPr="001E08FD">
              <w:rPr>
                <w:rFonts w:ascii="Times New Roman" w:hAnsi="Times New Roman" w:cs="Times New Roman"/>
                <w:sz w:val="24"/>
                <w:szCs w:val="24"/>
              </w:rPr>
              <w:t>ОК 3, ОК 4, ОК 5, ОК 6, ОК 8, ОК 9, ПК 1.1, ПК 1.2</w:t>
            </w:r>
          </w:p>
        </w:tc>
        <w:tc>
          <w:tcPr>
            <w:tcW w:w="4488" w:type="dxa"/>
            <w:shd w:val="clear" w:color="auto" w:fill="auto"/>
          </w:tcPr>
          <w:p w:rsidR="008F738E" w:rsidRPr="001E08FD" w:rsidRDefault="008F738E" w:rsidP="001E08FD">
            <w:pPr>
              <w:ind w:hanging="15"/>
              <w:rPr>
                <w:rFonts w:ascii="Times New Roman" w:hAnsi="Times New Roman" w:cs="Times New Roman"/>
                <w:sz w:val="24"/>
                <w:szCs w:val="24"/>
              </w:rPr>
            </w:pPr>
          </w:p>
        </w:tc>
      </w:tr>
    </w:tbl>
    <w:p w:rsidR="001E08FD" w:rsidRPr="001E08FD" w:rsidRDefault="001E08FD" w:rsidP="001E08FD">
      <w:pPr>
        <w:jc w:val="center"/>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Pr="001E08FD" w:rsidRDefault="001E08FD" w:rsidP="001E08FD">
      <w:pPr>
        <w:jc w:val="right"/>
        <w:rPr>
          <w:rFonts w:ascii="Times New Roman" w:hAnsi="Times New Roman" w:cs="Times New Roman"/>
          <w:sz w:val="24"/>
          <w:szCs w:val="24"/>
        </w:rPr>
      </w:pPr>
    </w:p>
    <w:p w:rsidR="001E08FD" w:rsidRDefault="001E08FD" w:rsidP="001E08FD">
      <w:pPr>
        <w:jc w:val="right"/>
        <w:rPr>
          <w:rFonts w:ascii="Times New Roman" w:hAnsi="Times New Roman" w:cs="Times New Roman"/>
          <w:sz w:val="24"/>
          <w:szCs w:val="24"/>
        </w:rPr>
      </w:pPr>
    </w:p>
    <w:p w:rsidR="006D62D1" w:rsidRPr="001E08FD" w:rsidRDefault="006D62D1" w:rsidP="001E08FD">
      <w:pPr>
        <w:jc w:val="right"/>
        <w:rPr>
          <w:rFonts w:ascii="Times New Roman" w:hAnsi="Times New Roman" w:cs="Times New Roman"/>
          <w:sz w:val="24"/>
          <w:szCs w:val="24"/>
        </w:rPr>
      </w:pPr>
    </w:p>
    <w:p w:rsidR="001E08FD" w:rsidRPr="008F738E" w:rsidRDefault="001E08FD" w:rsidP="008F738E">
      <w:pPr>
        <w:ind w:firstLine="0"/>
        <w:jc w:val="center"/>
        <w:rPr>
          <w:rFonts w:ascii="Times New Roman" w:hAnsi="Times New Roman" w:cs="Times New Roman"/>
          <w:b/>
          <w:sz w:val="28"/>
          <w:szCs w:val="28"/>
        </w:rPr>
      </w:pPr>
      <w:r w:rsidRPr="008F738E">
        <w:rPr>
          <w:rFonts w:ascii="Times New Roman" w:hAnsi="Times New Roman" w:cs="Times New Roman"/>
          <w:b/>
          <w:sz w:val="28"/>
          <w:szCs w:val="28"/>
        </w:rPr>
        <w:t>СРЕДСТВА ТЕКУЩЕГО КОНТРОЛЯ</w:t>
      </w:r>
    </w:p>
    <w:p w:rsidR="008F738E" w:rsidRDefault="001E08FD" w:rsidP="008F738E">
      <w:pPr>
        <w:tabs>
          <w:tab w:val="left" w:leader="underscore" w:pos="6936"/>
        </w:tabs>
        <w:autoSpaceDE w:val="0"/>
        <w:autoSpaceDN w:val="0"/>
        <w:adjustRightInd w:val="0"/>
        <w:ind w:firstLine="0"/>
        <w:jc w:val="center"/>
        <w:rPr>
          <w:rFonts w:ascii="Times New Roman" w:hAnsi="Times New Roman" w:cs="Times New Roman"/>
          <w:b/>
          <w:sz w:val="28"/>
          <w:szCs w:val="28"/>
        </w:rPr>
      </w:pPr>
      <w:r w:rsidRPr="008F738E">
        <w:rPr>
          <w:rFonts w:ascii="Times New Roman" w:hAnsi="Times New Roman" w:cs="Times New Roman"/>
          <w:b/>
          <w:sz w:val="28"/>
          <w:szCs w:val="28"/>
        </w:rPr>
        <w:t>по дисциплине ОП.05 Трудовое право</w:t>
      </w:r>
    </w:p>
    <w:p w:rsidR="00017A49" w:rsidRPr="008F738E" w:rsidRDefault="00017A49" w:rsidP="008F738E">
      <w:pPr>
        <w:tabs>
          <w:tab w:val="left" w:leader="underscore" w:pos="6936"/>
        </w:tabs>
        <w:autoSpaceDE w:val="0"/>
        <w:autoSpaceDN w:val="0"/>
        <w:adjustRightInd w:val="0"/>
        <w:ind w:firstLine="0"/>
        <w:jc w:val="center"/>
        <w:rPr>
          <w:rFonts w:ascii="Times New Roman" w:hAnsi="Times New Roman" w:cs="Times New Roman"/>
          <w:b/>
          <w:sz w:val="28"/>
          <w:szCs w:val="28"/>
        </w:rPr>
      </w:pPr>
    </w:p>
    <w:p w:rsidR="008F738E" w:rsidRDefault="008F738E" w:rsidP="008F738E">
      <w:pPr>
        <w:ind w:firstLine="567"/>
        <w:jc w:val="both"/>
        <w:rPr>
          <w:rFonts w:ascii="Times New Roman" w:hAnsi="Times New Roman" w:cs="Times New Roman"/>
          <w:b/>
          <w:sz w:val="28"/>
          <w:szCs w:val="28"/>
        </w:rPr>
      </w:pPr>
      <w:r w:rsidRPr="008F738E">
        <w:rPr>
          <w:rFonts w:ascii="Times New Roman" w:hAnsi="Times New Roman" w:cs="Times New Roman"/>
          <w:b/>
          <w:sz w:val="28"/>
          <w:szCs w:val="28"/>
        </w:rPr>
        <w:t>Кейс-задачи - проблемное задание, в котором обучающемуся предлагают осмыслить реальную профессионально-ориентированную ситуацию</w:t>
      </w:r>
      <w:r>
        <w:rPr>
          <w:rFonts w:ascii="Times New Roman" w:hAnsi="Times New Roman" w:cs="Times New Roman"/>
          <w:b/>
          <w:sz w:val="28"/>
          <w:szCs w:val="28"/>
        </w:rPr>
        <w:t>.</w:t>
      </w:r>
    </w:p>
    <w:p w:rsidR="008F738E" w:rsidRPr="008F738E" w:rsidRDefault="008F738E" w:rsidP="008F738E">
      <w:pPr>
        <w:ind w:firstLine="567"/>
        <w:jc w:val="both"/>
        <w:rPr>
          <w:rFonts w:ascii="Times New Roman" w:hAnsi="Times New Roman" w:cs="Times New Roman"/>
          <w:b/>
          <w:bCs/>
          <w:sz w:val="28"/>
          <w:szCs w:val="28"/>
        </w:rPr>
      </w:pPr>
    </w:p>
    <w:p w:rsidR="008F738E" w:rsidRPr="00174E62" w:rsidRDefault="008F738E" w:rsidP="008F738E">
      <w:pPr>
        <w:ind w:firstLine="567"/>
        <w:rPr>
          <w:rFonts w:ascii="Times New Roman" w:hAnsi="Times New Roman" w:cs="Times New Roman"/>
          <w:b/>
          <w:bCs/>
          <w:sz w:val="28"/>
          <w:szCs w:val="28"/>
        </w:rPr>
      </w:pPr>
      <w:r w:rsidRPr="005A534D">
        <w:rPr>
          <w:rFonts w:ascii="Times New Roman" w:hAnsi="Times New Roman" w:cs="Times New Roman"/>
          <w:b/>
          <w:bCs/>
          <w:sz w:val="28"/>
          <w:szCs w:val="28"/>
        </w:rPr>
        <w:t>Тема 1.6 Трудовые отношения. Основные права и обязанности работника и работодателя</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b/>
          <w:sz w:val="28"/>
          <w:szCs w:val="28"/>
        </w:rPr>
        <w:t>Цель</w:t>
      </w:r>
      <w:r w:rsidRPr="00174E62">
        <w:rPr>
          <w:rFonts w:ascii="Times New Roman" w:hAnsi="Times New Roman" w:cs="Times New Roman"/>
          <w:sz w:val="28"/>
          <w:szCs w:val="28"/>
        </w:rPr>
        <w:t>: дать студентам навыки в правильном отыскании и истолковании юридических норм, научить студентов применять теоретические знания, действующее законодательство, судебную и арбитражную практику к конкретным жизненным ситуациям, привить умение правильно и аргументировано излагать ответы пи решении задач.</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sz w:val="28"/>
          <w:szCs w:val="28"/>
        </w:rPr>
        <w:t xml:space="preserve">Методические указания: Приступая к решению задач, студент должен, прежде всего,  ознакомиться с условием задачи,  посмотреть конспект лекции, изучить соответствующую главу учебника, нормативный материал по указанной  теме. Затем, возвратившись к условию задачи, усвоить содержание правовой  ситуации, сущность возникшего спора и все обстоятельства дела. Далее, необходимо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sz w:val="28"/>
          <w:szCs w:val="28"/>
        </w:rPr>
        <w:t>При решении задач студент должен уметь кратко изложить обстоятельства дела, пояснить, к чему сводится спор, дать юридическую оценку доводам сторон и обосновать с обязательными ссылками на конкретные нормы закона или иного правового  акта свое решение по делу.</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sz w:val="28"/>
          <w:szCs w:val="28"/>
        </w:rPr>
        <w:t>Решение  задачи предоставляется в письменном виде и проверяется преподавателем.</w:t>
      </w:r>
    </w:p>
    <w:p w:rsidR="008F738E" w:rsidRPr="00174E62" w:rsidRDefault="008F738E" w:rsidP="008F738E">
      <w:pPr>
        <w:pStyle w:val="2"/>
        <w:spacing w:line="360" w:lineRule="auto"/>
        <w:ind w:firstLine="709"/>
        <w:rPr>
          <w:b w:val="0"/>
        </w:rPr>
      </w:pPr>
      <w:r w:rsidRPr="00174E62">
        <w:rPr>
          <w:b w:val="0"/>
        </w:rPr>
        <w:lastRenderedPageBreak/>
        <w:t>КРИТЕРИИ ОЦЕНКИ</w:t>
      </w:r>
    </w:p>
    <w:p w:rsidR="008F738E" w:rsidRPr="00174E62" w:rsidRDefault="008F738E" w:rsidP="008F738E">
      <w:pPr>
        <w:pStyle w:val="2"/>
        <w:spacing w:line="360" w:lineRule="auto"/>
        <w:ind w:firstLine="709"/>
        <w:rPr>
          <w:b w:val="0"/>
        </w:rPr>
      </w:pPr>
      <w:r w:rsidRPr="00174E62">
        <w:rPr>
          <w:b w:val="0"/>
        </w:rPr>
        <w:t xml:space="preserve">    Каждая задача оценивается в :</w:t>
      </w:r>
    </w:p>
    <w:p w:rsidR="008F738E" w:rsidRPr="00174E62" w:rsidRDefault="008F738E" w:rsidP="008F738E">
      <w:pPr>
        <w:pStyle w:val="a7"/>
        <w:spacing w:after="0" w:line="360" w:lineRule="auto"/>
        <w:ind w:firstLine="709"/>
        <w:jc w:val="both"/>
        <w:rPr>
          <w:rFonts w:ascii="Times New Roman" w:hAnsi="Times New Roman"/>
          <w:sz w:val="28"/>
          <w:szCs w:val="28"/>
        </w:rPr>
      </w:pPr>
      <w:r w:rsidRPr="00174E62">
        <w:rPr>
          <w:rFonts w:ascii="Times New Roman" w:hAnsi="Times New Roman"/>
          <w:sz w:val="28"/>
          <w:szCs w:val="28"/>
        </w:rPr>
        <w:t>" 5 баллов" – если правильно сделаны выводы, правильно применены нормы права, четко, лаконично и аргументирована составлена жалоба;</w:t>
      </w:r>
    </w:p>
    <w:p w:rsidR="008F738E" w:rsidRPr="00174E62" w:rsidRDefault="008F738E" w:rsidP="008F738E">
      <w:pPr>
        <w:pStyle w:val="a7"/>
        <w:spacing w:after="0" w:line="360" w:lineRule="auto"/>
        <w:ind w:firstLine="709"/>
        <w:jc w:val="both"/>
        <w:rPr>
          <w:rFonts w:ascii="Times New Roman" w:hAnsi="Times New Roman"/>
          <w:sz w:val="28"/>
          <w:szCs w:val="28"/>
        </w:rPr>
      </w:pPr>
      <w:r w:rsidRPr="00174E62">
        <w:rPr>
          <w:rFonts w:ascii="Times New Roman" w:hAnsi="Times New Roman"/>
          <w:sz w:val="28"/>
          <w:szCs w:val="28"/>
        </w:rPr>
        <w:t>"4 балла" – если правильно сделаны выводы, практически правильно применены нормы права, но по своему содержанию составленный документ не соответствует правилам делопроизводства;</w:t>
      </w:r>
    </w:p>
    <w:p w:rsidR="008F738E" w:rsidRPr="00174E62" w:rsidRDefault="008F738E" w:rsidP="008F738E">
      <w:pPr>
        <w:pStyle w:val="a7"/>
        <w:spacing w:after="0" w:line="360" w:lineRule="auto"/>
        <w:ind w:firstLine="709"/>
        <w:jc w:val="both"/>
        <w:rPr>
          <w:rFonts w:ascii="Times New Roman" w:hAnsi="Times New Roman"/>
          <w:sz w:val="28"/>
          <w:szCs w:val="28"/>
        </w:rPr>
      </w:pPr>
      <w:r w:rsidRPr="00174E62">
        <w:rPr>
          <w:rFonts w:ascii="Times New Roman" w:hAnsi="Times New Roman"/>
          <w:sz w:val="28"/>
          <w:szCs w:val="28"/>
        </w:rPr>
        <w:t>"3 балла " правильно применены нормы права, но неверно сделаны выводы при четком, лаконичном, аргументированном ответе на жалобу;</w:t>
      </w:r>
    </w:p>
    <w:p w:rsidR="008F738E" w:rsidRPr="00174E62" w:rsidRDefault="008F738E" w:rsidP="008F738E">
      <w:pPr>
        <w:pStyle w:val="24"/>
        <w:spacing w:after="0" w:line="360" w:lineRule="auto"/>
        <w:jc w:val="both"/>
        <w:rPr>
          <w:rFonts w:ascii="Times New Roman" w:hAnsi="Times New Roman" w:cs="Times New Roman"/>
          <w:sz w:val="28"/>
          <w:szCs w:val="28"/>
        </w:rPr>
      </w:pPr>
      <w:r w:rsidRPr="00174E62">
        <w:rPr>
          <w:rFonts w:ascii="Times New Roman" w:hAnsi="Times New Roman" w:cs="Times New Roman"/>
          <w:sz w:val="28"/>
          <w:szCs w:val="28"/>
        </w:rPr>
        <w:t xml:space="preserve">"2 балла " – нет правильных выводов, неправильно применены нормы права, жалоба составлена не по правилам делопроизводства. </w:t>
      </w:r>
    </w:p>
    <w:p w:rsidR="008F738E" w:rsidRPr="00174E62" w:rsidRDefault="008F738E" w:rsidP="008F738E">
      <w:pPr>
        <w:jc w:val="both"/>
        <w:rPr>
          <w:rFonts w:ascii="Times New Roman" w:hAnsi="Times New Roman" w:cs="Times New Roman"/>
          <w:sz w:val="28"/>
          <w:szCs w:val="28"/>
        </w:rPr>
      </w:pPr>
    </w:p>
    <w:p w:rsidR="008F738E" w:rsidRPr="00174E62" w:rsidRDefault="008F738E" w:rsidP="008F738E">
      <w:pPr>
        <w:pStyle w:val="2"/>
        <w:spacing w:line="360" w:lineRule="auto"/>
        <w:ind w:firstLine="709"/>
        <w:rPr>
          <w:b w:val="0"/>
        </w:rPr>
      </w:pPr>
      <w:r w:rsidRPr="00174E62">
        <w:rPr>
          <w:b w:val="0"/>
        </w:rPr>
        <w:t>Оценка за  практическую работу выставляется согласно следующих критериев:</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sz w:val="28"/>
          <w:szCs w:val="28"/>
        </w:rPr>
        <w:t>"отлично" – если все задачи решены на пять баллов.</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sz w:val="28"/>
          <w:szCs w:val="28"/>
        </w:rPr>
        <w:t>"хорошо" – если минимум три   задачи решены на пять баллов, а две  на четыре балла.</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sz w:val="28"/>
          <w:szCs w:val="28"/>
        </w:rPr>
        <w:t>"удовлетворительно" -  если три задачи оценены  максимум в три балла.</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sz w:val="28"/>
          <w:szCs w:val="28"/>
        </w:rPr>
        <w:t>"неудовлетворительно" – если четыре  задачи оценены на два балла.</w:t>
      </w:r>
    </w:p>
    <w:p w:rsidR="008F738E" w:rsidRPr="005A534D" w:rsidRDefault="008F738E" w:rsidP="008F738E">
      <w:pPr>
        <w:pStyle w:val="a7"/>
        <w:spacing w:after="0" w:line="360" w:lineRule="auto"/>
        <w:ind w:firstLine="720"/>
        <w:jc w:val="both"/>
        <w:rPr>
          <w:rFonts w:ascii="Times New Roman" w:hAnsi="Times New Roman"/>
          <w:sz w:val="28"/>
          <w:szCs w:val="28"/>
        </w:rPr>
      </w:pPr>
      <w:r w:rsidRPr="005A534D">
        <w:rPr>
          <w:rFonts w:ascii="Times New Roman" w:hAnsi="Times New Roman"/>
          <w:sz w:val="28"/>
          <w:szCs w:val="28"/>
        </w:rPr>
        <w:t>Задача № 1. Организация заключила с группой художников договор об оформлении здания к праздничным дням. Работы были выполнены согласно договору в течение 4 дней, включая субботу и воскресенье. Художники потребовали, чтобы за работу в субботу и воскресенье оплата была произведена по двойным расценкам. Им отказали, ссылаясь на то, что в данном случае возникло гражданское правоотношение. Какое правоотношение — трудовое или гражданское — возникло на основе указанного договора? Правы ли художники?</w:t>
      </w:r>
    </w:p>
    <w:p w:rsidR="00017A49" w:rsidRDefault="00017A49" w:rsidP="008F738E">
      <w:pPr>
        <w:pStyle w:val="a7"/>
        <w:spacing w:after="0" w:line="360" w:lineRule="auto"/>
        <w:ind w:firstLine="720"/>
        <w:rPr>
          <w:rFonts w:ascii="Times New Roman" w:hAnsi="Times New Roman"/>
          <w:sz w:val="28"/>
          <w:szCs w:val="28"/>
        </w:rPr>
      </w:pPr>
    </w:p>
    <w:p w:rsidR="008F738E" w:rsidRPr="005A534D" w:rsidRDefault="008F738E" w:rsidP="008F738E">
      <w:pPr>
        <w:pStyle w:val="a7"/>
        <w:spacing w:after="0" w:line="360" w:lineRule="auto"/>
        <w:ind w:firstLine="720"/>
        <w:rPr>
          <w:rFonts w:ascii="Times New Roman" w:hAnsi="Times New Roman"/>
          <w:sz w:val="28"/>
          <w:szCs w:val="28"/>
        </w:rPr>
      </w:pPr>
      <w:r w:rsidRPr="005A534D">
        <w:rPr>
          <w:rFonts w:ascii="Times New Roman" w:hAnsi="Times New Roman"/>
          <w:sz w:val="28"/>
          <w:szCs w:val="28"/>
        </w:rPr>
        <w:lastRenderedPageBreak/>
        <w:t>Задача № 2.</w:t>
      </w:r>
    </w:p>
    <w:p w:rsidR="008F738E" w:rsidRPr="005A534D" w:rsidRDefault="008F738E" w:rsidP="008F738E">
      <w:pPr>
        <w:pStyle w:val="a7"/>
        <w:spacing w:after="0" w:line="360" w:lineRule="auto"/>
        <w:ind w:firstLine="720"/>
        <w:jc w:val="both"/>
        <w:rPr>
          <w:rFonts w:ascii="Times New Roman" w:hAnsi="Times New Roman"/>
          <w:sz w:val="28"/>
          <w:szCs w:val="28"/>
        </w:rPr>
      </w:pPr>
      <w:r w:rsidRPr="005A534D">
        <w:rPr>
          <w:rFonts w:ascii="Times New Roman" w:hAnsi="Times New Roman"/>
          <w:sz w:val="28"/>
          <w:szCs w:val="28"/>
        </w:rPr>
        <w:t>Соколова по договоренности с директором средней школы убирала помещение школы. Оплата работы Соколовой производилась в конце каждого месяца по счетам. Проработав два с половиной года, она потребовала предоставления ей очередного отпуска за текущий рабочий год и выплаты компенсации за неиспользованные отпуска (за два рабочих года). Директор школы отказался удовлетворить требования Соколовой, заявив, что оплата ее работы производилась по счетам, которые она писала ежемесячно. Соколова обратилась в комиссию по трудовым спорам (КТС). В каких правоотношениях со школой находится Соломатина и какое решение должна принять КТС?</w:t>
      </w:r>
    </w:p>
    <w:p w:rsidR="008F738E" w:rsidRPr="005A534D" w:rsidRDefault="008F738E" w:rsidP="008F738E">
      <w:pPr>
        <w:pStyle w:val="a7"/>
        <w:spacing w:after="0" w:line="360" w:lineRule="auto"/>
        <w:ind w:firstLine="720"/>
        <w:jc w:val="both"/>
        <w:rPr>
          <w:rFonts w:ascii="Times New Roman" w:hAnsi="Times New Roman"/>
          <w:sz w:val="28"/>
          <w:szCs w:val="28"/>
        </w:rPr>
      </w:pPr>
      <w:r w:rsidRPr="005A534D">
        <w:rPr>
          <w:rFonts w:ascii="Times New Roman" w:hAnsi="Times New Roman"/>
          <w:sz w:val="28"/>
          <w:szCs w:val="28"/>
        </w:rPr>
        <w:t>Задача № 3. Организация, не имеющая в штате полотера, заключила трудовое соглашение с Красновым и Рожковым — рабочими строительной организации. По этому соглашению Краснов и Рожков должны были в течение 2—3 месяцев натирать паркетные полы в здании организации. Они работали в будни (с понедельника до пятницы) после окончания рабочего дня в течение 2—3 часов ежедневно. Оплата производилась по счетам, которые Краснов и Рожков предъявляли дважды в месяц за определенные объемы работ. Через 2,5 месяца они выполнили обусловленную трудовым соглашением работу. Краснов и Рожков потребовали выплатить им в соответствии с трудовым законодательством компенсации за неиспользованный отпуск и амортизацию личных электрополотеров. Им отказали на основании того, что работали они по трудовому соглашению, приказа о приеме их на работу по совместительству не издавалось, оплата работы производилась из фонда нештатного состава, поэтому трудовое законодательство на них не распространяется. Разрешите ситуацию по существу.</w:t>
      </w:r>
    </w:p>
    <w:p w:rsidR="0059704E" w:rsidRDefault="0059704E" w:rsidP="008F738E">
      <w:pPr>
        <w:pStyle w:val="a7"/>
        <w:spacing w:after="0" w:line="360" w:lineRule="auto"/>
        <w:ind w:firstLine="720"/>
        <w:jc w:val="both"/>
        <w:rPr>
          <w:rFonts w:ascii="Times New Roman" w:hAnsi="Times New Roman"/>
          <w:sz w:val="28"/>
          <w:szCs w:val="28"/>
        </w:rPr>
      </w:pPr>
    </w:p>
    <w:p w:rsidR="0059704E" w:rsidRDefault="0059704E" w:rsidP="008F738E">
      <w:pPr>
        <w:pStyle w:val="a7"/>
        <w:spacing w:after="0" w:line="360" w:lineRule="auto"/>
        <w:ind w:firstLine="720"/>
        <w:jc w:val="both"/>
        <w:rPr>
          <w:rFonts w:ascii="Times New Roman" w:hAnsi="Times New Roman"/>
          <w:sz w:val="28"/>
          <w:szCs w:val="28"/>
        </w:rPr>
      </w:pPr>
    </w:p>
    <w:p w:rsidR="008F738E" w:rsidRPr="005A534D" w:rsidRDefault="008F738E" w:rsidP="008F738E">
      <w:pPr>
        <w:pStyle w:val="a7"/>
        <w:spacing w:after="0" w:line="360" w:lineRule="auto"/>
        <w:ind w:firstLine="720"/>
        <w:jc w:val="both"/>
        <w:rPr>
          <w:rFonts w:ascii="Times New Roman" w:hAnsi="Times New Roman"/>
          <w:sz w:val="28"/>
          <w:szCs w:val="28"/>
        </w:rPr>
      </w:pPr>
      <w:r w:rsidRPr="005A534D">
        <w:rPr>
          <w:rFonts w:ascii="Times New Roman" w:hAnsi="Times New Roman"/>
          <w:sz w:val="28"/>
          <w:szCs w:val="28"/>
        </w:rPr>
        <w:lastRenderedPageBreak/>
        <w:t xml:space="preserve">Задача № 4. При обсуждении проекта коллективного договора на общем собрании работников завода директор отказался взять обязательство провести водопровод в общежитие </w:t>
      </w:r>
      <w:r w:rsidR="0059704E" w:rsidRPr="005A534D">
        <w:rPr>
          <w:rFonts w:ascii="Times New Roman" w:hAnsi="Times New Roman"/>
          <w:sz w:val="28"/>
          <w:szCs w:val="28"/>
        </w:rPr>
        <w:t>из-за</w:t>
      </w:r>
      <w:r w:rsidRPr="005A534D">
        <w:rPr>
          <w:rFonts w:ascii="Times New Roman" w:hAnsi="Times New Roman"/>
          <w:sz w:val="28"/>
          <w:szCs w:val="28"/>
        </w:rPr>
        <w:t xml:space="preserve"> отсутствия необходимых ассигнований на эти цели. Одновременно на руководство завода возлагалась обязанность предупреждать рабочих об изменении норм выработки и сдельных расценок не позднее 6 дней до их введения. Кроме того, в приложении к коллективному договору в перечне должностей работников с ненормированным рабочим днем, которым пре доставляется дополнительный отпуск, предлагалось предусмотреть увеличение продолжительности дополнительного отпуска бензозаправщикам и аппаратчикам химводоочистки с 6 до 12 рабочих дней.</w:t>
      </w:r>
    </w:p>
    <w:p w:rsidR="008F738E" w:rsidRPr="005A534D" w:rsidRDefault="008F738E" w:rsidP="008F738E">
      <w:pPr>
        <w:pStyle w:val="a7"/>
        <w:spacing w:after="0" w:line="360" w:lineRule="auto"/>
        <w:ind w:firstLine="720"/>
        <w:rPr>
          <w:rFonts w:ascii="Times New Roman" w:hAnsi="Times New Roman"/>
          <w:sz w:val="28"/>
          <w:szCs w:val="28"/>
        </w:rPr>
      </w:pPr>
      <w:r w:rsidRPr="005A534D">
        <w:rPr>
          <w:rFonts w:ascii="Times New Roman" w:hAnsi="Times New Roman"/>
          <w:sz w:val="28"/>
          <w:szCs w:val="28"/>
        </w:rPr>
        <w:t>К какому виду правоотношений следует отнести взаимоотношения между работниками и работодателем в связи с заключением коллективного договора? Где и в каком порядке разрешаются возникшие в данном случае разногласия? Кто осуществляет контроль за выполнением условий труда и какова ответственность за неисполнение обязательств главного механика?</w:t>
      </w:r>
    </w:p>
    <w:p w:rsidR="008F738E" w:rsidRPr="005A534D" w:rsidRDefault="008F738E" w:rsidP="008F738E">
      <w:pPr>
        <w:pStyle w:val="a7"/>
        <w:spacing w:after="0" w:line="360" w:lineRule="auto"/>
        <w:ind w:firstLine="720"/>
        <w:jc w:val="both"/>
        <w:rPr>
          <w:rFonts w:ascii="Times New Roman" w:hAnsi="Times New Roman"/>
          <w:sz w:val="28"/>
          <w:szCs w:val="28"/>
        </w:rPr>
      </w:pPr>
      <w:r w:rsidRPr="005A534D">
        <w:rPr>
          <w:rFonts w:ascii="Times New Roman" w:hAnsi="Times New Roman"/>
          <w:sz w:val="28"/>
          <w:szCs w:val="28"/>
        </w:rPr>
        <w:t xml:space="preserve">Задача № 5. Галустян, Коршиков и Жилинков создали общество с ограниченной ответственностью. Каждый из них внес в уставный капитал общества соответствующую сумму. Галустян стал директором, Коршиков — главным бухгалтером. Жилинков отказался занять </w:t>
      </w:r>
      <w:r w:rsidR="0059704E" w:rsidRPr="005A534D">
        <w:rPr>
          <w:rFonts w:ascii="Times New Roman" w:hAnsi="Times New Roman"/>
          <w:sz w:val="28"/>
          <w:szCs w:val="28"/>
        </w:rPr>
        <w:t>какую-либо</w:t>
      </w:r>
      <w:r w:rsidRPr="005A534D">
        <w:rPr>
          <w:rFonts w:ascii="Times New Roman" w:hAnsi="Times New Roman"/>
          <w:sz w:val="28"/>
          <w:szCs w:val="28"/>
        </w:rPr>
        <w:t xml:space="preserve"> должность и заявил, что он будет принимать участие в деятельности ООО лишь в качестве члена правления с получением соответствующих дивидендов.</w:t>
      </w:r>
    </w:p>
    <w:p w:rsidR="008F738E" w:rsidRPr="005A534D" w:rsidRDefault="008F738E" w:rsidP="008F738E">
      <w:pPr>
        <w:pStyle w:val="a7"/>
        <w:spacing w:after="0" w:line="360" w:lineRule="auto"/>
        <w:ind w:firstLine="720"/>
        <w:jc w:val="both"/>
        <w:rPr>
          <w:rFonts w:ascii="Times New Roman" w:hAnsi="Times New Roman"/>
          <w:sz w:val="28"/>
          <w:szCs w:val="28"/>
        </w:rPr>
      </w:pPr>
      <w:r w:rsidRPr="005A534D">
        <w:rPr>
          <w:rFonts w:ascii="Times New Roman" w:hAnsi="Times New Roman"/>
          <w:sz w:val="28"/>
          <w:szCs w:val="28"/>
        </w:rPr>
        <w:t>В каких правоотношениях с ООО состоят Галустян, Коршиков и Жилинков?</w:t>
      </w:r>
    </w:p>
    <w:p w:rsidR="0059704E" w:rsidRDefault="0059704E" w:rsidP="008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8"/>
          <w:szCs w:val="28"/>
        </w:rPr>
      </w:pPr>
    </w:p>
    <w:p w:rsidR="0059704E" w:rsidRDefault="0059704E" w:rsidP="008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8"/>
          <w:szCs w:val="28"/>
        </w:rPr>
      </w:pPr>
    </w:p>
    <w:p w:rsidR="0059704E" w:rsidRDefault="0059704E" w:rsidP="008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8"/>
          <w:szCs w:val="28"/>
        </w:rPr>
      </w:pPr>
    </w:p>
    <w:p w:rsidR="0059704E" w:rsidRDefault="0059704E" w:rsidP="008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8"/>
          <w:szCs w:val="28"/>
        </w:rPr>
      </w:pPr>
    </w:p>
    <w:p w:rsidR="0059704E" w:rsidRDefault="0059704E" w:rsidP="008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8"/>
          <w:szCs w:val="28"/>
        </w:rPr>
      </w:pPr>
    </w:p>
    <w:p w:rsidR="0059704E" w:rsidRDefault="0059704E" w:rsidP="008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8"/>
          <w:szCs w:val="28"/>
        </w:rPr>
      </w:pPr>
    </w:p>
    <w:p w:rsidR="008F738E" w:rsidRPr="00A21974" w:rsidRDefault="008F738E" w:rsidP="008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A21974">
        <w:rPr>
          <w:rFonts w:ascii="Times New Roman" w:hAnsi="Times New Roman" w:cs="Times New Roman"/>
          <w:b/>
          <w:bCs/>
          <w:iCs/>
          <w:sz w:val="28"/>
          <w:szCs w:val="28"/>
        </w:rPr>
        <w:lastRenderedPageBreak/>
        <w:t xml:space="preserve">Тема 2.2 </w:t>
      </w:r>
      <w:r w:rsidRPr="00A21974">
        <w:rPr>
          <w:rFonts w:ascii="Times New Roman" w:hAnsi="Times New Roman" w:cs="Times New Roman"/>
          <w:b/>
          <w:bCs/>
          <w:sz w:val="28"/>
          <w:szCs w:val="28"/>
        </w:rPr>
        <w:t>Трудовой договор</w:t>
      </w:r>
    </w:p>
    <w:p w:rsidR="008F738E" w:rsidRPr="008F738E" w:rsidRDefault="008F738E" w:rsidP="008F738E">
      <w:pPr>
        <w:jc w:val="both"/>
        <w:rPr>
          <w:rFonts w:ascii="Times New Roman" w:hAnsi="Times New Roman" w:cs="Times New Roman"/>
          <w:b/>
          <w:sz w:val="28"/>
          <w:szCs w:val="28"/>
        </w:rPr>
      </w:pPr>
      <w:r w:rsidRPr="008F738E">
        <w:rPr>
          <w:rFonts w:ascii="Times New Roman" w:hAnsi="Times New Roman" w:cs="Times New Roman"/>
          <w:b/>
          <w:sz w:val="28"/>
          <w:szCs w:val="28"/>
        </w:rPr>
        <w:t>Прием на работу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Задача № 1</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На период испытательного срока работнику была установлена пониженная на 25% заработная плата относительно аналогичных должностей в организации. Работник посчитал, что его право на равную оплату за равный труд нарушено, и обратился в трудовую инспекцию.</w:t>
      </w:r>
    </w:p>
    <w:p w:rsidR="008F738E"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Сформулируйте ответ работнику.</w:t>
      </w:r>
    </w:p>
    <w:p w:rsidR="008F738E" w:rsidRDefault="008F738E"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 xml:space="preserve">Задача № </w:t>
      </w:r>
      <w:r>
        <w:rPr>
          <w:rFonts w:ascii="Times New Roman" w:hAnsi="Times New Roman" w:cs="Times New Roman"/>
          <w:sz w:val="28"/>
          <w:szCs w:val="28"/>
        </w:rPr>
        <w:t>2</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правилах внутреннего трудового распорядка ОАО «Атон» указано, что при приеме на работу помимо документов, указанных в статье 65 ТК РФ, требуется предъявлять: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 на должности, связанные с материальной ответственностью, – справку из органов МВД России об отсутствии судимости;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 если работник поступил на работу в течение года, – справку о стандартных налоговых вычетах с предыдущего места работы.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Дайте правовую оценку вышеуказанных положений правил внутреннего трудового распорядка организации.</w:t>
      </w:r>
    </w:p>
    <w:p w:rsidR="008F738E" w:rsidRPr="00A21974" w:rsidRDefault="008F738E" w:rsidP="008F738E">
      <w:pPr>
        <w:jc w:val="both"/>
        <w:rPr>
          <w:rFonts w:ascii="Times New Roman" w:hAnsi="Times New Roman" w:cs="Times New Roman"/>
          <w:b/>
          <w:sz w:val="28"/>
          <w:szCs w:val="28"/>
        </w:rPr>
      </w:pPr>
      <w:r w:rsidRPr="00A21974">
        <w:rPr>
          <w:rFonts w:ascii="Times New Roman" w:hAnsi="Times New Roman" w:cs="Times New Roman"/>
          <w:b/>
          <w:sz w:val="28"/>
          <w:szCs w:val="28"/>
        </w:rPr>
        <w:t xml:space="preserve">Изменение условий трудового договора </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Задача № 3</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Работодатель издал приказ, в соответствии с которым работник должен был перейти из-за снижения объема заказов из своего филиала в другой, за городом, на аналогичную должность. Работнику сохранялась средняя заработная плата сроком на месяц. Работник отказался от этого предложения и не вышел на новую работу, а вышел на старое рабочее место. Он был уволен за прогул по подпункту «а» п. 6 ст. 81 ТК РФ.</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Правомерны ли действия работодателя?</w:t>
      </w:r>
    </w:p>
    <w:p w:rsidR="0059704E" w:rsidRDefault="0059704E" w:rsidP="008F738E">
      <w:pPr>
        <w:jc w:val="both"/>
        <w:rPr>
          <w:rFonts w:ascii="Times New Roman" w:hAnsi="Times New Roman" w:cs="Times New Roman"/>
          <w:b/>
          <w:sz w:val="28"/>
          <w:szCs w:val="28"/>
        </w:rPr>
      </w:pPr>
    </w:p>
    <w:p w:rsidR="0059704E" w:rsidRDefault="0059704E" w:rsidP="008F738E">
      <w:pPr>
        <w:jc w:val="both"/>
        <w:rPr>
          <w:rFonts w:ascii="Times New Roman" w:hAnsi="Times New Roman" w:cs="Times New Roman"/>
          <w:b/>
          <w:sz w:val="28"/>
          <w:szCs w:val="28"/>
        </w:rPr>
      </w:pPr>
    </w:p>
    <w:p w:rsidR="008F738E" w:rsidRPr="00A21974" w:rsidRDefault="008F738E" w:rsidP="008F738E">
      <w:pPr>
        <w:jc w:val="both"/>
        <w:rPr>
          <w:rFonts w:ascii="Times New Roman" w:hAnsi="Times New Roman" w:cs="Times New Roman"/>
          <w:b/>
          <w:sz w:val="28"/>
          <w:szCs w:val="28"/>
        </w:rPr>
      </w:pPr>
      <w:r w:rsidRPr="00A21974">
        <w:rPr>
          <w:rFonts w:ascii="Times New Roman" w:hAnsi="Times New Roman" w:cs="Times New Roman"/>
          <w:b/>
          <w:sz w:val="28"/>
          <w:szCs w:val="28"/>
        </w:rPr>
        <w:lastRenderedPageBreak/>
        <w:t xml:space="preserve">Прекращение трудового договора </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Задача № 4</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Работник был отстранен от работы согласно статье 76 ТК РФ из-за пропуска срока для прохождения медицинского осмотра по своей вине. Работник посчитал, что, поскольку его отстранили, он на следующий день может не выходить на работу. Работодатель его уволил за прогул по подпункту «а» п. 6 ст. 81 ТК РФ.</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Правомерно ли увольнение работника?</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Задача № 5</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Федорова попросила руководителя уволить ее в связи с необходимостью ухода за пятилетним ребенком. По какому основанию может быть уволена Федорова, и какую запись следует сделать в трудовой книжке?</w:t>
      </w:r>
    </w:p>
    <w:p w:rsidR="008F738E" w:rsidRPr="00174E62" w:rsidRDefault="008F738E" w:rsidP="008F738E">
      <w:pPr>
        <w:ind w:firstLine="567"/>
        <w:jc w:val="both"/>
        <w:rPr>
          <w:rFonts w:ascii="Times New Roman" w:hAnsi="Times New Roman" w:cs="Times New Roman"/>
          <w:b/>
          <w:bCs/>
          <w:sz w:val="28"/>
          <w:szCs w:val="28"/>
        </w:rPr>
      </w:pPr>
      <w:r w:rsidRPr="009546F8">
        <w:rPr>
          <w:rFonts w:ascii="Times New Roman" w:hAnsi="Times New Roman" w:cs="Times New Roman"/>
          <w:b/>
          <w:bCs/>
          <w:iCs/>
          <w:sz w:val="28"/>
          <w:szCs w:val="28"/>
        </w:rPr>
        <w:t xml:space="preserve">Тема 2.4 </w:t>
      </w:r>
      <w:r w:rsidRPr="009546F8">
        <w:rPr>
          <w:rFonts w:ascii="Times New Roman" w:hAnsi="Times New Roman" w:cs="Times New Roman"/>
          <w:b/>
          <w:bCs/>
          <w:sz w:val="28"/>
          <w:szCs w:val="28"/>
        </w:rPr>
        <w:t>Рабочее время и время отдыха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Задача № 1</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правила внутреннего трудового распорядка было включено положение, запрещающее работникам организации покидать ее территорию во время перерыва для отдыха и питания.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Дайте правовую оценку этому положению.</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Задача № 2</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Иванов, являющийся родителем ребенка в возрасте 11 лет, обратился к работодателю с письменным заявлением о предоставлении неполного рабочего дня. Работодатель потребовал от Иванова предоставить справку от его супруги, свидетельствующую о том, что она не работает на условиях неполного рабочего дня.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Правомерно ли такое требование работодателя?</w:t>
      </w:r>
    </w:p>
    <w:p w:rsidR="0059704E" w:rsidRDefault="0059704E" w:rsidP="008F738E">
      <w:pPr>
        <w:jc w:val="both"/>
        <w:rPr>
          <w:rFonts w:ascii="Times New Roman" w:hAnsi="Times New Roman" w:cs="Times New Roman"/>
          <w:sz w:val="28"/>
          <w:szCs w:val="28"/>
        </w:rPr>
      </w:pPr>
    </w:p>
    <w:p w:rsidR="0059704E" w:rsidRDefault="0059704E" w:rsidP="008F738E">
      <w:pPr>
        <w:jc w:val="both"/>
        <w:rPr>
          <w:rFonts w:ascii="Times New Roman" w:hAnsi="Times New Roman" w:cs="Times New Roman"/>
          <w:sz w:val="28"/>
          <w:szCs w:val="28"/>
        </w:rPr>
      </w:pPr>
    </w:p>
    <w:p w:rsidR="0059704E" w:rsidRDefault="0059704E" w:rsidP="008F738E">
      <w:pPr>
        <w:jc w:val="both"/>
        <w:rPr>
          <w:rFonts w:ascii="Times New Roman" w:hAnsi="Times New Roman" w:cs="Times New Roman"/>
          <w:sz w:val="28"/>
          <w:szCs w:val="28"/>
        </w:rPr>
      </w:pPr>
    </w:p>
    <w:p w:rsidR="0059704E" w:rsidRDefault="0059704E"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Задача № 3</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 xml:space="preserve">Работница Иванова, имеющая ребенка в возрасте 13 лет, была принята на работу с неполным рабочим днем. 14 октября </w:t>
      </w:r>
      <w:smartTag w:uri="urn:schemas-microsoft-com:office:smarttags" w:element="metricconverter">
        <w:smartTagPr>
          <w:attr w:name="ProductID" w:val="2005 г"/>
        </w:smartTagPr>
        <w:r w:rsidRPr="000B2923">
          <w:rPr>
            <w:rFonts w:ascii="Times New Roman" w:hAnsi="Times New Roman" w:cs="Times New Roman"/>
            <w:sz w:val="28"/>
            <w:szCs w:val="28"/>
          </w:rPr>
          <w:t>2005 г</w:t>
        </w:r>
      </w:smartTag>
      <w:r w:rsidRPr="000B2923">
        <w:rPr>
          <w:rFonts w:ascii="Times New Roman" w:hAnsi="Times New Roman" w:cs="Times New Roman"/>
          <w:sz w:val="28"/>
          <w:szCs w:val="28"/>
        </w:rPr>
        <w:t xml:space="preserve">. ребенку исполняется 14 лет. Работодатель заявил Ивановой, что с 15 октября </w:t>
      </w:r>
      <w:smartTag w:uri="urn:schemas-microsoft-com:office:smarttags" w:element="metricconverter">
        <w:smartTagPr>
          <w:attr w:name="ProductID" w:val="2005 г"/>
        </w:smartTagPr>
        <w:r w:rsidRPr="000B2923">
          <w:rPr>
            <w:rFonts w:ascii="Times New Roman" w:hAnsi="Times New Roman" w:cs="Times New Roman"/>
            <w:sz w:val="28"/>
            <w:szCs w:val="28"/>
          </w:rPr>
          <w:t>2005 г</w:t>
        </w:r>
      </w:smartTag>
      <w:r w:rsidRPr="000B2923">
        <w:rPr>
          <w:rFonts w:ascii="Times New Roman" w:hAnsi="Times New Roman" w:cs="Times New Roman"/>
          <w:sz w:val="28"/>
          <w:szCs w:val="28"/>
        </w:rPr>
        <w:t>. она будет работать полный рабочий день.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Правомерно ли такое требование работодателя?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Задача № 4</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Работник с письменного согласия, но без издания приказа начальником цеха был привлечен к сверхурочной работе в течение четырех часов после окончания рабочей смены. Профсоюзная организация посчитала, что нарушено трудовое законодательство.</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Каким образом организуют сверхурочные работы, и требуется ли для этого участие профсоюзной организации?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Задача № 5</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организации работники часто привлекаются к сверхурочным работам. Руководитель организации попросил у работников дать письменное согласие на привлечение к сверхурочной работе сразу на месяц вперед.</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Соответствует ли трудовому законодательству просьба руководителя?</w:t>
      </w:r>
    </w:p>
    <w:p w:rsidR="008F738E" w:rsidRPr="007D34CE" w:rsidRDefault="008F738E" w:rsidP="008F738E">
      <w:pPr>
        <w:ind w:firstLine="567"/>
        <w:jc w:val="both"/>
        <w:rPr>
          <w:rFonts w:ascii="Times New Roman" w:hAnsi="Times New Roman" w:cs="Times New Roman"/>
          <w:b/>
          <w:bCs/>
          <w:sz w:val="28"/>
          <w:szCs w:val="28"/>
        </w:rPr>
      </w:pPr>
      <w:r w:rsidRPr="0077063A">
        <w:rPr>
          <w:rFonts w:ascii="Times New Roman" w:hAnsi="Times New Roman" w:cs="Times New Roman"/>
          <w:b/>
          <w:bCs/>
          <w:iCs/>
          <w:sz w:val="28"/>
          <w:szCs w:val="28"/>
        </w:rPr>
        <w:t xml:space="preserve">Тема 2.5 </w:t>
      </w:r>
      <w:r w:rsidRPr="0077063A">
        <w:rPr>
          <w:rFonts w:ascii="Times New Roman" w:hAnsi="Times New Roman" w:cs="Times New Roman"/>
          <w:b/>
          <w:bCs/>
          <w:color w:val="000000"/>
          <w:sz w:val="28"/>
          <w:szCs w:val="28"/>
        </w:rPr>
        <w:t>Заработная плата</w:t>
      </w:r>
    </w:p>
    <w:p w:rsidR="002A7034"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t xml:space="preserve">Задача № 1. Татаринцеву в соответствии с трудовым договором установлен должностной оклад в размере 23000 руб., надбавка за особые условия труда — 7000 руб., премия по результатам работы за месяц в зависимости от производственных показателей — до 50% должностного оклада. Татаринцев отработал 11 рабочих дней при месячной норме в 21 день. При расчете заработной платы за месяц ему не была выплачена надбавка к должностному окладу и премия по результатам работы за месяц. Свое решение работодатель мотивировал тем, что Татаринцев не полностью отработал месяц и соответственно не может претендовать на предусмотренные договором дополнительные выплаты. </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lastRenderedPageBreak/>
        <w:t>Считая, что работодатель не выполнил условия трудового договора, Татаринцев обратился в государственную инспекцию труда за защитой нарушенных прав, объясняя несогласие с действиями работодателя отсутствием дополнительных условий для начисления надбавки к должностному окладу и премии по результатам работы за месяц.</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t>Какое решение должна принять инспекция труда по данному заявлению? Положены ли Татаринцеву дополнительные выплаты, предусмотренные трудовым договором?</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t>Задача № 2.  Рабочий ЗАО «Уралвагонзавод» Тисленко, занятый на ремонте технологического оборудования основного цеха, получает оплату за работу по тарифной ставке повременщика. Так как рабочим повременщикам других цехов завода, выполняющим аналогичные работы, установили тарифные ставки сдельщиков, Тисленко подал заявление начальнику цеха, в котором просил установить ему тарифную ставку сдельщика.</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t>Подлежит ли просьба Тисленко удовлетворению?</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t>Задача № 3. В Положении о заработной плате ООО «Аметист» предусмотрены ежемесячные премии по результатам финансово хозяйственной деятельности до 35% должностных окладов работников. Вместе с тем в Положении предусмотрено, что указанные премии не выплачиваются работникам, у которых не истек испытательный срок. Карташов в период испытательного срока обратился в КТС с заявлением о выплате ему ежемесячной премии, поскольку он считал, что норма Положения о заработной плате является дискриминационной.</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t>Правомерны ли требования Карташова? Какое решение вынесет КТС?</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t>Задача № 4. Карпова работает участковой медицинской сестрой в поликлинике. В связи с отсутствием процедурной медицинской сестры Карпова исполняет ее обязанности. По договоренности на основании приказа главного врача Карповой установлена надбавка за увеличение объема работ в размере 100% оклада процедурной сестры. Однако бухгалтерия производит начисление надбавки в размере 40% должностного оклада.</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lastRenderedPageBreak/>
        <w:t>Правомерны ли действия бухгалтерии? Какие права имеет Карпова в этом случае?</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t>Задача № 5. В соответствии с приказом генерального директора завода бригада ремонтников была привлечена к работе в ночное время в связи с производственной необходимостью. Часовая дневная ставка ремонтного рабочего установлена в размере 43 руб. Коллективным договором, действующим на заводе, установлено, что оплата за работу в ночное время производится в повышенном размере, равном 50%. На основании этого и был произведен расчет за работу в ночное время указанных работников. В ходе проверки контрольно ревизионного управления было указано, что в соответствии с действующим отраслевым тарифным соглашением оплата за каждый час работы в ночное время производится с повышением на 40%. Соответственно и расчет за работу в ночное время работникам должен быть произведен с учетом повышения на 40%.</w:t>
      </w:r>
    </w:p>
    <w:p w:rsidR="008F738E" w:rsidRPr="0077063A" w:rsidRDefault="008F738E" w:rsidP="008F738E">
      <w:pPr>
        <w:pStyle w:val="a7"/>
        <w:spacing w:after="0" w:line="360" w:lineRule="auto"/>
        <w:ind w:firstLine="697"/>
        <w:jc w:val="both"/>
        <w:rPr>
          <w:rFonts w:ascii="Times New Roman" w:hAnsi="Times New Roman"/>
          <w:sz w:val="28"/>
          <w:szCs w:val="28"/>
        </w:rPr>
      </w:pPr>
      <w:r w:rsidRPr="0077063A">
        <w:rPr>
          <w:rFonts w:ascii="Times New Roman" w:hAnsi="Times New Roman"/>
          <w:sz w:val="28"/>
          <w:szCs w:val="28"/>
        </w:rPr>
        <w:t>Правомерно ли замечание КРУ? Нормы какого нормативного акта в этом случае должны применяться?</w:t>
      </w:r>
    </w:p>
    <w:p w:rsidR="008F738E" w:rsidRPr="007D34CE" w:rsidRDefault="008F738E" w:rsidP="008F738E">
      <w:pPr>
        <w:ind w:firstLine="567"/>
        <w:jc w:val="both"/>
        <w:rPr>
          <w:rFonts w:ascii="Times New Roman" w:hAnsi="Times New Roman" w:cs="Times New Roman"/>
          <w:b/>
          <w:bCs/>
          <w:sz w:val="28"/>
          <w:szCs w:val="28"/>
        </w:rPr>
      </w:pPr>
      <w:r w:rsidRPr="0077063A">
        <w:rPr>
          <w:rFonts w:ascii="Times New Roman" w:hAnsi="Times New Roman" w:cs="Times New Roman"/>
          <w:b/>
          <w:bCs/>
          <w:iCs/>
          <w:sz w:val="28"/>
          <w:szCs w:val="28"/>
        </w:rPr>
        <w:t>Тема 2.6 Дисциплина труда</w:t>
      </w:r>
    </w:p>
    <w:p w:rsidR="008F738E" w:rsidRPr="0077063A"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t>Задача № 1. Механик Горохов вследствие производственной необходимости приказом директора был переведен на другую работу сроком на 15 дней. Горохов от перевода отказался, за что ему был объявлен выговор. Однако Горохов продолжал отказываться, и ему был объявлен строгий выговор. Павлов обратился с заявлением об отмене второго дисциплинарного взыскания, ссылаясь на нарушение порядка применения взысканий.</w:t>
      </w:r>
    </w:p>
    <w:p w:rsidR="008F738E" w:rsidRPr="0077063A"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t>Как должен быть решен данный спор?</w:t>
      </w:r>
    </w:p>
    <w:p w:rsidR="008F738E" w:rsidRPr="0077063A"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t>Задача № 2. При проведении ревизии в бухгалтерии было установлено, что бухгалтер расчетной части Короткова два года назад допустила по небрежности в одном из документов грубую ошибку. На основании акта ревизии директор предприятия через 2 месяца после ревизии объявил Коротковой выговор.</w:t>
      </w:r>
    </w:p>
    <w:p w:rsidR="008F738E" w:rsidRPr="0077063A"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t>Правильно ли наложено взыскание на Короткову?</w:t>
      </w:r>
    </w:p>
    <w:p w:rsidR="008F738E" w:rsidRPr="0077063A"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lastRenderedPageBreak/>
        <w:t>Задача № 3. Парамонов в обеденный перерыв на рабочем месте распивал спиртные напитки. Мастер сделал ему замечание, но он не обратил на это внимание. В нетрезвом состоянии он работал вторую половину смены. На следующий день ему был объявлен выговор и понижена на 5% сумма полагающейся премии за прошлый месяц. Кроме того, был подготовлен приказ о снижении ему на два месяца квалификационного разряда.</w:t>
      </w:r>
    </w:p>
    <w:p w:rsidR="008F738E" w:rsidRPr="0077063A"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t>Правильно ли с ним поступили?</w:t>
      </w:r>
    </w:p>
    <w:p w:rsidR="008F738E" w:rsidRPr="0077063A"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t>Задача № 4. 15 марта официантка ресторана «Колобок» Рощина была уволена за неоднократное неисполнение без уважительных причин трудовых обязанностей и в связи с допущенной ею 12 февраля грубостью с посетителями ресторана. Этот факт нарушения трудовой дисциплины был установлен и судом, куда Рощина обратилась с заявлением о восстановлении ее на работе. Однако в связи с тем, что к Рощиной не применялись ранее меры дисциплинарного или общественного взыскания, суд признал увольнение неправильным и вынес решение о восстановлении Рощиной на прежней работе. Работодатель выполнил решение суда 18 марта и одновременно во изменение прежнего приказа Рощиной был объявлен выговор.</w:t>
      </w:r>
    </w:p>
    <w:p w:rsidR="008F738E" w:rsidRPr="0077063A"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t>Правильны ли действия работодателя?</w:t>
      </w:r>
    </w:p>
    <w:p w:rsidR="008F738E" w:rsidRPr="0077063A"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t>Задача № 5. За 40 минутное опоздание на работу слесарю инструментальщику 45-го разряда Горину был объявлен выговор. В жалобе, поданной в КТС, Горин указал, что нарушение трудовой дисциплины он допустил впервые. За время работы на заводе он неоднократно поощрялся за успехи в труде и что избранная мера взыскания не соответствует тяжести совершенного поступка. При рассмотрении спора представитель работодателя утверждал, что право выбора дисциплинарного взыскания принадлежит работодателю.</w:t>
      </w:r>
    </w:p>
    <w:p w:rsidR="008F738E" w:rsidRDefault="008F738E" w:rsidP="008F738E">
      <w:pPr>
        <w:pStyle w:val="a7"/>
        <w:spacing w:after="0" w:line="360" w:lineRule="auto"/>
        <w:ind w:firstLine="720"/>
        <w:jc w:val="both"/>
        <w:rPr>
          <w:rFonts w:ascii="Times New Roman" w:hAnsi="Times New Roman"/>
          <w:sz w:val="28"/>
          <w:szCs w:val="28"/>
        </w:rPr>
      </w:pPr>
      <w:r w:rsidRPr="0077063A">
        <w:rPr>
          <w:rFonts w:ascii="Times New Roman" w:hAnsi="Times New Roman"/>
          <w:sz w:val="28"/>
          <w:szCs w:val="28"/>
        </w:rPr>
        <w:t>Каково ваше мнение по данному делу?</w:t>
      </w:r>
    </w:p>
    <w:p w:rsidR="002A7034" w:rsidRDefault="002A7034" w:rsidP="008F738E">
      <w:pPr>
        <w:ind w:firstLine="567"/>
        <w:jc w:val="both"/>
        <w:rPr>
          <w:rFonts w:ascii="Times New Roman" w:hAnsi="Times New Roman" w:cs="Times New Roman"/>
          <w:b/>
          <w:bCs/>
          <w:iCs/>
          <w:sz w:val="28"/>
          <w:szCs w:val="28"/>
        </w:rPr>
      </w:pPr>
    </w:p>
    <w:p w:rsidR="002A7034" w:rsidRDefault="002A7034" w:rsidP="008F738E">
      <w:pPr>
        <w:ind w:firstLine="567"/>
        <w:jc w:val="both"/>
        <w:rPr>
          <w:rFonts w:ascii="Times New Roman" w:hAnsi="Times New Roman" w:cs="Times New Roman"/>
          <w:b/>
          <w:bCs/>
          <w:iCs/>
          <w:sz w:val="28"/>
          <w:szCs w:val="28"/>
        </w:rPr>
      </w:pPr>
    </w:p>
    <w:p w:rsidR="008F738E" w:rsidRPr="007D34CE" w:rsidRDefault="008F738E" w:rsidP="008F738E">
      <w:pPr>
        <w:ind w:firstLine="567"/>
        <w:jc w:val="both"/>
        <w:rPr>
          <w:rFonts w:ascii="Times New Roman" w:hAnsi="Times New Roman" w:cs="Times New Roman"/>
          <w:b/>
          <w:bCs/>
          <w:sz w:val="28"/>
          <w:szCs w:val="28"/>
        </w:rPr>
      </w:pPr>
      <w:r w:rsidRPr="00695852">
        <w:rPr>
          <w:rFonts w:ascii="Times New Roman" w:hAnsi="Times New Roman" w:cs="Times New Roman"/>
          <w:b/>
          <w:bCs/>
          <w:iCs/>
          <w:sz w:val="28"/>
          <w:szCs w:val="28"/>
        </w:rPr>
        <w:lastRenderedPageBreak/>
        <w:t>Тема 2.7 Материальная ответственность сторон трудового договора</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t>Задача № 1. Швейная фабрика получила от своего поставщика ткань ненадлежащего качества. Однако арбитражный суд отказал фабрике в иске о взыскании с поставщика суммы уценки ткани и штрафных санкций по причине пропуска срока исковой давности.</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t>Какую материальную ответственность несет за этот ущерб главный бухгалтер фабрики Бодина, по вине которой был несвоевременно заявлен иск?</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t>Задача № 2. Станочник Лупов, будучи в нетрезвом состоянии, вывел из строя станок во время работы, от которой он не был отстранен начальником цеха.</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t>Какую материальную ответственность за этот ущерб несет Лупов? Может ли за этот ущерб быть привлечен к материальной ответственности начальник цеха, который не отстранил Лупова от работы?</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t>Задача № 3. Шофер автобазы Валинков, исполняющий при централизованной перевозке груза обязанности экспедитора, допустил аварию, за что был привлечен полицией к административной ответственности. Дирекция автобазы предъявила Валинкову требования о возмещении ущерба, причиненного аварией. По мнению работодателя, ущерб включал в себя:</w:t>
      </w:r>
    </w:p>
    <w:p w:rsidR="008F738E" w:rsidRPr="0077063A" w:rsidRDefault="008F738E" w:rsidP="0064085B">
      <w:pPr>
        <w:pStyle w:val="a7"/>
        <w:numPr>
          <w:ilvl w:val="2"/>
          <w:numId w:val="16"/>
        </w:numPr>
        <w:tabs>
          <w:tab w:val="left" w:pos="294"/>
        </w:tabs>
        <w:spacing w:after="0" w:line="360" w:lineRule="auto"/>
        <w:ind w:firstLine="720"/>
        <w:jc w:val="both"/>
        <w:rPr>
          <w:rFonts w:ascii="Times New Roman" w:hAnsi="Times New Roman"/>
          <w:sz w:val="28"/>
          <w:szCs w:val="28"/>
        </w:rPr>
      </w:pPr>
      <w:r w:rsidRPr="0077063A">
        <w:rPr>
          <w:rFonts w:ascii="Times New Roman" w:hAnsi="Times New Roman"/>
          <w:sz w:val="28"/>
          <w:szCs w:val="28"/>
        </w:rPr>
        <w:t>расходы по ремонту автомашины;</w:t>
      </w:r>
    </w:p>
    <w:p w:rsidR="008F738E" w:rsidRPr="0077063A" w:rsidRDefault="008F738E" w:rsidP="0064085B">
      <w:pPr>
        <w:pStyle w:val="a7"/>
        <w:numPr>
          <w:ilvl w:val="2"/>
          <w:numId w:val="16"/>
        </w:numPr>
        <w:tabs>
          <w:tab w:val="left" w:pos="466"/>
        </w:tabs>
        <w:spacing w:after="0" w:line="360" w:lineRule="auto"/>
        <w:ind w:firstLine="720"/>
        <w:jc w:val="both"/>
        <w:rPr>
          <w:rFonts w:ascii="Times New Roman" w:hAnsi="Times New Roman"/>
          <w:sz w:val="28"/>
          <w:szCs w:val="28"/>
        </w:rPr>
      </w:pPr>
      <w:r w:rsidRPr="0077063A">
        <w:rPr>
          <w:rFonts w:ascii="Times New Roman" w:hAnsi="Times New Roman"/>
          <w:sz w:val="28"/>
          <w:szCs w:val="28"/>
        </w:rPr>
        <w:t>денежные суммы, недополученные от клиентов за время ремонта автомашины;</w:t>
      </w:r>
    </w:p>
    <w:p w:rsidR="008F738E" w:rsidRPr="0077063A" w:rsidRDefault="008F738E" w:rsidP="0064085B">
      <w:pPr>
        <w:pStyle w:val="a7"/>
        <w:numPr>
          <w:ilvl w:val="2"/>
          <w:numId w:val="16"/>
        </w:numPr>
        <w:tabs>
          <w:tab w:val="left" w:pos="452"/>
        </w:tabs>
        <w:spacing w:after="0" w:line="360" w:lineRule="auto"/>
        <w:ind w:firstLine="720"/>
        <w:jc w:val="both"/>
        <w:rPr>
          <w:rFonts w:ascii="Times New Roman" w:hAnsi="Times New Roman"/>
          <w:sz w:val="28"/>
          <w:szCs w:val="28"/>
        </w:rPr>
      </w:pPr>
      <w:r w:rsidRPr="0077063A">
        <w:rPr>
          <w:rFonts w:ascii="Times New Roman" w:hAnsi="Times New Roman"/>
          <w:sz w:val="28"/>
          <w:szCs w:val="28"/>
        </w:rPr>
        <w:t>стоимость утраченного груза. Работодатель посчитал, что Валинков должен возместить ущерб в полном объеме, так как с ним заключены договоры о полной материальной ответственности за сохранность груза и автомашины.</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lastRenderedPageBreak/>
        <w:t>Ваше мнение о законности указанных договоров? Каковы пределы материальной ответственности Валинкова за возникший ущерб? Дайте ответ по каждому из трех видов ущерба, указанных работодателем.</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t>Задача № 4. Суд, установив, что экономист организации Титова в период беременности уволена с работы по инициативе работодателя, т.е. с явным нарушением закона, восстановил ее на прежней работе и взыскал заработную плату за время вынужденного прогула.</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t>Может ли быть взыскан этот ущерб с директора организации, подписавшего приказ об увольнении Титовой?</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t>Задача № 5. С заведующим складом Котовым и кладовщиком того же склада Пеньковым был заключен договор о бригадной материальной ответственности. На этом основании работодатель просил суд взыскать с Котова и Пенькова выявленную у них недостачу солидарно.</w:t>
      </w:r>
    </w:p>
    <w:p w:rsidR="008F738E" w:rsidRPr="0077063A" w:rsidRDefault="008F738E" w:rsidP="008F738E">
      <w:pPr>
        <w:pStyle w:val="a7"/>
        <w:spacing w:line="360" w:lineRule="auto"/>
        <w:ind w:firstLine="720"/>
        <w:jc w:val="both"/>
        <w:rPr>
          <w:rFonts w:ascii="Times New Roman" w:hAnsi="Times New Roman"/>
          <w:sz w:val="28"/>
          <w:szCs w:val="28"/>
        </w:rPr>
      </w:pPr>
      <w:r w:rsidRPr="0077063A">
        <w:rPr>
          <w:rFonts w:ascii="Times New Roman" w:hAnsi="Times New Roman"/>
          <w:sz w:val="28"/>
          <w:szCs w:val="28"/>
        </w:rPr>
        <w:t>Правильно ли поступил работодатель?</w:t>
      </w:r>
    </w:p>
    <w:p w:rsidR="008F738E" w:rsidRPr="00912920" w:rsidRDefault="008F738E" w:rsidP="008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8"/>
          <w:szCs w:val="28"/>
        </w:rPr>
      </w:pPr>
      <w:r w:rsidRPr="00D63438">
        <w:rPr>
          <w:rFonts w:ascii="Times New Roman" w:eastAsia="Calibri" w:hAnsi="Times New Roman" w:cs="Times New Roman"/>
          <w:b/>
          <w:sz w:val="28"/>
          <w:szCs w:val="28"/>
        </w:rPr>
        <w:t>Цель:</w:t>
      </w:r>
      <w:r w:rsidRPr="00174E62">
        <w:rPr>
          <w:rFonts w:ascii="Times New Roman" w:eastAsia="Calibri" w:hAnsi="Times New Roman" w:cs="Times New Roman"/>
          <w:sz w:val="28"/>
          <w:szCs w:val="28"/>
        </w:rPr>
        <w:t xml:space="preserve"> дать студентам навыки в правильном </w:t>
      </w:r>
      <w:r>
        <w:rPr>
          <w:rFonts w:ascii="Times New Roman" w:eastAsia="Calibri" w:hAnsi="Times New Roman" w:cs="Times New Roman"/>
          <w:sz w:val="28"/>
          <w:szCs w:val="28"/>
        </w:rPr>
        <w:t>и</w:t>
      </w:r>
      <w:r>
        <w:rPr>
          <w:rFonts w:ascii="Times New Roman" w:hAnsi="Times New Roman" w:cs="Times New Roman"/>
          <w:bCs/>
          <w:sz w:val="28"/>
          <w:szCs w:val="28"/>
        </w:rPr>
        <w:t>счислении</w:t>
      </w:r>
      <w:r w:rsidRPr="00912920">
        <w:rPr>
          <w:rFonts w:ascii="Times New Roman" w:hAnsi="Times New Roman" w:cs="Times New Roman"/>
          <w:bCs/>
          <w:sz w:val="28"/>
          <w:szCs w:val="28"/>
        </w:rPr>
        <w:t xml:space="preserve"> размера  возмещаемого ущерба при коллективной материальной ответственности.</w:t>
      </w:r>
    </w:p>
    <w:p w:rsidR="008F738E" w:rsidRDefault="008F738E" w:rsidP="008F738E">
      <w:pPr>
        <w:jc w:val="both"/>
        <w:rPr>
          <w:rFonts w:ascii="Times New Roman" w:hAnsi="Times New Roman" w:cs="Times New Roman"/>
          <w:sz w:val="28"/>
          <w:szCs w:val="28"/>
        </w:rPr>
      </w:pPr>
      <w:r w:rsidRPr="00174E62">
        <w:rPr>
          <w:rFonts w:ascii="Times New Roman" w:hAnsi="Times New Roman" w:cs="Times New Roman"/>
          <w:b/>
          <w:sz w:val="28"/>
          <w:szCs w:val="28"/>
        </w:rPr>
        <w:t>Методические указания по выполнению работ</w:t>
      </w:r>
      <w:r w:rsidRPr="00174E62">
        <w:rPr>
          <w:rFonts w:ascii="Times New Roman" w:hAnsi="Times New Roman" w:cs="Times New Roman"/>
          <w:sz w:val="28"/>
          <w:szCs w:val="28"/>
        </w:rPr>
        <w:t>ы:</w:t>
      </w:r>
    </w:p>
    <w:p w:rsidR="008F738E" w:rsidRPr="00D63438" w:rsidRDefault="008F738E" w:rsidP="008F738E">
      <w:pPr>
        <w:rPr>
          <w:rStyle w:val="ac"/>
          <w:rFonts w:ascii="Times New Roman" w:hAnsi="Times New Roman" w:cs="Times New Roman"/>
          <w:b w:val="0"/>
          <w:bCs w:val="0"/>
          <w:sz w:val="28"/>
          <w:szCs w:val="28"/>
        </w:rPr>
      </w:pPr>
      <w:r w:rsidRPr="00D63438">
        <w:rPr>
          <w:rStyle w:val="ac"/>
          <w:rFonts w:ascii="Times New Roman" w:hAnsi="Times New Roman" w:cs="Times New Roman"/>
          <w:b w:val="0"/>
          <w:bCs w:val="0"/>
          <w:sz w:val="28"/>
          <w:szCs w:val="28"/>
        </w:rPr>
        <w:t>Пример:</w:t>
      </w:r>
    </w:p>
    <w:p w:rsidR="008F738E" w:rsidRPr="00D63438" w:rsidRDefault="00894F0E" w:rsidP="008F738E">
      <w:pPr>
        <w:jc w:val="both"/>
        <w:rPr>
          <w:rFonts w:ascii="Times New Roman" w:hAnsi="Times New Roman" w:cs="Times New Roman"/>
          <w:sz w:val="28"/>
          <w:szCs w:val="28"/>
        </w:rPr>
      </w:pPr>
      <w:hyperlink r:id="rId7" w:history="1">
        <w:r w:rsidR="008F738E" w:rsidRPr="00D63438">
          <w:rPr>
            <w:rStyle w:val="ad"/>
            <w:rFonts w:ascii="Times New Roman" w:hAnsi="Times New Roman"/>
            <w:b w:val="0"/>
            <w:bCs w:val="0"/>
            <w:sz w:val="28"/>
            <w:szCs w:val="28"/>
          </w:rPr>
          <w:t xml:space="preserve">Организация 10.01.2012 заключила с четырьмя сотрудниками (тремя продавцами-консультантами и старшим продавцом) договор о полной коллективной материальной ответственности. 22 апреля 2012 года в ходе проведения инвентаризации в торговом зале была обнаружена недостача трех кухонных наборов, рыночная стоимость которых - 100 000 руб. Дата последней (предшествующей) инвентаризации - 12.03.2012. В договоре о полной коллективной материальной ответственности предусмотрено, что для расчета сумм возмещения ущерба размер оклада работников за не полностью отработанный месяц учитывается в полном размере. Должностной оклад продавца-консультанта за месяц составляет 20 000 руб., старшего продавца - </w:t>
        </w:r>
        <w:r w:rsidR="008F738E" w:rsidRPr="00D63438">
          <w:rPr>
            <w:rStyle w:val="ad"/>
            <w:rFonts w:ascii="Times New Roman" w:hAnsi="Times New Roman"/>
            <w:b w:val="0"/>
            <w:bCs w:val="0"/>
            <w:sz w:val="28"/>
            <w:szCs w:val="28"/>
          </w:rPr>
          <w:lastRenderedPageBreak/>
          <w:t>30 000 руб. Каков порядок определения размера ущерба, подлежащего взысканию с каждого сотрудника?</w:t>
        </w:r>
      </w:hyperlink>
      <w:r w:rsidR="008F738E" w:rsidRPr="00D63438">
        <w:rPr>
          <w:rStyle w:val="ac"/>
          <w:rFonts w:ascii="Times New Roman" w:hAnsi="Times New Roman" w:cs="Times New Roman"/>
          <w:bCs w:val="0"/>
          <w:sz w:val="28"/>
          <w:szCs w:val="28"/>
        </w:rPr>
        <w:t xml:space="preserve"> И какова сумма удержания.</w:t>
      </w:r>
    </w:p>
    <w:p w:rsidR="008F738E" w:rsidRPr="00D63438" w:rsidRDefault="00894F0E" w:rsidP="008F738E">
      <w:pPr>
        <w:jc w:val="both"/>
        <w:rPr>
          <w:rFonts w:ascii="Times New Roman" w:hAnsi="Times New Roman" w:cs="Times New Roman"/>
          <w:sz w:val="28"/>
          <w:szCs w:val="28"/>
        </w:rPr>
      </w:pPr>
      <w:hyperlink r:id="rId8" w:history="1">
        <w:r w:rsidR="008F738E" w:rsidRPr="00D63438">
          <w:rPr>
            <w:rStyle w:val="ad"/>
            <w:rFonts w:ascii="Times New Roman" w:hAnsi="Times New Roman"/>
            <w:sz w:val="28"/>
            <w:szCs w:val="28"/>
          </w:rPr>
          <w:t>Трудовым кодексом</w:t>
        </w:r>
      </w:hyperlink>
      <w:r w:rsidR="008F738E" w:rsidRPr="00D63438">
        <w:rPr>
          <w:rFonts w:ascii="Times New Roman" w:hAnsi="Times New Roman" w:cs="Times New Roman"/>
          <w:sz w:val="28"/>
          <w:szCs w:val="28"/>
        </w:rPr>
        <w:t xml:space="preserve"> не установлен порядок расчета суммы, подлежащей взысканию с каждого из членов коллектива (бригады), заключивших договор о полной материальной ответственности. При ответе на данный вопрос следует обратить внимание на </w:t>
      </w:r>
      <w:hyperlink r:id="rId9" w:history="1">
        <w:r w:rsidR="008F738E" w:rsidRPr="00D63438">
          <w:rPr>
            <w:rStyle w:val="ad"/>
            <w:rFonts w:ascii="Times New Roman" w:hAnsi="Times New Roman"/>
            <w:sz w:val="28"/>
            <w:szCs w:val="28"/>
          </w:rPr>
          <w:t>п. 14</w:t>
        </w:r>
      </w:hyperlink>
      <w:r w:rsidR="008F738E" w:rsidRPr="00D63438">
        <w:rPr>
          <w:rFonts w:ascii="Times New Roman" w:hAnsi="Times New Roman" w:cs="Times New Roman"/>
          <w:sz w:val="28"/>
          <w:szCs w:val="28"/>
        </w:rPr>
        <w:t xml:space="preserve"> Постановления Пленума ВС РФ от 16.11.2006 N 52 "О применении судами законодательства, регулирующего материальную ответственность работников за ущерб, причиненный работодателю", в котором сказано, что, определяя размер ущерба, подлежащего возмещению каждым из работников, необходимо учитывать:</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степень вины каждого члена коллектива;</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размер месячной тарифной ставки (должностного оклада) каждого лица;</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время, которое каждое лицо фактически проработало в составе коллектива за период от последней инвентаризации до дня обнаружения ущерба.</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Аналогичный порядок определения размера суммы ущерба приведен в Указаниях о порядке применения в государственной торговле законодательства, регулирующего материальную ответственность рабочих и служащих за ущерб, причиненный предприятию, учреждению, организации</w:t>
      </w:r>
      <w:hyperlink w:anchor="sub_1" w:history="1">
        <w:r w:rsidRPr="00D63438">
          <w:rPr>
            <w:rStyle w:val="ad"/>
            <w:rFonts w:ascii="Times New Roman" w:hAnsi="Times New Roman"/>
            <w:sz w:val="28"/>
            <w:szCs w:val="28"/>
          </w:rPr>
          <w:t>*(1)</w:t>
        </w:r>
      </w:hyperlink>
      <w:r w:rsidRPr="00D63438">
        <w:rPr>
          <w:rFonts w:ascii="Times New Roman" w:hAnsi="Times New Roman" w:cs="Times New Roman"/>
          <w:sz w:val="28"/>
          <w:szCs w:val="28"/>
        </w:rPr>
        <w:t xml:space="preserve"> (далее - Указания), которые применяются в части, не противоречащей положениям </w:t>
      </w:r>
      <w:hyperlink r:id="rId10" w:history="1">
        <w:r w:rsidRPr="00D63438">
          <w:rPr>
            <w:rStyle w:val="ad"/>
            <w:rFonts w:ascii="Times New Roman" w:hAnsi="Times New Roman"/>
            <w:sz w:val="28"/>
            <w:szCs w:val="28"/>
          </w:rPr>
          <w:t>Трудового кодекса</w:t>
        </w:r>
      </w:hyperlink>
      <w:r w:rsidRPr="00D63438">
        <w:rPr>
          <w:rFonts w:ascii="Times New Roman" w:hAnsi="Times New Roman" w:cs="Times New Roman"/>
          <w:sz w:val="28"/>
          <w:szCs w:val="28"/>
        </w:rPr>
        <w:t xml:space="preserve">. Например, в </w:t>
      </w:r>
      <w:hyperlink r:id="rId11" w:history="1">
        <w:r w:rsidRPr="00D63438">
          <w:rPr>
            <w:rStyle w:val="ad"/>
            <w:rFonts w:ascii="Times New Roman" w:hAnsi="Times New Roman"/>
            <w:sz w:val="28"/>
            <w:szCs w:val="28"/>
          </w:rPr>
          <w:t>п. 7.3</w:t>
        </w:r>
      </w:hyperlink>
      <w:r w:rsidRPr="00D63438">
        <w:rPr>
          <w:rFonts w:ascii="Times New Roman" w:hAnsi="Times New Roman" w:cs="Times New Roman"/>
          <w:sz w:val="28"/>
          <w:szCs w:val="28"/>
        </w:rPr>
        <w:t xml:space="preserve"> названного документа сказано, что подлежащий возмещению ущерб, причиненный коллективом предприятию, распределяется между ее членами пропорционально месячной тарифной ставке (должностному окладу) и фактически проработанному времени за период от последней инвентаризации до дня обнаружения ущерба. Размер возмещения ущерба каждым членом коллектива может быть определен по следующей формуле:</w:t>
      </w:r>
    </w:p>
    <w:p w:rsidR="008F738E" w:rsidRPr="00D63438" w:rsidRDefault="008F738E" w:rsidP="008F738E">
      <w:pPr>
        <w:jc w:val="both"/>
        <w:rPr>
          <w:rFonts w:ascii="Times New Roman" w:hAnsi="Times New Roman" w:cs="Times New Roman"/>
          <w:sz w:val="28"/>
          <w:szCs w:val="28"/>
        </w:rPr>
      </w:pP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noProof/>
          <w:sz w:val="28"/>
          <w:szCs w:val="28"/>
          <w:lang w:eastAsia="ru-RU"/>
        </w:rPr>
        <w:lastRenderedPageBreak/>
        <w:drawing>
          <wp:inline distT="0" distB="0" distL="0" distR="0">
            <wp:extent cx="182880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828800" cy="228600"/>
                    </a:xfrm>
                    <a:prstGeom prst="rect">
                      <a:avLst/>
                    </a:prstGeom>
                    <a:noFill/>
                    <a:ln w="9525">
                      <a:noFill/>
                      <a:miter lim="800000"/>
                      <a:headEnd/>
                      <a:tailEnd/>
                    </a:ln>
                  </pic:spPr>
                </pic:pic>
              </a:graphicData>
            </a:graphic>
          </wp:inline>
        </w:drawing>
      </w:r>
      <w:r w:rsidRPr="00D63438">
        <w:rPr>
          <w:rFonts w:ascii="Times New Roman" w:hAnsi="Times New Roman" w:cs="Times New Roman"/>
          <w:sz w:val="28"/>
          <w:szCs w:val="28"/>
        </w:rPr>
        <w:t>,</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noProof/>
          <w:sz w:val="28"/>
          <w:szCs w:val="28"/>
          <w:lang w:eastAsia="ru-RU"/>
        </w:rPr>
        <w:drawing>
          <wp:inline distT="0" distB="0" distL="0" distR="0">
            <wp:extent cx="19050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D63438">
        <w:rPr>
          <w:rFonts w:ascii="Times New Roman" w:hAnsi="Times New Roman" w:cs="Times New Roman"/>
          <w:sz w:val="28"/>
          <w:szCs w:val="28"/>
        </w:rPr>
        <w:t xml:space="preserve"> - размер возмещения ущерба первым членом бригады;</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С - сумма ущерба, причиненного бригадой;</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noProof/>
          <w:sz w:val="28"/>
          <w:szCs w:val="28"/>
          <w:lang w:eastAsia="ru-RU"/>
        </w:rPr>
        <w:drawing>
          <wp:inline distT="0" distB="0" distL="0" distR="0">
            <wp:extent cx="714375" cy="2476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714375" cy="247650"/>
                    </a:xfrm>
                    <a:prstGeom prst="rect">
                      <a:avLst/>
                    </a:prstGeom>
                    <a:noFill/>
                    <a:ln w="9525">
                      <a:noFill/>
                      <a:miter lim="800000"/>
                      <a:headEnd/>
                      <a:tailEnd/>
                    </a:ln>
                  </pic:spPr>
                </pic:pic>
              </a:graphicData>
            </a:graphic>
          </wp:inline>
        </w:drawing>
      </w:r>
      <w:r w:rsidRPr="00D63438">
        <w:rPr>
          <w:rFonts w:ascii="Times New Roman" w:hAnsi="Times New Roman" w:cs="Times New Roman"/>
          <w:sz w:val="28"/>
          <w:szCs w:val="28"/>
        </w:rPr>
        <w:t xml:space="preserve"> - заработная плата членов бригады за межинвентаризационный период по окладам с учетом отработанного времени.</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xml:space="preserve">Напомним, в </w:t>
      </w:r>
      <w:hyperlink r:id="rId15" w:history="1">
        <w:r w:rsidRPr="00D63438">
          <w:rPr>
            <w:rStyle w:val="ad"/>
            <w:rFonts w:ascii="Times New Roman" w:hAnsi="Times New Roman"/>
            <w:sz w:val="28"/>
            <w:szCs w:val="28"/>
          </w:rPr>
          <w:t>п. 14</w:t>
        </w:r>
      </w:hyperlink>
      <w:r w:rsidRPr="00D63438">
        <w:rPr>
          <w:rFonts w:ascii="Times New Roman" w:hAnsi="Times New Roman" w:cs="Times New Roman"/>
          <w:sz w:val="28"/>
          <w:szCs w:val="28"/>
        </w:rPr>
        <w:t xml:space="preserve"> Постановления Пленума ВС РФ N 52 сказано, что при исчислении размера возмещения ущерба каждым членом коллектива учитывается размер месячной тарифной ставки (должностного оклада) каждого лица. Таким образом, при исчислении размера возмещения ущерба в заработную плату не включаются премии, получаемые членами бригады, а также выходное пособие, компенсационные и другие выплаты, на которые согласно законодательству взыскание не обращается.</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Порядок определения размера оклада за неполный месяц (месяц проведения текущей или последней предшествующей инвентаризации) имеет смысл прописать в договоре о коллективной ответственности. Например, установить, что:</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размер оклада за не полностью отработанный месяц учитывается в полном размере;</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полным считается месяц, если количество отработанных дней в нем превышает 15;</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размер оклада рассчитывается пропорционально количеству отработанных дней в месяце.</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Проведем расчет.</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xml:space="preserve">Согласно договору о полной коллективной ответственности для расчета суммы причиненного организации ущерба в межинвентаризационном периоде учитывается оклад работников в полном объеме. Соответственно, для продавцов-консультантов эта сумма составит </w:t>
      </w:r>
      <w:r w:rsidRPr="00D63438">
        <w:rPr>
          <w:rFonts w:ascii="Times New Roman" w:hAnsi="Times New Roman" w:cs="Times New Roman"/>
          <w:sz w:val="28"/>
          <w:szCs w:val="28"/>
        </w:rPr>
        <w:lastRenderedPageBreak/>
        <w:t>40 000 руб. (20 000 х 2), для старшего продавца - 60 000 руб. (30 000 х 2). Размер возмещения ущерба будет равен:</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для каждого продавца-консультанта - 22 222,22 руб. (100 000 х 40 000) / (40 000 + 40 000 + 40 000 + 60 000);</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для старшего продавца - 33 333,34 руб. (100 000 х 60 000) / (40 000 + 40 000 + 40 000 + 60 000).</w:t>
      </w:r>
    </w:p>
    <w:p w:rsidR="008F738E" w:rsidRPr="00D63438" w:rsidRDefault="008F738E" w:rsidP="008F738E">
      <w:pPr>
        <w:jc w:val="both"/>
        <w:rPr>
          <w:rFonts w:ascii="Times New Roman" w:hAnsi="Times New Roman" w:cs="Times New Roman"/>
          <w:sz w:val="28"/>
          <w:szCs w:val="28"/>
        </w:rPr>
      </w:pPr>
      <w:r w:rsidRPr="00D63438">
        <w:rPr>
          <w:rStyle w:val="ac"/>
          <w:rFonts w:ascii="Times New Roman" w:hAnsi="Times New Roman" w:cs="Times New Roman"/>
          <w:bCs w:val="0"/>
          <w:sz w:val="28"/>
          <w:szCs w:val="28"/>
        </w:rPr>
        <w:t>К сведению.</w:t>
      </w:r>
      <w:r w:rsidRPr="00D63438">
        <w:rPr>
          <w:rFonts w:ascii="Times New Roman" w:hAnsi="Times New Roman" w:cs="Times New Roman"/>
          <w:sz w:val="28"/>
          <w:szCs w:val="28"/>
        </w:rPr>
        <w:t xml:space="preserve"> Материально ответственные работники (члены бригады) освобождаются от возмещения ущерба в случаях (</w:t>
      </w:r>
      <w:hyperlink r:id="rId16" w:history="1">
        <w:r w:rsidRPr="00D63438">
          <w:rPr>
            <w:rStyle w:val="ad"/>
            <w:rFonts w:ascii="Times New Roman" w:hAnsi="Times New Roman"/>
            <w:sz w:val="28"/>
            <w:szCs w:val="28"/>
          </w:rPr>
          <w:t>п. 7.5</w:t>
        </w:r>
      </w:hyperlink>
      <w:r w:rsidRPr="00D63438">
        <w:rPr>
          <w:rFonts w:ascii="Times New Roman" w:hAnsi="Times New Roman" w:cs="Times New Roman"/>
          <w:sz w:val="28"/>
          <w:szCs w:val="28"/>
        </w:rPr>
        <w:t xml:space="preserve"> Указаний):</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если будет установлено, что ущерб причинен не по их вине (кража товарно-материальных ценностей посторонними лицами, порча или гибель ценностей по причинам, не зависящим от работника, и др.);</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если будут установлены конкретные виновники причинения ущерба из числа членов бригады. В этом случае ущерб взыскивается с виновных лиц;</w:t>
      </w:r>
    </w:p>
    <w:p w:rsidR="008F738E" w:rsidRPr="00D63438" w:rsidRDefault="008F738E" w:rsidP="008F738E">
      <w:pPr>
        <w:jc w:val="both"/>
        <w:rPr>
          <w:rFonts w:ascii="Times New Roman" w:hAnsi="Times New Roman" w:cs="Times New Roman"/>
          <w:sz w:val="28"/>
          <w:szCs w:val="28"/>
        </w:rPr>
      </w:pPr>
      <w:r w:rsidRPr="00D63438">
        <w:rPr>
          <w:rFonts w:ascii="Times New Roman" w:hAnsi="Times New Roman" w:cs="Times New Roman"/>
          <w:sz w:val="28"/>
          <w:szCs w:val="28"/>
        </w:rPr>
        <w:t xml:space="preserve">- если в соответствии с </w:t>
      </w:r>
      <w:hyperlink r:id="rId17" w:history="1">
        <w:r w:rsidRPr="00D63438">
          <w:rPr>
            <w:rStyle w:val="ad"/>
            <w:rFonts w:ascii="Times New Roman" w:hAnsi="Times New Roman"/>
            <w:sz w:val="28"/>
            <w:szCs w:val="28"/>
          </w:rPr>
          <w:t>п. 6.5</w:t>
        </w:r>
      </w:hyperlink>
      <w:r w:rsidRPr="00D63438">
        <w:rPr>
          <w:rFonts w:ascii="Times New Roman" w:hAnsi="Times New Roman" w:cs="Times New Roman"/>
          <w:sz w:val="28"/>
          <w:szCs w:val="28"/>
        </w:rPr>
        <w:t xml:space="preserve"> Указаний член бригады выбыл из ее состава с письменного согласия бригады без проведения инвентаризации, за исключением случаев, когда будет доказана его вина в причинении ущерба.</w:t>
      </w:r>
    </w:p>
    <w:p w:rsidR="008F738E" w:rsidRPr="00174E62" w:rsidRDefault="008F738E" w:rsidP="008F738E">
      <w:pPr>
        <w:jc w:val="both"/>
        <w:rPr>
          <w:rFonts w:ascii="Times New Roman" w:hAnsi="Times New Roman" w:cs="Times New Roman"/>
          <w:b/>
          <w:sz w:val="28"/>
          <w:szCs w:val="28"/>
        </w:rPr>
      </w:pPr>
      <w:r w:rsidRPr="00174E62">
        <w:rPr>
          <w:rFonts w:ascii="Times New Roman" w:hAnsi="Times New Roman" w:cs="Times New Roman"/>
          <w:b/>
          <w:sz w:val="28"/>
          <w:szCs w:val="28"/>
        </w:rPr>
        <w:t>Критерии оценки:</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оценка «зачтено» выставляется студенту, если он нашел и аргументировал ошибки в брачном договоре и составил самостоятельное соглашение о разделе имущества супругов, тем самым показав свои знания семейного законодательства;</w:t>
      </w:r>
    </w:p>
    <w:p w:rsidR="008F738E" w:rsidRPr="00174E62" w:rsidRDefault="008F738E" w:rsidP="008F738E">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оценка «не зачтено» если студент не смог составить соглашение о разделе имущества и не нашел ошибки в брачном договоре, не показал свои знания законодательства;</w:t>
      </w:r>
    </w:p>
    <w:p w:rsidR="008F738E" w:rsidRPr="00912920" w:rsidRDefault="008F738E" w:rsidP="008F738E">
      <w:pPr>
        <w:ind w:firstLine="567"/>
        <w:jc w:val="both"/>
        <w:rPr>
          <w:rFonts w:ascii="Times New Roman" w:hAnsi="Times New Roman" w:cs="Times New Roman"/>
          <w:b/>
          <w:bCs/>
          <w:color w:val="000000"/>
          <w:sz w:val="28"/>
          <w:szCs w:val="28"/>
        </w:rPr>
      </w:pPr>
      <w:r w:rsidRPr="00912920">
        <w:rPr>
          <w:rFonts w:ascii="Times New Roman" w:hAnsi="Times New Roman" w:cs="Times New Roman"/>
          <w:b/>
          <w:bCs/>
          <w:color w:val="000000"/>
          <w:sz w:val="28"/>
          <w:szCs w:val="28"/>
        </w:rPr>
        <w:t>Тема 2.8 Охрана труда. Надзор и контроль за соблюдением законодательства о труде и правил по охране труда</w:t>
      </w:r>
    </w:p>
    <w:p w:rsidR="00D31972"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 xml:space="preserve">Задача № 1. Литейщик Позняк обратился в профком с просьбой проверить условия труда в литейном цехе, утверждая, что там работодателем нарушаются правила по технике безопасности. </w:t>
      </w:r>
    </w:p>
    <w:p w:rsidR="008F738E" w:rsidRPr="00912920"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lastRenderedPageBreak/>
        <w:t>Председатель профкома отказал в этом, так как три месяца назад соблюдение норм по охране труда в этом цехе уже проверялось.</w:t>
      </w:r>
    </w:p>
    <w:p w:rsidR="008F738E" w:rsidRPr="00912920"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Прав ли председатель профкома? Куда может обратиться работник по этому вопросу?</w:t>
      </w:r>
    </w:p>
    <w:p w:rsidR="008F738E" w:rsidRPr="00912920"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Задача № 2. У работницы по первичной обработке хлопка Фоминой вышел из строя респиратор. Она обратилась к руководству цеха с просьбой заменить его. Ей было отказано, так как срок годности респиратора, которым она пользовалась, не прошел и нет средств на приобретение новых. Фомина написала заявление в комиссию по охране труда и просила помочь ей в решении этого вопроса. В противном случае она отказывалась выходить на работу.</w:t>
      </w:r>
    </w:p>
    <w:p w:rsidR="008F738E" w:rsidRPr="00912920"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Обязано ли в данном случае руководство цеха заменить средство индивидуальной защиты? Может ли комиссия охраны труда решить этот вопрос? Вправе ли Фомина отказаться от работы?</w:t>
      </w:r>
    </w:p>
    <w:p w:rsidR="008F738E" w:rsidRPr="00912920"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Задача № 3. На производстве с вредными условиями труда рабочие получают бесплатно молоко и другие равноценные продукты. Группа рабочих обратилась к начальнику цеха муниципального предприятия с просьбой выдать им вместо молока деньги, чтобы они сами покупали себе молоко, так как на работе молоко выдается не всегда своевременно, нередко вместо молока выдают кефир, простоквашу, что некоторых не устраивает. В то же время некоторые работники требуют, чтобы им выдавали именно кефир, а не молоко. Начальник цеха отказал им в просьбе, пояснив, что решение этого вопроса не входит в его компетенцию. Рабочие обратились с жалобой в комиссию охраны труда.</w:t>
      </w:r>
    </w:p>
    <w:p w:rsidR="008F738E" w:rsidRPr="00912920"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Обосновано ли требование рабочих? Какие действия может предпринять по их заявлению комиссия охраны труда?</w:t>
      </w:r>
    </w:p>
    <w:p w:rsidR="00D31972"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 xml:space="preserve">Задача № 4. Колосов и Толокнов были переведены на работу в котельную муниципального предприятия кочегарами: первый (с его согласия) — постоянно, а второй (по производственной необходимости) — сроком на один месяц. </w:t>
      </w:r>
    </w:p>
    <w:p w:rsidR="008F738E" w:rsidRPr="00912920"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lastRenderedPageBreak/>
        <w:t>Колосову была выдана полагающаяся спецодежда, но уже бывшая в употреблении. Толокнову работодатель отказался выдать спецодежду, ссылаясь на временный характер его работы. Колосов потребовал предоставить ему новую спецодежду, а Толокнов приобрел спецодежду в магазине и представил счет для оплаты в бухгалтерию завода. Работодатель отказался удовлетворить требования Колосова и Толокнова. Тогда они обратились в комиссию по трудовым спорам.</w:t>
      </w:r>
    </w:p>
    <w:p w:rsidR="008F738E" w:rsidRPr="00912920"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Как должен быть решен этот спор?</w:t>
      </w:r>
    </w:p>
    <w:p w:rsidR="008F738E" w:rsidRPr="00912920"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 xml:space="preserve">Задача № 5. В инспекцию труда поступила жалоба Годуновой. В ней указывалось, что в службе занятости она получила информацию о том, что деревообрабатывающем заводу требуется экономист. В отделе кадров завода ей предложили пройти медицинское освидетельствование в заводской медсанчасти. В медицинском заключении было отмечено, что она беременна. После этого в отделе кадров ей сказали, что свободных мест нет. Годунова считала, что ей отказали в приеме на работу по причине беременности. При проверке жалобы было установлено, что, </w:t>
      </w:r>
      <w:r w:rsidR="00D31972" w:rsidRPr="00912920">
        <w:rPr>
          <w:rFonts w:ascii="Times New Roman" w:hAnsi="Times New Roman"/>
          <w:sz w:val="28"/>
          <w:szCs w:val="28"/>
        </w:rPr>
        <w:t>во-первых</w:t>
      </w:r>
      <w:r w:rsidRPr="00912920">
        <w:rPr>
          <w:rFonts w:ascii="Times New Roman" w:hAnsi="Times New Roman"/>
          <w:sz w:val="28"/>
          <w:szCs w:val="28"/>
        </w:rPr>
        <w:t xml:space="preserve">, на заводе есть вакантные должности по специальности, имеющейся у Годуновой, </w:t>
      </w:r>
      <w:r w:rsidR="00D31972" w:rsidRPr="00912920">
        <w:rPr>
          <w:rFonts w:ascii="Times New Roman" w:hAnsi="Times New Roman"/>
          <w:sz w:val="28"/>
          <w:szCs w:val="28"/>
        </w:rPr>
        <w:t>во-вторых</w:t>
      </w:r>
      <w:r w:rsidRPr="00912920">
        <w:rPr>
          <w:rFonts w:ascii="Times New Roman" w:hAnsi="Times New Roman"/>
          <w:sz w:val="28"/>
          <w:szCs w:val="28"/>
        </w:rPr>
        <w:t>, отдел кадров в соответствии с устным указанием директора всех поступающих на работу направляет на медицинское освидетельствование.</w:t>
      </w:r>
    </w:p>
    <w:p w:rsidR="008F738E" w:rsidRDefault="008F738E" w:rsidP="008F738E">
      <w:pPr>
        <w:pStyle w:val="a7"/>
        <w:spacing w:after="0" w:line="360" w:lineRule="auto"/>
        <w:ind w:firstLine="720"/>
        <w:jc w:val="both"/>
        <w:rPr>
          <w:rFonts w:ascii="Times New Roman" w:hAnsi="Times New Roman"/>
          <w:sz w:val="28"/>
          <w:szCs w:val="28"/>
        </w:rPr>
      </w:pPr>
      <w:r w:rsidRPr="00912920">
        <w:rPr>
          <w:rFonts w:ascii="Times New Roman" w:hAnsi="Times New Roman"/>
          <w:sz w:val="28"/>
          <w:szCs w:val="28"/>
        </w:rPr>
        <w:t>Законны ли действия работодателя? Какие меры может принять инспектор труда?</w:t>
      </w:r>
    </w:p>
    <w:p w:rsidR="008F738E" w:rsidRPr="00912920" w:rsidRDefault="008F738E" w:rsidP="008F738E">
      <w:pPr>
        <w:pStyle w:val="a7"/>
        <w:spacing w:after="0" w:line="360" w:lineRule="auto"/>
        <w:ind w:firstLine="720"/>
        <w:jc w:val="both"/>
        <w:rPr>
          <w:rFonts w:ascii="Times New Roman" w:hAnsi="Times New Roman"/>
          <w:sz w:val="28"/>
          <w:szCs w:val="28"/>
        </w:rPr>
      </w:pPr>
    </w:p>
    <w:p w:rsidR="007D26BB" w:rsidRDefault="007D26BB" w:rsidP="001E08FD">
      <w:pPr>
        <w:jc w:val="both"/>
        <w:rPr>
          <w:rFonts w:ascii="Times New Roman" w:hAnsi="Times New Roman" w:cs="Times New Roman"/>
          <w:b/>
          <w:sz w:val="28"/>
          <w:szCs w:val="28"/>
        </w:rPr>
      </w:pPr>
    </w:p>
    <w:p w:rsidR="007D26BB" w:rsidRDefault="007D26BB" w:rsidP="001E08FD">
      <w:pPr>
        <w:jc w:val="both"/>
        <w:rPr>
          <w:rFonts w:ascii="Times New Roman" w:hAnsi="Times New Roman" w:cs="Times New Roman"/>
          <w:b/>
          <w:sz w:val="28"/>
          <w:szCs w:val="28"/>
        </w:rPr>
      </w:pPr>
    </w:p>
    <w:p w:rsidR="007D26BB" w:rsidRDefault="007D26BB" w:rsidP="001E08FD">
      <w:pPr>
        <w:jc w:val="both"/>
        <w:rPr>
          <w:rFonts w:ascii="Times New Roman" w:hAnsi="Times New Roman" w:cs="Times New Roman"/>
          <w:b/>
          <w:sz w:val="28"/>
          <w:szCs w:val="28"/>
        </w:rPr>
      </w:pPr>
    </w:p>
    <w:p w:rsidR="007D26BB" w:rsidRDefault="007D26BB" w:rsidP="001E08FD">
      <w:pPr>
        <w:jc w:val="both"/>
        <w:rPr>
          <w:rFonts w:ascii="Times New Roman" w:hAnsi="Times New Roman" w:cs="Times New Roman"/>
          <w:b/>
          <w:sz w:val="28"/>
          <w:szCs w:val="28"/>
        </w:rPr>
      </w:pPr>
    </w:p>
    <w:p w:rsidR="007D26BB" w:rsidRDefault="007D26BB" w:rsidP="001E08FD">
      <w:pPr>
        <w:jc w:val="both"/>
        <w:rPr>
          <w:rFonts w:ascii="Times New Roman" w:hAnsi="Times New Roman" w:cs="Times New Roman"/>
          <w:b/>
          <w:sz w:val="28"/>
          <w:szCs w:val="28"/>
        </w:rPr>
      </w:pPr>
    </w:p>
    <w:p w:rsidR="007D26BB" w:rsidRDefault="007D26BB" w:rsidP="001E08FD">
      <w:pPr>
        <w:jc w:val="both"/>
        <w:rPr>
          <w:rFonts w:ascii="Times New Roman" w:hAnsi="Times New Roman" w:cs="Times New Roman"/>
          <w:b/>
          <w:sz w:val="28"/>
          <w:szCs w:val="28"/>
        </w:rPr>
      </w:pPr>
    </w:p>
    <w:p w:rsidR="007D26BB" w:rsidRDefault="007D26BB" w:rsidP="001E08FD">
      <w:pPr>
        <w:jc w:val="both"/>
        <w:rPr>
          <w:rFonts w:ascii="Times New Roman" w:hAnsi="Times New Roman" w:cs="Times New Roman"/>
          <w:b/>
          <w:sz w:val="28"/>
          <w:szCs w:val="28"/>
        </w:rPr>
      </w:pPr>
    </w:p>
    <w:p w:rsidR="008F738E" w:rsidRPr="008F738E" w:rsidRDefault="008F738E" w:rsidP="001E08FD">
      <w:pPr>
        <w:jc w:val="both"/>
        <w:rPr>
          <w:rFonts w:ascii="Times New Roman" w:hAnsi="Times New Roman" w:cs="Times New Roman"/>
          <w:b/>
          <w:sz w:val="28"/>
          <w:szCs w:val="28"/>
        </w:rPr>
      </w:pPr>
      <w:r w:rsidRPr="008F738E">
        <w:rPr>
          <w:rFonts w:ascii="Times New Roman" w:hAnsi="Times New Roman" w:cs="Times New Roman"/>
          <w:b/>
          <w:sz w:val="28"/>
          <w:szCs w:val="28"/>
        </w:rPr>
        <w:lastRenderedPageBreak/>
        <w:t>Тест - система стандартизированных заданий, позволяющая автоматизировать процедуру измерения уровня знаний и умений обучающегося.</w:t>
      </w:r>
    </w:p>
    <w:p w:rsidR="008F738E" w:rsidRPr="00A21974" w:rsidRDefault="008F738E" w:rsidP="008F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A21974">
        <w:rPr>
          <w:rFonts w:ascii="Times New Roman" w:hAnsi="Times New Roman" w:cs="Times New Roman"/>
          <w:b/>
          <w:bCs/>
          <w:iCs/>
          <w:sz w:val="28"/>
          <w:szCs w:val="28"/>
        </w:rPr>
        <w:t xml:space="preserve">Тема 2.2 </w:t>
      </w:r>
      <w:r w:rsidRPr="00A21974">
        <w:rPr>
          <w:rFonts w:ascii="Times New Roman" w:hAnsi="Times New Roman" w:cs="Times New Roman"/>
          <w:b/>
          <w:bCs/>
          <w:sz w:val="28"/>
          <w:szCs w:val="28"/>
        </w:rPr>
        <w:t>Трудовой договор</w:t>
      </w:r>
    </w:p>
    <w:p w:rsidR="008F738E" w:rsidRPr="004E394B" w:rsidRDefault="008F738E" w:rsidP="008F738E">
      <w:pPr>
        <w:jc w:val="both"/>
        <w:rPr>
          <w:rFonts w:ascii="Times New Roman" w:hAnsi="Times New Roman" w:cs="Times New Roman"/>
          <w:b/>
          <w:sz w:val="28"/>
          <w:szCs w:val="28"/>
        </w:rPr>
      </w:pPr>
      <w:r w:rsidRPr="004E394B">
        <w:rPr>
          <w:rFonts w:ascii="Times New Roman" w:hAnsi="Times New Roman" w:cs="Times New Roman"/>
          <w:b/>
          <w:sz w:val="28"/>
          <w:szCs w:val="28"/>
        </w:rPr>
        <w:t>Тесты</w:t>
      </w:r>
      <w:r>
        <w:rPr>
          <w:rFonts w:ascii="Times New Roman" w:hAnsi="Times New Roman" w:cs="Times New Roman"/>
          <w:b/>
          <w:sz w:val="28"/>
          <w:szCs w:val="28"/>
        </w:rPr>
        <w:t xml:space="preserve"> (выбрать один правильный ответ):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 Понятие трудового договора включает в себя: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соглашение о выполнении работы по определенной специальности между работником и работодателем с подчинением внутреннему трудовому распорядку;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соглашение о выполнении работы с оплатой по окончании работ;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соглашение о найме на время выполнения любых работ.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2. Работодатель может быть: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только физическим лицом;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только юридическим лицом;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в качестве работодателя может выступать и физическое, и юридическое лицо.</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3. Работник — это:</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гражданин, вступивший в трудовые отношения с работодателем;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физическое лицо, вступившее в трудовые отношения с работодателем;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любой субъект, вступивший в трудовые отношения с работодателем.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4. Срочный трудовой договор может быть заключен на срок:</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более трех лет;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более четырех лет;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более пяти лет.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5. Трудовой договор считается заключенным: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 момента подписания руководителем организации заявления о приеме на работу;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с даты подписания трудового договора;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с даты, указанной в приказе при приеме на работу.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6. Обязательные условия трудового договора определяются: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в коллективном договоре или соглашении;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по соглашению сторон трудового договора;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в Трудовом кодексе Российской Федерации.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7. Условия трудового договора могут быть изменены: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в устной форме по соглашению сторон;</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в письменной форме по соглашению сторон;</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Трудовой кодекс РФ не устанавливает форму изменения трудового договора.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8. В случае заключения срочного трудового договора: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необходимо указывать срок и обстоятельство (причину) заключения договора на определенный срок;</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Трудовой кодекс Российской Федерации не устанавливает требования указывать обстоятельство (причину) заключения договора на определенный срок;</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причина его заключения может быть указана по усмотрению сторон трудового договора.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9. Основания для заключения срочного трудового договора предусмотрены: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в Трудовом кодексе Российской Федерации;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в Трудовом кодексе Российской Федерации и других федеральных законах;</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в Трудовом кодексе Российской Федерации, других федеральных законах, коллективных договорах и соглашениях.</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10. Работодатель имеет право потребовать выполнения работы, не предусмотренной в трудовом договоре: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если это предусмотрено в трудовом договоре и (или) в коллективном договоре или соглашении;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если это предусмотрено в правилах внутреннего трудового распорядка;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в) запрещается требовать от работника выполнения работы, не обусловленной трудовым договором, за исключением случаев, предусмотренных Трудовым кодексом Российской Федерации и иными федеральными законами.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11. Трудовой кодекс Российской Федерации определяет, что трудовой договор вступает в силу: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со дня его подписания работником и работодателем, если иное не установлено федеральными законами, иными нормативными правовыми актами;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с даты, указанной в трудовом договоре, либо со дня фактического допущения работника к работе с ведома или по поручению работодателя или его представителя;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все вышеперечисленное.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12. Если работник не приступил к работе в день начала работы: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он увольняется за прогул;</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трудовой договор аннулируется;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трудовой договор приостанавливается до выхода работника.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13. Работник по общему правилу имеет право заключать трудовой договор:</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 15 лет;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с 18 лет;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с 16 лет.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14. Работодатель вправе отказать в заключении трудового договора работнику, приглашенному в порядке перевода от другого работодателя: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только при проведении сокращения численности или штатов в организации;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если прежний работник, на место которого был приглашен новый, отозвал свое заявление;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 xml:space="preserve">в) запрещается отказывать в заключении трудового договора работникам, приглашенным в письменной форме на работу в порядке </w:t>
      </w:r>
      <w:r w:rsidRPr="000B2923">
        <w:rPr>
          <w:rFonts w:ascii="Times New Roman" w:hAnsi="Times New Roman" w:cs="Times New Roman"/>
          <w:sz w:val="28"/>
          <w:szCs w:val="28"/>
        </w:rPr>
        <w:lastRenderedPageBreak/>
        <w:t>перевода от другого работодателя, в течение одного месяца со дня увольнения с прежнего места работы.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15. По требованию лица, которому отказано в заключении трудового договора, работодатель: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обязан сообщать причину отказа в письменной форме;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обязан сообщить причину отказа в письменной форме;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обязан сообщить причину отказа, если это предусмотрено в коллективном договоре, соглашении организации.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16. Работодатель обязан заводить трудовые книжки на работников, если работа в этой организации является для них основной, в течение: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семи рабочих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свыше пяти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трех рабочих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17. При заключении трудового договора работодатель имеет право потребовать от работника следующие документы: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документ, удостоверяющий личность; трудовую книжку; справку с места жительства о прописке; пенсионное страховое свидетельство; документы воинского учета (для военнообязанных); в отдельных случаях документ об образовании;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документ, удостоверяющий личность; трудовую книжку; справку с места жительства о прописке; характеристику с прежнего места работы; документы воинского учета (для военнообязанных); в отдельных случаях документ об образовании;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документ, удостоверяющий личность; трудовую книжку; пенсионное страховое свидетельство; документы воинского учета (для военнообязанных); в отдельных случаях документ об образовании.</w:t>
      </w:r>
    </w:p>
    <w:p w:rsidR="007D26BB" w:rsidRDefault="007D26BB" w:rsidP="008F738E">
      <w:pPr>
        <w:jc w:val="both"/>
        <w:rPr>
          <w:rFonts w:ascii="Times New Roman" w:hAnsi="Times New Roman" w:cs="Times New Roman"/>
          <w:sz w:val="28"/>
          <w:szCs w:val="28"/>
        </w:rPr>
      </w:pPr>
    </w:p>
    <w:p w:rsidR="007D26BB" w:rsidRDefault="007D26BB" w:rsidP="008F738E">
      <w:pPr>
        <w:jc w:val="both"/>
        <w:rPr>
          <w:rFonts w:ascii="Times New Roman" w:hAnsi="Times New Roman" w:cs="Times New Roman"/>
          <w:sz w:val="28"/>
          <w:szCs w:val="28"/>
        </w:rPr>
      </w:pPr>
    </w:p>
    <w:p w:rsidR="007D26BB" w:rsidRDefault="007D26BB"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18. Перечень документов, которые необходимо предъявлять при устройстве на работу, установлен:</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в Трудовом кодексе Российской Федерации, иных федеральных законах, указах Президента и постановлениях Правительства Российской Федерации;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в Трудовом кодексе Российской Федерации, иных федеральных законах, указах Президента, постановлениях Правительства Российской Федерации, коллективном договоре;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в Трудовом кодексе Российской Федерации, иных федеральных законах, указах Президента, постановлениях Правительства Российской Федерации, правилах внутреннего трудового распорядка.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19. Общий срок испытания работника составляет: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шесть месяцев;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три месяца;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два месяца.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20. При неудовлетворительном результате испытания работодатель имеет право расторгнуть трудовой договор в течение испытательного срока, предупредив работника: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в письменной форме не позднее, чем за три дня с указанием причин отрицательной оценки;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позднее, чем за три дня в устной форме;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позднее, чем за три дня в письменной форме с указанием причин отрицательной оценки, но с согласия профсоюза и с выплатой выходного пособия.</w:t>
      </w:r>
    </w:p>
    <w:p w:rsidR="007D26BB" w:rsidRDefault="007D26BB" w:rsidP="008F738E">
      <w:pPr>
        <w:jc w:val="both"/>
        <w:rPr>
          <w:rFonts w:ascii="Times New Roman" w:hAnsi="Times New Roman" w:cs="Times New Roman"/>
          <w:sz w:val="28"/>
          <w:szCs w:val="28"/>
        </w:rPr>
      </w:pPr>
    </w:p>
    <w:p w:rsidR="007D26BB" w:rsidRDefault="007D26BB" w:rsidP="008F738E">
      <w:pPr>
        <w:jc w:val="both"/>
        <w:rPr>
          <w:rFonts w:ascii="Times New Roman" w:hAnsi="Times New Roman" w:cs="Times New Roman"/>
          <w:sz w:val="28"/>
          <w:szCs w:val="28"/>
        </w:rPr>
      </w:pPr>
    </w:p>
    <w:p w:rsidR="007D26BB" w:rsidRDefault="007D26BB" w:rsidP="008F738E">
      <w:pPr>
        <w:jc w:val="both"/>
        <w:rPr>
          <w:rFonts w:ascii="Times New Roman" w:hAnsi="Times New Roman" w:cs="Times New Roman"/>
          <w:sz w:val="28"/>
          <w:szCs w:val="28"/>
        </w:rPr>
      </w:pPr>
    </w:p>
    <w:p w:rsidR="007D26BB" w:rsidRDefault="007D26BB" w:rsidP="008F738E">
      <w:pPr>
        <w:jc w:val="both"/>
        <w:rPr>
          <w:rFonts w:ascii="Times New Roman" w:hAnsi="Times New Roman" w:cs="Times New Roman"/>
          <w:sz w:val="28"/>
          <w:szCs w:val="28"/>
        </w:rPr>
      </w:pPr>
    </w:p>
    <w:p w:rsidR="007D26BB" w:rsidRDefault="007D26BB" w:rsidP="008F738E">
      <w:pPr>
        <w:jc w:val="both"/>
        <w:rPr>
          <w:rFonts w:ascii="Times New Roman" w:hAnsi="Times New Roman" w:cs="Times New Roman"/>
          <w:sz w:val="28"/>
          <w:szCs w:val="28"/>
        </w:rPr>
      </w:pPr>
    </w:p>
    <w:p w:rsidR="007D26BB" w:rsidRDefault="007D26BB"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21. В трудовую книжку не вносятся: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сведения о взысканиях;</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сведения о переводах;</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сведения о наградах и поощрениях.</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Критерии оценивания теста:</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21 – 19 – правильных ответов – отлично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18 – 16 – правильных ответов – хорошо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15- 13 – правильных ответов – удовлетворительно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Мене 12 – неудовлетворительно.</w:t>
      </w:r>
    </w:p>
    <w:p w:rsidR="008F738E" w:rsidRDefault="008F738E" w:rsidP="008F738E">
      <w:pPr>
        <w:ind w:firstLine="567"/>
        <w:jc w:val="both"/>
        <w:rPr>
          <w:rFonts w:ascii="Times New Roman" w:hAnsi="Times New Roman" w:cs="Times New Roman"/>
          <w:b/>
          <w:bCs/>
          <w:iCs/>
          <w:sz w:val="28"/>
          <w:szCs w:val="28"/>
        </w:rPr>
      </w:pPr>
    </w:p>
    <w:p w:rsidR="008F738E" w:rsidRDefault="008F738E" w:rsidP="008F738E">
      <w:pPr>
        <w:ind w:firstLine="567"/>
        <w:jc w:val="both"/>
        <w:rPr>
          <w:rFonts w:ascii="Times New Roman" w:hAnsi="Times New Roman" w:cs="Times New Roman"/>
          <w:b/>
          <w:bCs/>
          <w:iCs/>
          <w:sz w:val="28"/>
          <w:szCs w:val="28"/>
        </w:rPr>
      </w:pPr>
    </w:p>
    <w:p w:rsidR="008F738E" w:rsidRPr="00174E62" w:rsidRDefault="008F738E" w:rsidP="008F738E">
      <w:pPr>
        <w:ind w:firstLine="567"/>
        <w:jc w:val="both"/>
        <w:rPr>
          <w:rFonts w:ascii="Times New Roman" w:hAnsi="Times New Roman" w:cs="Times New Roman"/>
          <w:b/>
          <w:bCs/>
          <w:sz w:val="28"/>
          <w:szCs w:val="28"/>
        </w:rPr>
      </w:pPr>
      <w:r w:rsidRPr="009546F8">
        <w:rPr>
          <w:rFonts w:ascii="Times New Roman" w:hAnsi="Times New Roman" w:cs="Times New Roman"/>
          <w:b/>
          <w:bCs/>
          <w:iCs/>
          <w:sz w:val="28"/>
          <w:szCs w:val="28"/>
        </w:rPr>
        <w:t xml:space="preserve">Тема 2.4 </w:t>
      </w:r>
      <w:r w:rsidRPr="009546F8">
        <w:rPr>
          <w:rFonts w:ascii="Times New Roman" w:hAnsi="Times New Roman" w:cs="Times New Roman"/>
          <w:b/>
          <w:bCs/>
          <w:sz w:val="28"/>
          <w:szCs w:val="28"/>
        </w:rPr>
        <w:t>Рабочее время и время отдыха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 Нормальная продолжительность рабочего времени составляет: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свыше 40 часов;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42 часа при согласии профсоюза;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41 час при согласии местного органа по труду.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2. Для работника в возрасте до 16 лет сокращенная продолжительность рабочего времени составляет: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более 24 часов в неделю;</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более 36 часов в неделю;</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более 32 часов в неделю.</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3. Для работника в возрасте от 16 до 18 лет сокращенная продолжительность рабочего времени составляет: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более 24 часов в неделю;</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более 35 часов в неделю;</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более 32 часов в неделю.</w:t>
      </w:r>
    </w:p>
    <w:p w:rsidR="007D26BB" w:rsidRDefault="007D26BB" w:rsidP="008F738E">
      <w:pPr>
        <w:jc w:val="both"/>
        <w:rPr>
          <w:rFonts w:ascii="Times New Roman" w:hAnsi="Times New Roman" w:cs="Times New Roman"/>
          <w:sz w:val="28"/>
          <w:szCs w:val="28"/>
        </w:rPr>
      </w:pPr>
    </w:p>
    <w:p w:rsidR="007D26BB" w:rsidRDefault="007D26BB" w:rsidP="008F738E">
      <w:pPr>
        <w:jc w:val="both"/>
        <w:rPr>
          <w:rFonts w:ascii="Times New Roman" w:hAnsi="Times New Roman" w:cs="Times New Roman"/>
          <w:sz w:val="28"/>
          <w:szCs w:val="28"/>
        </w:rPr>
      </w:pPr>
    </w:p>
    <w:p w:rsidR="007D26BB" w:rsidRDefault="007D26BB"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4. Работодатель оплачивает работу работника, работающего на условиях неполного рабочего времени: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по своему усмотрению;</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пропорционально отработанному им времени или в зависимости от выполненного им объема работ;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в зависимости от соглашения работодателя, профсоюза и местного органа по труду.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5. Продолжительность ежедневной работы (смены) не может превышать: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для работников в возрасте от 15 до 16 лет – пять часов, в возрасте от 16 до 18 лет – семь часов;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для работников в возрасте от 15 до 16 лет – шесть часов, в возрасте от 16 до 18 лет – восемь часов;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для работников в возрасте от 15 до 16 лет – семь часов, в возрасте от 16 до 18 лет – девять часов.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6. Ночным считается время: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 22 часов до 7 часов утра;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с 22 часов до 6 часов утра;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с 22 часов до 5 часов утра.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7. Работник по совместительству имеет право работать за пределами нормальной продолжительности рабочего времени на условиях внешнего и внутреннего совместительства: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более трех часов в день;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более четырех часов в день;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более двух часов в день.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8. Для привлечения работника к сверхурочным работам по общему правилу необходимо:</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получить его согласие в письменной форме;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издать приказ в письменной форме;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получить разрешение профсоюза в письменной форме.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9. Сверхурочные работы не должны превышать для каждого работника: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5 часов в течение двух дней подряд и 100 часов в год;</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3 часа в течение двух дней подряд и 110 часов в год;</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4 часа в течение двух дней подряд и 120 часов в год.</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10. Режим рабочего времени устанавливается: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собственником имущества организации с учетом специфики работы;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работодателем по согласованию с профкомом;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коллективным договором, правилами внутреннего распорядка или в отдельных случаях трудовым договором.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11. Работодатель обязан установить режим неполного рабочего времени: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работнику, обучающемуся в вечернем вузе;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матери-одиночке, имеющей ребенка в возрасте 15 лет;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одному из родителей, имеющему ребенка до 14 лет.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12. Работодатель обязан предоставить работнику перерыв для отдыха и питания по общему правилу: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более двух часов и не менее 25 минут;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более двух часов и не менее 30 минут;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Трудовой кодекс не устанавливает границы перерыва для отдыха и питания.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13. Работающим женщинам, имеющим ребенка в возрасте до полутора лет, предоставляются помимо перерыва для отдыха и питания дополнительные перерывы для кормления ребенка (детей) не реже чем через:</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каждые три часа непрерывной работы продолжительностью не менее 30 минут каждый;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каждые два часа непрерывной работы продолжительностью не менее 30 минут каждый;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каждые три часа непрерывной работы продолжительностью не менее 20 минут каждый.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14. Продолжительность еженедельного непрерывного отдыха должна быть: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менее 42 часов;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менее 41 часа;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менее 40 часов.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15. Работа в выходные дни: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запрещена;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разрешена, если допускается правилами внутреннего трудового распорядка;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допускается в определенных случаях с письменного согласия работника и по письменному распоряжению работодателя.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16. Действующим трудовым законодательством в Российской Федерации предусмотрено количество праздничных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9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10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12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17. Продолжительность ежегодного оплачиваемого отпуска составляет: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менее 26 календарных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менее 28 календарных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менее 24 рабочих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18. Отпуск за первый год работы по общему правилу предоставляется работникам по истечении: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менее одиннадцати месяцев непрерывной работы;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менее шести месяцев непрерывной работы;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менее девяти месяцев непрерывной работы.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19. Запрещается непредставление ежегодного отпуска в течение: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трех лет подряд;</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двух лет подряд;</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четырех лет подряд.</w:t>
      </w:r>
    </w:p>
    <w:p w:rsidR="00C76B21" w:rsidRDefault="00C76B21"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20. Отзыв работника из отпуска возможен:</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по решению работодателя;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по соглашению с работником;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согласно правилам внутреннего трудового распорядка.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21. Оплата отпуска должна быть произведена: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в последний день работы перед отпуском;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согласно правилам внутреннего распорядка;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позднее трех дней перед отпуском.</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Критерии оценивания теста:</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21 – 19 – правильных ответов – отлично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18 – 16 – правильных ответов – хорошо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15- 13 – правильных ответов – удовлетворительно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Мене 12 – неудовлетворительно.</w:t>
      </w:r>
    </w:p>
    <w:p w:rsidR="008F738E" w:rsidRDefault="008F738E" w:rsidP="008F738E">
      <w:pPr>
        <w:ind w:firstLine="567"/>
        <w:jc w:val="both"/>
        <w:rPr>
          <w:rFonts w:ascii="Times New Roman" w:hAnsi="Times New Roman" w:cs="Times New Roman"/>
          <w:b/>
          <w:bCs/>
          <w:iCs/>
          <w:sz w:val="28"/>
          <w:szCs w:val="28"/>
        </w:rPr>
      </w:pPr>
    </w:p>
    <w:p w:rsidR="008F738E" w:rsidRPr="007D34CE" w:rsidRDefault="008F738E" w:rsidP="008F738E">
      <w:pPr>
        <w:ind w:firstLine="567"/>
        <w:jc w:val="both"/>
        <w:rPr>
          <w:rFonts w:ascii="Times New Roman" w:hAnsi="Times New Roman" w:cs="Times New Roman"/>
          <w:b/>
          <w:bCs/>
          <w:sz w:val="28"/>
          <w:szCs w:val="28"/>
        </w:rPr>
      </w:pPr>
      <w:r w:rsidRPr="0077063A">
        <w:rPr>
          <w:rFonts w:ascii="Times New Roman" w:hAnsi="Times New Roman" w:cs="Times New Roman"/>
          <w:b/>
          <w:bCs/>
          <w:iCs/>
          <w:sz w:val="28"/>
          <w:szCs w:val="28"/>
        </w:rPr>
        <w:t xml:space="preserve">Тема 2.5 </w:t>
      </w:r>
      <w:r w:rsidRPr="0077063A">
        <w:rPr>
          <w:rFonts w:ascii="Times New Roman" w:hAnsi="Times New Roman" w:cs="Times New Roman"/>
          <w:b/>
          <w:bCs/>
          <w:color w:val="000000"/>
          <w:sz w:val="28"/>
          <w:szCs w:val="28"/>
        </w:rPr>
        <w:t>Заработная плата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 Трудовой кодекс Российской Федерации определяет заработную плату как:</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гарантируемый федеральным законом размер месячной заработной платы за труд неквалифицированного работника, полностью отработавшего норму рабочего времени при выполнении простых работ в нормальных условиях труда;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систему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коллективными договорами, соглашениями, локальными нормативными актами и трудовыми договорами.</w:t>
      </w:r>
    </w:p>
    <w:p w:rsidR="00C76B21" w:rsidRDefault="00C76B21"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2. Доля заработной платы в неденежной форме не может превышать: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30% общей суммы заработной платы;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20% общей суммы заработной платы;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40% общей суммы заработной платы.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3. Обязан ли работодатель в письменной форме извещать каждого работника о составных частях заработной платы: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обязан;</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обязан;</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обязан с учетом мнения представительного органа.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4. Размер всех удержаний при каждой выплате заработной платы по общему правилу: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может превышать 20%;</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не может превышать 30%;</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не может превышать 40%.</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5. В случае возникновения спора по сумме заработной платы при увольнении работодатель: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выплачивает зарплату до разрешения спора;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обязан выплатить полностью сумму, которую требует работник;</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в день увольнения работника должен выплатить неоспариваемую сумму.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6. Заработную плату умершего работника имеют право получить не позднее недельного срока: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работодатель;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представительный орган работников;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члены его семьи или лицо, находившееся на иждивении умершего на день его смерти.</w:t>
      </w:r>
    </w:p>
    <w:p w:rsidR="00AA33EC" w:rsidRDefault="00AA33EC" w:rsidP="008F738E">
      <w:pPr>
        <w:jc w:val="both"/>
        <w:rPr>
          <w:rFonts w:ascii="Times New Roman" w:hAnsi="Times New Roman" w:cs="Times New Roman"/>
          <w:sz w:val="28"/>
          <w:szCs w:val="28"/>
        </w:rPr>
      </w:pPr>
    </w:p>
    <w:p w:rsidR="00AA33EC" w:rsidRDefault="00AA33EC" w:rsidP="008F738E">
      <w:pPr>
        <w:jc w:val="both"/>
        <w:rPr>
          <w:rFonts w:ascii="Times New Roman" w:hAnsi="Times New Roman" w:cs="Times New Roman"/>
          <w:sz w:val="28"/>
          <w:szCs w:val="28"/>
        </w:rPr>
      </w:pPr>
    </w:p>
    <w:p w:rsidR="00AA33EC" w:rsidRDefault="00AA33EC"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lastRenderedPageBreak/>
        <w:t>7. Работник в случае задержки выплаты заработной платы более 15 дней: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имеет право прекратить работу с письменным уведомлением работодателя;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обязан продолжать работу и требовать выплаты штрафа и заработной платы;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имеет право привлечь работодателя к уголовной ответственности.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8. Оплата труда за сверхурочные работы производится: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за первые два часа – не менее чем в двойном размере, в последующие часы – в полуторном размере;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за первые полтора часа – не менее чем в полуторном размере, в последующие часы – в двойном размере;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за первые два часа – не менее чем в полуторном размере, в последующие часы – в двойном размере.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9. Оплата труда в выходные или праздничные нерабочие дни в общем порядке регулируется: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Трудовым кодексом Российской Федерации;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трудовым договором;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по соглашению с представительным органом работников.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10. Оплата времени простоя по причинам, не зависящим от работника и работодателя, производится: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если работник в любой форме предупредил работодателя о простое, в размере не менее чем 2/3 тарифной ставки;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если работник в письменной форме предупредил профсоюз о простое, в размере не менее чем тарифная ставка;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если работник в письменной форме предупредил работодателя о простое, в размере не менее чем 2/3 тарифной ставки.</w:t>
      </w:r>
    </w:p>
    <w:p w:rsidR="00AA33EC" w:rsidRDefault="00AA33EC" w:rsidP="008F738E">
      <w:pPr>
        <w:jc w:val="both"/>
        <w:rPr>
          <w:rFonts w:ascii="Times New Roman" w:hAnsi="Times New Roman" w:cs="Times New Roman"/>
          <w:sz w:val="28"/>
          <w:szCs w:val="28"/>
        </w:rPr>
      </w:pPr>
    </w:p>
    <w:p w:rsidR="00AA33EC" w:rsidRDefault="00AA33EC" w:rsidP="008F738E">
      <w:pPr>
        <w:jc w:val="both"/>
        <w:rPr>
          <w:rFonts w:ascii="Times New Roman" w:hAnsi="Times New Roman" w:cs="Times New Roman"/>
          <w:sz w:val="28"/>
          <w:szCs w:val="28"/>
        </w:rPr>
      </w:pPr>
    </w:p>
    <w:p w:rsidR="00AA33EC" w:rsidRDefault="00AA33EC"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lastRenderedPageBreak/>
        <w:t>1</w:t>
      </w:r>
      <w:r w:rsidRPr="000B2923">
        <w:rPr>
          <w:rFonts w:ascii="Times New Roman" w:hAnsi="Times New Roman" w:cs="Times New Roman"/>
          <w:sz w:val="28"/>
          <w:szCs w:val="28"/>
        </w:rPr>
        <w:t>1. Гарантии – это:</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денежные выплаты, установленные в целях возмещения работникам затрат, связанных с исполнением ими трудовых или иных предусмотренных федеральным законом обязанностей;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совокупность нормативов, с помощью которых осуществляется дифференциация заработной платы работников различных категорий.</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1</w:t>
      </w:r>
      <w:r w:rsidRPr="000B2923">
        <w:rPr>
          <w:rFonts w:ascii="Times New Roman" w:hAnsi="Times New Roman" w:cs="Times New Roman"/>
          <w:sz w:val="28"/>
          <w:szCs w:val="28"/>
        </w:rPr>
        <w:t>2. При ликвидации организации или сокращении численности или штата работник имеет право:</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на выплаты в размере среднего заработка: выходного пособия, зарплаты на период трудоустройства, но не более двух и в исключительном случае – за третий месяц, если работник зарегистрировался в двухнедельный срок в службе занятости и не был ею трудоустроен;</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на выплаты денежных сумм, если они предусмотрены в правилах внутреннего трудового распорядка;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по решению работодателя в зависимости от экономического положения организации работнику может быть выплачен средний заработок.</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1</w:t>
      </w:r>
      <w:r w:rsidRPr="000B2923">
        <w:rPr>
          <w:rFonts w:ascii="Times New Roman" w:hAnsi="Times New Roman" w:cs="Times New Roman"/>
          <w:sz w:val="28"/>
          <w:szCs w:val="28"/>
        </w:rPr>
        <w:t>3. При проведении сокращения численности или штата работников в первую очередь преимущественное право остаться на работе имеют: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работники, получившие в данной организации трудовое увечье или профессиональное заболевание;</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работники с более высокой производительностью труда или квалификацией;</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лица, в семье которых нет других работников с самостоятельным заработком.</w:t>
      </w:r>
    </w:p>
    <w:p w:rsidR="00AA33EC" w:rsidRDefault="00AA33EC" w:rsidP="008F738E">
      <w:pPr>
        <w:jc w:val="both"/>
        <w:rPr>
          <w:rFonts w:ascii="Times New Roman" w:hAnsi="Times New Roman" w:cs="Times New Roman"/>
          <w:sz w:val="28"/>
          <w:szCs w:val="28"/>
        </w:rPr>
      </w:pPr>
    </w:p>
    <w:p w:rsidR="00AA33EC" w:rsidRDefault="00AA33EC"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lastRenderedPageBreak/>
        <w:t>1</w:t>
      </w:r>
      <w:r w:rsidRPr="000B2923">
        <w:rPr>
          <w:rFonts w:ascii="Times New Roman" w:hAnsi="Times New Roman" w:cs="Times New Roman"/>
          <w:sz w:val="28"/>
          <w:szCs w:val="28"/>
        </w:rPr>
        <w:t>4. При увольнении при ликвидации или сокращении численности или штатов организации работодатель обязан:</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предупредить работников персонально через средства массовой информации за два месяца;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предупредить за два месяца письменно представительный орган работников;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предупредить работника письменно под расписку не менее чем за два месяца до увольнения.</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1</w:t>
      </w:r>
      <w:r w:rsidRPr="000B2923">
        <w:rPr>
          <w:rFonts w:ascii="Times New Roman" w:hAnsi="Times New Roman" w:cs="Times New Roman"/>
          <w:sz w:val="28"/>
          <w:szCs w:val="28"/>
        </w:rPr>
        <w:t>5. В связи со сменой собственника организации новый собственник, расторгая трудовой договор с руководителем организации, его заместителями и главным бухгалтером: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обязан выплатить компенсацию в размере не ниже трех средних размеров заработной платы;</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обязан выплатить компенсацию в зависимости от решения нового собственника;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обязан выплатить компенсацию: руководителю – три, заместителям – два должностных оклада, главному бухгалтеру – один должностной оклад.</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1</w:t>
      </w:r>
      <w:r w:rsidRPr="000B2923">
        <w:rPr>
          <w:rFonts w:ascii="Times New Roman" w:hAnsi="Times New Roman" w:cs="Times New Roman"/>
          <w:sz w:val="28"/>
          <w:szCs w:val="28"/>
        </w:rPr>
        <w:t>6. Работникам, получающим высшее образование в аккредитованном вузе по заочной или очно-заочной (вечерней) форме, работодатель предоставляет:</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дополнительные отпуска с сохранением среднего заработка на первом и втором курсах по 40 дней, на последующих – по 50 календарных дней для прохождения промежуточной аттестации;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дополнительные отпуска без сохранения заработной платы по договоренности с работником;</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дополнительные отпуска с сохранением средней заработной платы в дни проведения экзаменов в соответствии с расписанием.</w:t>
      </w:r>
    </w:p>
    <w:p w:rsidR="00AA33EC" w:rsidRDefault="00AA33EC" w:rsidP="008F738E">
      <w:pPr>
        <w:jc w:val="both"/>
        <w:rPr>
          <w:rFonts w:ascii="Times New Roman" w:hAnsi="Times New Roman" w:cs="Times New Roman"/>
          <w:sz w:val="28"/>
          <w:szCs w:val="28"/>
        </w:rPr>
      </w:pPr>
    </w:p>
    <w:p w:rsidR="00AA33EC" w:rsidRDefault="00AA33EC" w:rsidP="008F738E">
      <w:pPr>
        <w:jc w:val="both"/>
        <w:rPr>
          <w:rFonts w:ascii="Times New Roman" w:hAnsi="Times New Roman" w:cs="Times New Roman"/>
          <w:sz w:val="28"/>
          <w:szCs w:val="28"/>
        </w:rPr>
      </w:pPr>
    </w:p>
    <w:p w:rsidR="00AA33EC" w:rsidRDefault="00AA33EC"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lastRenderedPageBreak/>
        <w:t>1</w:t>
      </w:r>
      <w:r w:rsidRPr="000B2923">
        <w:rPr>
          <w:rFonts w:ascii="Times New Roman" w:hAnsi="Times New Roman" w:cs="Times New Roman"/>
          <w:sz w:val="28"/>
          <w:szCs w:val="28"/>
        </w:rPr>
        <w:t>7. Членам комиссии по трудовым спорам предоставляется: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свободное от работы время, но не более десяти рабочих дней в году, с сохранением среднего заработка;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свободное от работы время для участия в работе комиссии с сохранением среднего заработка;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свободное от работы время для участия в работе комиссии с сохранением среднего заработка, если это предусмотрено в коллективном договоре.</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1</w:t>
      </w:r>
      <w:r w:rsidRPr="000B2923">
        <w:rPr>
          <w:rFonts w:ascii="Times New Roman" w:hAnsi="Times New Roman" w:cs="Times New Roman"/>
          <w:sz w:val="28"/>
          <w:szCs w:val="28"/>
        </w:rPr>
        <w:t>8. В случае направления работника в служебную командировку работодатель возмещает работнику: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расходы по проезду и найму жилого помещения;</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расходы по проезду и найму жилого помещения, если это предусмотрено локальным нормативным актом организации;</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расходы по проезду, найму жилого помещения, суточные и иные дополнительные расходы, произведенные работником с разрешения или ведома работодателя.</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1</w:t>
      </w:r>
      <w:r w:rsidRPr="000B2923">
        <w:rPr>
          <w:rFonts w:ascii="Times New Roman" w:hAnsi="Times New Roman" w:cs="Times New Roman"/>
          <w:sz w:val="28"/>
          <w:szCs w:val="28"/>
        </w:rPr>
        <w:t>9. 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расходы по переезду работника и провозу его имущества;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расходы по переезду работника, членов его семьи и провозу имущества, а также расходы по обустройству на новом месте жительства;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расходы по переезду работника и членов семьи, находящихся на его иждивении, а также расходы по найму жилой площади на новом месте жительства.</w:t>
      </w:r>
    </w:p>
    <w:p w:rsidR="00D643A0" w:rsidRDefault="00D643A0" w:rsidP="008F738E">
      <w:pPr>
        <w:jc w:val="both"/>
        <w:rPr>
          <w:rFonts w:ascii="Times New Roman" w:hAnsi="Times New Roman" w:cs="Times New Roman"/>
          <w:sz w:val="28"/>
          <w:szCs w:val="28"/>
        </w:rPr>
      </w:pPr>
    </w:p>
    <w:p w:rsidR="00D643A0" w:rsidRDefault="00D643A0" w:rsidP="008F738E">
      <w:pPr>
        <w:jc w:val="both"/>
        <w:rPr>
          <w:rFonts w:ascii="Times New Roman" w:hAnsi="Times New Roman" w:cs="Times New Roman"/>
          <w:sz w:val="28"/>
          <w:szCs w:val="28"/>
        </w:rPr>
      </w:pPr>
    </w:p>
    <w:p w:rsidR="00D643A0" w:rsidRDefault="00D643A0" w:rsidP="008F738E">
      <w:pPr>
        <w:jc w:val="both"/>
        <w:rPr>
          <w:rFonts w:ascii="Times New Roman" w:hAnsi="Times New Roman" w:cs="Times New Roman"/>
          <w:sz w:val="28"/>
          <w:szCs w:val="28"/>
        </w:rPr>
      </w:pPr>
    </w:p>
    <w:p w:rsidR="00D643A0" w:rsidRDefault="00D643A0" w:rsidP="008F738E">
      <w:pPr>
        <w:jc w:val="both"/>
        <w:rPr>
          <w:rFonts w:ascii="Times New Roman" w:hAnsi="Times New Roman" w:cs="Times New Roman"/>
          <w:sz w:val="28"/>
          <w:szCs w:val="28"/>
        </w:rPr>
      </w:pP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lastRenderedPageBreak/>
        <w:t>20</w:t>
      </w:r>
      <w:r w:rsidRPr="000B2923">
        <w:rPr>
          <w:rFonts w:ascii="Times New Roman" w:hAnsi="Times New Roman" w:cs="Times New Roman"/>
          <w:sz w:val="28"/>
          <w:szCs w:val="28"/>
        </w:rPr>
        <w:t>. В случае возникновения спора по сумме заработной платы при увольнении работодатель: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не выплачивает зарплату до разрешения спора;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обязан выплатить полностью сумму, которую требует работник;</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в день увольнения работника должен выплатить неоспариваемую сумму.</w:t>
      </w:r>
    </w:p>
    <w:p w:rsidR="008F738E" w:rsidRPr="000B2923" w:rsidRDefault="008F738E" w:rsidP="008F738E">
      <w:pPr>
        <w:jc w:val="both"/>
        <w:rPr>
          <w:rFonts w:ascii="Times New Roman" w:hAnsi="Times New Roman" w:cs="Times New Roman"/>
          <w:sz w:val="28"/>
          <w:szCs w:val="28"/>
        </w:rPr>
      </w:pPr>
      <w:r>
        <w:rPr>
          <w:rFonts w:ascii="Times New Roman" w:hAnsi="Times New Roman" w:cs="Times New Roman"/>
          <w:sz w:val="28"/>
          <w:szCs w:val="28"/>
        </w:rPr>
        <w:t>21</w:t>
      </w:r>
      <w:r w:rsidRPr="000B2923">
        <w:rPr>
          <w:rFonts w:ascii="Times New Roman" w:hAnsi="Times New Roman" w:cs="Times New Roman"/>
          <w:sz w:val="28"/>
          <w:szCs w:val="28"/>
        </w:rPr>
        <w:t>. Заработную плату умершего работника имеют право получить не позднее недельного срока:</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а) работодатель;</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б) представительный орган работников;</w:t>
      </w:r>
    </w:p>
    <w:p w:rsidR="008F738E" w:rsidRPr="000B2923" w:rsidRDefault="008F738E" w:rsidP="008F738E">
      <w:pPr>
        <w:jc w:val="both"/>
        <w:rPr>
          <w:rFonts w:ascii="Times New Roman" w:hAnsi="Times New Roman" w:cs="Times New Roman"/>
          <w:sz w:val="28"/>
          <w:szCs w:val="28"/>
        </w:rPr>
      </w:pPr>
      <w:r w:rsidRPr="000B2923">
        <w:rPr>
          <w:rFonts w:ascii="Times New Roman" w:hAnsi="Times New Roman" w:cs="Times New Roman"/>
          <w:sz w:val="28"/>
          <w:szCs w:val="28"/>
        </w:rPr>
        <w:t>в) члены его семьи или лицо, находившееся на иждивении умершего на день его смерти.</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Критерии оценивания теста:</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21 – 19 – правильных ответов – отлично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18 – 16 – правильных ответов – хорошо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15- 13 – правильных ответов – удовлетворительно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Мене 12 – неудовлетворительно.</w:t>
      </w:r>
    </w:p>
    <w:p w:rsidR="008F738E" w:rsidRDefault="008F738E" w:rsidP="001E08FD">
      <w:pPr>
        <w:jc w:val="both"/>
        <w:rPr>
          <w:rFonts w:ascii="Times New Roman" w:hAnsi="Times New Roman" w:cs="Times New Roman"/>
          <w:b/>
          <w:sz w:val="24"/>
          <w:szCs w:val="24"/>
        </w:rPr>
      </w:pPr>
    </w:p>
    <w:p w:rsidR="008F738E" w:rsidRPr="007D34CE" w:rsidRDefault="008F738E" w:rsidP="008F738E">
      <w:pPr>
        <w:ind w:firstLine="567"/>
        <w:jc w:val="both"/>
        <w:rPr>
          <w:rFonts w:ascii="Times New Roman" w:hAnsi="Times New Roman" w:cs="Times New Roman"/>
          <w:b/>
          <w:bCs/>
          <w:sz w:val="28"/>
          <w:szCs w:val="28"/>
        </w:rPr>
      </w:pPr>
      <w:r w:rsidRPr="00695852">
        <w:rPr>
          <w:rFonts w:ascii="Times New Roman" w:hAnsi="Times New Roman" w:cs="Times New Roman"/>
          <w:b/>
          <w:bCs/>
          <w:iCs/>
          <w:sz w:val="28"/>
          <w:szCs w:val="28"/>
        </w:rPr>
        <w:t>Тема 2.7 Материальная ответственность сторон трудового договора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1. Работодатель или работник возмещает ущерб другой стороне в случае:</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противоправного поведения работника;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виновного поведения работника;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виновного противоправного поведения (действий или бездействия) работника, если иное не предусмотрено Трудовым кодексом Российской Федерации или иными федеральными законами.</w:t>
      </w: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lastRenderedPageBreak/>
        <w:t>2. Обязанность работодателя возместить работнику материальный ущерб предусматривается:</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только в Трудовом кодексе Российской Федерации;</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в Трудовом кодексе Российской Федерации и федеральных законах;</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в Трудовом кодексе Российской Федерации, федеральных законах, коллективных договорах, трудовых договорах.</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3. Работодатель, причинивший ущерб имуществу работника, возмещает этот ущерб:</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в полном объеме. Размер ущерба исчисляется по рыночным ценам, действующим в данной местности на момент возмещения ущерба;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в ограниченном объеме. Размер ущерба исчисляется по рыночным ценам, действующим в данной местности на момент возмещения ущерба;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в объеме, оговоренном в трудовом или коллективном договоре. Размер ущерба исчисляется по рыночным ценам, действующим в данной местности на момент возмещения ущерба.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4. Работник компенсирует ущерб работодателю:</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в полном размере, выключая упущенную выгоду;</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только прямой действительный ущерб, неполученные доходы не учитываются;</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по договоренности между сторонами, в том числе часть упущенной выгоды.</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5. Взыскать материальный ущерб с работника – это:</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право работодателя;</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обязанность работодателя;</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в Трудовом кодексе Российской Федерации не определено.</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6. Материальная ответственность работника исключается в случаях возникновения ущерба вследствие:</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нормального хозяйственного риска;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невменяемого состояния;</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нахождения работника в нетрезвом состоянии.</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lastRenderedPageBreak/>
        <w:t>7. Размер причиненного работодателю ущерба определяется:</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исходя из фактических потерь, исчисляемых по рыночным ценам, действующим в данной местности на день ущерба;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исходя из фактических потерь, исчисляемых по рыночным ценам, действующим в данной местности на день ущерба, но не ниже стоимости данного имущества с учетом степени износа;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исходя из фактических потерь, исчисляемых по рыночным ценам, действующим в данной местности на день ущерба, но не ниже стоимости данного имущества с учетом степени износа. Федеральными законами могут быть установлены исключения.</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8. Может ли работник добровольно компенсировать ущерб работодателю:</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да;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может, но только после рассмотрения дела в юрисдикционном органе (как одна из гарантий);</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в Трудовом кодексе Российской Федерации такое право не предусмотрено.</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9. Работник возмещает ущерб по общему правилу:</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в размере четырех средних ежемесячных размеров оплаты труда;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в размере средней заработной платы;</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в размере двух средних заработных плат.</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10. Для руководителя организации можно установить:</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только ограниченную материальную ответственность;</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дополнительную материальную ответственность;</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полную материальную ответственность.</w:t>
      </w: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lastRenderedPageBreak/>
        <w:t>11. Письменные договоры о материальной ответственности работодатель имеет право заключать:</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если работник непосредственно обслуживает денежные или товарные ценности;</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если работник непосредственно обслуживает денежные или товарные ценности и вид работы или должность указаны в перечне таких работ или должностей, утверждаемом в порядке, определяемом Правительством РФ;</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если вид работы или должность работника указаны в коллективном договоре или соглашении.</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12. Письменные договоры о материальной ответственности работодатель имеет право заключать с работником:</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если ему исполнилось 16 лет;</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если ему исполнилось 17 лет;</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если ему исполнилось 18 лет.</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13. Может ли работник привлекаться к другим видам юридической ответственности наряду с материальной:</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может, если работник привлечен только к административной или к уголовной ответственности;</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может, если работник привлечен только к дисциплинарной ответственности;</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может независимо от привлечения работника к дисциплинарной, административной или уголовной ответственности.</w:t>
      </w: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D643A0" w:rsidRDefault="00D643A0" w:rsidP="008F738E">
      <w:pPr>
        <w:ind w:firstLine="720"/>
        <w:jc w:val="both"/>
        <w:rPr>
          <w:rFonts w:ascii="Times New Roman" w:hAnsi="Times New Roman" w:cs="Times New Roman"/>
          <w:sz w:val="28"/>
          <w:szCs w:val="28"/>
        </w:rPr>
      </w:pP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lastRenderedPageBreak/>
        <w:t>14. Распоряжение работодателя о возмещении ущерба в размере, не превышающем средний месячный заработок, должно быть сделано:</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не позднее двух недель со дня обнаружения и обращено к исполнению не ранее семи дней со дня сообщения об этом работнику;</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не позднее недели со дня обнаружения и обращено к исполнению не позднее двух недель со дня сообщения об этом работнику;</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не позднее месяца со дня окончательного установления работодателем размера причиненного ущерба.</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15. Работодатель имеет право удержать в общем порядке при каждой выплате заработной платы не более:</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а) 20%;</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б) 25%;</w:t>
      </w:r>
    </w:p>
    <w:p w:rsidR="008F738E" w:rsidRPr="000B2923" w:rsidRDefault="008F738E" w:rsidP="008F738E">
      <w:pPr>
        <w:ind w:firstLine="720"/>
        <w:jc w:val="both"/>
        <w:rPr>
          <w:rFonts w:ascii="Times New Roman" w:hAnsi="Times New Roman" w:cs="Times New Roman"/>
          <w:sz w:val="28"/>
          <w:szCs w:val="28"/>
        </w:rPr>
      </w:pPr>
      <w:r w:rsidRPr="000B2923">
        <w:rPr>
          <w:rFonts w:ascii="Times New Roman" w:hAnsi="Times New Roman" w:cs="Times New Roman"/>
          <w:sz w:val="28"/>
          <w:szCs w:val="28"/>
        </w:rPr>
        <w:t>в) 50%.</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Критерии оценивания теста:</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15 – 14 – правильных ответов – отлично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13 – 11 – правильных ответов – хорошо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11 – 10 – правильных ответов – удовлетворительно</w:t>
      </w:r>
    </w:p>
    <w:p w:rsidR="008F738E" w:rsidRDefault="008F738E" w:rsidP="008F738E">
      <w:pPr>
        <w:jc w:val="both"/>
        <w:rPr>
          <w:rFonts w:ascii="Times New Roman" w:hAnsi="Times New Roman" w:cs="Times New Roman"/>
          <w:sz w:val="28"/>
          <w:szCs w:val="28"/>
        </w:rPr>
      </w:pPr>
      <w:r>
        <w:rPr>
          <w:rFonts w:ascii="Times New Roman" w:hAnsi="Times New Roman" w:cs="Times New Roman"/>
          <w:sz w:val="28"/>
          <w:szCs w:val="28"/>
        </w:rPr>
        <w:t>Мене 9 – неудовлетворительно.</w:t>
      </w:r>
    </w:p>
    <w:p w:rsidR="008F738E" w:rsidRDefault="008F738E" w:rsidP="001E08FD">
      <w:pPr>
        <w:jc w:val="both"/>
        <w:rPr>
          <w:rFonts w:ascii="Times New Roman" w:hAnsi="Times New Roman" w:cs="Times New Roman"/>
          <w:b/>
          <w:sz w:val="24"/>
          <w:szCs w:val="24"/>
        </w:rPr>
      </w:pPr>
    </w:p>
    <w:p w:rsidR="0060537A" w:rsidRDefault="0060537A" w:rsidP="0060537A">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Итоговое тестирование.</w:t>
      </w:r>
    </w:p>
    <w:p w:rsidR="0060537A" w:rsidRDefault="0060537A" w:rsidP="0060537A">
      <w:pPr>
        <w:jc w:val="both"/>
        <w:rPr>
          <w:rFonts w:ascii="Times New Roman" w:hAnsi="Times New Roman" w:cs="Times New Roman"/>
          <w:sz w:val="28"/>
          <w:szCs w:val="28"/>
        </w:rPr>
      </w:pPr>
      <w:r w:rsidRPr="00C66976">
        <w:rPr>
          <w:rFonts w:ascii="Times New Roman" w:hAnsi="Times New Roman" w:cs="Times New Roman"/>
          <w:sz w:val="28"/>
          <w:szCs w:val="28"/>
        </w:rPr>
        <w:t>Форма: Индивидуальное решение  тестов.</w:t>
      </w:r>
    </w:p>
    <w:p w:rsidR="0060537A" w:rsidRDefault="0060537A" w:rsidP="0060537A">
      <w:pPr>
        <w:jc w:val="both"/>
        <w:rPr>
          <w:rFonts w:ascii="Times New Roman" w:hAnsi="Times New Roman" w:cs="Times New Roman"/>
          <w:sz w:val="28"/>
          <w:szCs w:val="28"/>
        </w:rPr>
      </w:pPr>
      <w:r>
        <w:rPr>
          <w:rFonts w:ascii="Times New Roman" w:hAnsi="Times New Roman" w:cs="Times New Roman"/>
          <w:sz w:val="28"/>
          <w:szCs w:val="28"/>
        </w:rPr>
        <w:t>В тестах могут несколько вариантов ответов.</w:t>
      </w:r>
    </w:p>
    <w:p w:rsidR="0060537A" w:rsidRDefault="0060537A" w:rsidP="0060537A">
      <w:pPr>
        <w:jc w:val="both"/>
        <w:rPr>
          <w:rFonts w:ascii="Times New Roman" w:hAnsi="Times New Roman" w:cs="Times New Roman"/>
          <w:sz w:val="28"/>
          <w:szCs w:val="28"/>
        </w:rPr>
      </w:pPr>
      <w:r>
        <w:rPr>
          <w:rFonts w:ascii="Times New Roman" w:hAnsi="Times New Roman" w:cs="Times New Roman"/>
          <w:sz w:val="28"/>
          <w:szCs w:val="28"/>
        </w:rPr>
        <w:t>Критерии оценивания:</w:t>
      </w:r>
    </w:p>
    <w:p w:rsidR="0060537A" w:rsidRDefault="0060537A" w:rsidP="0060537A">
      <w:pPr>
        <w:jc w:val="both"/>
        <w:rPr>
          <w:rFonts w:ascii="Times New Roman" w:hAnsi="Times New Roman" w:cs="Times New Roman"/>
          <w:sz w:val="28"/>
          <w:szCs w:val="28"/>
        </w:rPr>
      </w:pPr>
      <w:r>
        <w:rPr>
          <w:rFonts w:ascii="Times New Roman" w:hAnsi="Times New Roman" w:cs="Times New Roman"/>
          <w:sz w:val="28"/>
          <w:szCs w:val="28"/>
        </w:rPr>
        <w:t>30 – 29 – правильных ответов – отлично</w:t>
      </w:r>
    </w:p>
    <w:p w:rsidR="0060537A" w:rsidRDefault="0060537A" w:rsidP="0060537A">
      <w:pPr>
        <w:jc w:val="both"/>
        <w:rPr>
          <w:rFonts w:ascii="Times New Roman" w:hAnsi="Times New Roman" w:cs="Times New Roman"/>
          <w:sz w:val="28"/>
          <w:szCs w:val="28"/>
        </w:rPr>
      </w:pPr>
      <w:r>
        <w:rPr>
          <w:rFonts w:ascii="Times New Roman" w:hAnsi="Times New Roman" w:cs="Times New Roman"/>
          <w:sz w:val="28"/>
          <w:szCs w:val="28"/>
        </w:rPr>
        <w:t>28 – 24 – правильных ответов – хорошо</w:t>
      </w:r>
    </w:p>
    <w:p w:rsidR="0060537A" w:rsidRDefault="0060537A" w:rsidP="0060537A">
      <w:pPr>
        <w:jc w:val="both"/>
        <w:rPr>
          <w:rFonts w:ascii="Times New Roman" w:hAnsi="Times New Roman" w:cs="Times New Roman"/>
          <w:sz w:val="28"/>
          <w:szCs w:val="28"/>
        </w:rPr>
      </w:pPr>
      <w:r>
        <w:rPr>
          <w:rFonts w:ascii="Times New Roman" w:hAnsi="Times New Roman" w:cs="Times New Roman"/>
          <w:sz w:val="28"/>
          <w:szCs w:val="28"/>
        </w:rPr>
        <w:t>23 – 18 – правильных ответов – удовлетворительно</w:t>
      </w:r>
    </w:p>
    <w:p w:rsidR="0060537A" w:rsidRDefault="0060537A" w:rsidP="0060537A">
      <w:pPr>
        <w:jc w:val="both"/>
        <w:rPr>
          <w:rFonts w:ascii="Times New Roman" w:hAnsi="Times New Roman" w:cs="Times New Roman"/>
          <w:sz w:val="28"/>
          <w:szCs w:val="28"/>
        </w:rPr>
      </w:pPr>
      <w:r>
        <w:rPr>
          <w:rFonts w:ascii="Times New Roman" w:hAnsi="Times New Roman" w:cs="Times New Roman"/>
          <w:sz w:val="28"/>
          <w:szCs w:val="28"/>
        </w:rPr>
        <w:t xml:space="preserve">Менее 17 – неудовлетворительно. </w:t>
      </w:r>
    </w:p>
    <w:p w:rsidR="0060537A" w:rsidRDefault="0060537A" w:rsidP="0060537A">
      <w:pPr>
        <w:jc w:val="both"/>
        <w:rPr>
          <w:rFonts w:ascii="Times New Roman" w:hAnsi="Times New Roman" w:cs="Times New Roman"/>
          <w:sz w:val="28"/>
          <w:szCs w:val="28"/>
        </w:rPr>
      </w:pPr>
    </w:p>
    <w:p w:rsidR="00D643A0" w:rsidRDefault="00D643A0" w:rsidP="0060537A">
      <w:pPr>
        <w:ind w:firstLine="720"/>
        <w:rPr>
          <w:rFonts w:ascii="Times New Roman" w:hAnsi="Times New Roman" w:cs="Times New Roman"/>
          <w:b/>
          <w:sz w:val="28"/>
          <w:szCs w:val="28"/>
        </w:rPr>
      </w:pPr>
    </w:p>
    <w:p w:rsidR="00D643A0" w:rsidRDefault="00D643A0" w:rsidP="0060537A">
      <w:pPr>
        <w:ind w:firstLine="720"/>
        <w:rPr>
          <w:rFonts w:ascii="Times New Roman" w:hAnsi="Times New Roman" w:cs="Times New Roman"/>
          <w:b/>
          <w:sz w:val="28"/>
          <w:szCs w:val="28"/>
        </w:rPr>
      </w:pPr>
    </w:p>
    <w:p w:rsidR="0060537A" w:rsidRPr="000B2923" w:rsidRDefault="0060537A" w:rsidP="0060537A">
      <w:pPr>
        <w:ind w:firstLine="720"/>
        <w:rPr>
          <w:rFonts w:ascii="Times New Roman" w:hAnsi="Times New Roman" w:cs="Times New Roman"/>
          <w:b/>
          <w:sz w:val="28"/>
          <w:szCs w:val="28"/>
        </w:rPr>
      </w:pPr>
      <w:r>
        <w:rPr>
          <w:rFonts w:ascii="Times New Roman" w:hAnsi="Times New Roman" w:cs="Times New Roman"/>
          <w:b/>
          <w:sz w:val="28"/>
          <w:szCs w:val="28"/>
        </w:rPr>
        <w:lastRenderedPageBreak/>
        <w:t>1 Вариант</w:t>
      </w: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1. Предмет трудового права составляют следующие отношения:</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а) отношения по рассмотрению трудовых споров;</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б) отношения по оплате сверхурочных работ;</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в) отношения по трудоустройству у данного работодателя;</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г) трудовые отношения;</w:t>
      </w: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iCs/>
          <w:sz w:val="28"/>
          <w:szCs w:val="28"/>
        </w:rPr>
        <w:t>д) отношения по выплате пенсий.</w:t>
      </w: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2. Субъектами трудового права являются:</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а) граждане РФ;</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б) иностранные граждане;</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в) работники;</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г) трудовой коллектив организации;</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д) акционерные общества.</w:t>
      </w: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3.Выберите правильное определение коллективного договора:</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а) коллективный договор – это трудовой договор;</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б) коллективный договор – это правовой акт, регулирующий социально-трудовые отношения в организации и у индивидуального предпринимателя, заключаемый работниками и работодателем в лице их представителей;</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в) коллективный договор – это договоренность сторон при отсутствии разногласий по поводу установления условий труда.</w:t>
      </w:r>
    </w:p>
    <w:p w:rsidR="0060537A" w:rsidRPr="000B2923" w:rsidRDefault="0060537A" w:rsidP="0060537A">
      <w:pPr>
        <w:ind w:firstLine="720"/>
        <w:jc w:val="both"/>
        <w:rPr>
          <w:rFonts w:ascii="Times New Roman" w:hAnsi="Times New Roman" w:cs="Times New Roman"/>
          <w:b/>
          <w:iCs/>
          <w:sz w:val="28"/>
          <w:szCs w:val="28"/>
        </w:rPr>
      </w:pP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4.Рабочее время бывает следующих видов:</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а) льготное;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б) сокращенное;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в) привилегированное;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г) нормальное;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д) неполное;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е) усеченное.</w:t>
      </w:r>
    </w:p>
    <w:p w:rsidR="0060537A" w:rsidRPr="000B2923" w:rsidRDefault="0060537A" w:rsidP="0060537A">
      <w:pPr>
        <w:ind w:firstLine="720"/>
        <w:jc w:val="both"/>
        <w:rPr>
          <w:rFonts w:ascii="Times New Roman" w:hAnsi="Times New Roman" w:cs="Times New Roman"/>
          <w:iCs/>
          <w:sz w:val="28"/>
          <w:szCs w:val="28"/>
        </w:rPr>
      </w:pP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lastRenderedPageBreak/>
        <w:t>5.Какие из перечисленных видов поощрений предусмотрены трудовым законодательством:</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а) объявление благодарности;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б) награждение почетной грамотой;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в) объявление общественной признательности;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г) выдача премии;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д) занесение в список почета.</w:t>
      </w:r>
    </w:p>
    <w:p w:rsidR="0060537A" w:rsidRPr="000B2923" w:rsidRDefault="0060537A" w:rsidP="0060537A">
      <w:pPr>
        <w:ind w:firstLine="720"/>
        <w:jc w:val="both"/>
        <w:rPr>
          <w:rFonts w:ascii="Times New Roman" w:hAnsi="Times New Roman" w:cs="Times New Roman"/>
          <w:b/>
          <w:iCs/>
          <w:sz w:val="28"/>
          <w:szCs w:val="28"/>
        </w:rPr>
      </w:pP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6.При каких условиях на работника возлагается материальная ответственность:</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а) при наличии упущенной выгоды;</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б) при совершении противоправного действия (бездействия);</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в) при наличии нормального производственно-хозяйственного риска;</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г) при наличии вины;</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д) при наличии причинной связи между действием (бездействием) и ущербом;</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е) при причинении прямого действительного ущерба;</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ж) при наличии причинной связи между действием (бездействием) и виной.</w:t>
      </w:r>
    </w:p>
    <w:p w:rsidR="0060537A" w:rsidRPr="000B2923" w:rsidRDefault="0060537A" w:rsidP="0060537A">
      <w:pPr>
        <w:ind w:firstLine="720"/>
        <w:jc w:val="both"/>
        <w:rPr>
          <w:rFonts w:ascii="Times New Roman" w:hAnsi="Times New Roman" w:cs="Times New Roman"/>
          <w:iCs/>
          <w:sz w:val="28"/>
          <w:szCs w:val="28"/>
        </w:rPr>
      </w:pP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7.Органами по рассмотрению индивидуальных трудовых споров являются:</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а) примирительная комиссия;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б) суд общей юрисдикции;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в) профсоюз;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г) комиссия по трудовым спорам;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д) арбитражный суд.</w:t>
      </w:r>
    </w:p>
    <w:p w:rsidR="0060537A" w:rsidRPr="000B2923" w:rsidRDefault="0060537A" w:rsidP="0060537A">
      <w:pPr>
        <w:ind w:firstLine="720"/>
        <w:jc w:val="both"/>
        <w:rPr>
          <w:rFonts w:ascii="Times New Roman" w:hAnsi="Times New Roman" w:cs="Times New Roman"/>
          <w:iCs/>
          <w:sz w:val="28"/>
          <w:szCs w:val="28"/>
        </w:rPr>
      </w:pPr>
    </w:p>
    <w:p w:rsidR="00D643A0" w:rsidRDefault="00D643A0" w:rsidP="0060537A">
      <w:pPr>
        <w:ind w:firstLine="720"/>
        <w:jc w:val="both"/>
        <w:rPr>
          <w:rFonts w:ascii="Times New Roman" w:hAnsi="Times New Roman" w:cs="Times New Roman"/>
          <w:b/>
          <w:iCs/>
          <w:sz w:val="28"/>
          <w:szCs w:val="28"/>
        </w:rPr>
      </w:pPr>
    </w:p>
    <w:p w:rsidR="00D643A0" w:rsidRDefault="00D643A0" w:rsidP="0060537A">
      <w:pPr>
        <w:ind w:firstLine="720"/>
        <w:jc w:val="both"/>
        <w:rPr>
          <w:rFonts w:ascii="Times New Roman" w:hAnsi="Times New Roman" w:cs="Times New Roman"/>
          <w:b/>
          <w:iCs/>
          <w:sz w:val="28"/>
          <w:szCs w:val="28"/>
        </w:rPr>
      </w:pP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lastRenderedPageBreak/>
        <w:t>8.Трудовой договор – это:</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а) соглашение между работодателем и представителем работника;</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б) соглашение между работником и представителем работодателя;</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в) соглашение между работодателем и работником.</w:t>
      </w:r>
    </w:p>
    <w:p w:rsidR="0060537A" w:rsidRPr="000B2923" w:rsidRDefault="0060537A" w:rsidP="0060537A">
      <w:pPr>
        <w:ind w:firstLine="720"/>
        <w:jc w:val="both"/>
        <w:rPr>
          <w:rFonts w:ascii="Times New Roman" w:hAnsi="Times New Roman" w:cs="Times New Roman"/>
          <w:iCs/>
          <w:sz w:val="28"/>
          <w:szCs w:val="28"/>
        </w:rPr>
      </w:pP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9.Нормальная продолжительность рабочего времени не может превышать:</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а) 36 часов в неделю;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б) 48 часов в неделю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в) 40 часов в неделю.</w:t>
      </w: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10.Какие из перечисленных видов взысканий за нарушение трудовой дисциплины предусмотрены трудовым законодательством:</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а) строгий выговор;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б) понижение в должности;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в) замечание;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г) перевод на нижеоплачиваемую работу;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д) выговор.</w:t>
      </w: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11.В каких случаях работодатель в праве отстранить работника от работы:</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а) если работник появился на работе в состоянии алкогольного, наркотического или токсического опьянения;</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б) если работник не прошел обязательный медицинский осмотр;</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в) если работник не представил о себе сведений личного характера.</w:t>
      </w:r>
    </w:p>
    <w:p w:rsidR="0060537A" w:rsidRPr="000B2923" w:rsidRDefault="0060537A" w:rsidP="0060537A">
      <w:pPr>
        <w:ind w:firstLine="720"/>
        <w:jc w:val="both"/>
        <w:rPr>
          <w:rFonts w:ascii="Times New Roman" w:hAnsi="Times New Roman" w:cs="Times New Roman"/>
          <w:b/>
          <w:sz w:val="28"/>
          <w:szCs w:val="28"/>
        </w:rPr>
      </w:pPr>
      <w:r w:rsidRPr="000B2923">
        <w:rPr>
          <w:rFonts w:ascii="Times New Roman" w:hAnsi="Times New Roman" w:cs="Times New Roman"/>
          <w:b/>
          <w:sz w:val="28"/>
          <w:szCs w:val="28"/>
        </w:rPr>
        <w:t>12.Трудовые договоры могут заключаться:</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только на неопределенный срок;  </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б) как на определенный, так и на неопределенный срок;</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в) сроком до 10 лет,</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г) на 5 лет,</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д) как на определенный (до пяти лет), так и на неопределенный срок;</w:t>
      </w:r>
    </w:p>
    <w:p w:rsidR="0060537A" w:rsidRPr="000B2923" w:rsidRDefault="0060537A" w:rsidP="0060537A">
      <w:pPr>
        <w:ind w:firstLine="720"/>
        <w:jc w:val="both"/>
        <w:rPr>
          <w:rFonts w:ascii="Times New Roman" w:hAnsi="Times New Roman" w:cs="Times New Roman"/>
          <w:sz w:val="28"/>
          <w:szCs w:val="28"/>
        </w:rPr>
      </w:pPr>
    </w:p>
    <w:p w:rsidR="0060537A" w:rsidRPr="000B2923" w:rsidRDefault="0060537A" w:rsidP="0060537A">
      <w:pPr>
        <w:ind w:firstLine="720"/>
        <w:jc w:val="both"/>
        <w:rPr>
          <w:rFonts w:ascii="Times New Roman" w:hAnsi="Times New Roman" w:cs="Times New Roman"/>
          <w:b/>
          <w:sz w:val="28"/>
          <w:szCs w:val="28"/>
        </w:rPr>
      </w:pPr>
      <w:r w:rsidRPr="000B2923">
        <w:rPr>
          <w:rFonts w:ascii="Times New Roman" w:hAnsi="Times New Roman" w:cs="Times New Roman"/>
          <w:b/>
          <w:sz w:val="28"/>
          <w:szCs w:val="28"/>
        </w:rPr>
        <w:lastRenderedPageBreak/>
        <w:t>13.Стороны трудовых отношений – это:</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а) работник и работодатель;</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б) работник, работодатель  и посредник (например, служба занятости);</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в) работодатель и посредник.</w:t>
      </w:r>
    </w:p>
    <w:p w:rsidR="0060537A" w:rsidRPr="000B2923" w:rsidRDefault="0060537A" w:rsidP="0060537A">
      <w:pPr>
        <w:ind w:firstLine="720"/>
        <w:jc w:val="both"/>
        <w:rPr>
          <w:rFonts w:ascii="Times New Roman" w:hAnsi="Times New Roman" w:cs="Times New Roman"/>
          <w:sz w:val="28"/>
          <w:szCs w:val="28"/>
        </w:rPr>
      </w:pPr>
    </w:p>
    <w:p w:rsidR="0060537A" w:rsidRPr="000B2923" w:rsidRDefault="0060537A" w:rsidP="0060537A">
      <w:pPr>
        <w:ind w:firstLine="720"/>
        <w:jc w:val="both"/>
        <w:rPr>
          <w:rFonts w:ascii="Times New Roman" w:hAnsi="Times New Roman" w:cs="Times New Roman"/>
          <w:b/>
          <w:sz w:val="28"/>
          <w:szCs w:val="28"/>
        </w:rPr>
      </w:pPr>
      <w:r w:rsidRPr="000B2923">
        <w:rPr>
          <w:rFonts w:ascii="Times New Roman" w:hAnsi="Times New Roman" w:cs="Times New Roman"/>
          <w:b/>
          <w:sz w:val="28"/>
          <w:szCs w:val="28"/>
        </w:rPr>
        <w:t>14.Представителями работников при заключении коллективного договора могут быть:</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органы местного самоуправления; </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б) служба по урегулированию конфликтов;</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в) профессиональные союзы,</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г) только первичные профсоюзные организации,</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д) первичные профсоюзные организации и иные представители в случаях, предусмотренных законом.</w:t>
      </w:r>
    </w:p>
    <w:p w:rsidR="0060537A" w:rsidRPr="000B2923" w:rsidRDefault="0060537A" w:rsidP="0060537A">
      <w:pPr>
        <w:ind w:firstLine="720"/>
        <w:jc w:val="both"/>
        <w:rPr>
          <w:rFonts w:ascii="Times New Roman" w:hAnsi="Times New Roman" w:cs="Times New Roman"/>
          <w:sz w:val="28"/>
          <w:szCs w:val="28"/>
        </w:rPr>
      </w:pPr>
    </w:p>
    <w:p w:rsidR="0060537A" w:rsidRPr="000B2923" w:rsidRDefault="0060537A" w:rsidP="0060537A">
      <w:pPr>
        <w:ind w:firstLine="720"/>
        <w:jc w:val="both"/>
        <w:rPr>
          <w:rFonts w:ascii="Times New Roman" w:hAnsi="Times New Roman" w:cs="Times New Roman"/>
          <w:b/>
          <w:sz w:val="28"/>
          <w:szCs w:val="28"/>
        </w:rPr>
      </w:pPr>
      <w:r w:rsidRPr="000B2923">
        <w:rPr>
          <w:rFonts w:ascii="Times New Roman" w:hAnsi="Times New Roman" w:cs="Times New Roman"/>
          <w:b/>
          <w:sz w:val="28"/>
          <w:szCs w:val="28"/>
        </w:rPr>
        <w:t>15.Основным документом о трудовой деятельности и трудовом стаже является:</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трудовой договор;  </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личное дело;   </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в) трудовая книжка,</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г) автобиография.</w:t>
      </w:r>
    </w:p>
    <w:p w:rsidR="0060537A" w:rsidRPr="000B2923" w:rsidRDefault="0060537A" w:rsidP="0060537A">
      <w:pPr>
        <w:ind w:firstLine="720"/>
        <w:jc w:val="both"/>
        <w:rPr>
          <w:rFonts w:ascii="Times New Roman" w:hAnsi="Times New Roman" w:cs="Times New Roman"/>
          <w:sz w:val="28"/>
          <w:szCs w:val="28"/>
        </w:rPr>
      </w:pPr>
    </w:p>
    <w:p w:rsidR="0060537A" w:rsidRPr="000B2923" w:rsidRDefault="0060537A" w:rsidP="0060537A">
      <w:pPr>
        <w:ind w:firstLine="720"/>
        <w:jc w:val="both"/>
        <w:rPr>
          <w:rFonts w:ascii="Times New Roman" w:hAnsi="Times New Roman" w:cs="Times New Roman"/>
          <w:b/>
          <w:sz w:val="28"/>
          <w:szCs w:val="28"/>
        </w:rPr>
      </w:pPr>
      <w:r w:rsidRPr="000B2923">
        <w:rPr>
          <w:rFonts w:ascii="Times New Roman" w:hAnsi="Times New Roman" w:cs="Times New Roman"/>
          <w:b/>
          <w:sz w:val="28"/>
          <w:szCs w:val="28"/>
        </w:rPr>
        <w:t>16.Обязан или имеет право работодатель устанавливать неполный рабочий день работнику, осуществляющему уход за больным членом семьи?</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обязан;     </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не обязан;     </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в) имеет право.</w:t>
      </w:r>
    </w:p>
    <w:p w:rsidR="0060537A" w:rsidRPr="000B2923" w:rsidRDefault="0060537A" w:rsidP="0060537A">
      <w:pPr>
        <w:ind w:firstLine="720"/>
        <w:jc w:val="both"/>
        <w:rPr>
          <w:rFonts w:ascii="Times New Roman" w:hAnsi="Times New Roman" w:cs="Times New Roman"/>
          <w:sz w:val="28"/>
          <w:szCs w:val="28"/>
        </w:rPr>
      </w:pPr>
    </w:p>
    <w:p w:rsidR="00D643A0" w:rsidRDefault="00D643A0" w:rsidP="0060537A">
      <w:pPr>
        <w:ind w:firstLine="720"/>
        <w:jc w:val="both"/>
        <w:rPr>
          <w:rFonts w:ascii="Times New Roman" w:hAnsi="Times New Roman" w:cs="Times New Roman"/>
          <w:b/>
          <w:iCs/>
          <w:sz w:val="28"/>
          <w:szCs w:val="28"/>
        </w:rPr>
      </w:pP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lastRenderedPageBreak/>
        <w:t>17.Какие документы можно требовать от работника при приеме на работу:</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а) трудовую книжку, документ, удостоверяющий личность;</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б) трудовую книжку, документ, удостоверяющий личность, справку о состоянии здоровья;</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в) трудовую книжку, документ, удостоверяющий личность, справку с места жительства.</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г) трудовую книжку, документ, удостоверяющий личность, резюме;</w:t>
      </w:r>
    </w:p>
    <w:p w:rsidR="0060537A" w:rsidRPr="000B2923" w:rsidRDefault="0060537A" w:rsidP="0060537A">
      <w:pPr>
        <w:ind w:firstLine="720"/>
        <w:jc w:val="both"/>
        <w:rPr>
          <w:rFonts w:ascii="Times New Roman" w:hAnsi="Times New Roman" w:cs="Times New Roman"/>
          <w:iCs/>
          <w:sz w:val="28"/>
          <w:szCs w:val="28"/>
        </w:rPr>
      </w:pPr>
    </w:p>
    <w:p w:rsidR="0060537A" w:rsidRPr="000B2923" w:rsidRDefault="0060537A" w:rsidP="0060537A">
      <w:pPr>
        <w:ind w:firstLine="720"/>
        <w:jc w:val="both"/>
        <w:rPr>
          <w:rFonts w:ascii="Times New Roman" w:hAnsi="Times New Roman" w:cs="Times New Roman"/>
          <w:b/>
          <w:iCs/>
          <w:sz w:val="28"/>
          <w:szCs w:val="28"/>
        </w:rPr>
      </w:pPr>
      <w:r w:rsidRPr="000B2923">
        <w:rPr>
          <w:rFonts w:ascii="Times New Roman" w:hAnsi="Times New Roman" w:cs="Times New Roman"/>
          <w:b/>
          <w:iCs/>
          <w:sz w:val="28"/>
          <w:szCs w:val="28"/>
        </w:rPr>
        <w:t>18.Право на использование отпуска за первый год работы возникает у работника по истечении:</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а) 11 месяцев непрерывной работы.    </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б) 6 месяцев непрерывной работы;</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в) 2 месяцев непрерывной работы,</w:t>
      </w:r>
    </w:p>
    <w:p w:rsidR="0060537A" w:rsidRPr="000B2923" w:rsidRDefault="0060537A" w:rsidP="0060537A">
      <w:pPr>
        <w:ind w:firstLine="720"/>
        <w:jc w:val="both"/>
        <w:rPr>
          <w:rFonts w:ascii="Times New Roman" w:hAnsi="Times New Roman" w:cs="Times New Roman"/>
          <w:iCs/>
          <w:sz w:val="28"/>
          <w:szCs w:val="28"/>
        </w:rPr>
      </w:pPr>
      <w:r w:rsidRPr="000B2923">
        <w:rPr>
          <w:rFonts w:ascii="Times New Roman" w:hAnsi="Times New Roman" w:cs="Times New Roman"/>
          <w:iCs/>
          <w:sz w:val="28"/>
          <w:szCs w:val="28"/>
        </w:rPr>
        <w:t xml:space="preserve">г) </w:t>
      </w:r>
      <w:r w:rsidRPr="000B2923">
        <w:rPr>
          <w:rFonts w:ascii="Times New Roman" w:hAnsi="Times New Roman" w:cs="Times New Roman"/>
          <w:sz w:val="28"/>
          <w:szCs w:val="28"/>
        </w:rPr>
        <w:t>по истечении 6 месяцев со дня окончания испытательного срока</w:t>
      </w:r>
      <w:r w:rsidRPr="000B2923">
        <w:rPr>
          <w:rFonts w:ascii="Times New Roman" w:hAnsi="Times New Roman" w:cs="Times New Roman"/>
          <w:iCs/>
          <w:sz w:val="28"/>
          <w:szCs w:val="28"/>
        </w:rPr>
        <w:t>.</w:t>
      </w:r>
    </w:p>
    <w:p w:rsidR="0060537A" w:rsidRPr="000B2923" w:rsidRDefault="0060537A" w:rsidP="0060537A">
      <w:pPr>
        <w:ind w:firstLine="720"/>
        <w:jc w:val="both"/>
        <w:rPr>
          <w:rFonts w:ascii="Times New Roman" w:hAnsi="Times New Roman" w:cs="Times New Roman"/>
          <w:i/>
          <w:iCs/>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19. Предмет трудового права - это:</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имущественные и личные неимущественные отношения между работниками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труд индивидуального предпринимателя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трудовые отношения членов производственного кооператива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трудовые и иные тесно связанные с ними общественные отношения в сфере наемного труда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отношения в сфере распределения акций и дивидендов работников акционерных обществ. </w:t>
      </w:r>
    </w:p>
    <w:p w:rsidR="0060537A" w:rsidRPr="000B2923" w:rsidRDefault="0060537A" w:rsidP="0060537A">
      <w:pPr>
        <w:tabs>
          <w:tab w:val="left" w:pos="360"/>
        </w:tabs>
        <w:ind w:firstLine="720"/>
        <w:jc w:val="both"/>
        <w:rPr>
          <w:rFonts w:ascii="Times New Roman" w:hAnsi="Times New Roman" w:cs="Times New Roman"/>
          <w:i/>
          <w:sz w:val="28"/>
          <w:szCs w:val="28"/>
        </w:rPr>
      </w:pPr>
    </w:p>
    <w:p w:rsidR="005A7B33" w:rsidRDefault="005A7B33" w:rsidP="0060537A">
      <w:pPr>
        <w:tabs>
          <w:tab w:val="left" w:pos="360"/>
          <w:tab w:val="left" w:pos="720"/>
        </w:tabs>
        <w:ind w:firstLine="720"/>
        <w:jc w:val="both"/>
        <w:rPr>
          <w:rFonts w:ascii="Times New Roman" w:hAnsi="Times New Roman" w:cs="Times New Roman"/>
          <w:b/>
          <w:sz w:val="28"/>
          <w:szCs w:val="28"/>
        </w:rPr>
      </w:pPr>
    </w:p>
    <w:p w:rsidR="005A7B33" w:rsidRDefault="005A7B33" w:rsidP="0060537A">
      <w:pPr>
        <w:tabs>
          <w:tab w:val="left" w:pos="360"/>
          <w:tab w:val="left" w:pos="720"/>
        </w:tabs>
        <w:ind w:firstLine="720"/>
        <w:jc w:val="both"/>
        <w:rPr>
          <w:rFonts w:ascii="Times New Roman" w:hAnsi="Times New Roman" w:cs="Times New Roman"/>
          <w:b/>
          <w:sz w:val="28"/>
          <w:szCs w:val="28"/>
        </w:rPr>
      </w:pPr>
    </w:p>
    <w:p w:rsidR="005A7B33" w:rsidRDefault="005A7B33" w:rsidP="0060537A">
      <w:pPr>
        <w:tabs>
          <w:tab w:val="left" w:pos="360"/>
          <w:tab w:val="left" w:pos="720"/>
        </w:tabs>
        <w:ind w:firstLine="720"/>
        <w:jc w:val="both"/>
        <w:rPr>
          <w:rFonts w:ascii="Times New Roman" w:hAnsi="Times New Roman" w:cs="Times New Roman"/>
          <w:b/>
          <w:sz w:val="28"/>
          <w:szCs w:val="28"/>
        </w:rPr>
      </w:pPr>
    </w:p>
    <w:p w:rsidR="005A7B33" w:rsidRDefault="005A7B33" w:rsidP="0060537A">
      <w:pPr>
        <w:tabs>
          <w:tab w:val="left" w:pos="360"/>
          <w:tab w:val="left" w:pos="720"/>
        </w:tabs>
        <w:ind w:firstLine="720"/>
        <w:jc w:val="both"/>
        <w:rPr>
          <w:rFonts w:ascii="Times New Roman" w:hAnsi="Times New Roman" w:cs="Times New Roman"/>
          <w:b/>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lastRenderedPageBreak/>
        <w:t xml:space="preserve">20. Предметом трудового договора является: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заработная плата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результат работы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живой труд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средства производства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прибыль.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21. Метод трудового права носит характер:</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императивный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диспозитивный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в) комплексный (императивно-диспозитивный)</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рекомендательный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доверительный.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 xml:space="preserve">22. К общей части отрасли трудового права относится институт: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трудового договора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социального партнерства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дисциплины труда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охраны труда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рабочего времени и времени отдыха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23. Трудовая правосубъектность - это:</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а) трудовая праводееспособность</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б) трудовая праводееспособность и деликтоспособность</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субъект трудового права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признаваемая государством совокупность субъективных прав и обязанностей </w:t>
      </w:r>
    </w:p>
    <w:p w:rsidR="0060537A" w:rsidRPr="000B2923" w:rsidRDefault="005A7B33"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д) признаваемая</w:t>
      </w:r>
      <w:r w:rsidR="0060537A" w:rsidRPr="000B2923">
        <w:rPr>
          <w:rFonts w:ascii="Times New Roman" w:hAnsi="Times New Roman" w:cs="Times New Roman"/>
          <w:sz w:val="28"/>
          <w:szCs w:val="28"/>
        </w:rPr>
        <w:t xml:space="preserve"> государством трудовая праводееделиктоспособность</w:t>
      </w:r>
    </w:p>
    <w:p w:rsidR="0060537A" w:rsidRPr="000B2923" w:rsidRDefault="0060537A" w:rsidP="0060537A">
      <w:pPr>
        <w:tabs>
          <w:tab w:val="left" w:pos="360"/>
        </w:tabs>
        <w:ind w:firstLine="720"/>
        <w:jc w:val="both"/>
        <w:rPr>
          <w:rFonts w:ascii="Times New Roman" w:hAnsi="Times New Roman" w:cs="Times New Roman"/>
          <w:sz w:val="28"/>
          <w:szCs w:val="28"/>
        </w:rPr>
      </w:pPr>
    </w:p>
    <w:p w:rsidR="005A7B33" w:rsidRDefault="005A7B33" w:rsidP="0060537A">
      <w:pPr>
        <w:tabs>
          <w:tab w:val="left" w:pos="360"/>
          <w:tab w:val="left" w:pos="720"/>
        </w:tabs>
        <w:ind w:firstLine="720"/>
        <w:jc w:val="both"/>
        <w:rPr>
          <w:rFonts w:ascii="Times New Roman" w:hAnsi="Times New Roman" w:cs="Times New Roman"/>
          <w:b/>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lastRenderedPageBreak/>
        <w:t xml:space="preserve">24. Правовой статус гражданина и правовой статус работника: </w:t>
      </w:r>
    </w:p>
    <w:p w:rsidR="0060537A" w:rsidRPr="000B2923" w:rsidRDefault="0060537A" w:rsidP="0060537A">
      <w:pPr>
        <w:tabs>
          <w:tab w:val="left" w:pos="360"/>
          <w:tab w:val="left" w:pos="72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совпадают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не имеют ничего общего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первый возникает раньше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второй возникает раньше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возникают одновременно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25. Юридическое лицо становится субъектом трудового права с момента:</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государственной регистрации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б) возникновения гражданской правосубъектности</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принятия первого работника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принятия устава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26. По общему правилу трудовое совершеннолетие наступает с:</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14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15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16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18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21 года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27. Укажите минимальный возраст, с которого допускается заключение трудового договора:</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18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16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15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14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Трудовой кодекс РФ не регламентирует этот вопрос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lastRenderedPageBreak/>
        <w:t>28 Правовые нормы, определяющие рабочее время и время отдыха педагогических работников, относятся к статусу:</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общему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специальному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индивидуальному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локальному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учебному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29. Граждане РФ, проживающие вне ее территории:</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не могут состоять в российских профсоюзах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могут состоять в российских профсоюзах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могут состоять в российских профсоюзах, если профсоюз зарегистрирован в Министерстве Юстиции РФ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не могут состоять в российских профсоюзах, если против этого возражают органы государственной власти страны проживания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могут состоять в российских профсоюзах, если указанные граждане получили указанное право при содействии соответствующей миграционной службе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30. Правоспособность профсоюза как юридического лица возникает с момента:</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государственной разрешительной регистрации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государственной уведомительной регистрации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включения в реестр профессиональных объединений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утверждения Устава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уплаты регистрационного сбора </w:t>
      </w:r>
    </w:p>
    <w:p w:rsidR="0060537A" w:rsidRDefault="0060537A" w:rsidP="0060537A">
      <w:pPr>
        <w:tabs>
          <w:tab w:val="left" w:pos="360"/>
        </w:tabs>
        <w:ind w:firstLine="720"/>
        <w:jc w:val="both"/>
        <w:rPr>
          <w:rFonts w:ascii="Times New Roman" w:hAnsi="Times New Roman" w:cs="Times New Roman"/>
          <w:sz w:val="28"/>
          <w:szCs w:val="28"/>
        </w:rPr>
      </w:pPr>
    </w:p>
    <w:p w:rsidR="0060537A" w:rsidRDefault="0060537A" w:rsidP="0060537A">
      <w:pPr>
        <w:tabs>
          <w:tab w:val="left" w:pos="360"/>
        </w:tabs>
        <w:ind w:firstLine="720"/>
        <w:jc w:val="both"/>
        <w:rPr>
          <w:rFonts w:ascii="Times New Roman" w:hAnsi="Times New Roman" w:cs="Times New Roman"/>
          <w:sz w:val="28"/>
          <w:szCs w:val="28"/>
        </w:rPr>
      </w:pPr>
    </w:p>
    <w:p w:rsidR="005A7B33" w:rsidRDefault="005A7B33" w:rsidP="0060537A">
      <w:pPr>
        <w:tabs>
          <w:tab w:val="left" w:pos="360"/>
        </w:tabs>
        <w:ind w:firstLine="720"/>
        <w:jc w:val="both"/>
        <w:rPr>
          <w:rFonts w:ascii="Times New Roman" w:hAnsi="Times New Roman" w:cs="Times New Roman"/>
          <w:b/>
          <w:sz w:val="28"/>
          <w:szCs w:val="28"/>
        </w:rPr>
      </w:pPr>
    </w:p>
    <w:p w:rsidR="005A7B33" w:rsidRDefault="005A7B33" w:rsidP="0060537A">
      <w:pPr>
        <w:tabs>
          <w:tab w:val="left" w:pos="360"/>
        </w:tabs>
        <w:ind w:firstLine="720"/>
        <w:jc w:val="both"/>
        <w:rPr>
          <w:rFonts w:ascii="Times New Roman" w:hAnsi="Times New Roman" w:cs="Times New Roman"/>
          <w:b/>
          <w:sz w:val="28"/>
          <w:szCs w:val="28"/>
        </w:rPr>
      </w:pPr>
    </w:p>
    <w:p w:rsidR="0060537A" w:rsidRPr="00CA0776" w:rsidRDefault="0060537A" w:rsidP="0060537A">
      <w:pPr>
        <w:tabs>
          <w:tab w:val="left" w:pos="360"/>
        </w:tabs>
        <w:ind w:firstLine="720"/>
        <w:jc w:val="both"/>
        <w:rPr>
          <w:rFonts w:ascii="Times New Roman" w:hAnsi="Times New Roman" w:cs="Times New Roman"/>
          <w:b/>
          <w:sz w:val="28"/>
          <w:szCs w:val="28"/>
        </w:rPr>
      </w:pPr>
      <w:r w:rsidRPr="00CA0776">
        <w:rPr>
          <w:rFonts w:ascii="Times New Roman" w:hAnsi="Times New Roman" w:cs="Times New Roman"/>
          <w:b/>
          <w:sz w:val="28"/>
          <w:szCs w:val="28"/>
        </w:rPr>
        <w:lastRenderedPageBreak/>
        <w:t xml:space="preserve">2 вариант </w:t>
      </w: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1. Социальное партнерство - это:</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система взаимоотношений между работниками и работодателями, направленная на обеспечение участия работников в управлении производством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система взаимоотношений между работодателями и органами местного самоуправления, направленная на обеспечение участия работников в управлении производством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система взаимоотношений между работниками, работодателями и представителями профсоюзных организаций, направленная на обеспечение участия работников в управлении производством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система взаимоотношений между работниками, работодателями, органами государственной власти, органами местного самоуправления, направленная на обеспечение участия работников в управлении производством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система взаимоотношений между работниками, работодателями, органами государственной власти, органами местного самоуправления, направленная на обеспечение согласования интересов работников и работодателей </w:t>
      </w:r>
    </w:p>
    <w:p w:rsidR="0060537A" w:rsidRPr="000B2923" w:rsidRDefault="0060537A" w:rsidP="0060537A">
      <w:pPr>
        <w:tabs>
          <w:tab w:val="left" w:pos="360"/>
          <w:tab w:val="left" w:pos="72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2. Что из перечисленного не является принципом социального партнерства?</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равноправие сторон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ответственность сторон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реальность принимаемых на себя обязательств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подконтрольность и поднадзорность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контроль за выполнением принятых соглашений и коллективных договоров </w:t>
      </w:r>
    </w:p>
    <w:p w:rsidR="0060537A" w:rsidRPr="000B2923" w:rsidRDefault="0060537A" w:rsidP="0060537A">
      <w:pPr>
        <w:tabs>
          <w:tab w:val="left" w:pos="360"/>
          <w:tab w:val="left" w:pos="720"/>
        </w:tabs>
        <w:ind w:firstLine="720"/>
        <w:jc w:val="both"/>
        <w:rPr>
          <w:rFonts w:ascii="Times New Roman" w:hAnsi="Times New Roman" w:cs="Times New Roman"/>
          <w:sz w:val="28"/>
          <w:szCs w:val="28"/>
        </w:rPr>
      </w:pPr>
    </w:p>
    <w:p w:rsidR="005A7B33" w:rsidRDefault="005A7B33" w:rsidP="0060537A">
      <w:pPr>
        <w:tabs>
          <w:tab w:val="left" w:pos="360"/>
          <w:tab w:val="left" w:pos="720"/>
        </w:tabs>
        <w:ind w:firstLine="720"/>
        <w:jc w:val="both"/>
        <w:rPr>
          <w:rFonts w:ascii="Times New Roman" w:hAnsi="Times New Roman" w:cs="Times New Roman"/>
          <w:b/>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lastRenderedPageBreak/>
        <w:t>3. Содержание и структура коллективного договора определяются:</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законодательством РФ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сторонами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рекомендациями федеральной инспекции труда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положениями трехсторонних соглашений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рекомендациями МОТ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4. На какой срок заключается коллективный договор?:</w:t>
      </w:r>
    </w:p>
    <w:p w:rsidR="0060537A" w:rsidRPr="000B2923" w:rsidRDefault="0097179C"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а) на</w:t>
      </w:r>
      <w:r w:rsidR="0060537A" w:rsidRPr="000B2923">
        <w:rPr>
          <w:rFonts w:ascii="Times New Roman" w:hAnsi="Times New Roman" w:cs="Times New Roman"/>
          <w:sz w:val="28"/>
          <w:szCs w:val="28"/>
        </w:rPr>
        <w:t xml:space="preserve"> срок не более двух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на срок не более трех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на срок не менее пяти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на срок не более четырех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на срок не менее трех лет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5. С какой целью коллективный договор направляется в соответствующий орган по труду?</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для предварительной правовой экспертизы проекта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для разрешительной регистрации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для уведомительной регистрации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для контроля за его выполнением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для признания его вступившим в силу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6. Куда может обратиться за защитой своих прав лицо, считающее, что оно подверглось дискриминации?</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только в суд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сначала в органы федеральной инспекции труда, а затем в суд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в органы федеральной инспекции труда и (или) в суд </w:t>
      </w:r>
    </w:p>
    <w:p w:rsidR="0060537A" w:rsidRPr="000B2923" w:rsidRDefault="0060537A" w:rsidP="0060537A">
      <w:pPr>
        <w:tabs>
          <w:tab w:val="left" w:pos="360"/>
        </w:tabs>
        <w:ind w:firstLine="720"/>
        <w:jc w:val="both"/>
        <w:rPr>
          <w:rFonts w:ascii="Times New Roman" w:hAnsi="Times New Roman" w:cs="Times New Roman"/>
          <w:sz w:val="28"/>
          <w:szCs w:val="28"/>
        </w:rPr>
      </w:pPr>
    </w:p>
    <w:p w:rsidR="0097179C" w:rsidRDefault="0097179C" w:rsidP="0060537A">
      <w:pPr>
        <w:tabs>
          <w:tab w:val="left" w:pos="360"/>
          <w:tab w:val="left" w:pos="720"/>
        </w:tabs>
        <w:ind w:firstLine="720"/>
        <w:jc w:val="both"/>
        <w:rPr>
          <w:rFonts w:ascii="Times New Roman" w:hAnsi="Times New Roman" w:cs="Times New Roman"/>
          <w:b/>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lastRenderedPageBreak/>
        <w:t>7. Что из перечисленного следует отнести к принудительному труду?</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работа, выполняемая в условиях чрезвычайных обстоятельств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работа, выполняемая вследствие вступившего в законную силу приговора суда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нарушение установленных сроков выплаты заработной платы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требование работодателя об исполнении работником своих трудовых обязанностей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д) требование работы, не обусловленной трудовым договором.</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8. Нормативно-правовые акты о труде по общему правилу:</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имеют обратную силу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не имеют обратной силы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sidRPr="000B2923">
        <w:rPr>
          <w:rFonts w:ascii="Times New Roman" w:hAnsi="Times New Roman" w:cs="Times New Roman"/>
          <w:b/>
          <w:sz w:val="28"/>
          <w:szCs w:val="28"/>
        </w:rPr>
        <w:t>9. Порядок заключения, изменения и расторжения трудовых договоров определяется:</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федеральными органами государственной власти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органами государственной власти субъектов РФ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органами местного самоуправления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актами о труде, принимаемыми работодателями </w:t>
      </w:r>
    </w:p>
    <w:p w:rsidR="0060537A" w:rsidRPr="000B2923" w:rsidRDefault="0097179C"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д) коллективными</w:t>
      </w:r>
      <w:r w:rsidR="0060537A" w:rsidRPr="000B2923">
        <w:rPr>
          <w:rFonts w:ascii="Times New Roman" w:hAnsi="Times New Roman" w:cs="Times New Roman"/>
          <w:sz w:val="28"/>
          <w:szCs w:val="28"/>
        </w:rPr>
        <w:t xml:space="preserve"> договорами и соглашениями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1</w:t>
      </w:r>
      <w:r w:rsidRPr="000B2923">
        <w:rPr>
          <w:rFonts w:ascii="Times New Roman" w:hAnsi="Times New Roman" w:cs="Times New Roman"/>
          <w:b/>
          <w:sz w:val="28"/>
          <w:szCs w:val="28"/>
        </w:rPr>
        <w:t>0. Что является основанием возникновения трудовых отношений?</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избрание на должность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направление на работу уполномоченными законом органами в счет установленной квоты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трудовой договор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назначение на должность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избрание по конкурсу на замещение соответствующей должности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1</w:t>
      </w:r>
      <w:r w:rsidRPr="000B2923">
        <w:rPr>
          <w:rFonts w:ascii="Times New Roman" w:hAnsi="Times New Roman" w:cs="Times New Roman"/>
          <w:b/>
          <w:sz w:val="28"/>
          <w:szCs w:val="28"/>
        </w:rPr>
        <w:t>1. Что не относится к обязательным условиям трудового договора?</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место работы (с указанием структурного подразделения)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дата начала работы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условие об испытании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условия оплаты труда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виды и условия социального страхования, непосредственно связанные с трудовой деятельностью </w:t>
      </w: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1</w:t>
      </w:r>
      <w:r w:rsidRPr="000B2923">
        <w:rPr>
          <w:rFonts w:ascii="Times New Roman" w:hAnsi="Times New Roman" w:cs="Times New Roman"/>
          <w:b/>
          <w:sz w:val="28"/>
          <w:szCs w:val="28"/>
        </w:rPr>
        <w:t>2. В какие сроки работодатель обязан оформить трудовой договор с работником, фактически допущенным к работе?</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немедленно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в недельный срок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в понедельник </w:t>
      </w:r>
    </w:p>
    <w:p w:rsidR="0060537A" w:rsidRPr="000B2923" w:rsidRDefault="0097179C"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г) в</w:t>
      </w:r>
      <w:r w:rsidR="0060537A" w:rsidRPr="000B2923">
        <w:rPr>
          <w:rFonts w:ascii="Times New Roman" w:hAnsi="Times New Roman" w:cs="Times New Roman"/>
          <w:sz w:val="28"/>
          <w:szCs w:val="28"/>
        </w:rPr>
        <w:t xml:space="preserve"> срок не позднее 3 дней со дня фактического допуска </w:t>
      </w:r>
    </w:p>
    <w:p w:rsidR="0060537A" w:rsidRPr="000B2923" w:rsidRDefault="0097179C"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д) спустя</w:t>
      </w:r>
      <w:r w:rsidR="0060537A" w:rsidRPr="000B2923">
        <w:rPr>
          <w:rFonts w:ascii="Times New Roman" w:hAnsi="Times New Roman" w:cs="Times New Roman"/>
          <w:sz w:val="28"/>
          <w:szCs w:val="28"/>
        </w:rPr>
        <w:t xml:space="preserve"> 5 дней с момента фактического допуска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1</w:t>
      </w:r>
      <w:r w:rsidRPr="000B2923">
        <w:rPr>
          <w:rFonts w:ascii="Times New Roman" w:hAnsi="Times New Roman" w:cs="Times New Roman"/>
          <w:b/>
          <w:sz w:val="28"/>
          <w:szCs w:val="28"/>
        </w:rPr>
        <w:t>3. Каков максимальный срок испытания для руководителей организации?</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1 месяц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3 месяца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6 месяцев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г)9 месяцев </w:t>
      </w: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1</w:t>
      </w:r>
      <w:r w:rsidRPr="000B2923">
        <w:rPr>
          <w:rFonts w:ascii="Times New Roman" w:hAnsi="Times New Roman" w:cs="Times New Roman"/>
          <w:b/>
          <w:sz w:val="28"/>
          <w:szCs w:val="28"/>
        </w:rPr>
        <w:t>4. Что из перечисленного не требует письменного согласия работника?</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перевод на другую постоянную работу в той же организации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перевод на постоянную работу в другую организацию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перевод на постоянную работу в другую местность вместе с организацией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перевод на постоянную работу на другое рабочее место при сохранении прежней трудовой функции </w:t>
      </w: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1</w:t>
      </w:r>
      <w:r w:rsidRPr="000B2923">
        <w:rPr>
          <w:rFonts w:ascii="Times New Roman" w:hAnsi="Times New Roman" w:cs="Times New Roman"/>
          <w:b/>
          <w:sz w:val="28"/>
          <w:szCs w:val="28"/>
        </w:rPr>
        <w:t>5. Укажите максимальный срок временного перевода на другую работу без согласия работника:</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до 1 месяца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до 2 месяцев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до 3 месяцев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1</w:t>
      </w:r>
      <w:r w:rsidRPr="000B2923">
        <w:rPr>
          <w:rFonts w:ascii="Times New Roman" w:hAnsi="Times New Roman" w:cs="Times New Roman"/>
          <w:b/>
          <w:sz w:val="28"/>
          <w:szCs w:val="28"/>
        </w:rPr>
        <w:t>6. Какой день считается днем увольнения?</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день издания приказа об увольнении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день ознакомления работника с приказом об увольнении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последний день работы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день окончательного расчета с работником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1</w:t>
      </w:r>
      <w:r w:rsidRPr="000B2923">
        <w:rPr>
          <w:rFonts w:ascii="Times New Roman" w:hAnsi="Times New Roman" w:cs="Times New Roman"/>
          <w:b/>
          <w:sz w:val="28"/>
          <w:szCs w:val="28"/>
        </w:rPr>
        <w:t>7. За какой срок работник, выдержавший испытание, должен предупредить работодателя о своем предстоящем увольнении по собственному желанию?</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за 3 дня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за неделю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за 2 недели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за 1 месяц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за 2 месяца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1</w:t>
      </w:r>
      <w:r w:rsidRPr="000B2923">
        <w:rPr>
          <w:rFonts w:ascii="Times New Roman" w:hAnsi="Times New Roman" w:cs="Times New Roman"/>
          <w:b/>
          <w:sz w:val="28"/>
          <w:szCs w:val="28"/>
        </w:rPr>
        <w:t>8. Укажите установленные законом временные рамки перерыва для отдыха и питания в течение рабочего дня?</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30-120 минут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60 минут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45-120 минут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г)60-120 минут </w:t>
      </w:r>
    </w:p>
    <w:p w:rsidR="0060537A" w:rsidRPr="000B2923" w:rsidRDefault="0060537A" w:rsidP="0060537A">
      <w:pPr>
        <w:tabs>
          <w:tab w:val="left" w:pos="360"/>
        </w:tabs>
        <w:ind w:firstLine="720"/>
        <w:jc w:val="both"/>
        <w:rPr>
          <w:rFonts w:ascii="Times New Roman" w:hAnsi="Times New Roman" w:cs="Times New Roman"/>
          <w:sz w:val="28"/>
          <w:szCs w:val="28"/>
        </w:rPr>
      </w:pPr>
    </w:p>
    <w:p w:rsidR="0097179C" w:rsidRDefault="0097179C" w:rsidP="0060537A">
      <w:pPr>
        <w:tabs>
          <w:tab w:val="left" w:pos="360"/>
          <w:tab w:val="left" w:pos="720"/>
        </w:tabs>
        <w:ind w:firstLine="720"/>
        <w:jc w:val="both"/>
        <w:rPr>
          <w:rFonts w:ascii="Times New Roman" w:hAnsi="Times New Roman" w:cs="Times New Roman"/>
          <w:b/>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1</w:t>
      </w:r>
      <w:r w:rsidRPr="000B2923">
        <w:rPr>
          <w:rFonts w:ascii="Times New Roman" w:hAnsi="Times New Roman" w:cs="Times New Roman"/>
          <w:b/>
          <w:sz w:val="28"/>
          <w:szCs w:val="28"/>
        </w:rPr>
        <w:t>9. Укажите максимально допустимый размер удержаний из заработной платы:</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30%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50%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70%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80%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 100%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2</w:t>
      </w:r>
      <w:r w:rsidRPr="000B2923">
        <w:rPr>
          <w:rFonts w:ascii="Times New Roman" w:hAnsi="Times New Roman" w:cs="Times New Roman"/>
          <w:b/>
          <w:sz w:val="28"/>
          <w:szCs w:val="28"/>
        </w:rPr>
        <w:t>0. Что из перечисленного работник обязан возместить работодателю?</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убытки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прямой действительный ущерб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прямой действительный ущерб и упущенную выгоду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только упущенную выгоду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д)неполученные доходы </w:t>
      </w: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2</w:t>
      </w:r>
      <w:r w:rsidRPr="000B2923">
        <w:rPr>
          <w:rFonts w:ascii="Times New Roman" w:hAnsi="Times New Roman" w:cs="Times New Roman"/>
          <w:b/>
          <w:sz w:val="28"/>
          <w:szCs w:val="28"/>
        </w:rPr>
        <w:t>1. В каком размере несет материальную ответственность руководитель организации?</w:t>
      </w:r>
    </w:p>
    <w:p w:rsidR="0060537A" w:rsidRPr="000B2923" w:rsidRDefault="0097179C"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а) в</w:t>
      </w:r>
      <w:r w:rsidR="0060537A" w:rsidRPr="000B2923">
        <w:rPr>
          <w:rFonts w:ascii="Times New Roman" w:hAnsi="Times New Roman" w:cs="Times New Roman"/>
          <w:sz w:val="28"/>
          <w:szCs w:val="28"/>
        </w:rPr>
        <w:t xml:space="preserve"> полном </w:t>
      </w:r>
    </w:p>
    <w:p w:rsidR="0060537A" w:rsidRPr="000B2923" w:rsidRDefault="0097179C"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б) в</w:t>
      </w:r>
      <w:r w:rsidR="0060537A" w:rsidRPr="000B2923">
        <w:rPr>
          <w:rFonts w:ascii="Times New Roman" w:hAnsi="Times New Roman" w:cs="Times New Roman"/>
          <w:sz w:val="28"/>
          <w:szCs w:val="28"/>
        </w:rPr>
        <w:t xml:space="preserve"> ограниченном </w:t>
      </w:r>
    </w:p>
    <w:p w:rsidR="0060537A" w:rsidRPr="000B2923" w:rsidRDefault="0097179C"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в) он</w:t>
      </w:r>
      <w:r w:rsidR="0060537A" w:rsidRPr="000B2923">
        <w:rPr>
          <w:rFonts w:ascii="Times New Roman" w:hAnsi="Times New Roman" w:cs="Times New Roman"/>
          <w:sz w:val="28"/>
          <w:szCs w:val="28"/>
        </w:rPr>
        <w:t xml:space="preserve"> вообще не является субъектом материальной ответственности </w:t>
      </w: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2</w:t>
      </w:r>
      <w:r w:rsidRPr="000B2923">
        <w:rPr>
          <w:rFonts w:ascii="Times New Roman" w:hAnsi="Times New Roman" w:cs="Times New Roman"/>
          <w:b/>
          <w:sz w:val="28"/>
          <w:szCs w:val="28"/>
        </w:rPr>
        <w:t>2. Кому не разрешается работа по совместительству?</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лицам, не достигшим 21 года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лицам, не достигшим 18 лет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женщинам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пенсионерам </w:t>
      </w:r>
    </w:p>
    <w:p w:rsidR="0060537A" w:rsidRPr="000B2923" w:rsidRDefault="0060537A" w:rsidP="0060537A">
      <w:pPr>
        <w:tabs>
          <w:tab w:val="left" w:pos="360"/>
        </w:tabs>
        <w:ind w:firstLine="720"/>
        <w:jc w:val="both"/>
        <w:rPr>
          <w:rFonts w:ascii="Times New Roman" w:hAnsi="Times New Roman" w:cs="Times New Roman"/>
          <w:sz w:val="28"/>
          <w:szCs w:val="28"/>
        </w:rPr>
      </w:pPr>
    </w:p>
    <w:p w:rsidR="0097179C" w:rsidRDefault="0097179C" w:rsidP="0060537A">
      <w:pPr>
        <w:tabs>
          <w:tab w:val="left" w:pos="360"/>
          <w:tab w:val="left" w:pos="720"/>
        </w:tabs>
        <w:ind w:firstLine="720"/>
        <w:jc w:val="both"/>
        <w:rPr>
          <w:rFonts w:ascii="Times New Roman" w:hAnsi="Times New Roman" w:cs="Times New Roman"/>
          <w:b/>
          <w:sz w:val="28"/>
          <w:szCs w:val="28"/>
        </w:rPr>
      </w:pPr>
    </w:p>
    <w:p w:rsidR="0097179C" w:rsidRDefault="0097179C" w:rsidP="0060537A">
      <w:pPr>
        <w:tabs>
          <w:tab w:val="left" w:pos="360"/>
          <w:tab w:val="left" w:pos="720"/>
        </w:tabs>
        <w:ind w:firstLine="720"/>
        <w:jc w:val="both"/>
        <w:rPr>
          <w:rFonts w:ascii="Times New Roman" w:hAnsi="Times New Roman" w:cs="Times New Roman"/>
          <w:b/>
          <w:sz w:val="28"/>
          <w:szCs w:val="28"/>
        </w:rPr>
      </w:pPr>
    </w:p>
    <w:p w:rsidR="0097179C" w:rsidRDefault="0097179C" w:rsidP="0060537A">
      <w:pPr>
        <w:tabs>
          <w:tab w:val="left" w:pos="360"/>
          <w:tab w:val="left" w:pos="720"/>
        </w:tabs>
        <w:ind w:firstLine="720"/>
        <w:jc w:val="both"/>
        <w:rPr>
          <w:rFonts w:ascii="Times New Roman" w:hAnsi="Times New Roman" w:cs="Times New Roman"/>
          <w:b/>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0B2923">
        <w:rPr>
          <w:rFonts w:ascii="Times New Roman" w:hAnsi="Times New Roman" w:cs="Times New Roman"/>
          <w:b/>
          <w:sz w:val="28"/>
          <w:szCs w:val="28"/>
        </w:rPr>
        <w:t>3. В какие сроки решение КТС подлежит исполнению?</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немедленно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в 3-хдневный срок с момента вынесения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в течение 3 дней по истечении срока на обжалование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г) в течение 10 дней с момента вынесения </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2</w:t>
      </w:r>
      <w:r w:rsidRPr="000B2923">
        <w:rPr>
          <w:rFonts w:ascii="Times New Roman" w:hAnsi="Times New Roman" w:cs="Times New Roman"/>
          <w:b/>
          <w:sz w:val="28"/>
          <w:szCs w:val="28"/>
        </w:rPr>
        <w:t>4. Укажите срок исковой давности по спорам об увольнении?</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3 месяца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1 месяц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1 год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г) не ограничен</w:t>
      </w:r>
    </w:p>
    <w:p w:rsidR="0060537A" w:rsidRPr="000B2923" w:rsidRDefault="0060537A" w:rsidP="0060537A">
      <w:pPr>
        <w:tabs>
          <w:tab w:val="left" w:pos="360"/>
        </w:tabs>
        <w:ind w:firstLine="720"/>
        <w:jc w:val="both"/>
        <w:rPr>
          <w:rFonts w:ascii="Times New Roman" w:hAnsi="Times New Roman" w:cs="Times New Roman"/>
          <w:sz w:val="28"/>
          <w:szCs w:val="28"/>
        </w:rPr>
      </w:pPr>
    </w:p>
    <w:p w:rsidR="0060537A" w:rsidRPr="000B2923" w:rsidRDefault="0060537A" w:rsidP="0060537A">
      <w:pPr>
        <w:tabs>
          <w:tab w:val="left" w:pos="360"/>
          <w:tab w:val="left" w:pos="720"/>
        </w:tabs>
        <w:ind w:firstLine="720"/>
        <w:jc w:val="both"/>
        <w:rPr>
          <w:rFonts w:ascii="Times New Roman" w:hAnsi="Times New Roman" w:cs="Times New Roman"/>
          <w:b/>
          <w:sz w:val="28"/>
          <w:szCs w:val="28"/>
        </w:rPr>
      </w:pPr>
      <w:r>
        <w:rPr>
          <w:rFonts w:ascii="Times New Roman" w:hAnsi="Times New Roman" w:cs="Times New Roman"/>
          <w:b/>
          <w:sz w:val="28"/>
          <w:szCs w:val="28"/>
        </w:rPr>
        <w:t>2</w:t>
      </w:r>
      <w:r w:rsidRPr="000B2923">
        <w:rPr>
          <w:rFonts w:ascii="Times New Roman" w:hAnsi="Times New Roman" w:cs="Times New Roman"/>
          <w:b/>
          <w:sz w:val="28"/>
          <w:szCs w:val="28"/>
        </w:rPr>
        <w:t>5. Неурегулированные разногласия между работниками и работодателями по поводу установления и изменения условий труда, заключения, изменения и выполнения коллективных договоров и соглашений - это:</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а) индивидуальный трудовой спор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б) самозащита </w:t>
      </w:r>
    </w:p>
    <w:p w:rsidR="0060537A" w:rsidRPr="000B2923" w:rsidRDefault="0060537A" w:rsidP="0060537A">
      <w:pPr>
        <w:tabs>
          <w:tab w:val="left" w:pos="360"/>
        </w:tabs>
        <w:ind w:firstLine="720"/>
        <w:jc w:val="both"/>
        <w:rPr>
          <w:rFonts w:ascii="Times New Roman" w:hAnsi="Times New Roman" w:cs="Times New Roman"/>
          <w:sz w:val="28"/>
          <w:szCs w:val="28"/>
        </w:rPr>
      </w:pPr>
      <w:r w:rsidRPr="000B2923">
        <w:rPr>
          <w:rFonts w:ascii="Times New Roman" w:hAnsi="Times New Roman" w:cs="Times New Roman"/>
          <w:sz w:val="28"/>
          <w:szCs w:val="28"/>
        </w:rPr>
        <w:t xml:space="preserve">в) коллективный трудовой спор </w:t>
      </w:r>
    </w:p>
    <w:p w:rsidR="0060537A" w:rsidRPr="000B2923" w:rsidRDefault="0060537A" w:rsidP="0060537A">
      <w:pPr>
        <w:tabs>
          <w:tab w:val="left" w:pos="360"/>
        </w:tabs>
        <w:ind w:firstLine="720"/>
        <w:jc w:val="both"/>
        <w:rPr>
          <w:rFonts w:ascii="Times New Roman" w:hAnsi="Times New Roman" w:cs="Times New Roman"/>
          <w:i/>
          <w:sz w:val="28"/>
          <w:szCs w:val="28"/>
        </w:rPr>
      </w:pPr>
    </w:p>
    <w:p w:rsidR="0060537A" w:rsidRPr="000B2923" w:rsidRDefault="0060537A" w:rsidP="0060537A">
      <w:pPr>
        <w:ind w:firstLine="720"/>
        <w:jc w:val="both"/>
        <w:rPr>
          <w:rFonts w:ascii="Times New Roman" w:hAnsi="Times New Roman" w:cs="Times New Roman"/>
          <w:b/>
          <w:bCs/>
          <w:sz w:val="28"/>
          <w:szCs w:val="28"/>
        </w:rPr>
      </w:pPr>
      <w:r>
        <w:rPr>
          <w:rFonts w:ascii="Times New Roman" w:hAnsi="Times New Roman" w:cs="Times New Roman"/>
          <w:b/>
          <w:bCs/>
          <w:sz w:val="28"/>
          <w:szCs w:val="28"/>
        </w:rPr>
        <w:t>2</w:t>
      </w:r>
      <w:r w:rsidRPr="000B2923">
        <w:rPr>
          <w:rFonts w:ascii="Times New Roman" w:hAnsi="Times New Roman" w:cs="Times New Roman"/>
          <w:b/>
          <w:bCs/>
          <w:sz w:val="28"/>
          <w:szCs w:val="28"/>
        </w:rPr>
        <w:t>6</w:t>
      </w:r>
      <w:r>
        <w:rPr>
          <w:rFonts w:ascii="Times New Roman" w:hAnsi="Times New Roman" w:cs="Times New Roman"/>
          <w:b/>
          <w:bCs/>
          <w:sz w:val="28"/>
          <w:szCs w:val="28"/>
        </w:rPr>
        <w:t>.</w:t>
      </w:r>
      <w:r w:rsidRPr="000B2923">
        <w:rPr>
          <w:rFonts w:ascii="Times New Roman" w:hAnsi="Times New Roman" w:cs="Times New Roman"/>
          <w:b/>
          <w:bCs/>
          <w:sz w:val="28"/>
          <w:szCs w:val="28"/>
        </w:rPr>
        <w:t xml:space="preserve"> Работодатель обязан возместить работнику неполученный им заработок в случаях: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а) незаконного отстранения работника от работы</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б) нахождения беременной женщины в отпуске по беременности и родам</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в) задержки работодателем выдачи работнику трудовой книжки</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г) незаконного увольнения или перевода работника на другую работу</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д) незаконного отзыва работника из ежегодного оплачиваемого отпуска</w:t>
      </w:r>
    </w:p>
    <w:p w:rsidR="0060537A" w:rsidRPr="000B2923" w:rsidRDefault="0060537A" w:rsidP="0060537A">
      <w:pPr>
        <w:tabs>
          <w:tab w:val="left" w:pos="360"/>
        </w:tabs>
        <w:ind w:firstLine="720"/>
        <w:jc w:val="both"/>
        <w:rPr>
          <w:rFonts w:ascii="Times New Roman" w:hAnsi="Times New Roman" w:cs="Times New Roman"/>
          <w:i/>
          <w:sz w:val="28"/>
          <w:szCs w:val="28"/>
        </w:rPr>
      </w:pPr>
    </w:p>
    <w:p w:rsidR="0060537A" w:rsidRPr="000B2923" w:rsidRDefault="0060537A" w:rsidP="0060537A">
      <w:pPr>
        <w:ind w:firstLine="720"/>
        <w:jc w:val="both"/>
        <w:rPr>
          <w:rFonts w:ascii="Times New Roman" w:hAnsi="Times New Roman" w:cs="Times New Roman"/>
          <w:b/>
          <w:bCs/>
          <w:sz w:val="28"/>
          <w:szCs w:val="28"/>
        </w:rPr>
      </w:pPr>
      <w:r>
        <w:rPr>
          <w:rFonts w:ascii="Times New Roman" w:hAnsi="Times New Roman" w:cs="Times New Roman"/>
          <w:b/>
          <w:sz w:val="28"/>
          <w:szCs w:val="28"/>
        </w:rPr>
        <w:lastRenderedPageBreak/>
        <w:t>2</w:t>
      </w:r>
      <w:r w:rsidRPr="000B2923">
        <w:rPr>
          <w:rFonts w:ascii="Times New Roman" w:hAnsi="Times New Roman" w:cs="Times New Roman"/>
          <w:b/>
          <w:sz w:val="28"/>
          <w:szCs w:val="28"/>
        </w:rPr>
        <w:t>7</w:t>
      </w:r>
      <w:r>
        <w:rPr>
          <w:rFonts w:ascii="Times New Roman" w:hAnsi="Times New Roman" w:cs="Times New Roman"/>
          <w:b/>
          <w:sz w:val="28"/>
          <w:szCs w:val="28"/>
        </w:rPr>
        <w:t>.</w:t>
      </w:r>
      <w:r w:rsidRPr="000B2923">
        <w:rPr>
          <w:rFonts w:ascii="Times New Roman" w:hAnsi="Times New Roman" w:cs="Times New Roman"/>
          <w:b/>
          <w:bCs/>
          <w:sz w:val="28"/>
          <w:szCs w:val="28"/>
        </w:rPr>
        <w:t>При возмещении ущерба, причиненного работодателем имуществу работника, размер ущерба исчисляется по …, действующим в данной местности на момент возмещения ущерба.</w:t>
      </w:r>
    </w:p>
    <w:p w:rsidR="0060537A" w:rsidRPr="000B2923" w:rsidRDefault="0060537A" w:rsidP="0060537A">
      <w:pPr>
        <w:ind w:firstLine="720"/>
        <w:jc w:val="both"/>
        <w:rPr>
          <w:rFonts w:ascii="Times New Roman" w:hAnsi="Times New Roman" w:cs="Times New Roman"/>
          <w:i/>
          <w:sz w:val="28"/>
          <w:szCs w:val="28"/>
        </w:rPr>
      </w:pPr>
      <w:r w:rsidRPr="000B2923">
        <w:rPr>
          <w:rFonts w:ascii="Times New Roman" w:hAnsi="Times New Roman" w:cs="Times New Roman"/>
          <w:i/>
          <w:sz w:val="28"/>
          <w:szCs w:val="28"/>
        </w:rPr>
        <w:t xml:space="preserve">Правильный </w:t>
      </w:r>
      <w:r w:rsidR="0097179C" w:rsidRPr="000B2923">
        <w:rPr>
          <w:rFonts w:ascii="Times New Roman" w:hAnsi="Times New Roman" w:cs="Times New Roman"/>
          <w:i/>
          <w:sz w:val="28"/>
          <w:szCs w:val="28"/>
        </w:rPr>
        <w:t>ответ:</w:t>
      </w:r>
      <w:r w:rsidRPr="000B2923">
        <w:rPr>
          <w:rFonts w:ascii="Times New Roman" w:hAnsi="Times New Roman" w:cs="Times New Roman"/>
          <w:i/>
          <w:sz w:val="28"/>
          <w:szCs w:val="28"/>
        </w:rPr>
        <w:t xml:space="preserve"> по рыночным ценам</w:t>
      </w:r>
    </w:p>
    <w:p w:rsidR="0060537A" w:rsidRPr="000B2923" w:rsidRDefault="0060537A" w:rsidP="0060537A">
      <w:pPr>
        <w:ind w:firstLine="720"/>
        <w:jc w:val="both"/>
        <w:rPr>
          <w:rFonts w:ascii="Times New Roman" w:hAnsi="Times New Roman" w:cs="Times New Roman"/>
          <w:sz w:val="28"/>
          <w:szCs w:val="28"/>
        </w:rPr>
      </w:pPr>
    </w:p>
    <w:p w:rsidR="0060537A" w:rsidRPr="000B2923" w:rsidRDefault="0060537A" w:rsidP="0060537A">
      <w:pPr>
        <w:ind w:firstLine="720"/>
        <w:jc w:val="both"/>
        <w:rPr>
          <w:rFonts w:ascii="Times New Roman" w:hAnsi="Times New Roman" w:cs="Times New Roman"/>
          <w:b/>
          <w:bCs/>
          <w:sz w:val="28"/>
          <w:szCs w:val="28"/>
        </w:rPr>
      </w:pPr>
      <w:r>
        <w:rPr>
          <w:rFonts w:ascii="Times New Roman" w:hAnsi="Times New Roman" w:cs="Times New Roman"/>
          <w:b/>
          <w:sz w:val="28"/>
          <w:szCs w:val="28"/>
        </w:rPr>
        <w:t>2</w:t>
      </w:r>
      <w:r w:rsidRPr="000B2923">
        <w:rPr>
          <w:rFonts w:ascii="Times New Roman" w:hAnsi="Times New Roman" w:cs="Times New Roman"/>
          <w:b/>
          <w:sz w:val="28"/>
          <w:szCs w:val="28"/>
        </w:rPr>
        <w:t>8</w:t>
      </w:r>
      <w:r>
        <w:rPr>
          <w:rFonts w:ascii="Times New Roman" w:hAnsi="Times New Roman" w:cs="Times New Roman"/>
          <w:b/>
          <w:sz w:val="28"/>
          <w:szCs w:val="28"/>
        </w:rPr>
        <w:t>.</w:t>
      </w:r>
      <w:r w:rsidRPr="000B2923">
        <w:rPr>
          <w:rFonts w:ascii="Times New Roman" w:hAnsi="Times New Roman" w:cs="Times New Roman"/>
          <w:b/>
          <w:bCs/>
          <w:sz w:val="28"/>
          <w:szCs w:val="28"/>
        </w:rPr>
        <w:t>Работодатель, о начале предстоящей забастовки должен быть предупрежден в письменной форме не позднее, чем за … дней (я)</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а) десять календарных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б) десять рабочих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в) три рабочих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г) пятнадцать календарных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д пять рабочих</w:t>
      </w:r>
    </w:p>
    <w:p w:rsidR="0060537A" w:rsidRPr="000B2923" w:rsidRDefault="0060537A" w:rsidP="0060537A">
      <w:pPr>
        <w:ind w:firstLine="720"/>
        <w:jc w:val="both"/>
        <w:rPr>
          <w:rFonts w:ascii="Times New Roman" w:hAnsi="Times New Roman" w:cs="Times New Roman"/>
          <w:sz w:val="28"/>
          <w:szCs w:val="28"/>
        </w:rPr>
      </w:pPr>
    </w:p>
    <w:p w:rsidR="0060537A" w:rsidRPr="000B2923" w:rsidRDefault="0060537A" w:rsidP="0060537A">
      <w:pPr>
        <w:ind w:firstLine="720"/>
        <w:jc w:val="both"/>
        <w:rPr>
          <w:rFonts w:ascii="Times New Roman" w:hAnsi="Times New Roman" w:cs="Times New Roman"/>
          <w:b/>
          <w:bCs/>
          <w:sz w:val="28"/>
          <w:szCs w:val="28"/>
        </w:rPr>
      </w:pPr>
      <w:r>
        <w:rPr>
          <w:rFonts w:ascii="Times New Roman" w:hAnsi="Times New Roman" w:cs="Times New Roman"/>
          <w:b/>
          <w:sz w:val="28"/>
          <w:szCs w:val="28"/>
        </w:rPr>
        <w:t>2</w:t>
      </w:r>
      <w:r w:rsidRPr="000B2923">
        <w:rPr>
          <w:rFonts w:ascii="Times New Roman" w:hAnsi="Times New Roman" w:cs="Times New Roman"/>
          <w:b/>
          <w:sz w:val="28"/>
          <w:szCs w:val="28"/>
        </w:rPr>
        <w:t>9</w:t>
      </w:r>
      <w:r>
        <w:rPr>
          <w:rFonts w:ascii="Times New Roman" w:hAnsi="Times New Roman" w:cs="Times New Roman"/>
          <w:b/>
          <w:sz w:val="28"/>
          <w:szCs w:val="28"/>
        </w:rPr>
        <w:t>.</w:t>
      </w:r>
      <w:r w:rsidRPr="000B2923">
        <w:rPr>
          <w:rFonts w:ascii="Times New Roman" w:hAnsi="Times New Roman" w:cs="Times New Roman"/>
          <w:b/>
          <w:bCs/>
          <w:sz w:val="28"/>
          <w:szCs w:val="28"/>
        </w:rPr>
        <w:t>Если работодатели в течение … дней со дня официального опубликования предложения о присоединении к социально-партнерскому соглашению не представили в федеральный орган исполнительной власти по труду письменный мотивированный отказ присоединиться к нему, то соглашение считается распространенным на этих работодателей со дня официального опубликования этого предложения.</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а) 30 календарных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б) 30 рабочих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в) 40 календарных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г) 20 рабочих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д) 40 рабочих</w:t>
      </w:r>
    </w:p>
    <w:p w:rsidR="0060537A" w:rsidRPr="000B2923" w:rsidRDefault="0060537A" w:rsidP="0060537A">
      <w:pPr>
        <w:ind w:firstLine="720"/>
        <w:jc w:val="both"/>
        <w:rPr>
          <w:rFonts w:ascii="Times New Roman" w:hAnsi="Times New Roman" w:cs="Times New Roman"/>
          <w:sz w:val="28"/>
          <w:szCs w:val="28"/>
        </w:rPr>
      </w:pPr>
      <w:r w:rsidRPr="000B2923">
        <w:rPr>
          <w:rFonts w:ascii="Times New Roman" w:hAnsi="Times New Roman" w:cs="Times New Roman"/>
          <w:sz w:val="28"/>
          <w:szCs w:val="28"/>
        </w:rPr>
        <w:t>е) 20 календарных</w:t>
      </w:r>
    </w:p>
    <w:p w:rsidR="0060537A" w:rsidRPr="000B2923" w:rsidRDefault="0060537A" w:rsidP="0060537A">
      <w:pPr>
        <w:ind w:firstLine="720"/>
        <w:jc w:val="both"/>
        <w:rPr>
          <w:rFonts w:ascii="Times New Roman" w:hAnsi="Times New Roman" w:cs="Times New Roman"/>
          <w:sz w:val="28"/>
          <w:szCs w:val="28"/>
        </w:rPr>
      </w:pPr>
    </w:p>
    <w:p w:rsidR="0097179C" w:rsidRDefault="0097179C" w:rsidP="0060537A">
      <w:pPr>
        <w:ind w:firstLine="720"/>
        <w:jc w:val="both"/>
        <w:rPr>
          <w:rFonts w:ascii="Times New Roman" w:hAnsi="Times New Roman" w:cs="Times New Roman"/>
          <w:b/>
          <w:sz w:val="28"/>
          <w:szCs w:val="28"/>
        </w:rPr>
      </w:pPr>
    </w:p>
    <w:p w:rsidR="0097179C" w:rsidRDefault="0097179C" w:rsidP="0060537A">
      <w:pPr>
        <w:ind w:firstLine="720"/>
        <w:jc w:val="both"/>
        <w:rPr>
          <w:rFonts w:ascii="Times New Roman" w:hAnsi="Times New Roman" w:cs="Times New Roman"/>
          <w:b/>
          <w:sz w:val="28"/>
          <w:szCs w:val="28"/>
        </w:rPr>
      </w:pPr>
    </w:p>
    <w:p w:rsidR="0060537A" w:rsidRPr="000B2923" w:rsidRDefault="0060537A" w:rsidP="0060537A">
      <w:pPr>
        <w:ind w:firstLine="720"/>
        <w:jc w:val="both"/>
        <w:rPr>
          <w:rFonts w:ascii="Times New Roman" w:hAnsi="Times New Roman" w:cs="Times New Roman"/>
          <w:b/>
          <w:bCs/>
          <w:sz w:val="28"/>
          <w:szCs w:val="28"/>
        </w:rPr>
      </w:pPr>
      <w:r>
        <w:rPr>
          <w:rFonts w:ascii="Times New Roman" w:hAnsi="Times New Roman" w:cs="Times New Roman"/>
          <w:b/>
          <w:sz w:val="28"/>
          <w:szCs w:val="28"/>
        </w:rPr>
        <w:lastRenderedPageBreak/>
        <w:t>3</w:t>
      </w:r>
      <w:r w:rsidRPr="000B2923">
        <w:rPr>
          <w:rFonts w:ascii="Times New Roman" w:hAnsi="Times New Roman" w:cs="Times New Roman"/>
          <w:b/>
          <w:sz w:val="28"/>
          <w:szCs w:val="28"/>
        </w:rPr>
        <w:t>0</w:t>
      </w:r>
      <w:r>
        <w:rPr>
          <w:rFonts w:ascii="Times New Roman" w:hAnsi="Times New Roman" w:cs="Times New Roman"/>
          <w:b/>
          <w:sz w:val="28"/>
          <w:szCs w:val="28"/>
        </w:rPr>
        <w:t>.</w:t>
      </w:r>
      <w:r w:rsidRPr="000B2923">
        <w:rPr>
          <w:rFonts w:ascii="Times New Roman" w:hAnsi="Times New Roman" w:cs="Times New Roman"/>
          <w:b/>
          <w:bCs/>
          <w:sz w:val="28"/>
          <w:szCs w:val="28"/>
        </w:rPr>
        <w:t>О введении новых норм труда работники должны быть извещены не позднее чем за… месяца.</w:t>
      </w:r>
    </w:p>
    <w:p w:rsidR="0060537A" w:rsidRPr="00C66976" w:rsidRDefault="0060537A" w:rsidP="0060537A">
      <w:pPr>
        <w:jc w:val="both"/>
        <w:rPr>
          <w:rFonts w:ascii="Times New Roman" w:hAnsi="Times New Roman" w:cs="Times New Roman"/>
          <w:sz w:val="28"/>
          <w:szCs w:val="28"/>
        </w:rPr>
      </w:pPr>
    </w:p>
    <w:p w:rsidR="00E35A2D" w:rsidRPr="0060537A" w:rsidRDefault="00E35A2D" w:rsidP="0060537A">
      <w:pPr>
        <w:pStyle w:val="a3"/>
        <w:shd w:val="clear" w:color="auto" w:fill="FFFFFF"/>
        <w:spacing w:before="0" w:beforeAutospacing="0" w:after="0" w:afterAutospacing="0" w:line="360" w:lineRule="auto"/>
        <w:jc w:val="center"/>
        <w:rPr>
          <w:b/>
          <w:color w:val="000000"/>
          <w:sz w:val="28"/>
          <w:szCs w:val="28"/>
        </w:rPr>
      </w:pPr>
      <w:r w:rsidRPr="0060537A">
        <w:rPr>
          <w:b/>
          <w:bCs/>
          <w:color w:val="000000"/>
          <w:sz w:val="28"/>
          <w:szCs w:val="28"/>
        </w:rPr>
        <w:t>Вопросы для собеседования</w:t>
      </w:r>
      <w:r w:rsidRPr="0060537A">
        <w:rPr>
          <w:b/>
          <w:color w:val="000000"/>
          <w:sz w:val="28"/>
          <w:szCs w:val="28"/>
        </w:rPr>
        <w:t xml:space="preserve"> по учебной дисциплине «Трудовое право»</w:t>
      </w:r>
    </w:p>
    <w:p w:rsidR="00E35A2D" w:rsidRPr="001E08FD" w:rsidRDefault="00E35A2D" w:rsidP="001E08FD">
      <w:pPr>
        <w:pStyle w:val="a4"/>
        <w:autoSpaceDE w:val="0"/>
        <w:autoSpaceDN w:val="0"/>
        <w:ind w:left="0" w:firstLine="0"/>
        <w:jc w:val="both"/>
        <w:rPr>
          <w:rFonts w:ascii="Times New Roman" w:hAnsi="Times New Roman" w:cs="Times New Roman"/>
          <w:bCs/>
          <w:sz w:val="24"/>
          <w:szCs w:val="24"/>
        </w:rPr>
      </w:pPr>
      <w:r w:rsidRPr="001E08FD">
        <w:rPr>
          <w:rFonts w:ascii="Times New Roman" w:hAnsi="Times New Roman" w:cs="Times New Roman"/>
          <w:bCs/>
          <w:sz w:val="24"/>
          <w:szCs w:val="24"/>
        </w:rPr>
        <w:t xml:space="preserve">Раздел 1. </w:t>
      </w:r>
    </w:p>
    <w:p w:rsidR="0060537A" w:rsidRPr="0060537A" w:rsidRDefault="0060537A" w:rsidP="0060537A">
      <w:pPr>
        <w:pStyle w:val="5"/>
        <w:ind w:firstLine="0"/>
        <w:jc w:val="both"/>
        <w:rPr>
          <w:rFonts w:ascii="Times New Roman" w:hAnsi="Times New Roman" w:cs="Times New Roman"/>
          <w:color w:val="auto"/>
          <w:sz w:val="28"/>
          <w:szCs w:val="28"/>
        </w:rPr>
      </w:pPr>
      <w:r w:rsidRPr="0060537A">
        <w:rPr>
          <w:rFonts w:ascii="Times New Roman" w:eastAsia="Times New Roman" w:hAnsi="Times New Roman" w:cs="Times New Roman"/>
          <w:bCs/>
          <w:color w:val="auto"/>
          <w:sz w:val="28"/>
          <w:szCs w:val="28"/>
        </w:rPr>
        <w:t>Тема 1.1Предмет, метод, система, источники трудового права</w:t>
      </w:r>
    </w:p>
    <w:p w:rsidR="00E35A2D" w:rsidRPr="001E08FD" w:rsidRDefault="00E35A2D" w:rsidP="0064085B">
      <w:pPr>
        <w:pStyle w:val="a4"/>
        <w:numPr>
          <w:ilvl w:val="0"/>
          <w:numId w:val="1"/>
        </w:numPr>
        <w:autoSpaceDE w:val="0"/>
        <w:autoSpaceDN w:val="0"/>
        <w:jc w:val="both"/>
        <w:rPr>
          <w:rFonts w:ascii="Times New Roman" w:hAnsi="Times New Roman" w:cs="Times New Roman"/>
          <w:bCs/>
          <w:sz w:val="24"/>
          <w:szCs w:val="24"/>
        </w:rPr>
      </w:pPr>
      <w:r w:rsidRPr="001E08FD">
        <w:rPr>
          <w:rFonts w:ascii="Times New Roman" w:hAnsi="Times New Roman" w:cs="Times New Roman"/>
          <w:bCs/>
          <w:sz w:val="24"/>
          <w:szCs w:val="24"/>
        </w:rPr>
        <w:t>Предмет и метод трудового права.</w:t>
      </w:r>
    </w:p>
    <w:p w:rsidR="00E35A2D" w:rsidRPr="001E08FD" w:rsidRDefault="00E35A2D" w:rsidP="0064085B">
      <w:pPr>
        <w:pStyle w:val="a4"/>
        <w:numPr>
          <w:ilvl w:val="0"/>
          <w:numId w:val="1"/>
        </w:numPr>
        <w:autoSpaceDE w:val="0"/>
        <w:autoSpaceDN w:val="0"/>
        <w:jc w:val="both"/>
        <w:rPr>
          <w:rFonts w:ascii="Times New Roman" w:hAnsi="Times New Roman" w:cs="Times New Roman"/>
          <w:bCs/>
          <w:sz w:val="24"/>
          <w:szCs w:val="24"/>
        </w:rPr>
      </w:pPr>
      <w:r w:rsidRPr="001E08FD">
        <w:rPr>
          <w:rFonts w:ascii="Times New Roman" w:hAnsi="Times New Roman" w:cs="Times New Roman"/>
          <w:sz w:val="24"/>
          <w:szCs w:val="24"/>
        </w:rPr>
        <w:t>Соотношение понятий – «система трудового права и « система трудового законодательства».</w:t>
      </w:r>
    </w:p>
    <w:p w:rsidR="00E35A2D" w:rsidRPr="0060537A" w:rsidRDefault="00E35A2D" w:rsidP="0064085B">
      <w:pPr>
        <w:pStyle w:val="a4"/>
        <w:numPr>
          <w:ilvl w:val="0"/>
          <w:numId w:val="1"/>
        </w:numPr>
        <w:autoSpaceDE w:val="0"/>
        <w:autoSpaceDN w:val="0"/>
        <w:jc w:val="both"/>
        <w:rPr>
          <w:rFonts w:ascii="Times New Roman" w:hAnsi="Times New Roman" w:cs="Times New Roman"/>
          <w:bCs/>
          <w:sz w:val="24"/>
          <w:szCs w:val="24"/>
        </w:rPr>
      </w:pPr>
      <w:r w:rsidRPr="001E08FD">
        <w:rPr>
          <w:rFonts w:ascii="Times New Roman" w:hAnsi="Times New Roman" w:cs="Times New Roman"/>
          <w:sz w:val="24"/>
          <w:szCs w:val="24"/>
        </w:rPr>
        <w:t>Отграничение трудового права от права социального обеспечения, гражданского и административного права</w:t>
      </w:r>
    </w:p>
    <w:p w:rsidR="0060537A" w:rsidRPr="001E08FD" w:rsidRDefault="0060537A" w:rsidP="0064085B">
      <w:pPr>
        <w:pStyle w:val="a4"/>
        <w:numPr>
          <w:ilvl w:val="0"/>
          <w:numId w:val="1"/>
        </w:numPr>
        <w:autoSpaceDE w:val="0"/>
        <w:autoSpaceDN w:val="0"/>
        <w:jc w:val="both"/>
        <w:rPr>
          <w:rFonts w:ascii="Times New Roman" w:hAnsi="Times New Roman" w:cs="Times New Roman"/>
          <w:bCs/>
          <w:sz w:val="24"/>
          <w:szCs w:val="24"/>
        </w:rPr>
      </w:pPr>
      <w:r w:rsidRPr="001E08FD">
        <w:rPr>
          <w:rFonts w:ascii="Times New Roman" w:eastAsia="Calibri" w:hAnsi="Times New Roman" w:cs="Times New Roman"/>
          <w:bCs/>
          <w:sz w:val="24"/>
          <w:szCs w:val="24"/>
        </w:rPr>
        <w:t>Конституция РФ как основной источник трудового права.</w:t>
      </w:r>
    </w:p>
    <w:p w:rsidR="0060537A" w:rsidRPr="001E08FD" w:rsidRDefault="0060537A" w:rsidP="0064085B">
      <w:pPr>
        <w:pStyle w:val="a4"/>
        <w:numPr>
          <w:ilvl w:val="0"/>
          <w:numId w:val="1"/>
        </w:numPr>
        <w:autoSpaceDE w:val="0"/>
        <w:autoSpaceDN w:val="0"/>
        <w:jc w:val="both"/>
        <w:rPr>
          <w:rFonts w:ascii="Times New Roman" w:hAnsi="Times New Roman" w:cs="Times New Roman"/>
          <w:bCs/>
          <w:sz w:val="24"/>
          <w:szCs w:val="24"/>
        </w:rPr>
      </w:pPr>
      <w:r w:rsidRPr="001E08FD">
        <w:rPr>
          <w:rFonts w:ascii="Times New Roman" w:eastAsia="Calibri" w:hAnsi="Times New Roman" w:cs="Times New Roman"/>
          <w:bCs/>
          <w:sz w:val="24"/>
          <w:szCs w:val="24"/>
        </w:rPr>
        <w:t>Локальные нормативные акты в трудовом праве.</w:t>
      </w:r>
    </w:p>
    <w:p w:rsidR="0060537A" w:rsidRPr="001E08FD" w:rsidRDefault="0060537A" w:rsidP="0064085B">
      <w:pPr>
        <w:pStyle w:val="a4"/>
        <w:numPr>
          <w:ilvl w:val="0"/>
          <w:numId w:val="1"/>
        </w:numPr>
        <w:autoSpaceDE w:val="0"/>
        <w:autoSpaceDN w:val="0"/>
        <w:jc w:val="both"/>
        <w:rPr>
          <w:rFonts w:ascii="Times New Roman" w:hAnsi="Times New Roman" w:cs="Times New Roman"/>
          <w:bCs/>
          <w:sz w:val="24"/>
          <w:szCs w:val="24"/>
        </w:rPr>
      </w:pPr>
      <w:r w:rsidRPr="001E08FD">
        <w:rPr>
          <w:rFonts w:ascii="Times New Roman" w:eastAsia="Calibri" w:hAnsi="Times New Roman" w:cs="Times New Roman"/>
          <w:bCs/>
          <w:sz w:val="24"/>
          <w:szCs w:val="24"/>
        </w:rPr>
        <w:t>Акты Международной организации труда</w:t>
      </w:r>
    </w:p>
    <w:p w:rsidR="0060537A" w:rsidRPr="001E08FD" w:rsidRDefault="0060537A" w:rsidP="0060537A">
      <w:pPr>
        <w:pStyle w:val="a4"/>
        <w:autoSpaceDE w:val="0"/>
        <w:autoSpaceDN w:val="0"/>
        <w:ind w:firstLine="0"/>
        <w:jc w:val="both"/>
        <w:rPr>
          <w:rFonts w:ascii="Times New Roman" w:hAnsi="Times New Roman" w:cs="Times New Roman"/>
          <w:bCs/>
          <w:sz w:val="24"/>
          <w:szCs w:val="24"/>
        </w:rPr>
      </w:pPr>
    </w:p>
    <w:p w:rsidR="00E35A2D" w:rsidRPr="001E08FD" w:rsidRDefault="00E35A2D" w:rsidP="001E08FD">
      <w:pPr>
        <w:ind w:firstLine="0"/>
        <w:jc w:val="both"/>
        <w:rPr>
          <w:rFonts w:ascii="Times New Roman" w:hAnsi="Times New Roman" w:cs="Times New Roman"/>
          <w:bCs/>
          <w:sz w:val="24"/>
          <w:szCs w:val="24"/>
        </w:rPr>
      </w:pPr>
      <w:r w:rsidRPr="001E08FD">
        <w:rPr>
          <w:rFonts w:ascii="Times New Roman" w:hAnsi="Times New Roman" w:cs="Times New Roman"/>
          <w:bCs/>
          <w:color w:val="000000"/>
          <w:spacing w:val="12"/>
          <w:sz w:val="24"/>
          <w:szCs w:val="24"/>
        </w:rPr>
        <w:t>Тема 1.2 Принципы трудового права.</w:t>
      </w:r>
    </w:p>
    <w:p w:rsidR="00E35A2D" w:rsidRPr="001E08FD" w:rsidRDefault="00E35A2D" w:rsidP="0064085B">
      <w:pPr>
        <w:pStyle w:val="a4"/>
        <w:numPr>
          <w:ilvl w:val="0"/>
          <w:numId w:val="2"/>
        </w:numPr>
        <w:autoSpaceDE w:val="0"/>
        <w:autoSpaceDN w:val="0"/>
        <w:jc w:val="both"/>
        <w:rPr>
          <w:rFonts w:ascii="Times New Roman" w:hAnsi="Times New Roman" w:cs="Times New Roman"/>
          <w:bCs/>
          <w:sz w:val="24"/>
          <w:szCs w:val="24"/>
        </w:rPr>
      </w:pPr>
      <w:r w:rsidRPr="001E08FD">
        <w:rPr>
          <w:rFonts w:ascii="Times New Roman" w:hAnsi="Times New Roman" w:cs="Times New Roman"/>
          <w:sz w:val="24"/>
          <w:szCs w:val="24"/>
        </w:rPr>
        <w:t>Понятие и характеристика принципов трудового права.</w:t>
      </w:r>
    </w:p>
    <w:p w:rsidR="00E35A2D" w:rsidRPr="001E08FD" w:rsidRDefault="00E35A2D" w:rsidP="0064085B">
      <w:pPr>
        <w:pStyle w:val="a4"/>
        <w:numPr>
          <w:ilvl w:val="0"/>
          <w:numId w:val="2"/>
        </w:numPr>
        <w:autoSpaceDE w:val="0"/>
        <w:autoSpaceDN w:val="0"/>
        <w:jc w:val="both"/>
        <w:rPr>
          <w:rFonts w:ascii="Times New Roman" w:hAnsi="Times New Roman" w:cs="Times New Roman"/>
          <w:bCs/>
          <w:sz w:val="24"/>
          <w:szCs w:val="24"/>
        </w:rPr>
      </w:pPr>
      <w:r w:rsidRPr="001E08FD">
        <w:rPr>
          <w:rFonts w:ascii="Times New Roman" w:hAnsi="Times New Roman" w:cs="Times New Roman"/>
          <w:sz w:val="24"/>
          <w:szCs w:val="24"/>
        </w:rPr>
        <w:t>Классификация принципов российского трудового права.</w:t>
      </w:r>
    </w:p>
    <w:p w:rsidR="00E35A2D" w:rsidRPr="001E08FD" w:rsidRDefault="00E35A2D" w:rsidP="0064085B">
      <w:pPr>
        <w:pStyle w:val="a4"/>
        <w:numPr>
          <w:ilvl w:val="0"/>
          <w:numId w:val="2"/>
        </w:numPr>
        <w:autoSpaceDE w:val="0"/>
        <w:autoSpaceDN w:val="0"/>
        <w:jc w:val="both"/>
        <w:rPr>
          <w:rFonts w:ascii="Times New Roman" w:hAnsi="Times New Roman" w:cs="Times New Roman"/>
          <w:bCs/>
          <w:sz w:val="24"/>
          <w:szCs w:val="24"/>
        </w:rPr>
      </w:pPr>
      <w:r w:rsidRPr="001E08FD">
        <w:rPr>
          <w:rFonts w:ascii="Times New Roman" w:hAnsi="Times New Roman" w:cs="Times New Roman"/>
          <w:sz w:val="24"/>
          <w:szCs w:val="24"/>
        </w:rPr>
        <w:t>Функции трудового права</w:t>
      </w:r>
    </w:p>
    <w:p w:rsidR="00FA0C4F" w:rsidRPr="001E08FD" w:rsidRDefault="00FA0C4F" w:rsidP="001E08FD">
      <w:pPr>
        <w:autoSpaceDE w:val="0"/>
        <w:autoSpaceDN w:val="0"/>
        <w:jc w:val="both"/>
        <w:rPr>
          <w:rFonts w:ascii="Times New Roman" w:hAnsi="Times New Roman" w:cs="Times New Roman"/>
          <w:bCs/>
          <w:sz w:val="24"/>
          <w:szCs w:val="24"/>
        </w:rPr>
      </w:pPr>
    </w:p>
    <w:p w:rsidR="00FA0C4F" w:rsidRPr="001E08FD" w:rsidRDefault="00FA0C4F" w:rsidP="001E08FD">
      <w:pPr>
        <w:shd w:val="clear" w:color="auto" w:fill="FFFFFF"/>
        <w:ind w:left="19" w:hanging="19"/>
        <w:jc w:val="both"/>
        <w:rPr>
          <w:rFonts w:ascii="Times New Roman" w:hAnsi="Times New Roman" w:cs="Times New Roman"/>
          <w:bCs/>
          <w:color w:val="000000"/>
          <w:spacing w:val="-1"/>
          <w:sz w:val="24"/>
          <w:szCs w:val="24"/>
        </w:rPr>
      </w:pPr>
      <w:r w:rsidRPr="001E08FD">
        <w:rPr>
          <w:rFonts w:ascii="Times New Roman" w:hAnsi="Times New Roman" w:cs="Times New Roman"/>
          <w:bCs/>
          <w:color w:val="000000"/>
          <w:spacing w:val="-1"/>
          <w:sz w:val="24"/>
          <w:szCs w:val="24"/>
        </w:rPr>
        <w:t>Тема 1.</w:t>
      </w:r>
      <w:r w:rsidR="0060537A">
        <w:rPr>
          <w:rFonts w:ascii="Times New Roman" w:hAnsi="Times New Roman" w:cs="Times New Roman"/>
          <w:bCs/>
          <w:color w:val="000000"/>
          <w:spacing w:val="-1"/>
          <w:sz w:val="24"/>
          <w:szCs w:val="24"/>
        </w:rPr>
        <w:t>3</w:t>
      </w:r>
      <w:r w:rsidRPr="001E08FD">
        <w:rPr>
          <w:rFonts w:ascii="Times New Roman" w:hAnsi="Times New Roman" w:cs="Times New Roman"/>
          <w:bCs/>
          <w:color w:val="000000"/>
          <w:spacing w:val="-1"/>
          <w:sz w:val="24"/>
          <w:szCs w:val="24"/>
        </w:rPr>
        <w:t>. Субъекты трудового права.</w:t>
      </w:r>
    </w:p>
    <w:p w:rsidR="00FA0C4F" w:rsidRPr="001E08FD" w:rsidRDefault="00FA0C4F" w:rsidP="0064085B">
      <w:pPr>
        <w:pStyle w:val="a4"/>
        <w:numPr>
          <w:ilvl w:val="0"/>
          <w:numId w:val="7"/>
        </w:numPr>
        <w:shd w:val="clear" w:color="auto" w:fill="FFFFFF"/>
        <w:jc w:val="both"/>
        <w:rPr>
          <w:rFonts w:ascii="Times New Roman" w:hAnsi="Times New Roman" w:cs="Times New Roman"/>
          <w:bCs/>
          <w:sz w:val="24"/>
          <w:szCs w:val="24"/>
        </w:rPr>
      </w:pPr>
      <w:r w:rsidRPr="001E08FD">
        <w:rPr>
          <w:rFonts w:ascii="Times New Roman" w:hAnsi="Times New Roman" w:cs="Times New Roman"/>
          <w:bCs/>
          <w:color w:val="000000"/>
          <w:spacing w:val="3"/>
          <w:sz w:val="24"/>
          <w:szCs w:val="24"/>
        </w:rPr>
        <w:t>Правовой статус субъектов трудового права</w:t>
      </w:r>
    </w:p>
    <w:p w:rsidR="00FA0C4F" w:rsidRPr="001E08FD" w:rsidRDefault="00FA0C4F" w:rsidP="0064085B">
      <w:pPr>
        <w:pStyle w:val="a4"/>
        <w:numPr>
          <w:ilvl w:val="0"/>
          <w:numId w:val="7"/>
        </w:numPr>
        <w:shd w:val="clear" w:color="auto" w:fill="FFFFFF"/>
        <w:jc w:val="both"/>
        <w:rPr>
          <w:rFonts w:ascii="Times New Roman" w:hAnsi="Times New Roman" w:cs="Times New Roman"/>
          <w:bCs/>
          <w:sz w:val="24"/>
          <w:szCs w:val="24"/>
        </w:rPr>
      </w:pPr>
      <w:r w:rsidRPr="001E08FD">
        <w:rPr>
          <w:rFonts w:ascii="Times New Roman" w:hAnsi="Times New Roman" w:cs="Times New Roman"/>
          <w:color w:val="000000"/>
          <w:spacing w:val="-1"/>
          <w:sz w:val="24"/>
          <w:szCs w:val="24"/>
        </w:rPr>
        <w:t>Работник как сторона трудового правоотношения.</w:t>
      </w:r>
    </w:p>
    <w:p w:rsidR="00FA0C4F" w:rsidRPr="001E08FD" w:rsidRDefault="00FA0C4F" w:rsidP="0064085B">
      <w:pPr>
        <w:pStyle w:val="a4"/>
        <w:numPr>
          <w:ilvl w:val="0"/>
          <w:numId w:val="7"/>
        </w:numPr>
        <w:shd w:val="clear" w:color="auto" w:fill="FFFFFF"/>
        <w:jc w:val="both"/>
        <w:rPr>
          <w:rFonts w:ascii="Times New Roman" w:hAnsi="Times New Roman" w:cs="Times New Roman"/>
          <w:bCs/>
          <w:sz w:val="24"/>
          <w:szCs w:val="24"/>
        </w:rPr>
      </w:pPr>
      <w:r w:rsidRPr="001E08FD">
        <w:rPr>
          <w:rFonts w:ascii="Times New Roman" w:hAnsi="Times New Roman" w:cs="Times New Roman"/>
          <w:color w:val="000000"/>
          <w:spacing w:val="-1"/>
          <w:sz w:val="24"/>
          <w:szCs w:val="24"/>
        </w:rPr>
        <w:t>Работодатель как субъект трудового правоотношения.</w:t>
      </w:r>
    </w:p>
    <w:p w:rsidR="00FA0C4F" w:rsidRPr="001E08FD" w:rsidRDefault="00FA0C4F" w:rsidP="0064085B">
      <w:pPr>
        <w:pStyle w:val="a4"/>
        <w:numPr>
          <w:ilvl w:val="0"/>
          <w:numId w:val="7"/>
        </w:numPr>
        <w:shd w:val="clear" w:color="auto" w:fill="FFFFFF"/>
        <w:jc w:val="both"/>
        <w:rPr>
          <w:rFonts w:ascii="Times New Roman" w:hAnsi="Times New Roman" w:cs="Times New Roman"/>
          <w:bCs/>
          <w:sz w:val="24"/>
          <w:szCs w:val="24"/>
        </w:rPr>
      </w:pPr>
      <w:r w:rsidRPr="001E08FD">
        <w:rPr>
          <w:rFonts w:ascii="Times New Roman" w:hAnsi="Times New Roman" w:cs="Times New Roman"/>
          <w:color w:val="000000"/>
          <w:spacing w:val="-1"/>
          <w:sz w:val="24"/>
          <w:szCs w:val="24"/>
        </w:rPr>
        <w:t>Профессиональный союз как субъект  трудового права</w:t>
      </w:r>
    </w:p>
    <w:p w:rsidR="00F1562C" w:rsidRPr="001E08FD" w:rsidRDefault="00F1562C" w:rsidP="001E0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both"/>
        <w:rPr>
          <w:rFonts w:ascii="Times New Roman" w:hAnsi="Times New Roman" w:cs="Times New Roman"/>
          <w:bCs/>
          <w:color w:val="000000"/>
          <w:spacing w:val="4"/>
          <w:sz w:val="24"/>
          <w:szCs w:val="24"/>
        </w:rPr>
      </w:pPr>
    </w:p>
    <w:p w:rsidR="00FA0C4F" w:rsidRPr="001E08FD" w:rsidRDefault="00FA0C4F" w:rsidP="00605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color w:val="000000"/>
          <w:spacing w:val="4"/>
          <w:sz w:val="24"/>
          <w:szCs w:val="24"/>
        </w:rPr>
      </w:pPr>
      <w:r w:rsidRPr="001E08FD">
        <w:rPr>
          <w:rFonts w:ascii="Times New Roman" w:hAnsi="Times New Roman" w:cs="Times New Roman"/>
          <w:bCs/>
          <w:color w:val="000000"/>
          <w:spacing w:val="4"/>
          <w:sz w:val="24"/>
          <w:szCs w:val="24"/>
        </w:rPr>
        <w:t>Тема 1.</w:t>
      </w:r>
      <w:r w:rsidR="0060537A">
        <w:rPr>
          <w:rFonts w:ascii="Times New Roman" w:hAnsi="Times New Roman" w:cs="Times New Roman"/>
          <w:bCs/>
          <w:color w:val="000000"/>
          <w:spacing w:val="4"/>
          <w:sz w:val="24"/>
          <w:szCs w:val="24"/>
        </w:rPr>
        <w:t>4</w:t>
      </w:r>
      <w:r w:rsidRPr="001E08FD">
        <w:rPr>
          <w:rFonts w:ascii="Times New Roman" w:hAnsi="Times New Roman" w:cs="Times New Roman"/>
          <w:bCs/>
          <w:color w:val="000000"/>
          <w:spacing w:val="4"/>
          <w:sz w:val="24"/>
          <w:szCs w:val="24"/>
        </w:rPr>
        <w:t>. Социальное партнёрство в сфере труда</w:t>
      </w:r>
    </w:p>
    <w:p w:rsidR="00FA0C4F" w:rsidRPr="001E08FD" w:rsidRDefault="0097179C" w:rsidP="0064085B">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spacing w:val="4"/>
          <w:sz w:val="24"/>
          <w:szCs w:val="24"/>
        </w:rPr>
      </w:pPr>
      <w:r w:rsidRPr="001E08FD">
        <w:rPr>
          <w:rFonts w:ascii="Times New Roman" w:hAnsi="Times New Roman" w:cs="Times New Roman"/>
          <w:color w:val="000000"/>
          <w:spacing w:val="2"/>
          <w:sz w:val="24"/>
          <w:szCs w:val="24"/>
        </w:rPr>
        <w:t>Принципы, формы</w:t>
      </w:r>
      <w:r w:rsidR="00FA0C4F" w:rsidRPr="001E08FD">
        <w:rPr>
          <w:rFonts w:ascii="Times New Roman" w:hAnsi="Times New Roman" w:cs="Times New Roman"/>
          <w:color w:val="000000"/>
          <w:spacing w:val="2"/>
          <w:sz w:val="24"/>
          <w:szCs w:val="24"/>
        </w:rPr>
        <w:t>, органы социального партнёрства.</w:t>
      </w:r>
    </w:p>
    <w:p w:rsidR="00FA0C4F" w:rsidRPr="001E08FD" w:rsidRDefault="00FA0C4F" w:rsidP="0064085B">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spacing w:val="4"/>
          <w:sz w:val="24"/>
          <w:szCs w:val="24"/>
        </w:rPr>
      </w:pPr>
      <w:r w:rsidRPr="001E08FD">
        <w:rPr>
          <w:rFonts w:ascii="Times New Roman" w:hAnsi="Times New Roman" w:cs="Times New Roman"/>
          <w:color w:val="000000"/>
          <w:spacing w:val="2"/>
          <w:sz w:val="24"/>
          <w:szCs w:val="24"/>
        </w:rPr>
        <w:t>Понятие, значение, уровни социального партнёрства.</w:t>
      </w:r>
    </w:p>
    <w:p w:rsidR="00FA0C4F" w:rsidRPr="001E08FD" w:rsidRDefault="00FA0C4F" w:rsidP="0064085B">
      <w:pPr>
        <w:pStyle w:val="a4"/>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2"/>
          <w:sz w:val="24"/>
          <w:szCs w:val="24"/>
        </w:rPr>
      </w:pPr>
      <w:r w:rsidRPr="001E08FD">
        <w:rPr>
          <w:rFonts w:ascii="Times New Roman" w:hAnsi="Times New Roman" w:cs="Times New Roman"/>
          <w:color w:val="000000"/>
          <w:spacing w:val="2"/>
          <w:sz w:val="24"/>
          <w:szCs w:val="24"/>
        </w:rPr>
        <w:t>Правовые акты социального  партнёрства.</w:t>
      </w:r>
    </w:p>
    <w:p w:rsidR="0060537A" w:rsidRDefault="0060537A" w:rsidP="001E08FD">
      <w:pPr>
        <w:pStyle w:val="a4"/>
        <w:autoSpaceDE w:val="0"/>
        <w:autoSpaceDN w:val="0"/>
        <w:ind w:left="0" w:firstLine="0"/>
        <w:jc w:val="both"/>
        <w:rPr>
          <w:rFonts w:ascii="Times New Roman" w:hAnsi="Times New Roman" w:cs="Times New Roman"/>
          <w:bCs/>
          <w:sz w:val="24"/>
          <w:szCs w:val="24"/>
        </w:rPr>
      </w:pPr>
    </w:p>
    <w:p w:rsidR="0097179C" w:rsidRDefault="0097179C" w:rsidP="0060537A">
      <w:pPr>
        <w:pStyle w:val="a4"/>
        <w:autoSpaceDE w:val="0"/>
        <w:autoSpaceDN w:val="0"/>
        <w:ind w:left="0" w:firstLine="0"/>
        <w:jc w:val="both"/>
        <w:rPr>
          <w:rFonts w:ascii="Times New Roman" w:hAnsi="Times New Roman" w:cs="Times New Roman"/>
          <w:bCs/>
          <w:sz w:val="24"/>
          <w:szCs w:val="24"/>
        </w:rPr>
      </w:pPr>
    </w:p>
    <w:p w:rsidR="0097179C" w:rsidRDefault="0097179C" w:rsidP="0060537A">
      <w:pPr>
        <w:pStyle w:val="a4"/>
        <w:autoSpaceDE w:val="0"/>
        <w:autoSpaceDN w:val="0"/>
        <w:ind w:left="0" w:firstLine="0"/>
        <w:jc w:val="both"/>
        <w:rPr>
          <w:rFonts w:ascii="Times New Roman" w:hAnsi="Times New Roman" w:cs="Times New Roman"/>
          <w:bCs/>
          <w:sz w:val="24"/>
          <w:szCs w:val="24"/>
        </w:rPr>
      </w:pPr>
    </w:p>
    <w:p w:rsidR="0097179C" w:rsidRDefault="0097179C" w:rsidP="0060537A">
      <w:pPr>
        <w:pStyle w:val="a4"/>
        <w:autoSpaceDE w:val="0"/>
        <w:autoSpaceDN w:val="0"/>
        <w:ind w:left="0" w:firstLine="0"/>
        <w:jc w:val="both"/>
        <w:rPr>
          <w:rFonts w:ascii="Times New Roman" w:hAnsi="Times New Roman" w:cs="Times New Roman"/>
          <w:bCs/>
          <w:sz w:val="24"/>
          <w:szCs w:val="24"/>
        </w:rPr>
      </w:pPr>
    </w:p>
    <w:p w:rsidR="0060537A" w:rsidRPr="001E08FD" w:rsidRDefault="0060537A" w:rsidP="0060537A">
      <w:pPr>
        <w:pStyle w:val="a4"/>
        <w:autoSpaceDE w:val="0"/>
        <w:autoSpaceDN w:val="0"/>
        <w:ind w:left="0" w:firstLine="0"/>
        <w:jc w:val="both"/>
        <w:rPr>
          <w:rFonts w:ascii="Times New Roman" w:hAnsi="Times New Roman" w:cs="Times New Roman"/>
          <w:bCs/>
          <w:sz w:val="24"/>
          <w:szCs w:val="24"/>
        </w:rPr>
      </w:pPr>
      <w:r w:rsidRPr="001E08FD">
        <w:rPr>
          <w:rFonts w:ascii="Times New Roman" w:hAnsi="Times New Roman" w:cs="Times New Roman"/>
          <w:bCs/>
          <w:sz w:val="24"/>
          <w:szCs w:val="24"/>
        </w:rPr>
        <w:lastRenderedPageBreak/>
        <w:t>Тема 1.</w:t>
      </w:r>
      <w:r>
        <w:rPr>
          <w:rFonts w:ascii="Times New Roman" w:hAnsi="Times New Roman" w:cs="Times New Roman"/>
          <w:bCs/>
          <w:sz w:val="24"/>
          <w:szCs w:val="24"/>
        </w:rPr>
        <w:t>6</w:t>
      </w:r>
      <w:r w:rsidRPr="001E08FD">
        <w:rPr>
          <w:rFonts w:ascii="Times New Roman" w:hAnsi="Times New Roman" w:cs="Times New Roman"/>
          <w:bCs/>
          <w:sz w:val="24"/>
          <w:szCs w:val="24"/>
        </w:rPr>
        <w:t xml:space="preserve">. </w:t>
      </w:r>
      <w:r w:rsidRPr="001E08FD">
        <w:rPr>
          <w:rFonts w:ascii="Times New Roman" w:hAnsi="Times New Roman" w:cs="Times New Roman"/>
          <w:bCs/>
          <w:color w:val="000000"/>
          <w:spacing w:val="-1"/>
          <w:sz w:val="24"/>
          <w:szCs w:val="24"/>
        </w:rPr>
        <w:t>Правоотношения в сфере труда</w:t>
      </w:r>
    </w:p>
    <w:p w:rsidR="0060537A" w:rsidRPr="001E08FD" w:rsidRDefault="0060537A" w:rsidP="0064085B">
      <w:pPr>
        <w:pStyle w:val="a4"/>
        <w:numPr>
          <w:ilvl w:val="0"/>
          <w:numId w:val="3"/>
        </w:numPr>
        <w:autoSpaceDE w:val="0"/>
        <w:autoSpaceDN w:val="0"/>
        <w:jc w:val="both"/>
        <w:rPr>
          <w:rFonts w:ascii="Times New Roman" w:hAnsi="Times New Roman" w:cs="Times New Roman"/>
          <w:bCs/>
          <w:sz w:val="24"/>
          <w:szCs w:val="24"/>
        </w:rPr>
      </w:pPr>
      <w:r w:rsidRPr="001E08FD">
        <w:rPr>
          <w:rFonts w:ascii="Times New Roman" w:hAnsi="Times New Roman" w:cs="Times New Roman"/>
          <w:sz w:val="24"/>
          <w:szCs w:val="24"/>
        </w:rPr>
        <w:t>Классификация  правоотношений в сфере труда.</w:t>
      </w:r>
    </w:p>
    <w:p w:rsidR="0060537A" w:rsidRPr="001E08FD" w:rsidRDefault="0060537A" w:rsidP="0064085B">
      <w:pPr>
        <w:pStyle w:val="a4"/>
        <w:numPr>
          <w:ilvl w:val="0"/>
          <w:numId w:val="3"/>
        </w:numPr>
        <w:autoSpaceDE w:val="0"/>
        <w:autoSpaceDN w:val="0"/>
        <w:jc w:val="both"/>
        <w:rPr>
          <w:rFonts w:ascii="Times New Roman" w:hAnsi="Times New Roman" w:cs="Times New Roman"/>
          <w:bCs/>
          <w:sz w:val="24"/>
          <w:szCs w:val="24"/>
        </w:rPr>
      </w:pPr>
      <w:r w:rsidRPr="001E08FD">
        <w:rPr>
          <w:rFonts w:ascii="Times New Roman" w:hAnsi="Times New Roman" w:cs="Times New Roman"/>
          <w:sz w:val="24"/>
          <w:szCs w:val="24"/>
        </w:rPr>
        <w:t>Содержание трудового  правоотношения.</w:t>
      </w:r>
    </w:p>
    <w:p w:rsidR="0060537A" w:rsidRPr="001E08FD" w:rsidRDefault="0060537A" w:rsidP="0064085B">
      <w:pPr>
        <w:pStyle w:val="a4"/>
        <w:numPr>
          <w:ilvl w:val="0"/>
          <w:numId w:val="3"/>
        </w:numPr>
        <w:autoSpaceDE w:val="0"/>
        <w:autoSpaceDN w:val="0"/>
        <w:jc w:val="both"/>
        <w:rPr>
          <w:rFonts w:ascii="Times New Roman" w:hAnsi="Times New Roman" w:cs="Times New Roman"/>
          <w:bCs/>
          <w:sz w:val="24"/>
          <w:szCs w:val="24"/>
        </w:rPr>
      </w:pPr>
      <w:r>
        <w:rPr>
          <w:rFonts w:ascii="Times New Roman" w:hAnsi="Times New Roman" w:cs="Times New Roman"/>
          <w:sz w:val="24"/>
          <w:szCs w:val="24"/>
        </w:rPr>
        <w:t>П</w:t>
      </w:r>
      <w:r w:rsidRPr="001E08FD">
        <w:rPr>
          <w:rFonts w:ascii="Times New Roman" w:hAnsi="Times New Roman" w:cs="Times New Roman"/>
          <w:sz w:val="24"/>
          <w:szCs w:val="24"/>
        </w:rPr>
        <w:t xml:space="preserve">онятие и состав трудового правоотношения </w:t>
      </w:r>
      <w:r w:rsidR="0097179C" w:rsidRPr="001E08FD">
        <w:rPr>
          <w:rFonts w:ascii="Times New Roman" w:hAnsi="Times New Roman" w:cs="Times New Roman"/>
          <w:sz w:val="24"/>
          <w:szCs w:val="24"/>
        </w:rPr>
        <w:t>(стороны</w:t>
      </w:r>
      <w:r w:rsidRPr="001E08FD">
        <w:rPr>
          <w:rFonts w:ascii="Times New Roman" w:hAnsi="Times New Roman" w:cs="Times New Roman"/>
          <w:sz w:val="24"/>
          <w:szCs w:val="24"/>
        </w:rPr>
        <w:t>, объект, содержание, юридические факты).</w:t>
      </w:r>
    </w:p>
    <w:p w:rsidR="0060537A" w:rsidRDefault="0060537A" w:rsidP="001E08FD">
      <w:pPr>
        <w:pStyle w:val="a4"/>
        <w:autoSpaceDE w:val="0"/>
        <w:autoSpaceDN w:val="0"/>
        <w:ind w:left="0" w:firstLine="0"/>
        <w:jc w:val="both"/>
        <w:rPr>
          <w:rFonts w:ascii="Times New Roman" w:hAnsi="Times New Roman" w:cs="Times New Roman"/>
          <w:bCs/>
          <w:sz w:val="24"/>
          <w:szCs w:val="24"/>
        </w:rPr>
      </w:pPr>
    </w:p>
    <w:p w:rsidR="0060537A" w:rsidRDefault="0060537A" w:rsidP="001E08FD">
      <w:pPr>
        <w:pStyle w:val="a4"/>
        <w:autoSpaceDE w:val="0"/>
        <w:autoSpaceDN w:val="0"/>
        <w:ind w:left="0" w:firstLine="0"/>
        <w:jc w:val="both"/>
        <w:rPr>
          <w:rFonts w:ascii="Times New Roman" w:hAnsi="Times New Roman" w:cs="Times New Roman"/>
          <w:bCs/>
          <w:sz w:val="24"/>
          <w:szCs w:val="24"/>
        </w:rPr>
      </w:pPr>
    </w:p>
    <w:p w:rsidR="00E35A2D" w:rsidRPr="001E08FD" w:rsidRDefault="00E35A2D" w:rsidP="001E08FD">
      <w:pPr>
        <w:pStyle w:val="a4"/>
        <w:autoSpaceDE w:val="0"/>
        <w:autoSpaceDN w:val="0"/>
        <w:ind w:left="0" w:firstLine="0"/>
        <w:jc w:val="both"/>
        <w:rPr>
          <w:rFonts w:ascii="Times New Roman" w:hAnsi="Times New Roman" w:cs="Times New Roman"/>
          <w:bCs/>
          <w:sz w:val="24"/>
          <w:szCs w:val="24"/>
        </w:rPr>
      </w:pPr>
      <w:r w:rsidRPr="001E08FD">
        <w:rPr>
          <w:rFonts w:ascii="Times New Roman" w:hAnsi="Times New Roman" w:cs="Times New Roman"/>
          <w:bCs/>
          <w:sz w:val="24"/>
          <w:szCs w:val="24"/>
        </w:rPr>
        <w:t xml:space="preserve">Раздел 2 </w:t>
      </w:r>
    </w:p>
    <w:p w:rsidR="00E35A2D" w:rsidRPr="001E08FD" w:rsidRDefault="00E35A2D" w:rsidP="001E08FD">
      <w:pPr>
        <w:pStyle w:val="a4"/>
        <w:autoSpaceDE w:val="0"/>
        <w:autoSpaceDN w:val="0"/>
        <w:ind w:left="0" w:firstLine="0"/>
        <w:jc w:val="both"/>
        <w:rPr>
          <w:rFonts w:ascii="Times New Roman" w:hAnsi="Times New Roman" w:cs="Times New Roman"/>
          <w:bCs/>
          <w:sz w:val="24"/>
          <w:szCs w:val="24"/>
        </w:rPr>
      </w:pPr>
    </w:p>
    <w:p w:rsidR="0060537A" w:rsidRPr="0060537A" w:rsidRDefault="0060537A" w:rsidP="0060537A">
      <w:pPr>
        <w:pStyle w:val="21"/>
        <w:widowControl w:val="0"/>
        <w:tabs>
          <w:tab w:val="left" w:pos="9632"/>
        </w:tabs>
        <w:spacing w:after="0" w:line="360" w:lineRule="auto"/>
        <w:ind w:left="0"/>
        <w:jc w:val="both"/>
      </w:pPr>
      <w:r w:rsidRPr="0060537A">
        <w:t xml:space="preserve">Тема 2.1 Рынок труда и правовое регулирование содействия занятости и трудоустройства </w:t>
      </w:r>
    </w:p>
    <w:p w:rsidR="00FA0C4F" w:rsidRPr="001E08FD" w:rsidRDefault="00FA0C4F" w:rsidP="0064085B">
      <w:pPr>
        <w:pStyle w:val="21"/>
        <w:widowControl w:val="0"/>
        <w:numPr>
          <w:ilvl w:val="0"/>
          <w:numId w:val="4"/>
        </w:numPr>
        <w:tabs>
          <w:tab w:val="left" w:pos="9632"/>
        </w:tabs>
        <w:spacing w:after="0" w:line="360" w:lineRule="auto"/>
        <w:jc w:val="both"/>
        <w:rPr>
          <w:bCs/>
        </w:rPr>
      </w:pPr>
      <w:r w:rsidRPr="001E08FD">
        <w:t>Понятие занятости и её виды.</w:t>
      </w:r>
    </w:p>
    <w:p w:rsidR="00FA0C4F" w:rsidRPr="001E08FD" w:rsidRDefault="00FA0C4F" w:rsidP="0064085B">
      <w:pPr>
        <w:pStyle w:val="21"/>
        <w:widowControl w:val="0"/>
        <w:numPr>
          <w:ilvl w:val="0"/>
          <w:numId w:val="4"/>
        </w:numPr>
        <w:tabs>
          <w:tab w:val="left" w:pos="9632"/>
        </w:tabs>
        <w:spacing w:after="0" w:line="360" w:lineRule="auto"/>
        <w:jc w:val="both"/>
        <w:rPr>
          <w:bCs/>
        </w:rPr>
      </w:pPr>
      <w:r w:rsidRPr="001E08FD">
        <w:t>Виды социальной поддержки лиц, ищущих работу.</w:t>
      </w:r>
    </w:p>
    <w:p w:rsidR="00FA0C4F" w:rsidRPr="0060537A" w:rsidRDefault="00FA0C4F" w:rsidP="0064085B">
      <w:pPr>
        <w:pStyle w:val="21"/>
        <w:widowControl w:val="0"/>
        <w:numPr>
          <w:ilvl w:val="0"/>
          <w:numId w:val="4"/>
        </w:numPr>
        <w:tabs>
          <w:tab w:val="left" w:pos="9632"/>
        </w:tabs>
        <w:spacing w:after="0" w:line="360" w:lineRule="auto"/>
        <w:jc w:val="both"/>
        <w:rPr>
          <w:bCs/>
        </w:rPr>
      </w:pPr>
      <w:r w:rsidRPr="001E08FD">
        <w:t>Пособие по безработице, его размер и порядок выплаты</w:t>
      </w:r>
    </w:p>
    <w:p w:rsidR="0060537A" w:rsidRPr="001E08FD" w:rsidRDefault="0060537A" w:rsidP="0064085B">
      <w:pPr>
        <w:pStyle w:val="21"/>
        <w:widowControl w:val="0"/>
        <w:numPr>
          <w:ilvl w:val="0"/>
          <w:numId w:val="4"/>
        </w:numPr>
        <w:tabs>
          <w:tab w:val="left" w:pos="9632"/>
        </w:tabs>
        <w:spacing w:after="0" w:line="360" w:lineRule="auto"/>
        <w:jc w:val="both"/>
        <w:rPr>
          <w:bCs/>
        </w:rPr>
      </w:pPr>
      <w:r w:rsidRPr="001E08FD">
        <w:t>Государственная политика занятости населения в РФ.</w:t>
      </w:r>
    </w:p>
    <w:p w:rsidR="0060537A" w:rsidRPr="001E08FD" w:rsidRDefault="0060537A" w:rsidP="0060537A">
      <w:pPr>
        <w:pStyle w:val="21"/>
        <w:widowControl w:val="0"/>
        <w:tabs>
          <w:tab w:val="left" w:pos="9632"/>
        </w:tabs>
        <w:spacing w:after="0" w:line="360" w:lineRule="auto"/>
        <w:ind w:left="720"/>
        <w:jc w:val="both"/>
        <w:rPr>
          <w:bCs/>
        </w:rPr>
      </w:pPr>
    </w:p>
    <w:p w:rsidR="00E35A2D" w:rsidRPr="001E08FD" w:rsidRDefault="00FA0C4F" w:rsidP="001E08FD">
      <w:pPr>
        <w:shd w:val="clear" w:color="auto" w:fill="FFFFFF"/>
        <w:ind w:firstLine="0"/>
        <w:jc w:val="both"/>
        <w:rPr>
          <w:rFonts w:ascii="Times New Roman" w:hAnsi="Times New Roman" w:cs="Times New Roman"/>
          <w:sz w:val="24"/>
          <w:szCs w:val="24"/>
        </w:rPr>
      </w:pPr>
      <w:r w:rsidRPr="001E08FD">
        <w:rPr>
          <w:rFonts w:ascii="Times New Roman" w:hAnsi="Times New Roman" w:cs="Times New Roman"/>
          <w:bCs/>
          <w:color w:val="000000"/>
          <w:spacing w:val="4"/>
          <w:sz w:val="24"/>
          <w:szCs w:val="24"/>
        </w:rPr>
        <w:t>Тема 2.2. Трудовой договор</w:t>
      </w:r>
    </w:p>
    <w:p w:rsidR="00FA0C4F" w:rsidRPr="001E08FD" w:rsidRDefault="00FA0C4F" w:rsidP="0064085B">
      <w:pPr>
        <w:pStyle w:val="BodyTextIndent21"/>
        <w:numPr>
          <w:ilvl w:val="0"/>
          <w:numId w:val="5"/>
        </w:numPr>
        <w:spacing w:line="360" w:lineRule="auto"/>
        <w:rPr>
          <w:b w:val="0"/>
          <w:color w:val="000000"/>
          <w:sz w:val="24"/>
          <w:szCs w:val="24"/>
        </w:rPr>
      </w:pPr>
      <w:r w:rsidRPr="001E08FD">
        <w:rPr>
          <w:b w:val="0"/>
          <w:bCs w:val="0"/>
          <w:color w:val="000000"/>
          <w:spacing w:val="2"/>
          <w:sz w:val="24"/>
          <w:szCs w:val="24"/>
        </w:rPr>
        <w:t xml:space="preserve">Общий порядок заключения трудового договора.  </w:t>
      </w:r>
    </w:p>
    <w:p w:rsidR="00FA0C4F" w:rsidRPr="001E08FD" w:rsidRDefault="00FA0C4F" w:rsidP="0064085B">
      <w:pPr>
        <w:pStyle w:val="BodyTextIndent21"/>
        <w:numPr>
          <w:ilvl w:val="0"/>
          <w:numId w:val="5"/>
        </w:numPr>
        <w:spacing w:line="360" w:lineRule="auto"/>
        <w:rPr>
          <w:b w:val="0"/>
          <w:color w:val="000000"/>
          <w:sz w:val="24"/>
          <w:szCs w:val="24"/>
        </w:rPr>
      </w:pPr>
      <w:r w:rsidRPr="001E08FD">
        <w:rPr>
          <w:b w:val="0"/>
          <w:bCs w:val="0"/>
          <w:color w:val="000000"/>
          <w:spacing w:val="2"/>
          <w:sz w:val="24"/>
          <w:szCs w:val="24"/>
        </w:rPr>
        <w:t>Юридические гарантии при заключении трудового договора.</w:t>
      </w:r>
    </w:p>
    <w:p w:rsidR="00FA0C4F" w:rsidRPr="001E08FD" w:rsidRDefault="00FA0C4F" w:rsidP="0064085B">
      <w:pPr>
        <w:pStyle w:val="BodyTextIndent21"/>
        <w:numPr>
          <w:ilvl w:val="0"/>
          <w:numId w:val="5"/>
        </w:numPr>
        <w:spacing w:line="360" w:lineRule="auto"/>
        <w:rPr>
          <w:b w:val="0"/>
          <w:color w:val="000000"/>
          <w:sz w:val="24"/>
          <w:szCs w:val="24"/>
        </w:rPr>
      </w:pPr>
      <w:r w:rsidRPr="001E08FD">
        <w:rPr>
          <w:b w:val="0"/>
          <w:bCs w:val="0"/>
          <w:color w:val="000000"/>
          <w:spacing w:val="2"/>
          <w:sz w:val="24"/>
          <w:szCs w:val="24"/>
        </w:rPr>
        <w:t xml:space="preserve">Переводы, перемещения. </w:t>
      </w:r>
    </w:p>
    <w:p w:rsidR="00E35A2D" w:rsidRPr="001E08FD" w:rsidRDefault="00FA0C4F" w:rsidP="0064085B">
      <w:pPr>
        <w:pStyle w:val="BodyTextIndent21"/>
        <w:numPr>
          <w:ilvl w:val="0"/>
          <w:numId w:val="5"/>
        </w:numPr>
        <w:spacing w:line="360" w:lineRule="auto"/>
        <w:rPr>
          <w:b w:val="0"/>
          <w:color w:val="000000"/>
          <w:sz w:val="24"/>
          <w:szCs w:val="24"/>
        </w:rPr>
      </w:pPr>
      <w:r w:rsidRPr="001E08FD">
        <w:rPr>
          <w:b w:val="0"/>
          <w:bCs w:val="0"/>
          <w:color w:val="000000"/>
          <w:spacing w:val="2"/>
          <w:sz w:val="24"/>
          <w:szCs w:val="24"/>
        </w:rPr>
        <w:t>Общий порядок расторжения трудового договора</w:t>
      </w:r>
    </w:p>
    <w:p w:rsidR="0060537A" w:rsidRDefault="0060537A" w:rsidP="001E08FD">
      <w:pPr>
        <w:pStyle w:val="a4"/>
        <w:autoSpaceDE w:val="0"/>
        <w:autoSpaceDN w:val="0"/>
        <w:ind w:left="0" w:firstLine="0"/>
        <w:jc w:val="both"/>
        <w:rPr>
          <w:rFonts w:ascii="Times New Roman" w:hAnsi="Times New Roman" w:cs="Times New Roman"/>
          <w:sz w:val="24"/>
          <w:szCs w:val="24"/>
        </w:rPr>
      </w:pPr>
    </w:p>
    <w:p w:rsidR="00E35A2D" w:rsidRPr="001E08FD" w:rsidRDefault="0060537A" w:rsidP="001E08FD">
      <w:pPr>
        <w:pStyle w:val="a4"/>
        <w:autoSpaceDE w:val="0"/>
        <w:autoSpaceDN w:val="0"/>
        <w:ind w:left="0" w:firstLine="0"/>
        <w:jc w:val="both"/>
        <w:rPr>
          <w:rFonts w:ascii="Times New Roman" w:hAnsi="Times New Roman" w:cs="Times New Roman"/>
          <w:sz w:val="24"/>
          <w:szCs w:val="24"/>
        </w:rPr>
      </w:pPr>
      <w:r>
        <w:rPr>
          <w:rFonts w:ascii="Times New Roman" w:hAnsi="Times New Roman" w:cs="Times New Roman"/>
          <w:sz w:val="24"/>
          <w:szCs w:val="24"/>
        </w:rPr>
        <w:t>Тема 2.4</w:t>
      </w:r>
      <w:r w:rsidR="00E35A2D" w:rsidRPr="001E08FD">
        <w:rPr>
          <w:rFonts w:ascii="Times New Roman" w:hAnsi="Times New Roman" w:cs="Times New Roman"/>
          <w:sz w:val="24"/>
          <w:szCs w:val="24"/>
        </w:rPr>
        <w:t xml:space="preserve">. </w:t>
      </w:r>
      <w:r>
        <w:rPr>
          <w:rFonts w:ascii="Times New Roman" w:hAnsi="Times New Roman" w:cs="Times New Roman"/>
          <w:color w:val="000000"/>
          <w:spacing w:val="12"/>
          <w:sz w:val="24"/>
          <w:szCs w:val="24"/>
        </w:rPr>
        <w:t>Рабочее время и время отдыха</w:t>
      </w:r>
    </w:p>
    <w:p w:rsidR="00FA0C4F" w:rsidRPr="001E08FD" w:rsidRDefault="00FA0C4F" w:rsidP="0064085B">
      <w:pPr>
        <w:pStyle w:val="a4"/>
        <w:numPr>
          <w:ilvl w:val="0"/>
          <w:numId w:val="9"/>
        </w:numPr>
        <w:autoSpaceDE w:val="0"/>
        <w:autoSpaceDN w:val="0"/>
        <w:jc w:val="both"/>
        <w:rPr>
          <w:rFonts w:ascii="Times New Roman" w:hAnsi="Times New Roman" w:cs="Times New Roman"/>
          <w:color w:val="000000"/>
          <w:sz w:val="24"/>
          <w:szCs w:val="24"/>
        </w:rPr>
      </w:pPr>
      <w:r w:rsidRPr="001E08FD">
        <w:rPr>
          <w:rFonts w:ascii="Times New Roman" w:hAnsi="Times New Roman" w:cs="Times New Roman"/>
          <w:bCs/>
          <w:color w:val="000000"/>
          <w:spacing w:val="5"/>
          <w:sz w:val="24"/>
          <w:szCs w:val="24"/>
        </w:rPr>
        <w:t>Понятие и виды рабочего времени.</w:t>
      </w:r>
    </w:p>
    <w:p w:rsidR="00FA0C4F" w:rsidRPr="001E08FD" w:rsidRDefault="00FA0C4F" w:rsidP="0064085B">
      <w:pPr>
        <w:pStyle w:val="a4"/>
        <w:numPr>
          <w:ilvl w:val="0"/>
          <w:numId w:val="9"/>
        </w:numPr>
        <w:autoSpaceDE w:val="0"/>
        <w:autoSpaceDN w:val="0"/>
        <w:jc w:val="both"/>
        <w:rPr>
          <w:rFonts w:ascii="Times New Roman" w:hAnsi="Times New Roman" w:cs="Times New Roman"/>
          <w:color w:val="000000"/>
          <w:sz w:val="24"/>
          <w:szCs w:val="24"/>
        </w:rPr>
      </w:pPr>
      <w:r w:rsidRPr="001E08FD">
        <w:rPr>
          <w:rFonts w:ascii="Times New Roman" w:hAnsi="Times New Roman" w:cs="Times New Roman"/>
          <w:bCs/>
          <w:color w:val="000000"/>
          <w:spacing w:val="5"/>
          <w:sz w:val="24"/>
          <w:szCs w:val="24"/>
        </w:rPr>
        <w:t xml:space="preserve"> Режим и учёт рабочего времени.</w:t>
      </w:r>
    </w:p>
    <w:p w:rsidR="00FA0C4F" w:rsidRPr="001E08FD" w:rsidRDefault="00FA0C4F" w:rsidP="0064085B">
      <w:pPr>
        <w:pStyle w:val="a4"/>
        <w:numPr>
          <w:ilvl w:val="0"/>
          <w:numId w:val="9"/>
        </w:numPr>
        <w:autoSpaceDE w:val="0"/>
        <w:autoSpaceDN w:val="0"/>
        <w:jc w:val="both"/>
        <w:rPr>
          <w:rFonts w:ascii="Times New Roman" w:hAnsi="Times New Roman" w:cs="Times New Roman"/>
          <w:color w:val="000000"/>
          <w:sz w:val="24"/>
          <w:szCs w:val="24"/>
        </w:rPr>
      </w:pPr>
      <w:r w:rsidRPr="001E08FD">
        <w:rPr>
          <w:rFonts w:ascii="Times New Roman" w:hAnsi="Times New Roman" w:cs="Times New Roman"/>
          <w:color w:val="000000"/>
          <w:sz w:val="24"/>
          <w:szCs w:val="24"/>
        </w:rPr>
        <w:t>Классификация режимов рабочего времени.</w:t>
      </w:r>
    </w:p>
    <w:p w:rsidR="00122C5E" w:rsidRPr="001E08FD" w:rsidRDefault="00122C5E" w:rsidP="001E08FD">
      <w:pPr>
        <w:pStyle w:val="a4"/>
        <w:autoSpaceDE w:val="0"/>
        <w:autoSpaceDN w:val="0"/>
        <w:ind w:left="0" w:firstLine="0"/>
        <w:jc w:val="both"/>
        <w:rPr>
          <w:rFonts w:ascii="Times New Roman" w:hAnsi="Times New Roman" w:cs="Times New Roman"/>
          <w:sz w:val="24"/>
          <w:szCs w:val="24"/>
        </w:rPr>
      </w:pPr>
    </w:p>
    <w:p w:rsidR="00FA0C4F" w:rsidRPr="001E08FD" w:rsidRDefault="00FA0C4F" w:rsidP="0064085B">
      <w:pPr>
        <w:pStyle w:val="a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jc w:val="both"/>
        <w:rPr>
          <w:rFonts w:ascii="Times New Roman" w:hAnsi="Times New Roman" w:cs="Times New Roman"/>
          <w:color w:val="000000"/>
          <w:spacing w:val="-3"/>
          <w:sz w:val="24"/>
          <w:szCs w:val="24"/>
        </w:rPr>
      </w:pPr>
      <w:r w:rsidRPr="001E08FD">
        <w:rPr>
          <w:rFonts w:ascii="Times New Roman" w:hAnsi="Times New Roman" w:cs="Times New Roman"/>
          <w:color w:val="000000"/>
          <w:spacing w:val="-3"/>
          <w:sz w:val="24"/>
          <w:szCs w:val="24"/>
        </w:rPr>
        <w:t>Отличие времени отдыха от иных периодов освобождения от работы.</w:t>
      </w:r>
    </w:p>
    <w:p w:rsidR="00FA0C4F" w:rsidRPr="001E08FD" w:rsidRDefault="00FA0C4F" w:rsidP="0064085B">
      <w:pPr>
        <w:pStyle w:val="a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jc w:val="both"/>
        <w:rPr>
          <w:rFonts w:ascii="Times New Roman" w:hAnsi="Times New Roman" w:cs="Times New Roman"/>
          <w:color w:val="000000"/>
          <w:spacing w:val="-3"/>
          <w:sz w:val="24"/>
          <w:szCs w:val="24"/>
        </w:rPr>
      </w:pPr>
      <w:r w:rsidRPr="001E08FD">
        <w:rPr>
          <w:rFonts w:ascii="Times New Roman" w:hAnsi="Times New Roman" w:cs="Times New Roman"/>
          <w:color w:val="000000"/>
          <w:spacing w:val="-3"/>
          <w:sz w:val="24"/>
          <w:szCs w:val="24"/>
        </w:rPr>
        <w:t>Перерывы в течение рабочего дня ( смены).</w:t>
      </w:r>
    </w:p>
    <w:p w:rsidR="00FA0C4F" w:rsidRPr="001E08FD" w:rsidRDefault="00FA0C4F" w:rsidP="0064085B">
      <w:pPr>
        <w:pStyle w:val="a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jc w:val="both"/>
        <w:rPr>
          <w:rFonts w:ascii="Times New Roman" w:hAnsi="Times New Roman" w:cs="Times New Roman"/>
          <w:color w:val="000000"/>
          <w:spacing w:val="-3"/>
          <w:sz w:val="24"/>
          <w:szCs w:val="24"/>
        </w:rPr>
      </w:pPr>
      <w:r w:rsidRPr="001E08FD">
        <w:rPr>
          <w:rFonts w:ascii="Times New Roman" w:hAnsi="Times New Roman" w:cs="Times New Roman"/>
          <w:color w:val="000000"/>
          <w:spacing w:val="-3"/>
          <w:sz w:val="24"/>
          <w:szCs w:val="24"/>
        </w:rPr>
        <w:t>Понятие и виды отпусков.</w:t>
      </w:r>
    </w:p>
    <w:p w:rsidR="00FA0C4F" w:rsidRPr="001E08FD" w:rsidRDefault="00FA0C4F" w:rsidP="0064085B">
      <w:pPr>
        <w:pStyle w:val="a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jc w:val="both"/>
        <w:rPr>
          <w:rFonts w:ascii="Times New Roman" w:hAnsi="Times New Roman" w:cs="Times New Roman"/>
          <w:color w:val="000000"/>
          <w:spacing w:val="-3"/>
          <w:sz w:val="24"/>
          <w:szCs w:val="24"/>
        </w:rPr>
      </w:pPr>
      <w:r w:rsidRPr="001E08FD">
        <w:rPr>
          <w:rFonts w:ascii="Times New Roman" w:hAnsi="Times New Roman" w:cs="Times New Roman"/>
          <w:color w:val="000000"/>
          <w:spacing w:val="-3"/>
          <w:sz w:val="24"/>
          <w:szCs w:val="24"/>
        </w:rPr>
        <w:t>Порядок предоставления ежегодного оплачиваемого отпуска.</w:t>
      </w:r>
    </w:p>
    <w:p w:rsidR="00FA0C4F" w:rsidRPr="001E08FD" w:rsidRDefault="00FA0C4F" w:rsidP="0064085B">
      <w:pPr>
        <w:pStyle w:val="a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jc w:val="both"/>
        <w:rPr>
          <w:rFonts w:ascii="Times New Roman" w:hAnsi="Times New Roman" w:cs="Times New Roman"/>
          <w:color w:val="000000"/>
          <w:spacing w:val="-3"/>
          <w:sz w:val="24"/>
          <w:szCs w:val="24"/>
        </w:rPr>
      </w:pPr>
      <w:r w:rsidRPr="001E08FD">
        <w:rPr>
          <w:rFonts w:ascii="Times New Roman" w:hAnsi="Times New Roman" w:cs="Times New Roman"/>
          <w:color w:val="000000"/>
          <w:spacing w:val="-3"/>
          <w:sz w:val="24"/>
          <w:szCs w:val="24"/>
        </w:rPr>
        <w:t>Целевые отпуска.</w:t>
      </w:r>
    </w:p>
    <w:p w:rsidR="00E35A2D" w:rsidRPr="001E08FD" w:rsidRDefault="00FA0C4F" w:rsidP="0064085B">
      <w:pPr>
        <w:pStyle w:val="a4"/>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jc w:val="both"/>
        <w:rPr>
          <w:rFonts w:ascii="Times New Roman" w:hAnsi="Times New Roman" w:cs="Times New Roman"/>
          <w:color w:val="000000"/>
          <w:spacing w:val="-3"/>
          <w:sz w:val="24"/>
          <w:szCs w:val="24"/>
        </w:rPr>
      </w:pPr>
      <w:r w:rsidRPr="001E08FD">
        <w:rPr>
          <w:rFonts w:ascii="Times New Roman" w:hAnsi="Times New Roman" w:cs="Times New Roman"/>
          <w:color w:val="000000"/>
          <w:spacing w:val="-3"/>
          <w:sz w:val="24"/>
          <w:szCs w:val="24"/>
        </w:rPr>
        <w:t>Отпуска без сохранения заработной платы</w:t>
      </w:r>
    </w:p>
    <w:p w:rsidR="0060537A" w:rsidRDefault="0060537A" w:rsidP="001E08FD">
      <w:pPr>
        <w:pStyle w:val="a4"/>
        <w:autoSpaceDE w:val="0"/>
        <w:autoSpaceDN w:val="0"/>
        <w:ind w:left="0" w:firstLine="0"/>
        <w:jc w:val="both"/>
        <w:rPr>
          <w:rFonts w:ascii="Times New Roman" w:hAnsi="Times New Roman" w:cs="Times New Roman"/>
          <w:sz w:val="24"/>
          <w:szCs w:val="24"/>
        </w:rPr>
      </w:pPr>
    </w:p>
    <w:p w:rsidR="0097179C" w:rsidRDefault="0097179C" w:rsidP="001E08FD">
      <w:pPr>
        <w:pStyle w:val="a4"/>
        <w:autoSpaceDE w:val="0"/>
        <w:autoSpaceDN w:val="0"/>
        <w:ind w:left="0" w:firstLine="0"/>
        <w:jc w:val="both"/>
        <w:rPr>
          <w:rFonts w:ascii="Times New Roman" w:hAnsi="Times New Roman" w:cs="Times New Roman"/>
          <w:sz w:val="24"/>
          <w:szCs w:val="24"/>
        </w:rPr>
      </w:pPr>
    </w:p>
    <w:p w:rsidR="0097179C" w:rsidRDefault="0097179C" w:rsidP="001E08FD">
      <w:pPr>
        <w:pStyle w:val="a4"/>
        <w:autoSpaceDE w:val="0"/>
        <w:autoSpaceDN w:val="0"/>
        <w:ind w:left="0" w:firstLine="0"/>
        <w:jc w:val="both"/>
        <w:rPr>
          <w:rFonts w:ascii="Times New Roman" w:hAnsi="Times New Roman" w:cs="Times New Roman"/>
          <w:sz w:val="24"/>
          <w:szCs w:val="24"/>
        </w:rPr>
      </w:pPr>
    </w:p>
    <w:p w:rsidR="00E35A2D" w:rsidRPr="001E08FD" w:rsidRDefault="00E35A2D" w:rsidP="001E08FD">
      <w:pPr>
        <w:pStyle w:val="a4"/>
        <w:autoSpaceDE w:val="0"/>
        <w:autoSpaceDN w:val="0"/>
        <w:ind w:left="0" w:firstLine="0"/>
        <w:jc w:val="both"/>
        <w:rPr>
          <w:rFonts w:ascii="Times New Roman" w:hAnsi="Times New Roman" w:cs="Times New Roman"/>
          <w:sz w:val="24"/>
          <w:szCs w:val="24"/>
        </w:rPr>
      </w:pPr>
      <w:r w:rsidRPr="001E08FD">
        <w:rPr>
          <w:rFonts w:ascii="Times New Roman" w:hAnsi="Times New Roman" w:cs="Times New Roman"/>
          <w:sz w:val="24"/>
          <w:szCs w:val="24"/>
        </w:rPr>
        <w:lastRenderedPageBreak/>
        <w:t xml:space="preserve">Тема 2.5. </w:t>
      </w:r>
      <w:r w:rsidR="0060537A">
        <w:rPr>
          <w:rFonts w:ascii="Times New Roman" w:hAnsi="Times New Roman" w:cs="Times New Roman"/>
          <w:color w:val="000000"/>
          <w:spacing w:val="6"/>
          <w:sz w:val="24"/>
          <w:szCs w:val="24"/>
        </w:rPr>
        <w:t>Заработная плата</w:t>
      </w:r>
    </w:p>
    <w:p w:rsidR="00FA0C4F" w:rsidRPr="001E08FD" w:rsidRDefault="00FA0C4F" w:rsidP="0064085B">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1E08FD">
        <w:rPr>
          <w:rFonts w:ascii="Times New Roman" w:hAnsi="Times New Roman" w:cs="Times New Roman"/>
          <w:bCs/>
          <w:sz w:val="24"/>
          <w:szCs w:val="24"/>
        </w:rPr>
        <w:t xml:space="preserve">Понятие заработной платы. </w:t>
      </w:r>
    </w:p>
    <w:p w:rsidR="00FA0C4F" w:rsidRPr="001E08FD" w:rsidRDefault="00FA0C4F" w:rsidP="0064085B">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1E08FD">
        <w:rPr>
          <w:rFonts w:ascii="Times New Roman" w:hAnsi="Times New Roman" w:cs="Times New Roman"/>
          <w:bCs/>
          <w:sz w:val="24"/>
          <w:szCs w:val="24"/>
        </w:rPr>
        <w:t xml:space="preserve">Структура заработной платы. </w:t>
      </w:r>
    </w:p>
    <w:p w:rsidR="00FA0C4F" w:rsidRPr="001E08FD" w:rsidRDefault="00FA0C4F" w:rsidP="0064085B">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1E08FD">
        <w:rPr>
          <w:rFonts w:ascii="Times New Roman" w:hAnsi="Times New Roman" w:cs="Times New Roman"/>
          <w:bCs/>
          <w:sz w:val="24"/>
          <w:szCs w:val="24"/>
        </w:rPr>
        <w:t>Принципы оплаты труда.</w:t>
      </w:r>
    </w:p>
    <w:p w:rsidR="00FA0C4F" w:rsidRPr="001E08FD" w:rsidRDefault="00FA0C4F" w:rsidP="0064085B">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1E08FD">
        <w:rPr>
          <w:rFonts w:ascii="Times New Roman" w:hAnsi="Times New Roman" w:cs="Times New Roman"/>
          <w:bCs/>
          <w:sz w:val="24"/>
          <w:szCs w:val="24"/>
        </w:rPr>
        <w:t>Системы оплаты труда. Тарифная система оплаты труда.</w:t>
      </w:r>
    </w:p>
    <w:p w:rsidR="00E35A2D" w:rsidRPr="001E08FD" w:rsidRDefault="00FA0C4F" w:rsidP="0064085B">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1E08FD">
        <w:rPr>
          <w:rFonts w:ascii="Times New Roman" w:hAnsi="Times New Roman" w:cs="Times New Roman"/>
          <w:bCs/>
          <w:sz w:val="24"/>
          <w:szCs w:val="24"/>
        </w:rPr>
        <w:t>Ответственность за нарушение условий оплаты труда</w:t>
      </w:r>
    </w:p>
    <w:p w:rsidR="0060537A" w:rsidRDefault="0060537A" w:rsidP="001E08FD">
      <w:pPr>
        <w:pStyle w:val="a4"/>
        <w:autoSpaceDE w:val="0"/>
        <w:autoSpaceDN w:val="0"/>
        <w:ind w:left="0" w:firstLine="0"/>
        <w:jc w:val="both"/>
        <w:rPr>
          <w:rFonts w:ascii="Times New Roman" w:hAnsi="Times New Roman" w:cs="Times New Roman"/>
          <w:sz w:val="24"/>
          <w:szCs w:val="24"/>
        </w:rPr>
      </w:pPr>
    </w:p>
    <w:p w:rsidR="0060537A" w:rsidRPr="001E08FD" w:rsidRDefault="0060537A" w:rsidP="0060537A">
      <w:pPr>
        <w:shd w:val="clear" w:color="auto" w:fill="FFFFFF"/>
        <w:tabs>
          <w:tab w:val="left" w:pos="5400"/>
        </w:tabs>
        <w:ind w:right="100" w:firstLine="0"/>
        <w:jc w:val="both"/>
        <w:rPr>
          <w:rFonts w:ascii="Times New Roman" w:hAnsi="Times New Roman" w:cs="Times New Roman"/>
          <w:sz w:val="24"/>
          <w:szCs w:val="24"/>
        </w:rPr>
      </w:pPr>
      <w:r w:rsidRPr="001E08FD">
        <w:rPr>
          <w:rFonts w:ascii="Times New Roman" w:hAnsi="Times New Roman" w:cs="Times New Roman"/>
          <w:sz w:val="24"/>
          <w:szCs w:val="24"/>
        </w:rPr>
        <w:t>Тема 2.</w:t>
      </w:r>
      <w:r>
        <w:rPr>
          <w:rFonts w:ascii="Times New Roman" w:hAnsi="Times New Roman" w:cs="Times New Roman"/>
          <w:sz w:val="24"/>
          <w:szCs w:val="24"/>
        </w:rPr>
        <w:t>6, 2.7Дисциплина труда. Материальная ответственность сторон трудового договора.</w:t>
      </w:r>
    </w:p>
    <w:p w:rsidR="0060537A" w:rsidRPr="001E08FD" w:rsidRDefault="0060537A" w:rsidP="0060537A">
      <w:pPr>
        <w:shd w:val="clear" w:color="auto" w:fill="FFFFFF"/>
        <w:ind w:right="2"/>
        <w:jc w:val="both"/>
        <w:rPr>
          <w:rFonts w:ascii="Times New Roman" w:hAnsi="Times New Roman" w:cs="Times New Roman"/>
          <w:color w:val="000000"/>
          <w:spacing w:val="-1"/>
          <w:sz w:val="24"/>
          <w:szCs w:val="24"/>
        </w:rPr>
      </w:pPr>
      <w:r w:rsidRPr="001E08FD">
        <w:rPr>
          <w:rFonts w:ascii="Times New Roman" w:hAnsi="Times New Roman" w:cs="Times New Roman"/>
          <w:color w:val="000000"/>
          <w:spacing w:val="-1"/>
          <w:sz w:val="24"/>
          <w:szCs w:val="24"/>
        </w:rPr>
        <w:t>1. Дисциплина труда.</w:t>
      </w:r>
    </w:p>
    <w:p w:rsidR="0060537A" w:rsidRPr="001E08FD" w:rsidRDefault="0060537A" w:rsidP="0060537A">
      <w:pPr>
        <w:shd w:val="clear" w:color="auto" w:fill="FFFFFF"/>
        <w:ind w:right="2"/>
        <w:jc w:val="both"/>
        <w:rPr>
          <w:rFonts w:ascii="Times New Roman" w:hAnsi="Times New Roman" w:cs="Times New Roman"/>
          <w:color w:val="000000"/>
          <w:spacing w:val="-1"/>
          <w:sz w:val="24"/>
          <w:szCs w:val="24"/>
        </w:rPr>
      </w:pPr>
      <w:r w:rsidRPr="001E08FD">
        <w:rPr>
          <w:rFonts w:ascii="Times New Roman" w:hAnsi="Times New Roman" w:cs="Times New Roman"/>
          <w:color w:val="000000"/>
          <w:spacing w:val="-1"/>
          <w:sz w:val="24"/>
          <w:szCs w:val="24"/>
        </w:rPr>
        <w:t>2.Материальная ответственность сторон трудового договора.</w:t>
      </w:r>
    </w:p>
    <w:p w:rsidR="0060537A" w:rsidRPr="001E08FD" w:rsidRDefault="0060537A" w:rsidP="0060537A">
      <w:pPr>
        <w:shd w:val="clear" w:color="auto" w:fill="FFFFFF"/>
        <w:tabs>
          <w:tab w:val="left" w:pos="5400"/>
        </w:tabs>
        <w:ind w:right="100"/>
        <w:jc w:val="both"/>
        <w:rPr>
          <w:rFonts w:ascii="Times New Roman" w:hAnsi="Times New Roman" w:cs="Times New Roman"/>
          <w:sz w:val="24"/>
          <w:szCs w:val="24"/>
        </w:rPr>
      </w:pPr>
      <w:r w:rsidRPr="001E08FD">
        <w:rPr>
          <w:rFonts w:ascii="Times New Roman" w:hAnsi="Times New Roman" w:cs="Times New Roman"/>
          <w:color w:val="000000"/>
          <w:spacing w:val="-1"/>
          <w:sz w:val="24"/>
          <w:szCs w:val="24"/>
        </w:rPr>
        <w:t>3. Порядок возмещения ущерба</w:t>
      </w:r>
    </w:p>
    <w:p w:rsidR="0060537A" w:rsidRDefault="0060537A" w:rsidP="001E08FD">
      <w:pPr>
        <w:pStyle w:val="a4"/>
        <w:autoSpaceDE w:val="0"/>
        <w:autoSpaceDN w:val="0"/>
        <w:ind w:left="0" w:firstLine="0"/>
        <w:jc w:val="both"/>
        <w:rPr>
          <w:rFonts w:ascii="Times New Roman" w:hAnsi="Times New Roman" w:cs="Times New Roman"/>
          <w:sz w:val="24"/>
          <w:szCs w:val="24"/>
        </w:rPr>
      </w:pPr>
    </w:p>
    <w:p w:rsidR="00E35A2D" w:rsidRPr="001E08FD" w:rsidRDefault="00E35A2D" w:rsidP="001E08FD">
      <w:pPr>
        <w:pStyle w:val="a4"/>
        <w:autoSpaceDE w:val="0"/>
        <w:autoSpaceDN w:val="0"/>
        <w:ind w:left="0" w:firstLine="0"/>
        <w:jc w:val="both"/>
        <w:rPr>
          <w:rFonts w:ascii="Times New Roman" w:hAnsi="Times New Roman" w:cs="Times New Roman"/>
          <w:sz w:val="24"/>
          <w:szCs w:val="24"/>
        </w:rPr>
      </w:pPr>
      <w:r w:rsidRPr="001E08FD">
        <w:rPr>
          <w:rFonts w:ascii="Times New Roman" w:hAnsi="Times New Roman" w:cs="Times New Roman"/>
          <w:sz w:val="24"/>
          <w:szCs w:val="24"/>
        </w:rPr>
        <w:t>Тема</w:t>
      </w:r>
      <w:r w:rsidRPr="001E08FD">
        <w:rPr>
          <w:rFonts w:ascii="Times New Roman" w:hAnsi="Times New Roman" w:cs="Times New Roman"/>
          <w:noProof/>
          <w:sz w:val="24"/>
          <w:szCs w:val="24"/>
        </w:rPr>
        <w:t xml:space="preserve"> 2.</w:t>
      </w:r>
      <w:r w:rsidR="0060537A">
        <w:rPr>
          <w:rFonts w:ascii="Times New Roman" w:hAnsi="Times New Roman" w:cs="Times New Roman"/>
          <w:noProof/>
          <w:sz w:val="24"/>
          <w:szCs w:val="24"/>
        </w:rPr>
        <w:t>8.</w:t>
      </w:r>
      <w:r w:rsidR="00FA0C4F" w:rsidRPr="001E08FD">
        <w:rPr>
          <w:rFonts w:ascii="Times New Roman" w:hAnsi="Times New Roman" w:cs="Times New Roman"/>
          <w:bCs/>
          <w:color w:val="000000"/>
          <w:spacing w:val="4"/>
          <w:sz w:val="24"/>
          <w:szCs w:val="24"/>
        </w:rPr>
        <w:t>Охрана  труда</w:t>
      </w:r>
    </w:p>
    <w:p w:rsidR="00F1562C" w:rsidRPr="001E08FD" w:rsidRDefault="00F1562C" w:rsidP="0064085B">
      <w:pPr>
        <w:pStyle w:val="BodyTextIndent21"/>
        <w:numPr>
          <w:ilvl w:val="0"/>
          <w:numId w:val="6"/>
        </w:numPr>
        <w:tabs>
          <w:tab w:val="left" w:pos="993"/>
        </w:tabs>
        <w:spacing w:line="360" w:lineRule="auto"/>
        <w:ind w:left="567" w:firstLine="0"/>
        <w:rPr>
          <w:b w:val="0"/>
          <w:sz w:val="24"/>
          <w:szCs w:val="24"/>
        </w:rPr>
      </w:pPr>
      <w:r w:rsidRPr="001E08FD">
        <w:rPr>
          <w:b w:val="0"/>
          <w:sz w:val="24"/>
          <w:szCs w:val="24"/>
        </w:rPr>
        <w:t>Ответственность за нарушение законодательства об охране труда.</w:t>
      </w:r>
    </w:p>
    <w:p w:rsidR="00F1562C" w:rsidRPr="001E08FD" w:rsidRDefault="00F1562C" w:rsidP="0064085B">
      <w:pPr>
        <w:pStyle w:val="BodyTextIndent21"/>
        <w:numPr>
          <w:ilvl w:val="0"/>
          <w:numId w:val="6"/>
        </w:numPr>
        <w:tabs>
          <w:tab w:val="left" w:pos="993"/>
        </w:tabs>
        <w:spacing w:line="360" w:lineRule="auto"/>
        <w:ind w:left="567" w:firstLine="0"/>
        <w:rPr>
          <w:b w:val="0"/>
          <w:sz w:val="24"/>
          <w:szCs w:val="24"/>
        </w:rPr>
      </w:pPr>
      <w:r w:rsidRPr="001E08FD">
        <w:rPr>
          <w:b w:val="0"/>
          <w:sz w:val="24"/>
          <w:szCs w:val="24"/>
        </w:rPr>
        <w:t>Права и гарантии работников в сфере охраны труда</w:t>
      </w:r>
    </w:p>
    <w:p w:rsidR="00E35A2D" w:rsidRPr="001E08FD" w:rsidRDefault="00FA0C4F" w:rsidP="0064085B">
      <w:pPr>
        <w:pStyle w:val="BodyTextIndent21"/>
        <w:numPr>
          <w:ilvl w:val="0"/>
          <w:numId w:val="6"/>
        </w:numPr>
        <w:tabs>
          <w:tab w:val="left" w:pos="993"/>
        </w:tabs>
        <w:spacing w:line="360" w:lineRule="auto"/>
        <w:ind w:left="567" w:firstLine="0"/>
        <w:rPr>
          <w:b w:val="0"/>
          <w:sz w:val="24"/>
          <w:szCs w:val="24"/>
        </w:rPr>
      </w:pPr>
      <w:r w:rsidRPr="001E08FD">
        <w:rPr>
          <w:b w:val="0"/>
          <w:bCs w:val="0"/>
          <w:color w:val="000000"/>
          <w:spacing w:val="6"/>
          <w:sz w:val="24"/>
          <w:szCs w:val="24"/>
        </w:rPr>
        <w:t>Порядок расследования и учёта несчастных случаев на производстве и профессиональных заболеваний</w:t>
      </w:r>
      <w:r w:rsidR="00F1562C" w:rsidRPr="001E08FD">
        <w:rPr>
          <w:b w:val="0"/>
          <w:bCs w:val="0"/>
          <w:color w:val="000000"/>
          <w:spacing w:val="6"/>
          <w:sz w:val="24"/>
          <w:szCs w:val="24"/>
        </w:rPr>
        <w:t>.</w:t>
      </w:r>
    </w:p>
    <w:p w:rsidR="0060537A" w:rsidRDefault="0060537A" w:rsidP="001E08FD">
      <w:pPr>
        <w:shd w:val="clear" w:color="auto" w:fill="FFFFFF"/>
        <w:ind w:firstLine="0"/>
        <w:jc w:val="both"/>
        <w:rPr>
          <w:rFonts w:ascii="Times New Roman" w:hAnsi="Times New Roman" w:cs="Times New Roman"/>
          <w:bCs/>
          <w:color w:val="000000"/>
          <w:spacing w:val="4"/>
          <w:sz w:val="24"/>
          <w:szCs w:val="24"/>
        </w:rPr>
      </w:pPr>
    </w:p>
    <w:p w:rsidR="00F1562C" w:rsidRPr="001E08FD" w:rsidRDefault="00F1562C" w:rsidP="001E08FD">
      <w:pPr>
        <w:shd w:val="clear" w:color="auto" w:fill="FFFFFF"/>
        <w:ind w:left="24" w:right="883" w:hanging="24"/>
        <w:jc w:val="both"/>
        <w:rPr>
          <w:rFonts w:ascii="Times New Roman" w:hAnsi="Times New Roman" w:cs="Times New Roman"/>
          <w:bCs/>
          <w:color w:val="000000"/>
          <w:spacing w:val="3"/>
          <w:sz w:val="24"/>
          <w:szCs w:val="24"/>
        </w:rPr>
      </w:pPr>
      <w:r w:rsidRPr="001E08FD">
        <w:rPr>
          <w:rFonts w:ascii="Times New Roman" w:hAnsi="Times New Roman" w:cs="Times New Roman"/>
          <w:bCs/>
          <w:color w:val="000000"/>
          <w:spacing w:val="3"/>
          <w:sz w:val="24"/>
          <w:szCs w:val="24"/>
        </w:rPr>
        <w:t>Тема  2.</w:t>
      </w:r>
      <w:r w:rsidR="0060537A">
        <w:rPr>
          <w:rFonts w:ascii="Times New Roman" w:hAnsi="Times New Roman" w:cs="Times New Roman"/>
          <w:bCs/>
          <w:color w:val="000000"/>
          <w:spacing w:val="3"/>
          <w:sz w:val="24"/>
          <w:szCs w:val="24"/>
        </w:rPr>
        <w:t>10</w:t>
      </w:r>
      <w:r w:rsidRPr="001E08FD">
        <w:rPr>
          <w:rFonts w:ascii="Times New Roman" w:hAnsi="Times New Roman" w:cs="Times New Roman"/>
          <w:bCs/>
          <w:color w:val="000000"/>
          <w:spacing w:val="3"/>
          <w:sz w:val="24"/>
          <w:szCs w:val="24"/>
        </w:rPr>
        <w:t xml:space="preserve">. </w:t>
      </w:r>
      <w:r w:rsidR="0060537A">
        <w:rPr>
          <w:rFonts w:ascii="Times New Roman" w:hAnsi="Times New Roman" w:cs="Times New Roman"/>
          <w:bCs/>
          <w:color w:val="000000"/>
          <w:spacing w:val="3"/>
          <w:sz w:val="24"/>
          <w:szCs w:val="24"/>
        </w:rPr>
        <w:t>Трудовые споры и порядок их разрешения</w:t>
      </w:r>
    </w:p>
    <w:p w:rsidR="00F1562C" w:rsidRPr="001E08FD" w:rsidRDefault="00F1562C" w:rsidP="0064085B">
      <w:pPr>
        <w:pStyle w:val="a4"/>
        <w:numPr>
          <w:ilvl w:val="0"/>
          <w:numId w:val="12"/>
        </w:numPr>
        <w:shd w:val="clear" w:color="auto" w:fill="FFFFFF"/>
        <w:jc w:val="both"/>
        <w:rPr>
          <w:rFonts w:ascii="Times New Roman" w:hAnsi="Times New Roman" w:cs="Times New Roman"/>
          <w:spacing w:val="-8"/>
          <w:sz w:val="24"/>
          <w:szCs w:val="24"/>
        </w:rPr>
      </w:pPr>
      <w:r w:rsidRPr="001E08FD">
        <w:rPr>
          <w:rFonts w:ascii="Times New Roman" w:hAnsi="Times New Roman" w:cs="Times New Roman"/>
          <w:spacing w:val="-8"/>
          <w:sz w:val="24"/>
          <w:szCs w:val="24"/>
        </w:rPr>
        <w:t>Формы, способы и меры защиты трудовых прав.</w:t>
      </w:r>
    </w:p>
    <w:p w:rsidR="00F1562C" w:rsidRPr="001E08FD" w:rsidRDefault="00F1562C" w:rsidP="0064085B">
      <w:pPr>
        <w:pStyle w:val="a4"/>
        <w:numPr>
          <w:ilvl w:val="0"/>
          <w:numId w:val="12"/>
        </w:numPr>
        <w:shd w:val="clear" w:color="auto" w:fill="FFFFFF"/>
        <w:jc w:val="both"/>
        <w:rPr>
          <w:rFonts w:ascii="Times New Roman" w:hAnsi="Times New Roman" w:cs="Times New Roman"/>
          <w:spacing w:val="-8"/>
          <w:sz w:val="24"/>
          <w:szCs w:val="24"/>
        </w:rPr>
      </w:pPr>
      <w:r w:rsidRPr="001E08FD">
        <w:rPr>
          <w:rFonts w:ascii="Times New Roman" w:hAnsi="Times New Roman" w:cs="Times New Roman"/>
          <w:spacing w:val="-8"/>
          <w:sz w:val="24"/>
          <w:szCs w:val="24"/>
        </w:rPr>
        <w:t>Государственный контроль и надзор за соблюдением законодательства о труде.</w:t>
      </w:r>
    </w:p>
    <w:p w:rsidR="00F1562C" w:rsidRPr="001E08FD" w:rsidRDefault="00F1562C" w:rsidP="0064085B">
      <w:pPr>
        <w:pStyle w:val="a4"/>
        <w:numPr>
          <w:ilvl w:val="0"/>
          <w:numId w:val="12"/>
        </w:numPr>
        <w:shd w:val="clear" w:color="auto" w:fill="FFFFFF"/>
        <w:jc w:val="both"/>
        <w:rPr>
          <w:rFonts w:ascii="Times New Roman" w:hAnsi="Times New Roman" w:cs="Times New Roman"/>
          <w:spacing w:val="-8"/>
          <w:sz w:val="24"/>
          <w:szCs w:val="24"/>
        </w:rPr>
      </w:pPr>
      <w:r w:rsidRPr="001E08FD">
        <w:rPr>
          <w:rFonts w:ascii="Times New Roman" w:hAnsi="Times New Roman" w:cs="Times New Roman"/>
          <w:spacing w:val="-8"/>
          <w:sz w:val="24"/>
          <w:szCs w:val="24"/>
        </w:rPr>
        <w:t>Защита трудовых прав граждан профессиональными союзами.</w:t>
      </w:r>
    </w:p>
    <w:p w:rsidR="00F1562C" w:rsidRDefault="00F1562C" w:rsidP="0064085B">
      <w:pPr>
        <w:pStyle w:val="a4"/>
        <w:numPr>
          <w:ilvl w:val="0"/>
          <w:numId w:val="12"/>
        </w:numPr>
        <w:shd w:val="clear" w:color="auto" w:fill="FFFFFF"/>
        <w:jc w:val="both"/>
        <w:rPr>
          <w:rFonts w:ascii="Times New Roman" w:hAnsi="Times New Roman" w:cs="Times New Roman"/>
          <w:spacing w:val="-8"/>
          <w:sz w:val="24"/>
          <w:szCs w:val="24"/>
        </w:rPr>
      </w:pPr>
      <w:r w:rsidRPr="001E08FD">
        <w:rPr>
          <w:rFonts w:ascii="Times New Roman" w:hAnsi="Times New Roman" w:cs="Times New Roman"/>
          <w:spacing w:val="-8"/>
          <w:sz w:val="24"/>
          <w:szCs w:val="24"/>
        </w:rPr>
        <w:t>Самозащита работниками своих трудовых прав</w:t>
      </w:r>
    </w:p>
    <w:p w:rsidR="0060537A" w:rsidRDefault="0060537A" w:rsidP="0060537A">
      <w:pPr>
        <w:pStyle w:val="a4"/>
        <w:shd w:val="clear" w:color="auto" w:fill="FFFFFF"/>
        <w:ind w:left="1069" w:firstLine="0"/>
        <w:jc w:val="both"/>
        <w:rPr>
          <w:rFonts w:ascii="Times New Roman" w:hAnsi="Times New Roman" w:cs="Times New Roman"/>
          <w:spacing w:val="-8"/>
          <w:sz w:val="24"/>
          <w:szCs w:val="24"/>
        </w:rPr>
      </w:pPr>
    </w:p>
    <w:p w:rsidR="00F1562C" w:rsidRPr="001E08FD" w:rsidRDefault="00F1562C" w:rsidP="0064085B">
      <w:pPr>
        <w:pStyle w:val="a4"/>
        <w:numPr>
          <w:ilvl w:val="0"/>
          <w:numId w:val="13"/>
        </w:numPr>
        <w:shd w:val="clear" w:color="auto" w:fill="FFFFFF"/>
        <w:tabs>
          <w:tab w:val="left" w:pos="1134"/>
        </w:tabs>
        <w:ind w:hanging="11"/>
        <w:jc w:val="both"/>
        <w:rPr>
          <w:rFonts w:ascii="Times New Roman" w:hAnsi="Times New Roman" w:cs="Times New Roman"/>
          <w:sz w:val="24"/>
          <w:szCs w:val="24"/>
        </w:rPr>
      </w:pPr>
      <w:r w:rsidRPr="001E08FD">
        <w:rPr>
          <w:rFonts w:ascii="Times New Roman" w:hAnsi="Times New Roman" w:cs="Times New Roman"/>
          <w:sz w:val="24"/>
          <w:szCs w:val="24"/>
        </w:rPr>
        <w:t>Понятие и виды трудовых споров в РФ. Причины споров.</w:t>
      </w:r>
    </w:p>
    <w:p w:rsidR="00F1562C" w:rsidRPr="001E08FD" w:rsidRDefault="00F1562C" w:rsidP="0064085B">
      <w:pPr>
        <w:pStyle w:val="a4"/>
        <w:numPr>
          <w:ilvl w:val="0"/>
          <w:numId w:val="13"/>
        </w:numPr>
        <w:shd w:val="clear" w:color="auto" w:fill="FFFFFF"/>
        <w:tabs>
          <w:tab w:val="left" w:pos="1134"/>
        </w:tabs>
        <w:ind w:hanging="11"/>
        <w:jc w:val="both"/>
        <w:rPr>
          <w:rFonts w:ascii="Times New Roman" w:hAnsi="Times New Roman" w:cs="Times New Roman"/>
          <w:sz w:val="24"/>
          <w:szCs w:val="24"/>
        </w:rPr>
      </w:pPr>
      <w:r w:rsidRPr="001E08FD">
        <w:rPr>
          <w:rFonts w:ascii="Times New Roman" w:hAnsi="Times New Roman" w:cs="Times New Roman"/>
          <w:sz w:val="24"/>
          <w:szCs w:val="24"/>
        </w:rPr>
        <w:t>Классификация споров по субъекту спора, по предмету спора.</w:t>
      </w:r>
    </w:p>
    <w:p w:rsidR="00F1562C" w:rsidRPr="001E08FD" w:rsidRDefault="00F1562C" w:rsidP="0064085B">
      <w:pPr>
        <w:pStyle w:val="a4"/>
        <w:numPr>
          <w:ilvl w:val="0"/>
          <w:numId w:val="13"/>
        </w:numPr>
        <w:shd w:val="clear" w:color="auto" w:fill="FFFFFF"/>
        <w:tabs>
          <w:tab w:val="left" w:pos="1134"/>
        </w:tabs>
        <w:ind w:hanging="11"/>
        <w:jc w:val="both"/>
        <w:rPr>
          <w:rFonts w:ascii="Times New Roman" w:hAnsi="Times New Roman" w:cs="Times New Roman"/>
          <w:sz w:val="24"/>
          <w:szCs w:val="24"/>
        </w:rPr>
      </w:pPr>
      <w:r w:rsidRPr="001E08FD">
        <w:rPr>
          <w:rFonts w:ascii="Times New Roman" w:hAnsi="Times New Roman" w:cs="Times New Roman"/>
          <w:sz w:val="24"/>
          <w:szCs w:val="24"/>
        </w:rPr>
        <w:t>Индивидуальный трудовой спор. Органы по рассмотрению индивидуального трудового спора.</w:t>
      </w:r>
    </w:p>
    <w:p w:rsidR="00F1562C" w:rsidRPr="001E08FD" w:rsidRDefault="00F1562C" w:rsidP="0064085B">
      <w:pPr>
        <w:pStyle w:val="a4"/>
        <w:numPr>
          <w:ilvl w:val="0"/>
          <w:numId w:val="13"/>
        </w:numPr>
        <w:shd w:val="clear" w:color="auto" w:fill="FFFFFF"/>
        <w:tabs>
          <w:tab w:val="left" w:pos="1134"/>
        </w:tabs>
        <w:ind w:hanging="11"/>
        <w:jc w:val="both"/>
        <w:rPr>
          <w:rFonts w:ascii="Times New Roman" w:hAnsi="Times New Roman" w:cs="Times New Roman"/>
          <w:sz w:val="24"/>
          <w:szCs w:val="24"/>
        </w:rPr>
      </w:pPr>
      <w:r w:rsidRPr="001E08FD">
        <w:rPr>
          <w:rFonts w:ascii="Times New Roman" w:hAnsi="Times New Roman" w:cs="Times New Roman"/>
          <w:sz w:val="24"/>
          <w:szCs w:val="24"/>
        </w:rPr>
        <w:t xml:space="preserve"> Рассмотрение индивидуального трудового спора в суде. Вынесение </w:t>
      </w:r>
      <w:r w:rsidR="0097179C" w:rsidRPr="001E08FD">
        <w:rPr>
          <w:rFonts w:ascii="Times New Roman" w:hAnsi="Times New Roman" w:cs="Times New Roman"/>
          <w:sz w:val="24"/>
          <w:szCs w:val="24"/>
        </w:rPr>
        <w:t>решений.</w:t>
      </w:r>
      <w:r w:rsidRPr="001E08FD">
        <w:rPr>
          <w:rFonts w:ascii="Times New Roman" w:hAnsi="Times New Roman" w:cs="Times New Roman"/>
          <w:sz w:val="24"/>
          <w:szCs w:val="24"/>
        </w:rPr>
        <w:t xml:space="preserve"> Исполнение решений.</w:t>
      </w:r>
    </w:p>
    <w:p w:rsidR="00F1562C" w:rsidRPr="001E08FD" w:rsidRDefault="00F1562C" w:rsidP="0064085B">
      <w:pPr>
        <w:pStyle w:val="a4"/>
        <w:numPr>
          <w:ilvl w:val="0"/>
          <w:numId w:val="13"/>
        </w:numPr>
        <w:shd w:val="clear" w:color="auto" w:fill="FFFFFF"/>
        <w:tabs>
          <w:tab w:val="left" w:pos="1134"/>
        </w:tabs>
        <w:ind w:hanging="11"/>
        <w:jc w:val="both"/>
        <w:rPr>
          <w:rFonts w:ascii="Times New Roman" w:hAnsi="Times New Roman" w:cs="Times New Roman"/>
          <w:sz w:val="24"/>
          <w:szCs w:val="24"/>
        </w:rPr>
      </w:pPr>
      <w:r w:rsidRPr="001E08FD">
        <w:rPr>
          <w:rFonts w:ascii="Times New Roman" w:hAnsi="Times New Roman" w:cs="Times New Roman"/>
          <w:sz w:val="24"/>
          <w:szCs w:val="24"/>
        </w:rPr>
        <w:t xml:space="preserve"> Примирительная комиссия, посредничество, трудовой арбитраж.</w:t>
      </w:r>
    </w:p>
    <w:p w:rsidR="00F1562C" w:rsidRPr="001E08FD" w:rsidRDefault="00F1562C" w:rsidP="0064085B">
      <w:pPr>
        <w:pStyle w:val="a4"/>
        <w:numPr>
          <w:ilvl w:val="0"/>
          <w:numId w:val="13"/>
        </w:numPr>
        <w:shd w:val="clear" w:color="auto" w:fill="FFFFFF"/>
        <w:tabs>
          <w:tab w:val="left" w:pos="1134"/>
        </w:tabs>
        <w:ind w:hanging="11"/>
        <w:jc w:val="both"/>
        <w:rPr>
          <w:rFonts w:ascii="Times New Roman" w:hAnsi="Times New Roman" w:cs="Times New Roman"/>
          <w:sz w:val="24"/>
          <w:szCs w:val="24"/>
        </w:rPr>
      </w:pPr>
      <w:r w:rsidRPr="001E08FD">
        <w:rPr>
          <w:rFonts w:ascii="Times New Roman" w:hAnsi="Times New Roman" w:cs="Times New Roman"/>
          <w:sz w:val="24"/>
          <w:szCs w:val="24"/>
        </w:rPr>
        <w:t>Право на забастовку. Порядок объявления и проведения забастовки. Признание забастовки незаконной</w:t>
      </w:r>
    </w:p>
    <w:p w:rsidR="00122C5E" w:rsidRPr="001E08FD" w:rsidRDefault="00122C5E" w:rsidP="001E08FD">
      <w:pPr>
        <w:pStyle w:val="a3"/>
        <w:shd w:val="clear" w:color="auto" w:fill="FFFFFF"/>
        <w:spacing w:before="0" w:beforeAutospacing="0" w:after="0" w:afterAutospacing="0" w:line="360" w:lineRule="auto"/>
        <w:ind w:firstLine="709"/>
        <w:jc w:val="both"/>
        <w:rPr>
          <w:b/>
          <w:bCs/>
          <w:color w:val="000000"/>
        </w:rPr>
      </w:pPr>
    </w:p>
    <w:p w:rsidR="00E35A2D" w:rsidRPr="001E08FD" w:rsidRDefault="00E35A2D" w:rsidP="001E08FD">
      <w:pPr>
        <w:pStyle w:val="a3"/>
        <w:shd w:val="clear" w:color="auto" w:fill="FFFFFF"/>
        <w:spacing w:before="0" w:beforeAutospacing="0" w:after="0" w:afterAutospacing="0" w:line="360" w:lineRule="auto"/>
        <w:ind w:firstLine="709"/>
        <w:jc w:val="both"/>
        <w:rPr>
          <w:b/>
          <w:color w:val="000000"/>
        </w:rPr>
      </w:pPr>
      <w:r w:rsidRPr="001E08FD">
        <w:rPr>
          <w:b/>
          <w:bCs/>
          <w:color w:val="000000"/>
        </w:rPr>
        <w:lastRenderedPageBreak/>
        <w:t>Критерии оценки:</w:t>
      </w:r>
    </w:p>
    <w:p w:rsidR="00E35A2D" w:rsidRPr="001E08FD" w:rsidRDefault="00E35A2D" w:rsidP="001E08FD">
      <w:pPr>
        <w:pStyle w:val="a3"/>
        <w:shd w:val="clear" w:color="auto" w:fill="FFFFFF"/>
        <w:spacing w:before="0" w:beforeAutospacing="0" w:after="0" w:afterAutospacing="0" w:line="360" w:lineRule="auto"/>
        <w:ind w:firstLine="709"/>
        <w:jc w:val="both"/>
        <w:rPr>
          <w:color w:val="000000"/>
        </w:rPr>
      </w:pPr>
      <w:r w:rsidRPr="001E08FD">
        <w:rPr>
          <w:color w:val="000000"/>
        </w:rPr>
        <w:t xml:space="preserve">- </w:t>
      </w:r>
      <w:r w:rsidRPr="001E08FD">
        <w:rPr>
          <w:bCs/>
          <w:color w:val="000000"/>
        </w:rPr>
        <w:t>оценка «отлично»</w:t>
      </w:r>
      <w:r w:rsidRPr="001E08FD">
        <w:rPr>
          <w:color w:val="000000"/>
        </w:rPr>
        <w:t xml:space="preserve"> выставляется студенту, если он полно, правильно излагает содержание вопроса, хорошо знает терминологию, полно отвечает на дополнительные вопросы.</w:t>
      </w:r>
    </w:p>
    <w:p w:rsidR="00E35A2D" w:rsidRPr="001E08FD" w:rsidRDefault="00E35A2D" w:rsidP="001E08FD">
      <w:pPr>
        <w:pStyle w:val="a3"/>
        <w:shd w:val="clear" w:color="auto" w:fill="FFFFFF"/>
        <w:spacing w:before="0" w:beforeAutospacing="0" w:after="0" w:afterAutospacing="0" w:line="360" w:lineRule="auto"/>
        <w:ind w:firstLine="709"/>
        <w:jc w:val="both"/>
        <w:rPr>
          <w:color w:val="000000"/>
        </w:rPr>
      </w:pPr>
      <w:r w:rsidRPr="001E08FD">
        <w:rPr>
          <w:color w:val="000000"/>
        </w:rPr>
        <w:t xml:space="preserve">- </w:t>
      </w:r>
      <w:r w:rsidRPr="001E08FD">
        <w:rPr>
          <w:bCs/>
          <w:color w:val="000000"/>
        </w:rPr>
        <w:t>оценка «хорошо»</w:t>
      </w:r>
      <w:r w:rsidRPr="001E08FD">
        <w:rPr>
          <w:color w:val="000000"/>
        </w:rPr>
        <w:t xml:space="preserve"> - хорошо знает основной материал, но отвечает сбивчиво, допускает неточности в экономической терминологии и в ответе на дополнительные вопросы.</w:t>
      </w:r>
    </w:p>
    <w:p w:rsidR="00E35A2D" w:rsidRPr="001E08FD" w:rsidRDefault="00E35A2D" w:rsidP="001E08FD">
      <w:pPr>
        <w:pStyle w:val="a3"/>
        <w:shd w:val="clear" w:color="auto" w:fill="FFFFFF"/>
        <w:spacing w:before="0" w:beforeAutospacing="0" w:after="0" w:afterAutospacing="0" w:line="360" w:lineRule="auto"/>
        <w:ind w:firstLine="709"/>
        <w:jc w:val="both"/>
        <w:rPr>
          <w:color w:val="000000"/>
        </w:rPr>
      </w:pPr>
      <w:r w:rsidRPr="001E08FD">
        <w:rPr>
          <w:color w:val="000000"/>
        </w:rPr>
        <w:t xml:space="preserve">- </w:t>
      </w:r>
      <w:r w:rsidRPr="001E08FD">
        <w:rPr>
          <w:bCs/>
          <w:color w:val="000000"/>
        </w:rPr>
        <w:t>оценка «удовлетворительно»</w:t>
      </w:r>
      <w:r w:rsidRPr="001E08FD">
        <w:rPr>
          <w:color w:val="000000"/>
        </w:rPr>
        <w:t xml:space="preserve"> - имеет только основы экономических знаний, затрудняется отвечать на дополнительные и уточняющие вопросы.</w:t>
      </w:r>
    </w:p>
    <w:p w:rsidR="00E35A2D" w:rsidRDefault="00E35A2D" w:rsidP="001E08FD">
      <w:pPr>
        <w:pStyle w:val="a3"/>
        <w:shd w:val="clear" w:color="auto" w:fill="FFFFFF"/>
        <w:spacing w:before="0" w:beforeAutospacing="0" w:after="0" w:afterAutospacing="0" w:line="360" w:lineRule="auto"/>
        <w:ind w:firstLine="709"/>
        <w:jc w:val="both"/>
        <w:rPr>
          <w:color w:val="000000"/>
        </w:rPr>
      </w:pPr>
      <w:r w:rsidRPr="001E08FD">
        <w:rPr>
          <w:bCs/>
          <w:color w:val="000000"/>
        </w:rPr>
        <w:t xml:space="preserve">- оценка «неудовлетворительно» </w:t>
      </w:r>
      <w:r w:rsidRPr="001E08FD">
        <w:rPr>
          <w:color w:val="000000"/>
        </w:rPr>
        <w:t>- имеет неполные знания основного материала, допускает грубые ошибки при ответе, отвечает на дополнительные вопросы не полно.</w:t>
      </w:r>
    </w:p>
    <w:p w:rsidR="000E30F5" w:rsidRDefault="000E30F5" w:rsidP="001E08FD">
      <w:pPr>
        <w:pStyle w:val="a3"/>
        <w:shd w:val="clear" w:color="auto" w:fill="FFFFFF"/>
        <w:spacing w:before="0" w:beforeAutospacing="0" w:after="0" w:afterAutospacing="0" w:line="360" w:lineRule="auto"/>
        <w:ind w:firstLine="709"/>
        <w:jc w:val="both"/>
      </w:pPr>
    </w:p>
    <w:p w:rsidR="000E30F5" w:rsidRPr="000E30F5" w:rsidRDefault="000E30F5" w:rsidP="001E08FD">
      <w:pPr>
        <w:pStyle w:val="a3"/>
        <w:shd w:val="clear" w:color="auto" w:fill="FFFFFF"/>
        <w:spacing w:before="0" w:beforeAutospacing="0" w:after="0" w:afterAutospacing="0" w:line="360" w:lineRule="auto"/>
        <w:ind w:firstLine="709"/>
        <w:jc w:val="both"/>
        <w:rPr>
          <w:b/>
          <w:sz w:val="28"/>
          <w:szCs w:val="28"/>
        </w:rPr>
      </w:pPr>
      <w:r w:rsidRPr="000E30F5">
        <w:rPr>
          <w:b/>
          <w:sz w:val="28"/>
          <w:szCs w:val="28"/>
        </w:rPr>
        <w:t>Задания -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(составление правовых документов)</w:t>
      </w:r>
    </w:p>
    <w:p w:rsidR="000E30F5" w:rsidRDefault="000E30F5" w:rsidP="000E30F5">
      <w:pPr>
        <w:ind w:firstLine="567"/>
        <w:rPr>
          <w:rFonts w:ascii="Times New Roman" w:hAnsi="Times New Roman" w:cs="Times New Roman"/>
          <w:b/>
          <w:bCs/>
          <w:sz w:val="28"/>
          <w:szCs w:val="28"/>
        </w:rPr>
      </w:pPr>
    </w:p>
    <w:p w:rsidR="000E30F5" w:rsidRPr="00174E62" w:rsidRDefault="000E30F5" w:rsidP="000E30F5">
      <w:pPr>
        <w:ind w:firstLine="567"/>
        <w:rPr>
          <w:rFonts w:ascii="Times New Roman" w:hAnsi="Times New Roman" w:cs="Times New Roman"/>
          <w:b/>
          <w:bCs/>
          <w:sz w:val="28"/>
          <w:szCs w:val="28"/>
        </w:rPr>
      </w:pPr>
      <w:r w:rsidRPr="00174E62">
        <w:rPr>
          <w:rFonts w:ascii="Times New Roman" w:hAnsi="Times New Roman" w:cs="Times New Roman"/>
          <w:b/>
          <w:bCs/>
          <w:sz w:val="28"/>
          <w:szCs w:val="28"/>
        </w:rPr>
        <w:t>Тема 1.5 Коллективные договора и соглашения</w:t>
      </w:r>
      <w:r>
        <w:rPr>
          <w:rFonts w:ascii="Times New Roman" w:hAnsi="Times New Roman" w:cs="Times New Roman"/>
          <w:b/>
          <w:bCs/>
          <w:sz w:val="28"/>
          <w:szCs w:val="28"/>
        </w:rPr>
        <w:t xml:space="preserve"> (составление проекта коллективного договора)</w:t>
      </w:r>
    </w:p>
    <w:p w:rsidR="000E30F5" w:rsidRPr="00174E62" w:rsidRDefault="000E30F5" w:rsidP="000E30F5">
      <w:pPr>
        <w:autoSpaceDE w:val="0"/>
        <w:autoSpaceDN w:val="0"/>
        <w:adjustRightInd w:val="0"/>
        <w:ind w:right="-1" w:firstLine="567"/>
        <w:jc w:val="both"/>
        <w:rPr>
          <w:rFonts w:ascii="Times New Roman" w:hAnsi="Times New Roman" w:cs="Times New Roman"/>
          <w:bCs/>
          <w:sz w:val="28"/>
          <w:szCs w:val="28"/>
        </w:rPr>
      </w:pPr>
      <w:r w:rsidRPr="00174E62">
        <w:rPr>
          <w:rFonts w:ascii="Times New Roman" w:hAnsi="Times New Roman" w:cs="Times New Roman"/>
          <w:b/>
          <w:bCs/>
          <w:sz w:val="28"/>
          <w:szCs w:val="28"/>
        </w:rPr>
        <w:t>Цель:</w:t>
      </w:r>
      <w:r w:rsidRPr="00174E62">
        <w:rPr>
          <w:rFonts w:ascii="Times New Roman" w:hAnsi="Times New Roman" w:cs="Times New Roman"/>
          <w:bCs/>
          <w:sz w:val="28"/>
          <w:szCs w:val="28"/>
        </w:rPr>
        <w:t xml:space="preserve"> проведение практического занятия с целью получения навыков самостоятельного составления </w:t>
      </w:r>
      <w:r>
        <w:rPr>
          <w:rFonts w:ascii="Times New Roman" w:hAnsi="Times New Roman" w:cs="Times New Roman"/>
          <w:bCs/>
          <w:sz w:val="28"/>
          <w:szCs w:val="28"/>
        </w:rPr>
        <w:t>различного рода юридических документов</w:t>
      </w:r>
      <w:r w:rsidRPr="00174E62">
        <w:rPr>
          <w:rFonts w:ascii="Times New Roman" w:hAnsi="Times New Roman" w:cs="Times New Roman"/>
          <w:bCs/>
          <w:sz w:val="28"/>
          <w:szCs w:val="28"/>
        </w:rPr>
        <w:t>.</w:t>
      </w:r>
    </w:p>
    <w:p w:rsidR="000E30F5" w:rsidRPr="00174E62" w:rsidRDefault="000E30F5" w:rsidP="000E30F5">
      <w:pPr>
        <w:shd w:val="clear" w:color="auto" w:fill="FFFFFF"/>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b/>
          <w:bCs/>
          <w:sz w:val="28"/>
          <w:szCs w:val="28"/>
          <w:lang w:eastAsia="ru-RU"/>
        </w:rPr>
        <w:t>Образец решения профсоюзного комитета или общего собрания трудового коллектива (конференции)</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Профсоюзный комитет или общее собрание трудового коллектива (конференция) постановляет:</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1. Обратиться к работодателю с письменным уведомлением о начале переговоров по заключению коллективного договора.</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2. В комиссию по ведению переговоров от стороны работников направить следующих представителей: (указываются фамилии).</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w:t>
      </w:r>
    </w:p>
    <w:p w:rsidR="000E30F5" w:rsidRPr="00174E62" w:rsidRDefault="000E30F5" w:rsidP="000E30F5">
      <w:pPr>
        <w:shd w:val="clear" w:color="auto" w:fill="FFFFFF"/>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b/>
          <w:bCs/>
          <w:sz w:val="28"/>
          <w:szCs w:val="28"/>
          <w:lang w:eastAsia="ru-RU"/>
        </w:rPr>
        <w:lastRenderedPageBreak/>
        <w:t>Образец письменного уведомления</w:t>
      </w:r>
    </w:p>
    <w:p w:rsidR="000E30F5" w:rsidRPr="00174E62" w:rsidRDefault="000E30F5" w:rsidP="000E30F5">
      <w:pPr>
        <w:shd w:val="clear" w:color="auto" w:fill="FFFFFF"/>
        <w:spacing w:before="38" w:after="38"/>
        <w:ind w:firstLine="567"/>
        <w:jc w:val="right"/>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Руководителю организации</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Профсоюзный комитет или общее собрание трудового коллектива (конференция) предлагает приступить к переговорам по заключению коллективного договора.</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В состав комиссии от работников предлагаем следующие кандидатуры: (указываются фамилии).</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Решение профсоюзного комитета или общего собрания трудового коллектива (конференции) прилагается.</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w:t>
      </w: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97179C" w:rsidRDefault="0097179C" w:rsidP="000E30F5">
      <w:pPr>
        <w:shd w:val="clear" w:color="auto" w:fill="FFFFFF"/>
        <w:ind w:firstLine="567"/>
        <w:jc w:val="both"/>
        <w:rPr>
          <w:rFonts w:ascii="Times New Roman" w:eastAsia="Times New Roman" w:hAnsi="Times New Roman" w:cs="Times New Roman"/>
          <w:b/>
          <w:bCs/>
          <w:sz w:val="28"/>
          <w:szCs w:val="28"/>
          <w:lang w:eastAsia="ru-RU"/>
        </w:rPr>
      </w:pPr>
    </w:p>
    <w:p w:rsidR="000E30F5" w:rsidRPr="00174E62" w:rsidRDefault="000E30F5" w:rsidP="000E30F5">
      <w:pPr>
        <w:shd w:val="clear" w:color="auto" w:fill="FFFFFF"/>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b/>
          <w:bCs/>
          <w:sz w:val="28"/>
          <w:szCs w:val="28"/>
          <w:lang w:eastAsia="ru-RU"/>
        </w:rPr>
        <w:lastRenderedPageBreak/>
        <w:t>Образец приказа</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w:t>
      </w:r>
    </w:p>
    <w:p w:rsidR="000E30F5" w:rsidRPr="00174E62" w:rsidRDefault="000E30F5" w:rsidP="000E30F5">
      <w:pPr>
        <w:shd w:val="clear" w:color="auto" w:fill="FFFFFF"/>
        <w:spacing w:before="38" w:after="38"/>
        <w:ind w:firstLine="567"/>
        <w:jc w:val="center"/>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Приказ</w:t>
      </w:r>
    </w:p>
    <w:p w:rsidR="000E30F5" w:rsidRPr="00174E62" w:rsidRDefault="000E30F5" w:rsidP="000E30F5">
      <w:pPr>
        <w:shd w:val="clear" w:color="auto" w:fill="FFFFFF"/>
        <w:spacing w:before="38" w:after="38"/>
        <w:ind w:firstLine="567"/>
        <w:jc w:val="center"/>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w:t>
      </w:r>
    </w:p>
    <w:p w:rsidR="000E30F5" w:rsidRPr="00174E62" w:rsidRDefault="000E30F5" w:rsidP="000E30F5">
      <w:pPr>
        <w:shd w:val="clear" w:color="auto" w:fill="FFFFFF"/>
        <w:spacing w:before="38" w:after="38"/>
        <w:ind w:firstLine="567"/>
        <w:jc w:val="center"/>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О начале переговоров по заключению</w:t>
      </w:r>
    </w:p>
    <w:p w:rsidR="000E30F5" w:rsidRPr="00174E62" w:rsidRDefault="000E30F5" w:rsidP="000E30F5">
      <w:pPr>
        <w:shd w:val="clear" w:color="auto" w:fill="FFFFFF"/>
        <w:spacing w:before="38" w:after="38"/>
        <w:ind w:firstLine="567"/>
        <w:jc w:val="center"/>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коллективного договора</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На основании решения профсоюзного комитета или общего собрания трудового коллектива (конференции) приказываю:</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1. Приступить к переговорам по заключению коллективного договора.</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2. Для ведения переговоров создать комиссию в составе:</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От работников:(фамилии представителей)</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От работодателя: (фамилии представителей)</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3. Освободить от основной работы с сохранением средней зарплаты на ___ дней (на время заседания комиссии) следующих членов комиссии: (фамилии членов комиссии).</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4. _____________________ подготовить    помещение  для ведения переговоров.</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Ф.И.О. (должность)</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Руководитель организации</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Согласовано: Представитель работников</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w:t>
      </w:r>
    </w:p>
    <w:p w:rsidR="004A7593" w:rsidRDefault="004A7593" w:rsidP="000E30F5">
      <w:pPr>
        <w:shd w:val="clear" w:color="auto" w:fill="FFFFFF"/>
        <w:spacing w:before="38" w:after="38"/>
        <w:ind w:firstLine="567"/>
        <w:jc w:val="both"/>
        <w:rPr>
          <w:rFonts w:ascii="Times New Roman" w:eastAsia="Times New Roman" w:hAnsi="Times New Roman" w:cs="Times New Roman"/>
          <w:sz w:val="28"/>
          <w:szCs w:val="28"/>
          <w:lang w:eastAsia="ru-RU"/>
        </w:rPr>
      </w:pPr>
    </w:p>
    <w:p w:rsidR="004A7593" w:rsidRDefault="004A7593" w:rsidP="000E30F5">
      <w:pPr>
        <w:shd w:val="clear" w:color="auto" w:fill="FFFFFF"/>
        <w:spacing w:before="38" w:after="38"/>
        <w:ind w:firstLine="567"/>
        <w:jc w:val="both"/>
        <w:rPr>
          <w:rFonts w:ascii="Times New Roman" w:eastAsia="Times New Roman" w:hAnsi="Times New Roman" w:cs="Times New Roman"/>
          <w:sz w:val="28"/>
          <w:szCs w:val="28"/>
          <w:lang w:eastAsia="ru-RU"/>
        </w:rPr>
      </w:pPr>
    </w:p>
    <w:p w:rsidR="004A7593" w:rsidRDefault="004A7593" w:rsidP="000E30F5">
      <w:pPr>
        <w:shd w:val="clear" w:color="auto" w:fill="FFFFFF"/>
        <w:spacing w:before="38" w:after="38"/>
        <w:ind w:firstLine="567"/>
        <w:jc w:val="both"/>
        <w:rPr>
          <w:rFonts w:ascii="Times New Roman" w:eastAsia="Times New Roman" w:hAnsi="Times New Roman" w:cs="Times New Roman"/>
          <w:sz w:val="28"/>
          <w:szCs w:val="28"/>
          <w:lang w:eastAsia="ru-RU"/>
        </w:rPr>
      </w:pPr>
    </w:p>
    <w:p w:rsidR="004A7593" w:rsidRDefault="004A7593" w:rsidP="000E30F5">
      <w:pPr>
        <w:shd w:val="clear" w:color="auto" w:fill="FFFFFF"/>
        <w:spacing w:before="38" w:after="38"/>
        <w:ind w:firstLine="567"/>
        <w:jc w:val="both"/>
        <w:rPr>
          <w:rFonts w:ascii="Times New Roman" w:eastAsia="Times New Roman" w:hAnsi="Times New Roman" w:cs="Times New Roman"/>
          <w:sz w:val="28"/>
          <w:szCs w:val="28"/>
          <w:lang w:eastAsia="ru-RU"/>
        </w:rPr>
      </w:pPr>
    </w:p>
    <w:p w:rsidR="004A7593" w:rsidRDefault="004A7593" w:rsidP="000E30F5">
      <w:pPr>
        <w:shd w:val="clear" w:color="auto" w:fill="FFFFFF"/>
        <w:spacing w:before="38" w:after="38"/>
        <w:ind w:firstLine="567"/>
        <w:jc w:val="both"/>
        <w:rPr>
          <w:rFonts w:ascii="Times New Roman" w:eastAsia="Times New Roman" w:hAnsi="Times New Roman" w:cs="Times New Roman"/>
          <w:sz w:val="28"/>
          <w:szCs w:val="28"/>
          <w:lang w:eastAsia="ru-RU"/>
        </w:rPr>
      </w:pP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lastRenderedPageBreak/>
        <w:t>Содержание и структура коллективного договора определяются сторонами самостоятельно, без вмешательства других лиц и органов. ТК РФ определен примерный перечень обязательств, которые могут включаться в коллективный договор (ст. 41). Этот перечень не является исчерпывающим, носит рекомендательный характер и имеет целью дать сторонам социального партнерства представление о возможном содержании коллективного договора.</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В коллективном договоре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но при определении содержания коллективного договора в конкретной организации необходимо исходить из финансовых возможностей организации и социальных проблем, актуальных для данного производства и коллектива. В случае ухудшения финансового состояния предприятия после принятия коллективного договора, работодатель может выступить с инициативой о внесении изменений и дополнений в коллективный договор. Эти изменения вносятся только по взаимному согласию в порядке, установленном коллективным договором или, если такой порядок не установлен, в порядке, установленном законодательством.</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Необходимо соблюдать общие требования, предъявляемые к содержанию коллективного договора и определяющие его соотношение с иными нормативными актами. В соответствии со ст. 9 ТК РФ коллективные договоры не могут содержать условий, снижающих уровень прав и гарантий работников, предусмотренный законодательством о труде. По сложившейся практике коллективный договор не должен ухудшать положение работников и по сравнению с соглашениями, распространяющими свое действие на данного работодателя и занятых у него работников. В коллективный договор включаются нормативные положения, если в законах и иных нормативных правовых актах содержится прямое предписание об обязательном закреплении этих положений в коллективном договоре.</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lastRenderedPageBreak/>
        <w:t>Устанавливается коллективным договором:</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системы оплаты труда, включая размеры тарифных ставок, окладов, доплат и надбавок компенсационного характера, в том числе за работу в условиях, отклоняющихся от нормальных;</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системы доплат и надбавок стимулирующего характера и системы премирования;</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порядок и сроки выплаты заработной платы, порядок индексации заработной платы работников;</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конкретные размеры повышения оплаты труда работников, занятых на тяжелых работах, работах с вредными и (или) опасными условиями труда;</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конкретные размеры оплаты труда за работу в выходные и нерабочие праздничные дни;</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конкретные размеры повышения оплаты труда за работу в ночное время;</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правила внутреннего трудового распорядка;</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применение систем нормирования труда, в том числе порядок введения, замена и пересмотр норм труда;</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перечень должностей работников с ненормированным рабочим днем;</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продолжительность ежедневной работы (смены);</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график сменности;</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порядок работы в ночное время;</w:t>
      </w:r>
    </w:p>
    <w:p w:rsidR="000E30F5" w:rsidRPr="00174E62" w:rsidRDefault="000E30F5" w:rsidP="000E30F5">
      <w:pPr>
        <w:shd w:val="clear" w:color="auto" w:fill="FFFFFF"/>
        <w:spacing w:before="38" w:after="38"/>
        <w:ind w:firstLine="284"/>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         порядок и условия предоставления дополнительных оплачиваемых отпусков.</w:t>
      </w:r>
    </w:p>
    <w:p w:rsidR="000E30F5" w:rsidRPr="00174E62" w:rsidRDefault="000E30F5" w:rsidP="000E30F5">
      <w:pPr>
        <w:shd w:val="clear" w:color="auto" w:fill="FFFFFF"/>
        <w:spacing w:before="38" w:after="38"/>
        <w:ind w:firstLine="567"/>
        <w:jc w:val="both"/>
        <w:rPr>
          <w:rFonts w:ascii="Times New Roman" w:eastAsia="Times New Roman" w:hAnsi="Times New Roman" w:cs="Times New Roman"/>
          <w:sz w:val="28"/>
          <w:szCs w:val="28"/>
          <w:lang w:eastAsia="ru-RU"/>
        </w:rPr>
      </w:pPr>
      <w:r w:rsidRPr="00174E62">
        <w:rPr>
          <w:rFonts w:ascii="Times New Roman" w:eastAsia="Times New Roman" w:hAnsi="Times New Roman" w:cs="Times New Roman"/>
          <w:sz w:val="28"/>
          <w:szCs w:val="28"/>
          <w:lang w:eastAsia="ru-RU"/>
        </w:rPr>
        <w:t>Условия коллективного договора, ухудшающие положение работников, недействительны и не подлежат применению. (ст. 50 ТК РФ). Так же коллективный договор не должен ухудшать положение работников по сравнению с генеральным, отраслевым, региональным, территориальным соглашениями, действие которых распространяется на организацию.</w:t>
      </w:r>
    </w:p>
    <w:p w:rsidR="004A7593" w:rsidRDefault="004A7593" w:rsidP="000E30F5">
      <w:pPr>
        <w:jc w:val="both"/>
        <w:rPr>
          <w:rFonts w:ascii="Times New Roman" w:hAnsi="Times New Roman" w:cs="Times New Roman"/>
          <w:b/>
          <w:sz w:val="28"/>
          <w:szCs w:val="28"/>
        </w:rPr>
      </w:pPr>
    </w:p>
    <w:p w:rsidR="000E30F5" w:rsidRPr="00174E62" w:rsidRDefault="000E30F5" w:rsidP="000E30F5">
      <w:pPr>
        <w:jc w:val="both"/>
        <w:rPr>
          <w:rFonts w:ascii="Times New Roman" w:hAnsi="Times New Roman" w:cs="Times New Roman"/>
          <w:b/>
          <w:sz w:val="28"/>
          <w:szCs w:val="28"/>
        </w:rPr>
      </w:pPr>
      <w:r w:rsidRPr="00174E62">
        <w:rPr>
          <w:rFonts w:ascii="Times New Roman" w:hAnsi="Times New Roman" w:cs="Times New Roman"/>
          <w:b/>
          <w:sz w:val="28"/>
          <w:szCs w:val="28"/>
        </w:rPr>
        <w:lastRenderedPageBreak/>
        <w:t>Критерии оценки:</w:t>
      </w:r>
    </w:p>
    <w:p w:rsidR="000E30F5" w:rsidRPr="00174E62" w:rsidRDefault="000E30F5" w:rsidP="000E30F5">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оценка «зачтено» выставляется студенту, если он нашел и аргументировал ошибки в брачном договоре и составил самостоятельное соглашение о разделе имущества супругов, тем самым показав свои знания семейного законодательства;</w:t>
      </w:r>
    </w:p>
    <w:p w:rsidR="000E30F5" w:rsidRPr="00174E62" w:rsidRDefault="000E30F5" w:rsidP="000E30F5">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оценка «не зачтено» если студент не смог составить соглашение о разделе имущества и не нашел ошибки в брачном договоре, не показал свои знания законодательства;</w:t>
      </w:r>
    </w:p>
    <w:p w:rsidR="000E30F5" w:rsidRPr="00174E62" w:rsidRDefault="000E30F5" w:rsidP="000E30F5">
      <w:pPr>
        <w:ind w:firstLine="567"/>
        <w:jc w:val="both"/>
        <w:rPr>
          <w:rFonts w:ascii="Times New Roman" w:hAnsi="Times New Roman" w:cs="Times New Roman"/>
          <w:b/>
          <w:bCs/>
          <w:sz w:val="28"/>
          <w:szCs w:val="28"/>
        </w:rPr>
      </w:pPr>
      <w:r w:rsidRPr="00174E62">
        <w:rPr>
          <w:rFonts w:ascii="Times New Roman" w:hAnsi="Times New Roman" w:cs="Times New Roman"/>
          <w:b/>
          <w:bCs/>
          <w:iCs/>
          <w:sz w:val="28"/>
          <w:szCs w:val="28"/>
        </w:rPr>
        <w:t xml:space="preserve">Тема 2.2 </w:t>
      </w:r>
      <w:r w:rsidRPr="00174E62">
        <w:rPr>
          <w:rFonts w:ascii="Times New Roman" w:hAnsi="Times New Roman" w:cs="Times New Roman"/>
          <w:b/>
          <w:bCs/>
          <w:sz w:val="28"/>
          <w:szCs w:val="28"/>
        </w:rPr>
        <w:t>Трудовой договор</w:t>
      </w:r>
    </w:p>
    <w:p w:rsidR="000E30F5" w:rsidRPr="00174E62" w:rsidRDefault="000E30F5" w:rsidP="000E30F5">
      <w:pPr>
        <w:pStyle w:val="af1"/>
        <w:spacing w:line="360" w:lineRule="auto"/>
        <w:ind w:firstLine="567"/>
        <w:jc w:val="both"/>
        <w:rPr>
          <w:sz w:val="28"/>
        </w:rPr>
      </w:pPr>
      <w:r w:rsidRPr="00174E62">
        <w:rPr>
          <w:b/>
          <w:sz w:val="28"/>
        </w:rPr>
        <w:t>Цель:</w:t>
      </w:r>
      <w:r w:rsidRPr="00174E62">
        <w:rPr>
          <w:sz w:val="28"/>
        </w:rPr>
        <w:t xml:space="preserve"> Изучить условия, составляющие содержание трудового договора, ознакомиться с унифицированными формами приказа о приеме на работу и приказа о прекращении трудового договора. </w:t>
      </w:r>
    </w:p>
    <w:p w:rsidR="000E30F5" w:rsidRPr="00174E62" w:rsidRDefault="000E30F5" w:rsidP="000E30F5">
      <w:pPr>
        <w:pStyle w:val="af1"/>
        <w:spacing w:line="360" w:lineRule="auto"/>
        <w:ind w:firstLine="567"/>
        <w:rPr>
          <w:sz w:val="28"/>
        </w:rPr>
      </w:pPr>
    </w:p>
    <w:p w:rsidR="000E30F5" w:rsidRPr="00174E62" w:rsidRDefault="000E30F5" w:rsidP="000E30F5">
      <w:pPr>
        <w:pStyle w:val="af1"/>
        <w:rPr>
          <w:b/>
          <w:sz w:val="28"/>
        </w:rPr>
      </w:pPr>
      <w:r w:rsidRPr="00174E62">
        <w:rPr>
          <w:b/>
          <w:sz w:val="28"/>
        </w:rPr>
        <w:t>Порядок выполнения практической работы:</w:t>
      </w:r>
    </w:p>
    <w:p w:rsidR="000E30F5" w:rsidRPr="00174E62" w:rsidRDefault="000E30F5" w:rsidP="000E30F5">
      <w:pPr>
        <w:pStyle w:val="af1"/>
        <w:rPr>
          <w:b/>
          <w:sz w:val="28"/>
        </w:rPr>
      </w:pPr>
    </w:p>
    <w:p w:rsidR="000E30F5" w:rsidRPr="00174E62" w:rsidRDefault="000E30F5" w:rsidP="0064085B">
      <w:pPr>
        <w:pStyle w:val="af1"/>
        <w:numPr>
          <w:ilvl w:val="0"/>
          <w:numId w:val="18"/>
        </w:numPr>
        <w:tabs>
          <w:tab w:val="left" w:pos="426"/>
        </w:tabs>
        <w:ind w:left="0" w:firstLine="0"/>
        <w:rPr>
          <w:sz w:val="28"/>
        </w:rPr>
      </w:pPr>
      <w:r w:rsidRPr="00174E62">
        <w:rPr>
          <w:sz w:val="28"/>
        </w:rPr>
        <w:t xml:space="preserve"> Приготовьте бланк типового трудового договора ОАО "РИК". </w:t>
      </w:r>
    </w:p>
    <w:p w:rsidR="000E30F5" w:rsidRPr="00174E62" w:rsidRDefault="000E30F5" w:rsidP="000E30F5">
      <w:pPr>
        <w:pStyle w:val="af1"/>
        <w:tabs>
          <w:tab w:val="left" w:pos="426"/>
        </w:tabs>
        <w:rPr>
          <w:sz w:val="28"/>
        </w:rPr>
      </w:pPr>
    </w:p>
    <w:p w:rsidR="000E30F5" w:rsidRPr="00174E62" w:rsidRDefault="000E30F5" w:rsidP="0064085B">
      <w:pPr>
        <w:pStyle w:val="af1"/>
        <w:numPr>
          <w:ilvl w:val="0"/>
          <w:numId w:val="18"/>
        </w:numPr>
        <w:tabs>
          <w:tab w:val="left" w:pos="426"/>
        </w:tabs>
        <w:ind w:left="0" w:firstLine="0"/>
      </w:pPr>
      <w:r w:rsidRPr="00174E62">
        <w:rPr>
          <w:sz w:val="28"/>
        </w:rPr>
        <w:t>Заполните  пустые строки бланка, в соответствие с исходными данными</w:t>
      </w:r>
      <w:r w:rsidRPr="00174E62">
        <w:t>:</w:t>
      </w:r>
    </w:p>
    <w:p w:rsidR="000E30F5" w:rsidRPr="00174E62" w:rsidRDefault="000E30F5" w:rsidP="000E30F5">
      <w:pPr>
        <w:pStyle w:val="af1"/>
        <w:tabs>
          <w:tab w:val="left" w:pos="426"/>
        </w:tabs>
        <w:rPr>
          <w:b/>
          <w:u w:val="single"/>
        </w:rPr>
      </w:pPr>
    </w:p>
    <w:p w:rsidR="000E30F5" w:rsidRPr="00174E62" w:rsidRDefault="000E30F5" w:rsidP="000E30F5">
      <w:pPr>
        <w:pStyle w:val="af1"/>
        <w:tabs>
          <w:tab w:val="left" w:pos="426"/>
        </w:tabs>
        <w:rPr>
          <w:b/>
          <w:u w:val="single"/>
        </w:rPr>
      </w:pPr>
      <w:r w:rsidRPr="00174E62">
        <w:rPr>
          <w:b/>
          <w:u w:val="single"/>
        </w:rPr>
        <w:t>Вариант I</w:t>
      </w:r>
    </w:p>
    <w:p w:rsidR="000E30F5" w:rsidRPr="00174E62" w:rsidRDefault="000E30F5" w:rsidP="0064085B">
      <w:pPr>
        <w:pStyle w:val="af1"/>
        <w:numPr>
          <w:ilvl w:val="0"/>
          <w:numId w:val="17"/>
        </w:numPr>
        <w:ind w:left="284" w:firstLine="0"/>
      </w:pPr>
    </w:p>
    <w:p w:rsidR="000E30F5" w:rsidRPr="00174E62" w:rsidRDefault="000E30F5" w:rsidP="0064085B">
      <w:pPr>
        <w:pStyle w:val="af1"/>
        <w:numPr>
          <w:ilvl w:val="0"/>
          <w:numId w:val="17"/>
        </w:numPr>
        <w:ind w:left="284" w:firstLine="0"/>
      </w:pPr>
      <w:r w:rsidRPr="00174E62">
        <w:rPr>
          <w:b/>
        </w:rPr>
        <w:t>1.</w:t>
      </w:r>
      <w:r w:rsidRPr="00174E62">
        <w:t xml:space="preserve"> Электромонтер по обслуживанию и ремонту устройств сигнализации, централизации и блокировки</w:t>
      </w:r>
    </w:p>
    <w:p w:rsidR="000E30F5" w:rsidRPr="00174E62" w:rsidRDefault="000E30F5" w:rsidP="0064085B">
      <w:pPr>
        <w:pStyle w:val="af1"/>
        <w:numPr>
          <w:ilvl w:val="0"/>
          <w:numId w:val="17"/>
        </w:numPr>
        <w:ind w:left="284" w:firstLine="0"/>
      </w:pPr>
      <w:r w:rsidRPr="00174E62">
        <w:rPr>
          <w:b/>
        </w:rPr>
        <w:t>2.</w:t>
      </w:r>
      <w:r w:rsidRPr="00174E62">
        <w:t xml:space="preserve"> 5 разряд</w:t>
      </w:r>
    </w:p>
    <w:p w:rsidR="000E30F5" w:rsidRPr="00174E62" w:rsidRDefault="000E30F5" w:rsidP="0064085B">
      <w:pPr>
        <w:pStyle w:val="af1"/>
        <w:numPr>
          <w:ilvl w:val="0"/>
          <w:numId w:val="17"/>
        </w:numPr>
        <w:ind w:left="284" w:firstLine="0"/>
      </w:pPr>
      <w:r w:rsidRPr="00174E62">
        <w:rPr>
          <w:b/>
        </w:rPr>
        <w:t>3.</w:t>
      </w:r>
      <w:r w:rsidRPr="00174E62">
        <w:t xml:space="preserve"> Без испытательного срока</w:t>
      </w:r>
    </w:p>
    <w:p w:rsidR="000E30F5" w:rsidRPr="00174E62" w:rsidRDefault="000E30F5" w:rsidP="0064085B">
      <w:pPr>
        <w:pStyle w:val="af1"/>
        <w:numPr>
          <w:ilvl w:val="0"/>
          <w:numId w:val="17"/>
        </w:numPr>
        <w:ind w:left="284" w:firstLine="0"/>
        <w:rPr>
          <w:i/>
        </w:rPr>
      </w:pPr>
      <w:r w:rsidRPr="00174E62">
        <w:rPr>
          <w:b/>
        </w:rPr>
        <w:t>4.</w:t>
      </w:r>
      <w:r w:rsidRPr="00174E62">
        <w:t xml:space="preserve">  Начальник – филиала ОАО "РИК" </w:t>
      </w:r>
      <w:r w:rsidRPr="00174E62">
        <w:rPr>
          <w:i/>
        </w:rPr>
        <w:t xml:space="preserve">(ФИО любое) </w:t>
      </w:r>
    </w:p>
    <w:p w:rsidR="000E30F5" w:rsidRPr="00174E62" w:rsidRDefault="000E30F5" w:rsidP="0064085B">
      <w:pPr>
        <w:pStyle w:val="af1"/>
        <w:numPr>
          <w:ilvl w:val="0"/>
          <w:numId w:val="17"/>
        </w:numPr>
        <w:ind w:left="284" w:firstLine="0"/>
        <w:rPr>
          <w:i/>
        </w:rPr>
      </w:pPr>
      <w:r w:rsidRPr="00174E62">
        <w:rPr>
          <w:b/>
        </w:rPr>
        <w:t>5.</w:t>
      </w:r>
      <w:r w:rsidRPr="00174E62">
        <w:t xml:space="preserve"> Работник – </w:t>
      </w:r>
      <w:r w:rsidRPr="00174E62">
        <w:rPr>
          <w:i/>
        </w:rPr>
        <w:t>(ФИО любое)</w:t>
      </w:r>
    </w:p>
    <w:p w:rsidR="000E30F5" w:rsidRPr="00174E62" w:rsidRDefault="000E30F5" w:rsidP="0064085B">
      <w:pPr>
        <w:pStyle w:val="af1"/>
        <w:numPr>
          <w:ilvl w:val="0"/>
          <w:numId w:val="17"/>
        </w:numPr>
        <w:ind w:left="284" w:firstLine="0"/>
      </w:pPr>
      <w:r w:rsidRPr="00174E62">
        <w:rPr>
          <w:b/>
        </w:rPr>
        <w:t>6.</w:t>
      </w:r>
      <w:r w:rsidRPr="00174E62">
        <w:t xml:space="preserve"> Бригада по обслуживанию устройств СЦБ и АБ </w:t>
      </w:r>
    </w:p>
    <w:p w:rsidR="000E30F5" w:rsidRPr="00174E62" w:rsidRDefault="000E30F5" w:rsidP="0064085B">
      <w:pPr>
        <w:pStyle w:val="af1"/>
        <w:numPr>
          <w:ilvl w:val="0"/>
          <w:numId w:val="17"/>
        </w:numPr>
        <w:ind w:left="284" w:firstLine="0"/>
      </w:pPr>
      <w:r w:rsidRPr="00174E62">
        <w:rPr>
          <w:b/>
        </w:rPr>
        <w:t>7.</w:t>
      </w:r>
      <w:r w:rsidRPr="00174E62">
        <w:t xml:space="preserve"> Срок по 13.10.2014 г.</w:t>
      </w:r>
    </w:p>
    <w:p w:rsidR="000E30F5" w:rsidRPr="00174E62" w:rsidRDefault="000E30F5" w:rsidP="0064085B">
      <w:pPr>
        <w:pStyle w:val="af1"/>
        <w:numPr>
          <w:ilvl w:val="0"/>
          <w:numId w:val="17"/>
        </w:numPr>
        <w:ind w:left="284" w:firstLine="0"/>
      </w:pPr>
      <w:r w:rsidRPr="00174E62">
        <w:rPr>
          <w:b/>
        </w:rPr>
        <w:t>8.</w:t>
      </w:r>
      <w:r w:rsidRPr="00174E62">
        <w:t xml:space="preserve">  Дата начала работы 20.06.2014 г.</w:t>
      </w:r>
    </w:p>
    <w:p w:rsidR="000E30F5" w:rsidRPr="00174E62" w:rsidRDefault="000E30F5" w:rsidP="0064085B">
      <w:pPr>
        <w:pStyle w:val="af1"/>
        <w:numPr>
          <w:ilvl w:val="0"/>
          <w:numId w:val="17"/>
        </w:numPr>
        <w:ind w:left="284" w:firstLine="0"/>
      </w:pPr>
      <w:r w:rsidRPr="00174E62">
        <w:rPr>
          <w:b/>
        </w:rPr>
        <w:t xml:space="preserve">9.  </w:t>
      </w:r>
      <w:r w:rsidRPr="00174E62">
        <w:t>Дата заключения договора – 20 июня 2014 г.</w:t>
      </w:r>
    </w:p>
    <w:p w:rsidR="000E30F5" w:rsidRPr="00174E62" w:rsidRDefault="000E30F5" w:rsidP="0064085B">
      <w:pPr>
        <w:pStyle w:val="af1"/>
        <w:numPr>
          <w:ilvl w:val="0"/>
          <w:numId w:val="17"/>
        </w:numPr>
        <w:ind w:left="284" w:firstLine="0"/>
      </w:pPr>
      <w:r w:rsidRPr="00174E62">
        <w:rPr>
          <w:b/>
        </w:rPr>
        <w:t>10.</w:t>
      </w:r>
      <w:r w:rsidRPr="00174E62">
        <w:t xml:space="preserve"> Номер договора - 756</w:t>
      </w:r>
    </w:p>
    <w:p w:rsidR="000E30F5" w:rsidRPr="00174E62" w:rsidRDefault="000E30F5" w:rsidP="0064085B">
      <w:pPr>
        <w:pStyle w:val="af1"/>
        <w:numPr>
          <w:ilvl w:val="0"/>
          <w:numId w:val="17"/>
        </w:numPr>
        <w:ind w:left="284" w:firstLine="0"/>
      </w:pPr>
      <w:r w:rsidRPr="00174E62">
        <w:rPr>
          <w:b/>
        </w:rPr>
        <w:t>11.</w:t>
      </w:r>
      <w:r w:rsidRPr="00174E62">
        <w:t xml:space="preserve"> Временно на период прохождения технологической практики</w:t>
      </w:r>
    </w:p>
    <w:p w:rsidR="000E30F5" w:rsidRPr="00174E62" w:rsidRDefault="000E30F5" w:rsidP="0064085B">
      <w:pPr>
        <w:pStyle w:val="af1"/>
        <w:numPr>
          <w:ilvl w:val="0"/>
          <w:numId w:val="17"/>
        </w:numPr>
        <w:ind w:left="284" w:firstLine="0"/>
      </w:pPr>
      <w:r w:rsidRPr="00174E62">
        <w:rPr>
          <w:b/>
        </w:rPr>
        <w:t>12.</w:t>
      </w:r>
      <w:r w:rsidRPr="00174E62">
        <w:t xml:space="preserve"> Нормальная продолжительность рабочего времени (не более 40 часов в неделю)</w:t>
      </w:r>
    </w:p>
    <w:p w:rsidR="000E30F5" w:rsidRPr="00174E62" w:rsidRDefault="000E30F5" w:rsidP="0064085B">
      <w:pPr>
        <w:pStyle w:val="af1"/>
        <w:numPr>
          <w:ilvl w:val="0"/>
          <w:numId w:val="17"/>
        </w:numPr>
        <w:ind w:left="284" w:firstLine="0"/>
        <w:jc w:val="both"/>
      </w:pPr>
      <w:r w:rsidRPr="00174E62">
        <w:rPr>
          <w:b/>
        </w:rPr>
        <w:t>13.</w:t>
      </w:r>
      <w:r w:rsidRPr="00174E62">
        <w:t xml:space="preserve"> Ежегодный основной оплачиваемый отпуск __________ календарных дней</w:t>
      </w:r>
    </w:p>
    <w:p w:rsidR="000E30F5" w:rsidRPr="00174E62" w:rsidRDefault="000E30F5" w:rsidP="0064085B">
      <w:pPr>
        <w:pStyle w:val="af1"/>
        <w:numPr>
          <w:ilvl w:val="0"/>
          <w:numId w:val="17"/>
        </w:numPr>
        <w:ind w:left="284" w:firstLine="0"/>
      </w:pPr>
      <w:r w:rsidRPr="00174E62">
        <w:rPr>
          <w:b/>
        </w:rPr>
        <w:t>14.</w:t>
      </w:r>
      <w:r w:rsidRPr="00174E62">
        <w:t xml:space="preserve"> Ежегодный дополнительный оплачиваемый отпуск (северный) 16 календарных дней</w:t>
      </w:r>
    </w:p>
    <w:p w:rsidR="000E30F5" w:rsidRPr="00174E62" w:rsidRDefault="000E30F5" w:rsidP="0064085B">
      <w:pPr>
        <w:pStyle w:val="af1"/>
        <w:numPr>
          <w:ilvl w:val="0"/>
          <w:numId w:val="17"/>
        </w:numPr>
        <w:ind w:left="284" w:firstLine="0"/>
      </w:pPr>
      <w:r w:rsidRPr="00174E62">
        <w:rPr>
          <w:b/>
        </w:rPr>
        <w:t>15</w:t>
      </w:r>
      <w:r w:rsidRPr="00174E62">
        <w:t>. 68,09 руб. в час</w:t>
      </w:r>
    </w:p>
    <w:p w:rsidR="000E30F5" w:rsidRPr="00174E62" w:rsidRDefault="000E30F5" w:rsidP="0064085B">
      <w:pPr>
        <w:pStyle w:val="af1"/>
        <w:numPr>
          <w:ilvl w:val="0"/>
          <w:numId w:val="17"/>
        </w:numPr>
        <w:ind w:left="284" w:firstLine="0"/>
      </w:pPr>
      <w:r w:rsidRPr="00174E62">
        <w:rPr>
          <w:b/>
        </w:rPr>
        <w:t>16.</w:t>
      </w:r>
      <w:r w:rsidRPr="00174E62">
        <w:t xml:space="preserve"> На основании статьи 14 Закона РФ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w:t>
      </w:r>
    </w:p>
    <w:p w:rsidR="000E30F5" w:rsidRPr="00174E62" w:rsidRDefault="000E30F5" w:rsidP="0064085B">
      <w:pPr>
        <w:pStyle w:val="af1"/>
        <w:numPr>
          <w:ilvl w:val="0"/>
          <w:numId w:val="17"/>
        </w:numPr>
        <w:ind w:left="284" w:firstLine="0"/>
      </w:pPr>
      <w:r w:rsidRPr="00174E62">
        <w:rPr>
          <w:b/>
        </w:rPr>
        <w:t>17.</w:t>
      </w:r>
      <w:r w:rsidRPr="00174E62">
        <w:t xml:space="preserve">  Надбавка, обусловленная региональным регулированием оплаты труда _____%</w:t>
      </w:r>
    </w:p>
    <w:p w:rsidR="000E30F5" w:rsidRPr="00174E62" w:rsidRDefault="000E30F5" w:rsidP="0064085B">
      <w:pPr>
        <w:pStyle w:val="af1"/>
        <w:numPr>
          <w:ilvl w:val="0"/>
          <w:numId w:val="17"/>
        </w:numPr>
        <w:ind w:left="284" w:firstLine="0"/>
      </w:pPr>
      <w:r w:rsidRPr="00174E62">
        <w:rPr>
          <w:b/>
        </w:rPr>
        <w:lastRenderedPageBreak/>
        <w:t xml:space="preserve">18. </w:t>
      </w:r>
      <w:r w:rsidRPr="00174E62">
        <w:t>За непрерывный стаж работы в районах Крайнего Севера и приравненных к ним местностях 30%</w:t>
      </w:r>
    </w:p>
    <w:p w:rsidR="000E30F5" w:rsidRPr="00174E62" w:rsidRDefault="000E30F5" w:rsidP="0064085B">
      <w:pPr>
        <w:pStyle w:val="af1"/>
        <w:numPr>
          <w:ilvl w:val="0"/>
          <w:numId w:val="17"/>
        </w:numPr>
        <w:ind w:left="284" w:firstLine="0"/>
      </w:pPr>
      <w:r w:rsidRPr="00174E62">
        <w:rPr>
          <w:b/>
        </w:rPr>
        <w:t xml:space="preserve">19.  </w:t>
      </w:r>
      <w:r w:rsidRPr="00174E62">
        <w:t xml:space="preserve">Положение о Сургутской дистанции сигнализации, централизации и блокировки – филиала ОАО "РИК" </w:t>
      </w:r>
    </w:p>
    <w:p w:rsidR="000E30F5" w:rsidRPr="00174E62" w:rsidRDefault="000E30F5" w:rsidP="0064085B">
      <w:pPr>
        <w:pStyle w:val="af1"/>
        <w:numPr>
          <w:ilvl w:val="0"/>
          <w:numId w:val="19"/>
        </w:numPr>
        <w:rPr>
          <w:sz w:val="28"/>
        </w:rPr>
      </w:pPr>
      <w:r w:rsidRPr="00174E62">
        <w:rPr>
          <w:b/>
        </w:rPr>
        <w:t>20.</w:t>
      </w:r>
      <w:r w:rsidRPr="00174E62">
        <w:t xml:space="preserve"> 670024, г. Сургут, ул. Революции 1905 г.</w:t>
      </w:r>
    </w:p>
    <w:p w:rsidR="000E30F5" w:rsidRPr="00174E62" w:rsidRDefault="000E30F5" w:rsidP="000E30F5">
      <w:pPr>
        <w:pStyle w:val="af1"/>
        <w:rPr>
          <w:sz w:val="28"/>
        </w:rPr>
      </w:pPr>
    </w:p>
    <w:p w:rsidR="000E30F5" w:rsidRPr="00174E62" w:rsidRDefault="000E30F5" w:rsidP="000E30F5">
      <w:pPr>
        <w:pStyle w:val="af1"/>
        <w:rPr>
          <w:sz w:val="28"/>
        </w:rPr>
      </w:pPr>
    </w:p>
    <w:p w:rsidR="000E30F5" w:rsidRPr="00174E62" w:rsidRDefault="000E30F5" w:rsidP="000E30F5">
      <w:pPr>
        <w:pStyle w:val="af1"/>
        <w:rPr>
          <w:sz w:val="28"/>
        </w:rPr>
      </w:pPr>
    </w:p>
    <w:p w:rsidR="000E30F5" w:rsidRPr="00174E62" w:rsidRDefault="000E30F5" w:rsidP="0064085B">
      <w:pPr>
        <w:pStyle w:val="af1"/>
        <w:numPr>
          <w:ilvl w:val="0"/>
          <w:numId w:val="18"/>
        </w:numPr>
        <w:tabs>
          <w:tab w:val="left" w:pos="426"/>
        </w:tabs>
        <w:ind w:hanging="502"/>
        <w:rPr>
          <w:sz w:val="28"/>
        </w:rPr>
      </w:pPr>
      <w:r w:rsidRPr="00174E62">
        <w:rPr>
          <w:sz w:val="28"/>
        </w:rPr>
        <w:t xml:space="preserve">Заполните, используя те же данные приказ (распоряжение)  о приеме </w:t>
      </w:r>
    </w:p>
    <w:p w:rsidR="000E30F5" w:rsidRPr="00174E62" w:rsidRDefault="000E30F5" w:rsidP="000E30F5">
      <w:pPr>
        <w:pStyle w:val="af1"/>
        <w:tabs>
          <w:tab w:val="left" w:pos="426"/>
        </w:tabs>
        <w:ind w:left="426" w:hanging="426"/>
        <w:rPr>
          <w:sz w:val="28"/>
        </w:rPr>
      </w:pPr>
      <w:r w:rsidRPr="00174E62">
        <w:rPr>
          <w:sz w:val="28"/>
        </w:rPr>
        <w:t xml:space="preserve">       работника на работу, приказ (распоряжение) о прекращении     (расторжении) трудового договора с работником (увольнении)</w:t>
      </w:r>
    </w:p>
    <w:p w:rsidR="000E30F5" w:rsidRPr="00174E62" w:rsidRDefault="000E30F5" w:rsidP="000E30F5">
      <w:pPr>
        <w:pStyle w:val="af1"/>
        <w:tabs>
          <w:tab w:val="left" w:pos="426"/>
        </w:tabs>
        <w:rPr>
          <w:sz w:val="28"/>
        </w:rPr>
      </w:pPr>
    </w:p>
    <w:p w:rsidR="000E30F5" w:rsidRPr="00174E62" w:rsidRDefault="000E30F5" w:rsidP="0064085B">
      <w:pPr>
        <w:pStyle w:val="af1"/>
        <w:numPr>
          <w:ilvl w:val="0"/>
          <w:numId w:val="18"/>
        </w:numPr>
        <w:tabs>
          <w:tab w:val="left" w:pos="426"/>
        </w:tabs>
        <w:ind w:left="0" w:firstLine="0"/>
        <w:rPr>
          <w:sz w:val="28"/>
        </w:rPr>
      </w:pPr>
      <w:r w:rsidRPr="00174E62">
        <w:rPr>
          <w:sz w:val="28"/>
        </w:rPr>
        <w:t xml:space="preserve"> Напишите вывод о проделанной работе.</w:t>
      </w:r>
    </w:p>
    <w:p w:rsidR="000E30F5" w:rsidRPr="00174E62" w:rsidRDefault="000E30F5" w:rsidP="000E30F5">
      <w:pPr>
        <w:pStyle w:val="af1"/>
      </w:pPr>
    </w:p>
    <w:p w:rsidR="000E30F5" w:rsidRPr="00174E62" w:rsidRDefault="000E30F5" w:rsidP="000E30F5">
      <w:pPr>
        <w:pStyle w:val="af1"/>
      </w:pPr>
    </w:p>
    <w:p w:rsidR="000E30F5" w:rsidRPr="00174E62" w:rsidRDefault="000E30F5" w:rsidP="000E30F5">
      <w:pPr>
        <w:pStyle w:val="af1"/>
      </w:pPr>
    </w:p>
    <w:p w:rsidR="000E30F5" w:rsidRPr="00174E62" w:rsidRDefault="000E30F5" w:rsidP="000E30F5">
      <w:pPr>
        <w:pStyle w:val="af1"/>
        <w:jc w:val="center"/>
        <w:rPr>
          <w:b/>
        </w:rPr>
      </w:pPr>
      <w:r w:rsidRPr="00174E62">
        <w:rPr>
          <w:b/>
        </w:rPr>
        <w:t xml:space="preserve"> ТРУДОВОЙ ДОГОВОР</w:t>
      </w:r>
    </w:p>
    <w:p w:rsidR="000E30F5" w:rsidRPr="00174E62" w:rsidRDefault="000E30F5" w:rsidP="000E30F5">
      <w:pPr>
        <w:pStyle w:val="af1"/>
        <w:jc w:val="center"/>
      </w:pPr>
      <w:r w:rsidRPr="00174E62">
        <w:t xml:space="preserve">с работником филиала, иного структурного подразделения ОАО "РИК" </w:t>
      </w:r>
    </w:p>
    <w:p w:rsidR="000E30F5" w:rsidRPr="00174E62" w:rsidRDefault="000E30F5" w:rsidP="000E30F5">
      <w:pPr>
        <w:pStyle w:val="af1"/>
        <w:jc w:val="center"/>
      </w:pP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Cs w:val="20"/>
          <w:lang w:eastAsia="ru-RU"/>
        </w:rPr>
      </w:pPr>
      <w:r w:rsidRPr="00174E62">
        <w:rPr>
          <w:rFonts w:ascii="Times New Roman" w:eastAsia="Times New Roman" w:hAnsi="Times New Roman"/>
          <w:szCs w:val="20"/>
          <w:lang w:eastAsia="ru-RU"/>
        </w:rPr>
        <w:t>"_______________" 20_____ г.                                                                                                   N _______</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Cs w:val="20"/>
          <w:lang w:eastAsia="ru-RU"/>
        </w:rPr>
      </w:pP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Cs w:val="20"/>
          <w:lang w:eastAsia="ru-RU"/>
        </w:rPr>
      </w:pPr>
      <w:r w:rsidRPr="00174E62">
        <w:rPr>
          <w:rFonts w:ascii="Times New Roman" w:eastAsia="Times New Roman" w:hAnsi="Times New Roman"/>
          <w:szCs w:val="20"/>
          <w:lang w:eastAsia="ru-RU"/>
        </w:rPr>
        <w:t>Открытое  акционерное  общество  "Рога и копыта",</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174E62">
        <w:rPr>
          <w:rFonts w:ascii="Times New Roman" w:eastAsia="Times New Roman" w:hAnsi="Times New Roman"/>
          <w:szCs w:val="20"/>
          <w:lang w:eastAsia="ru-RU"/>
        </w:rPr>
        <w:t xml:space="preserve">именуемое в дальнейшем "Работодатель", в лице </w:t>
      </w:r>
      <w:r w:rsidRPr="00174E62">
        <w:rPr>
          <w:rFonts w:ascii="Times New Roman" w:eastAsia="Times New Roman" w:hAnsi="Times New Roman"/>
          <w:sz w:val="20"/>
          <w:szCs w:val="20"/>
          <w:lang w:eastAsia="ru-RU"/>
        </w:rPr>
        <w:t>__________________________________________</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174E62">
        <w:rPr>
          <w:rFonts w:ascii="Times New Roman" w:eastAsia="Times New Roman" w:hAnsi="Times New Roman"/>
          <w:sz w:val="20"/>
          <w:szCs w:val="20"/>
          <w:lang w:eastAsia="ru-RU"/>
        </w:rPr>
        <w:t>_____________________________________________________________________________________________</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174E62">
        <w:rPr>
          <w:rFonts w:ascii="Times New Roman" w:eastAsia="Times New Roman" w:hAnsi="Times New Roman"/>
          <w:sz w:val="20"/>
          <w:szCs w:val="20"/>
          <w:lang w:eastAsia="ru-RU"/>
        </w:rPr>
        <w:t>____________________________________________________________________________________________,</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0"/>
          <w:szCs w:val="20"/>
          <w:lang w:eastAsia="ru-RU"/>
        </w:rPr>
      </w:pPr>
      <w:r w:rsidRPr="00174E62">
        <w:rPr>
          <w:rFonts w:ascii="Times New Roman" w:eastAsia="Times New Roman" w:hAnsi="Times New Roman"/>
          <w:b/>
          <w:sz w:val="20"/>
          <w:szCs w:val="20"/>
          <w:lang w:eastAsia="ru-RU"/>
        </w:rPr>
        <w:t>(указываются должность руководителя филиала или иного структурного подразделения ОАО "РИК", его ФИО)</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0"/>
          <w:szCs w:val="20"/>
          <w:lang w:eastAsia="ru-RU"/>
        </w:rPr>
      </w:pPr>
      <w:r w:rsidRPr="00174E62">
        <w:rPr>
          <w:rFonts w:ascii="Times New Roman" w:eastAsia="Times New Roman" w:hAnsi="Times New Roman"/>
          <w:szCs w:val="20"/>
          <w:lang w:eastAsia="ru-RU"/>
        </w:rPr>
        <w:t xml:space="preserve">действующего на основании Положения о </w:t>
      </w:r>
      <w:r w:rsidRPr="00174E62">
        <w:rPr>
          <w:rFonts w:ascii="Times New Roman" w:eastAsia="Times New Roman" w:hAnsi="Times New Roman"/>
          <w:sz w:val="20"/>
          <w:szCs w:val="20"/>
          <w:lang w:eastAsia="ru-RU"/>
        </w:rPr>
        <w:t>________________________________________________,</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sz w:val="20"/>
          <w:szCs w:val="20"/>
          <w:lang w:eastAsia="ru-RU"/>
        </w:rPr>
      </w:pPr>
      <w:r w:rsidRPr="00174E62">
        <w:rPr>
          <w:rFonts w:ascii="Times New Roman" w:eastAsia="Times New Roman" w:hAnsi="Times New Roman"/>
          <w:b/>
          <w:sz w:val="20"/>
          <w:szCs w:val="20"/>
          <w:lang w:eastAsia="ru-RU"/>
        </w:rPr>
        <w:t xml:space="preserve">                                                                                    (наименование филиала, структурного подразделения)</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lang w:eastAsia="ru-RU"/>
        </w:rPr>
      </w:pPr>
      <w:r w:rsidRPr="00174E62">
        <w:rPr>
          <w:rFonts w:ascii="Times New Roman" w:eastAsia="Times New Roman" w:hAnsi="Times New Roman"/>
          <w:szCs w:val="20"/>
          <w:lang w:eastAsia="ru-RU"/>
        </w:rPr>
        <w:t xml:space="preserve">с одной стороны, и </w:t>
      </w:r>
      <w:r w:rsidRPr="00174E62">
        <w:rPr>
          <w:rFonts w:ascii="Times New Roman" w:eastAsia="Times New Roman" w:hAnsi="Times New Roman"/>
          <w:sz w:val="20"/>
          <w:szCs w:val="20"/>
          <w:lang w:eastAsia="ru-RU"/>
        </w:rPr>
        <w:t>_____________________________________________________________________,</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0"/>
          <w:szCs w:val="20"/>
          <w:lang w:eastAsia="ru-RU"/>
        </w:rPr>
      </w:pPr>
      <w:r w:rsidRPr="00174E62">
        <w:rPr>
          <w:rFonts w:ascii="Times New Roman" w:eastAsia="Times New Roman" w:hAnsi="Times New Roman"/>
          <w:b/>
          <w:sz w:val="20"/>
          <w:szCs w:val="20"/>
          <w:lang w:eastAsia="ru-RU"/>
        </w:rPr>
        <w:t>(указываются ФИО работника)</w:t>
      </w: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Cs w:val="20"/>
          <w:lang w:eastAsia="ru-RU"/>
        </w:rPr>
      </w:pPr>
      <w:r w:rsidRPr="00174E62">
        <w:rPr>
          <w:rFonts w:ascii="Times New Roman" w:eastAsia="Times New Roman" w:hAnsi="Times New Roman"/>
          <w:szCs w:val="20"/>
          <w:lang w:eastAsia="ru-RU"/>
        </w:rPr>
        <w:t>именуемый(ая) в дальнейшем "Работник", с другой стороны, заключили в  соответствии с Трудовым кодексом Российской Федерации настоящий Трудовой договор о нижеследующем:</w:t>
      </w:r>
    </w:p>
    <w:p w:rsidR="000E30F5" w:rsidRPr="00174E62" w:rsidRDefault="000E30F5" w:rsidP="000E30F5">
      <w:pPr>
        <w:pStyle w:val="af1"/>
        <w:jc w:val="center"/>
        <w:rPr>
          <w:b/>
          <w:sz w:val="28"/>
        </w:rPr>
      </w:pPr>
    </w:p>
    <w:p w:rsidR="004A7593" w:rsidRDefault="004A7593" w:rsidP="000E30F5">
      <w:pPr>
        <w:pStyle w:val="af1"/>
        <w:jc w:val="center"/>
        <w:rPr>
          <w:b/>
        </w:rPr>
      </w:pPr>
    </w:p>
    <w:p w:rsidR="004A7593" w:rsidRDefault="004A7593" w:rsidP="000E30F5">
      <w:pPr>
        <w:pStyle w:val="af1"/>
        <w:jc w:val="center"/>
        <w:rPr>
          <w:b/>
        </w:rPr>
      </w:pPr>
    </w:p>
    <w:p w:rsidR="004A7593" w:rsidRDefault="004A7593" w:rsidP="000E30F5">
      <w:pPr>
        <w:pStyle w:val="af1"/>
        <w:jc w:val="center"/>
        <w:rPr>
          <w:b/>
        </w:rPr>
      </w:pPr>
    </w:p>
    <w:p w:rsidR="004A7593" w:rsidRDefault="004A7593" w:rsidP="000E30F5">
      <w:pPr>
        <w:pStyle w:val="af1"/>
        <w:jc w:val="center"/>
        <w:rPr>
          <w:b/>
        </w:rPr>
      </w:pPr>
    </w:p>
    <w:p w:rsidR="004A7593" w:rsidRDefault="004A7593" w:rsidP="000E30F5">
      <w:pPr>
        <w:pStyle w:val="af1"/>
        <w:jc w:val="center"/>
        <w:rPr>
          <w:b/>
        </w:rPr>
      </w:pPr>
    </w:p>
    <w:p w:rsidR="000E30F5" w:rsidRPr="00174E62" w:rsidRDefault="000E30F5" w:rsidP="000E30F5">
      <w:pPr>
        <w:pStyle w:val="af1"/>
        <w:jc w:val="center"/>
        <w:rPr>
          <w:b/>
        </w:rPr>
      </w:pPr>
      <w:r w:rsidRPr="00174E62">
        <w:rPr>
          <w:b/>
        </w:rPr>
        <w:lastRenderedPageBreak/>
        <w:t xml:space="preserve">1. Предмет Трудового договора  </w:t>
      </w:r>
    </w:p>
    <w:p w:rsidR="000E30F5" w:rsidRPr="00174E62" w:rsidRDefault="000E30F5" w:rsidP="000E30F5">
      <w:pPr>
        <w:pStyle w:val="af1"/>
        <w:jc w:val="both"/>
        <w:rPr>
          <w:sz w:val="22"/>
        </w:rPr>
      </w:pPr>
      <w:r w:rsidRPr="00174E62">
        <w:rPr>
          <w:sz w:val="22"/>
        </w:rPr>
        <w:t>1. По настоящему Трудовому договору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Российской Федерации, нормативными актами Работодателя, своевременно и в полном размере выплачивать Работнику заработную плату.</w:t>
      </w:r>
    </w:p>
    <w:p w:rsidR="000E30F5" w:rsidRPr="00174E62" w:rsidRDefault="000E30F5" w:rsidP="000E30F5">
      <w:pPr>
        <w:pStyle w:val="af1"/>
        <w:jc w:val="both"/>
        <w:rPr>
          <w:sz w:val="22"/>
        </w:rPr>
      </w:pPr>
      <w:r w:rsidRPr="00174E62">
        <w:rPr>
          <w:sz w:val="22"/>
        </w:rPr>
        <w:t>Работник обязуется лично выполнять определенную настоящим Трудовым договором трудовую функцию, соблюдать правила внутреннего трудового распорядка, другие нормативные акты Работодателя, а также выполнять иные обязанности, предусмотренные Трудовым договором, а также дополнительными соглашениями к нему.</w:t>
      </w:r>
    </w:p>
    <w:p w:rsidR="000E30F5" w:rsidRPr="00174E62" w:rsidRDefault="000E30F5" w:rsidP="000E30F5">
      <w:pPr>
        <w:pStyle w:val="af1"/>
        <w:jc w:val="both"/>
        <w:rPr>
          <w:szCs w:val="20"/>
        </w:rPr>
      </w:pPr>
      <w:r w:rsidRPr="00174E62">
        <w:rPr>
          <w:szCs w:val="20"/>
        </w:rPr>
        <w:t>2. Работник принимается на работу по должности (профессии):</w:t>
      </w:r>
    </w:p>
    <w:p w:rsidR="000E30F5" w:rsidRPr="00174E62" w:rsidRDefault="000E30F5" w:rsidP="000E30F5">
      <w:pPr>
        <w:pStyle w:val="af1"/>
        <w:jc w:val="both"/>
        <w:rPr>
          <w:sz w:val="20"/>
          <w:szCs w:val="20"/>
        </w:rPr>
      </w:pPr>
      <w:r w:rsidRPr="00174E62">
        <w:rPr>
          <w:sz w:val="20"/>
          <w:szCs w:val="20"/>
        </w:rPr>
        <w:t>_____________________________________________________________________________________________</w:t>
      </w:r>
    </w:p>
    <w:p w:rsidR="000E30F5" w:rsidRPr="00174E62" w:rsidRDefault="000E30F5" w:rsidP="000E30F5">
      <w:pPr>
        <w:pStyle w:val="af1"/>
        <w:jc w:val="center"/>
        <w:rPr>
          <w:b/>
          <w:sz w:val="20"/>
          <w:szCs w:val="20"/>
        </w:rPr>
      </w:pPr>
      <w:r w:rsidRPr="00174E62">
        <w:rPr>
          <w:b/>
          <w:sz w:val="20"/>
          <w:szCs w:val="20"/>
        </w:rPr>
        <w:t>(полное наименование в соответствии со штатным расписанием,  квалификационными справочниками)</w:t>
      </w:r>
    </w:p>
    <w:p w:rsidR="000E30F5" w:rsidRPr="00174E62" w:rsidRDefault="000E30F5" w:rsidP="000E30F5">
      <w:pPr>
        <w:pStyle w:val="af1"/>
        <w:jc w:val="both"/>
        <w:rPr>
          <w:sz w:val="20"/>
          <w:szCs w:val="20"/>
        </w:rPr>
      </w:pPr>
      <w:r w:rsidRPr="00174E62">
        <w:rPr>
          <w:szCs w:val="20"/>
        </w:rPr>
        <w:t>__________________________квалификации</w:t>
      </w:r>
      <w:r w:rsidRPr="00174E62">
        <w:rPr>
          <w:sz w:val="20"/>
          <w:szCs w:val="20"/>
        </w:rPr>
        <w:t xml:space="preserve"> _____________________________________________</w:t>
      </w:r>
    </w:p>
    <w:p w:rsidR="000E30F5" w:rsidRPr="00174E62" w:rsidRDefault="000E30F5" w:rsidP="000E30F5">
      <w:pPr>
        <w:pStyle w:val="af1"/>
        <w:jc w:val="center"/>
        <w:rPr>
          <w:b/>
          <w:sz w:val="20"/>
          <w:szCs w:val="20"/>
        </w:rPr>
      </w:pPr>
      <w:r w:rsidRPr="00174E62">
        <w:rPr>
          <w:b/>
          <w:sz w:val="20"/>
          <w:szCs w:val="20"/>
        </w:rPr>
        <w:t xml:space="preserve">                                                                        (разряд, квалификационная категория)</w:t>
      </w:r>
    </w:p>
    <w:p w:rsidR="000E30F5" w:rsidRPr="00174E62" w:rsidRDefault="000E30F5" w:rsidP="000E30F5">
      <w:pPr>
        <w:pStyle w:val="af1"/>
        <w:jc w:val="both"/>
        <w:rPr>
          <w:sz w:val="20"/>
          <w:szCs w:val="20"/>
        </w:rPr>
      </w:pPr>
      <w:r w:rsidRPr="00174E62">
        <w:rPr>
          <w:sz w:val="20"/>
          <w:szCs w:val="20"/>
        </w:rPr>
        <w:t>_____________________________________________________________________________________________</w:t>
      </w:r>
    </w:p>
    <w:p w:rsidR="000E30F5" w:rsidRPr="00174E62" w:rsidRDefault="000E30F5" w:rsidP="000E30F5">
      <w:pPr>
        <w:pStyle w:val="af1"/>
        <w:jc w:val="center"/>
        <w:rPr>
          <w:b/>
          <w:sz w:val="22"/>
          <w:szCs w:val="20"/>
        </w:rPr>
      </w:pPr>
      <w:r w:rsidRPr="00174E62">
        <w:rPr>
          <w:b/>
          <w:sz w:val="22"/>
          <w:szCs w:val="20"/>
        </w:rPr>
        <w:t>(наименование отдела, сектора, цеха, участка и т.д.)</w:t>
      </w:r>
    </w:p>
    <w:p w:rsidR="000E30F5" w:rsidRPr="00174E62" w:rsidRDefault="000E30F5" w:rsidP="000E30F5">
      <w:pPr>
        <w:pStyle w:val="af1"/>
        <w:jc w:val="both"/>
        <w:rPr>
          <w:sz w:val="20"/>
          <w:szCs w:val="20"/>
        </w:rPr>
      </w:pPr>
      <w:r w:rsidRPr="00174E62">
        <w:rPr>
          <w:sz w:val="20"/>
          <w:szCs w:val="20"/>
        </w:rPr>
        <w:t>_____________________________________________________________________________________________.</w:t>
      </w:r>
    </w:p>
    <w:p w:rsidR="000E30F5" w:rsidRPr="00174E62" w:rsidRDefault="000E30F5" w:rsidP="000E30F5">
      <w:pPr>
        <w:pStyle w:val="af1"/>
        <w:jc w:val="center"/>
        <w:rPr>
          <w:b/>
          <w:sz w:val="22"/>
          <w:szCs w:val="20"/>
        </w:rPr>
      </w:pPr>
      <w:r w:rsidRPr="00174E62">
        <w:rPr>
          <w:b/>
          <w:sz w:val="22"/>
          <w:szCs w:val="20"/>
        </w:rPr>
        <w:t>(наименование структурного подразделения, его местонахождение)</w:t>
      </w:r>
    </w:p>
    <w:p w:rsidR="000E30F5" w:rsidRPr="00174E62" w:rsidRDefault="000E30F5" w:rsidP="000E30F5">
      <w:pPr>
        <w:pStyle w:val="af1"/>
        <w:jc w:val="both"/>
        <w:rPr>
          <w:b/>
        </w:rPr>
      </w:pPr>
      <w:r w:rsidRPr="00174E62">
        <w:t xml:space="preserve">3. Настоящий Трудовой договор является договором по основной работе, договором по совместительству </w:t>
      </w:r>
      <w:r w:rsidRPr="00174E62">
        <w:rPr>
          <w:b/>
        </w:rPr>
        <w:t>(нужное подчеркнуть).</w:t>
      </w:r>
    </w:p>
    <w:p w:rsidR="000E30F5" w:rsidRPr="00174E62" w:rsidRDefault="000E30F5" w:rsidP="000E30F5">
      <w:pPr>
        <w:pStyle w:val="af1"/>
        <w:jc w:val="both"/>
        <w:rPr>
          <w:szCs w:val="20"/>
        </w:rPr>
      </w:pPr>
      <w:r w:rsidRPr="00174E62">
        <w:rPr>
          <w:szCs w:val="20"/>
        </w:rPr>
        <w:t xml:space="preserve">4. Настоящий Трудовой договор заключен на: </w:t>
      </w:r>
    </w:p>
    <w:p w:rsidR="000E30F5" w:rsidRPr="00174E62" w:rsidRDefault="000E30F5" w:rsidP="000E30F5">
      <w:pPr>
        <w:pStyle w:val="af1"/>
        <w:jc w:val="both"/>
        <w:rPr>
          <w:sz w:val="20"/>
          <w:szCs w:val="20"/>
        </w:rPr>
      </w:pPr>
      <w:r w:rsidRPr="00174E62">
        <w:rPr>
          <w:sz w:val="20"/>
          <w:szCs w:val="20"/>
        </w:rPr>
        <w:t>_________________________________________________________________________________________</w:t>
      </w:r>
    </w:p>
    <w:p w:rsidR="000E30F5" w:rsidRPr="00174E62" w:rsidRDefault="000E30F5" w:rsidP="000E30F5">
      <w:pPr>
        <w:pStyle w:val="af1"/>
        <w:jc w:val="center"/>
        <w:rPr>
          <w:b/>
          <w:sz w:val="22"/>
          <w:szCs w:val="20"/>
        </w:rPr>
      </w:pPr>
      <w:r w:rsidRPr="00174E62">
        <w:rPr>
          <w:b/>
          <w:sz w:val="22"/>
          <w:szCs w:val="20"/>
        </w:rPr>
        <w:t>(на неопределенный срок, на определенный срокуказать причину заключения срочного договора и характер предстоящей работы)</w:t>
      </w:r>
    </w:p>
    <w:p w:rsidR="000E30F5" w:rsidRPr="00174E62" w:rsidRDefault="000E30F5" w:rsidP="000E30F5">
      <w:pPr>
        <w:pStyle w:val="af1"/>
        <w:jc w:val="both"/>
      </w:pPr>
      <w:r w:rsidRPr="00174E62">
        <w:t>5. Дата начала работы ________________________________________</w:t>
      </w:r>
    </w:p>
    <w:p w:rsidR="000E30F5" w:rsidRPr="00174E62" w:rsidRDefault="000E30F5" w:rsidP="000E30F5">
      <w:pPr>
        <w:pStyle w:val="af1"/>
        <w:jc w:val="both"/>
        <w:rPr>
          <w:b/>
        </w:rPr>
      </w:pPr>
      <w:r w:rsidRPr="00174E62">
        <w:t>6. Условие об испытании при приеме на работу (</w:t>
      </w:r>
      <w:r w:rsidRPr="00174E62">
        <w:rPr>
          <w:b/>
        </w:rPr>
        <w:t>нужное подчеркнуть):</w:t>
      </w:r>
    </w:p>
    <w:p w:rsidR="000E30F5" w:rsidRPr="00174E62" w:rsidRDefault="000E30F5" w:rsidP="000E30F5">
      <w:pPr>
        <w:pStyle w:val="af1"/>
        <w:jc w:val="both"/>
      </w:pPr>
      <w:r w:rsidRPr="00174E62">
        <w:t>а) без испытательного срока;</w:t>
      </w:r>
    </w:p>
    <w:p w:rsidR="000E30F5" w:rsidRPr="00174E62" w:rsidRDefault="000E30F5" w:rsidP="000E30F5">
      <w:pPr>
        <w:pStyle w:val="af1"/>
        <w:jc w:val="both"/>
        <w:rPr>
          <w:sz w:val="20"/>
          <w:szCs w:val="20"/>
        </w:rPr>
      </w:pPr>
      <w:r w:rsidRPr="00174E62">
        <w:rPr>
          <w:szCs w:val="20"/>
        </w:rPr>
        <w:t xml:space="preserve">б) с испытательным сроком </w:t>
      </w:r>
      <w:r w:rsidRPr="00174E62">
        <w:rPr>
          <w:sz w:val="20"/>
          <w:szCs w:val="20"/>
        </w:rPr>
        <w:t>______________________________________________________</w:t>
      </w:r>
    </w:p>
    <w:p w:rsidR="000E30F5" w:rsidRPr="00174E62" w:rsidRDefault="000E30F5" w:rsidP="000E30F5">
      <w:pPr>
        <w:pStyle w:val="af1"/>
        <w:jc w:val="center"/>
        <w:rPr>
          <w:b/>
          <w:sz w:val="20"/>
          <w:szCs w:val="20"/>
        </w:rPr>
      </w:pPr>
      <w:r w:rsidRPr="00174E62">
        <w:rPr>
          <w:b/>
          <w:sz w:val="20"/>
          <w:szCs w:val="20"/>
        </w:rPr>
        <w:t>(продолжительность испытательного срока)</w:t>
      </w:r>
    </w:p>
    <w:p w:rsidR="000E30F5" w:rsidRPr="00174E62" w:rsidRDefault="000E30F5" w:rsidP="000E30F5">
      <w:pPr>
        <w:pStyle w:val="af1"/>
        <w:jc w:val="both"/>
        <w:rPr>
          <w:sz w:val="20"/>
          <w:szCs w:val="20"/>
        </w:rPr>
      </w:pPr>
      <w:r w:rsidRPr="00174E62">
        <w:rPr>
          <w:szCs w:val="20"/>
        </w:rPr>
        <w:t>7.   Характеристики   условий   труда,  компенсации  и  льготы работникам  за работу в тяжелых, вредных и (или) опасных условиях</w:t>
      </w:r>
      <w:r w:rsidRPr="00174E62">
        <w:rPr>
          <w:sz w:val="20"/>
          <w:szCs w:val="20"/>
        </w:rPr>
        <w:t>:</w:t>
      </w:r>
    </w:p>
    <w:p w:rsidR="000E30F5" w:rsidRPr="00174E62" w:rsidRDefault="000E30F5" w:rsidP="000E30F5">
      <w:pPr>
        <w:pStyle w:val="af1"/>
        <w:jc w:val="both"/>
        <w:rPr>
          <w:sz w:val="20"/>
          <w:szCs w:val="20"/>
        </w:rPr>
      </w:pPr>
      <w:r w:rsidRPr="00174E62">
        <w:rPr>
          <w:sz w:val="20"/>
          <w:szCs w:val="20"/>
        </w:rPr>
        <w:t>_____________________________________________________________________________________________</w:t>
      </w:r>
    </w:p>
    <w:p w:rsidR="000E30F5" w:rsidRPr="00174E62" w:rsidRDefault="000E30F5" w:rsidP="000E30F5">
      <w:pPr>
        <w:pStyle w:val="af1"/>
        <w:jc w:val="center"/>
        <w:rPr>
          <w:sz w:val="20"/>
          <w:szCs w:val="20"/>
        </w:rPr>
      </w:pPr>
      <w:r w:rsidRPr="00174E62">
        <w:rPr>
          <w:sz w:val="20"/>
          <w:szCs w:val="20"/>
        </w:rPr>
        <w:t>(указать, если условия труда отклоняются от нормальных,</w:t>
      </w:r>
    </w:p>
    <w:p w:rsidR="000E30F5" w:rsidRPr="00174E62" w:rsidRDefault="000E30F5" w:rsidP="000E30F5">
      <w:pPr>
        <w:pStyle w:val="af1"/>
        <w:jc w:val="both"/>
        <w:rPr>
          <w:sz w:val="20"/>
          <w:szCs w:val="20"/>
        </w:rPr>
      </w:pPr>
      <w:r w:rsidRPr="00174E62">
        <w:rPr>
          <w:sz w:val="20"/>
          <w:szCs w:val="20"/>
        </w:rPr>
        <w:t>_____________________________________________________________________________________________</w:t>
      </w:r>
    </w:p>
    <w:p w:rsidR="000E30F5" w:rsidRPr="00174E62" w:rsidRDefault="000E30F5" w:rsidP="000E30F5">
      <w:pPr>
        <w:pStyle w:val="af1"/>
        <w:jc w:val="center"/>
        <w:rPr>
          <w:sz w:val="20"/>
          <w:szCs w:val="20"/>
        </w:rPr>
      </w:pPr>
      <w:r w:rsidRPr="00174E62">
        <w:rPr>
          <w:sz w:val="20"/>
          <w:szCs w:val="20"/>
        </w:rPr>
        <w:t>являются тяжелыми, вредными, опасными, что установлено</w:t>
      </w:r>
    </w:p>
    <w:p w:rsidR="000E30F5" w:rsidRPr="00174E62" w:rsidRDefault="000E30F5" w:rsidP="000E30F5">
      <w:pPr>
        <w:pStyle w:val="af1"/>
        <w:jc w:val="both"/>
        <w:rPr>
          <w:sz w:val="20"/>
          <w:szCs w:val="20"/>
        </w:rPr>
      </w:pPr>
      <w:r w:rsidRPr="00174E62">
        <w:rPr>
          <w:sz w:val="20"/>
          <w:szCs w:val="20"/>
        </w:rPr>
        <w:t>_____________________________________________________________________________________________.</w:t>
      </w:r>
    </w:p>
    <w:p w:rsidR="000E30F5" w:rsidRPr="00174E62" w:rsidRDefault="000E30F5" w:rsidP="000E30F5">
      <w:pPr>
        <w:pStyle w:val="af1"/>
        <w:jc w:val="center"/>
        <w:rPr>
          <w:sz w:val="20"/>
          <w:szCs w:val="20"/>
        </w:rPr>
      </w:pPr>
      <w:r w:rsidRPr="00174E62">
        <w:rPr>
          <w:sz w:val="20"/>
          <w:szCs w:val="20"/>
        </w:rPr>
        <w:t>нормативным правовым актом либо аттестацией рабочего места,   проведенной в установленном порядке)</w:t>
      </w:r>
    </w:p>
    <w:p w:rsidR="000E30F5" w:rsidRPr="00174E62" w:rsidRDefault="000E30F5" w:rsidP="000E30F5">
      <w:pPr>
        <w:spacing w:after="240"/>
        <w:jc w:val="center"/>
        <w:rPr>
          <w:rFonts w:ascii="Times New Roman" w:eastAsia="Times New Roman" w:hAnsi="Times New Roman"/>
          <w:lang w:eastAsia="ru-RU"/>
        </w:rPr>
      </w:pPr>
    </w:p>
    <w:p w:rsidR="000E30F5" w:rsidRPr="00174E62" w:rsidRDefault="000E30F5" w:rsidP="000E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8"/>
          <w:lang w:eastAsia="ru-RU"/>
        </w:rPr>
      </w:pPr>
      <w:r w:rsidRPr="00174E62">
        <w:rPr>
          <w:rFonts w:ascii="Times New Roman" w:eastAsia="Times New Roman" w:hAnsi="Times New Roman"/>
          <w:b/>
          <w:sz w:val="28"/>
          <w:lang w:eastAsia="ru-RU"/>
        </w:rPr>
        <w:t>2. Права и обязанности Работника</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8. Работник имеет право:</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1) на изменение и расторжение настоящего Трудового договора в порядке и на условиях, которые установлены Трудовым кодексом Российской Федерации, иными федеральными законами и настоящим Трудовым договором;</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2) предоставление ему работы, обусловленной настоящим Трудовым договором;</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3) рабочее место, соответствующее государственным нормативным требованиям охраны труда и условиям, предусмотренным коллективным договором;</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6) полную достоверную информацию об условиях труда и требованиях охраны труда на рабочем месте;</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lastRenderedPageBreak/>
        <w:t>7)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 и нормативными документами ОАО "РИК";</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9) участие в управлении ОАО "РИК" в предусмотренных Трудовым кодексом Российской Федерации, иными федеральными законами и коллективным договором формах;</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E30F5" w:rsidRPr="00174E62" w:rsidRDefault="000E30F5" w:rsidP="000E30F5">
      <w:pPr>
        <w:spacing w:line="240" w:lineRule="auto"/>
        <w:jc w:val="both"/>
        <w:rPr>
          <w:rFonts w:ascii="Times New Roman" w:eastAsia="Times New Roman" w:hAnsi="Times New Roman"/>
          <w:lang w:eastAsia="ru-RU"/>
        </w:rPr>
      </w:pPr>
      <w:r w:rsidRPr="00174E62">
        <w:rPr>
          <w:rFonts w:ascii="Times New Roman" w:eastAsia="Times New Roman" w:hAnsi="Times New Roman"/>
          <w:lang w:eastAsia="ru-RU"/>
        </w:rPr>
        <w:t>11) защиту своих трудовых прав, свобод и законных интересов всеми не запрещенными законом способами;</w:t>
      </w:r>
    </w:p>
    <w:p w:rsidR="000E30F5" w:rsidRPr="00174E62" w:rsidRDefault="000E30F5" w:rsidP="000E30F5">
      <w:pPr>
        <w:pStyle w:val="af1"/>
      </w:pPr>
      <w:r w:rsidRPr="00174E62">
        <w:t>12) разрешение индивидуальных и коллективных трудовых споров в порядке, установленном Трудовым кодексом Российской Федерации, иными федеральными законами;</w:t>
      </w:r>
    </w:p>
    <w:p w:rsidR="000E30F5" w:rsidRPr="00174E62" w:rsidRDefault="000E30F5" w:rsidP="000E30F5">
      <w:pPr>
        <w:pStyle w:val="af1"/>
        <w:jc w:val="both"/>
      </w:pPr>
      <w:r w:rsidRPr="00174E62">
        <w:t>13) возмещение вреда, причиненного работнику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0E30F5" w:rsidRPr="00174E62" w:rsidRDefault="000E30F5" w:rsidP="000E30F5">
      <w:pPr>
        <w:pStyle w:val="af1"/>
        <w:jc w:val="both"/>
      </w:pPr>
      <w:r w:rsidRPr="00174E62">
        <w:t>14) обязательное социальное страхование в случаях, предусмотренных федеральными законами;</w:t>
      </w:r>
    </w:p>
    <w:p w:rsidR="000E30F5" w:rsidRPr="00174E62" w:rsidRDefault="000E30F5" w:rsidP="000E30F5">
      <w:pPr>
        <w:pStyle w:val="af1"/>
        <w:jc w:val="both"/>
      </w:pPr>
      <w:r w:rsidRPr="00174E62">
        <w:t>15) негосударственное пенсионное обеспечение на условиях и в порядке, предусмотренном Положением о негосударственном пенсионном обеспечении работников ОАО "РИК".</w:t>
      </w:r>
    </w:p>
    <w:p w:rsidR="000E30F5" w:rsidRPr="00174E62" w:rsidRDefault="000E30F5" w:rsidP="000E30F5">
      <w:pPr>
        <w:pStyle w:val="af1"/>
        <w:jc w:val="both"/>
      </w:pPr>
      <w:r w:rsidRPr="00174E62">
        <w:t>Работник также имеет иные права, предусмотренные Трудовым кодексом Российской Федерации, иными федеральными законами, коллективным договором, соглашениями и настоящим Трудовым договором.</w:t>
      </w:r>
    </w:p>
    <w:p w:rsidR="000E30F5" w:rsidRPr="00174E62" w:rsidRDefault="000E30F5" w:rsidP="000E30F5">
      <w:pPr>
        <w:pStyle w:val="af1"/>
        <w:jc w:val="both"/>
      </w:pPr>
    </w:p>
    <w:p w:rsidR="000E30F5" w:rsidRPr="00174E62" w:rsidRDefault="000E30F5" w:rsidP="000E30F5">
      <w:pPr>
        <w:pStyle w:val="af1"/>
        <w:jc w:val="center"/>
        <w:rPr>
          <w:b/>
        </w:rPr>
      </w:pPr>
      <w:r w:rsidRPr="00174E62">
        <w:rPr>
          <w:b/>
        </w:rPr>
        <w:t>9. Работник обязан:</w:t>
      </w:r>
    </w:p>
    <w:p w:rsidR="000E30F5" w:rsidRPr="00174E62" w:rsidRDefault="000E30F5" w:rsidP="000E30F5">
      <w:pPr>
        <w:pStyle w:val="af1"/>
        <w:jc w:val="both"/>
      </w:pPr>
      <w:r w:rsidRPr="00174E62">
        <w:t>1) добросовестно исполнять свои трудовые обязанности, возложенные на него настоящим Трудовым договором, должностной инструкцией (инструкционной карточкой), не допускать действий, препятствующих другим работникам исполнять свои трудовые обязанности;</w:t>
      </w:r>
    </w:p>
    <w:p w:rsidR="000E30F5" w:rsidRPr="00174E62" w:rsidRDefault="000E30F5" w:rsidP="000E30F5">
      <w:pPr>
        <w:pStyle w:val="af1"/>
        <w:jc w:val="both"/>
      </w:pPr>
      <w:r w:rsidRPr="00174E62">
        <w:t>2) исполнять нормативные документы ОАО "РИК", распоряжения, а также поручения вышестоящих и непосредственных руководителей, отданные в пределах их должностных полномочий; правила внутреннего трудового распорядка, условия заключенного коллективного договора;</w:t>
      </w:r>
    </w:p>
    <w:p w:rsidR="000E30F5" w:rsidRPr="00174E62" w:rsidRDefault="000E30F5" w:rsidP="000E30F5">
      <w:pPr>
        <w:pStyle w:val="af1"/>
        <w:jc w:val="both"/>
      </w:pPr>
      <w:r w:rsidRPr="00174E62">
        <w:t>3) соблюдать трудовую дисциплину;</w:t>
      </w:r>
    </w:p>
    <w:p w:rsidR="000E30F5" w:rsidRPr="00174E62" w:rsidRDefault="000E30F5" w:rsidP="000E30F5">
      <w:pPr>
        <w:pStyle w:val="af1"/>
        <w:jc w:val="both"/>
      </w:pPr>
      <w:r w:rsidRPr="00174E62">
        <w:t>4) выполнять установленные нормы труда;</w:t>
      </w:r>
    </w:p>
    <w:p w:rsidR="000E30F5" w:rsidRPr="00174E62" w:rsidRDefault="000E30F5" w:rsidP="000E30F5">
      <w:pPr>
        <w:pStyle w:val="af1"/>
        <w:jc w:val="both"/>
      </w:pPr>
      <w:r w:rsidRPr="00174E62">
        <w:t>5) соблюдать требования по охране труда и обеспечению безопасности труда;</w:t>
      </w:r>
    </w:p>
    <w:p w:rsidR="000E30F5" w:rsidRPr="00174E62" w:rsidRDefault="000E30F5" w:rsidP="000E30F5">
      <w:pPr>
        <w:pStyle w:val="af1"/>
        <w:jc w:val="both"/>
      </w:pPr>
      <w:r w:rsidRPr="00174E62">
        <w:t>6) бережно относиться к имуществу Работодателя (в т.ч.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E30F5" w:rsidRPr="00174E62" w:rsidRDefault="000E30F5" w:rsidP="000E30F5">
      <w:pPr>
        <w:pStyle w:val="af1"/>
        <w:jc w:val="both"/>
      </w:pPr>
      <w:r w:rsidRPr="00174E62">
        <w:t>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т.ч. имущества третьих лиц, находящегося у Работодателя, если Работодатель несет ответственность за сохранность этого имущества);</w:t>
      </w:r>
    </w:p>
    <w:p w:rsidR="000E30F5" w:rsidRPr="00174E62" w:rsidRDefault="000E30F5" w:rsidP="000E30F5">
      <w:pPr>
        <w:pStyle w:val="af1"/>
        <w:jc w:val="both"/>
      </w:pPr>
      <w:r w:rsidRPr="00174E62">
        <w:t>8) не разглашать сведения, составляющие государственную, служебную или коммерческую тайну, ставшие известными ему в связи с исполнением своих должностных обязанностей, если Работник допущен в установленном порядке к работе со сведениями, составляющими государственную и иную охраняемую федеральным законом тайну.</w:t>
      </w:r>
    </w:p>
    <w:p w:rsidR="000E30F5" w:rsidRPr="00174E62" w:rsidRDefault="000E30F5" w:rsidP="000E30F5">
      <w:pPr>
        <w:pStyle w:val="af1"/>
        <w:jc w:val="both"/>
      </w:pPr>
      <w:r w:rsidRPr="00174E62">
        <w:t>Работник выполняет иные обязанности, предусмотренные Трудовым кодексом Российской Федерации, иными федеральными законами, соглашениями и настоящим Трудовым договором, а также нормативными документами ОАО "РИК".</w:t>
      </w:r>
    </w:p>
    <w:p w:rsidR="000E30F5" w:rsidRPr="00174E62" w:rsidRDefault="000E30F5" w:rsidP="000E30F5">
      <w:pPr>
        <w:pStyle w:val="af1"/>
        <w:jc w:val="both"/>
        <w:rPr>
          <w:b/>
          <w:sz w:val="28"/>
        </w:rPr>
      </w:pPr>
    </w:p>
    <w:p w:rsidR="000E30F5" w:rsidRPr="00174E62" w:rsidRDefault="000E30F5" w:rsidP="000E30F5">
      <w:pPr>
        <w:pStyle w:val="af1"/>
        <w:jc w:val="center"/>
        <w:rPr>
          <w:b/>
          <w:sz w:val="28"/>
        </w:rPr>
      </w:pPr>
      <w:r w:rsidRPr="00174E62">
        <w:rPr>
          <w:b/>
          <w:sz w:val="28"/>
        </w:rPr>
        <w:t>3. Права и обязанности Работодателя</w:t>
      </w:r>
    </w:p>
    <w:p w:rsidR="000E30F5" w:rsidRPr="00174E62" w:rsidRDefault="000E30F5" w:rsidP="000E30F5">
      <w:pPr>
        <w:pStyle w:val="af1"/>
        <w:jc w:val="both"/>
      </w:pPr>
      <w:r w:rsidRPr="00174E62">
        <w:t>10. Работодатель имеет право:</w:t>
      </w:r>
    </w:p>
    <w:p w:rsidR="000E30F5" w:rsidRPr="00174E62" w:rsidRDefault="000E30F5" w:rsidP="000E30F5">
      <w:pPr>
        <w:pStyle w:val="af1"/>
        <w:jc w:val="both"/>
      </w:pPr>
      <w:r w:rsidRPr="00174E62">
        <w:t>1) изменять и расторгать Трудовой договор с Работником в порядке и на условиях, установленных Трудовым кодексом Российской Федерации, иными федеральными законами;</w:t>
      </w:r>
    </w:p>
    <w:p w:rsidR="000E30F5" w:rsidRPr="00174E62" w:rsidRDefault="000E30F5" w:rsidP="000E30F5">
      <w:pPr>
        <w:pStyle w:val="af1"/>
        <w:jc w:val="both"/>
      </w:pPr>
      <w:r w:rsidRPr="00174E62">
        <w:t>2) вести коллективные переговоры и заключать коллективные договоры;</w:t>
      </w:r>
    </w:p>
    <w:p w:rsidR="000E30F5" w:rsidRPr="00174E62" w:rsidRDefault="000E30F5" w:rsidP="000E30F5">
      <w:pPr>
        <w:pStyle w:val="af1"/>
        <w:jc w:val="both"/>
      </w:pPr>
      <w:r w:rsidRPr="00174E62">
        <w:t>3) поощрять работника за добросовестный эффективный труд;</w:t>
      </w:r>
    </w:p>
    <w:p w:rsidR="000E30F5" w:rsidRPr="00174E62" w:rsidRDefault="000E30F5" w:rsidP="000E30F5">
      <w:pPr>
        <w:pStyle w:val="af1"/>
        <w:jc w:val="both"/>
      </w:pPr>
      <w:r w:rsidRPr="00174E62">
        <w:t>4) требовать от Работника исполнения им трудовых обязанностей и бережного отношения к имуществу Работодателя (в т.ч.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иных нормативных и распорядительных документов Работодателя;</w:t>
      </w:r>
    </w:p>
    <w:p w:rsidR="000E30F5" w:rsidRPr="00174E62" w:rsidRDefault="000E30F5" w:rsidP="000E30F5">
      <w:pPr>
        <w:pStyle w:val="af1"/>
        <w:jc w:val="both"/>
      </w:pPr>
      <w:r w:rsidRPr="00174E62">
        <w:t>5)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E30F5" w:rsidRPr="00174E62" w:rsidRDefault="000E30F5" w:rsidP="000E30F5">
      <w:pPr>
        <w:pStyle w:val="af1"/>
        <w:jc w:val="both"/>
      </w:pPr>
      <w:r w:rsidRPr="00174E62">
        <w:t>6) принимать локальные нормативные акты;</w:t>
      </w:r>
    </w:p>
    <w:p w:rsidR="000E30F5" w:rsidRPr="00174E62" w:rsidRDefault="000E30F5" w:rsidP="000E30F5">
      <w:pPr>
        <w:spacing w:line="240" w:lineRule="auto"/>
        <w:jc w:val="both"/>
        <w:rPr>
          <w:rFonts w:ascii="Times New Roman" w:hAnsi="Times New Roman"/>
        </w:rPr>
      </w:pPr>
    </w:p>
    <w:p w:rsidR="000E30F5" w:rsidRPr="00174E62" w:rsidRDefault="000E30F5" w:rsidP="000E30F5">
      <w:pPr>
        <w:pStyle w:val="af1"/>
        <w:jc w:val="both"/>
      </w:pPr>
      <w:r w:rsidRPr="00174E62">
        <w:t>7) создавать объединения работодателей в целях представительства и защиты своих интересов и вступать в них;</w:t>
      </w:r>
    </w:p>
    <w:p w:rsidR="000E30F5" w:rsidRPr="00174E62" w:rsidRDefault="000E30F5" w:rsidP="000E30F5">
      <w:pPr>
        <w:pStyle w:val="af1"/>
        <w:jc w:val="both"/>
      </w:pPr>
      <w:r w:rsidRPr="00174E62">
        <w:t>8) привлекать при необходимости Работника к выполнению должностных обязанностей за пределами нормальной продолжительности рабочего времени в соответствии с трудовым законодательством Российской Федерации.</w:t>
      </w:r>
    </w:p>
    <w:p w:rsidR="000E30F5" w:rsidRPr="00174E62" w:rsidRDefault="000E30F5" w:rsidP="000E30F5">
      <w:pPr>
        <w:pStyle w:val="af1"/>
        <w:jc w:val="both"/>
      </w:pPr>
      <w:r w:rsidRPr="00174E62">
        <w:t>Работодатель осуществляет иные права и функции, предусмотренные трудовым законодательством Российской Федерации и нормативными документами ОАО "РИК".</w:t>
      </w:r>
    </w:p>
    <w:p w:rsidR="000E30F5" w:rsidRPr="00174E62" w:rsidRDefault="000E30F5" w:rsidP="000E30F5">
      <w:pPr>
        <w:pStyle w:val="af1"/>
        <w:jc w:val="both"/>
      </w:pPr>
    </w:p>
    <w:p w:rsidR="000E30F5" w:rsidRPr="00174E62" w:rsidRDefault="000E30F5" w:rsidP="000E30F5">
      <w:pPr>
        <w:pStyle w:val="af1"/>
        <w:jc w:val="both"/>
      </w:pPr>
      <w:r w:rsidRPr="00174E62">
        <w:t>11. Работодатель обязан:</w:t>
      </w:r>
    </w:p>
    <w:p w:rsidR="000E30F5" w:rsidRPr="00174E62" w:rsidRDefault="000E30F5" w:rsidP="000E30F5">
      <w:pPr>
        <w:pStyle w:val="af1"/>
        <w:jc w:val="both"/>
      </w:pPr>
      <w:r w:rsidRPr="00174E62">
        <w:t>1) соблюдать трудовое законодательство Российской Федерации и иные нормативные правовые акты, содержащие нормы трудового права, локальные нормативные акты, условия коллективного договора, соглашений и настоящего Трудового договора;</w:t>
      </w:r>
    </w:p>
    <w:p w:rsidR="000E30F5" w:rsidRPr="00174E62" w:rsidRDefault="000E30F5" w:rsidP="000E30F5">
      <w:pPr>
        <w:pStyle w:val="af1"/>
        <w:jc w:val="both"/>
      </w:pPr>
      <w:r w:rsidRPr="00174E62">
        <w:t>2) предоставлять Работнику работу, обусловленную настоящим Трудовым договором;</w:t>
      </w:r>
    </w:p>
    <w:p w:rsidR="000E30F5" w:rsidRPr="00174E62" w:rsidRDefault="000E30F5" w:rsidP="000E30F5">
      <w:pPr>
        <w:pStyle w:val="af1"/>
        <w:jc w:val="both"/>
      </w:pPr>
      <w:r w:rsidRPr="00174E62">
        <w:t>3) обеспечивать безопасность и условия труда, соответствующие государственным нормативным требованиям охраны труда;</w:t>
      </w:r>
    </w:p>
    <w:p w:rsidR="000E30F5" w:rsidRPr="00174E62" w:rsidRDefault="000E30F5" w:rsidP="000E30F5">
      <w:pPr>
        <w:pStyle w:val="af1"/>
        <w:jc w:val="both"/>
      </w:pPr>
      <w:r w:rsidRPr="00174E62">
        <w:t>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0E30F5" w:rsidRPr="00174E62" w:rsidRDefault="000E30F5" w:rsidP="000E30F5">
      <w:pPr>
        <w:pStyle w:val="af1"/>
        <w:jc w:val="both"/>
      </w:pPr>
      <w:r w:rsidRPr="00174E62">
        <w:t>5) выплачивать в полном размере причитающуюся Работнику заработную плату в сроки, установленные Трудовым кодексом Российской Федерации, коллективным договором, правилами внутреннего трудового распорядка;</w:t>
      </w:r>
    </w:p>
    <w:p w:rsidR="000E30F5" w:rsidRPr="00174E62" w:rsidRDefault="000E30F5" w:rsidP="000E30F5">
      <w:pPr>
        <w:pStyle w:val="af1"/>
        <w:jc w:val="both"/>
      </w:pPr>
      <w:r w:rsidRPr="00174E62">
        <w:t>6) вести коллективные переговоры, а также заключать коллективный договор в порядке, установленном Трудовым кодексом Российской Федерации;</w:t>
      </w:r>
    </w:p>
    <w:p w:rsidR="000E30F5" w:rsidRPr="00174E62" w:rsidRDefault="000E30F5" w:rsidP="000E30F5">
      <w:pPr>
        <w:pStyle w:val="af1"/>
        <w:jc w:val="both"/>
      </w:pPr>
      <w:r w:rsidRPr="00174E62">
        <w:t>7)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E30F5" w:rsidRPr="00174E62" w:rsidRDefault="000E30F5" w:rsidP="000E30F5">
      <w:pPr>
        <w:pStyle w:val="af1"/>
        <w:jc w:val="both"/>
      </w:pPr>
      <w:r w:rsidRPr="00174E62">
        <w:t>8) знакомить Работника под расписку с принимаемыми локальными нормативными актами, непосредственно связанными с его трудовой деятельностью;</w:t>
      </w:r>
    </w:p>
    <w:p w:rsidR="000E30F5" w:rsidRPr="00174E62" w:rsidRDefault="000E30F5" w:rsidP="000E30F5">
      <w:pPr>
        <w:pStyle w:val="af1"/>
        <w:jc w:val="both"/>
      </w:pPr>
      <w:r w:rsidRPr="00174E62">
        <w:t>9)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E30F5" w:rsidRPr="00174E62" w:rsidRDefault="000E30F5" w:rsidP="000E30F5">
      <w:pPr>
        <w:pStyle w:val="af1"/>
        <w:jc w:val="both"/>
      </w:pPr>
      <w:r w:rsidRPr="00174E62">
        <w:lastRenderedPageBreak/>
        <w:t>10)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E30F5" w:rsidRPr="00174E62" w:rsidRDefault="000E30F5" w:rsidP="000E30F5">
      <w:pPr>
        <w:pStyle w:val="af1"/>
        <w:jc w:val="both"/>
      </w:pPr>
      <w:r w:rsidRPr="00174E62">
        <w:t>11) создавать условия, обеспечивающие участие Работника в управлении ОАО "РИК" в предусмотренных Трудовым кодексом Российской Федерации, иными федеральными законами и коллективным договором формах;</w:t>
      </w:r>
    </w:p>
    <w:p w:rsidR="000E30F5" w:rsidRPr="00174E62" w:rsidRDefault="000E30F5" w:rsidP="000E30F5">
      <w:pPr>
        <w:pStyle w:val="af1"/>
        <w:jc w:val="both"/>
      </w:pPr>
      <w:r w:rsidRPr="00174E62">
        <w:t>12) осуществлять обязательное социальное страхование Работника в порядке, установленном федеральными законами, предоставлять социальные гарантии и льготы в соответствии с законодательством Российской Федерации, коллективным договором;</w:t>
      </w:r>
    </w:p>
    <w:p w:rsidR="000E30F5" w:rsidRPr="00174E62" w:rsidRDefault="000E30F5" w:rsidP="000E30F5">
      <w:pPr>
        <w:pStyle w:val="af1"/>
        <w:jc w:val="both"/>
      </w:pPr>
      <w:r w:rsidRPr="00174E62">
        <w:t>13)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0E30F5" w:rsidRPr="00174E62" w:rsidRDefault="000E30F5" w:rsidP="000E30F5">
      <w:pPr>
        <w:pStyle w:val="af1"/>
        <w:jc w:val="both"/>
      </w:pPr>
      <w:r w:rsidRPr="00174E62">
        <w:t>14)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0E30F5" w:rsidRPr="00174E62" w:rsidRDefault="000E30F5" w:rsidP="000E30F5">
      <w:pPr>
        <w:pStyle w:val="af1"/>
        <w:jc w:val="both"/>
      </w:pPr>
    </w:p>
    <w:p w:rsidR="000E30F5" w:rsidRPr="00174E62" w:rsidRDefault="000E30F5" w:rsidP="000E30F5">
      <w:pPr>
        <w:spacing w:line="240" w:lineRule="auto"/>
        <w:jc w:val="center"/>
        <w:rPr>
          <w:rFonts w:ascii="Times New Roman" w:hAnsi="Times New Roman"/>
          <w:b/>
          <w:sz w:val="28"/>
          <w:lang w:eastAsia="ru-RU"/>
        </w:rPr>
      </w:pPr>
    </w:p>
    <w:p w:rsidR="000E30F5" w:rsidRPr="00174E62" w:rsidRDefault="000E30F5" w:rsidP="000E30F5">
      <w:pPr>
        <w:jc w:val="center"/>
        <w:rPr>
          <w:rFonts w:ascii="Times New Roman" w:hAnsi="Times New Roman"/>
          <w:b/>
          <w:sz w:val="28"/>
          <w:lang w:eastAsia="ru-RU"/>
        </w:rPr>
      </w:pPr>
      <w:r w:rsidRPr="00174E62">
        <w:rPr>
          <w:rFonts w:ascii="Times New Roman" w:hAnsi="Times New Roman"/>
          <w:b/>
          <w:sz w:val="28"/>
          <w:lang w:eastAsia="ru-RU"/>
        </w:rPr>
        <w:t>4. Режим рабочего времени и времени отдыха</w:t>
      </w:r>
    </w:p>
    <w:p w:rsidR="000E30F5" w:rsidRPr="00174E62" w:rsidRDefault="000E30F5" w:rsidP="000E30F5">
      <w:pPr>
        <w:pStyle w:val="af1"/>
      </w:pPr>
      <w:r w:rsidRPr="00174E62">
        <w:t>12. Режим рабочего времени устанавливается в соответствии с правилами внутреннего трудового распорядка и коллективным договором.</w:t>
      </w:r>
    </w:p>
    <w:p w:rsidR="000E30F5" w:rsidRPr="00174E62" w:rsidRDefault="000E30F5" w:rsidP="000E30F5">
      <w:pPr>
        <w:pStyle w:val="af1"/>
      </w:pPr>
      <w:r w:rsidRPr="00174E62">
        <w:t>____________________________________________________________________________</w:t>
      </w:r>
    </w:p>
    <w:p w:rsidR="000E30F5" w:rsidRPr="00174E62" w:rsidRDefault="000E30F5" w:rsidP="000E30F5">
      <w:pPr>
        <w:pStyle w:val="af1"/>
        <w:jc w:val="center"/>
      </w:pPr>
      <w:r w:rsidRPr="00174E62">
        <w:t>(иной режим рабочего времени)</w:t>
      </w:r>
    </w:p>
    <w:p w:rsidR="000E30F5" w:rsidRPr="00174E62" w:rsidRDefault="000E30F5" w:rsidP="000E30F5">
      <w:pPr>
        <w:pStyle w:val="af1"/>
        <w:jc w:val="both"/>
        <w:rPr>
          <w:b/>
        </w:rPr>
      </w:pPr>
      <w:r w:rsidRPr="00174E62">
        <w:t xml:space="preserve">13. Продолжительность рабочего времени </w:t>
      </w:r>
      <w:r w:rsidRPr="00174E62">
        <w:rPr>
          <w:b/>
        </w:rPr>
        <w:t>(выбрать нужное):</w:t>
      </w:r>
    </w:p>
    <w:p w:rsidR="000E30F5" w:rsidRPr="00174E62" w:rsidRDefault="000E30F5" w:rsidP="000E30F5">
      <w:pPr>
        <w:pStyle w:val="af1"/>
        <w:jc w:val="both"/>
      </w:pPr>
      <w:r w:rsidRPr="00174E62">
        <w:t>а) нормальная продолжительность рабочего времени (не более 40 часов в неделю);</w:t>
      </w:r>
    </w:p>
    <w:p w:rsidR="000E30F5" w:rsidRPr="00174E62" w:rsidRDefault="000E30F5" w:rsidP="000E30F5">
      <w:pPr>
        <w:pStyle w:val="af1"/>
        <w:jc w:val="both"/>
      </w:pPr>
      <w:r w:rsidRPr="00174E62">
        <w:t>б) продолжительность рабочего времени для работающих по совместительству (статья 284 Трудового кодекса Российской Федерации);</w:t>
      </w:r>
    </w:p>
    <w:p w:rsidR="000E30F5" w:rsidRPr="00174E62" w:rsidRDefault="000E30F5" w:rsidP="000E30F5">
      <w:pPr>
        <w:pStyle w:val="af1"/>
        <w:jc w:val="both"/>
      </w:pPr>
      <w:r w:rsidRPr="00174E62">
        <w:t>в) сокращенная продолжительность рабочего времени (в соответствии со статьями 92 и 94 Трудового кодекса Российской Федерации);</w:t>
      </w:r>
    </w:p>
    <w:p w:rsidR="000E30F5" w:rsidRPr="00174E62" w:rsidRDefault="000E30F5" w:rsidP="000E30F5">
      <w:pPr>
        <w:pStyle w:val="af1"/>
        <w:jc w:val="both"/>
      </w:pPr>
      <w:r w:rsidRPr="00174E62">
        <w:t>г) неполный рабочий день: ____ часов, ________________________</w:t>
      </w:r>
    </w:p>
    <w:p w:rsidR="000E30F5" w:rsidRPr="00174E62" w:rsidRDefault="000E30F5" w:rsidP="000E30F5">
      <w:pPr>
        <w:pStyle w:val="af1"/>
        <w:jc w:val="center"/>
      </w:pPr>
      <w:r w:rsidRPr="00174E62">
        <w:t>_____________________________________________________________________________           (указать начало и окончание рабочего дня)</w:t>
      </w:r>
    </w:p>
    <w:p w:rsidR="000E30F5" w:rsidRPr="00174E62" w:rsidRDefault="000E30F5" w:rsidP="000E30F5">
      <w:pPr>
        <w:pStyle w:val="af1"/>
      </w:pPr>
      <w:r w:rsidRPr="00174E62">
        <w:t>д) неполная рабочая неделя ____________________________________________________.</w:t>
      </w:r>
    </w:p>
    <w:p w:rsidR="000E30F5" w:rsidRPr="00174E62" w:rsidRDefault="000E30F5" w:rsidP="000E30F5">
      <w:pPr>
        <w:pStyle w:val="af1"/>
      </w:pPr>
      <w:r w:rsidRPr="00174E62">
        <w:t xml:space="preserve">                                      (указать дни недели)</w:t>
      </w:r>
    </w:p>
    <w:p w:rsidR="000E30F5" w:rsidRPr="00174E62" w:rsidRDefault="000E30F5" w:rsidP="000E30F5">
      <w:pPr>
        <w:pStyle w:val="af1"/>
      </w:pPr>
      <w:r w:rsidRPr="00174E62">
        <w:t>14. Работнику  устанавливается  оплачиваемый  ежегодный отпуск</w:t>
      </w:r>
    </w:p>
    <w:p w:rsidR="000E30F5" w:rsidRPr="00174E62" w:rsidRDefault="000E30F5" w:rsidP="000E30F5">
      <w:pPr>
        <w:pStyle w:val="af1"/>
      </w:pPr>
      <w:r w:rsidRPr="00174E62">
        <w:t>продолжительностью:</w:t>
      </w:r>
    </w:p>
    <w:p w:rsidR="000E30F5" w:rsidRPr="00174E62" w:rsidRDefault="000E30F5" w:rsidP="000E30F5">
      <w:pPr>
        <w:pStyle w:val="af1"/>
      </w:pPr>
      <w:r w:rsidRPr="00174E62">
        <w:t>основной _____ календарных дней, дополнительный ______ календарных дней, __________________________________________________________________________________________________________________________________________________________</w:t>
      </w:r>
    </w:p>
    <w:p w:rsidR="000E30F5" w:rsidRPr="00174E62" w:rsidRDefault="000E30F5" w:rsidP="000E30F5">
      <w:pPr>
        <w:pStyle w:val="af1"/>
        <w:jc w:val="center"/>
        <w:rPr>
          <w:b/>
        </w:rPr>
      </w:pPr>
      <w:r w:rsidRPr="00174E62">
        <w:rPr>
          <w:b/>
        </w:rPr>
        <w:t>(вид и основание предоставления дополнительного отпуска)</w:t>
      </w:r>
    </w:p>
    <w:p w:rsidR="000E30F5" w:rsidRPr="00174E62" w:rsidRDefault="000E30F5" w:rsidP="000E30F5">
      <w:pPr>
        <w:pStyle w:val="af1"/>
      </w:pPr>
      <w:r w:rsidRPr="00174E62">
        <w:t>15. Отпуск предоставляется Работнику в течение календарного года в соответствии с графиком отпусков.</w:t>
      </w:r>
    </w:p>
    <w:p w:rsidR="000E30F5" w:rsidRPr="00174E62" w:rsidRDefault="000E30F5" w:rsidP="000E30F5">
      <w:pPr>
        <w:pStyle w:val="af1"/>
        <w:tabs>
          <w:tab w:val="left" w:pos="709"/>
        </w:tabs>
        <w:rPr>
          <w:b/>
        </w:rPr>
      </w:pPr>
    </w:p>
    <w:p w:rsidR="004A7593" w:rsidRDefault="004A7593" w:rsidP="000E30F5">
      <w:pPr>
        <w:pStyle w:val="af1"/>
        <w:tabs>
          <w:tab w:val="left" w:pos="709"/>
        </w:tabs>
        <w:jc w:val="center"/>
        <w:rPr>
          <w:b/>
          <w:sz w:val="28"/>
        </w:rPr>
      </w:pPr>
    </w:p>
    <w:p w:rsidR="004A7593" w:rsidRDefault="004A7593" w:rsidP="000E30F5">
      <w:pPr>
        <w:pStyle w:val="af1"/>
        <w:tabs>
          <w:tab w:val="left" w:pos="709"/>
        </w:tabs>
        <w:jc w:val="center"/>
        <w:rPr>
          <w:b/>
          <w:sz w:val="28"/>
        </w:rPr>
      </w:pPr>
    </w:p>
    <w:p w:rsidR="004A7593" w:rsidRDefault="004A7593" w:rsidP="000E30F5">
      <w:pPr>
        <w:pStyle w:val="af1"/>
        <w:tabs>
          <w:tab w:val="left" w:pos="709"/>
        </w:tabs>
        <w:jc w:val="center"/>
        <w:rPr>
          <w:b/>
          <w:sz w:val="28"/>
        </w:rPr>
      </w:pPr>
    </w:p>
    <w:p w:rsidR="004A7593" w:rsidRDefault="004A7593" w:rsidP="000E30F5">
      <w:pPr>
        <w:pStyle w:val="af1"/>
        <w:tabs>
          <w:tab w:val="left" w:pos="709"/>
        </w:tabs>
        <w:jc w:val="center"/>
        <w:rPr>
          <w:b/>
          <w:sz w:val="28"/>
        </w:rPr>
      </w:pPr>
    </w:p>
    <w:p w:rsidR="004A7593" w:rsidRDefault="004A7593" w:rsidP="000E30F5">
      <w:pPr>
        <w:pStyle w:val="af1"/>
        <w:tabs>
          <w:tab w:val="left" w:pos="709"/>
        </w:tabs>
        <w:jc w:val="center"/>
        <w:rPr>
          <w:b/>
          <w:sz w:val="28"/>
        </w:rPr>
      </w:pPr>
    </w:p>
    <w:p w:rsidR="000E30F5" w:rsidRPr="00174E62" w:rsidRDefault="000E30F5" w:rsidP="000E30F5">
      <w:pPr>
        <w:pStyle w:val="af1"/>
        <w:tabs>
          <w:tab w:val="left" w:pos="709"/>
        </w:tabs>
        <w:jc w:val="center"/>
        <w:rPr>
          <w:b/>
          <w:sz w:val="28"/>
        </w:rPr>
      </w:pPr>
      <w:r w:rsidRPr="00174E62">
        <w:rPr>
          <w:b/>
          <w:sz w:val="28"/>
        </w:rPr>
        <w:lastRenderedPageBreak/>
        <w:t>5. Оплата труда</w:t>
      </w:r>
    </w:p>
    <w:p w:rsidR="000E30F5" w:rsidRPr="00174E62" w:rsidRDefault="000E30F5" w:rsidP="000E30F5">
      <w:pPr>
        <w:pStyle w:val="af1"/>
        <w:tabs>
          <w:tab w:val="left" w:pos="709"/>
        </w:tabs>
        <w:jc w:val="center"/>
        <w:rPr>
          <w:b/>
          <w:sz w:val="28"/>
        </w:rPr>
      </w:pPr>
    </w:p>
    <w:p w:rsidR="000E30F5" w:rsidRPr="00174E62" w:rsidRDefault="000E30F5" w:rsidP="000E30F5">
      <w:pPr>
        <w:pStyle w:val="af1"/>
        <w:tabs>
          <w:tab w:val="left" w:pos="709"/>
        </w:tabs>
        <w:jc w:val="both"/>
      </w:pPr>
      <w:r w:rsidRPr="00174E62">
        <w:t>16. За выполнение обязанностей, предусмотренных настоящим Трудовым договором, Работнику устанавливается:</w:t>
      </w:r>
    </w:p>
    <w:p w:rsidR="000E30F5" w:rsidRPr="00174E62" w:rsidRDefault="000E30F5" w:rsidP="000E30F5">
      <w:pPr>
        <w:pStyle w:val="af1"/>
        <w:tabs>
          <w:tab w:val="left" w:pos="709"/>
        </w:tabs>
        <w:jc w:val="both"/>
      </w:pPr>
      <w:r w:rsidRPr="00174E62">
        <w:t>1) должностной оклад/тарифная ставка в размере _________ (</w:t>
      </w:r>
      <w:r w:rsidRPr="00174E62">
        <w:rPr>
          <w:b/>
        </w:rPr>
        <w:t>рублей ежемесячно/рублей в час)</w:t>
      </w:r>
      <w:r w:rsidRPr="00174E62">
        <w:t xml:space="preserve"> с последующей индексацией в соответствии с коллективным договором;</w:t>
      </w:r>
    </w:p>
    <w:p w:rsidR="000E30F5" w:rsidRPr="00174E62" w:rsidRDefault="000E30F5" w:rsidP="000E30F5">
      <w:pPr>
        <w:pStyle w:val="af1"/>
        <w:tabs>
          <w:tab w:val="left" w:pos="709"/>
        </w:tabs>
        <w:jc w:val="both"/>
      </w:pPr>
    </w:p>
    <w:p w:rsidR="000E30F5" w:rsidRPr="00174E62" w:rsidRDefault="000E30F5" w:rsidP="000E30F5">
      <w:pPr>
        <w:pStyle w:val="af1"/>
        <w:tabs>
          <w:tab w:val="left" w:pos="709"/>
        </w:tabs>
        <w:jc w:val="both"/>
      </w:pPr>
      <w:r w:rsidRPr="00174E62">
        <w:t>2) надбавка (доплата) (выбрать нужное, указать размер):</w:t>
      </w:r>
    </w:p>
    <w:p w:rsidR="000E30F5" w:rsidRPr="00174E62" w:rsidRDefault="000E30F5" w:rsidP="000E30F5">
      <w:pPr>
        <w:pStyle w:val="af1"/>
        <w:tabs>
          <w:tab w:val="left" w:pos="709"/>
        </w:tabs>
        <w:jc w:val="both"/>
      </w:pPr>
      <w:r w:rsidRPr="00174E62">
        <w:t>а) за тяжелую работу, работу с вредными и (или) опасными и иными особыми условиями труда…;</w:t>
      </w:r>
    </w:p>
    <w:p w:rsidR="000E30F5" w:rsidRPr="00174E62" w:rsidRDefault="000E30F5" w:rsidP="000E30F5">
      <w:pPr>
        <w:pStyle w:val="af1"/>
        <w:tabs>
          <w:tab w:val="left" w:pos="709"/>
        </w:tabs>
        <w:jc w:val="both"/>
      </w:pPr>
      <w:r w:rsidRPr="00174E62">
        <w:t>б) за разъездной характер работы……;</w:t>
      </w:r>
    </w:p>
    <w:p w:rsidR="000E30F5" w:rsidRPr="00174E62" w:rsidRDefault="000E30F5" w:rsidP="000E30F5">
      <w:pPr>
        <w:pStyle w:val="af1"/>
        <w:tabs>
          <w:tab w:val="left" w:pos="709"/>
        </w:tabs>
        <w:jc w:val="both"/>
      </w:pPr>
      <w:r w:rsidRPr="00174E62">
        <w:t>в) обусловленная региональным регулированием оплаты труда……;</w:t>
      </w:r>
    </w:p>
    <w:p w:rsidR="000E30F5" w:rsidRPr="00174E62" w:rsidRDefault="000E30F5" w:rsidP="000E30F5">
      <w:pPr>
        <w:pStyle w:val="af1"/>
        <w:tabs>
          <w:tab w:val="left" w:pos="709"/>
        </w:tabs>
        <w:jc w:val="both"/>
      </w:pPr>
      <w:r w:rsidRPr="00174E62">
        <w:t>г) за непрерывный стаж работы в районах Крайнего Севера и приравненных к ним местностях……;</w:t>
      </w:r>
    </w:p>
    <w:p w:rsidR="000E30F5" w:rsidRPr="00174E62" w:rsidRDefault="000E30F5" w:rsidP="000E30F5">
      <w:pPr>
        <w:pStyle w:val="af1"/>
        <w:tabs>
          <w:tab w:val="left" w:pos="709"/>
        </w:tabs>
        <w:jc w:val="both"/>
      </w:pPr>
      <w:r w:rsidRPr="00174E62">
        <w:t>д) иные, предусмотренные Трудовым кодексом Российской Федерации, нормативными документами ОАО "РИК"………;</w:t>
      </w:r>
    </w:p>
    <w:p w:rsidR="000E30F5" w:rsidRPr="00174E62" w:rsidRDefault="000E30F5" w:rsidP="000E30F5">
      <w:pPr>
        <w:pStyle w:val="af1"/>
        <w:tabs>
          <w:tab w:val="left" w:pos="709"/>
        </w:tabs>
        <w:jc w:val="both"/>
      </w:pPr>
      <w:r w:rsidRPr="00174E62">
        <w:t>3) выплаты компенсационного и стимулирующего характера согласно соответствующему положению об оплате труда;</w:t>
      </w:r>
    </w:p>
    <w:p w:rsidR="000E30F5" w:rsidRPr="00174E62" w:rsidRDefault="000E30F5" w:rsidP="000E30F5">
      <w:pPr>
        <w:pStyle w:val="af1"/>
        <w:tabs>
          <w:tab w:val="left" w:pos="709"/>
        </w:tabs>
        <w:jc w:val="both"/>
      </w:pPr>
      <w:r w:rsidRPr="00174E62">
        <w:t>4) премии за основные результаты хозяйственной деятельности согласно соответствующему положению о премировании;</w:t>
      </w:r>
    </w:p>
    <w:p w:rsidR="000E30F5" w:rsidRPr="00174E62" w:rsidRDefault="000E30F5" w:rsidP="000E30F5">
      <w:pPr>
        <w:pStyle w:val="af1"/>
        <w:tabs>
          <w:tab w:val="left" w:pos="709"/>
        </w:tabs>
        <w:jc w:val="both"/>
      </w:pPr>
      <w:r w:rsidRPr="00174E62">
        <w:t>5) единовременные премии за выполнение особо важных производственных заданий разового характера по распоряжению Работодателя;</w:t>
      </w:r>
    </w:p>
    <w:p w:rsidR="000E30F5" w:rsidRPr="00174E62" w:rsidRDefault="000E30F5" w:rsidP="000E30F5">
      <w:pPr>
        <w:pStyle w:val="af1"/>
        <w:tabs>
          <w:tab w:val="left" w:pos="709"/>
        </w:tabs>
        <w:jc w:val="both"/>
      </w:pPr>
      <w:r w:rsidRPr="00174E62">
        <w:t>6) иные выплаты, предусмотренные коллективным договором и (или) нормативными документами ОАО "РИК".</w:t>
      </w:r>
    </w:p>
    <w:p w:rsidR="000E30F5" w:rsidRPr="00174E62" w:rsidRDefault="000E30F5" w:rsidP="000E30F5">
      <w:pPr>
        <w:jc w:val="center"/>
        <w:rPr>
          <w:rFonts w:ascii="Times New Roman" w:hAnsi="Times New Roman"/>
          <w:b/>
          <w:sz w:val="28"/>
          <w:lang w:eastAsia="ru-RU"/>
        </w:rPr>
      </w:pPr>
    </w:p>
    <w:p w:rsidR="000E30F5" w:rsidRPr="00174E62" w:rsidRDefault="000E30F5" w:rsidP="000E30F5">
      <w:pPr>
        <w:jc w:val="center"/>
        <w:rPr>
          <w:rFonts w:ascii="Times New Roman" w:hAnsi="Times New Roman"/>
          <w:b/>
          <w:sz w:val="28"/>
          <w:lang w:eastAsia="ru-RU"/>
        </w:rPr>
      </w:pPr>
      <w:r w:rsidRPr="00174E62">
        <w:rPr>
          <w:rFonts w:ascii="Times New Roman" w:hAnsi="Times New Roman"/>
          <w:b/>
          <w:sz w:val="28"/>
          <w:lang w:eastAsia="ru-RU"/>
        </w:rPr>
        <w:t>6. Изменение и расторжение Трудового договора, разрешение споров</w:t>
      </w:r>
    </w:p>
    <w:p w:rsidR="000E30F5" w:rsidRPr="00174E62" w:rsidRDefault="000E30F5" w:rsidP="000E30F5">
      <w:pPr>
        <w:pStyle w:val="af1"/>
      </w:pPr>
      <w:r w:rsidRPr="00174E62">
        <w:t>17. Каждая из сторон настоящего Трудового договора вправе ставить перед другой стороной вопрос о его изменении. Изменения оформляются дополнительным соглашением к настоящему Трудовому договору и подписываются обеими сторонами.</w:t>
      </w:r>
    </w:p>
    <w:p w:rsidR="000E30F5" w:rsidRPr="00174E62" w:rsidRDefault="000E30F5" w:rsidP="000E30F5">
      <w:pPr>
        <w:pStyle w:val="af1"/>
      </w:pPr>
      <w:r w:rsidRPr="00174E62">
        <w:t>18. Настоящий Трудовой договор может быть расторгнут по основаниям, предусмотренным законодательством Российской Федерации.</w:t>
      </w:r>
    </w:p>
    <w:p w:rsidR="000E30F5" w:rsidRPr="00174E62" w:rsidRDefault="000E30F5" w:rsidP="000E30F5">
      <w:pPr>
        <w:pStyle w:val="af1"/>
      </w:pPr>
      <w:r w:rsidRPr="00174E62">
        <w:t>19. Споры, возникающие в связи с неисполнением или ненадлежащим исполнением настоящего Трудового договора, разрешаются в порядке, предусмотренном законодательством Российской Федерации.</w:t>
      </w:r>
    </w:p>
    <w:p w:rsidR="000E30F5" w:rsidRPr="00174E62" w:rsidRDefault="000E30F5" w:rsidP="000E30F5">
      <w:pPr>
        <w:pStyle w:val="af1"/>
        <w:jc w:val="center"/>
        <w:rPr>
          <w:b/>
          <w:sz w:val="28"/>
        </w:rPr>
      </w:pPr>
      <w:r w:rsidRPr="00174E62">
        <w:rPr>
          <w:b/>
          <w:sz w:val="28"/>
        </w:rPr>
        <w:t>7. Иные условия Трудового договора</w:t>
      </w:r>
    </w:p>
    <w:p w:rsidR="000E30F5" w:rsidRPr="00174E62" w:rsidRDefault="000E30F5" w:rsidP="000E30F5">
      <w:pPr>
        <w:pStyle w:val="af1"/>
        <w:jc w:val="center"/>
        <w:rPr>
          <w:b/>
          <w:sz w:val="28"/>
        </w:rPr>
      </w:pPr>
    </w:p>
    <w:p w:rsidR="000E30F5" w:rsidRPr="00174E62" w:rsidRDefault="000E30F5" w:rsidP="000E30F5">
      <w:pPr>
        <w:pStyle w:val="af1"/>
        <w:jc w:val="both"/>
      </w:pPr>
      <w:r w:rsidRPr="00174E62">
        <w:t>20. В соответствии с законодательством Российской Федерации ведется трудовая книжка Работника, которая хранится у Работодателя.</w:t>
      </w:r>
    </w:p>
    <w:p w:rsidR="000E30F5" w:rsidRPr="00174E62" w:rsidRDefault="000E30F5" w:rsidP="000E30F5">
      <w:pPr>
        <w:pStyle w:val="af1"/>
        <w:jc w:val="both"/>
      </w:pPr>
      <w:r w:rsidRPr="00174E62">
        <w:t>21. Настоящий Трудовой договор составлен в двух экземплярах, по одному для каждой из сторон, причем оба экземпляра имеют одинаковую силу.</w:t>
      </w:r>
    </w:p>
    <w:p w:rsidR="000E30F5" w:rsidRPr="00174E62" w:rsidRDefault="000E30F5" w:rsidP="000E30F5">
      <w:pPr>
        <w:pStyle w:val="af1"/>
        <w:jc w:val="both"/>
        <w:rPr>
          <w:szCs w:val="20"/>
        </w:rPr>
      </w:pPr>
      <w:r w:rsidRPr="00174E62">
        <w:rPr>
          <w:szCs w:val="20"/>
        </w:rPr>
        <w:t xml:space="preserve">22. В части, не предусмотренной настоящим Трудовым  договором, стороны  руководствуются  законодательством  Российской Федерации, уставом ОАО "РИК", </w:t>
      </w:r>
    </w:p>
    <w:p w:rsidR="000E30F5" w:rsidRPr="00174E62" w:rsidRDefault="000E30F5" w:rsidP="000E30F5">
      <w:pPr>
        <w:pStyle w:val="af1"/>
        <w:rPr>
          <w:sz w:val="20"/>
          <w:szCs w:val="20"/>
        </w:rPr>
      </w:pPr>
      <w:r w:rsidRPr="00174E62">
        <w:rPr>
          <w:szCs w:val="20"/>
        </w:rPr>
        <w:t>Положением   о</w:t>
      </w:r>
      <w:r w:rsidRPr="00174E62">
        <w:rPr>
          <w:sz w:val="20"/>
          <w:szCs w:val="20"/>
        </w:rPr>
        <w:t xml:space="preserve"> _____________________________________________________________________________________________                       _____________________________________________________________________________________________</w:t>
      </w:r>
    </w:p>
    <w:p w:rsidR="000E30F5" w:rsidRPr="00174E62" w:rsidRDefault="000E30F5" w:rsidP="000E30F5">
      <w:pPr>
        <w:pStyle w:val="af1"/>
        <w:jc w:val="center"/>
        <w:rPr>
          <w:b/>
          <w:sz w:val="20"/>
          <w:szCs w:val="20"/>
        </w:rPr>
      </w:pPr>
      <w:r w:rsidRPr="00174E62">
        <w:rPr>
          <w:b/>
          <w:sz w:val="20"/>
          <w:szCs w:val="20"/>
        </w:rPr>
        <w:t>(наименование филиала, структурного подразделения)</w:t>
      </w:r>
    </w:p>
    <w:p w:rsidR="000E30F5" w:rsidRPr="00174E62" w:rsidRDefault="000E30F5" w:rsidP="000E30F5">
      <w:pPr>
        <w:pStyle w:val="af1"/>
        <w:jc w:val="both"/>
        <w:rPr>
          <w:szCs w:val="20"/>
        </w:rPr>
      </w:pPr>
      <w:r w:rsidRPr="00174E62">
        <w:rPr>
          <w:szCs w:val="20"/>
        </w:rPr>
        <w:t>и иными нормативными документами ОАО "РИК".</w:t>
      </w:r>
    </w:p>
    <w:p w:rsidR="000E30F5" w:rsidRPr="00174E62" w:rsidRDefault="000E30F5" w:rsidP="000E30F5">
      <w:pPr>
        <w:pStyle w:val="af1"/>
        <w:jc w:val="center"/>
        <w:rPr>
          <w:b/>
          <w:sz w:val="28"/>
        </w:rPr>
      </w:pPr>
    </w:p>
    <w:p w:rsidR="004A7593" w:rsidRDefault="004A7593" w:rsidP="000E30F5">
      <w:pPr>
        <w:pStyle w:val="af1"/>
        <w:jc w:val="center"/>
        <w:rPr>
          <w:b/>
          <w:sz w:val="28"/>
        </w:rPr>
      </w:pPr>
    </w:p>
    <w:p w:rsidR="000E30F5" w:rsidRPr="00174E62" w:rsidRDefault="000E30F5" w:rsidP="000E30F5">
      <w:pPr>
        <w:pStyle w:val="af1"/>
        <w:jc w:val="center"/>
        <w:rPr>
          <w:b/>
          <w:sz w:val="28"/>
        </w:rPr>
      </w:pPr>
      <w:r w:rsidRPr="00174E62">
        <w:rPr>
          <w:b/>
          <w:sz w:val="28"/>
        </w:rPr>
        <w:lastRenderedPageBreak/>
        <w:t>8. Адреса сторон</w:t>
      </w:r>
    </w:p>
    <w:p w:rsidR="000E30F5" w:rsidRPr="00174E62" w:rsidRDefault="000E30F5" w:rsidP="000E30F5">
      <w:pPr>
        <w:pStyle w:val="af1"/>
      </w:pPr>
      <w:r w:rsidRPr="00174E62">
        <w:t>Открытое акционерное общество "Рога и копыта" 107174, г. Москва, ул. Новая Басманная, д. 2</w:t>
      </w:r>
    </w:p>
    <w:p w:rsidR="000E30F5" w:rsidRPr="00174E62" w:rsidRDefault="000E30F5" w:rsidP="000E30F5">
      <w:pPr>
        <w:pStyle w:val="af1"/>
      </w:pPr>
      <w:r w:rsidRPr="00174E62">
        <w:t>_____________________________________________________________________________</w:t>
      </w:r>
    </w:p>
    <w:p w:rsidR="000E30F5" w:rsidRPr="00174E62" w:rsidRDefault="000E30F5" w:rsidP="000E30F5">
      <w:pPr>
        <w:pStyle w:val="af1"/>
        <w:jc w:val="center"/>
        <w:rPr>
          <w:b/>
          <w:sz w:val="20"/>
        </w:rPr>
      </w:pPr>
      <w:r w:rsidRPr="00174E62">
        <w:rPr>
          <w:b/>
          <w:sz w:val="20"/>
        </w:rPr>
        <w:t>(полное наименование филиала, иного структурного подразделения ОАО "РИК", его адрес)</w:t>
      </w:r>
    </w:p>
    <w:p w:rsidR="000E30F5" w:rsidRPr="00174E62" w:rsidRDefault="000E30F5" w:rsidP="000E30F5">
      <w:pPr>
        <w:pStyle w:val="af1"/>
        <w:rPr>
          <w:b/>
        </w:rPr>
      </w:pPr>
    </w:p>
    <w:p w:rsidR="000E30F5" w:rsidRPr="00174E62" w:rsidRDefault="000E30F5" w:rsidP="000E30F5">
      <w:pPr>
        <w:pStyle w:val="af1"/>
        <w:rPr>
          <w:sz w:val="22"/>
          <w:szCs w:val="20"/>
        </w:rPr>
      </w:pPr>
      <w:r w:rsidRPr="00174E62">
        <w:rPr>
          <w:sz w:val="22"/>
          <w:szCs w:val="20"/>
        </w:rPr>
        <w:t>Работник _____________________________________________________</w:t>
      </w:r>
    </w:p>
    <w:p w:rsidR="000E30F5" w:rsidRPr="00174E62" w:rsidRDefault="000E30F5" w:rsidP="000E30F5">
      <w:pPr>
        <w:pStyle w:val="af1"/>
        <w:rPr>
          <w:sz w:val="22"/>
          <w:szCs w:val="20"/>
        </w:rPr>
      </w:pPr>
      <w:r w:rsidRPr="00174E62">
        <w:rPr>
          <w:sz w:val="22"/>
          <w:szCs w:val="20"/>
        </w:rPr>
        <w:t>(фамилия, имя, отчество)</w:t>
      </w:r>
    </w:p>
    <w:p w:rsidR="000E30F5" w:rsidRPr="00174E62" w:rsidRDefault="000E30F5" w:rsidP="000E30F5">
      <w:pPr>
        <w:pStyle w:val="af1"/>
        <w:rPr>
          <w:sz w:val="22"/>
          <w:szCs w:val="20"/>
        </w:rPr>
      </w:pPr>
      <w:r w:rsidRPr="00174E62">
        <w:rPr>
          <w:sz w:val="22"/>
          <w:szCs w:val="20"/>
        </w:rPr>
        <w:t>Паспорт ___________ выдан ____________________________________</w:t>
      </w:r>
    </w:p>
    <w:p w:rsidR="000E30F5" w:rsidRPr="00174E62" w:rsidRDefault="000E30F5" w:rsidP="000E30F5">
      <w:pPr>
        <w:pStyle w:val="af1"/>
        <w:rPr>
          <w:sz w:val="22"/>
          <w:szCs w:val="20"/>
        </w:rPr>
      </w:pPr>
      <w:r w:rsidRPr="00174E62">
        <w:rPr>
          <w:sz w:val="22"/>
          <w:szCs w:val="20"/>
        </w:rPr>
        <w:t>(кем выдан, дата и место выдачи)</w:t>
      </w:r>
    </w:p>
    <w:p w:rsidR="000E30F5" w:rsidRPr="00174E62" w:rsidRDefault="000E30F5" w:rsidP="000E30F5">
      <w:pPr>
        <w:pStyle w:val="af1"/>
        <w:rPr>
          <w:sz w:val="22"/>
          <w:szCs w:val="20"/>
        </w:rPr>
      </w:pPr>
      <w:r w:rsidRPr="00174E62">
        <w:rPr>
          <w:sz w:val="22"/>
          <w:szCs w:val="20"/>
        </w:rPr>
        <w:t>Домашний адрес _______________________________________________</w:t>
      </w:r>
    </w:p>
    <w:p w:rsidR="000E30F5" w:rsidRPr="00174E62" w:rsidRDefault="000E30F5" w:rsidP="000E30F5">
      <w:pPr>
        <w:pStyle w:val="af1"/>
        <w:rPr>
          <w:sz w:val="22"/>
          <w:szCs w:val="20"/>
        </w:rPr>
      </w:pPr>
      <w:r w:rsidRPr="00174E62">
        <w:rPr>
          <w:sz w:val="22"/>
          <w:szCs w:val="20"/>
        </w:rPr>
        <w:t>Телефон ______________________________________________________</w:t>
      </w:r>
    </w:p>
    <w:p w:rsidR="000E30F5" w:rsidRPr="00174E62" w:rsidRDefault="000E30F5" w:rsidP="000E30F5">
      <w:pPr>
        <w:pStyle w:val="af1"/>
        <w:rPr>
          <w:sz w:val="22"/>
          <w:szCs w:val="20"/>
        </w:rPr>
      </w:pPr>
      <w:r w:rsidRPr="00174E62">
        <w:rPr>
          <w:sz w:val="22"/>
          <w:szCs w:val="20"/>
        </w:rPr>
        <w:t>(служебный, домашний)</w:t>
      </w:r>
    </w:p>
    <w:p w:rsidR="000E30F5" w:rsidRPr="00174E62" w:rsidRDefault="000E30F5" w:rsidP="000E30F5">
      <w:pPr>
        <w:pStyle w:val="af1"/>
        <w:rPr>
          <w:sz w:val="22"/>
          <w:szCs w:val="20"/>
        </w:rPr>
      </w:pPr>
    </w:p>
    <w:p w:rsidR="000E30F5" w:rsidRPr="00174E62" w:rsidRDefault="000E30F5" w:rsidP="000E30F5">
      <w:pPr>
        <w:pStyle w:val="af1"/>
        <w:rPr>
          <w:sz w:val="22"/>
          <w:szCs w:val="20"/>
        </w:rPr>
      </w:pPr>
      <w:r w:rsidRPr="00174E62">
        <w:rPr>
          <w:sz w:val="22"/>
          <w:szCs w:val="20"/>
        </w:rPr>
        <w:t>Трудовой договор подписан:</w:t>
      </w:r>
    </w:p>
    <w:p w:rsidR="000E30F5" w:rsidRPr="00174E62" w:rsidRDefault="000E30F5" w:rsidP="000E30F5">
      <w:pPr>
        <w:pStyle w:val="af1"/>
        <w:rPr>
          <w:sz w:val="22"/>
          <w:szCs w:val="20"/>
        </w:rPr>
      </w:pPr>
      <w:r w:rsidRPr="00174E62">
        <w:rPr>
          <w:sz w:val="22"/>
          <w:szCs w:val="20"/>
        </w:rPr>
        <w:t>От Работодателя ________________                                                                       Работник __________</w:t>
      </w:r>
    </w:p>
    <w:p w:rsidR="000E30F5" w:rsidRPr="00174E62" w:rsidRDefault="000E30F5" w:rsidP="000E30F5">
      <w:pPr>
        <w:pStyle w:val="af1"/>
        <w:rPr>
          <w:sz w:val="22"/>
          <w:szCs w:val="20"/>
        </w:rPr>
      </w:pPr>
      <w:r w:rsidRPr="00174E62">
        <w:rPr>
          <w:sz w:val="22"/>
          <w:szCs w:val="20"/>
        </w:rPr>
        <w:t xml:space="preserve">                                  (Ф.И.О.)                                                                                                         (Ф.И.О.)</w:t>
      </w:r>
    </w:p>
    <w:p w:rsidR="000E30F5" w:rsidRPr="00174E62" w:rsidRDefault="000E30F5" w:rsidP="000E30F5">
      <w:pPr>
        <w:pStyle w:val="af1"/>
        <w:rPr>
          <w:sz w:val="22"/>
          <w:szCs w:val="20"/>
        </w:rPr>
      </w:pPr>
      <w:r w:rsidRPr="00174E62">
        <w:rPr>
          <w:sz w:val="22"/>
          <w:szCs w:val="20"/>
        </w:rPr>
        <w:t>Подпись ________________________                                                                     Подпись __________</w:t>
      </w:r>
    </w:p>
    <w:p w:rsidR="000E30F5" w:rsidRPr="00174E62" w:rsidRDefault="000E30F5" w:rsidP="000E30F5">
      <w:pPr>
        <w:pStyle w:val="af1"/>
        <w:rPr>
          <w:sz w:val="22"/>
          <w:szCs w:val="20"/>
        </w:rPr>
      </w:pPr>
    </w:p>
    <w:p w:rsidR="000E30F5" w:rsidRPr="00174E62" w:rsidRDefault="000E30F5" w:rsidP="000E30F5">
      <w:pPr>
        <w:pStyle w:val="af1"/>
        <w:rPr>
          <w:sz w:val="22"/>
          <w:szCs w:val="20"/>
        </w:rPr>
      </w:pPr>
      <w:r w:rsidRPr="00174E62">
        <w:rPr>
          <w:sz w:val="22"/>
          <w:szCs w:val="20"/>
        </w:rPr>
        <w:t>"__" ___________________ 20___ г.                                                                        "__" _______ 20___ г.</w:t>
      </w:r>
    </w:p>
    <w:p w:rsidR="000E30F5" w:rsidRPr="00174E62" w:rsidRDefault="000E30F5" w:rsidP="000E30F5">
      <w:pPr>
        <w:pStyle w:val="af1"/>
        <w:rPr>
          <w:sz w:val="22"/>
          <w:szCs w:val="20"/>
        </w:rPr>
      </w:pPr>
    </w:p>
    <w:p w:rsidR="000E30F5" w:rsidRPr="00174E62" w:rsidRDefault="000E30F5" w:rsidP="000E30F5">
      <w:pPr>
        <w:pStyle w:val="af1"/>
        <w:rPr>
          <w:sz w:val="22"/>
          <w:szCs w:val="20"/>
        </w:rPr>
      </w:pPr>
      <w:r w:rsidRPr="00174E62">
        <w:rPr>
          <w:sz w:val="22"/>
          <w:szCs w:val="20"/>
        </w:rPr>
        <w:t>М.П.</w:t>
      </w:r>
    </w:p>
    <w:p w:rsidR="000E30F5" w:rsidRPr="00174E62" w:rsidRDefault="000E30F5" w:rsidP="000E30F5">
      <w:pPr>
        <w:pStyle w:val="af1"/>
        <w:jc w:val="both"/>
        <w:rPr>
          <w:sz w:val="22"/>
        </w:rPr>
      </w:pPr>
      <w:r w:rsidRPr="00174E62">
        <w:rPr>
          <w:sz w:val="22"/>
        </w:rPr>
        <w:t>С должностной инструкцией, правилами внутреннего трудового распорядка, положением об оплате труда, положением о премировании, коллективным договором, перечнем информации, составляющей коммерческую тайну ОАО "РИК", Инструкцией о порядке обращения с информацией, составляющей коммерческую тайну в ОАО "РИК", Положением о негосударственном пенсионном обеспечении работников ОАО "РИК" ознакомлен.</w:t>
      </w:r>
    </w:p>
    <w:p w:rsidR="000E30F5" w:rsidRPr="00174E62" w:rsidRDefault="000E30F5" w:rsidP="000E30F5">
      <w:pPr>
        <w:pStyle w:val="af1"/>
        <w:rPr>
          <w:sz w:val="22"/>
        </w:rPr>
      </w:pPr>
    </w:p>
    <w:p w:rsidR="000E30F5" w:rsidRPr="00174E62" w:rsidRDefault="000E30F5" w:rsidP="000E30F5">
      <w:pPr>
        <w:pStyle w:val="af1"/>
        <w:rPr>
          <w:sz w:val="20"/>
        </w:rPr>
      </w:pPr>
      <w:r w:rsidRPr="00174E62">
        <w:rPr>
          <w:sz w:val="22"/>
        </w:rPr>
        <w:t xml:space="preserve"> Трудовой договор на руки получил</w:t>
      </w:r>
      <w:r w:rsidRPr="00174E62">
        <w:rPr>
          <w:sz w:val="20"/>
        </w:rPr>
        <w:t>.</w:t>
      </w:r>
    </w:p>
    <w:p w:rsidR="000E30F5" w:rsidRPr="00174E62" w:rsidRDefault="000E30F5" w:rsidP="000E30F5">
      <w:pPr>
        <w:pStyle w:val="af1"/>
        <w:jc w:val="both"/>
        <w:rPr>
          <w:sz w:val="20"/>
        </w:rPr>
      </w:pPr>
    </w:p>
    <w:p w:rsidR="000E30F5" w:rsidRPr="00174E62" w:rsidRDefault="000E30F5" w:rsidP="000E30F5">
      <w:pPr>
        <w:pStyle w:val="af1"/>
        <w:rPr>
          <w:sz w:val="18"/>
          <w:szCs w:val="20"/>
        </w:rPr>
      </w:pPr>
      <w:r w:rsidRPr="00174E62">
        <w:rPr>
          <w:sz w:val="22"/>
          <w:szCs w:val="20"/>
        </w:rPr>
        <w:t xml:space="preserve">"__" ___________ 200_ г.                                                                                              И.О. Фамилия </w:t>
      </w:r>
    </w:p>
    <w:p w:rsidR="000E30F5" w:rsidRPr="00174E62" w:rsidRDefault="000E30F5" w:rsidP="000E30F5">
      <w:pPr>
        <w:pStyle w:val="af1"/>
        <w:jc w:val="center"/>
        <w:rPr>
          <w:sz w:val="20"/>
          <w:szCs w:val="20"/>
        </w:rPr>
      </w:pPr>
      <w:r w:rsidRPr="00174E62">
        <w:rPr>
          <w:sz w:val="20"/>
          <w:szCs w:val="20"/>
        </w:rPr>
        <w:t>(личная подпись)</w:t>
      </w:r>
    </w:p>
    <w:p w:rsidR="000E30F5" w:rsidRPr="00174E62" w:rsidRDefault="000E30F5" w:rsidP="000E30F5">
      <w:pPr>
        <w:jc w:val="right"/>
        <w:rPr>
          <w:rFonts w:ascii="Times New Roman" w:hAnsi="Times New Roman"/>
          <w:sz w:val="16"/>
          <w:szCs w:val="16"/>
        </w:rPr>
      </w:pPr>
    </w:p>
    <w:p w:rsidR="000E30F5" w:rsidRPr="00174E62" w:rsidRDefault="000E30F5" w:rsidP="000E30F5">
      <w:pPr>
        <w:jc w:val="right"/>
        <w:rPr>
          <w:rFonts w:ascii="Times New Roman" w:hAnsi="Times New Roman"/>
          <w:sz w:val="16"/>
          <w:szCs w:val="16"/>
        </w:rPr>
      </w:pPr>
    </w:p>
    <w:p w:rsidR="000E30F5" w:rsidRDefault="000E30F5"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Default="004A7593" w:rsidP="000E30F5">
      <w:pPr>
        <w:jc w:val="right"/>
        <w:rPr>
          <w:rFonts w:ascii="Times New Roman" w:hAnsi="Times New Roman"/>
          <w:sz w:val="16"/>
          <w:szCs w:val="16"/>
        </w:rPr>
      </w:pPr>
    </w:p>
    <w:p w:rsidR="004A7593" w:rsidRPr="00174E62" w:rsidRDefault="004A7593" w:rsidP="000E30F5">
      <w:pPr>
        <w:jc w:val="right"/>
        <w:rPr>
          <w:rFonts w:ascii="Times New Roman" w:hAnsi="Times New Roman"/>
          <w:sz w:val="16"/>
          <w:szCs w:val="16"/>
        </w:rPr>
      </w:pPr>
    </w:p>
    <w:p w:rsidR="000E30F5" w:rsidRPr="00174E62" w:rsidRDefault="000E30F5" w:rsidP="000E30F5">
      <w:pPr>
        <w:spacing w:line="240" w:lineRule="auto"/>
        <w:jc w:val="right"/>
        <w:rPr>
          <w:rFonts w:ascii="Times New Roman" w:hAnsi="Times New Roman"/>
          <w:sz w:val="16"/>
          <w:szCs w:val="16"/>
        </w:rPr>
      </w:pPr>
      <w:r w:rsidRPr="00174E62">
        <w:rPr>
          <w:rFonts w:ascii="Times New Roman" w:hAnsi="Times New Roman"/>
          <w:sz w:val="16"/>
          <w:szCs w:val="16"/>
        </w:rPr>
        <w:lastRenderedPageBreak/>
        <w:t>Унифицированная форма № Т-1</w:t>
      </w:r>
      <w:r w:rsidRPr="00174E62">
        <w:rPr>
          <w:rFonts w:ascii="Times New Roman" w:hAnsi="Times New Roman"/>
          <w:sz w:val="16"/>
          <w:szCs w:val="16"/>
        </w:rPr>
        <w:br/>
        <w:t>УтвеРиКена Постановлением Госкомстата России</w:t>
      </w:r>
      <w:r w:rsidRPr="00174E62">
        <w:rPr>
          <w:rFonts w:ascii="Times New Roman" w:hAnsi="Times New Roman"/>
          <w:sz w:val="16"/>
          <w:szCs w:val="16"/>
        </w:rPr>
        <w:br/>
        <w:t>от 05.01.2004 № 1</w:t>
      </w:r>
    </w:p>
    <w:tbl>
      <w:tblPr>
        <w:tblW w:w="0" w:type="auto"/>
        <w:tblInd w:w="-848" w:type="dxa"/>
        <w:tblLayout w:type="fixed"/>
        <w:tblCellMar>
          <w:left w:w="28" w:type="dxa"/>
          <w:right w:w="28" w:type="dxa"/>
        </w:tblCellMar>
        <w:tblLook w:val="0000"/>
      </w:tblPr>
      <w:tblGrid>
        <w:gridCol w:w="7230"/>
        <w:gridCol w:w="425"/>
        <w:gridCol w:w="1134"/>
        <w:gridCol w:w="1418"/>
      </w:tblGrid>
      <w:tr w:rsidR="000E30F5" w:rsidRPr="00174E62" w:rsidTr="00FE748C">
        <w:trPr>
          <w:cantSplit/>
        </w:trPr>
        <w:tc>
          <w:tcPr>
            <w:tcW w:w="7230"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p>
        </w:tc>
        <w:tc>
          <w:tcPr>
            <w:tcW w:w="1559" w:type="dxa"/>
            <w:gridSpan w:val="2"/>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0E30F5" w:rsidRPr="00174E62" w:rsidRDefault="000E30F5" w:rsidP="00FE748C">
            <w:pPr>
              <w:spacing w:line="240" w:lineRule="auto"/>
              <w:jc w:val="center"/>
              <w:rPr>
                <w:rFonts w:ascii="Times New Roman" w:hAnsi="Times New Roman"/>
              </w:rPr>
            </w:pPr>
            <w:r w:rsidRPr="00174E62">
              <w:rPr>
                <w:rFonts w:ascii="Times New Roman" w:hAnsi="Times New Roman"/>
              </w:rPr>
              <w:t>Код</w:t>
            </w:r>
          </w:p>
        </w:tc>
      </w:tr>
      <w:tr w:rsidR="000E30F5" w:rsidRPr="00174E62" w:rsidTr="00FE748C">
        <w:trPr>
          <w:cantSplit/>
        </w:trPr>
        <w:tc>
          <w:tcPr>
            <w:tcW w:w="7230"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p>
        </w:tc>
        <w:tc>
          <w:tcPr>
            <w:tcW w:w="1559" w:type="dxa"/>
            <w:gridSpan w:val="2"/>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r w:rsidRPr="00174E62">
              <w:rPr>
                <w:rFonts w:ascii="Times New Roman" w:hAnsi="Times New Roman"/>
              </w:rPr>
              <w:t>Форма по ОКУД</w:t>
            </w:r>
          </w:p>
        </w:tc>
        <w:tc>
          <w:tcPr>
            <w:tcW w:w="1418" w:type="dxa"/>
            <w:tcBorders>
              <w:top w:val="single" w:sz="4" w:space="0" w:color="auto"/>
              <w:left w:val="single" w:sz="4" w:space="0" w:color="auto"/>
              <w:bottom w:val="single" w:sz="4" w:space="0" w:color="auto"/>
              <w:right w:val="single" w:sz="4" w:space="0" w:color="auto"/>
            </w:tcBorders>
            <w:vAlign w:val="bottom"/>
          </w:tcPr>
          <w:p w:rsidR="000E30F5" w:rsidRPr="00174E62" w:rsidRDefault="000E30F5" w:rsidP="00FE748C">
            <w:pPr>
              <w:spacing w:line="240" w:lineRule="auto"/>
              <w:jc w:val="center"/>
              <w:rPr>
                <w:rFonts w:ascii="Times New Roman" w:hAnsi="Times New Roman"/>
              </w:rPr>
            </w:pPr>
            <w:r w:rsidRPr="00174E62">
              <w:rPr>
                <w:rFonts w:ascii="Times New Roman" w:hAnsi="Times New Roman"/>
              </w:rPr>
              <w:t>0301001</w:t>
            </w:r>
          </w:p>
        </w:tc>
      </w:tr>
      <w:tr w:rsidR="000E30F5" w:rsidRPr="00174E62" w:rsidTr="00FE748C">
        <w:trPr>
          <w:cantSplit/>
        </w:trPr>
        <w:tc>
          <w:tcPr>
            <w:tcW w:w="7655" w:type="dxa"/>
            <w:gridSpan w:val="2"/>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rPr>
            </w:pPr>
          </w:p>
        </w:tc>
        <w:tc>
          <w:tcPr>
            <w:tcW w:w="1134" w:type="dxa"/>
            <w:tcBorders>
              <w:top w:val="nil"/>
              <w:left w:val="nil"/>
              <w:bottom w:val="nil"/>
              <w:right w:val="nil"/>
            </w:tcBorders>
            <w:vAlign w:val="bottom"/>
          </w:tcPr>
          <w:p w:rsidR="000E30F5" w:rsidRPr="00174E62" w:rsidRDefault="000E30F5" w:rsidP="00FE748C">
            <w:pPr>
              <w:spacing w:line="240" w:lineRule="auto"/>
              <w:ind w:left="198"/>
              <w:rPr>
                <w:rFonts w:ascii="Times New Roman" w:hAnsi="Times New Roman"/>
              </w:rPr>
            </w:pPr>
            <w:r w:rsidRPr="00174E62">
              <w:rPr>
                <w:rFonts w:ascii="Times New Roman" w:hAnsi="Times New Roman"/>
              </w:rPr>
              <w:t>по ОКПО</w:t>
            </w:r>
          </w:p>
        </w:tc>
        <w:tc>
          <w:tcPr>
            <w:tcW w:w="1418" w:type="dxa"/>
            <w:tcBorders>
              <w:top w:val="single" w:sz="4" w:space="0" w:color="auto"/>
              <w:left w:val="single" w:sz="4" w:space="0" w:color="auto"/>
              <w:bottom w:val="single" w:sz="4" w:space="0" w:color="auto"/>
              <w:right w:val="single" w:sz="4" w:space="0" w:color="auto"/>
            </w:tcBorders>
            <w:vAlign w:val="bottom"/>
          </w:tcPr>
          <w:p w:rsidR="000E30F5" w:rsidRPr="00174E62" w:rsidRDefault="000E30F5" w:rsidP="00FE748C">
            <w:pPr>
              <w:spacing w:line="240" w:lineRule="auto"/>
              <w:jc w:val="center"/>
              <w:rPr>
                <w:rFonts w:ascii="Times New Roman" w:hAnsi="Times New Roman"/>
              </w:rPr>
            </w:pPr>
          </w:p>
        </w:tc>
      </w:tr>
    </w:tbl>
    <w:p w:rsidR="000E30F5" w:rsidRPr="00174E62" w:rsidRDefault="000E30F5" w:rsidP="000E30F5">
      <w:pPr>
        <w:spacing w:line="240" w:lineRule="auto"/>
        <w:ind w:right="2550"/>
        <w:jc w:val="center"/>
        <w:rPr>
          <w:rFonts w:ascii="Times New Roman" w:hAnsi="Times New Roman"/>
          <w:sz w:val="16"/>
          <w:szCs w:val="16"/>
        </w:rPr>
      </w:pPr>
      <w:r w:rsidRPr="00174E62">
        <w:rPr>
          <w:rFonts w:ascii="Times New Roman" w:hAnsi="Times New Roman"/>
          <w:sz w:val="16"/>
          <w:szCs w:val="16"/>
        </w:rPr>
        <w:t>(наименование организации)</w:t>
      </w:r>
    </w:p>
    <w:tbl>
      <w:tblPr>
        <w:tblW w:w="10252"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38"/>
        <w:gridCol w:w="2006"/>
        <w:gridCol w:w="2008"/>
      </w:tblGrid>
      <w:tr w:rsidR="000E30F5" w:rsidRPr="00174E62" w:rsidTr="00FE748C">
        <w:trPr>
          <w:trHeight w:val="229"/>
        </w:trPr>
        <w:tc>
          <w:tcPr>
            <w:tcW w:w="6238" w:type="dxa"/>
            <w:tcBorders>
              <w:top w:val="nil"/>
              <w:left w:val="nil"/>
              <w:bottom w:val="nil"/>
              <w:right w:val="nil"/>
            </w:tcBorders>
          </w:tcPr>
          <w:p w:rsidR="000E30F5" w:rsidRPr="00174E62" w:rsidRDefault="000E30F5" w:rsidP="00FE748C">
            <w:pPr>
              <w:spacing w:line="240" w:lineRule="auto"/>
              <w:rPr>
                <w:rFonts w:ascii="Times New Roman" w:hAnsi="Times New Roman"/>
              </w:rPr>
            </w:pPr>
          </w:p>
        </w:tc>
        <w:tc>
          <w:tcPr>
            <w:tcW w:w="2006" w:type="dxa"/>
          </w:tcPr>
          <w:p w:rsidR="000E30F5" w:rsidRPr="00174E62" w:rsidRDefault="000E30F5" w:rsidP="00FE748C">
            <w:pPr>
              <w:spacing w:line="240" w:lineRule="auto"/>
              <w:jc w:val="center"/>
              <w:rPr>
                <w:rFonts w:ascii="Times New Roman" w:hAnsi="Times New Roman"/>
              </w:rPr>
            </w:pPr>
            <w:r w:rsidRPr="00174E62">
              <w:rPr>
                <w:rFonts w:ascii="Times New Roman" w:hAnsi="Times New Roman"/>
              </w:rPr>
              <w:t>Номер документа</w:t>
            </w:r>
          </w:p>
        </w:tc>
        <w:tc>
          <w:tcPr>
            <w:tcW w:w="2008" w:type="dxa"/>
            <w:vAlign w:val="center"/>
          </w:tcPr>
          <w:p w:rsidR="000E30F5" w:rsidRPr="00174E62" w:rsidRDefault="000E30F5" w:rsidP="00FE748C">
            <w:pPr>
              <w:spacing w:line="240" w:lineRule="auto"/>
              <w:jc w:val="center"/>
              <w:rPr>
                <w:rFonts w:ascii="Times New Roman" w:hAnsi="Times New Roman"/>
              </w:rPr>
            </w:pPr>
            <w:r w:rsidRPr="00174E62">
              <w:rPr>
                <w:rFonts w:ascii="Times New Roman" w:hAnsi="Times New Roman"/>
              </w:rPr>
              <w:t>Дата составления</w:t>
            </w:r>
          </w:p>
        </w:tc>
      </w:tr>
      <w:tr w:rsidR="000E30F5" w:rsidRPr="00174E62" w:rsidTr="00FE748C">
        <w:trPr>
          <w:trHeight w:val="290"/>
        </w:trPr>
        <w:tc>
          <w:tcPr>
            <w:tcW w:w="6238" w:type="dxa"/>
            <w:tcBorders>
              <w:top w:val="nil"/>
              <w:left w:val="nil"/>
              <w:bottom w:val="nil"/>
              <w:right w:val="nil"/>
            </w:tcBorders>
            <w:vAlign w:val="bottom"/>
          </w:tcPr>
          <w:p w:rsidR="000E30F5" w:rsidRPr="00174E62" w:rsidRDefault="000E30F5" w:rsidP="00FE748C">
            <w:pPr>
              <w:spacing w:line="240" w:lineRule="auto"/>
              <w:ind w:right="113"/>
              <w:jc w:val="center"/>
              <w:rPr>
                <w:rFonts w:ascii="Times New Roman" w:hAnsi="Times New Roman"/>
                <w:b/>
                <w:bCs/>
              </w:rPr>
            </w:pPr>
            <w:r w:rsidRPr="00174E62">
              <w:rPr>
                <w:rFonts w:ascii="Times New Roman" w:hAnsi="Times New Roman"/>
                <w:b/>
                <w:bCs/>
              </w:rPr>
              <w:t xml:space="preserve">                                                              ПРИКАЗ</w:t>
            </w:r>
          </w:p>
        </w:tc>
        <w:tc>
          <w:tcPr>
            <w:tcW w:w="2006" w:type="dxa"/>
            <w:vAlign w:val="bottom"/>
          </w:tcPr>
          <w:p w:rsidR="000E30F5" w:rsidRPr="00174E62" w:rsidRDefault="000E30F5" w:rsidP="00FE748C">
            <w:pPr>
              <w:spacing w:line="240" w:lineRule="auto"/>
              <w:jc w:val="center"/>
              <w:rPr>
                <w:rFonts w:ascii="Times New Roman" w:hAnsi="Times New Roman"/>
                <w:b/>
                <w:bCs/>
              </w:rPr>
            </w:pPr>
          </w:p>
        </w:tc>
        <w:tc>
          <w:tcPr>
            <w:tcW w:w="2008" w:type="dxa"/>
            <w:vAlign w:val="bottom"/>
          </w:tcPr>
          <w:p w:rsidR="000E30F5" w:rsidRPr="00174E62" w:rsidRDefault="000E30F5" w:rsidP="00FE748C">
            <w:pPr>
              <w:spacing w:line="240" w:lineRule="auto"/>
              <w:jc w:val="center"/>
              <w:rPr>
                <w:rFonts w:ascii="Times New Roman" w:hAnsi="Times New Roman"/>
                <w:b/>
                <w:bCs/>
              </w:rPr>
            </w:pPr>
          </w:p>
        </w:tc>
      </w:tr>
    </w:tbl>
    <w:p w:rsidR="000E30F5" w:rsidRPr="00174E62" w:rsidRDefault="000E30F5" w:rsidP="000E30F5">
      <w:pPr>
        <w:spacing w:line="240" w:lineRule="auto"/>
        <w:rPr>
          <w:rFonts w:ascii="Times New Roman" w:hAnsi="Times New Roman"/>
          <w:b/>
          <w:bCs/>
        </w:rPr>
      </w:pPr>
      <w:r w:rsidRPr="00174E62">
        <w:rPr>
          <w:rFonts w:ascii="Times New Roman" w:hAnsi="Times New Roman"/>
          <w:b/>
          <w:bCs/>
        </w:rPr>
        <w:t xml:space="preserve">                                                            (распоряжение)</w:t>
      </w:r>
    </w:p>
    <w:p w:rsidR="000E30F5" w:rsidRPr="00174E62" w:rsidRDefault="000E30F5" w:rsidP="000E30F5">
      <w:pPr>
        <w:spacing w:line="240" w:lineRule="auto"/>
        <w:rPr>
          <w:rFonts w:ascii="Times New Roman" w:hAnsi="Times New Roman"/>
          <w:b/>
          <w:bCs/>
        </w:rPr>
      </w:pPr>
      <w:r w:rsidRPr="00174E62">
        <w:rPr>
          <w:rFonts w:ascii="Times New Roman" w:hAnsi="Times New Roman"/>
          <w:b/>
          <w:bCs/>
        </w:rPr>
        <w:t xml:space="preserve">                                                      о приеме работника на работу</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694"/>
        <w:gridCol w:w="1276"/>
        <w:gridCol w:w="2126"/>
      </w:tblGrid>
      <w:tr w:rsidR="000E30F5" w:rsidRPr="00174E62" w:rsidTr="00FE748C">
        <w:trPr>
          <w:jc w:val="right"/>
        </w:trPr>
        <w:tc>
          <w:tcPr>
            <w:tcW w:w="2694"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p>
        </w:tc>
        <w:tc>
          <w:tcPr>
            <w:tcW w:w="1276"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p>
        </w:tc>
        <w:tc>
          <w:tcPr>
            <w:tcW w:w="2126" w:type="dxa"/>
            <w:vAlign w:val="bottom"/>
          </w:tcPr>
          <w:p w:rsidR="000E30F5" w:rsidRPr="00174E62" w:rsidRDefault="000E30F5" w:rsidP="00FE748C">
            <w:pPr>
              <w:spacing w:line="240" w:lineRule="auto"/>
              <w:jc w:val="center"/>
              <w:rPr>
                <w:rFonts w:ascii="Times New Roman" w:hAnsi="Times New Roman"/>
              </w:rPr>
            </w:pPr>
            <w:r w:rsidRPr="00174E62">
              <w:rPr>
                <w:rFonts w:ascii="Times New Roman" w:hAnsi="Times New Roman"/>
              </w:rPr>
              <w:t>Дата</w:t>
            </w:r>
          </w:p>
        </w:tc>
      </w:tr>
      <w:tr w:rsidR="000E30F5" w:rsidRPr="00174E62" w:rsidTr="00FE748C">
        <w:trPr>
          <w:jc w:val="right"/>
        </w:trPr>
        <w:tc>
          <w:tcPr>
            <w:tcW w:w="2694" w:type="dxa"/>
            <w:tcBorders>
              <w:top w:val="nil"/>
              <w:left w:val="nil"/>
              <w:bottom w:val="nil"/>
              <w:right w:val="nil"/>
            </w:tcBorders>
            <w:vAlign w:val="bottom"/>
          </w:tcPr>
          <w:p w:rsidR="000E30F5" w:rsidRPr="00174E62" w:rsidRDefault="000E30F5" w:rsidP="00FE748C">
            <w:pPr>
              <w:spacing w:line="240" w:lineRule="auto"/>
              <w:jc w:val="both"/>
              <w:rPr>
                <w:rFonts w:ascii="Times New Roman" w:hAnsi="Times New Roman"/>
                <w:b/>
                <w:bCs/>
              </w:rPr>
            </w:pPr>
            <w:r w:rsidRPr="00174E62">
              <w:rPr>
                <w:rFonts w:ascii="Times New Roman" w:hAnsi="Times New Roman"/>
                <w:b/>
                <w:bCs/>
              </w:rPr>
              <w:t>Принять на работу</w:t>
            </w:r>
          </w:p>
        </w:tc>
        <w:tc>
          <w:tcPr>
            <w:tcW w:w="1276" w:type="dxa"/>
            <w:vAlign w:val="bottom"/>
          </w:tcPr>
          <w:p w:rsidR="000E30F5" w:rsidRPr="00174E62" w:rsidRDefault="000E30F5" w:rsidP="00FE748C">
            <w:pPr>
              <w:spacing w:line="240" w:lineRule="auto"/>
              <w:jc w:val="center"/>
              <w:rPr>
                <w:rFonts w:ascii="Times New Roman" w:hAnsi="Times New Roman"/>
              </w:rPr>
            </w:pPr>
            <w:r w:rsidRPr="00174E62">
              <w:rPr>
                <w:rFonts w:ascii="Times New Roman" w:hAnsi="Times New Roman"/>
              </w:rPr>
              <w:t>с</w:t>
            </w:r>
          </w:p>
        </w:tc>
        <w:tc>
          <w:tcPr>
            <w:tcW w:w="2126" w:type="dxa"/>
            <w:vAlign w:val="bottom"/>
          </w:tcPr>
          <w:p w:rsidR="000E30F5" w:rsidRPr="00174E62" w:rsidRDefault="000E30F5" w:rsidP="00FE748C">
            <w:pPr>
              <w:spacing w:line="240" w:lineRule="auto"/>
              <w:jc w:val="center"/>
              <w:rPr>
                <w:rFonts w:ascii="Times New Roman" w:hAnsi="Times New Roman"/>
              </w:rPr>
            </w:pPr>
          </w:p>
        </w:tc>
      </w:tr>
      <w:tr w:rsidR="000E30F5" w:rsidRPr="00174E62" w:rsidTr="00FE748C">
        <w:trPr>
          <w:jc w:val="right"/>
        </w:trPr>
        <w:tc>
          <w:tcPr>
            <w:tcW w:w="2694"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p>
        </w:tc>
        <w:tc>
          <w:tcPr>
            <w:tcW w:w="1276" w:type="dxa"/>
            <w:vAlign w:val="bottom"/>
          </w:tcPr>
          <w:p w:rsidR="000E30F5" w:rsidRPr="00174E62" w:rsidRDefault="000E30F5" w:rsidP="00FE748C">
            <w:pPr>
              <w:spacing w:line="240" w:lineRule="auto"/>
              <w:jc w:val="center"/>
              <w:rPr>
                <w:rFonts w:ascii="Times New Roman" w:hAnsi="Times New Roman"/>
              </w:rPr>
            </w:pPr>
            <w:r w:rsidRPr="00174E62">
              <w:rPr>
                <w:rFonts w:ascii="Times New Roman" w:hAnsi="Times New Roman"/>
              </w:rPr>
              <w:t>по</w:t>
            </w:r>
          </w:p>
        </w:tc>
        <w:tc>
          <w:tcPr>
            <w:tcW w:w="2126" w:type="dxa"/>
            <w:vAlign w:val="bottom"/>
          </w:tcPr>
          <w:p w:rsidR="000E30F5" w:rsidRPr="00174E62" w:rsidRDefault="000E30F5" w:rsidP="00FE748C">
            <w:pPr>
              <w:spacing w:line="240" w:lineRule="auto"/>
              <w:jc w:val="center"/>
              <w:rPr>
                <w:rFonts w:ascii="Times New Roman" w:hAnsi="Times New Roman"/>
              </w:rPr>
            </w:pPr>
          </w:p>
        </w:tc>
      </w:tr>
    </w:tbl>
    <w:p w:rsidR="000E30F5" w:rsidRPr="00174E62" w:rsidRDefault="000E30F5" w:rsidP="000E30F5">
      <w:pPr>
        <w:spacing w:line="240" w:lineRule="auto"/>
        <w:rPr>
          <w:rFonts w:ascii="Times New Roman" w:hAnsi="Times New Roman"/>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080"/>
        <w:gridCol w:w="2126"/>
      </w:tblGrid>
      <w:tr w:rsidR="000E30F5" w:rsidRPr="00174E62" w:rsidTr="00FE748C">
        <w:tc>
          <w:tcPr>
            <w:tcW w:w="8080" w:type="dxa"/>
            <w:tcBorders>
              <w:top w:val="nil"/>
              <w:left w:val="nil"/>
              <w:bottom w:val="nil"/>
            </w:tcBorders>
            <w:vAlign w:val="bottom"/>
          </w:tcPr>
          <w:p w:rsidR="000E30F5" w:rsidRPr="00174E62" w:rsidRDefault="000E30F5" w:rsidP="00FE748C">
            <w:pPr>
              <w:spacing w:line="240" w:lineRule="auto"/>
              <w:jc w:val="center"/>
              <w:rPr>
                <w:rFonts w:ascii="Times New Roman" w:hAnsi="Times New Roman"/>
              </w:rPr>
            </w:pPr>
          </w:p>
        </w:tc>
        <w:tc>
          <w:tcPr>
            <w:tcW w:w="2126" w:type="dxa"/>
            <w:tcBorders>
              <w:left w:val="nil"/>
            </w:tcBorders>
            <w:vAlign w:val="bottom"/>
          </w:tcPr>
          <w:p w:rsidR="000E30F5" w:rsidRPr="00174E62" w:rsidRDefault="000E30F5" w:rsidP="00FE748C">
            <w:pPr>
              <w:spacing w:line="240" w:lineRule="auto"/>
              <w:jc w:val="center"/>
              <w:rPr>
                <w:rFonts w:ascii="Times New Roman" w:hAnsi="Times New Roman"/>
              </w:rPr>
            </w:pPr>
            <w:r w:rsidRPr="00174E62">
              <w:rPr>
                <w:rFonts w:ascii="Times New Roman" w:hAnsi="Times New Roman"/>
              </w:rPr>
              <w:t>Табельный номер</w:t>
            </w:r>
          </w:p>
        </w:tc>
      </w:tr>
      <w:tr w:rsidR="000E30F5" w:rsidRPr="00174E62" w:rsidTr="00FE748C">
        <w:tc>
          <w:tcPr>
            <w:tcW w:w="8080" w:type="dxa"/>
            <w:tcBorders>
              <w:top w:val="nil"/>
              <w:left w:val="nil"/>
            </w:tcBorders>
            <w:vAlign w:val="bottom"/>
          </w:tcPr>
          <w:p w:rsidR="000E30F5" w:rsidRPr="00174E62" w:rsidRDefault="000E30F5" w:rsidP="00FE748C">
            <w:pPr>
              <w:spacing w:line="240" w:lineRule="auto"/>
              <w:jc w:val="center"/>
              <w:rPr>
                <w:rFonts w:ascii="Times New Roman" w:hAnsi="Times New Roman"/>
              </w:rPr>
            </w:pPr>
          </w:p>
        </w:tc>
        <w:tc>
          <w:tcPr>
            <w:tcW w:w="2126" w:type="dxa"/>
            <w:vAlign w:val="bottom"/>
          </w:tcPr>
          <w:p w:rsidR="000E30F5" w:rsidRPr="00174E62" w:rsidRDefault="000E30F5" w:rsidP="00FE748C">
            <w:pPr>
              <w:spacing w:line="240" w:lineRule="auto"/>
              <w:jc w:val="center"/>
              <w:rPr>
                <w:rFonts w:ascii="Times New Roman" w:hAnsi="Times New Roman"/>
              </w:rPr>
            </w:pPr>
          </w:p>
        </w:tc>
      </w:tr>
    </w:tbl>
    <w:p w:rsidR="000E30F5" w:rsidRPr="00174E62" w:rsidRDefault="000E30F5" w:rsidP="000E30F5">
      <w:pPr>
        <w:spacing w:line="240" w:lineRule="auto"/>
        <w:ind w:right="2126"/>
        <w:jc w:val="center"/>
        <w:rPr>
          <w:rFonts w:ascii="Times New Roman" w:hAnsi="Times New Roman"/>
          <w:szCs w:val="16"/>
        </w:rPr>
      </w:pPr>
      <w:r w:rsidRPr="00174E62">
        <w:rPr>
          <w:rFonts w:ascii="Times New Roman" w:hAnsi="Times New Roman"/>
          <w:szCs w:val="16"/>
        </w:rPr>
        <w:t xml:space="preserve">                                       (фамилия, имя, отчество)</w:t>
      </w:r>
    </w:p>
    <w:tbl>
      <w:tblPr>
        <w:tblW w:w="0" w:type="auto"/>
        <w:tblInd w:w="-848" w:type="dxa"/>
        <w:tblLayout w:type="fixed"/>
        <w:tblCellMar>
          <w:left w:w="28" w:type="dxa"/>
          <w:right w:w="28" w:type="dxa"/>
        </w:tblCellMar>
        <w:tblLook w:val="0000"/>
      </w:tblPr>
      <w:tblGrid>
        <w:gridCol w:w="284"/>
        <w:gridCol w:w="3260"/>
        <w:gridCol w:w="2693"/>
        <w:gridCol w:w="567"/>
        <w:gridCol w:w="426"/>
        <w:gridCol w:w="2976"/>
      </w:tblGrid>
      <w:tr w:rsidR="000E30F5" w:rsidRPr="00174E62" w:rsidTr="00FE748C">
        <w:trPr>
          <w:trHeight w:val="158"/>
        </w:trPr>
        <w:tc>
          <w:tcPr>
            <w:tcW w:w="284" w:type="dxa"/>
            <w:tcBorders>
              <w:top w:val="nil"/>
              <w:left w:val="nil"/>
              <w:bottom w:val="nil"/>
              <w:right w:val="nil"/>
            </w:tcBorders>
            <w:vAlign w:val="bottom"/>
          </w:tcPr>
          <w:p w:rsidR="000E30F5" w:rsidRPr="00174E62" w:rsidRDefault="000E30F5" w:rsidP="00FE748C">
            <w:pPr>
              <w:spacing w:line="240" w:lineRule="auto"/>
              <w:jc w:val="center"/>
              <w:rPr>
                <w:rFonts w:ascii="Times New Roman" w:hAnsi="Times New Roman"/>
                <w:sz w:val="28"/>
              </w:rPr>
            </w:pPr>
            <w:r w:rsidRPr="00174E62">
              <w:rPr>
                <w:rFonts w:ascii="Times New Roman" w:hAnsi="Times New Roman"/>
                <w:sz w:val="28"/>
              </w:rPr>
              <w:t>в</w:t>
            </w:r>
          </w:p>
        </w:tc>
        <w:tc>
          <w:tcPr>
            <w:tcW w:w="9922" w:type="dxa"/>
            <w:gridSpan w:val="5"/>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sz w:val="28"/>
              </w:rPr>
            </w:pPr>
          </w:p>
        </w:tc>
      </w:tr>
      <w:tr w:rsidR="000E30F5" w:rsidRPr="00174E62" w:rsidTr="00FE748C">
        <w:trPr>
          <w:cantSplit/>
        </w:trPr>
        <w:tc>
          <w:tcPr>
            <w:tcW w:w="284"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p>
        </w:tc>
        <w:tc>
          <w:tcPr>
            <w:tcW w:w="9922" w:type="dxa"/>
            <w:gridSpan w:val="5"/>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r w:rsidRPr="00174E62">
              <w:rPr>
                <w:rFonts w:ascii="Times New Roman" w:hAnsi="Times New Roman"/>
                <w:szCs w:val="16"/>
              </w:rPr>
              <w:t>(структурное подразделение)</w:t>
            </w:r>
          </w:p>
        </w:tc>
      </w:tr>
      <w:tr w:rsidR="000E30F5" w:rsidRPr="00174E62" w:rsidTr="00FE748C">
        <w:trPr>
          <w:cantSplit/>
        </w:trPr>
        <w:tc>
          <w:tcPr>
            <w:tcW w:w="10206" w:type="dxa"/>
            <w:gridSpan w:val="6"/>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sz w:val="28"/>
              </w:rPr>
            </w:pPr>
          </w:p>
        </w:tc>
      </w:tr>
      <w:tr w:rsidR="000E30F5" w:rsidRPr="00174E62" w:rsidTr="00FE748C">
        <w:trPr>
          <w:cantSplit/>
        </w:trPr>
        <w:tc>
          <w:tcPr>
            <w:tcW w:w="10206" w:type="dxa"/>
            <w:gridSpan w:val="6"/>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r w:rsidRPr="00174E62">
              <w:rPr>
                <w:rFonts w:ascii="Times New Roman" w:hAnsi="Times New Roman"/>
                <w:szCs w:val="16"/>
              </w:rPr>
              <w:t>(должность (специальность, профессия), разряд, класс (категория) квалификации)</w:t>
            </w:r>
          </w:p>
        </w:tc>
      </w:tr>
      <w:tr w:rsidR="000E30F5" w:rsidRPr="00174E62" w:rsidTr="00FE748C">
        <w:trPr>
          <w:cantSplit/>
          <w:trHeight w:val="132"/>
        </w:trPr>
        <w:tc>
          <w:tcPr>
            <w:tcW w:w="10206" w:type="dxa"/>
            <w:gridSpan w:val="6"/>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sz w:val="28"/>
              </w:rPr>
            </w:pPr>
          </w:p>
        </w:tc>
      </w:tr>
      <w:tr w:rsidR="000E30F5" w:rsidRPr="00174E62" w:rsidTr="00FE748C">
        <w:trPr>
          <w:cantSplit/>
          <w:trHeight w:val="382"/>
        </w:trPr>
        <w:tc>
          <w:tcPr>
            <w:tcW w:w="10206" w:type="dxa"/>
            <w:gridSpan w:val="6"/>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sz w:val="28"/>
              </w:rPr>
            </w:pPr>
          </w:p>
        </w:tc>
      </w:tr>
      <w:tr w:rsidR="000E30F5" w:rsidRPr="00174E62" w:rsidTr="00FE748C">
        <w:trPr>
          <w:cantSplit/>
        </w:trPr>
        <w:tc>
          <w:tcPr>
            <w:tcW w:w="10206" w:type="dxa"/>
            <w:gridSpan w:val="6"/>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r w:rsidRPr="00174E62">
              <w:rPr>
                <w:rFonts w:ascii="Times New Roman" w:hAnsi="Times New Roman"/>
                <w:szCs w:val="16"/>
              </w:rPr>
              <w:t>(условия приема на работу, характер работы)</w:t>
            </w:r>
          </w:p>
        </w:tc>
      </w:tr>
      <w:tr w:rsidR="000E30F5" w:rsidRPr="00174E62" w:rsidTr="00FE748C">
        <w:tc>
          <w:tcPr>
            <w:tcW w:w="3544" w:type="dxa"/>
            <w:gridSpan w:val="2"/>
            <w:tcBorders>
              <w:top w:val="nil"/>
              <w:left w:val="nil"/>
              <w:bottom w:val="nil"/>
              <w:right w:val="nil"/>
            </w:tcBorders>
            <w:vAlign w:val="bottom"/>
          </w:tcPr>
          <w:p w:rsidR="000E30F5" w:rsidRPr="00174E62" w:rsidRDefault="000E30F5" w:rsidP="00FE748C">
            <w:pPr>
              <w:spacing w:line="240" w:lineRule="auto"/>
              <w:rPr>
                <w:rFonts w:ascii="Times New Roman" w:hAnsi="Times New Roman"/>
                <w:sz w:val="28"/>
              </w:rPr>
            </w:pPr>
            <w:r w:rsidRPr="00174E62">
              <w:rPr>
                <w:rFonts w:ascii="Times New Roman" w:hAnsi="Times New Roman"/>
                <w:sz w:val="28"/>
              </w:rPr>
              <w:t>с тарифной ставкой (окладом)</w:t>
            </w:r>
          </w:p>
        </w:tc>
        <w:tc>
          <w:tcPr>
            <w:tcW w:w="2693" w:type="dxa"/>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sz w:val="28"/>
              </w:rPr>
            </w:pPr>
          </w:p>
        </w:tc>
        <w:tc>
          <w:tcPr>
            <w:tcW w:w="567" w:type="dxa"/>
            <w:tcBorders>
              <w:top w:val="nil"/>
              <w:left w:val="nil"/>
              <w:bottom w:val="nil"/>
              <w:right w:val="nil"/>
            </w:tcBorders>
            <w:vAlign w:val="bottom"/>
          </w:tcPr>
          <w:p w:rsidR="000E30F5" w:rsidRPr="00174E62" w:rsidRDefault="000E30F5" w:rsidP="00FE748C">
            <w:pPr>
              <w:spacing w:line="240" w:lineRule="auto"/>
              <w:jc w:val="center"/>
              <w:rPr>
                <w:rFonts w:ascii="Times New Roman" w:hAnsi="Times New Roman"/>
                <w:sz w:val="28"/>
              </w:rPr>
            </w:pPr>
            <w:r w:rsidRPr="00174E62">
              <w:rPr>
                <w:rFonts w:ascii="Times New Roman" w:hAnsi="Times New Roman"/>
                <w:sz w:val="28"/>
              </w:rPr>
              <w:t>руб.</w:t>
            </w:r>
          </w:p>
        </w:tc>
        <w:tc>
          <w:tcPr>
            <w:tcW w:w="426" w:type="dxa"/>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sz w:val="28"/>
              </w:rPr>
            </w:pPr>
          </w:p>
        </w:tc>
        <w:tc>
          <w:tcPr>
            <w:tcW w:w="2976"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sz w:val="28"/>
              </w:rPr>
            </w:pPr>
            <w:r w:rsidRPr="00174E62">
              <w:rPr>
                <w:rFonts w:ascii="Times New Roman" w:hAnsi="Times New Roman"/>
                <w:sz w:val="28"/>
              </w:rPr>
              <w:t>коп.</w:t>
            </w:r>
          </w:p>
        </w:tc>
      </w:tr>
      <w:tr w:rsidR="000E30F5" w:rsidRPr="00174E62" w:rsidTr="00FE748C">
        <w:tc>
          <w:tcPr>
            <w:tcW w:w="3544" w:type="dxa"/>
            <w:gridSpan w:val="2"/>
            <w:tcBorders>
              <w:top w:val="nil"/>
              <w:left w:val="nil"/>
              <w:bottom w:val="nil"/>
              <w:right w:val="nil"/>
            </w:tcBorders>
          </w:tcPr>
          <w:p w:rsidR="000E30F5" w:rsidRPr="00174E62" w:rsidRDefault="000E30F5" w:rsidP="00FE748C">
            <w:pPr>
              <w:spacing w:line="240" w:lineRule="auto"/>
              <w:rPr>
                <w:rFonts w:ascii="Times New Roman" w:hAnsi="Times New Roman"/>
                <w:szCs w:val="16"/>
              </w:rPr>
            </w:pPr>
          </w:p>
        </w:tc>
        <w:tc>
          <w:tcPr>
            <w:tcW w:w="2693"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r w:rsidRPr="00174E62">
              <w:rPr>
                <w:rFonts w:ascii="Times New Roman" w:hAnsi="Times New Roman"/>
                <w:szCs w:val="16"/>
              </w:rPr>
              <w:t>(цифрами)</w:t>
            </w:r>
          </w:p>
        </w:tc>
        <w:tc>
          <w:tcPr>
            <w:tcW w:w="567"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p>
        </w:tc>
        <w:tc>
          <w:tcPr>
            <w:tcW w:w="426"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p>
        </w:tc>
        <w:tc>
          <w:tcPr>
            <w:tcW w:w="2976" w:type="dxa"/>
            <w:tcBorders>
              <w:top w:val="nil"/>
              <w:left w:val="nil"/>
              <w:bottom w:val="nil"/>
              <w:right w:val="nil"/>
            </w:tcBorders>
          </w:tcPr>
          <w:p w:rsidR="000E30F5" w:rsidRPr="00174E62" w:rsidRDefault="000E30F5" w:rsidP="00FE748C">
            <w:pPr>
              <w:spacing w:line="240" w:lineRule="auto"/>
              <w:rPr>
                <w:rFonts w:ascii="Times New Roman" w:hAnsi="Times New Roman"/>
                <w:szCs w:val="16"/>
              </w:rPr>
            </w:pPr>
          </w:p>
        </w:tc>
      </w:tr>
    </w:tbl>
    <w:p w:rsidR="000E30F5" w:rsidRPr="00174E62" w:rsidRDefault="000E30F5" w:rsidP="000E30F5">
      <w:pPr>
        <w:spacing w:line="240" w:lineRule="auto"/>
        <w:rPr>
          <w:rFonts w:ascii="Times New Roman" w:hAnsi="Times New Roman"/>
          <w:sz w:val="28"/>
        </w:rPr>
      </w:pPr>
    </w:p>
    <w:tbl>
      <w:tblPr>
        <w:tblW w:w="0" w:type="auto"/>
        <w:tblInd w:w="-848" w:type="dxa"/>
        <w:tblLayout w:type="fixed"/>
        <w:tblCellMar>
          <w:left w:w="28" w:type="dxa"/>
          <w:right w:w="28" w:type="dxa"/>
        </w:tblCellMar>
        <w:tblLook w:val="0000"/>
      </w:tblPr>
      <w:tblGrid>
        <w:gridCol w:w="2552"/>
        <w:gridCol w:w="992"/>
        <w:gridCol w:w="2693"/>
        <w:gridCol w:w="567"/>
        <w:gridCol w:w="426"/>
        <w:gridCol w:w="1899"/>
        <w:gridCol w:w="1077"/>
      </w:tblGrid>
      <w:tr w:rsidR="000E30F5" w:rsidRPr="00174E62" w:rsidTr="00FE748C">
        <w:tc>
          <w:tcPr>
            <w:tcW w:w="3544" w:type="dxa"/>
            <w:gridSpan w:val="2"/>
            <w:tcBorders>
              <w:top w:val="nil"/>
              <w:left w:val="nil"/>
              <w:bottom w:val="nil"/>
              <w:right w:val="nil"/>
            </w:tcBorders>
          </w:tcPr>
          <w:p w:rsidR="000E30F5" w:rsidRPr="00174E62" w:rsidRDefault="000E30F5" w:rsidP="00FE748C">
            <w:pPr>
              <w:spacing w:line="240" w:lineRule="auto"/>
              <w:ind w:left="1673"/>
              <w:rPr>
                <w:rFonts w:ascii="Times New Roman" w:hAnsi="Times New Roman"/>
                <w:sz w:val="28"/>
              </w:rPr>
            </w:pPr>
            <w:r w:rsidRPr="00174E62">
              <w:rPr>
                <w:rFonts w:ascii="Times New Roman" w:hAnsi="Times New Roman"/>
                <w:sz w:val="28"/>
              </w:rPr>
              <w:t>надбавкой</w:t>
            </w:r>
          </w:p>
        </w:tc>
        <w:tc>
          <w:tcPr>
            <w:tcW w:w="2693" w:type="dxa"/>
            <w:tcBorders>
              <w:top w:val="nil"/>
              <w:left w:val="nil"/>
              <w:bottom w:val="single" w:sz="4" w:space="0" w:color="auto"/>
              <w:right w:val="nil"/>
            </w:tcBorders>
          </w:tcPr>
          <w:p w:rsidR="000E30F5" w:rsidRPr="00174E62" w:rsidRDefault="000E30F5" w:rsidP="00FE748C">
            <w:pPr>
              <w:spacing w:line="240" w:lineRule="auto"/>
              <w:jc w:val="center"/>
              <w:rPr>
                <w:rFonts w:ascii="Times New Roman" w:hAnsi="Times New Roman"/>
                <w:sz w:val="28"/>
              </w:rPr>
            </w:pPr>
          </w:p>
        </w:tc>
        <w:tc>
          <w:tcPr>
            <w:tcW w:w="567"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 w:val="28"/>
              </w:rPr>
            </w:pPr>
            <w:r w:rsidRPr="00174E62">
              <w:rPr>
                <w:rFonts w:ascii="Times New Roman" w:hAnsi="Times New Roman"/>
                <w:sz w:val="28"/>
              </w:rPr>
              <w:t>руб.</w:t>
            </w:r>
          </w:p>
        </w:tc>
        <w:tc>
          <w:tcPr>
            <w:tcW w:w="426" w:type="dxa"/>
            <w:tcBorders>
              <w:top w:val="nil"/>
              <w:left w:val="nil"/>
              <w:bottom w:val="single" w:sz="4" w:space="0" w:color="auto"/>
              <w:right w:val="nil"/>
            </w:tcBorders>
          </w:tcPr>
          <w:p w:rsidR="000E30F5" w:rsidRPr="00174E62" w:rsidRDefault="000E30F5" w:rsidP="00FE748C">
            <w:pPr>
              <w:spacing w:line="240" w:lineRule="auto"/>
              <w:jc w:val="center"/>
              <w:rPr>
                <w:rFonts w:ascii="Times New Roman" w:hAnsi="Times New Roman"/>
                <w:sz w:val="28"/>
              </w:rPr>
            </w:pPr>
          </w:p>
        </w:tc>
        <w:tc>
          <w:tcPr>
            <w:tcW w:w="2976" w:type="dxa"/>
            <w:gridSpan w:val="2"/>
            <w:tcBorders>
              <w:top w:val="nil"/>
              <w:left w:val="nil"/>
              <w:bottom w:val="nil"/>
              <w:right w:val="nil"/>
            </w:tcBorders>
          </w:tcPr>
          <w:p w:rsidR="000E30F5" w:rsidRPr="00174E62" w:rsidRDefault="000E30F5" w:rsidP="00FE748C">
            <w:pPr>
              <w:spacing w:line="240" w:lineRule="auto"/>
              <w:rPr>
                <w:rFonts w:ascii="Times New Roman" w:hAnsi="Times New Roman"/>
                <w:sz w:val="28"/>
              </w:rPr>
            </w:pPr>
            <w:r w:rsidRPr="00174E62">
              <w:rPr>
                <w:rFonts w:ascii="Times New Roman" w:hAnsi="Times New Roman"/>
                <w:sz w:val="28"/>
              </w:rPr>
              <w:t>коп.</w:t>
            </w:r>
          </w:p>
        </w:tc>
      </w:tr>
      <w:tr w:rsidR="000E30F5" w:rsidRPr="00174E62" w:rsidTr="00FE748C">
        <w:tc>
          <w:tcPr>
            <w:tcW w:w="3544" w:type="dxa"/>
            <w:gridSpan w:val="2"/>
            <w:tcBorders>
              <w:top w:val="nil"/>
              <w:left w:val="nil"/>
              <w:bottom w:val="nil"/>
              <w:right w:val="nil"/>
            </w:tcBorders>
          </w:tcPr>
          <w:p w:rsidR="000E30F5" w:rsidRPr="00174E62" w:rsidRDefault="000E30F5" w:rsidP="00FE748C">
            <w:pPr>
              <w:spacing w:line="240" w:lineRule="auto"/>
              <w:ind w:left="1673"/>
              <w:rPr>
                <w:rFonts w:ascii="Times New Roman" w:hAnsi="Times New Roman"/>
                <w:szCs w:val="16"/>
              </w:rPr>
            </w:pPr>
          </w:p>
        </w:tc>
        <w:tc>
          <w:tcPr>
            <w:tcW w:w="2693"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r w:rsidRPr="00174E62">
              <w:rPr>
                <w:rFonts w:ascii="Times New Roman" w:hAnsi="Times New Roman"/>
                <w:szCs w:val="16"/>
              </w:rPr>
              <w:t>(цифрами)</w:t>
            </w:r>
          </w:p>
        </w:tc>
        <w:tc>
          <w:tcPr>
            <w:tcW w:w="567"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p>
        </w:tc>
        <w:tc>
          <w:tcPr>
            <w:tcW w:w="426"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Cs w:val="16"/>
              </w:rPr>
            </w:pPr>
          </w:p>
        </w:tc>
        <w:tc>
          <w:tcPr>
            <w:tcW w:w="2976" w:type="dxa"/>
            <w:gridSpan w:val="2"/>
            <w:tcBorders>
              <w:top w:val="nil"/>
              <w:left w:val="nil"/>
              <w:bottom w:val="nil"/>
              <w:right w:val="nil"/>
            </w:tcBorders>
          </w:tcPr>
          <w:p w:rsidR="000E30F5" w:rsidRPr="00174E62" w:rsidRDefault="000E30F5" w:rsidP="00FE748C">
            <w:pPr>
              <w:spacing w:line="240" w:lineRule="auto"/>
              <w:rPr>
                <w:rFonts w:ascii="Times New Roman" w:hAnsi="Times New Roman"/>
                <w:szCs w:val="16"/>
              </w:rPr>
            </w:pPr>
          </w:p>
        </w:tc>
      </w:tr>
      <w:tr w:rsidR="000E30F5" w:rsidRPr="00174E62" w:rsidTr="00FE748C">
        <w:trPr>
          <w:cantSplit/>
        </w:trPr>
        <w:tc>
          <w:tcPr>
            <w:tcW w:w="2552"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r w:rsidRPr="00174E62">
              <w:rPr>
                <w:rFonts w:ascii="Times New Roman" w:hAnsi="Times New Roman"/>
              </w:rPr>
              <w:t>с испытанием на срок</w:t>
            </w:r>
          </w:p>
        </w:tc>
        <w:tc>
          <w:tcPr>
            <w:tcW w:w="6577" w:type="dxa"/>
            <w:gridSpan w:val="5"/>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rPr>
            </w:pPr>
          </w:p>
        </w:tc>
        <w:tc>
          <w:tcPr>
            <w:tcW w:w="1077" w:type="dxa"/>
            <w:tcBorders>
              <w:top w:val="nil"/>
              <w:left w:val="nil"/>
              <w:bottom w:val="nil"/>
              <w:right w:val="nil"/>
            </w:tcBorders>
            <w:vAlign w:val="bottom"/>
          </w:tcPr>
          <w:p w:rsidR="000E30F5" w:rsidRPr="00174E62" w:rsidRDefault="000E30F5" w:rsidP="00FE748C">
            <w:pPr>
              <w:spacing w:line="240" w:lineRule="auto"/>
              <w:jc w:val="right"/>
              <w:rPr>
                <w:rFonts w:ascii="Times New Roman" w:hAnsi="Times New Roman"/>
              </w:rPr>
            </w:pPr>
            <w:r w:rsidRPr="00174E62">
              <w:rPr>
                <w:rFonts w:ascii="Times New Roman" w:hAnsi="Times New Roman"/>
              </w:rPr>
              <w:t>месяца(ев)</w:t>
            </w:r>
          </w:p>
        </w:tc>
      </w:tr>
    </w:tbl>
    <w:p w:rsidR="000E30F5" w:rsidRPr="00174E62" w:rsidRDefault="000E30F5" w:rsidP="000E30F5">
      <w:pPr>
        <w:spacing w:line="240" w:lineRule="auto"/>
        <w:rPr>
          <w:rFonts w:ascii="Times New Roman" w:hAnsi="Times New Roman"/>
        </w:rPr>
      </w:pPr>
    </w:p>
    <w:p w:rsidR="000E30F5" w:rsidRPr="00174E62" w:rsidRDefault="000E30F5" w:rsidP="000E30F5">
      <w:pPr>
        <w:spacing w:line="240" w:lineRule="auto"/>
        <w:rPr>
          <w:rFonts w:ascii="Times New Roman" w:hAnsi="Times New Roman"/>
        </w:rPr>
      </w:pPr>
      <w:r w:rsidRPr="00174E62">
        <w:rPr>
          <w:rFonts w:ascii="Times New Roman" w:hAnsi="Times New Roman"/>
        </w:rPr>
        <w:t>Основание:_________________________________________________________________________</w:t>
      </w:r>
    </w:p>
    <w:p w:rsidR="000E30F5" w:rsidRPr="00174E62" w:rsidRDefault="000E30F5" w:rsidP="000E30F5">
      <w:pPr>
        <w:spacing w:line="240" w:lineRule="auto"/>
        <w:rPr>
          <w:rFonts w:ascii="Times New Roman" w:hAnsi="Times New Roman"/>
        </w:rPr>
      </w:pPr>
    </w:p>
    <w:p w:rsidR="000E30F5" w:rsidRPr="00174E62" w:rsidRDefault="000E30F5" w:rsidP="000E30F5">
      <w:pPr>
        <w:spacing w:line="240" w:lineRule="auto"/>
        <w:rPr>
          <w:rFonts w:ascii="Times New Roman" w:hAnsi="Times New Roman"/>
        </w:rPr>
      </w:pPr>
    </w:p>
    <w:tbl>
      <w:tblPr>
        <w:tblW w:w="0" w:type="auto"/>
        <w:tblInd w:w="-831" w:type="dxa"/>
        <w:tblLayout w:type="fixed"/>
        <w:tblCellMar>
          <w:left w:w="56" w:type="dxa"/>
          <w:right w:w="56" w:type="dxa"/>
        </w:tblCellMar>
        <w:tblLook w:val="0000"/>
      </w:tblPr>
      <w:tblGrid>
        <w:gridCol w:w="2608"/>
        <w:gridCol w:w="397"/>
        <w:gridCol w:w="227"/>
        <w:gridCol w:w="1673"/>
        <w:gridCol w:w="369"/>
        <w:gridCol w:w="340"/>
        <w:gridCol w:w="624"/>
        <w:gridCol w:w="1276"/>
      </w:tblGrid>
      <w:tr w:rsidR="000E30F5" w:rsidRPr="00174E62" w:rsidTr="00FE748C">
        <w:tc>
          <w:tcPr>
            <w:tcW w:w="2608" w:type="dxa"/>
            <w:tcBorders>
              <w:top w:val="nil"/>
              <w:left w:val="nil"/>
              <w:bottom w:val="nil"/>
              <w:right w:val="nil"/>
            </w:tcBorders>
            <w:vAlign w:val="bottom"/>
          </w:tcPr>
          <w:p w:rsidR="000E30F5" w:rsidRPr="00174E62" w:rsidRDefault="000E30F5" w:rsidP="00FE748C">
            <w:pPr>
              <w:spacing w:line="240" w:lineRule="auto"/>
              <w:ind w:firstLine="539"/>
              <w:jc w:val="right"/>
              <w:rPr>
                <w:rFonts w:ascii="Times New Roman" w:hAnsi="Times New Roman"/>
              </w:rPr>
            </w:pPr>
            <w:r w:rsidRPr="00174E62">
              <w:rPr>
                <w:rFonts w:ascii="Times New Roman" w:hAnsi="Times New Roman"/>
              </w:rPr>
              <w:t>Трудовой договор                       от “</w:t>
            </w:r>
          </w:p>
        </w:tc>
        <w:tc>
          <w:tcPr>
            <w:tcW w:w="397" w:type="dxa"/>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rPr>
            </w:pPr>
          </w:p>
        </w:tc>
        <w:tc>
          <w:tcPr>
            <w:tcW w:w="227"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r w:rsidRPr="00174E62">
              <w:rPr>
                <w:rFonts w:ascii="Times New Roman" w:hAnsi="Times New Roman"/>
              </w:rPr>
              <w:t>”</w:t>
            </w:r>
          </w:p>
        </w:tc>
        <w:tc>
          <w:tcPr>
            <w:tcW w:w="1673" w:type="dxa"/>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rPr>
            </w:pPr>
          </w:p>
        </w:tc>
        <w:tc>
          <w:tcPr>
            <w:tcW w:w="369" w:type="dxa"/>
            <w:tcBorders>
              <w:top w:val="nil"/>
              <w:left w:val="nil"/>
              <w:bottom w:val="nil"/>
              <w:right w:val="nil"/>
            </w:tcBorders>
            <w:vAlign w:val="bottom"/>
          </w:tcPr>
          <w:p w:rsidR="000E30F5" w:rsidRPr="00174E62" w:rsidRDefault="000E30F5" w:rsidP="00FE748C">
            <w:pPr>
              <w:spacing w:line="240" w:lineRule="auto"/>
              <w:jc w:val="right"/>
              <w:rPr>
                <w:rFonts w:ascii="Times New Roman" w:hAnsi="Times New Roman"/>
              </w:rPr>
            </w:pPr>
            <w:r w:rsidRPr="00174E62">
              <w:rPr>
                <w:rFonts w:ascii="Times New Roman" w:hAnsi="Times New Roman"/>
              </w:rPr>
              <w:t>20</w:t>
            </w:r>
          </w:p>
        </w:tc>
        <w:tc>
          <w:tcPr>
            <w:tcW w:w="340" w:type="dxa"/>
            <w:tcBorders>
              <w:top w:val="nil"/>
              <w:left w:val="nil"/>
              <w:bottom w:val="single" w:sz="4" w:space="0" w:color="auto"/>
              <w:right w:val="nil"/>
            </w:tcBorders>
            <w:vAlign w:val="bottom"/>
          </w:tcPr>
          <w:p w:rsidR="000E30F5" w:rsidRPr="00174E62" w:rsidRDefault="000E30F5" w:rsidP="00FE748C">
            <w:pPr>
              <w:spacing w:line="240" w:lineRule="auto"/>
              <w:rPr>
                <w:rFonts w:ascii="Times New Roman" w:hAnsi="Times New Roman"/>
              </w:rPr>
            </w:pPr>
          </w:p>
        </w:tc>
        <w:tc>
          <w:tcPr>
            <w:tcW w:w="624" w:type="dxa"/>
            <w:tcBorders>
              <w:top w:val="nil"/>
              <w:left w:val="nil"/>
              <w:bottom w:val="nil"/>
              <w:right w:val="nil"/>
            </w:tcBorders>
            <w:vAlign w:val="bottom"/>
          </w:tcPr>
          <w:p w:rsidR="000E30F5" w:rsidRPr="00174E62" w:rsidRDefault="000E30F5" w:rsidP="00FE748C">
            <w:pPr>
              <w:spacing w:line="240" w:lineRule="auto"/>
              <w:jc w:val="center"/>
              <w:rPr>
                <w:rFonts w:ascii="Times New Roman" w:hAnsi="Times New Roman"/>
              </w:rPr>
            </w:pPr>
            <w:r w:rsidRPr="00174E62">
              <w:rPr>
                <w:rFonts w:ascii="Times New Roman" w:hAnsi="Times New Roman"/>
              </w:rPr>
              <w:t>г.  №</w:t>
            </w:r>
          </w:p>
        </w:tc>
        <w:tc>
          <w:tcPr>
            <w:tcW w:w="1276" w:type="dxa"/>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rPr>
            </w:pPr>
          </w:p>
        </w:tc>
      </w:tr>
    </w:tbl>
    <w:p w:rsidR="000E30F5" w:rsidRPr="00174E62" w:rsidRDefault="000E30F5" w:rsidP="000E30F5">
      <w:pPr>
        <w:spacing w:line="240" w:lineRule="auto"/>
        <w:rPr>
          <w:rFonts w:ascii="Times New Roman" w:hAnsi="Times New Roman"/>
        </w:rPr>
      </w:pPr>
    </w:p>
    <w:tbl>
      <w:tblPr>
        <w:tblW w:w="0" w:type="auto"/>
        <w:tblInd w:w="-848" w:type="dxa"/>
        <w:tblLayout w:type="fixed"/>
        <w:tblCellMar>
          <w:left w:w="28" w:type="dxa"/>
          <w:right w:w="28" w:type="dxa"/>
        </w:tblCellMar>
        <w:tblLook w:val="0000"/>
      </w:tblPr>
      <w:tblGrid>
        <w:gridCol w:w="2552"/>
        <w:gridCol w:w="2835"/>
        <w:gridCol w:w="198"/>
        <w:gridCol w:w="1503"/>
        <w:gridCol w:w="284"/>
        <w:gridCol w:w="2835"/>
      </w:tblGrid>
      <w:tr w:rsidR="000E30F5" w:rsidRPr="00174E62" w:rsidTr="00FE748C">
        <w:trPr>
          <w:cantSplit/>
        </w:trPr>
        <w:tc>
          <w:tcPr>
            <w:tcW w:w="2552" w:type="dxa"/>
            <w:tcBorders>
              <w:top w:val="nil"/>
              <w:left w:val="nil"/>
              <w:bottom w:val="nil"/>
              <w:right w:val="nil"/>
            </w:tcBorders>
          </w:tcPr>
          <w:p w:rsidR="000E30F5" w:rsidRPr="00174E62" w:rsidRDefault="000E30F5" w:rsidP="00FE748C">
            <w:pPr>
              <w:spacing w:line="240" w:lineRule="auto"/>
              <w:rPr>
                <w:rFonts w:ascii="Times New Roman" w:hAnsi="Times New Roman"/>
                <w:b/>
                <w:bCs/>
              </w:rPr>
            </w:pPr>
            <w:r w:rsidRPr="00174E62">
              <w:rPr>
                <w:rFonts w:ascii="Times New Roman" w:hAnsi="Times New Roman"/>
                <w:b/>
                <w:bCs/>
              </w:rPr>
              <w:t>Руководитель организации</w:t>
            </w:r>
          </w:p>
        </w:tc>
        <w:tc>
          <w:tcPr>
            <w:tcW w:w="2835" w:type="dxa"/>
            <w:tcBorders>
              <w:top w:val="nil"/>
              <w:left w:val="nil"/>
              <w:bottom w:val="single" w:sz="4" w:space="0" w:color="auto"/>
              <w:right w:val="nil"/>
            </w:tcBorders>
          </w:tcPr>
          <w:p w:rsidR="000E30F5" w:rsidRPr="00174E62" w:rsidRDefault="000E30F5" w:rsidP="00FE748C">
            <w:pPr>
              <w:spacing w:line="240" w:lineRule="auto"/>
              <w:jc w:val="center"/>
              <w:rPr>
                <w:rFonts w:ascii="Times New Roman" w:hAnsi="Times New Roman"/>
              </w:rPr>
            </w:pPr>
          </w:p>
        </w:tc>
        <w:tc>
          <w:tcPr>
            <w:tcW w:w="198" w:type="dxa"/>
            <w:tcBorders>
              <w:top w:val="nil"/>
              <w:left w:val="nil"/>
              <w:bottom w:val="nil"/>
              <w:right w:val="nil"/>
            </w:tcBorders>
          </w:tcPr>
          <w:p w:rsidR="000E30F5" w:rsidRPr="00174E62" w:rsidRDefault="000E30F5" w:rsidP="00FE748C">
            <w:pPr>
              <w:spacing w:line="240" w:lineRule="auto"/>
              <w:rPr>
                <w:rFonts w:ascii="Times New Roman" w:hAnsi="Times New Roman"/>
              </w:rPr>
            </w:pPr>
          </w:p>
        </w:tc>
        <w:tc>
          <w:tcPr>
            <w:tcW w:w="1503" w:type="dxa"/>
            <w:tcBorders>
              <w:top w:val="nil"/>
              <w:left w:val="nil"/>
              <w:bottom w:val="single" w:sz="4" w:space="0" w:color="auto"/>
              <w:right w:val="nil"/>
            </w:tcBorders>
          </w:tcPr>
          <w:p w:rsidR="000E30F5" w:rsidRPr="00174E62" w:rsidRDefault="000E30F5" w:rsidP="00FE748C">
            <w:pPr>
              <w:spacing w:line="240" w:lineRule="auto"/>
              <w:jc w:val="center"/>
              <w:rPr>
                <w:rFonts w:ascii="Times New Roman" w:hAnsi="Times New Roman"/>
              </w:rPr>
            </w:pPr>
          </w:p>
        </w:tc>
        <w:tc>
          <w:tcPr>
            <w:tcW w:w="284" w:type="dxa"/>
            <w:tcBorders>
              <w:top w:val="nil"/>
              <w:left w:val="nil"/>
              <w:bottom w:val="nil"/>
              <w:right w:val="nil"/>
            </w:tcBorders>
          </w:tcPr>
          <w:p w:rsidR="000E30F5" w:rsidRPr="00174E62" w:rsidRDefault="000E30F5" w:rsidP="00FE748C">
            <w:pPr>
              <w:spacing w:line="240" w:lineRule="auto"/>
              <w:rPr>
                <w:rFonts w:ascii="Times New Roman" w:hAnsi="Times New Roman"/>
              </w:rPr>
            </w:pPr>
          </w:p>
        </w:tc>
        <w:tc>
          <w:tcPr>
            <w:tcW w:w="2835" w:type="dxa"/>
            <w:tcBorders>
              <w:top w:val="nil"/>
              <w:left w:val="nil"/>
              <w:bottom w:val="single" w:sz="4" w:space="0" w:color="auto"/>
              <w:right w:val="nil"/>
            </w:tcBorders>
          </w:tcPr>
          <w:p w:rsidR="000E30F5" w:rsidRPr="00174E62" w:rsidRDefault="000E30F5" w:rsidP="00FE748C">
            <w:pPr>
              <w:spacing w:line="240" w:lineRule="auto"/>
              <w:jc w:val="center"/>
              <w:rPr>
                <w:rFonts w:ascii="Times New Roman" w:hAnsi="Times New Roman"/>
              </w:rPr>
            </w:pPr>
          </w:p>
        </w:tc>
      </w:tr>
      <w:tr w:rsidR="000E30F5" w:rsidRPr="00174E62" w:rsidTr="00FE748C">
        <w:trPr>
          <w:cantSplit/>
        </w:trPr>
        <w:tc>
          <w:tcPr>
            <w:tcW w:w="2552" w:type="dxa"/>
            <w:tcBorders>
              <w:top w:val="nil"/>
              <w:left w:val="nil"/>
              <w:bottom w:val="nil"/>
              <w:right w:val="nil"/>
            </w:tcBorders>
          </w:tcPr>
          <w:p w:rsidR="000E30F5" w:rsidRPr="00174E62" w:rsidRDefault="000E30F5" w:rsidP="00FE748C">
            <w:pPr>
              <w:spacing w:line="240" w:lineRule="auto"/>
              <w:rPr>
                <w:rFonts w:ascii="Times New Roman" w:hAnsi="Times New Roman"/>
                <w:sz w:val="16"/>
                <w:szCs w:val="14"/>
              </w:rPr>
            </w:pPr>
          </w:p>
        </w:tc>
        <w:tc>
          <w:tcPr>
            <w:tcW w:w="2835"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 w:val="18"/>
                <w:szCs w:val="16"/>
              </w:rPr>
            </w:pPr>
            <w:r w:rsidRPr="00174E62">
              <w:rPr>
                <w:rFonts w:ascii="Times New Roman" w:hAnsi="Times New Roman"/>
                <w:sz w:val="18"/>
                <w:szCs w:val="16"/>
              </w:rPr>
              <w:t>(должность)</w:t>
            </w:r>
          </w:p>
        </w:tc>
        <w:tc>
          <w:tcPr>
            <w:tcW w:w="198" w:type="dxa"/>
            <w:tcBorders>
              <w:top w:val="nil"/>
              <w:left w:val="nil"/>
              <w:bottom w:val="nil"/>
              <w:right w:val="nil"/>
            </w:tcBorders>
          </w:tcPr>
          <w:p w:rsidR="000E30F5" w:rsidRPr="00174E62" w:rsidRDefault="000E30F5" w:rsidP="00FE748C">
            <w:pPr>
              <w:spacing w:line="240" w:lineRule="auto"/>
              <w:rPr>
                <w:rFonts w:ascii="Times New Roman" w:hAnsi="Times New Roman"/>
                <w:sz w:val="18"/>
                <w:szCs w:val="16"/>
              </w:rPr>
            </w:pPr>
          </w:p>
        </w:tc>
        <w:tc>
          <w:tcPr>
            <w:tcW w:w="1503"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 w:val="18"/>
                <w:szCs w:val="16"/>
              </w:rPr>
            </w:pPr>
            <w:r w:rsidRPr="00174E62">
              <w:rPr>
                <w:rFonts w:ascii="Times New Roman" w:hAnsi="Times New Roman"/>
                <w:sz w:val="18"/>
                <w:szCs w:val="16"/>
              </w:rPr>
              <w:t>(личная подпись)</w:t>
            </w:r>
          </w:p>
        </w:tc>
        <w:tc>
          <w:tcPr>
            <w:tcW w:w="284" w:type="dxa"/>
            <w:tcBorders>
              <w:top w:val="nil"/>
              <w:left w:val="nil"/>
              <w:bottom w:val="nil"/>
              <w:right w:val="nil"/>
            </w:tcBorders>
          </w:tcPr>
          <w:p w:rsidR="000E30F5" w:rsidRPr="00174E62" w:rsidRDefault="000E30F5" w:rsidP="00FE748C">
            <w:pPr>
              <w:spacing w:line="240" w:lineRule="auto"/>
              <w:rPr>
                <w:rFonts w:ascii="Times New Roman" w:hAnsi="Times New Roman"/>
                <w:sz w:val="18"/>
                <w:szCs w:val="16"/>
              </w:rPr>
            </w:pPr>
          </w:p>
        </w:tc>
        <w:tc>
          <w:tcPr>
            <w:tcW w:w="2835"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 w:val="18"/>
                <w:szCs w:val="16"/>
              </w:rPr>
            </w:pPr>
            <w:r w:rsidRPr="00174E62">
              <w:rPr>
                <w:rFonts w:ascii="Times New Roman" w:hAnsi="Times New Roman"/>
                <w:sz w:val="18"/>
                <w:szCs w:val="16"/>
              </w:rPr>
              <w:t>(расшифровка подписи)</w:t>
            </w:r>
          </w:p>
        </w:tc>
      </w:tr>
    </w:tbl>
    <w:p w:rsidR="000E30F5" w:rsidRPr="00174E62" w:rsidRDefault="000E30F5" w:rsidP="000E30F5">
      <w:pPr>
        <w:spacing w:line="240" w:lineRule="auto"/>
        <w:rPr>
          <w:rFonts w:ascii="Times New Roman" w:hAnsi="Times New Roman"/>
        </w:rPr>
      </w:pPr>
    </w:p>
    <w:tbl>
      <w:tblPr>
        <w:tblW w:w="0" w:type="auto"/>
        <w:tblInd w:w="-841" w:type="dxa"/>
        <w:tblLayout w:type="fixed"/>
        <w:tblCellMar>
          <w:left w:w="28" w:type="dxa"/>
          <w:right w:w="28" w:type="dxa"/>
        </w:tblCellMar>
        <w:tblLook w:val="0000"/>
      </w:tblPr>
      <w:tblGrid>
        <w:gridCol w:w="5103"/>
        <w:gridCol w:w="2041"/>
        <w:gridCol w:w="284"/>
        <w:gridCol w:w="340"/>
        <w:gridCol w:w="227"/>
        <w:gridCol w:w="1304"/>
        <w:gridCol w:w="283"/>
        <w:gridCol w:w="339"/>
        <w:gridCol w:w="284"/>
      </w:tblGrid>
      <w:tr w:rsidR="000E30F5" w:rsidRPr="00174E62" w:rsidTr="00FE748C">
        <w:trPr>
          <w:cantSplit/>
        </w:trPr>
        <w:tc>
          <w:tcPr>
            <w:tcW w:w="5103"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b/>
                <w:bCs/>
              </w:rPr>
            </w:pPr>
            <w:r w:rsidRPr="00174E62">
              <w:rPr>
                <w:rFonts w:ascii="Times New Roman" w:hAnsi="Times New Roman"/>
                <w:b/>
                <w:bCs/>
              </w:rPr>
              <w:t>С приказом (распоряжением) работник ознакомлен</w:t>
            </w:r>
          </w:p>
        </w:tc>
        <w:tc>
          <w:tcPr>
            <w:tcW w:w="2041" w:type="dxa"/>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rPr>
            </w:pPr>
          </w:p>
        </w:tc>
        <w:tc>
          <w:tcPr>
            <w:tcW w:w="284" w:type="dxa"/>
            <w:tcBorders>
              <w:top w:val="nil"/>
              <w:left w:val="nil"/>
              <w:bottom w:val="nil"/>
              <w:right w:val="nil"/>
            </w:tcBorders>
            <w:vAlign w:val="bottom"/>
          </w:tcPr>
          <w:p w:rsidR="000E30F5" w:rsidRPr="00174E62" w:rsidRDefault="000E30F5" w:rsidP="00FE748C">
            <w:pPr>
              <w:spacing w:line="240" w:lineRule="auto"/>
              <w:jc w:val="right"/>
              <w:rPr>
                <w:rFonts w:ascii="Times New Roman" w:hAnsi="Times New Roman"/>
              </w:rPr>
            </w:pPr>
            <w:r w:rsidRPr="00174E62">
              <w:rPr>
                <w:rFonts w:ascii="Times New Roman" w:hAnsi="Times New Roman"/>
              </w:rPr>
              <w:t>“</w:t>
            </w:r>
          </w:p>
        </w:tc>
        <w:tc>
          <w:tcPr>
            <w:tcW w:w="340" w:type="dxa"/>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rPr>
            </w:pPr>
          </w:p>
        </w:tc>
        <w:tc>
          <w:tcPr>
            <w:tcW w:w="227" w:type="dxa"/>
            <w:tcBorders>
              <w:top w:val="nil"/>
              <w:left w:val="nil"/>
              <w:bottom w:val="nil"/>
              <w:right w:val="nil"/>
            </w:tcBorders>
            <w:vAlign w:val="bottom"/>
          </w:tcPr>
          <w:p w:rsidR="000E30F5" w:rsidRPr="00174E62" w:rsidRDefault="000E30F5" w:rsidP="00FE748C">
            <w:pPr>
              <w:spacing w:line="240" w:lineRule="auto"/>
              <w:rPr>
                <w:rFonts w:ascii="Times New Roman" w:hAnsi="Times New Roman"/>
              </w:rPr>
            </w:pPr>
            <w:r w:rsidRPr="00174E62">
              <w:rPr>
                <w:rFonts w:ascii="Times New Roman" w:hAnsi="Times New Roman"/>
              </w:rPr>
              <w:t>”</w:t>
            </w:r>
          </w:p>
        </w:tc>
        <w:tc>
          <w:tcPr>
            <w:tcW w:w="1304" w:type="dxa"/>
            <w:tcBorders>
              <w:top w:val="nil"/>
              <w:left w:val="nil"/>
              <w:bottom w:val="single" w:sz="4" w:space="0" w:color="auto"/>
              <w:right w:val="nil"/>
            </w:tcBorders>
            <w:vAlign w:val="bottom"/>
          </w:tcPr>
          <w:p w:rsidR="000E30F5" w:rsidRPr="00174E62" w:rsidRDefault="000E30F5" w:rsidP="00FE748C">
            <w:pPr>
              <w:spacing w:line="240" w:lineRule="auto"/>
              <w:jc w:val="center"/>
              <w:rPr>
                <w:rFonts w:ascii="Times New Roman" w:hAnsi="Times New Roman"/>
              </w:rPr>
            </w:pPr>
          </w:p>
        </w:tc>
        <w:tc>
          <w:tcPr>
            <w:tcW w:w="283" w:type="dxa"/>
            <w:tcBorders>
              <w:top w:val="nil"/>
              <w:left w:val="nil"/>
              <w:bottom w:val="nil"/>
              <w:right w:val="nil"/>
            </w:tcBorders>
            <w:vAlign w:val="bottom"/>
          </w:tcPr>
          <w:p w:rsidR="000E30F5" w:rsidRPr="00174E62" w:rsidRDefault="000E30F5" w:rsidP="00FE748C">
            <w:pPr>
              <w:spacing w:line="240" w:lineRule="auto"/>
              <w:jc w:val="right"/>
              <w:rPr>
                <w:rFonts w:ascii="Times New Roman" w:hAnsi="Times New Roman"/>
              </w:rPr>
            </w:pPr>
            <w:r w:rsidRPr="00174E62">
              <w:rPr>
                <w:rFonts w:ascii="Times New Roman" w:hAnsi="Times New Roman"/>
              </w:rPr>
              <w:t>20</w:t>
            </w:r>
          </w:p>
        </w:tc>
        <w:tc>
          <w:tcPr>
            <w:tcW w:w="339" w:type="dxa"/>
            <w:tcBorders>
              <w:top w:val="nil"/>
              <w:left w:val="nil"/>
              <w:bottom w:val="single" w:sz="4" w:space="0" w:color="auto"/>
              <w:right w:val="nil"/>
            </w:tcBorders>
            <w:vAlign w:val="bottom"/>
          </w:tcPr>
          <w:p w:rsidR="000E30F5" w:rsidRPr="00174E62" w:rsidRDefault="000E30F5" w:rsidP="00FE748C">
            <w:pPr>
              <w:spacing w:line="240" w:lineRule="auto"/>
              <w:rPr>
                <w:rFonts w:ascii="Times New Roman" w:hAnsi="Times New Roman"/>
              </w:rPr>
            </w:pPr>
          </w:p>
        </w:tc>
        <w:tc>
          <w:tcPr>
            <w:tcW w:w="284" w:type="dxa"/>
            <w:tcBorders>
              <w:top w:val="nil"/>
              <w:left w:val="nil"/>
              <w:bottom w:val="nil"/>
              <w:right w:val="nil"/>
            </w:tcBorders>
            <w:vAlign w:val="bottom"/>
          </w:tcPr>
          <w:p w:rsidR="000E30F5" w:rsidRPr="00174E62" w:rsidRDefault="000E30F5" w:rsidP="00FE748C">
            <w:pPr>
              <w:spacing w:line="240" w:lineRule="auto"/>
              <w:jc w:val="right"/>
              <w:rPr>
                <w:rFonts w:ascii="Times New Roman" w:hAnsi="Times New Roman"/>
              </w:rPr>
            </w:pPr>
            <w:r w:rsidRPr="00174E62">
              <w:rPr>
                <w:rFonts w:ascii="Times New Roman" w:hAnsi="Times New Roman"/>
              </w:rPr>
              <w:t>г.</w:t>
            </w:r>
          </w:p>
        </w:tc>
      </w:tr>
      <w:tr w:rsidR="000E30F5" w:rsidRPr="00174E62" w:rsidTr="00FE748C">
        <w:trPr>
          <w:cantSplit/>
        </w:trPr>
        <w:tc>
          <w:tcPr>
            <w:tcW w:w="5103" w:type="dxa"/>
            <w:tcBorders>
              <w:top w:val="nil"/>
              <w:left w:val="nil"/>
              <w:bottom w:val="nil"/>
              <w:right w:val="nil"/>
            </w:tcBorders>
          </w:tcPr>
          <w:p w:rsidR="000E30F5" w:rsidRPr="00174E62" w:rsidRDefault="000E30F5" w:rsidP="00FE748C">
            <w:pPr>
              <w:spacing w:line="240" w:lineRule="auto"/>
              <w:rPr>
                <w:rFonts w:ascii="Times New Roman" w:hAnsi="Times New Roman"/>
                <w:b/>
                <w:bCs/>
                <w:sz w:val="18"/>
                <w:szCs w:val="16"/>
              </w:rPr>
            </w:pPr>
          </w:p>
        </w:tc>
        <w:tc>
          <w:tcPr>
            <w:tcW w:w="2041"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 w:val="18"/>
                <w:szCs w:val="16"/>
              </w:rPr>
            </w:pPr>
            <w:r w:rsidRPr="00174E62">
              <w:rPr>
                <w:rFonts w:ascii="Times New Roman" w:hAnsi="Times New Roman"/>
                <w:sz w:val="18"/>
                <w:szCs w:val="16"/>
              </w:rPr>
              <w:t>(личная подпись)</w:t>
            </w:r>
          </w:p>
        </w:tc>
        <w:tc>
          <w:tcPr>
            <w:tcW w:w="284" w:type="dxa"/>
            <w:tcBorders>
              <w:top w:val="nil"/>
              <w:left w:val="nil"/>
              <w:bottom w:val="nil"/>
              <w:right w:val="nil"/>
            </w:tcBorders>
          </w:tcPr>
          <w:p w:rsidR="000E30F5" w:rsidRPr="00174E62" w:rsidRDefault="000E30F5" w:rsidP="00FE748C">
            <w:pPr>
              <w:spacing w:line="240" w:lineRule="auto"/>
              <w:jc w:val="right"/>
              <w:rPr>
                <w:rFonts w:ascii="Times New Roman" w:hAnsi="Times New Roman"/>
                <w:sz w:val="18"/>
                <w:szCs w:val="16"/>
              </w:rPr>
            </w:pPr>
          </w:p>
        </w:tc>
        <w:tc>
          <w:tcPr>
            <w:tcW w:w="340"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 w:val="18"/>
                <w:szCs w:val="16"/>
              </w:rPr>
            </w:pPr>
          </w:p>
        </w:tc>
        <w:tc>
          <w:tcPr>
            <w:tcW w:w="227" w:type="dxa"/>
            <w:tcBorders>
              <w:top w:val="nil"/>
              <w:left w:val="nil"/>
              <w:bottom w:val="nil"/>
              <w:right w:val="nil"/>
            </w:tcBorders>
          </w:tcPr>
          <w:p w:rsidR="000E30F5" w:rsidRPr="00174E62" w:rsidRDefault="000E30F5" w:rsidP="00FE748C">
            <w:pPr>
              <w:spacing w:line="240" w:lineRule="auto"/>
              <w:rPr>
                <w:rFonts w:ascii="Times New Roman" w:hAnsi="Times New Roman"/>
                <w:sz w:val="18"/>
                <w:szCs w:val="16"/>
              </w:rPr>
            </w:pPr>
          </w:p>
        </w:tc>
        <w:tc>
          <w:tcPr>
            <w:tcW w:w="1304" w:type="dxa"/>
            <w:tcBorders>
              <w:top w:val="nil"/>
              <w:left w:val="nil"/>
              <w:bottom w:val="nil"/>
              <w:right w:val="nil"/>
            </w:tcBorders>
          </w:tcPr>
          <w:p w:rsidR="000E30F5" w:rsidRPr="00174E62" w:rsidRDefault="000E30F5" w:rsidP="00FE748C">
            <w:pPr>
              <w:spacing w:line="240" w:lineRule="auto"/>
              <w:jc w:val="center"/>
              <w:rPr>
                <w:rFonts w:ascii="Times New Roman" w:hAnsi="Times New Roman"/>
                <w:sz w:val="18"/>
                <w:szCs w:val="16"/>
              </w:rPr>
            </w:pPr>
          </w:p>
        </w:tc>
        <w:tc>
          <w:tcPr>
            <w:tcW w:w="283" w:type="dxa"/>
            <w:tcBorders>
              <w:top w:val="nil"/>
              <w:left w:val="nil"/>
              <w:bottom w:val="nil"/>
              <w:right w:val="nil"/>
            </w:tcBorders>
          </w:tcPr>
          <w:p w:rsidR="000E30F5" w:rsidRPr="00174E62" w:rsidRDefault="000E30F5" w:rsidP="00FE748C">
            <w:pPr>
              <w:spacing w:line="240" w:lineRule="auto"/>
              <w:jc w:val="right"/>
              <w:rPr>
                <w:rFonts w:ascii="Times New Roman" w:hAnsi="Times New Roman"/>
                <w:sz w:val="18"/>
                <w:szCs w:val="16"/>
              </w:rPr>
            </w:pPr>
          </w:p>
        </w:tc>
        <w:tc>
          <w:tcPr>
            <w:tcW w:w="339" w:type="dxa"/>
            <w:tcBorders>
              <w:top w:val="nil"/>
              <w:left w:val="nil"/>
              <w:bottom w:val="nil"/>
              <w:right w:val="nil"/>
            </w:tcBorders>
          </w:tcPr>
          <w:p w:rsidR="000E30F5" w:rsidRPr="00174E62" w:rsidRDefault="000E30F5" w:rsidP="00FE748C">
            <w:pPr>
              <w:spacing w:line="240" w:lineRule="auto"/>
              <w:rPr>
                <w:rFonts w:ascii="Times New Roman" w:hAnsi="Times New Roman"/>
                <w:sz w:val="18"/>
                <w:szCs w:val="16"/>
              </w:rPr>
            </w:pPr>
          </w:p>
        </w:tc>
        <w:tc>
          <w:tcPr>
            <w:tcW w:w="284" w:type="dxa"/>
            <w:tcBorders>
              <w:top w:val="nil"/>
              <w:left w:val="nil"/>
              <w:bottom w:val="nil"/>
              <w:right w:val="nil"/>
            </w:tcBorders>
          </w:tcPr>
          <w:p w:rsidR="000E30F5" w:rsidRPr="00174E62" w:rsidRDefault="000E30F5" w:rsidP="00FE748C">
            <w:pPr>
              <w:spacing w:line="240" w:lineRule="auto"/>
              <w:jc w:val="right"/>
              <w:rPr>
                <w:rFonts w:ascii="Times New Roman" w:hAnsi="Times New Roman"/>
                <w:sz w:val="18"/>
                <w:szCs w:val="16"/>
              </w:rPr>
            </w:pPr>
          </w:p>
        </w:tc>
      </w:tr>
    </w:tbl>
    <w:p w:rsidR="000E30F5" w:rsidRPr="00174E62" w:rsidRDefault="000E30F5" w:rsidP="000E30F5">
      <w:pPr>
        <w:ind w:firstLine="567"/>
        <w:jc w:val="both"/>
        <w:rPr>
          <w:rFonts w:ascii="Times New Roman" w:hAnsi="Times New Roman" w:cs="Times New Roman"/>
          <w:sz w:val="28"/>
          <w:szCs w:val="28"/>
        </w:rPr>
      </w:pPr>
      <w:r w:rsidRPr="00174E62">
        <w:rPr>
          <w:rFonts w:ascii="Times New Roman" w:hAnsi="Times New Roman" w:cs="Times New Roman"/>
          <w:b/>
          <w:bCs/>
          <w:sz w:val="28"/>
          <w:szCs w:val="28"/>
        </w:rPr>
        <w:lastRenderedPageBreak/>
        <w:t>Цель:</w:t>
      </w:r>
      <w:r w:rsidRPr="00174E62">
        <w:rPr>
          <w:rFonts w:ascii="Times New Roman" w:hAnsi="Times New Roman" w:cs="Times New Roman"/>
          <w:bCs/>
          <w:sz w:val="28"/>
          <w:szCs w:val="28"/>
        </w:rPr>
        <w:t xml:space="preserve"> проведение практического занятия с целью получения навыков самостоятельного составления документов,</w:t>
      </w:r>
      <w:r w:rsidRPr="00174E62">
        <w:rPr>
          <w:rFonts w:ascii="Times New Roman" w:hAnsi="Times New Roman" w:cs="Times New Roman"/>
          <w:sz w:val="28"/>
          <w:szCs w:val="28"/>
        </w:rPr>
        <w:t xml:space="preserve"> необходимых для увольнения работника по собственному желанию</w:t>
      </w:r>
    </w:p>
    <w:p w:rsidR="000E30F5" w:rsidRPr="00174E62" w:rsidRDefault="000E30F5" w:rsidP="000E30F5">
      <w:pPr>
        <w:autoSpaceDE w:val="0"/>
        <w:autoSpaceDN w:val="0"/>
        <w:adjustRightInd w:val="0"/>
        <w:ind w:right="-1" w:firstLine="567"/>
        <w:jc w:val="both"/>
        <w:rPr>
          <w:rFonts w:ascii="Times New Roman" w:hAnsi="Times New Roman" w:cs="Times New Roman"/>
          <w:bCs/>
          <w:sz w:val="28"/>
          <w:szCs w:val="28"/>
        </w:rPr>
      </w:pPr>
      <w:r w:rsidRPr="00174E62">
        <w:rPr>
          <w:rFonts w:ascii="Times New Roman" w:hAnsi="Times New Roman" w:cs="Times New Roman"/>
          <w:bCs/>
          <w:sz w:val="28"/>
          <w:szCs w:val="28"/>
        </w:rPr>
        <w:t>Методические указания: обучающимся необходимо заполнить документы согласно образцам.</w:t>
      </w:r>
    </w:p>
    <w:p w:rsidR="000E30F5" w:rsidRPr="00174E62" w:rsidRDefault="000E30F5" w:rsidP="000E30F5">
      <w:pPr>
        <w:pStyle w:val="2"/>
        <w:shd w:val="clear" w:color="auto" w:fill="FFFFFF"/>
        <w:spacing w:line="360" w:lineRule="auto"/>
        <w:ind w:firstLine="567"/>
      </w:pPr>
      <w:r w:rsidRPr="00174E62">
        <w:rPr>
          <w:bCs w:val="0"/>
        </w:rPr>
        <w:t>1. Подача работником заявления на увольнение.</w:t>
      </w:r>
    </w:p>
    <w:p w:rsidR="000E30F5" w:rsidRPr="00174E62" w:rsidRDefault="000E30F5" w:rsidP="000E30F5">
      <w:pPr>
        <w:pStyle w:val="a3"/>
        <w:shd w:val="clear" w:color="auto" w:fill="FFFFFF"/>
        <w:spacing w:before="0" w:beforeAutospacing="0" w:after="0" w:afterAutospacing="0" w:line="360" w:lineRule="auto"/>
        <w:jc w:val="both"/>
        <w:rPr>
          <w:sz w:val="28"/>
          <w:szCs w:val="28"/>
        </w:rPr>
      </w:pPr>
      <w:r w:rsidRPr="00174E62">
        <w:rPr>
          <w:sz w:val="28"/>
          <w:szCs w:val="28"/>
        </w:rPr>
        <w:t>Работник имеет право расторгнуть трудовой договор, предупредив об этом работодателя в письменной форме не позднее чем за две недели (ст. 80 ТК РФ). Течение указанного срока начинается на следующий день после получения работодателем</w:t>
      </w:r>
      <w:r w:rsidRPr="00174E62">
        <w:rPr>
          <w:rStyle w:val="apple-converted-space"/>
          <w:sz w:val="28"/>
          <w:szCs w:val="28"/>
        </w:rPr>
        <w:t> </w:t>
      </w:r>
      <w:hyperlink r:id="rId18" w:history="1">
        <w:r w:rsidRPr="00174E62">
          <w:rPr>
            <w:rStyle w:val="af3"/>
            <w:sz w:val="28"/>
            <w:szCs w:val="28"/>
          </w:rPr>
          <w:t>заявления</w:t>
        </w:r>
      </w:hyperlink>
      <w:r w:rsidRPr="00174E62">
        <w:rPr>
          <w:rStyle w:val="apple-converted-space"/>
          <w:sz w:val="28"/>
          <w:szCs w:val="28"/>
        </w:rPr>
        <w:t> </w:t>
      </w:r>
      <w:r w:rsidRPr="00174E62">
        <w:rPr>
          <w:sz w:val="28"/>
          <w:szCs w:val="28"/>
        </w:rPr>
        <w:t>работника об увольнении.</w:t>
      </w:r>
    </w:p>
    <w:p w:rsidR="000E30F5" w:rsidRPr="00174E62" w:rsidRDefault="000E30F5" w:rsidP="000E30F5">
      <w:pPr>
        <w:pStyle w:val="a3"/>
        <w:shd w:val="clear" w:color="auto" w:fill="FFFFFF"/>
        <w:spacing w:before="0" w:beforeAutospacing="0" w:after="0" w:afterAutospacing="0" w:line="360" w:lineRule="auto"/>
        <w:jc w:val="both"/>
        <w:rPr>
          <w:sz w:val="28"/>
          <w:szCs w:val="28"/>
        </w:rPr>
      </w:pPr>
      <w:r w:rsidRPr="00174E62">
        <w:rPr>
          <w:sz w:val="28"/>
          <w:szCs w:val="28"/>
        </w:rPr>
        <w:t>Заявление визируют руководитель структурного подразделения и руководитель организации.</w:t>
      </w:r>
    </w:p>
    <w:p w:rsidR="000E30F5" w:rsidRPr="00174E62" w:rsidRDefault="000E30F5" w:rsidP="000E30F5">
      <w:pPr>
        <w:pStyle w:val="a3"/>
        <w:shd w:val="clear" w:color="auto" w:fill="FFFFFF"/>
        <w:spacing w:before="0" w:beforeAutospacing="0" w:after="0" w:afterAutospacing="0" w:line="360" w:lineRule="auto"/>
        <w:ind w:firstLine="567"/>
        <w:jc w:val="both"/>
        <w:rPr>
          <w:sz w:val="28"/>
          <w:szCs w:val="28"/>
        </w:rPr>
      </w:pPr>
      <w:r w:rsidRPr="00174E62">
        <w:rPr>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0E30F5" w:rsidRPr="00174E62" w:rsidRDefault="000E30F5" w:rsidP="000E30F5">
      <w:pPr>
        <w:pStyle w:val="a3"/>
        <w:shd w:val="clear" w:color="auto" w:fill="FFFFFF"/>
        <w:spacing w:before="0" w:beforeAutospacing="0" w:after="0" w:afterAutospacing="0" w:line="360" w:lineRule="auto"/>
        <w:jc w:val="both"/>
        <w:rPr>
          <w:sz w:val="28"/>
          <w:szCs w:val="28"/>
        </w:rPr>
      </w:pPr>
      <w:r w:rsidRPr="00174E62">
        <w:rPr>
          <w:sz w:val="28"/>
          <w:szCs w:val="28"/>
        </w:rPr>
        <w:t>В случаях, когда заявление работника об увольнении обусловлено невозможностью продолжения им работы, работодатель обязан уволить работника в срок, указанный в</w:t>
      </w:r>
      <w:r w:rsidRPr="00174E62">
        <w:rPr>
          <w:rStyle w:val="apple-converted-space"/>
          <w:sz w:val="28"/>
          <w:szCs w:val="28"/>
        </w:rPr>
        <w:t> </w:t>
      </w:r>
      <w:hyperlink r:id="rId19" w:history="1">
        <w:r w:rsidRPr="00174E62">
          <w:rPr>
            <w:rStyle w:val="af3"/>
            <w:sz w:val="28"/>
            <w:szCs w:val="28"/>
          </w:rPr>
          <w:t>заявлении</w:t>
        </w:r>
      </w:hyperlink>
      <w:r w:rsidRPr="00174E62">
        <w:rPr>
          <w:rStyle w:val="apple-converted-space"/>
          <w:sz w:val="28"/>
          <w:szCs w:val="28"/>
        </w:rPr>
        <w:t> </w:t>
      </w:r>
      <w:r w:rsidRPr="00174E62">
        <w:rPr>
          <w:sz w:val="28"/>
          <w:szCs w:val="28"/>
        </w:rPr>
        <w:t>работника.</w:t>
      </w:r>
    </w:p>
    <w:p w:rsidR="000E30F5" w:rsidRPr="00174E62" w:rsidRDefault="000E30F5" w:rsidP="000E30F5">
      <w:pPr>
        <w:pStyle w:val="a3"/>
        <w:shd w:val="clear" w:color="auto" w:fill="FFFFFF"/>
        <w:spacing w:before="0" w:beforeAutospacing="0" w:after="0" w:afterAutospacing="0" w:line="360" w:lineRule="auto"/>
        <w:ind w:firstLine="567"/>
        <w:jc w:val="both"/>
        <w:rPr>
          <w:sz w:val="28"/>
          <w:szCs w:val="28"/>
        </w:rPr>
      </w:pPr>
      <w:r w:rsidRPr="00174E62">
        <w:rPr>
          <w:sz w:val="28"/>
          <w:szCs w:val="28"/>
        </w:rPr>
        <w:t>До истечения срока предупреждения об увольнении работник имеет право в любое время</w:t>
      </w:r>
      <w:r w:rsidRPr="00174E62">
        <w:rPr>
          <w:rStyle w:val="apple-converted-space"/>
          <w:sz w:val="28"/>
          <w:szCs w:val="28"/>
        </w:rPr>
        <w:t> </w:t>
      </w:r>
      <w:hyperlink r:id="rId20" w:history="1">
        <w:r w:rsidRPr="00174E62">
          <w:rPr>
            <w:rStyle w:val="af3"/>
            <w:sz w:val="28"/>
            <w:szCs w:val="28"/>
          </w:rPr>
          <w:t>отозвать свое заявление</w:t>
        </w:r>
      </w:hyperlink>
      <w:r w:rsidRPr="00174E62">
        <w:rPr>
          <w:sz w:val="28"/>
          <w:szCs w:val="28"/>
        </w:rPr>
        <w:t>. Увольнение в этом случае не производится, если на его место не приглашен в письменной форме другой работник.</w:t>
      </w:r>
    </w:p>
    <w:p w:rsidR="000E30F5" w:rsidRPr="00174E62" w:rsidRDefault="000E30F5" w:rsidP="000E30F5">
      <w:pPr>
        <w:ind w:firstLine="567"/>
        <w:jc w:val="both"/>
        <w:rPr>
          <w:rFonts w:ascii="Times New Roman" w:hAnsi="Times New Roman" w:cs="Times New Roman"/>
          <w:b/>
          <w:sz w:val="28"/>
          <w:szCs w:val="28"/>
        </w:rPr>
      </w:pPr>
      <w:r w:rsidRPr="00174E62">
        <w:rPr>
          <w:rFonts w:ascii="Times New Roman" w:hAnsi="Times New Roman" w:cs="Times New Roman"/>
          <w:b/>
          <w:sz w:val="28"/>
          <w:szCs w:val="28"/>
        </w:rPr>
        <w:t>Образец заявления</w:t>
      </w:r>
    </w:p>
    <w:tbl>
      <w:tblPr>
        <w:tblW w:w="0" w:type="auto"/>
        <w:tblInd w:w="4219" w:type="dxa"/>
        <w:tblLook w:val="04A0"/>
      </w:tblPr>
      <w:tblGrid>
        <w:gridCol w:w="441"/>
        <w:gridCol w:w="4911"/>
      </w:tblGrid>
      <w:tr w:rsidR="000E30F5" w:rsidRPr="00174E62" w:rsidTr="00FE748C">
        <w:tc>
          <w:tcPr>
            <w:tcW w:w="441" w:type="dxa"/>
          </w:tcPr>
          <w:p w:rsidR="000E30F5" w:rsidRPr="00174E62" w:rsidRDefault="000E30F5" w:rsidP="0064085B">
            <w:pPr>
              <w:spacing w:line="240" w:lineRule="auto"/>
              <w:ind w:firstLine="0"/>
              <w:rPr>
                <w:rFonts w:ascii="Times New Roman" w:hAnsi="Times New Roman"/>
              </w:rPr>
            </w:pPr>
          </w:p>
        </w:tc>
        <w:tc>
          <w:tcPr>
            <w:tcW w:w="4911" w:type="dxa"/>
            <w:tcBorders>
              <w:bottom w:val="single" w:sz="4" w:space="0" w:color="auto"/>
            </w:tcBorders>
          </w:tcPr>
          <w:p w:rsidR="000E30F5" w:rsidRPr="00174E62" w:rsidRDefault="000E30F5" w:rsidP="0064085B">
            <w:pPr>
              <w:spacing w:line="240" w:lineRule="auto"/>
              <w:ind w:firstLine="0"/>
              <w:jc w:val="center"/>
              <w:rPr>
                <w:rFonts w:ascii="Times New Roman" w:hAnsi="Times New Roman"/>
              </w:rPr>
            </w:pPr>
          </w:p>
        </w:tc>
      </w:tr>
      <w:tr w:rsidR="000E30F5" w:rsidRPr="00174E62" w:rsidTr="00FE748C">
        <w:tc>
          <w:tcPr>
            <w:tcW w:w="441" w:type="dxa"/>
          </w:tcPr>
          <w:p w:rsidR="000E30F5" w:rsidRPr="00174E62" w:rsidRDefault="000E30F5" w:rsidP="0064085B">
            <w:pPr>
              <w:spacing w:line="240" w:lineRule="auto"/>
              <w:ind w:firstLine="0"/>
              <w:rPr>
                <w:rFonts w:ascii="Times New Roman" w:hAnsi="Times New Roman"/>
              </w:rPr>
            </w:pPr>
          </w:p>
        </w:tc>
        <w:tc>
          <w:tcPr>
            <w:tcW w:w="4911" w:type="dxa"/>
            <w:tcBorders>
              <w:top w:val="single" w:sz="4" w:space="0" w:color="auto"/>
            </w:tcBorders>
          </w:tcPr>
          <w:p w:rsidR="000E30F5" w:rsidRPr="00174E62" w:rsidRDefault="000E30F5" w:rsidP="0064085B">
            <w:pPr>
              <w:spacing w:line="240" w:lineRule="auto"/>
              <w:ind w:firstLine="0"/>
              <w:jc w:val="center"/>
              <w:rPr>
                <w:rFonts w:ascii="Times New Roman" w:hAnsi="Times New Roman"/>
                <w:i/>
                <w:sz w:val="20"/>
                <w:szCs w:val="20"/>
              </w:rPr>
            </w:pPr>
            <w:r w:rsidRPr="00174E62">
              <w:rPr>
                <w:rFonts w:ascii="Times New Roman" w:hAnsi="Times New Roman"/>
                <w:i/>
                <w:sz w:val="20"/>
                <w:szCs w:val="20"/>
              </w:rPr>
              <w:t>(должность руководителя)</w:t>
            </w:r>
          </w:p>
        </w:tc>
      </w:tr>
      <w:tr w:rsidR="000E30F5" w:rsidRPr="00174E62" w:rsidTr="00FE748C">
        <w:trPr>
          <w:trHeight w:val="132"/>
        </w:trPr>
        <w:tc>
          <w:tcPr>
            <w:tcW w:w="441" w:type="dxa"/>
          </w:tcPr>
          <w:p w:rsidR="000E30F5" w:rsidRPr="00174E62" w:rsidRDefault="000E30F5" w:rsidP="0064085B">
            <w:pPr>
              <w:spacing w:line="240" w:lineRule="auto"/>
              <w:ind w:firstLine="0"/>
              <w:rPr>
                <w:rFonts w:ascii="Times New Roman" w:hAnsi="Times New Roman"/>
              </w:rPr>
            </w:pPr>
          </w:p>
        </w:tc>
        <w:tc>
          <w:tcPr>
            <w:tcW w:w="4911" w:type="dxa"/>
            <w:tcBorders>
              <w:bottom w:val="single" w:sz="4" w:space="0" w:color="auto"/>
            </w:tcBorders>
          </w:tcPr>
          <w:p w:rsidR="000E30F5" w:rsidRPr="00174E62" w:rsidRDefault="000E30F5" w:rsidP="0064085B">
            <w:pPr>
              <w:spacing w:line="240" w:lineRule="auto"/>
              <w:ind w:firstLine="0"/>
              <w:jc w:val="center"/>
              <w:rPr>
                <w:rFonts w:ascii="Times New Roman" w:hAnsi="Times New Roman"/>
              </w:rPr>
            </w:pPr>
          </w:p>
        </w:tc>
      </w:tr>
      <w:tr w:rsidR="000E30F5" w:rsidRPr="00174E62" w:rsidTr="00FE748C">
        <w:tc>
          <w:tcPr>
            <w:tcW w:w="441" w:type="dxa"/>
          </w:tcPr>
          <w:p w:rsidR="000E30F5" w:rsidRPr="00174E62" w:rsidRDefault="000E30F5" w:rsidP="0064085B">
            <w:pPr>
              <w:spacing w:line="240" w:lineRule="auto"/>
              <w:ind w:firstLine="0"/>
              <w:rPr>
                <w:rFonts w:ascii="Times New Roman" w:hAnsi="Times New Roman"/>
              </w:rPr>
            </w:pPr>
          </w:p>
        </w:tc>
        <w:tc>
          <w:tcPr>
            <w:tcW w:w="4911" w:type="dxa"/>
            <w:tcBorders>
              <w:top w:val="single" w:sz="4" w:space="0" w:color="auto"/>
            </w:tcBorders>
          </w:tcPr>
          <w:p w:rsidR="000E30F5" w:rsidRPr="00174E62" w:rsidRDefault="000E30F5" w:rsidP="0064085B">
            <w:pPr>
              <w:spacing w:line="240" w:lineRule="auto"/>
              <w:ind w:firstLine="0"/>
              <w:jc w:val="center"/>
              <w:rPr>
                <w:rFonts w:ascii="Times New Roman" w:hAnsi="Times New Roman"/>
                <w:i/>
                <w:sz w:val="20"/>
                <w:szCs w:val="20"/>
              </w:rPr>
            </w:pPr>
            <w:r w:rsidRPr="00174E62">
              <w:rPr>
                <w:rFonts w:ascii="Times New Roman" w:hAnsi="Times New Roman"/>
                <w:i/>
                <w:sz w:val="20"/>
                <w:szCs w:val="20"/>
              </w:rPr>
              <w:t>(наименование организации)</w:t>
            </w:r>
          </w:p>
        </w:tc>
      </w:tr>
      <w:tr w:rsidR="000E30F5" w:rsidRPr="00174E62" w:rsidTr="00FE748C">
        <w:tc>
          <w:tcPr>
            <w:tcW w:w="441" w:type="dxa"/>
          </w:tcPr>
          <w:p w:rsidR="000E30F5" w:rsidRPr="00174E62" w:rsidRDefault="000E30F5" w:rsidP="0064085B">
            <w:pPr>
              <w:spacing w:line="240" w:lineRule="auto"/>
              <w:ind w:firstLine="0"/>
              <w:rPr>
                <w:rFonts w:ascii="Times New Roman" w:hAnsi="Times New Roman"/>
              </w:rPr>
            </w:pPr>
          </w:p>
        </w:tc>
        <w:tc>
          <w:tcPr>
            <w:tcW w:w="4911" w:type="dxa"/>
            <w:tcBorders>
              <w:bottom w:val="single" w:sz="4" w:space="0" w:color="auto"/>
            </w:tcBorders>
          </w:tcPr>
          <w:p w:rsidR="000E30F5" w:rsidRPr="00174E62" w:rsidRDefault="000E30F5" w:rsidP="0064085B">
            <w:pPr>
              <w:spacing w:line="240" w:lineRule="auto"/>
              <w:ind w:firstLine="0"/>
              <w:jc w:val="center"/>
              <w:rPr>
                <w:rFonts w:ascii="Times New Roman" w:hAnsi="Times New Roman"/>
              </w:rPr>
            </w:pPr>
          </w:p>
        </w:tc>
      </w:tr>
      <w:tr w:rsidR="000E30F5" w:rsidRPr="00174E62" w:rsidTr="00FE748C">
        <w:tc>
          <w:tcPr>
            <w:tcW w:w="441" w:type="dxa"/>
          </w:tcPr>
          <w:p w:rsidR="000E30F5" w:rsidRPr="00174E62" w:rsidRDefault="000E30F5" w:rsidP="0064085B">
            <w:pPr>
              <w:spacing w:line="240" w:lineRule="auto"/>
              <w:ind w:firstLine="0"/>
              <w:rPr>
                <w:rFonts w:ascii="Times New Roman" w:hAnsi="Times New Roman"/>
              </w:rPr>
            </w:pPr>
          </w:p>
        </w:tc>
        <w:tc>
          <w:tcPr>
            <w:tcW w:w="4911" w:type="dxa"/>
            <w:tcBorders>
              <w:top w:val="single" w:sz="4" w:space="0" w:color="auto"/>
            </w:tcBorders>
          </w:tcPr>
          <w:p w:rsidR="000E30F5" w:rsidRPr="00174E62" w:rsidRDefault="000E30F5" w:rsidP="0064085B">
            <w:pPr>
              <w:spacing w:line="240" w:lineRule="auto"/>
              <w:ind w:firstLine="0"/>
              <w:jc w:val="center"/>
              <w:rPr>
                <w:rFonts w:ascii="Times New Roman" w:hAnsi="Times New Roman"/>
                <w:i/>
                <w:sz w:val="20"/>
                <w:szCs w:val="20"/>
              </w:rPr>
            </w:pPr>
            <w:r w:rsidRPr="00174E62">
              <w:rPr>
                <w:rFonts w:ascii="Times New Roman" w:hAnsi="Times New Roman"/>
                <w:i/>
                <w:sz w:val="20"/>
                <w:szCs w:val="20"/>
              </w:rPr>
              <w:t>(фамилия, инициалы руководителя)</w:t>
            </w:r>
          </w:p>
        </w:tc>
      </w:tr>
      <w:tr w:rsidR="000E30F5" w:rsidRPr="00174E62" w:rsidTr="00FE748C">
        <w:tc>
          <w:tcPr>
            <w:tcW w:w="441" w:type="dxa"/>
          </w:tcPr>
          <w:p w:rsidR="000E30F5" w:rsidRPr="00174E62" w:rsidRDefault="000E30F5" w:rsidP="0064085B">
            <w:pPr>
              <w:spacing w:line="240" w:lineRule="auto"/>
              <w:ind w:firstLine="0"/>
              <w:rPr>
                <w:rFonts w:ascii="Times New Roman" w:hAnsi="Times New Roman"/>
              </w:rPr>
            </w:pPr>
            <w:r w:rsidRPr="00174E62">
              <w:rPr>
                <w:rFonts w:ascii="Times New Roman" w:hAnsi="Times New Roman"/>
              </w:rPr>
              <w:t>от</w:t>
            </w:r>
          </w:p>
        </w:tc>
        <w:tc>
          <w:tcPr>
            <w:tcW w:w="4911" w:type="dxa"/>
            <w:tcBorders>
              <w:bottom w:val="single" w:sz="4" w:space="0" w:color="auto"/>
            </w:tcBorders>
          </w:tcPr>
          <w:p w:rsidR="000E30F5" w:rsidRPr="00174E62" w:rsidRDefault="000E30F5" w:rsidP="0064085B">
            <w:pPr>
              <w:spacing w:line="240" w:lineRule="auto"/>
              <w:ind w:firstLine="0"/>
              <w:jc w:val="center"/>
              <w:rPr>
                <w:rFonts w:ascii="Times New Roman" w:hAnsi="Times New Roman"/>
              </w:rPr>
            </w:pPr>
          </w:p>
        </w:tc>
      </w:tr>
      <w:tr w:rsidR="000E30F5" w:rsidRPr="00174E62" w:rsidTr="00FE748C">
        <w:tc>
          <w:tcPr>
            <w:tcW w:w="441" w:type="dxa"/>
          </w:tcPr>
          <w:p w:rsidR="000E30F5" w:rsidRPr="00174E62" w:rsidRDefault="000E30F5" w:rsidP="0064085B">
            <w:pPr>
              <w:spacing w:line="240" w:lineRule="auto"/>
              <w:ind w:firstLine="0"/>
              <w:rPr>
                <w:rFonts w:ascii="Times New Roman" w:hAnsi="Times New Roman"/>
              </w:rPr>
            </w:pPr>
          </w:p>
        </w:tc>
        <w:tc>
          <w:tcPr>
            <w:tcW w:w="4911" w:type="dxa"/>
            <w:tcBorders>
              <w:top w:val="single" w:sz="4" w:space="0" w:color="auto"/>
            </w:tcBorders>
          </w:tcPr>
          <w:p w:rsidR="000E30F5" w:rsidRPr="00174E62" w:rsidRDefault="000E30F5" w:rsidP="0064085B">
            <w:pPr>
              <w:spacing w:line="240" w:lineRule="auto"/>
              <w:ind w:firstLine="0"/>
              <w:jc w:val="center"/>
              <w:rPr>
                <w:rFonts w:ascii="Times New Roman" w:hAnsi="Times New Roman"/>
                <w:i/>
                <w:sz w:val="20"/>
                <w:szCs w:val="20"/>
              </w:rPr>
            </w:pPr>
            <w:r w:rsidRPr="00174E62">
              <w:rPr>
                <w:rFonts w:ascii="Times New Roman" w:hAnsi="Times New Roman"/>
                <w:i/>
                <w:sz w:val="20"/>
                <w:szCs w:val="20"/>
              </w:rPr>
              <w:t>(должность работника)</w:t>
            </w:r>
          </w:p>
        </w:tc>
      </w:tr>
      <w:tr w:rsidR="000E30F5" w:rsidRPr="00174E62" w:rsidTr="00FE748C">
        <w:tc>
          <w:tcPr>
            <w:tcW w:w="441" w:type="dxa"/>
          </w:tcPr>
          <w:p w:rsidR="000E30F5" w:rsidRPr="00174E62" w:rsidRDefault="000E30F5" w:rsidP="0064085B">
            <w:pPr>
              <w:spacing w:line="240" w:lineRule="auto"/>
              <w:ind w:firstLine="0"/>
              <w:rPr>
                <w:rFonts w:ascii="Times New Roman" w:hAnsi="Times New Roman"/>
              </w:rPr>
            </w:pPr>
          </w:p>
        </w:tc>
        <w:tc>
          <w:tcPr>
            <w:tcW w:w="4911" w:type="dxa"/>
            <w:tcBorders>
              <w:bottom w:val="single" w:sz="4" w:space="0" w:color="auto"/>
            </w:tcBorders>
          </w:tcPr>
          <w:p w:rsidR="000E30F5" w:rsidRPr="00174E62" w:rsidRDefault="000E30F5" w:rsidP="0064085B">
            <w:pPr>
              <w:spacing w:line="240" w:lineRule="auto"/>
              <w:ind w:firstLine="0"/>
              <w:jc w:val="center"/>
              <w:rPr>
                <w:rFonts w:ascii="Times New Roman" w:hAnsi="Times New Roman"/>
              </w:rPr>
            </w:pPr>
          </w:p>
        </w:tc>
      </w:tr>
      <w:tr w:rsidR="000E30F5" w:rsidRPr="00174E62" w:rsidTr="00FE748C">
        <w:tc>
          <w:tcPr>
            <w:tcW w:w="441" w:type="dxa"/>
          </w:tcPr>
          <w:p w:rsidR="000E30F5" w:rsidRPr="00174E62" w:rsidRDefault="000E30F5" w:rsidP="0064085B">
            <w:pPr>
              <w:spacing w:line="240" w:lineRule="auto"/>
              <w:ind w:firstLine="0"/>
              <w:rPr>
                <w:rFonts w:ascii="Times New Roman" w:hAnsi="Times New Roman"/>
              </w:rPr>
            </w:pPr>
          </w:p>
        </w:tc>
        <w:tc>
          <w:tcPr>
            <w:tcW w:w="4911" w:type="dxa"/>
            <w:tcBorders>
              <w:top w:val="single" w:sz="4" w:space="0" w:color="auto"/>
            </w:tcBorders>
          </w:tcPr>
          <w:p w:rsidR="000E30F5" w:rsidRPr="00174E62" w:rsidRDefault="000E30F5" w:rsidP="0064085B">
            <w:pPr>
              <w:spacing w:line="240" w:lineRule="auto"/>
              <w:ind w:firstLine="0"/>
              <w:jc w:val="center"/>
              <w:rPr>
                <w:rFonts w:ascii="Times New Roman" w:hAnsi="Times New Roman"/>
                <w:i/>
                <w:sz w:val="20"/>
                <w:szCs w:val="20"/>
              </w:rPr>
            </w:pPr>
            <w:r w:rsidRPr="00174E62">
              <w:rPr>
                <w:rFonts w:ascii="Times New Roman" w:hAnsi="Times New Roman"/>
                <w:i/>
                <w:sz w:val="20"/>
                <w:szCs w:val="20"/>
              </w:rPr>
              <w:t>(фамилия, имя, отчество работника)</w:t>
            </w:r>
          </w:p>
        </w:tc>
      </w:tr>
    </w:tbl>
    <w:p w:rsidR="000E30F5" w:rsidRPr="00174E62" w:rsidRDefault="000E30F5" w:rsidP="000E30F5"/>
    <w:p w:rsidR="000E30F5" w:rsidRPr="00174E62" w:rsidRDefault="000E30F5" w:rsidP="000E30F5"/>
    <w:p w:rsidR="000E30F5" w:rsidRPr="00174E62" w:rsidRDefault="000E30F5" w:rsidP="000E30F5">
      <w:pPr>
        <w:jc w:val="center"/>
      </w:pPr>
      <w:r w:rsidRPr="00174E62">
        <w:rPr>
          <w:rFonts w:ascii="Times New Roman" w:hAnsi="Times New Roman"/>
        </w:rPr>
        <w:lastRenderedPageBreak/>
        <w:t>ЗАЯВЛЕНИЕ</w:t>
      </w:r>
    </w:p>
    <w:p w:rsidR="000E30F5" w:rsidRPr="00174E62" w:rsidRDefault="000E30F5" w:rsidP="000E30F5"/>
    <w:p w:rsidR="000E30F5" w:rsidRPr="00174E62" w:rsidRDefault="000E30F5" w:rsidP="000E30F5">
      <w:pPr>
        <w:rPr>
          <w:rFonts w:ascii="Times New Roman" w:hAnsi="Times New Roman"/>
        </w:rPr>
      </w:pPr>
      <w:r w:rsidRPr="00174E62">
        <w:tab/>
      </w:r>
    </w:p>
    <w:tbl>
      <w:tblPr>
        <w:tblW w:w="0" w:type="auto"/>
        <w:tblLook w:val="04A0"/>
      </w:tblPr>
      <w:tblGrid>
        <w:gridCol w:w="5637"/>
        <w:gridCol w:w="708"/>
        <w:gridCol w:w="336"/>
        <w:gridCol w:w="1365"/>
        <w:gridCol w:w="456"/>
        <w:gridCol w:w="537"/>
        <w:gridCol w:w="532"/>
      </w:tblGrid>
      <w:tr w:rsidR="000E30F5" w:rsidRPr="00174E62" w:rsidTr="00FE748C">
        <w:tc>
          <w:tcPr>
            <w:tcW w:w="5637" w:type="dxa"/>
          </w:tcPr>
          <w:p w:rsidR="000E30F5" w:rsidRPr="00174E62" w:rsidRDefault="000E30F5" w:rsidP="00FE748C">
            <w:pPr>
              <w:rPr>
                <w:rFonts w:ascii="Times New Roman" w:hAnsi="Times New Roman"/>
              </w:rPr>
            </w:pPr>
            <w:r w:rsidRPr="00174E62">
              <w:rPr>
                <w:rFonts w:ascii="Times New Roman" w:hAnsi="Times New Roman"/>
              </w:rPr>
              <w:t>Прошу уволить меня по собственному желанию с «</w:t>
            </w:r>
          </w:p>
        </w:tc>
        <w:tc>
          <w:tcPr>
            <w:tcW w:w="708" w:type="dxa"/>
            <w:tcBorders>
              <w:bottom w:val="single" w:sz="4" w:space="0" w:color="auto"/>
            </w:tcBorders>
          </w:tcPr>
          <w:p w:rsidR="000E30F5" w:rsidRPr="00174E62" w:rsidRDefault="000E30F5" w:rsidP="00FE748C">
            <w:pPr>
              <w:jc w:val="center"/>
              <w:rPr>
                <w:rFonts w:ascii="Times New Roman" w:hAnsi="Times New Roman"/>
              </w:rPr>
            </w:pPr>
          </w:p>
        </w:tc>
        <w:tc>
          <w:tcPr>
            <w:tcW w:w="336" w:type="dxa"/>
          </w:tcPr>
          <w:p w:rsidR="000E30F5" w:rsidRPr="00174E62" w:rsidRDefault="000E30F5" w:rsidP="00FE748C">
            <w:pPr>
              <w:rPr>
                <w:rFonts w:ascii="Times New Roman" w:hAnsi="Times New Roman"/>
              </w:rPr>
            </w:pPr>
            <w:r w:rsidRPr="00174E62">
              <w:rPr>
                <w:rFonts w:ascii="Times New Roman" w:hAnsi="Times New Roman"/>
              </w:rPr>
              <w:t>»</w:t>
            </w:r>
          </w:p>
        </w:tc>
        <w:tc>
          <w:tcPr>
            <w:tcW w:w="1365" w:type="dxa"/>
            <w:tcBorders>
              <w:bottom w:val="single" w:sz="4" w:space="0" w:color="auto"/>
            </w:tcBorders>
          </w:tcPr>
          <w:p w:rsidR="000E30F5" w:rsidRPr="00174E62" w:rsidRDefault="000E30F5" w:rsidP="00FE748C">
            <w:pPr>
              <w:jc w:val="center"/>
              <w:rPr>
                <w:rFonts w:ascii="Times New Roman" w:hAnsi="Times New Roman"/>
              </w:rPr>
            </w:pPr>
          </w:p>
        </w:tc>
        <w:tc>
          <w:tcPr>
            <w:tcW w:w="456" w:type="dxa"/>
          </w:tcPr>
          <w:p w:rsidR="000E30F5" w:rsidRPr="00174E62" w:rsidRDefault="000E30F5" w:rsidP="00FE748C">
            <w:pPr>
              <w:rPr>
                <w:rFonts w:ascii="Times New Roman" w:hAnsi="Times New Roman"/>
              </w:rPr>
            </w:pPr>
            <w:r w:rsidRPr="00174E62">
              <w:rPr>
                <w:rFonts w:ascii="Times New Roman" w:hAnsi="Times New Roman"/>
              </w:rPr>
              <w:t>20</w:t>
            </w:r>
          </w:p>
        </w:tc>
        <w:tc>
          <w:tcPr>
            <w:tcW w:w="537" w:type="dxa"/>
            <w:tcBorders>
              <w:bottom w:val="single" w:sz="4" w:space="0" w:color="auto"/>
            </w:tcBorders>
          </w:tcPr>
          <w:p w:rsidR="000E30F5" w:rsidRPr="00174E62" w:rsidRDefault="000E30F5" w:rsidP="00FE748C">
            <w:pPr>
              <w:rPr>
                <w:rFonts w:ascii="Times New Roman" w:hAnsi="Times New Roman"/>
              </w:rPr>
            </w:pPr>
          </w:p>
        </w:tc>
        <w:tc>
          <w:tcPr>
            <w:tcW w:w="532" w:type="dxa"/>
          </w:tcPr>
          <w:p w:rsidR="000E30F5" w:rsidRPr="00174E62" w:rsidRDefault="000E30F5" w:rsidP="00FE748C">
            <w:pPr>
              <w:rPr>
                <w:rFonts w:ascii="Times New Roman" w:hAnsi="Times New Roman"/>
              </w:rPr>
            </w:pPr>
            <w:r w:rsidRPr="00174E62">
              <w:rPr>
                <w:rFonts w:ascii="Times New Roman" w:hAnsi="Times New Roman"/>
              </w:rPr>
              <w:t>г.</w:t>
            </w:r>
          </w:p>
        </w:tc>
      </w:tr>
    </w:tbl>
    <w:p w:rsidR="000E30F5" w:rsidRPr="00174E62" w:rsidRDefault="000E30F5" w:rsidP="000E30F5">
      <w:pPr>
        <w:rPr>
          <w:rFonts w:ascii="Times New Roman" w:hAnsi="Times New Roman"/>
        </w:rPr>
      </w:pPr>
    </w:p>
    <w:p w:rsidR="000E30F5" w:rsidRPr="00174E62" w:rsidRDefault="000E30F5" w:rsidP="000E30F5"/>
    <w:tbl>
      <w:tblPr>
        <w:tblW w:w="0" w:type="auto"/>
        <w:tblLook w:val="04A0"/>
      </w:tblPr>
      <w:tblGrid>
        <w:gridCol w:w="2093"/>
        <w:gridCol w:w="283"/>
        <w:gridCol w:w="2977"/>
        <w:gridCol w:w="284"/>
        <w:gridCol w:w="3934"/>
      </w:tblGrid>
      <w:tr w:rsidR="000E30F5" w:rsidRPr="00174E62" w:rsidTr="00FE748C">
        <w:tc>
          <w:tcPr>
            <w:tcW w:w="2093" w:type="dxa"/>
            <w:tcBorders>
              <w:bottom w:val="single" w:sz="4" w:space="0" w:color="auto"/>
            </w:tcBorders>
          </w:tcPr>
          <w:p w:rsidR="000E30F5" w:rsidRPr="00174E62" w:rsidRDefault="000E30F5" w:rsidP="00FE748C">
            <w:pPr>
              <w:jc w:val="center"/>
              <w:rPr>
                <w:rFonts w:ascii="Times New Roman" w:hAnsi="Times New Roman"/>
              </w:rPr>
            </w:pPr>
          </w:p>
        </w:tc>
        <w:tc>
          <w:tcPr>
            <w:tcW w:w="283" w:type="dxa"/>
          </w:tcPr>
          <w:p w:rsidR="000E30F5" w:rsidRPr="00174E62" w:rsidRDefault="000E30F5" w:rsidP="00FE748C">
            <w:pPr>
              <w:rPr>
                <w:rFonts w:ascii="Times New Roman" w:hAnsi="Times New Roman"/>
              </w:rPr>
            </w:pPr>
          </w:p>
        </w:tc>
        <w:tc>
          <w:tcPr>
            <w:tcW w:w="2977" w:type="dxa"/>
            <w:tcBorders>
              <w:bottom w:val="single" w:sz="4" w:space="0" w:color="auto"/>
            </w:tcBorders>
          </w:tcPr>
          <w:p w:rsidR="000E30F5" w:rsidRPr="00174E62" w:rsidRDefault="000E30F5" w:rsidP="00FE748C">
            <w:pPr>
              <w:jc w:val="center"/>
              <w:rPr>
                <w:rFonts w:ascii="Times New Roman" w:hAnsi="Times New Roman"/>
              </w:rPr>
            </w:pPr>
          </w:p>
        </w:tc>
        <w:tc>
          <w:tcPr>
            <w:tcW w:w="284" w:type="dxa"/>
          </w:tcPr>
          <w:p w:rsidR="000E30F5" w:rsidRPr="00174E62" w:rsidRDefault="000E30F5" w:rsidP="00FE748C">
            <w:pPr>
              <w:rPr>
                <w:rFonts w:ascii="Times New Roman" w:hAnsi="Times New Roman"/>
              </w:rPr>
            </w:pPr>
          </w:p>
        </w:tc>
        <w:tc>
          <w:tcPr>
            <w:tcW w:w="3934" w:type="dxa"/>
            <w:tcBorders>
              <w:bottom w:val="single" w:sz="4" w:space="0" w:color="auto"/>
            </w:tcBorders>
          </w:tcPr>
          <w:p w:rsidR="000E30F5" w:rsidRPr="00174E62" w:rsidRDefault="000E30F5" w:rsidP="00FE748C">
            <w:pPr>
              <w:jc w:val="center"/>
              <w:rPr>
                <w:rFonts w:ascii="Times New Roman" w:hAnsi="Times New Roman"/>
              </w:rPr>
            </w:pPr>
          </w:p>
        </w:tc>
      </w:tr>
      <w:tr w:rsidR="000E30F5" w:rsidRPr="00174E62" w:rsidTr="00FE748C">
        <w:tc>
          <w:tcPr>
            <w:tcW w:w="2093"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(дата)</w:t>
            </w:r>
          </w:p>
        </w:tc>
        <w:tc>
          <w:tcPr>
            <w:tcW w:w="283" w:type="dxa"/>
          </w:tcPr>
          <w:p w:rsidR="000E30F5" w:rsidRPr="00174E62" w:rsidRDefault="000E30F5" w:rsidP="00FE748C">
            <w:pPr>
              <w:jc w:val="center"/>
              <w:rPr>
                <w:rFonts w:ascii="Times New Roman" w:hAnsi="Times New Roman"/>
                <w:i/>
                <w:sz w:val="20"/>
                <w:szCs w:val="20"/>
              </w:rPr>
            </w:pPr>
          </w:p>
        </w:tc>
        <w:tc>
          <w:tcPr>
            <w:tcW w:w="2977"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(подпись работника)</w:t>
            </w:r>
          </w:p>
        </w:tc>
        <w:tc>
          <w:tcPr>
            <w:tcW w:w="284" w:type="dxa"/>
          </w:tcPr>
          <w:p w:rsidR="000E30F5" w:rsidRPr="00174E62" w:rsidRDefault="000E30F5" w:rsidP="00FE748C">
            <w:pPr>
              <w:rPr>
                <w:rFonts w:ascii="Times New Roman" w:hAnsi="Times New Roman"/>
                <w:i/>
                <w:sz w:val="20"/>
                <w:szCs w:val="20"/>
              </w:rPr>
            </w:pPr>
          </w:p>
        </w:tc>
        <w:tc>
          <w:tcPr>
            <w:tcW w:w="3934"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(фамилия, инициалы работника)</w:t>
            </w:r>
          </w:p>
        </w:tc>
      </w:tr>
    </w:tbl>
    <w:p w:rsidR="000E30F5" w:rsidRPr="00174E62" w:rsidRDefault="000E30F5" w:rsidP="000E30F5"/>
    <w:p w:rsidR="000E30F5" w:rsidRPr="00174E62" w:rsidRDefault="000E30F5" w:rsidP="000E30F5"/>
    <w:p w:rsidR="000E30F5" w:rsidRPr="00174E62" w:rsidRDefault="000E30F5" w:rsidP="000E30F5"/>
    <w:p w:rsidR="000E30F5" w:rsidRPr="00174E62" w:rsidRDefault="000E30F5" w:rsidP="000E30F5">
      <w:pPr>
        <w:rPr>
          <w:rFonts w:ascii="Times New Roman" w:hAnsi="Times New Roman" w:cs="Times New Roman"/>
          <w:b/>
          <w:sz w:val="28"/>
          <w:szCs w:val="28"/>
        </w:rPr>
      </w:pPr>
      <w:r w:rsidRPr="00174E62">
        <w:rPr>
          <w:rFonts w:ascii="Times New Roman" w:hAnsi="Times New Roman" w:cs="Times New Roman"/>
          <w:b/>
          <w:sz w:val="28"/>
          <w:szCs w:val="28"/>
        </w:rPr>
        <w:t>Образец заполнения</w:t>
      </w:r>
    </w:p>
    <w:p w:rsidR="000E30F5" w:rsidRPr="00174E62" w:rsidRDefault="000E30F5" w:rsidP="000E30F5"/>
    <w:tbl>
      <w:tblPr>
        <w:tblpPr w:leftFromText="180" w:rightFromText="180" w:vertAnchor="text" w:tblpX="4219" w:tblpY="1"/>
        <w:tblOverlap w:val="never"/>
        <w:tblW w:w="0" w:type="auto"/>
        <w:tblLook w:val="04A0"/>
      </w:tblPr>
      <w:tblGrid>
        <w:gridCol w:w="441"/>
        <w:gridCol w:w="4911"/>
      </w:tblGrid>
      <w:tr w:rsidR="000E30F5" w:rsidRPr="00174E62" w:rsidTr="0064085B">
        <w:tc>
          <w:tcPr>
            <w:tcW w:w="441" w:type="dxa"/>
          </w:tcPr>
          <w:p w:rsidR="000E30F5" w:rsidRPr="00174E62" w:rsidRDefault="000E30F5" w:rsidP="0064085B">
            <w:pPr>
              <w:rPr>
                <w:rFonts w:ascii="Times New Roman" w:hAnsi="Times New Roman"/>
              </w:rPr>
            </w:pPr>
          </w:p>
        </w:tc>
        <w:tc>
          <w:tcPr>
            <w:tcW w:w="4911" w:type="dxa"/>
            <w:tcBorders>
              <w:bottom w:val="single" w:sz="4" w:space="0" w:color="auto"/>
            </w:tcBorders>
          </w:tcPr>
          <w:p w:rsidR="000E30F5" w:rsidRPr="00174E62" w:rsidRDefault="000E30F5" w:rsidP="0064085B">
            <w:pPr>
              <w:jc w:val="center"/>
              <w:rPr>
                <w:rFonts w:ascii="Times New Roman" w:hAnsi="Times New Roman"/>
                <w:i/>
              </w:rPr>
            </w:pPr>
            <w:r w:rsidRPr="00174E62">
              <w:rPr>
                <w:rFonts w:ascii="Times New Roman" w:hAnsi="Times New Roman"/>
                <w:i/>
              </w:rPr>
              <w:t>Директору</w:t>
            </w:r>
          </w:p>
        </w:tc>
      </w:tr>
      <w:tr w:rsidR="000E30F5" w:rsidRPr="00174E62" w:rsidTr="0064085B">
        <w:tc>
          <w:tcPr>
            <w:tcW w:w="441" w:type="dxa"/>
          </w:tcPr>
          <w:p w:rsidR="000E30F5" w:rsidRPr="00174E62" w:rsidRDefault="000E30F5" w:rsidP="0064085B">
            <w:pPr>
              <w:rPr>
                <w:rFonts w:ascii="Times New Roman" w:hAnsi="Times New Roman"/>
              </w:rPr>
            </w:pPr>
          </w:p>
        </w:tc>
        <w:tc>
          <w:tcPr>
            <w:tcW w:w="4911" w:type="dxa"/>
            <w:tcBorders>
              <w:top w:val="single" w:sz="4" w:space="0" w:color="auto"/>
            </w:tcBorders>
          </w:tcPr>
          <w:p w:rsidR="000E30F5" w:rsidRPr="00174E62" w:rsidRDefault="000E30F5" w:rsidP="0064085B">
            <w:pPr>
              <w:jc w:val="center"/>
              <w:rPr>
                <w:rFonts w:ascii="Times New Roman" w:hAnsi="Times New Roman"/>
                <w:i/>
                <w:sz w:val="20"/>
                <w:szCs w:val="20"/>
              </w:rPr>
            </w:pPr>
            <w:r w:rsidRPr="00174E62">
              <w:rPr>
                <w:rFonts w:ascii="Times New Roman" w:hAnsi="Times New Roman"/>
                <w:i/>
                <w:sz w:val="20"/>
                <w:szCs w:val="20"/>
              </w:rPr>
              <w:t>(должность руководителя)</w:t>
            </w:r>
          </w:p>
        </w:tc>
      </w:tr>
      <w:tr w:rsidR="000E30F5" w:rsidRPr="00174E62" w:rsidTr="0064085B">
        <w:tc>
          <w:tcPr>
            <w:tcW w:w="441" w:type="dxa"/>
          </w:tcPr>
          <w:p w:rsidR="000E30F5" w:rsidRPr="00174E62" w:rsidRDefault="000E30F5" w:rsidP="0064085B">
            <w:pPr>
              <w:rPr>
                <w:rFonts w:ascii="Times New Roman" w:hAnsi="Times New Roman"/>
              </w:rPr>
            </w:pPr>
          </w:p>
        </w:tc>
        <w:tc>
          <w:tcPr>
            <w:tcW w:w="4911" w:type="dxa"/>
            <w:tcBorders>
              <w:bottom w:val="single" w:sz="4" w:space="0" w:color="auto"/>
            </w:tcBorders>
          </w:tcPr>
          <w:p w:rsidR="000E30F5" w:rsidRPr="00174E62" w:rsidRDefault="000E30F5" w:rsidP="0064085B">
            <w:pPr>
              <w:jc w:val="center"/>
              <w:rPr>
                <w:rFonts w:ascii="Times New Roman" w:hAnsi="Times New Roman"/>
                <w:i/>
              </w:rPr>
            </w:pPr>
            <w:r w:rsidRPr="00174E62">
              <w:rPr>
                <w:rFonts w:ascii="Times New Roman" w:hAnsi="Times New Roman"/>
                <w:i/>
              </w:rPr>
              <w:t>ООО «Кадровик»</w:t>
            </w:r>
          </w:p>
        </w:tc>
      </w:tr>
      <w:tr w:rsidR="000E30F5" w:rsidRPr="00174E62" w:rsidTr="0064085B">
        <w:tc>
          <w:tcPr>
            <w:tcW w:w="441" w:type="dxa"/>
          </w:tcPr>
          <w:p w:rsidR="000E30F5" w:rsidRPr="00174E62" w:rsidRDefault="000E30F5" w:rsidP="0064085B">
            <w:pPr>
              <w:rPr>
                <w:rFonts w:ascii="Times New Roman" w:hAnsi="Times New Roman"/>
              </w:rPr>
            </w:pPr>
          </w:p>
        </w:tc>
        <w:tc>
          <w:tcPr>
            <w:tcW w:w="4911" w:type="dxa"/>
            <w:tcBorders>
              <w:top w:val="single" w:sz="4" w:space="0" w:color="auto"/>
            </w:tcBorders>
          </w:tcPr>
          <w:p w:rsidR="000E30F5" w:rsidRPr="00174E62" w:rsidRDefault="000E30F5" w:rsidP="0064085B">
            <w:pPr>
              <w:jc w:val="center"/>
              <w:rPr>
                <w:rFonts w:ascii="Times New Roman" w:hAnsi="Times New Roman"/>
                <w:i/>
                <w:sz w:val="20"/>
                <w:szCs w:val="20"/>
              </w:rPr>
            </w:pPr>
            <w:r w:rsidRPr="00174E62">
              <w:rPr>
                <w:rFonts w:ascii="Times New Roman" w:hAnsi="Times New Roman"/>
                <w:i/>
                <w:sz w:val="20"/>
                <w:szCs w:val="20"/>
              </w:rPr>
              <w:t>(наименование организации)</w:t>
            </w:r>
          </w:p>
        </w:tc>
      </w:tr>
      <w:tr w:rsidR="000E30F5" w:rsidRPr="00174E62" w:rsidTr="0064085B">
        <w:tc>
          <w:tcPr>
            <w:tcW w:w="441" w:type="dxa"/>
          </w:tcPr>
          <w:p w:rsidR="000E30F5" w:rsidRPr="00174E62" w:rsidRDefault="000E30F5" w:rsidP="0064085B">
            <w:pPr>
              <w:rPr>
                <w:rFonts w:ascii="Times New Roman" w:hAnsi="Times New Roman"/>
              </w:rPr>
            </w:pPr>
          </w:p>
        </w:tc>
        <w:tc>
          <w:tcPr>
            <w:tcW w:w="4911" w:type="dxa"/>
            <w:tcBorders>
              <w:bottom w:val="single" w:sz="4" w:space="0" w:color="auto"/>
            </w:tcBorders>
          </w:tcPr>
          <w:p w:rsidR="000E30F5" w:rsidRPr="00174E62" w:rsidRDefault="000E30F5" w:rsidP="0064085B">
            <w:pPr>
              <w:jc w:val="center"/>
              <w:rPr>
                <w:rFonts w:ascii="Times New Roman" w:hAnsi="Times New Roman"/>
                <w:i/>
              </w:rPr>
            </w:pPr>
            <w:r w:rsidRPr="00174E62">
              <w:rPr>
                <w:rFonts w:ascii="Times New Roman" w:hAnsi="Times New Roman"/>
                <w:i/>
              </w:rPr>
              <w:t>Иваненко И.И.</w:t>
            </w:r>
          </w:p>
        </w:tc>
      </w:tr>
      <w:tr w:rsidR="000E30F5" w:rsidRPr="00174E62" w:rsidTr="0064085B">
        <w:tc>
          <w:tcPr>
            <w:tcW w:w="441" w:type="dxa"/>
          </w:tcPr>
          <w:p w:rsidR="000E30F5" w:rsidRPr="00174E62" w:rsidRDefault="000E30F5" w:rsidP="0064085B">
            <w:pPr>
              <w:rPr>
                <w:rFonts w:ascii="Times New Roman" w:hAnsi="Times New Roman"/>
              </w:rPr>
            </w:pPr>
          </w:p>
        </w:tc>
        <w:tc>
          <w:tcPr>
            <w:tcW w:w="4911" w:type="dxa"/>
            <w:tcBorders>
              <w:top w:val="single" w:sz="4" w:space="0" w:color="auto"/>
            </w:tcBorders>
          </w:tcPr>
          <w:p w:rsidR="000E30F5" w:rsidRPr="00174E62" w:rsidRDefault="000E30F5" w:rsidP="0064085B">
            <w:pPr>
              <w:jc w:val="center"/>
              <w:rPr>
                <w:rFonts w:ascii="Times New Roman" w:hAnsi="Times New Roman"/>
                <w:i/>
                <w:sz w:val="20"/>
                <w:szCs w:val="20"/>
              </w:rPr>
            </w:pPr>
            <w:r w:rsidRPr="00174E62">
              <w:rPr>
                <w:rFonts w:ascii="Times New Roman" w:hAnsi="Times New Roman"/>
                <w:i/>
                <w:sz w:val="20"/>
                <w:szCs w:val="20"/>
              </w:rPr>
              <w:t>(фамилия, инициалы руководителя)</w:t>
            </w:r>
          </w:p>
        </w:tc>
      </w:tr>
      <w:tr w:rsidR="000E30F5" w:rsidRPr="00174E62" w:rsidTr="0064085B">
        <w:tc>
          <w:tcPr>
            <w:tcW w:w="441" w:type="dxa"/>
          </w:tcPr>
          <w:p w:rsidR="000E30F5" w:rsidRPr="00174E62" w:rsidRDefault="000E30F5" w:rsidP="0064085B">
            <w:pPr>
              <w:rPr>
                <w:rFonts w:ascii="Times New Roman" w:hAnsi="Times New Roman"/>
              </w:rPr>
            </w:pPr>
            <w:r w:rsidRPr="00174E62">
              <w:rPr>
                <w:rFonts w:ascii="Times New Roman" w:hAnsi="Times New Roman"/>
              </w:rPr>
              <w:t>от</w:t>
            </w:r>
          </w:p>
        </w:tc>
        <w:tc>
          <w:tcPr>
            <w:tcW w:w="4911" w:type="dxa"/>
            <w:tcBorders>
              <w:bottom w:val="single" w:sz="4" w:space="0" w:color="auto"/>
            </w:tcBorders>
          </w:tcPr>
          <w:p w:rsidR="000E30F5" w:rsidRPr="00174E62" w:rsidRDefault="000E30F5" w:rsidP="0064085B">
            <w:pPr>
              <w:jc w:val="center"/>
              <w:rPr>
                <w:rFonts w:ascii="Times New Roman" w:hAnsi="Times New Roman"/>
                <w:i/>
              </w:rPr>
            </w:pPr>
            <w:r w:rsidRPr="00174E62">
              <w:rPr>
                <w:rFonts w:ascii="Times New Roman" w:hAnsi="Times New Roman"/>
                <w:i/>
              </w:rPr>
              <w:t>бухгалтера</w:t>
            </w:r>
          </w:p>
        </w:tc>
      </w:tr>
      <w:tr w:rsidR="000E30F5" w:rsidRPr="00174E62" w:rsidTr="0064085B">
        <w:tc>
          <w:tcPr>
            <w:tcW w:w="441" w:type="dxa"/>
          </w:tcPr>
          <w:p w:rsidR="000E30F5" w:rsidRPr="00174E62" w:rsidRDefault="000E30F5" w:rsidP="0064085B">
            <w:pPr>
              <w:rPr>
                <w:rFonts w:ascii="Times New Roman" w:hAnsi="Times New Roman"/>
              </w:rPr>
            </w:pPr>
          </w:p>
        </w:tc>
        <w:tc>
          <w:tcPr>
            <w:tcW w:w="4911" w:type="dxa"/>
            <w:tcBorders>
              <w:top w:val="single" w:sz="4" w:space="0" w:color="auto"/>
            </w:tcBorders>
          </w:tcPr>
          <w:p w:rsidR="000E30F5" w:rsidRPr="00174E62" w:rsidRDefault="000E30F5" w:rsidP="0064085B">
            <w:pPr>
              <w:jc w:val="center"/>
              <w:rPr>
                <w:rFonts w:ascii="Times New Roman" w:hAnsi="Times New Roman"/>
                <w:i/>
                <w:sz w:val="20"/>
                <w:szCs w:val="20"/>
              </w:rPr>
            </w:pPr>
            <w:r w:rsidRPr="00174E62">
              <w:rPr>
                <w:rFonts w:ascii="Times New Roman" w:hAnsi="Times New Roman"/>
                <w:i/>
                <w:sz w:val="20"/>
                <w:szCs w:val="20"/>
              </w:rPr>
              <w:t>(должность работника)</w:t>
            </w:r>
          </w:p>
        </w:tc>
      </w:tr>
      <w:tr w:rsidR="000E30F5" w:rsidRPr="00174E62" w:rsidTr="0064085B">
        <w:tc>
          <w:tcPr>
            <w:tcW w:w="441" w:type="dxa"/>
          </w:tcPr>
          <w:p w:rsidR="000E30F5" w:rsidRPr="00174E62" w:rsidRDefault="000E30F5" w:rsidP="0064085B">
            <w:pPr>
              <w:rPr>
                <w:rFonts w:ascii="Times New Roman" w:hAnsi="Times New Roman"/>
              </w:rPr>
            </w:pPr>
          </w:p>
        </w:tc>
        <w:tc>
          <w:tcPr>
            <w:tcW w:w="4911" w:type="dxa"/>
            <w:tcBorders>
              <w:bottom w:val="single" w:sz="4" w:space="0" w:color="auto"/>
            </w:tcBorders>
          </w:tcPr>
          <w:p w:rsidR="000E30F5" w:rsidRPr="00174E62" w:rsidRDefault="000E30F5" w:rsidP="0064085B">
            <w:pPr>
              <w:jc w:val="center"/>
              <w:rPr>
                <w:rFonts w:ascii="Times New Roman" w:hAnsi="Times New Roman"/>
                <w:i/>
                <w:sz w:val="20"/>
                <w:szCs w:val="20"/>
              </w:rPr>
            </w:pPr>
            <w:r w:rsidRPr="00174E62">
              <w:rPr>
                <w:rFonts w:ascii="Times New Roman" w:hAnsi="Times New Roman"/>
                <w:i/>
              </w:rPr>
              <w:t>Орловой  А.А.</w:t>
            </w:r>
          </w:p>
        </w:tc>
      </w:tr>
      <w:tr w:rsidR="000E30F5" w:rsidRPr="00174E62" w:rsidTr="0064085B">
        <w:tc>
          <w:tcPr>
            <w:tcW w:w="441" w:type="dxa"/>
          </w:tcPr>
          <w:p w:rsidR="000E30F5" w:rsidRPr="00174E62" w:rsidRDefault="000E30F5" w:rsidP="0064085B">
            <w:pPr>
              <w:rPr>
                <w:rFonts w:ascii="Times New Roman" w:hAnsi="Times New Roman"/>
              </w:rPr>
            </w:pPr>
          </w:p>
        </w:tc>
        <w:tc>
          <w:tcPr>
            <w:tcW w:w="4911" w:type="dxa"/>
            <w:tcBorders>
              <w:top w:val="single" w:sz="4" w:space="0" w:color="auto"/>
            </w:tcBorders>
          </w:tcPr>
          <w:p w:rsidR="000E30F5" w:rsidRPr="00174E62" w:rsidRDefault="000E30F5" w:rsidP="0064085B">
            <w:pPr>
              <w:jc w:val="center"/>
              <w:rPr>
                <w:rFonts w:ascii="Times New Roman" w:hAnsi="Times New Roman"/>
                <w:i/>
                <w:sz w:val="20"/>
                <w:szCs w:val="20"/>
              </w:rPr>
            </w:pPr>
            <w:r w:rsidRPr="00174E62">
              <w:rPr>
                <w:rFonts w:ascii="Times New Roman" w:hAnsi="Times New Roman"/>
                <w:i/>
                <w:sz w:val="20"/>
                <w:szCs w:val="20"/>
              </w:rPr>
              <w:t>(фамилия, имя, отчество работника)</w:t>
            </w:r>
          </w:p>
        </w:tc>
      </w:tr>
    </w:tbl>
    <w:p w:rsidR="000E30F5" w:rsidRPr="00174E62" w:rsidRDefault="00894F0E" w:rsidP="000E30F5">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46.85pt;margin-top:49.65pt;width:238.5pt;height:88.65pt;z-index:251658240;mso-position-horizontal-relative:text;mso-position-vertical-relative:text" strokecolor="white">
            <v:textbox>
              <w:txbxContent>
                <w:p w:rsidR="000B0D12" w:rsidRPr="00601C50" w:rsidRDefault="000B0D12" w:rsidP="0064085B">
                  <w:pPr>
                    <w:ind w:firstLine="0"/>
                    <w:rPr>
                      <w:rFonts w:ascii="Times New Roman" w:hAnsi="Times New Roman" w:cs="Times New Roman"/>
                      <w:i/>
                      <w:color w:val="0070C0"/>
                      <w:sz w:val="28"/>
                    </w:rPr>
                  </w:pPr>
                  <w:r w:rsidRPr="00601C50">
                    <w:rPr>
                      <w:rFonts w:ascii="Times New Roman" w:hAnsi="Times New Roman" w:cs="Times New Roman"/>
                      <w:i/>
                      <w:color w:val="0070C0"/>
                      <w:sz w:val="28"/>
                    </w:rPr>
                    <w:t>Уволить 03.04.2012 г.</w:t>
                  </w:r>
                </w:p>
                <w:p w:rsidR="000B0D12" w:rsidRPr="00601C50" w:rsidRDefault="000B0D12" w:rsidP="0064085B">
                  <w:pPr>
                    <w:ind w:firstLine="0"/>
                    <w:rPr>
                      <w:rFonts w:ascii="Times New Roman" w:hAnsi="Times New Roman" w:cs="Times New Roman"/>
                      <w:i/>
                      <w:color w:val="0070C0"/>
                      <w:sz w:val="28"/>
                    </w:rPr>
                  </w:pPr>
                  <w:r w:rsidRPr="00601C50">
                    <w:rPr>
                      <w:rFonts w:ascii="Times New Roman" w:hAnsi="Times New Roman" w:cs="Times New Roman"/>
                      <w:i/>
                      <w:color w:val="0070C0"/>
                      <w:sz w:val="28"/>
                    </w:rPr>
                    <w:t xml:space="preserve">директор </w:t>
                  </w:r>
                  <w:r w:rsidRPr="00601C50">
                    <w:rPr>
                      <w:rFonts w:ascii="Times New Roman" w:hAnsi="Times New Roman" w:cs="Times New Roman"/>
                      <w:b/>
                      <w:i/>
                      <w:color w:val="0070C0"/>
                      <w:sz w:val="28"/>
                    </w:rPr>
                    <w:t>Иваненко</w:t>
                  </w:r>
                  <w:r w:rsidRPr="00601C50">
                    <w:rPr>
                      <w:rFonts w:ascii="Times New Roman" w:hAnsi="Times New Roman" w:cs="Times New Roman"/>
                      <w:i/>
                      <w:color w:val="0070C0"/>
                      <w:sz w:val="28"/>
                    </w:rPr>
                    <w:t>Иваненко И.И.</w:t>
                  </w:r>
                </w:p>
                <w:p w:rsidR="000B0D12" w:rsidRPr="002B268A" w:rsidRDefault="000B0D12" w:rsidP="0064085B">
                  <w:pPr>
                    <w:ind w:firstLine="0"/>
                    <w:rPr>
                      <w:i/>
                      <w:color w:val="0070C0"/>
                      <w:sz w:val="28"/>
                    </w:rPr>
                  </w:pPr>
                  <w:r>
                    <w:rPr>
                      <w:i/>
                      <w:color w:val="0070C0"/>
                      <w:sz w:val="28"/>
                    </w:rPr>
                    <w:t>15.03.12 г</w:t>
                  </w:r>
                </w:p>
              </w:txbxContent>
            </v:textbox>
          </v:shape>
        </w:pict>
      </w:r>
      <w:r w:rsidR="0064085B">
        <w:br w:type="textWrapping" w:clear="all"/>
      </w:r>
    </w:p>
    <w:p w:rsidR="000E30F5" w:rsidRPr="00174E62" w:rsidRDefault="000E30F5" w:rsidP="000E30F5"/>
    <w:p w:rsidR="000E30F5" w:rsidRPr="00174E62" w:rsidRDefault="000E30F5" w:rsidP="000E30F5">
      <w:pPr>
        <w:jc w:val="center"/>
      </w:pPr>
      <w:r w:rsidRPr="00174E62">
        <w:rPr>
          <w:rFonts w:ascii="Times New Roman" w:hAnsi="Times New Roman"/>
        </w:rPr>
        <w:t>ЗАЯВЛЕНИЕ</w:t>
      </w:r>
    </w:p>
    <w:p w:rsidR="000E30F5" w:rsidRPr="00174E62" w:rsidRDefault="000E30F5" w:rsidP="000E30F5">
      <w:pPr>
        <w:jc w:val="center"/>
      </w:pPr>
    </w:p>
    <w:p w:rsidR="000E30F5" w:rsidRPr="00174E62" w:rsidRDefault="000E30F5" w:rsidP="000E30F5">
      <w:pPr>
        <w:rPr>
          <w:rFonts w:ascii="Times New Roman" w:hAnsi="Times New Roman"/>
        </w:rPr>
      </w:pPr>
    </w:p>
    <w:tbl>
      <w:tblPr>
        <w:tblW w:w="0" w:type="auto"/>
        <w:tblLook w:val="04A0"/>
      </w:tblPr>
      <w:tblGrid>
        <w:gridCol w:w="5637"/>
        <w:gridCol w:w="708"/>
        <w:gridCol w:w="336"/>
        <w:gridCol w:w="1365"/>
        <w:gridCol w:w="456"/>
        <w:gridCol w:w="537"/>
        <w:gridCol w:w="532"/>
      </w:tblGrid>
      <w:tr w:rsidR="000E30F5" w:rsidRPr="00174E62" w:rsidTr="00FE748C">
        <w:tc>
          <w:tcPr>
            <w:tcW w:w="5637" w:type="dxa"/>
          </w:tcPr>
          <w:p w:rsidR="000E30F5" w:rsidRPr="00174E62" w:rsidRDefault="000E30F5" w:rsidP="00FE748C">
            <w:pPr>
              <w:rPr>
                <w:rFonts w:ascii="Times New Roman" w:hAnsi="Times New Roman"/>
              </w:rPr>
            </w:pPr>
            <w:r w:rsidRPr="00174E62">
              <w:rPr>
                <w:rFonts w:ascii="Times New Roman" w:hAnsi="Times New Roman"/>
              </w:rPr>
              <w:t>Прошу уволить меня по собственному желанию с «</w:t>
            </w:r>
          </w:p>
        </w:tc>
        <w:tc>
          <w:tcPr>
            <w:tcW w:w="708" w:type="dxa"/>
            <w:tcBorders>
              <w:bottom w:val="single" w:sz="4" w:space="0" w:color="auto"/>
            </w:tcBorders>
          </w:tcPr>
          <w:p w:rsidR="000E30F5" w:rsidRPr="00174E62" w:rsidRDefault="000E30F5" w:rsidP="00FE748C">
            <w:pPr>
              <w:jc w:val="center"/>
              <w:rPr>
                <w:rFonts w:ascii="Times New Roman" w:hAnsi="Times New Roman"/>
              </w:rPr>
            </w:pPr>
            <w:r w:rsidRPr="00174E62">
              <w:rPr>
                <w:rFonts w:ascii="Times New Roman" w:hAnsi="Times New Roman"/>
              </w:rPr>
              <w:t>28</w:t>
            </w:r>
          </w:p>
        </w:tc>
        <w:tc>
          <w:tcPr>
            <w:tcW w:w="336" w:type="dxa"/>
          </w:tcPr>
          <w:p w:rsidR="000E30F5" w:rsidRPr="00174E62" w:rsidRDefault="000E30F5" w:rsidP="00FE748C">
            <w:pPr>
              <w:rPr>
                <w:rFonts w:ascii="Times New Roman" w:hAnsi="Times New Roman"/>
              </w:rPr>
            </w:pPr>
            <w:r w:rsidRPr="00174E62">
              <w:rPr>
                <w:rFonts w:ascii="Times New Roman" w:hAnsi="Times New Roman"/>
              </w:rPr>
              <w:t>»</w:t>
            </w:r>
          </w:p>
        </w:tc>
        <w:tc>
          <w:tcPr>
            <w:tcW w:w="1365" w:type="dxa"/>
            <w:tcBorders>
              <w:bottom w:val="single" w:sz="4" w:space="0" w:color="auto"/>
            </w:tcBorders>
          </w:tcPr>
          <w:p w:rsidR="000E30F5" w:rsidRPr="00174E62" w:rsidRDefault="000E30F5" w:rsidP="00FE748C">
            <w:pPr>
              <w:jc w:val="center"/>
              <w:rPr>
                <w:rFonts w:ascii="Times New Roman" w:hAnsi="Times New Roman"/>
              </w:rPr>
            </w:pPr>
            <w:r w:rsidRPr="00174E62">
              <w:rPr>
                <w:rFonts w:ascii="Times New Roman" w:hAnsi="Times New Roman"/>
              </w:rPr>
              <w:t>марта</w:t>
            </w:r>
          </w:p>
        </w:tc>
        <w:tc>
          <w:tcPr>
            <w:tcW w:w="456" w:type="dxa"/>
          </w:tcPr>
          <w:p w:rsidR="000E30F5" w:rsidRPr="00174E62" w:rsidRDefault="000E30F5" w:rsidP="00FE748C">
            <w:pPr>
              <w:rPr>
                <w:rFonts w:ascii="Times New Roman" w:hAnsi="Times New Roman"/>
              </w:rPr>
            </w:pPr>
            <w:r w:rsidRPr="00174E62">
              <w:rPr>
                <w:rFonts w:ascii="Times New Roman" w:hAnsi="Times New Roman"/>
              </w:rPr>
              <w:t>20</w:t>
            </w:r>
          </w:p>
        </w:tc>
        <w:tc>
          <w:tcPr>
            <w:tcW w:w="537" w:type="dxa"/>
            <w:tcBorders>
              <w:bottom w:val="single" w:sz="4" w:space="0" w:color="auto"/>
            </w:tcBorders>
          </w:tcPr>
          <w:p w:rsidR="000E30F5" w:rsidRPr="00174E62" w:rsidRDefault="000E30F5" w:rsidP="00FE748C">
            <w:pPr>
              <w:rPr>
                <w:rFonts w:ascii="Times New Roman" w:hAnsi="Times New Roman"/>
              </w:rPr>
            </w:pPr>
            <w:r w:rsidRPr="00174E62">
              <w:rPr>
                <w:rFonts w:ascii="Times New Roman" w:hAnsi="Times New Roman"/>
              </w:rPr>
              <w:t>12</w:t>
            </w:r>
          </w:p>
        </w:tc>
        <w:tc>
          <w:tcPr>
            <w:tcW w:w="532" w:type="dxa"/>
          </w:tcPr>
          <w:p w:rsidR="000E30F5" w:rsidRPr="00174E62" w:rsidRDefault="000E30F5" w:rsidP="00FE748C">
            <w:pPr>
              <w:rPr>
                <w:rFonts w:ascii="Times New Roman" w:hAnsi="Times New Roman"/>
              </w:rPr>
            </w:pPr>
            <w:r w:rsidRPr="00174E62">
              <w:rPr>
                <w:rFonts w:ascii="Times New Roman" w:hAnsi="Times New Roman"/>
              </w:rPr>
              <w:t>г.</w:t>
            </w:r>
          </w:p>
        </w:tc>
      </w:tr>
    </w:tbl>
    <w:p w:rsidR="000E30F5" w:rsidRPr="00174E62" w:rsidRDefault="000E30F5" w:rsidP="000E30F5">
      <w:pPr>
        <w:rPr>
          <w:rFonts w:ascii="Times New Roman" w:hAnsi="Times New Roman"/>
        </w:rPr>
      </w:pPr>
    </w:p>
    <w:tbl>
      <w:tblPr>
        <w:tblW w:w="0" w:type="auto"/>
        <w:tblLook w:val="04A0"/>
      </w:tblPr>
      <w:tblGrid>
        <w:gridCol w:w="2093"/>
        <w:gridCol w:w="283"/>
        <w:gridCol w:w="2977"/>
        <w:gridCol w:w="284"/>
        <w:gridCol w:w="3934"/>
      </w:tblGrid>
      <w:tr w:rsidR="000E30F5" w:rsidRPr="00174E62" w:rsidTr="00FE748C">
        <w:tc>
          <w:tcPr>
            <w:tcW w:w="2093" w:type="dxa"/>
            <w:tcBorders>
              <w:bottom w:val="single" w:sz="4" w:space="0" w:color="auto"/>
            </w:tcBorders>
          </w:tcPr>
          <w:p w:rsidR="000E30F5" w:rsidRPr="00174E62" w:rsidRDefault="000E30F5" w:rsidP="00FE748C">
            <w:pPr>
              <w:jc w:val="center"/>
              <w:rPr>
                <w:i/>
              </w:rPr>
            </w:pPr>
            <w:r w:rsidRPr="00174E62">
              <w:rPr>
                <w:i/>
              </w:rPr>
              <w:t>14.03.2012 г.</w:t>
            </w:r>
          </w:p>
        </w:tc>
        <w:tc>
          <w:tcPr>
            <w:tcW w:w="283" w:type="dxa"/>
          </w:tcPr>
          <w:p w:rsidR="000E30F5" w:rsidRPr="00174E62" w:rsidRDefault="000E30F5" w:rsidP="00FE748C">
            <w:pPr>
              <w:rPr>
                <w:i/>
              </w:rPr>
            </w:pPr>
          </w:p>
        </w:tc>
        <w:tc>
          <w:tcPr>
            <w:tcW w:w="2977" w:type="dxa"/>
            <w:tcBorders>
              <w:bottom w:val="single" w:sz="4" w:space="0" w:color="auto"/>
            </w:tcBorders>
          </w:tcPr>
          <w:p w:rsidR="000E30F5" w:rsidRPr="00174E62" w:rsidRDefault="000E30F5" w:rsidP="00FE748C">
            <w:pPr>
              <w:jc w:val="center"/>
              <w:rPr>
                <w:b/>
                <w:i/>
              </w:rPr>
            </w:pPr>
            <w:r w:rsidRPr="00174E62">
              <w:rPr>
                <w:b/>
                <w:i/>
              </w:rPr>
              <w:t>Орлова</w:t>
            </w:r>
          </w:p>
        </w:tc>
        <w:tc>
          <w:tcPr>
            <w:tcW w:w="284" w:type="dxa"/>
          </w:tcPr>
          <w:p w:rsidR="000E30F5" w:rsidRPr="00174E62" w:rsidRDefault="000E30F5" w:rsidP="00FE748C">
            <w:pPr>
              <w:rPr>
                <w:i/>
              </w:rPr>
            </w:pPr>
          </w:p>
        </w:tc>
        <w:tc>
          <w:tcPr>
            <w:tcW w:w="3934" w:type="dxa"/>
            <w:tcBorders>
              <w:bottom w:val="single" w:sz="4" w:space="0" w:color="auto"/>
            </w:tcBorders>
          </w:tcPr>
          <w:p w:rsidR="000E30F5" w:rsidRPr="00174E62" w:rsidRDefault="000E30F5" w:rsidP="00FE748C">
            <w:pPr>
              <w:jc w:val="center"/>
              <w:rPr>
                <w:i/>
              </w:rPr>
            </w:pPr>
            <w:r w:rsidRPr="00174E62">
              <w:rPr>
                <w:i/>
              </w:rPr>
              <w:t>Орлова А.А.</w:t>
            </w:r>
          </w:p>
        </w:tc>
      </w:tr>
      <w:tr w:rsidR="000E30F5" w:rsidRPr="00174E62" w:rsidTr="00FE748C">
        <w:tc>
          <w:tcPr>
            <w:tcW w:w="2093"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(дата)</w:t>
            </w:r>
          </w:p>
        </w:tc>
        <w:tc>
          <w:tcPr>
            <w:tcW w:w="283" w:type="dxa"/>
          </w:tcPr>
          <w:p w:rsidR="000E30F5" w:rsidRPr="00174E62" w:rsidRDefault="000E30F5" w:rsidP="00FE748C">
            <w:pPr>
              <w:jc w:val="center"/>
              <w:rPr>
                <w:rFonts w:ascii="Times New Roman" w:hAnsi="Times New Roman"/>
                <w:i/>
                <w:sz w:val="20"/>
                <w:szCs w:val="20"/>
              </w:rPr>
            </w:pPr>
          </w:p>
        </w:tc>
        <w:tc>
          <w:tcPr>
            <w:tcW w:w="2977"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(подпись работника)</w:t>
            </w:r>
          </w:p>
        </w:tc>
        <w:tc>
          <w:tcPr>
            <w:tcW w:w="284" w:type="dxa"/>
          </w:tcPr>
          <w:p w:rsidR="000E30F5" w:rsidRPr="00174E62" w:rsidRDefault="000E30F5" w:rsidP="00FE748C">
            <w:pPr>
              <w:rPr>
                <w:rFonts w:ascii="Times New Roman" w:hAnsi="Times New Roman"/>
                <w:i/>
                <w:sz w:val="20"/>
                <w:szCs w:val="20"/>
              </w:rPr>
            </w:pPr>
          </w:p>
        </w:tc>
        <w:tc>
          <w:tcPr>
            <w:tcW w:w="3934"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(фамилия, инициалы работника)</w:t>
            </w:r>
          </w:p>
        </w:tc>
      </w:tr>
    </w:tbl>
    <w:p w:rsidR="000E30F5" w:rsidRPr="00174E62" w:rsidRDefault="000E30F5" w:rsidP="000E30F5"/>
    <w:p w:rsidR="000E30F5" w:rsidRPr="00174E62" w:rsidRDefault="000E30F5" w:rsidP="000E30F5"/>
    <w:p w:rsidR="000E30F5" w:rsidRPr="00174E62" w:rsidRDefault="000E30F5" w:rsidP="000E30F5"/>
    <w:p w:rsidR="000E30F5" w:rsidRPr="00174E62" w:rsidRDefault="000E30F5" w:rsidP="000E30F5">
      <w:pPr>
        <w:rPr>
          <w:i/>
          <w:sz w:val="28"/>
        </w:rPr>
      </w:pPr>
      <w:r w:rsidRPr="00174E62">
        <w:rPr>
          <w:i/>
          <w:sz w:val="28"/>
        </w:rPr>
        <w:t>Не возражаю.</w:t>
      </w:r>
    </w:p>
    <w:p w:rsidR="000E30F5" w:rsidRPr="00174E62" w:rsidRDefault="000E30F5" w:rsidP="000E30F5">
      <w:pPr>
        <w:rPr>
          <w:i/>
          <w:sz w:val="28"/>
        </w:rPr>
      </w:pPr>
      <w:r w:rsidRPr="00174E62">
        <w:rPr>
          <w:i/>
          <w:sz w:val="28"/>
        </w:rPr>
        <w:t xml:space="preserve">Глав.бух. </w:t>
      </w:r>
      <w:r w:rsidRPr="00174E62">
        <w:rPr>
          <w:b/>
          <w:i/>
          <w:sz w:val="28"/>
        </w:rPr>
        <w:t>Сергеева</w:t>
      </w:r>
      <w:r w:rsidRPr="00174E62">
        <w:rPr>
          <w:i/>
          <w:sz w:val="28"/>
        </w:rPr>
        <w:t>Сергеева А.О.</w:t>
      </w:r>
    </w:p>
    <w:p w:rsidR="000E30F5" w:rsidRPr="00174E62" w:rsidRDefault="000E30F5" w:rsidP="000E30F5">
      <w:pPr>
        <w:rPr>
          <w:i/>
          <w:sz w:val="28"/>
        </w:rPr>
      </w:pPr>
      <w:r w:rsidRPr="00174E62">
        <w:rPr>
          <w:i/>
          <w:sz w:val="28"/>
        </w:rPr>
        <w:t>14.03.12 г.</w:t>
      </w:r>
    </w:p>
    <w:p w:rsidR="0064085B" w:rsidRDefault="0064085B" w:rsidP="000E30F5">
      <w:pPr>
        <w:rPr>
          <w:rFonts w:ascii="Times New Roman" w:hAnsi="Times New Roman" w:cs="Times New Roman"/>
          <w:b/>
          <w:sz w:val="28"/>
          <w:szCs w:val="28"/>
        </w:rPr>
      </w:pPr>
    </w:p>
    <w:p w:rsidR="0064085B" w:rsidRDefault="0064085B" w:rsidP="000E30F5">
      <w:pPr>
        <w:rPr>
          <w:rFonts w:ascii="Times New Roman" w:hAnsi="Times New Roman" w:cs="Times New Roman"/>
          <w:b/>
          <w:sz w:val="28"/>
          <w:szCs w:val="28"/>
        </w:rPr>
      </w:pPr>
    </w:p>
    <w:p w:rsidR="0064085B" w:rsidRDefault="0064085B" w:rsidP="000E30F5">
      <w:pPr>
        <w:rPr>
          <w:rFonts w:ascii="Times New Roman" w:hAnsi="Times New Roman" w:cs="Times New Roman"/>
          <w:b/>
          <w:sz w:val="28"/>
          <w:szCs w:val="28"/>
        </w:rPr>
      </w:pPr>
    </w:p>
    <w:p w:rsidR="0064085B" w:rsidRDefault="0064085B" w:rsidP="000E30F5">
      <w:pPr>
        <w:rPr>
          <w:rFonts w:ascii="Times New Roman" w:hAnsi="Times New Roman" w:cs="Times New Roman"/>
          <w:b/>
          <w:sz w:val="28"/>
          <w:szCs w:val="28"/>
        </w:rPr>
      </w:pPr>
    </w:p>
    <w:p w:rsidR="000E30F5" w:rsidRPr="00174E62" w:rsidRDefault="000E30F5" w:rsidP="000E30F5">
      <w:pPr>
        <w:rPr>
          <w:rFonts w:ascii="Times New Roman" w:hAnsi="Times New Roman" w:cs="Times New Roman"/>
          <w:b/>
          <w:sz w:val="28"/>
          <w:szCs w:val="28"/>
        </w:rPr>
      </w:pPr>
      <w:r w:rsidRPr="00174E62">
        <w:rPr>
          <w:rFonts w:ascii="Times New Roman" w:hAnsi="Times New Roman" w:cs="Times New Roman"/>
          <w:b/>
          <w:sz w:val="28"/>
          <w:szCs w:val="28"/>
        </w:rPr>
        <w:t>Образец отзыва заявления об увольнении</w:t>
      </w:r>
    </w:p>
    <w:tbl>
      <w:tblPr>
        <w:tblW w:w="0" w:type="auto"/>
        <w:tblInd w:w="4219" w:type="dxa"/>
        <w:tblLook w:val="04A0"/>
      </w:tblPr>
      <w:tblGrid>
        <w:gridCol w:w="441"/>
        <w:gridCol w:w="4911"/>
      </w:tblGrid>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bottom w:val="single" w:sz="4" w:space="0" w:color="auto"/>
            </w:tcBorders>
          </w:tcPr>
          <w:p w:rsidR="000E30F5" w:rsidRPr="00174E62" w:rsidRDefault="000E30F5" w:rsidP="00FE748C">
            <w:pPr>
              <w:jc w:val="center"/>
              <w:rPr>
                <w:rFonts w:ascii="Times New Roman" w:hAnsi="Times New Roman"/>
              </w:rPr>
            </w:pP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(должность руководителя)</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bottom w:val="single" w:sz="4" w:space="0" w:color="auto"/>
            </w:tcBorders>
          </w:tcPr>
          <w:p w:rsidR="000E30F5" w:rsidRPr="00174E62" w:rsidRDefault="000E30F5" w:rsidP="00FE748C">
            <w:pPr>
              <w:jc w:val="center"/>
              <w:rPr>
                <w:rFonts w:ascii="Times New Roman" w:hAnsi="Times New Roman"/>
              </w:rPr>
            </w:pP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(наименование организации)</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bottom w:val="single" w:sz="4" w:space="0" w:color="auto"/>
            </w:tcBorders>
          </w:tcPr>
          <w:p w:rsidR="000E30F5" w:rsidRPr="00174E62" w:rsidRDefault="000E30F5" w:rsidP="00FE748C">
            <w:pPr>
              <w:jc w:val="center"/>
              <w:rPr>
                <w:rFonts w:ascii="Times New Roman" w:hAnsi="Times New Roman"/>
              </w:rPr>
            </w:pP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(фамилия, инициалы руководителя)</w:t>
            </w:r>
          </w:p>
        </w:tc>
      </w:tr>
      <w:tr w:rsidR="000E30F5" w:rsidRPr="00174E62" w:rsidTr="00FE748C">
        <w:tc>
          <w:tcPr>
            <w:tcW w:w="441" w:type="dxa"/>
          </w:tcPr>
          <w:p w:rsidR="000E30F5" w:rsidRPr="00174E62" w:rsidRDefault="000E30F5" w:rsidP="00FE748C">
            <w:pPr>
              <w:rPr>
                <w:rFonts w:ascii="Times New Roman" w:hAnsi="Times New Roman"/>
              </w:rPr>
            </w:pPr>
            <w:r w:rsidRPr="00174E62">
              <w:rPr>
                <w:rFonts w:ascii="Times New Roman" w:hAnsi="Times New Roman"/>
              </w:rPr>
              <w:t>от</w:t>
            </w:r>
          </w:p>
        </w:tc>
        <w:tc>
          <w:tcPr>
            <w:tcW w:w="4911" w:type="dxa"/>
            <w:tcBorders>
              <w:bottom w:val="single" w:sz="4" w:space="0" w:color="auto"/>
            </w:tcBorders>
          </w:tcPr>
          <w:p w:rsidR="000E30F5" w:rsidRPr="00174E62" w:rsidRDefault="000E30F5" w:rsidP="00FE748C">
            <w:pPr>
              <w:jc w:val="center"/>
              <w:rPr>
                <w:rFonts w:ascii="Times New Roman" w:hAnsi="Times New Roman"/>
              </w:rPr>
            </w:pP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(должность работника)</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bottom w:val="single" w:sz="4" w:space="0" w:color="auto"/>
            </w:tcBorders>
          </w:tcPr>
          <w:p w:rsidR="000E30F5" w:rsidRPr="00174E62" w:rsidRDefault="000E30F5" w:rsidP="00FE748C">
            <w:pPr>
              <w:jc w:val="center"/>
              <w:rPr>
                <w:rFonts w:ascii="Times New Roman" w:hAnsi="Times New Roman"/>
              </w:rPr>
            </w:pP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(фамилия, имя, отчество работника)</w:t>
            </w:r>
          </w:p>
        </w:tc>
      </w:tr>
    </w:tbl>
    <w:p w:rsidR="000E30F5" w:rsidRPr="00174E62" w:rsidRDefault="000E30F5" w:rsidP="000E30F5"/>
    <w:p w:rsidR="000E30F5" w:rsidRPr="00174E62" w:rsidRDefault="000E30F5" w:rsidP="000E30F5"/>
    <w:p w:rsidR="000E30F5" w:rsidRPr="00174E62" w:rsidRDefault="000E30F5" w:rsidP="000E30F5">
      <w:pPr>
        <w:jc w:val="center"/>
      </w:pPr>
      <w:r w:rsidRPr="00174E62">
        <w:rPr>
          <w:rFonts w:ascii="Times New Roman" w:hAnsi="Times New Roman"/>
        </w:rPr>
        <w:t>ЗАЯВЛЕНИЕ</w:t>
      </w:r>
    </w:p>
    <w:p w:rsidR="000E30F5" w:rsidRPr="00174E62" w:rsidRDefault="000E30F5" w:rsidP="000E30F5">
      <w:pPr>
        <w:jc w:val="center"/>
      </w:pPr>
    </w:p>
    <w:p w:rsidR="000E30F5" w:rsidRPr="00174E62" w:rsidRDefault="000E30F5" w:rsidP="000E30F5">
      <w:pPr>
        <w:rPr>
          <w:rFonts w:ascii="Times New Roman" w:hAnsi="Times New Roman"/>
        </w:rPr>
      </w:pPr>
      <w:r w:rsidRPr="00174E62">
        <w:rPr>
          <w:rFonts w:ascii="Times New Roman" w:hAnsi="Times New Roman"/>
        </w:rPr>
        <w:t>В соответствии с ч. 4 ст. 80 Трудового кодекса РФ отзываю свое заявление от</w:t>
      </w:r>
    </w:p>
    <w:p w:rsidR="000E30F5" w:rsidRPr="00174E62" w:rsidRDefault="000E30F5" w:rsidP="000E30F5">
      <w:pPr>
        <w:rPr>
          <w:rFonts w:ascii="Times New Roman" w:hAnsi="Times New Roman"/>
        </w:rPr>
      </w:pPr>
      <w:r w:rsidRPr="00174E62">
        <w:tab/>
      </w:r>
    </w:p>
    <w:tbl>
      <w:tblPr>
        <w:tblW w:w="0" w:type="auto"/>
        <w:tblInd w:w="-176" w:type="dxa"/>
        <w:tblLook w:val="04A0"/>
      </w:tblPr>
      <w:tblGrid>
        <w:gridCol w:w="426"/>
        <w:gridCol w:w="851"/>
        <w:gridCol w:w="336"/>
        <w:gridCol w:w="1790"/>
        <w:gridCol w:w="456"/>
        <w:gridCol w:w="536"/>
        <w:gridCol w:w="425"/>
        <w:gridCol w:w="4927"/>
      </w:tblGrid>
      <w:tr w:rsidR="000E30F5" w:rsidRPr="00174E62" w:rsidTr="00FE748C">
        <w:tc>
          <w:tcPr>
            <w:tcW w:w="426" w:type="dxa"/>
          </w:tcPr>
          <w:p w:rsidR="000E30F5" w:rsidRPr="00174E62" w:rsidRDefault="000E30F5" w:rsidP="00FE748C">
            <w:pPr>
              <w:rPr>
                <w:rFonts w:ascii="Times New Roman" w:hAnsi="Times New Roman"/>
              </w:rPr>
            </w:pPr>
            <w:r w:rsidRPr="00174E62">
              <w:rPr>
                <w:rFonts w:ascii="Times New Roman" w:hAnsi="Times New Roman"/>
              </w:rPr>
              <w:t xml:space="preserve"> «</w:t>
            </w:r>
          </w:p>
        </w:tc>
        <w:tc>
          <w:tcPr>
            <w:tcW w:w="851" w:type="dxa"/>
            <w:tcBorders>
              <w:bottom w:val="single" w:sz="4" w:space="0" w:color="auto"/>
            </w:tcBorders>
          </w:tcPr>
          <w:p w:rsidR="000E30F5" w:rsidRPr="00174E62" w:rsidRDefault="000E30F5" w:rsidP="00FE748C">
            <w:pPr>
              <w:jc w:val="center"/>
              <w:rPr>
                <w:rFonts w:ascii="Times New Roman" w:hAnsi="Times New Roman"/>
              </w:rPr>
            </w:pPr>
          </w:p>
        </w:tc>
        <w:tc>
          <w:tcPr>
            <w:tcW w:w="336" w:type="dxa"/>
          </w:tcPr>
          <w:p w:rsidR="000E30F5" w:rsidRPr="00174E62" w:rsidRDefault="000E30F5" w:rsidP="00FE748C">
            <w:pPr>
              <w:rPr>
                <w:rFonts w:ascii="Times New Roman" w:hAnsi="Times New Roman"/>
              </w:rPr>
            </w:pPr>
            <w:r w:rsidRPr="00174E62">
              <w:rPr>
                <w:rFonts w:ascii="Times New Roman" w:hAnsi="Times New Roman"/>
              </w:rPr>
              <w:t>»</w:t>
            </w:r>
          </w:p>
        </w:tc>
        <w:tc>
          <w:tcPr>
            <w:tcW w:w="1790" w:type="dxa"/>
            <w:tcBorders>
              <w:bottom w:val="single" w:sz="4" w:space="0" w:color="auto"/>
            </w:tcBorders>
          </w:tcPr>
          <w:p w:rsidR="000E30F5" w:rsidRPr="00174E62" w:rsidRDefault="000E30F5" w:rsidP="00FE748C">
            <w:pPr>
              <w:jc w:val="center"/>
              <w:rPr>
                <w:rFonts w:ascii="Times New Roman" w:hAnsi="Times New Roman"/>
              </w:rPr>
            </w:pPr>
          </w:p>
        </w:tc>
        <w:tc>
          <w:tcPr>
            <w:tcW w:w="456" w:type="dxa"/>
          </w:tcPr>
          <w:p w:rsidR="000E30F5" w:rsidRPr="00174E62" w:rsidRDefault="000E30F5" w:rsidP="00FE748C">
            <w:pPr>
              <w:rPr>
                <w:rFonts w:ascii="Times New Roman" w:hAnsi="Times New Roman"/>
              </w:rPr>
            </w:pPr>
            <w:r w:rsidRPr="00174E62">
              <w:rPr>
                <w:rFonts w:ascii="Times New Roman" w:hAnsi="Times New Roman"/>
              </w:rPr>
              <w:t>20</w:t>
            </w:r>
          </w:p>
        </w:tc>
        <w:tc>
          <w:tcPr>
            <w:tcW w:w="536" w:type="dxa"/>
            <w:tcBorders>
              <w:bottom w:val="single" w:sz="4" w:space="0" w:color="auto"/>
            </w:tcBorders>
          </w:tcPr>
          <w:p w:rsidR="000E30F5" w:rsidRPr="00174E62" w:rsidRDefault="000E30F5" w:rsidP="00FE748C">
            <w:pPr>
              <w:rPr>
                <w:rFonts w:ascii="Times New Roman" w:hAnsi="Times New Roman"/>
              </w:rPr>
            </w:pPr>
          </w:p>
        </w:tc>
        <w:tc>
          <w:tcPr>
            <w:tcW w:w="425" w:type="dxa"/>
          </w:tcPr>
          <w:p w:rsidR="000E30F5" w:rsidRPr="00174E62" w:rsidRDefault="000E30F5" w:rsidP="00FE748C">
            <w:pPr>
              <w:rPr>
                <w:rFonts w:ascii="Times New Roman" w:hAnsi="Times New Roman"/>
              </w:rPr>
            </w:pPr>
            <w:r w:rsidRPr="00174E62">
              <w:rPr>
                <w:rFonts w:ascii="Times New Roman" w:hAnsi="Times New Roman"/>
              </w:rPr>
              <w:t>г.</w:t>
            </w:r>
          </w:p>
        </w:tc>
        <w:tc>
          <w:tcPr>
            <w:tcW w:w="4927" w:type="dxa"/>
          </w:tcPr>
          <w:p w:rsidR="000E30F5" w:rsidRPr="00174E62" w:rsidRDefault="000E30F5" w:rsidP="00FE748C">
            <w:pPr>
              <w:rPr>
                <w:rFonts w:ascii="Times New Roman" w:hAnsi="Times New Roman"/>
              </w:rPr>
            </w:pPr>
            <w:r w:rsidRPr="00174E62">
              <w:rPr>
                <w:rFonts w:ascii="Times New Roman" w:hAnsi="Times New Roman"/>
              </w:rPr>
              <w:t xml:space="preserve">об увольнении   с   работы  по собственному </w:t>
            </w:r>
          </w:p>
        </w:tc>
      </w:tr>
    </w:tbl>
    <w:p w:rsidR="000E30F5" w:rsidRPr="00174E62" w:rsidRDefault="000E30F5" w:rsidP="000E30F5">
      <w:pPr>
        <w:ind w:left="-142"/>
        <w:rPr>
          <w:rFonts w:ascii="Times New Roman" w:hAnsi="Times New Roman"/>
        </w:rPr>
      </w:pPr>
    </w:p>
    <w:p w:rsidR="000E30F5" w:rsidRPr="00174E62" w:rsidRDefault="000E30F5" w:rsidP="000E30F5">
      <w:pPr>
        <w:ind w:left="-142"/>
        <w:rPr>
          <w:rFonts w:ascii="Times New Roman" w:hAnsi="Times New Roman"/>
        </w:rPr>
      </w:pPr>
      <w:r w:rsidRPr="00174E62">
        <w:rPr>
          <w:rFonts w:ascii="Times New Roman" w:hAnsi="Times New Roman"/>
        </w:rPr>
        <w:t>желанию.</w:t>
      </w:r>
    </w:p>
    <w:p w:rsidR="000E30F5" w:rsidRPr="00174E62" w:rsidRDefault="000E30F5" w:rsidP="000E30F5">
      <w:pPr>
        <w:rPr>
          <w:rFonts w:ascii="Times New Roman" w:hAnsi="Times New Roman"/>
        </w:rPr>
      </w:pPr>
    </w:p>
    <w:p w:rsidR="000E30F5" w:rsidRPr="00174E62" w:rsidRDefault="000E30F5" w:rsidP="000E30F5"/>
    <w:tbl>
      <w:tblPr>
        <w:tblW w:w="0" w:type="auto"/>
        <w:tblLook w:val="04A0"/>
      </w:tblPr>
      <w:tblGrid>
        <w:gridCol w:w="2093"/>
        <w:gridCol w:w="283"/>
        <w:gridCol w:w="2977"/>
        <w:gridCol w:w="284"/>
        <w:gridCol w:w="3934"/>
      </w:tblGrid>
      <w:tr w:rsidR="000E30F5" w:rsidRPr="00174E62" w:rsidTr="00FE748C">
        <w:tc>
          <w:tcPr>
            <w:tcW w:w="2093" w:type="dxa"/>
            <w:tcBorders>
              <w:bottom w:val="single" w:sz="4" w:space="0" w:color="auto"/>
            </w:tcBorders>
          </w:tcPr>
          <w:p w:rsidR="000E30F5" w:rsidRPr="00174E62" w:rsidRDefault="000E30F5" w:rsidP="00FE748C">
            <w:pPr>
              <w:jc w:val="center"/>
              <w:rPr>
                <w:rFonts w:ascii="Times New Roman" w:hAnsi="Times New Roman"/>
              </w:rPr>
            </w:pPr>
          </w:p>
        </w:tc>
        <w:tc>
          <w:tcPr>
            <w:tcW w:w="283" w:type="dxa"/>
          </w:tcPr>
          <w:p w:rsidR="000E30F5" w:rsidRPr="00174E62" w:rsidRDefault="000E30F5" w:rsidP="00FE748C">
            <w:pPr>
              <w:rPr>
                <w:rFonts w:ascii="Times New Roman" w:hAnsi="Times New Roman"/>
              </w:rPr>
            </w:pPr>
          </w:p>
        </w:tc>
        <w:tc>
          <w:tcPr>
            <w:tcW w:w="2977" w:type="dxa"/>
            <w:tcBorders>
              <w:bottom w:val="single" w:sz="4" w:space="0" w:color="auto"/>
            </w:tcBorders>
          </w:tcPr>
          <w:p w:rsidR="000E30F5" w:rsidRPr="00174E62" w:rsidRDefault="000E30F5" w:rsidP="00FE748C">
            <w:pPr>
              <w:jc w:val="center"/>
              <w:rPr>
                <w:rFonts w:ascii="Times New Roman" w:hAnsi="Times New Roman"/>
              </w:rPr>
            </w:pPr>
          </w:p>
        </w:tc>
        <w:tc>
          <w:tcPr>
            <w:tcW w:w="284" w:type="dxa"/>
          </w:tcPr>
          <w:p w:rsidR="000E30F5" w:rsidRPr="00174E62" w:rsidRDefault="000E30F5" w:rsidP="00FE748C">
            <w:pPr>
              <w:rPr>
                <w:rFonts w:ascii="Times New Roman" w:hAnsi="Times New Roman"/>
              </w:rPr>
            </w:pPr>
          </w:p>
        </w:tc>
        <w:tc>
          <w:tcPr>
            <w:tcW w:w="3934" w:type="dxa"/>
            <w:tcBorders>
              <w:bottom w:val="single" w:sz="4" w:space="0" w:color="auto"/>
            </w:tcBorders>
          </w:tcPr>
          <w:p w:rsidR="000E30F5" w:rsidRPr="00174E62" w:rsidRDefault="000E30F5" w:rsidP="00FE748C">
            <w:pPr>
              <w:jc w:val="center"/>
              <w:rPr>
                <w:rFonts w:ascii="Times New Roman" w:hAnsi="Times New Roman"/>
              </w:rPr>
            </w:pPr>
          </w:p>
        </w:tc>
      </w:tr>
      <w:tr w:rsidR="000E30F5" w:rsidRPr="00174E62" w:rsidTr="00FE748C">
        <w:tc>
          <w:tcPr>
            <w:tcW w:w="2093"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(дата)</w:t>
            </w:r>
          </w:p>
        </w:tc>
        <w:tc>
          <w:tcPr>
            <w:tcW w:w="283" w:type="dxa"/>
          </w:tcPr>
          <w:p w:rsidR="000E30F5" w:rsidRPr="00174E62" w:rsidRDefault="000E30F5" w:rsidP="00FE748C">
            <w:pPr>
              <w:jc w:val="center"/>
              <w:rPr>
                <w:rFonts w:ascii="Times New Roman" w:hAnsi="Times New Roman"/>
                <w:i/>
                <w:sz w:val="20"/>
                <w:szCs w:val="20"/>
              </w:rPr>
            </w:pPr>
          </w:p>
        </w:tc>
        <w:tc>
          <w:tcPr>
            <w:tcW w:w="2977"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(подпись работника)</w:t>
            </w:r>
          </w:p>
        </w:tc>
        <w:tc>
          <w:tcPr>
            <w:tcW w:w="284" w:type="dxa"/>
          </w:tcPr>
          <w:p w:rsidR="000E30F5" w:rsidRPr="00174E62" w:rsidRDefault="000E30F5" w:rsidP="00FE748C">
            <w:pPr>
              <w:rPr>
                <w:rFonts w:ascii="Times New Roman" w:hAnsi="Times New Roman"/>
                <w:i/>
                <w:sz w:val="20"/>
                <w:szCs w:val="20"/>
              </w:rPr>
            </w:pPr>
          </w:p>
        </w:tc>
        <w:tc>
          <w:tcPr>
            <w:tcW w:w="3934"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(фамилия, инициалы работника)</w:t>
            </w:r>
          </w:p>
        </w:tc>
      </w:tr>
    </w:tbl>
    <w:p w:rsidR="000E30F5" w:rsidRPr="00174E62" w:rsidRDefault="000E30F5" w:rsidP="000E30F5">
      <w:pPr>
        <w:rPr>
          <w:rFonts w:ascii="Times New Roman" w:hAnsi="Times New Roman" w:cs="Times New Roman"/>
          <w:b/>
          <w:sz w:val="28"/>
          <w:szCs w:val="28"/>
        </w:rPr>
      </w:pPr>
      <w:r w:rsidRPr="00174E62">
        <w:rPr>
          <w:rFonts w:ascii="Times New Roman" w:hAnsi="Times New Roman" w:cs="Times New Roman"/>
          <w:b/>
          <w:sz w:val="28"/>
          <w:szCs w:val="28"/>
        </w:rPr>
        <w:lastRenderedPageBreak/>
        <w:t>Образец заполнения</w:t>
      </w:r>
    </w:p>
    <w:p w:rsidR="000E30F5" w:rsidRPr="00174E62" w:rsidRDefault="000E30F5" w:rsidP="000E30F5"/>
    <w:tbl>
      <w:tblPr>
        <w:tblW w:w="0" w:type="auto"/>
        <w:tblInd w:w="4219" w:type="dxa"/>
        <w:tblLook w:val="04A0"/>
      </w:tblPr>
      <w:tblGrid>
        <w:gridCol w:w="441"/>
        <w:gridCol w:w="4911"/>
      </w:tblGrid>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bottom w:val="single" w:sz="4" w:space="0" w:color="auto"/>
            </w:tcBorders>
          </w:tcPr>
          <w:p w:rsidR="000E30F5" w:rsidRPr="00174E62" w:rsidRDefault="000E30F5" w:rsidP="00FE748C">
            <w:pPr>
              <w:jc w:val="center"/>
              <w:rPr>
                <w:rFonts w:ascii="Times New Roman" w:hAnsi="Times New Roman"/>
                <w:i/>
              </w:rPr>
            </w:pPr>
            <w:r w:rsidRPr="00174E62">
              <w:rPr>
                <w:rFonts w:ascii="Times New Roman" w:hAnsi="Times New Roman"/>
                <w:i/>
              </w:rPr>
              <w:t>Директору</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(должность руководителя)</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bottom w:val="single" w:sz="4" w:space="0" w:color="auto"/>
            </w:tcBorders>
          </w:tcPr>
          <w:p w:rsidR="000E30F5" w:rsidRPr="00174E62" w:rsidRDefault="000E30F5" w:rsidP="00FE748C">
            <w:pPr>
              <w:jc w:val="center"/>
              <w:rPr>
                <w:rFonts w:ascii="Times New Roman" w:hAnsi="Times New Roman"/>
                <w:i/>
              </w:rPr>
            </w:pPr>
            <w:r w:rsidRPr="00174E62">
              <w:rPr>
                <w:rFonts w:ascii="Times New Roman" w:hAnsi="Times New Roman"/>
                <w:i/>
              </w:rPr>
              <w:t>ООО «Кадровик»</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(наименование организации)</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bottom w:val="single" w:sz="4" w:space="0" w:color="auto"/>
            </w:tcBorders>
          </w:tcPr>
          <w:p w:rsidR="000E30F5" w:rsidRPr="00174E62" w:rsidRDefault="000E30F5" w:rsidP="00FE748C">
            <w:pPr>
              <w:jc w:val="center"/>
              <w:rPr>
                <w:rFonts w:ascii="Times New Roman" w:hAnsi="Times New Roman"/>
                <w:i/>
              </w:rPr>
            </w:pPr>
            <w:r w:rsidRPr="00174E62">
              <w:rPr>
                <w:rFonts w:ascii="Times New Roman" w:hAnsi="Times New Roman"/>
                <w:i/>
              </w:rPr>
              <w:t>Иваненко И.И.</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(фамилия, инициалы руководителя)</w:t>
            </w:r>
          </w:p>
        </w:tc>
      </w:tr>
      <w:tr w:rsidR="000E30F5" w:rsidRPr="00174E62" w:rsidTr="00FE748C">
        <w:tc>
          <w:tcPr>
            <w:tcW w:w="441" w:type="dxa"/>
          </w:tcPr>
          <w:p w:rsidR="000E30F5" w:rsidRPr="00174E62" w:rsidRDefault="000E30F5" w:rsidP="00FE748C">
            <w:pPr>
              <w:rPr>
                <w:rFonts w:ascii="Times New Roman" w:hAnsi="Times New Roman"/>
              </w:rPr>
            </w:pPr>
            <w:r w:rsidRPr="00174E62">
              <w:rPr>
                <w:rFonts w:ascii="Times New Roman" w:hAnsi="Times New Roman"/>
              </w:rPr>
              <w:t>от</w:t>
            </w:r>
          </w:p>
        </w:tc>
        <w:tc>
          <w:tcPr>
            <w:tcW w:w="4911" w:type="dxa"/>
            <w:tcBorders>
              <w:bottom w:val="single" w:sz="4" w:space="0" w:color="auto"/>
            </w:tcBorders>
          </w:tcPr>
          <w:p w:rsidR="000E30F5" w:rsidRPr="00174E62" w:rsidRDefault="000E30F5" w:rsidP="00FE748C">
            <w:pPr>
              <w:jc w:val="center"/>
              <w:rPr>
                <w:rFonts w:ascii="Times New Roman" w:hAnsi="Times New Roman"/>
                <w:i/>
              </w:rPr>
            </w:pPr>
            <w:r w:rsidRPr="00174E62">
              <w:rPr>
                <w:rFonts w:ascii="Times New Roman" w:hAnsi="Times New Roman"/>
                <w:i/>
              </w:rPr>
              <w:t>бухгалтера</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(должность работника)</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bottom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rPr>
              <w:t>Орловой  А.А.</w:t>
            </w:r>
          </w:p>
        </w:tc>
      </w:tr>
      <w:tr w:rsidR="000E30F5" w:rsidRPr="00174E62" w:rsidTr="00FE748C">
        <w:tc>
          <w:tcPr>
            <w:tcW w:w="441" w:type="dxa"/>
          </w:tcPr>
          <w:p w:rsidR="000E30F5" w:rsidRPr="00174E62" w:rsidRDefault="000E30F5" w:rsidP="00FE748C">
            <w:pPr>
              <w:rPr>
                <w:rFonts w:ascii="Times New Roman" w:hAnsi="Times New Roman"/>
              </w:rPr>
            </w:pPr>
          </w:p>
        </w:tc>
        <w:tc>
          <w:tcPr>
            <w:tcW w:w="4911"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(фамилия, имя, отчество работника)</w:t>
            </w:r>
          </w:p>
        </w:tc>
      </w:tr>
    </w:tbl>
    <w:p w:rsidR="000E30F5" w:rsidRPr="00174E62" w:rsidRDefault="000E30F5" w:rsidP="000E30F5"/>
    <w:p w:rsidR="000E30F5" w:rsidRPr="00174E62" w:rsidRDefault="000E30F5" w:rsidP="000E30F5"/>
    <w:p w:rsidR="000E30F5" w:rsidRPr="00174E62" w:rsidRDefault="000E30F5" w:rsidP="000E30F5">
      <w:pPr>
        <w:jc w:val="center"/>
      </w:pPr>
      <w:r w:rsidRPr="00174E62">
        <w:rPr>
          <w:rFonts w:ascii="Times New Roman" w:hAnsi="Times New Roman"/>
        </w:rPr>
        <w:t>ЗАЯВЛЕНИЕ</w:t>
      </w:r>
    </w:p>
    <w:p w:rsidR="000E30F5" w:rsidRPr="00174E62" w:rsidRDefault="000E30F5" w:rsidP="000E30F5">
      <w:pPr>
        <w:jc w:val="center"/>
      </w:pPr>
    </w:p>
    <w:p w:rsidR="000E30F5" w:rsidRPr="00174E62" w:rsidRDefault="000E30F5" w:rsidP="000E30F5">
      <w:pPr>
        <w:rPr>
          <w:rFonts w:ascii="Times New Roman" w:hAnsi="Times New Roman"/>
        </w:rPr>
      </w:pPr>
    </w:p>
    <w:p w:rsidR="000E30F5" w:rsidRPr="00174E62" w:rsidRDefault="000E30F5" w:rsidP="000E30F5">
      <w:pPr>
        <w:rPr>
          <w:rFonts w:ascii="Times New Roman" w:hAnsi="Times New Roman"/>
        </w:rPr>
      </w:pPr>
      <w:r w:rsidRPr="00174E62">
        <w:rPr>
          <w:rFonts w:ascii="Times New Roman" w:hAnsi="Times New Roman"/>
        </w:rPr>
        <w:t>В соответствии с ч. 4 ст. 80 Трудового кодекса РФ отзываю свое заявление от</w:t>
      </w:r>
    </w:p>
    <w:p w:rsidR="000E30F5" w:rsidRPr="00174E62" w:rsidRDefault="000E30F5" w:rsidP="000E30F5">
      <w:pPr>
        <w:rPr>
          <w:rFonts w:ascii="Times New Roman" w:hAnsi="Times New Roman"/>
        </w:rPr>
      </w:pPr>
      <w:r w:rsidRPr="00174E62">
        <w:tab/>
      </w:r>
    </w:p>
    <w:tbl>
      <w:tblPr>
        <w:tblW w:w="0" w:type="auto"/>
        <w:tblInd w:w="-176" w:type="dxa"/>
        <w:tblLook w:val="04A0"/>
      </w:tblPr>
      <w:tblGrid>
        <w:gridCol w:w="426"/>
        <w:gridCol w:w="851"/>
        <w:gridCol w:w="336"/>
        <w:gridCol w:w="1790"/>
        <w:gridCol w:w="456"/>
        <w:gridCol w:w="536"/>
        <w:gridCol w:w="425"/>
        <w:gridCol w:w="4927"/>
      </w:tblGrid>
      <w:tr w:rsidR="000E30F5" w:rsidRPr="00174E62" w:rsidTr="00FE748C">
        <w:tc>
          <w:tcPr>
            <w:tcW w:w="426" w:type="dxa"/>
          </w:tcPr>
          <w:p w:rsidR="000E30F5" w:rsidRPr="00174E62" w:rsidRDefault="000E30F5" w:rsidP="00FE748C">
            <w:pPr>
              <w:rPr>
                <w:rFonts w:ascii="Times New Roman" w:hAnsi="Times New Roman"/>
              </w:rPr>
            </w:pPr>
            <w:r w:rsidRPr="00174E62">
              <w:rPr>
                <w:rFonts w:ascii="Times New Roman" w:hAnsi="Times New Roman"/>
              </w:rPr>
              <w:t xml:space="preserve"> «</w:t>
            </w:r>
          </w:p>
        </w:tc>
        <w:tc>
          <w:tcPr>
            <w:tcW w:w="851" w:type="dxa"/>
            <w:tcBorders>
              <w:bottom w:val="single" w:sz="4" w:space="0" w:color="auto"/>
            </w:tcBorders>
          </w:tcPr>
          <w:p w:rsidR="000E30F5" w:rsidRPr="00174E62" w:rsidRDefault="000E30F5" w:rsidP="00FE748C">
            <w:pPr>
              <w:jc w:val="center"/>
              <w:rPr>
                <w:rFonts w:ascii="Times New Roman" w:hAnsi="Times New Roman"/>
              </w:rPr>
            </w:pPr>
            <w:r w:rsidRPr="00174E62">
              <w:rPr>
                <w:rFonts w:ascii="Times New Roman" w:hAnsi="Times New Roman"/>
              </w:rPr>
              <w:t>14</w:t>
            </w:r>
          </w:p>
        </w:tc>
        <w:tc>
          <w:tcPr>
            <w:tcW w:w="336" w:type="dxa"/>
          </w:tcPr>
          <w:p w:rsidR="000E30F5" w:rsidRPr="00174E62" w:rsidRDefault="000E30F5" w:rsidP="00FE748C">
            <w:pPr>
              <w:rPr>
                <w:rFonts w:ascii="Times New Roman" w:hAnsi="Times New Roman"/>
              </w:rPr>
            </w:pPr>
            <w:r w:rsidRPr="00174E62">
              <w:rPr>
                <w:rFonts w:ascii="Times New Roman" w:hAnsi="Times New Roman"/>
              </w:rPr>
              <w:t>»</w:t>
            </w:r>
          </w:p>
        </w:tc>
        <w:tc>
          <w:tcPr>
            <w:tcW w:w="1790" w:type="dxa"/>
            <w:tcBorders>
              <w:bottom w:val="single" w:sz="4" w:space="0" w:color="auto"/>
            </w:tcBorders>
          </w:tcPr>
          <w:p w:rsidR="000E30F5" w:rsidRPr="00174E62" w:rsidRDefault="000E30F5" w:rsidP="00FE748C">
            <w:pPr>
              <w:jc w:val="center"/>
              <w:rPr>
                <w:rFonts w:ascii="Times New Roman" w:hAnsi="Times New Roman"/>
              </w:rPr>
            </w:pPr>
            <w:r w:rsidRPr="00174E62">
              <w:rPr>
                <w:rFonts w:ascii="Times New Roman" w:hAnsi="Times New Roman"/>
              </w:rPr>
              <w:t>марта</w:t>
            </w:r>
          </w:p>
        </w:tc>
        <w:tc>
          <w:tcPr>
            <w:tcW w:w="456" w:type="dxa"/>
          </w:tcPr>
          <w:p w:rsidR="000E30F5" w:rsidRPr="00174E62" w:rsidRDefault="000E30F5" w:rsidP="00FE748C">
            <w:pPr>
              <w:rPr>
                <w:rFonts w:ascii="Times New Roman" w:hAnsi="Times New Roman"/>
              </w:rPr>
            </w:pPr>
            <w:r w:rsidRPr="00174E62">
              <w:rPr>
                <w:rFonts w:ascii="Times New Roman" w:hAnsi="Times New Roman"/>
              </w:rPr>
              <w:t>20</w:t>
            </w:r>
          </w:p>
        </w:tc>
        <w:tc>
          <w:tcPr>
            <w:tcW w:w="536" w:type="dxa"/>
            <w:tcBorders>
              <w:bottom w:val="single" w:sz="4" w:space="0" w:color="auto"/>
            </w:tcBorders>
          </w:tcPr>
          <w:p w:rsidR="000E30F5" w:rsidRPr="00174E62" w:rsidRDefault="000E30F5" w:rsidP="00FE748C">
            <w:pPr>
              <w:rPr>
                <w:rFonts w:ascii="Times New Roman" w:hAnsi="Times New Roman"/>
              </w:rPr>
            </w:pPr>
            <w:r w:rsidRPr="00174E62">
              <w:rPr>
                <w:rFonts w:ascii="Times New Roman" w:hAnsi="Times New Roman"/>
              </w:rPr>
              <w:t>12</w:t>
            </w:r>
          </w:p>
        </w:tc>
        <w:tc>
          <w:tcPr>
            <w:tcW w:w="425" w:type="dxa"/>
          </w:tcPr>
          <w:p w:rsidR="000E30F5" w:rsidRPr="00174E62" w:rsidRDefault="000E30F5" w:rsidP="00FE748C">
            <w:pPr>
              <w:rPr>
                <w:rFonts w:ascii="Times New Roman" w:hAnsi="Times New Roman"/>
              </w:rPr>
            </w:pPr>
            <w:r w:rsidRPr="00174E62">
              <w:rPr>
                <w:rFonts w:ascii="Times New Roman" w:hAnsi="Times New Roman"/>
              </w:rPr>
              <w:t>г.</w:t>
            </w:r>
          </w:p>
        </w:tc>
        <w:tc>
          <w:tcPr>
            <w:tcW w:w="4927" w:type="dxa"/>
          </w:tcPr>
          <w:p w:rsidR="000E30F5" w:rsidRPr="00174E62" w:rsidRDefault="000E30F5" w:rsidP="00FE748C">
            <w:pPr>
              <w:rPr>
                <w:rFonts w:ascii="Times New Roman" w:hAnsi="Times New Roman"/>
              </w:rPr>
            </w:pPr>
            <w:r w:rsidRPr="00174E62">
              <w:rPr>
                <w:rFonts w:ascii="Times New Roman" w:hAnsi="Times New Roman"/>
              </w:rPr>
              <w:t xml:space="preserve">об увольнении   с   работы  по собственному </w:t>
            </w:r>
          </w:p>
        </w:tc>
      </w:tr>
    </w:tbl>
    <w:p w:rsidR="000E30F5" w:rsidRPr="00174E62" w:rsidRDefault="000E30F5" w:rsidP="000E30F5">
      <w:pPr>
        <w:ind w:left="-142"/>
        <w:rPr>
          <w:rFonts w:ascii="Times New Roman" w:hAnsi="Times New Roman"/>
        </w:rPr>
      </w:pPr>
    </w:p>
    <w:p w:rsidR="000E30F5" w:rsidRPr="00174E62" w:rsidRDefault="000E30F5" w:rsidP="000E30F5">
      <w:pPr>
        <w:ind w:left="-142"/>
        <w:rPr>
          <w:rFonts w:ascii="Times New Roman" w:hAnsi="Times New Roman"/>
        </w:rPr>
      </w:pPr>
      <w:r w:rsidRPr="00174E62">
        <w:rPr>
          <w:rFonts w:ascii="Times New Roman" w:hAnsi="Times New Roman"/>
        </w:rPr>
        <w:t>желанию.</w:t>
      </w:r>
    </w:p>
    <w:p w:rsidR="000E30F5" w:rsidRPr="00174E62" w:rsidRDefault="000E30F5" w:rsidP="000E30F5">
      <w:pPr>
        <w:rPr>
          <w:rFonts w:ascii="Times New Roman" w:hAnsi="Times New Roman"/>
        </w:rPr>
      </w:pPr>
    </w:p>
    <w:p w:rsidR="000E30F5" w:rsidRPr="00174E62" w:rsidRDefault="000E30F5" w:rsidP="000E30F5"/>
    <w:p w:rsidR="000E30F5" w:rsidRPr="00174E62" w:rsidRDefault="000E30F5" w:rsidP="000E30F5"/>
    <w:tbl>
      <w:tblPr>
        <w:tblW w:w="0" w:type="auto"/>
        <w:tblLook w:val="04A0"/>
      </w:tblPr>
      <w:tblGrid>
        <w:gridCol w:w="2093"/>
        <w:gridCol w:w="283"/>
        <w:gridCol w:w="2977"/>
        <w:gridCol w:w="284"/>
        <w:gridCol w:w="3934"/>
      </w:tblGrid>
      <w:tr w:rsidR="000E30F5" w:rsidRPr="00174E62" w:rsidTr="00FE748C">
        <w:tc>
          <w:tcPr>
            <w:tcW w:w="2093" w:type="dxa"/>
            <w:tcBorders>
              <w:bottom w:val="single" w:sz="4" w:space="0" w:color="auto"/>
            </w:tcBorders>
          </w:tcPr>
          <w:p w:rsidR="000E30F5" w:rsidRPr="00174E62" w:rsidRDefault="000E30F5" w:rsidP="00FE748C">
            <w:pPr>
              <w:jc w:val="center"/>
              <w:rPr>
                <w:i/>
              </w:rPr>
            </w:pPr>
            <w:r w:rsidRPr="00174E62">
              <w:rPr>
                <w:i/>
              </w:rPr>
              <w:t>26.03.2012</w:t>
            </w:r>
          </w:p>
        </w:tc>
        <w:tc>
          <w:tcPr>
            <w:tcW w:w="283" w:type="dxa"/>
          </w:tcPr>
          <w:p w:rsidR="000E30F5" w:rsidRPr="00174E62" w:rsidRDefault="000E30F5" w:rsidP="00FE748C">
            <w:pPr>
              <w:rPr>
                <w:i/>
              </w:rPr>
            </w:pPr>
          </w:p>
        </w:tc>
        <w:tc>
          <w:tcPr>
            <w:tcW w:w="2977" w:type="dxa"/>
            <w:tcBorders>
              <w:bottom w:val="single" w:sz="4" w:space="0" w:color="auto"/>
            </w:tcBorders>
          </w:tcPr>
          <w:p w:rsidR="000E30F5" w:rsidRPr="00174E62" w:rsidRDefault="000E30F5" w:rsidP="00FE748C">
            <w:pPr>
              <w:jc w:val="center"/>
              <w:rPr>
                <w:b/>
                <w:i/>
              </w:rPr>
            </w:pPr>
            <w:r w:rsidRPr="00174E62">
              <w:rPr>
                <w:b/>
                <w:i/>
              </w:rPr>
              <w:t>Орлова</w:t>
            </w:r>
          </w:p>
        </w:tc>
        <w:tc>
          <w:tcPr>
            <w:tcW w:w="284" w:type="dxa"/>
          </w:tcPr>
          <w:p w:rsidR="000E30F5" w:rsidRPr="00174E62" w:rsidRDefault="000E30F5" w:rsidP="00FE748C">
            <w:pPr>
              <w:rPr>
                <w:i/>
              </w:rPr>
            </w:pPr>
          </w:p>
        </w:tc>
        <w:tc>
          <w:tcPr>
            <w:tcW w:w="3934" w:type="dxa"/>
            <w:tcBorders>
              <w:bottom w:val="single" w:sz="4" w:space="0" w:color="auto"/>
            </w:tcBorders>
          </w:tcPr>
          <w:p w:rsidR="000E30F5" w:rsidRPr="00174E62" w:rsidRDefault="000E30F5" w:rsidP="00FE748C">
            <w:pPr>
              <w:jc w:val="center"/>
              <w:rPr>
                <w:i/>
              </w:rPr>
            </w:pPr>
            <w:r w:rsidRPr="00174E62">
              <w:rPr>
                <w:i/>
              </w:rPr>
              <w:t>Орлова А.А.</w:t>
            </w:r>
          </w:p>
        </w:tc>
      </w:tr>
      <w:tr w:rsidR="000E30F5" w:rsidRPr="00174E62" w:rsidTr="00FE748C">
        <w:tc>
          <w:tcPr>
            <w:tcW w:w="2093"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(дата)</w:t>
            </w:r>
          </w:p>
        </w:tc>
        <w:tc>
          <w:tcPr>
            <w:tcW w:w="283" w:type="dxa"/>
          </w:tcPr>
          <w:p w:rsidR="000E30F5" w:rsidRPr="00174E62" w:rsidRDefault="000E30F5" w:rsidP="00FE748C">
            <w:pPr>
              <w:jc w:val="center"/>
              <w:rPr>
                <w:rFonts w:ascii="Times New Roman" w:hAnsi="Times New Roman"/>
                <w:i/>
                <w:sz w:val="20"/>
                <w:szCs w:val="20"/>
              </w:rPr>
            </w:pPr>
          </w:p>
        </w:tc>
        <w:tc>
          <w:tcPr>
            <w:tcW w:w="2977"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(подпись работника)</w:t>
            </w:r>
          </w:p>
        </w:tc>
        <w:tc>
          <w:tcPr>
            <w:tcW w:w="284" w:type="dxa"/>
          </w:tcPr>
          <w:p w:rsidR="000E30F5" w:rsidRPr="00174E62" w:rsidRDefault="000E30F5" w:rsidP="00FE748C">
            <w:pPr>
              <w:rPr>
                <w:rFonts w:ascii="Times New Roman" w:hAnsi="Times New Roman"/>
                <w:i/>
                <w:sz w:val="20"/>
                <w:szCs w:val="20"/>
              </w:rPr>
            </w:pPr>
          </w:p>
        </w:tc>
        <w:tc>
          <w:tcPr>
            <w:tcW w:w="3934" w:type="dxa"/>
            <w:tcBorders>
              <w:top w:val="single" w:sz="4" w:space="0" w:color="auto"/>
            </w:tcBorders>
          </w:tcPr>
          <w:p w:rsidR="000E30F5" w:rsidRPr="00174E62" w:rsidRDefault="000E30F5" w:rsidP="00FE748C">
            <w:pPr>
              <w:jc w:val="center"/>
              <w:rPr>
                <w:rFonts w:ascii="Times New Roman" w:hAnsi="Times New Roman"/>
                <w:i/>
                <w:sz w:val="20"/>
                <w:szCs w:val="20"/>
              </w:rPr>
            </w:pPr>
            <w:r w:rsidRPr="00174E62">
              <w:rPr>
                <w:rFonts w:ascii="Times New Roman" w:hAnsi="Times New Roman"/>
                <w:i/>
                <w:sz w:val="20"/>
                <w:szCs w:val="20"/>
              </w:rPr>
              <w:t>(фамилия, инициалы работника)</w:t>
            </w:r>
          </w:p>
        </w:tc>
      </w:tr>
    </w:tbl>
    <w:p w:rsidR="000E30F5" w:rsidRPr="00174E62" w:rsidRDefault="000E30F5" w:rsidP="000E30F5"/>
    <w:p w:rsidR="000E30F5" w:rsidRPr="00174E62" w:rsidRDefault="000E30F5" w:rsidP="000E30F5"/>
    <w:p w:rsidR="00270C45" w:rsidRDefault="00270C45" w:rsidP="000E30F5">
      <w:pPr>
        <w:pStyle w:val="2"/>
        <w:shd w:val="clear" w:color="auto" w:fill="FFFFFF"/>
        <w:spacing w:after="75" w:line="360" w:lineRule="auto"/>
        <w:ind w:firstLine="567"/>
        <w:rPr>
          <w:bCs w:val="0"/>
        </w:rPr>
      </w:pPr>
    </w:p>
    <w:p w:rsidR="00270C45" w:rsidRDefault="00270C45" w:rsidP="000E30F5">
      <w:pPr>
        <w:pStyle w:val="2"/>
        <w:shd w:val="clear" w:color="auto" w:fill="FFFFFF"/>
        <w:spacing w:after="75" w:line="360" w:lineRule="auto"/>
        <w:ind w:firstLine="567"/>
        <w:rPr>
          <w:bCs w:val="0"/>
        </w:rPr>
      </w:pPr>
    </w:p>
    <w:p w:rsidR="000E30F5" w:rsidRPr="00174E62" w:rsidRDefault="000E30F5" w:rsidP="000E30F5">
      <w:pPr>
        <w:pStyle w:val="2"/>
        <w:shd w:val="clear" w:color="auto" w:fill="FFFFFF"/>
        <w:spacing w:after="75" w:line="360" w:lineRule="auto"/>
        <w:ind w:firstLine="567"/>
      </w:pPr>
      <w:r w:rsidRPr="00174E62">
        <w:rPr>
          <w:bCs w:val="0"/>
        </w:rPr>
        <w:t>2. Оформление приказа на увольнение.</w:t>
      </w:r>
    </w:p>
    <w:p w:rsidR="000E30F5" w:rsidRPr="00174E62" w:rsidRDefault="000E30F5" w:rsidP="000E30F5">
      <w:pPr>
        <w:pStyle w:val="a3"/>
        <w:shd w:val="clear" w:color="auto" w:fill="FFFFFF"/>
        <w:spacing w:before="75" w:beforeAutospacing="0" w:after="75" w:afterAutospacing="0" w:line="360" w:lineRule="auto"/>
        <w:ind w:firstLine="567"/>
        <w:jc w:val="both"/>
        <w:rPr>
          <w:sz w:val="28"/>
          <w:szCs w:val="28"/>
        </w:rPr>
      </w:pPr>
      <w:r w:rsidRPr="00174E62">
        <w:rPr>
          <w:sz w:val="28"/>
          <w:szCs w:val="28"/>
        </w:rPr>
        <w:t>Приказ (распоряжение) о прекращении (расторжении) трудового договора с работником (увольнении) имеет унифицированную форму —</w:t>
      </w:r>
      <w:r w:rsidRPr="00174E62">
        <w:rPr>
          <w:rStyle w:val="apple-converted-space"/>
          <w:sz w:val="28"/>
          <w:szCs w:val="28"/>
        </w:rPr>
        <w:t> </w:t>
      </w:r>
      <w:hyperlink r:id="rId21" w:history="1">
        <w:r w:rsidRPr="00174E62">
          <w:rPr>
            <w:rStyle w:val="af3"/>
            <w:sz w:val="28"/>
            <w:szCs w:val="28"/>
          </w:rPr>
          <w:t>№ Т-8</w:t>
        </w:r>
        <w:r w:rsidRPr="00174E62">
          <w:rPr>
            <w:rStyle w:val="apple-converted-space"/>
            <w:sz w:val="28"/>
            <w:szCs w:val="28"/>
          </w:rPr>
          <w:t> </w:t>
        </w:r>
      </w:hyperlink>
      <w:r w:rsidRPr="00174E62">
        <w:rPr>
          <w:sz w:val="28"/>
          <w:szCs w:val="28"/>
        </w:rPr>
        <w:t>(об увольнении работника) или № Т-8а (об увольнении работников), утвержденные Постановлением Госкомстата РФ №1 от 05.01.2004г.</w:t>
      </w:r>
    </w:p>
    <w:p w:rsidR="000E30F5" w:rsidRPr="00174E62" w:rsidRDefault="000E30F5" w:rsidP="000E30F5">
      <w:pPr>
        <w:rPr>
          <w:rFonts w:ascii="Times New Roman" w:hAnsi="Times New Roman" w:cs="Times New Roman"/>
          <w:b/>
          <w:sz w:val="28"/>
          <w:szCs w:val="28"/>
        </w:rPr>
      </w:pPr>
      <w:r w:rsidRPr="00174E62">
        <w:rPr>
          <w:rFonts w:ascii="Times New Roman" w:hAnsi="Times New Roman" w:cs="Times New Roman"/>
          <w:b/>
          <w:sz w:val="28"/>
          <w:szCs w:val="28"/>
        </w:rPr>
        <w:t>Образец оформления приказа</w:t>
      </w:r>
    </w:p>
    <w:p w:rsidR="000E30F5" w:rsidRPr="00174E62" w:rsidRDefault="000E30F5" w:rsidP="000E30F5">
      <w:pPr>
        <w:jc w:val="right"/>
        <w:rPr>
          <w:b/>
          <w:bCs/>
          <w:sz w:val="16"/>
          <w:szCs w:val="16"/>
        </w:rPr>
      </w:pPr>
      <w:r w:rsidRPr="00174E62">
        <w:rPr>
          <w:b/>
          <w:bCs/>
          <w:sz w:val="16"/>
          <w:szCs w:val="16"/>
        </w:rPr>
        <w:t>Унифицированная форма № Т-8</w:t>
      </w:r>
    </w:p>
    <w:p w:rsidR="000E30F5" w:rsidRPr="00174E62" w:rsidRDefault="000E30F5" w:rsidP="000E30F5">
      <w:pPr>
        <w:jc w:val="right"/>
        <w:rPr>
          <w:sz w:val="16"/>
          <w:szCs w:val="16"/>
        </w:rPr>
      </w:pPr>
      <w:r w:rsidRPr="00174E62">
        <w:rPr>
          <w:sz w:val="16"/>
          <w:szCs w:val="16"/>
        </w:rPr>
        <w:t>Утверждена постановлением Госкомстата РФ</w:t>
      </w:r>
    </w:p>
    <w:p w:rsidR="000E30F5" w:rsidRPr="00174E62" w:rsidRDefault="000E30F5" w:rsidP="000E30F5">
      <w:pPr>
        <w:spacing w:after="120"/>
        <w:jc w:val="right"/>
        <w:rPr>
          <w:sz w:val="16"/>
          <w:szCs w:val="16"/>
        </w:rPr>
      </w:pPr>
      <w:r w:rsidRPr="00174E62">
        <w:rPr>
          <w:sz w:val="16"/>
          <w:szCs w:val="16"/>
        </w:rPr>
        <w:t>от 5 января 2004 г. № 1</w:t>
      </w:r>
    </w:p>
    <w:tbl>
      <w:tblPr>
        <w:tblW w:w="9638" w:type="dxa"/>
        <w:tblLayout w:type="fixed"/>
        <w:tblCellMar>
          <w:left w:w="0" w:type="dxa"/>
          <w:right w:w="0" w:type="dxa"/>
        </w:tblCellMar>
        <w:tblLook w:val="0000"/>
      </w:tblPr>
      <w:tblGrid>
        <w:gridCol w:w="3976"/>
        <w:gridCol w:w="1693"/>
        <w:gridCol w:w="686"/>
        <w:gridCol w:w="616"/>
        <w:gridCol w:w="406"/>
        <w:gridCol w:w="560"/>
        <w:gridCol w:w="1148"/>
        <w:gridCol w:w="553"/>
      </w:tblGrid>
      <w:tr w:rsidR="000E30F5" w:rsidRPr="00174E62" w:rsidTr="00FE748C">
        <w:tc>
          <w:tcPr>
            <w:tcW w:w="6355" w:type="dxa"/>
            <w:gridSpan w:val="3"/>
            <w:tcBorders>
              <w:top w:val="nil"/>
              <w:left w:val="nil"/>
              <w:bottom w:val="nil"/>
              <w:right w:val="nil"/>
            </w:tcBorders>
            <w:vAlign w:val="bottom"/>
          </w:tcPr>
          <w:p w:rsidR="000E30F5" w:rsidRPr="00174E62" w:rsidRDefault="000E30F5" w:rsidP="00FE748C">
            <w:pPr>
              <w:rPr>
                <w:sz w:val="20"/>
                <w:szCs w:val="20"/>
              </w:rPr>
            </w:pPr>
          </w:p>
        </w:tc>
        <w:tc>
          <w:tcPr>
            <w:tcW w:w="1582" w:type="dxa"/>
            <w:gridSpan w:val="3"/>
            <w:tcBorders>
              <w:top w:val="nil"/>
              <w:left w:val="nil"/>
              <w:bottom w:val="nil"/>
              <w:right w:val="single" w:sz="4" w:space="0" w:color="auto"/>
            </w:tcBorders>
            <w:vAlign w:val="bottom"/>
          </w:tcPr>
          <w:p w:rsidR="000E30F5" w:rsidRPr="00174E62" w:rsidRDefault="000E30F5" w:rsidP="00FE748C">
            <w:pPr>
              <w:jc w:val="right"/>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E30F5" w:rsidRPr="00174E62" w:rsidRDefault="000E30F5" w:rsidP="00FE748C">
            <w:pPr>
              <w:jc w:val="center"/>
              <w:rPr>
                <w:sz w:val="20"/>
                <w:szCs w:val="20"/>
              </w:rPr>
            </w:pPr>
            <w:r w:rsidRPr="00174E62">
              <w:rPr>
                <w:sz w:val="20"/>
                <w:szCs w:val="20"/>
              </w:rPr>
              <w:t>Код</w:t>
            </w:r>
          </w:p>
        </w:tc>
      </w:tr>
      <w:tr w:rsidR="000E30F5" w:rsidRPr="00174E62" w:rsidTr="00FE748C">
        <w:tc>
          <w:tcPr>
            <w:tcW w:w="6355" w:type="dxa"/>
            <w:gridSpan w:val="3"/>
            <w:tcBorders>
              <w:top w:val="nil"/>
              <w:left w:val="nil"/>
              <w:bottom w:val="nil"/>
              <w:right w:val="nil"/>
            </w:tcBorders>
            <w:vAlign w:val="bottom"/>
          </w:tcPr>
          <w:p w:rsidR="000E30F5" w:rsidRPr="00174E62" w:rsidRDefault="000E30F5" w:rsidP="00FE748C">
            <w:pPr>
              <w:jc w:val="center"/>
              <w:rPr>
                <w:sz w:val="20"/>
                <w:szCs w:val="20"/>
              </w:rPr>
            </w:pPr>
            <w:r w:rsidRPr="00174E62">
              <w:rPr>
                <w:sz w:val="20"/>
                <w:szCs w:val="20"/>
              </w:rPr>
              <w:t>Общество с ограниченной ответственностью «Кадровик»</w:t>
            </w:r>
          </w:p>
        </w:tc>
        <w:tc>
          <w:tcPr>
            <w:tcW w:w="1582" w:type="dxa"/>
            <w:gridSpan w:val="3"/>
            <w:tcBorders>
              <w:top w:val="nil"/>
              <w:left w:val="nil"/>
              <w:bottom w:val="nil"/>
              <w:right w:val="single" w:sz="4" w:space="0" w:color="auto"/>
            </w:tcBorders>
            <w:vAlign w:val="center"/>
          </w:tcPr>
          <w:p w:rsidR="000E30F5" w:rsidRPr="00174E62" w:rsidRDefault="000E30F5" w:rsidP="00FE748C">
            <w:pPr>
              <w:ind w:right="57"/>
              <w:jc w:val="right"/>
              <w:rPr>
                <w:sz w:val="20"/>
                <w:szCs w:val="20"/>
              </w:rPr>
            </w:pPr>
            <w:r w:rsidRPr="00174E62">
              <w:rPr>
                <w:sz w:val="20"/>
                <w:szCs w:val="20"/>
              </w:rPr>
              <w:t>Форма по ОКУД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E30F5" w:rsidRPr="00174E62" w:rsidRDefault="000E30F5" w:rsidP="00FE748C">
            <w:pPr>
              <w:jc w:val="center"/>
              <w:rPr>
                <w:sz w:val="20"/>
                <w:szCs w:val="20"/>
              </w:rPr>
            </w:pPr>
            <w:r w:rsidRPr="00174E62">
              <w:rPr>
                <w:sz w:val="20"/>
                <w:szCs w:val="20"/>
              </w:rPr>
              <w:t>0301006</w:t>
            </w:r>
          </w:p>
        </w:tc>
      </w:tr>
      <w:tr w:rsidR="000E30F5" w:rsidRPr="00174E62" w:rsidTr="00FE748C">
        <w:tc>
          <w:tcPr>
            <w:tcW w:w="6971" w:type="dxa"/>
            <w:gridSpan w:val="4"/>
            <w:tcBorders>
              <w:top w:val="nil"/>
              <w:left w:val="nil"/>
              <w:bottom w:val="single" w:sz="4" w:space="0" w:color="auto"/>
              <w:right w:val="nil"/>
            </w:tcBorders>
            <w:vAlign w:val="bottom"/>
          </w:tcPr>
          <w:p w:rsidR="000E30F5" w:rsidRPr="00174E62" w:rsidRDefault="000E30F5" w:rsidP="00FE748C">
            <w:pPr>
              <w:jc w:val="center"/>
              <w:rPr>
                <w:sz w:val="20"/>
                <w:szCs w:val="20"/>
              </w:rPr>
            </w:pPr>
            <w:r w:rsidRPr="00174E62">
              <w:rPr>
                <w:sz w:val="20"/>
                <w:szCs w:val="20"/>
              </w:rPr>
              <w:t>ООО «Кадровое дело»</w:t>
            </w:r>
          </w:p>
        </w:tc>
        <w:tc>
          <w:tcPr>
            <w:tcW w:w="966" w:type="dxa"/>
            <w:gridSpan w:val="2"/>
            <w:tcBorders>
              <w:top w:val="nil"/>
              <w:left w:val="nil"/>
              <w:bottom w:val="nil"/>
              <w:right w:val="single" w:sz="4" w:space="0" w:color="auto"/>
            </w:tcBorders>
            <w:vAlign w:val="center"/>
          </w:tcPr>
          <w:p w:rsidR="000E30F5" w:rsidRPr="00174E62" w:rsidRDefault="000E30F5" w:rsidP="00FE748C">
            <w:pPr>
              <w:ind w:right="57"/>
              <w:jc w:val="right"/>
              <w:rPr>
                <w:sz w:val="20"/>
                <w:szCs w:val="20"/>
              </w:rPr>
            </w:pPr>
            <w:r w:rsidRPr="00174E62">
              <w:rPr>
                <w:sz w:val="20"/>
                <w:szCs w:val="20"/>
              </w:rPr>
              <w:t>по ОКПО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E30F5" w:rsidRPr="00174E62" w:rsidRDefault="000E30F5" w:rsidP="00FE748C">
            <w:pPr>
              <w:jc w:val="center"/>
              <w:rPr>
                <w:sz w:val="20"/>
                <w:szCs w:val="20"/>
              </w:rPr>
            </w:pPr>
            <w:r w:rsidRPr="00174E62">
              <w:rPr>
                <w:sz w:val="20"/>
                <w:szCs w:val="20"/>
              </w:rPr>
              <w:t>03221516</w:t>
            </w:r>
          </w:p>
        </w:tc>
      </w:tr>
      <w:tr w:rsidR="000E30F5" w:rsidRPr="00174E62" w:rsidTr="00FE748C">
        <w:tc>
          <w:tcPr>
            <w:tcW w:w="6971" w:type="dxa"/>
            <w:gridSpan w:val="4"/>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наименование организации</w:t>
            </w:r>
          </w:p>
        </w:tc>
        <w:tc>
          <w:tcPr>
            <w:tcW w:w="966" w:type="dxa"/>
            <w:gridSpan w:val="2"/>
            <w:tcBorders>
              <w:top w:val="nil"/>
              <w:left w:val="nil"/>
              <w:bottom w:val="nil"/>
              <w:right w:val="nil"/>
            </w:tcBorders>
          </w:tcPr>
          <w:p w:rsidR="000E30F5" w:rsidRPr="00174E62" w:rsidRDefault="000E30F5" w:rsidP="00FE748C">
            <w:pPr>
              <w:ind w:right="57"/>
              <w:jc w:val="right"/>
              <w:rPr>
                <w:sz w:val="14"/>
                <w:szCs w:val="14"/>
              </w:rPr>
            </w:pPr>
          </w:p>
        </w:tc>
        <w:tc>
          <w:tcPr>
            <w:tcW w:w="1701" w:type="dxa"/>
            <w:gridSpan w:val="2"/>
            <w:tcBorders>
              <w:top w:val="single" w:sz="4" w:space="0" w:color="auto"/>
              <w:left w:val="nil"/>
              <w:bottom w:val="nil"/>
              <w:right w:val="nil"/>
            </w:tcBorders>
          </w:tcPr>
          <w:p w:rsidR="000E30F5" w:rsidRPr="00174E62" w:rsidRDefault="000E30F5" w:rsidP="00FE748C">
            <w:pPr>
              <w:jc w:val="center"/>
              <w:rPr>
                <w:sz w:val="14"/>
                <w:szCs w:val="14"/>
              </w:rPr>
            </w:pPr>
          </w:p>
        </w:tc>
      </w:tr>
      <w:tr w:rsidR="000E30F5" w:rsidRPr="00174E62" w:rsidTr="00FE748C">
        <w:trPr>
          <w:gridAfter w:val="1"/>
          <w:wAfter w:w="553" w:type="dxa"/>
        </w:trPr>
        <w:tc>
          <w:tcPr>
            <w:tcW w:w="3976" w:type="dxa"/>
            <w:tcBorders>
              <w:top w:val="nil"/>
              <w:left w:val="nil"/>
              <w:bottom w:val="nil"/>
              <w:right w:val="nil"/>
            </w:tcBorders>
          </w:tcPr>
          <w:p w:rsidR="000E30F5" w:rsidRPr="00174E62" w:rsidRDefault="000E30F5" w:rsidP="00FE748C">
            <w:pPr>
              <w:rPr>
                <w:sz w:val="20"/>
                <w:szCs w:val="20"/>
              </w:rPr>
            </w:pPr>
          </w:p>
        </w:tc>
        <w:tc>
          <w:tcPr>
            <w:tcW w:w="1693" w:type="dxa"/>
            <w:tcBorders>
              <w:top w:val="nil"/>
              <w:left w:val="nil"/>
              <w:bottom w:val="nil"/>
              <w:right w:val="single" w:sz="4" w:space="0" w:color="auto"/>
            </w:tcBorders>
          </w:tcPr>
          <w:p w:rsidR="000E30F5" w:rsidRPr="00174E62" w:rsidRDefault="000E30F5" w:rsidP="00FE748C">
            <w:pPr>
              <w:rPr>
                <w:sz w:val="20"/>
                <w:szCs w:val="20"/>
              </w:rPr>
            </w:pP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0E30F5" w:rsidRPr="00174E62" w:rsidRDefault="000E30F5" w:rsidP="00FE748C">
            <w:pPr>
              <w:jc w:val="center"/>
              <w:rPr>
                <w:sz w:val="20"/>
                <w:szCs w:val="20"/>
              </w:rPr>
            </w:pPr>
            <w:r w:rsidRPr="00174E62">
              <w:rPr>
                <w:sz w:val="20"/>
                <w:szCs w:val="20"/>
              </w:rPr>
              <w:t>Номер документа</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0E30F5" w:rsidRPr="00174E62" w:rsidRDefault="000E30F5" w:rsidP="00FE748C">
            <w:pPr>
              <w:jc w:val="center"/>
              <w:rPr>
                <w:sz w:val="20"/>
                <w:szCs w:val="20"/>
              </w:rPr>
            </w:pPr>
            <w:r w:rsidRPr="00174E62">
              <w:rPr>
                <w:sz w:val="20"/>
                <w:szCs w:val="20"/>
              </w:rPr>
              <w:t>Дата составления</w:t>
            </w:r>
          </w:p>
        </w:tc>
      </w:tr>
      <w:tr w:rsidR="000E30F5" w:rsidRPr="00174E62" w:rsidTr="00FE748C">
        <w:trPr>
          <w:gridAfter w:val="1"/>
          <w:wAfter w:w="553" w:type="dxa"/>
          <w:trHeight w:val="284"/>
        </w:trPr>
        <w:tc>
          <w:tcPr>
            <w:tcW w:w="3976" w:type="dxa"/>
            <w:tcBorders>
              <w:top w:val="nil"/>
              <w:left w:val="nil"/>
              <w:bottom w:val="nil"/>
              <w:right w:val="nil"/>
            </w:tcBorders>
            <w:vAlign w:val="center"/>
          </w:tcPr>
          <w:p w:rsidR="000E30F5" w:rsidRPr="00174E62" w:rsidRDefault="000E30F5" w:rsidP="00FE748C"/>
        </w:tc>
        <w:tc>
          <w:tcPr>
            <w:tcW w:w="1693" w:type="dxa"/>
            <w:tcBorders>
              <w:top w:val="nil"/>
              <w:left w:val="nil"/>
              <w:bottom w:val="nil"/>
              <w:right w:val="single" w:sz="4" w:space="0" w:color="auto"/>
            </w:tcBorders>
            <w:vAlign w:val="center"/>
          </w:tcPr>
          <w:p w:rsidR="000E30F5" w:rsidRPr="00174E62" w:rsidRDefault="000E30F5" w:rsidP="00FE748C">
            <w:pPr>
              <w:jc w:val="center"/>
              <w:rPr>
                <w:b/>
                <w:bCs/>
              </w:rPr>
            </w:pPr>
            <w:r w:rsidRPr="00174E62">
              <w:rPr>
                <w:b/>
                <w:bCs/>
              </w:rPr>
              <w:t>ПРИКАЗ</w:t>
            </w: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0E30F5" w:rsidRPr="00174E62" w:rsidRDefault="000E30F5" w:rsidP="00FE748C">
            <w:pPr>
              <w:jc w:val="center"/>
              <w:rPr>
                <w:sz w:val="20"/>
                <w:szCs w:val="20"/>
              </w:rPr>
            </w:pPr>
            <w:r w:rsidRPr="00174E62">
              <w:rPr>
                <w:sz w:val="20"/>
                <w:szCs w:val="20"/>
              </w:rPr>
              <w:t>31-лс</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0E30F5" w:rsidRPr="00174E62" w:rsidRDefault="000E30F5" w:rsidP="00FE748C">
            <w:pPr>
              <w:jc w:val="center"/>
              <w:rPr>
                <w:sz w:val="20"/>
                <w:szCs w:val="20"/>
              </w:rPr>
            </w:pPr>
            <w:r w:rsidRPr="00174E62">
              <w:rPr>
                <w:sz w:val="20"/>
                <w:szCs w:val="20"/>
              </w:rPr>
              <w:t>28.03.2012 г.</w:t>
            </w:r>
          </w:p>
        </w:tc>
      </w:tr>
    </w:tbl>
    <w:p w:rsidR="000E30F5" w:rsidRPr="00174E62" w:rsidRDefault="000E30F5" w:rsidP="000E30F5">
      <w:pPr>
        <w:jc w:val="center"/>
        <w:rPr>
          <w:b/>
          <w:bCs/>
        </w:rPr>
      </w:pPr>
      <w:r w:rsidRPr="00174E62">
        <w:rPr>
          <w:b/>
          <w:bCs/>
        </w:rPr>
        <w:t>(распоряжение)</w:t>
      </w:r>
      <w:r w:rsidRPr="00174E62">
        <w:rPr>
          <w:b/>
          <w:bCs/>
        </w:rPr>
        <w:br/>
        <w:t>о прекращении (расторжении) трудового договора с работником (увольнении)</w:t>
      </w:r>
    </w:p>
    <w:p w:rsidR="000E30F5" w:rsidRPr="00174E62" w:rsidRDefault="000E30F5" w:rsidP="000E30F5">
      <w:pPr>
        <w:rPr>
          <w:sz w:val="20"/>
          <w:szCs w:val="20"/>
        </w:rPr>
      </w:pPr>
    </w:p>
    <w:tbl>
      <w:tblPr>
        <w:tblW w:w="9642" w:type="dxa"/>
        <w:tblLayout w:type="fixed"/>
        <w:tblCellMar>
          <w:left w:w="0" w:type="dxa"/>
          <w:right w:w="0" w:type="dxa"/>
        </w:tblCellMar>
        <w:tblLook w:val="0000"/>
      </w:tblPr>
      <w:tblGrid>
        <w:gridCol w:w="2170"/>
        <w:gridCol w:w="2366"/>
        <w:gridCol w:w="210"/>
        <w:gridCol w:w="372"/>
        <w:gridCol w:w="218"/>
        <w:gridCol w:w="1007"/>
        <w:gridCol w:w="340"/>
        <w:gridCol w:w="284"/>
        <w:gridCol w:w="285"/>
        <w:gridCol w:w="358"/>
        <w:gridCol w:w="328"/>
        <w:gridCol w:w="309"/>
        <w:gridCol w:w="113"/>
        <w:gridCol w:w="1282"/>
      </w:tblGrid>
      <w:tr w:rsidR="000E30F5" w:rsidRPr="00174E62" w:rsidTr="00FE748C">
        <w:tc>
          <w:tcPr>
            <w:tcW w:w="4536" w:type="dxa"/>
            <w:gridSpan w:val="2"/>
            <w:tcBorders>
              <w:top w:val="nil"/>
              <w:left w:val="nil"/>
              <w:bottom w:val="nil"/>
              <w:right w:val="nil"/>
            </w:tcBorders>
            <w:vAlign w:val="bottom"/>
          </w:tcPr>
          <w:p w:rsidR="000E30F5" w:rsidRPr="00174E62" w:rsidRDefault="000E30F5" w:rsidP="00FE748C">
            <w:pPr>
              <w:jc w:val="right"/>
              <w:rPr>
                <w:b/>
                <w:bCs/>
              </w:rPr>
            </w:pPr>
            <w:r w:rsidRPr="00174E62">
              <w:rPr>
                <w:b/>
                <w:bCs/>
              </w:rPr>
              <w:t>Прекратить действие трудового договора от</w:t>
            </w:r>
          </w:p>
        </w:tc>
        <w:tc>
          <w:tcPr>
            <w:tcW w:w="210" w:type="dxa"/>
            <w:tcBorders>
              <w:top w:val="nil"/>
              <w:left w:val="nil"/>
              <w:bottom w:val="nil"/>
              <w:right w:val="nil"/>
            </w:tcBorders>
            <w:vAlign w:val="bottom"/>
          </w:tcPr>
          <w:p w:rsidR="000E30F5" w:rsidRPr="00174E62" w:rsidRDefault="000E30F5" w:rsidP="00FE748C">
            <w:pPr>
              <w:jc w:val="right"/>
              <w:rPr>
                <w:b/>
                <w:bCs/>
              </w:rPr>
            </w:pPr>
            <w:r w:rsidRPr="00174E62">
              <w:rPr>
                <w:sz w:val="20"/>
                <w:szCs w:val="20"/>
              </w:rPr>
              <w:t>“</w:t>
            </w:r>
          </w:p>
        </w:tc>
        <w:tc>
          <w:tcPr>
            <w:tcW w:w="372" w:type="dxa"/>
            <w:tcBorders>
              <w:top w:val="nil"/>
              <w:left w:val="nil"/>
              <w:bottom w:val="nil"/>
              <w:right w:val="nil"/>
            </w:tcBorders>
            <w:vAlign w:val="bottom"/>
          </w:tcPr>
          <w:p w:rsidR="000E30F5" w:rsidRPr="00174E62" w:rsidRDefault="000E30F5" w:rsidP="00FE748C">
            <w:pPr>
              <w:jc w:val="center"/>
              <w:rPr>
                <w:b/>
                <w:bCs/>
              </w:rPr>
            </w:pPr>
            <w:r w:rsidRPr="00174E62">
              <w:rPr>
                <w:b/>
                <w:bCs/>
              </w:rPr>
              <w:t>29</w:t>
            </w:r>
          </w:p>
        </w:tc>
        <w:tc>
          <w:tcPr>
            <w:tcW w:w="218" w:type="dxa"/>
            <w:tcBorders>
              <w:top w:val="nil"/>
              <w:left w:val="nil"/>
              <w:bottom w:val="nil"/>
              <w:right w:val="nil"/>
            </w:tcBorders>
            <w:vAlign w:val="bottom"/>
          </w:tcPr>
          <w:p w:rsidR="000E30F5" w:rsidRPr="00174E62" w:rsidRDefault="000E30F5" w:rsidP="00FE748C">
            <w:pPr>
              <w:rPr>
                <w:b/>
                <w:bCs/>
              </w:rPr>
            </w:pPr>
            <w:r w:rsidRPr="00174E62">
              <w:rPr>
                <w:sz w:val="20"/>
                <w:szCs w:val="20"/>
              </w:rPr>
              <w:t>”</w:t>
            </w:r>
          </w:p>
        </w:tc>
        <w:tc>
          <w:tcPr>
            <w:tcW w:w="1007" w:type="dxa"/>
            <w:tcBorders>
              <w:top w:val="nil"/>
              <w:left w:val="nil"/>
              <w:bottom w:val="single" w:sz="4" w:space="0" w:color="auto"/>
              <w:right w:val="nil"/>
            </w:tcBorders>
            <w:vAlign w:val="bottom"/>
          </w:tcPr>
          <w:p w:rsidR="000E30F5" w:rsidRPr="00174E62" w:rsidRDefault="000E30F5" w:rsidP="00FE748C">
            <w:pPr>
              <w:jc w:val="center"/>
              <w:rPr>
                <w:b/>
                <w:bCs/>
              </w:rPr>
            </w:pPr>
            <w:r w:rsidRPr="00174E62">
              <w:rPr>
                <w:b/>
                <w:bCs/>
              </w:rPr>
              <w:t>сентября</w:t>
            </w:r>
          </w:p>
        </w:tc>
        <w:tc>
          <w:tcPr>
            <w:tcW w:w="340" w:type="dxa"/>
            <w:tcBorders>
              <w:top w:val="nil"/>
              <w:left w:val="nil"/>
              <w:bottom w:val="nil"/>
              <w:right w:val="nil"/>
            </w:tcBorders>
            <w:vAlign w:val="bottom"/>
          </w:tcPr>
          <w:p w:rsidR="000E30F5" w:rsidRPr="00174E62" w:rsidRDefault="000E30F5" w:rsidP="00FE748C">
            <w:pPr>
              <w:jc w:val="right"/>
              <w:rPr>
                <w:b/>
                <w:bCs/>
              </w:rPr>
            </w:pPr>
            <w:r w:rsidRPr="00174E62">
              <w:rPr>
                <w:b/>
                <w:bCs/>
              </w:rPr>
              <w:t>20</w:t>
            </w:r>
          </w:p>
        </w:tc>
        <w:tc>
          <w:tcPr>
            <w:tcW w:w="284" w:type="dxa"/>
            <w:tcBorders>
              <w:top w:val="nil"/>
              <w:left w:val="nil"/>
              <w:bottom w:val="nil"/>
              <w:right w:val="nil"/>
            </w:tcBorders>
            <w:vAlign w:val="bottom"/>
          </w:tcPr>
          <w:p w:rsidR="000E30F5" w:rsidRPr="00174E62" w:rsidRDefault="000E30F5" w:rsidP="00FE748C">
            <w:pPr>
              <w:rPr>
                <w:b/>
                <w:bCs/>
              </w:rPr>
            </w:pPr>
            <w:r w:rsidRPr="00174E62">
              <w:rPr>
                <w:b/>
                <w:bCs/>
              </w:rPr>
              <w:t>10</w:t>
            </w:r>
          </w:p>
        </w:tc>
        <w:tc>
          <w:tcPr>
            <w:tcW w:w="285" w:type="dxa"/>
            <w:tcBorders>
              <w:top w:val="nil"/>
              <w:left w:val="nil"/>
              <w:bottom w:val="nil"/>
              <w:right w:val="nil"/>
            </w:tcBorders>
            <w:vAlign w:val="bottom"/>
          </w:tcPr>
          <w:p w:rsidR="000E30F5" w:rsidRPr="00174E62" w:rsidRDefault="000E30F5" w:rsidP="00FE748C">
            <w:pPr>
              <w:rPr>
                <w:b/>
                <w:bCs/>
              </w:rPr>
            </w:pPr>
            <w:r w:rsidRPr="00174E62">
              <w:rPr>
                <w:b/>
                <w:bCs/>
              </w:rPr>
              <w:t xml:space="preserve">г. </w:t>
            </w:r>
          </w:p>
        </w:tc>
        <w:tc>
          <w:tcPr>
            <w:tcW w:w="358" w:type="dxa"/>
            <w:tcBorders>
              <w:top w:val="nil"/>
              <w:left w:val="nil"/>
              <w:bottom w:val="nil"/>
              <w:right w:val="nil"/>
            </w:tcBorders>
            <w:vAlign w:val="bottom"/>
          </w:tcPr>
          <w:p w:rsidR="000E30F5" w:rsidRPr="00174E62" w:rsidRDefault="000E30F5" w:rsidP="00FE748C">
            <w:pPr>
              <w:jc w:val="center"/>
              <w:rPr>
                <w:b/>
                <w:bCs/>
              </w:rPr>
            </w:pPr>
            <w:r w:rsidRPr="00174E62">
              <w:rPr>
                <w:b/>
                <w:bCs/>
              </w:rPr>
              <w:t>№</w:t>
            </w:r>
          </w:p>
        </w:tc>
        <w:tc>
          <w:tcPr>
            <w:tcW w:w="637" w:type="dxa"/>
            <w:gridSpan w:val="2"/>
            <w:tcBorders>
              <w:top w:val="nil"/>
              <w:left w:val="nil"/>
              <w:bottom w:val="single" w:sz="4" w:space="0" w:color="auto"/>
              <w:right w:val="nil"/>
            </w:tcBorders>
            <w:vAlign w:val="bottom"/>
          </w:tcPr>
          <w:p w:rsidR="000E30F5" w:rsidRPr="00174E62" w:rsidRDefault="000E30F5" w:rsidP="00FE748C">
            <w:pPr>
              <w:jc w:val="center"/>
              <w:rPr>
                <w:b/>
                <w:bCs/>
              </w:rPr>
            </w:pPr>
            <w:r w:rsidRPr="00174E62">
              <w:rPr>
                <w:b/>
                <w:bCs/>
              </w:rPr>
              <w:t>78</w:t>
            </w:r>
          </w:p>
        </w:tc>
        <w:tc>
          <w:tcPr>
            <w:tcW w:w="113" w:type="dxa"/>
            <w:tcBorders>
              <w:top w:val="nil"/>
              <w:left w:val="nil"/>
              <w:bottom w:val="nil"/>
              <w:right w:val="nil"/>
            </w:tcBorders>
            <w:vAlign w:val="bottom"/>
          </w:tcPr>
          <w:p w:rsidR="000E30F5" w:rsidRPr="00174E62" w:rsidRDefault="000E30F5" w:rsidP="00FE748C">
            <w:pPr>
              <w:jc w:val="center"/>
              <w:rPr>
                <w:b/>
                <w:bCs/>
              </w:rPr>
            </w:pPr>
            <w:r w:rsidRPr="00174E62">
              <w:rPr>
                <w:b/>
                <w:bCs/>
              </w:rPr>
              <w:t>,</w:t>
            </w:r>
          </w:p>
        </w:tc>
        <w:tc>
          <w:tcPr>
            <w:tcW w:w="1282" w:type="dxa"/>
            <w:tcBorders>
              <w:top w:val="nil"/>
              <w:left w:val="nil"/>
              <w:bottom w:val="nil"/>
              <w:right w:val="nil"/>
            </w:tcBorders>
            <w:vAlign w:val="bottom"/>
          </w:tcPr>
          <w:p w:rsidR="000E30F5" w:rsidRPr="00174E62" w:rsidRDefault="000E30F5" w:rsidP="00FE748C">
            <w:pPr>
              <w:rPr>
                <w:b/>
                <w:bCs/>
              </w:rPr>
            </w:pPr>
          </w:p>
        </w:tc>
      </w:tr>
      <w:tr w:rsidR="000E30F5" w:rsidRPr="00174E62" w:rsidTr="00FE748C">
        <w:trPr>
          <w:trHeight w:val="70"/>
        </w:trPr>
        <w:tc>
          <w:tcPr>
            <w:tcW w:w="4746" w:type="dxa"/>
            <w:gridSpan w:val="3"/>
            <w:tcBorders>
              <w:top w:val="nil"/>
              <w:left w:val="nil"/>
              <w:bottom w:val="nil"/>
              <w:right w:val="nil"/>
            </w:tcBorders>
            <w:vAlign w:val="bottom"/>
          </w:tcPr>
          <w:p w:rsidR="000E30F5" w:rsidRPr="00174E62" w:rsidRDefault="000E30F5" w:rsidP="00FE748C">
            <w:pPr>
              <w:jc w:val="center"/>
              <w:rPr>
                <w:sz w:val="10"/>
                <w:szCs w:val="10"/>
              </w:rPr>
            </w:pPr>
          </w:p>
        </w:tc>
        <w:tc>
          <w:tcPr>
            <w:tcW w:w="372" w:type="dxa"/>
            <w:tcBorders>
              <w:top w:val="nil"/>
              <w:left w:val="nil"/>
              <w:bottom w:val="nil"/>
              <w:right w:val="nil"/>
            </w:tcBorders>
            <w:vAlign w:val="bottom"/>
          </w:tcPr>
          <w:p w:rsidR="000E30F5" w:rsidRPr="00174E62" w:rsidRDefault="000E30F5" w:rsidP="00FE748C">
            <w:pPr>
              <w:jc w:val="center"/>
              <w:rPr>
                <w:sz w:val="10"/>
                <w:szCs w:val="10"/>
              </w:rPr>
            </w:pPr>
          </w:p>
        </w:tc>
        <w:tc>
          <w:tcPr>
            <w:tcW w:w="218" w:type="dxa"/>
            <w:tcBorders>
              <w:top w:val="nil"/>
              <w:left w:val="nil"/>
              <w:bottom w:val="nil"/>
              <w:right w:val="nil"/>
            </w:tcBorders>
            <w:vAlign w:val="bottom"/>
          </w:tcPr>
          <w:p w:rsidR="000E30F5" w:rsidRPr="00174E62" w:rsidRDefault="000E30F5" w:rsidP="00FE748C">
            <w:pPr>
              <w:jc w:val="center"/>
              <w:rPr>
                <w:sz w:val="10"/>
                <w:szCs w:val="10"/>
              </w:rPr>
            </w:pPr>
          </w:p>
        </w:tc>
        <w:tc>
          <w:tcPr>
            <w:tcW w:w="1007" w:type="dxa"/>
            <w:tcBorders>
              <w:top w:val="single" w:sz="4" w:space="0" w:color="auto"/>
              <w:left w:val="nil"/>
              <w:bottom w:val="nil"/>
              <w:right w:val="nil"/>
            </w:tcBorders>
            <w:vAlign w:val="bottom"/>
          </w:tcPr>
          <w:p w:rsidR="000E30F5" w:rsidRPr="00174E62" w:rsidRDefault="000E30F5" w:rsidP="00FE748C">
            <w:pPr>
              <w:jc w:val="center"/>
              <w:rPr>
                <w:sz w:val="10"/>
                <w:szCs w:val="10"/>
              </w:rPr>
            </w:pPr>
          </w:p>
        </w:tc>
        <w:tc>
          <w:tcPr>
            <w:tcW w:w="340" w:type="dxa"/>
            <w:tcBorders>
              <w:top w:val="nil"/>
              <w:left w:val="nil"/>
              <w:bottom w:val="nil"/>
              <w:right w:val="nil"/>
            </w:tcBorders>
            <w:vAlign w:val="bottom"/>
          </w:tcPr>
          <w:p w:rsidR="000E30F5" w:rsidRPr="00174E62" w:rsidRDefault="000E30F5" w:rsidP="00FE748C">
            <w:pPr>
              <w:jc w:val="center"/>
              <w:rPr>
                <w:sz w:val="10"/>
                <w:szCs w:val="10"/>
              </w:rPr>
            </w:pPr>
          </w:p>
        </w:tc>
        <w:tc>
          <w:tcPr>
            <w:tcW w:w="284" w:type="dxa"/>
            <w:tcBorders>
              <w:top w:val="nil"/>
              <w:left w:val="nil"/>
              <w:bottom w:val="nil"/>
              <w:right w:val="nil"/>
            </w:tcBorders>
            <w:vAlign w:val="bottom"/>
          </w:tcPr>
          <w:p w:rsidR="000E30F5" w:rsidRPr="00174E62" w:rsidRDefault="000E30F5" w:rsidP="00FE748C">
            <w:pPr>
              <w:jc w:val="center"/>
              <w:rPr>
                <w:sz w:val="10"/>
                <w:szCs w:val="10"/>
              </w:rPr>
            </w:pPr>
          </w:p>
        </w:tc>
        <w:tc>
          <w:tcPr>
            <w:tcW w:w="285" w:type="dxa"/>
            <w:tcBorders>
              <w:top w:val="nil"/>
              <w:left w:val="nil"/>
              <w:bottom w:val="nil"/>
              <w:right w:val="nil"/>
            </w:tcBorders>
            <w:vAlign w:val="bottom"/>
          </w:tcPr>
          <w:p w:rsidR="000E30F5" w:rsidRPr="00174E62" w:rsidRDefault="000E30F5" w:rsidP="00FE748C">
            <w:pPr>
              <w:jc w:val="center"/>
              <w:rPr>
                <w:sz w:val="10"/>
                <w:szCs w:val="10"/>
              </w:rPr>
            </w:pPr>
          </w:p>
        </w:tc>
        <w:tc>
          <w:tcPr>
            <w:tcW w:w="358" w:type="dxa"/>
            <w:tcBorders>
              <w:top w:val="nil"/>
              <w:left w:val="nil"/>
              <w:bottom w:val="nil"/>
              <w:right w:val="nil"/>
            </w:tcBorders>
            <w:vAlign w:val="bottom"/>
          </w:tcPr>
          <w:p w:rsidR="000E30F5" w:rsidRPr="00174E62" w:rsidRDefault="000E30F5" w:rsidP="00FE748C">
            <w:pPr>
              <w:jc w:val="center"/>
              <w:rPr>
                <w:sz w:val="10"/>
                <w:szCs w:val="10"/>
              </w:rPr>
            </w:pPr>
          </w:p>
        </w:tc>
        <w:tc>
          <w:tcPr>
            <w:tcW w:w="637" w:type="dxa"/>
            <w:gridSpan w:val="2"/>
            <w:tcBorders>
              <w:top w:val="single" w:sz="4" w:space="0" w:color="auto"/>
              <w:left w:val="nil"/>
              <w:bottom w:val="nil"/>
              <w:right w:val="nil"/>
            </w:tcBorders>
            <w:vAlign w:val="bottom"/>
          </w:tcPr>
          <w:p w:rsidR="000E30F5" w:rsidRPr="00174E62" w:rsidRDefault="000E30F5" w:rsidP="00FE748C">
            <w:pPr>
              <w:jc w:val="center"/>
              <w:rPr>
                <w:sz w:val="10"/>
                <w:szCs w:val="10"/>
              </w:rPr>
            </w:pPr>
          </w:p>
        </w:tc>
        <w:tc>
          <w:tcPr>
            <w:tcW w:w="113" w:type="dxa"/>
            <w:tcBorders>
              <w:top w:val="nil"/>
              <w:left w:val="nil"/>
              <w:bottom w:val="nil"/>
              <w:right w:val="nil"/>
            </w:tcBorders>
            <w:vAlign w:val="bottom"/>
          </w:tcPr>
          <w:p w:rsidR="000E30F5" w:rsidRPr="00174E62" w:rsidRDefault="000E30F5" w:rsidP="00FE748C">
            <w:pPr>
              <w:jc w:val="center"/>
              <w:rPr>
                <w:sz w:val="10"/>
                <w:szCs w:val="10"/>
              </w:rPr>
            </w:pPr>
          </w:p>
        </w:tc>
        <w:tc>
          <w:tcPr>
            <w:tcW w:w="1282" w:type="dxa"/>
            <w:tcBorders>
              <w:top w:val="nil"/>
              <w:left w:val="nil"/>
              <w:bottom w:val="nil"/>
              <w:right w:val="nil"/>
            </w:tcBorders>
            <w:vAlign w:val="bottom"/>
          </w:tcPr>
          <w:p w:rsidR="000E30F5" w:rsidRPr="00174E62" w:rsidRDefault="000E30F5" w:rsidP="00FE748C">
            <w:pPr>
              <w:jc w:val="center"/>
              <w:rPr>
                <w:sz w:val="10"/>
                <w:szCs w:val="10"/>
              </w:rPr>
            </w:pPr>
          </w:p>
        </w:tc>
      </w:tr>
      <w:tr w:rsidR="000E30F5" w:rsidRPr="00174E62" w:rsidTr="00FE748C">
        <w:tc>
          <w:tcPr>
            <w:tcW w:w="4536" w:type="dxa"/>
            <w:gridSpan w:val="2"/>
            <w:tcBorders>
              <w:top w:val="nil"/>
              <w:left w:val="nil"/>
              <w:bottom w:val="nil"/>
              <w:right w:val="nil"/>
            </w:tcBorders>
            <w:vAlign w:val="bottom"/>
          </w:tcPr>
          <w:p w:rsidR="000E30F5" w:rsidRPr="00174E62" w:rsidRDefault="000E30F5" w:rsidP="00FE748C">
            <w:pPr>
              <w:jc w:val="right"/>
              <w:rPr>
                <w:b/>
                <w:bCs/>
              </w:rPr>
            </w:pPr>
            <w:r w:rsidRPr="00174E62">
              <w:rPr>
                <w:b/>
                <w:bCs/>
              </w:rPr>
              <w:t xml:space="preserve">уволить </w:t>
            </w:r>
          </w:p>
        </w:tc>
        <w:tc>
          <w:tcPr>
            <w:tcW w:w="210" w:type="dxa"/>
            <w:tcBorders>
              <w:top w:val="nil"/>
              <w:left w:val="nil"/>
              <w:bottom w:val="nil"/>
              <w:right w:val="nil"/>
            </w:tcBorders>
            <w:vAlign w:val="bottom"/>
          </w:tcPr>
          <w:p w:rsidR="000E30F5" w:rsidRPr="00174E62" w:rsidRDefault="000E30F5" w:rsidP="00FE748C">
            <w:pPr>
              <w:jc w:val="right"/>
              <w:rPr>
                <w:b/>
                <w:bCs/>
              </w:rPr>
            </w:pPr>
            <w:r w:rsidRPr="00174E62">
              <w:rPr>
                <w:b/>
                <w:sz w:val="20"/>
                <w:szCs w:val="20"/>
              </w:rPr>
              <w:t>“</w:t>
            </w:r>
          </w:p>
        </w:tc>
        <w:tc>
          <w:tcPr>
            <w:tcW w:w="372" w:type="dxa"/>
            <w:tcBorders>
              <w:top w:val="nil"/>
              <w:left w:val="nil"/>
              <w:bottom w:val="nil"/>
              <w:right w:val="nil"/>
            </w:tcBorders>
            <w:vAlign w:val="bottom"/>
          </w:tcPr>
          <w:p w:rsidR="000E30F5" w:rsidRPr="00174E62" w:rsidRDefault="000E30F5" w:rsidP="00FE748C">
            <w:pPr>
              <w:jc w:val="center"/>
              <w:rPr>
                <w:b/>
                <w:bCs/>
              </w:rPr>
            </w:pPr>
            <w:r w:rsidRPr="00174E62">
              <w:rPr>
                <w:b/>
                <w:bCs/>
              </w:rPr>
              <w:t>28</w:t>
            </w:r>
          </w:p>
        </w:tc>
        <w:tc>
          <w:tcPr>
            <w:tcW w:w="218" w:type="dxa"/>
            <w:tcBorders>
              <w:top w:val="nil"/>
              <w:left w:val="nil"/>
              <w:bottom w:val="nil"/>
              <w:right w:val="nil"/>
            </w:tcBorders>
            <w:vAlign w:val="bottom"/>
          </w:tcPr>
          <w:p w:rsidR="000E30F5" w:rsidRPr="00174E62" w:rsidRDefault="000E30F5" w:rsidP="00FE748C">
            <w:pPr>
              <w:rPr>
                <w:b/>
                <w:bCs/>
              </w:rPr>
            </w:pPr>
            <w:r w:rsidRPr="00174E62">
              <w:rPr>
                <w:b/>
                <w:sz w:val="20"/>
                <w:szCs w:val="20"/>
              </w:rPr>
              <w:t>”</w:t>
            </w:r>
          </w:p>
        </w:tc>
        <w:tc>
          <w:tcPr>
            <w:tcW w:w="1007" w:type="dxa"/>
            <w:tcBorders>
              <w:top w:val="nil"/>
              <w:left w:val="nil"/>
              <w:bottom w:val="single" w:sz="4" w:space="0" w:color="auto"/>
              <w:right w:val="nil"/>
            </w:tcBorders>
            <w:vAlign w:val="bottom"/>
          </w:tcPr>
          <w:p w:rsidR="000E30F5" w:rsidRPr="00174E62" w:rsidRDefault="000E30F5" w:rsidP="00FE748C">
            <w:pPr>
              <w:jc w:val="center"/>
              <w:rPr>
                <w:b/>
                <w:bCs/>
              </w:rPr>
            </w:pPr>
            <w:r w:rsidRPr="00174E62">
              <w:rPr>
                <w:b/>
                <w:bCs/>
              </w:rPr>
              <w:t>марта</w:t>
            </w:r>
          </w:p>
        </w:tc>
        <w:tc>
          <w:tcPr>
            <w:tcW w:w="340" w:type="dxa"/>
            <w:tcBorders>
              <w:top w:val="nil"/>
              <w:left w:val="nil"/>
              <w:bottom w:val="nil"/>
              <w:right w:val="nil"/>
            </w:tcBorders>
            <w:vAlign w:val="bottom"/>
          </w:tcPr>
          <w:p w:rsidR="000E30F5" w:rsidRPr="00174E62" w:rsidRDefault="000E30F5" w:rsidP="00FE748C">
            <w:pPr>
              <w:jc w:val="right"/>
              <w:rPr>
                <w:b/>
                <w:bCs/>
              </w:rPr>
            </w:pPr>
            <w:r w:rsidRPr="00174E62">
              <w:rPr>
                <w:b/>
                <w:bCs/>
              </w:rPr>
              <w:t>20</w:t>
            </w:r>
          </w:p>
        </w:tc>
        <w:tc>
          <w:tcPr>
            <w:tcW w:w="284" w:type="dxa"/>
            <w:tcBorders>
              <w:top w:val="nil"/>
              <w:left w:val="nil"/>
              <w:bottom w:val="nil"/>
              <w:right w:val="nil"/>
            </w:tcBorders>
            <w:vAlign w:val="bottom"/>
          </w:tcPr>
          <w:p w:rsidR="000E30F5" w:rsidRPr="00174E62" w:rsidRDefault="000E30F5" w:rsidP="00FE748C">
            <w:pPr>
              <w:jc w:val="center"/>
              <w:rPr>
                <w:b/>
                <w:bCs/>
              </w:rPr>
            </w:pPr>
            <w:r w:rsidRPr="00174E62">
              <w:rPr>
                <w:b/>
                <w:bCs/>
              </w:rPr>
              <w:t>12</w:t>
            </w:r>
          </w:p>
        </w:tc>
        <w:tc>
          <w:tcPr>
            <w:tcW w:w="285" w:type="dxa"/>
            <w:tcBorders>
              <w:top w:val="nil"/>
              <w:left w:val="nil"/>
              <w:bottom w:val="nil"/>
              <w:right w:val="nil"/>
            </w:tcBorders>
            <w:vAlign w:val="bottom"/>
          </w:tcPr>
          <w:p w:rsidR="000E30F5" w:rsidRPr="00174E62" w:rsidRDefault="000E30F5" w:rsidP="00FE748C">
            <w:pPr>
              <w:rPr>
                <w:b/>
                <w:bCs/>
              </w:rPr>
            </w:pPr>
            <w:r w:rsidRPr="00174E62">
              <w:rPr>
                <w:b/>
                <w:bCs/>
              </w:rPr>
              <w:t>г.</w:t>
            </w:r>
          </w:p>
        </w:tc>
        <w:tc>
          <w:tcPr>
            <w:tcW w:w="358" w:type="dxa"/>
            <w:tcBorders>
              <w:top w:val="nil"/>
              <w:left w:val="nil"/>
              <w:bottom w:val="nil"/>
              <w:right w:val="nil"/>
            </w:tcBorders>
            <w:vAlign w:val="bottom"/>
          </w:tcPr>
          <w:p w:rsidR="000E30F5" w:rsidRPr="00174E62" w:rsidRDefault="000E30F5" w:rsidP="00FE748C">
            <w:pPr>
              <w:jc w:val="center"/>
              <w:rPr>
                <w:b/>
                <w:bCs/>
              </w:rPr>
            </w:pPr>
          </w:p>
        </w:tc>
        <w:tc>
          <w:tcPr>
            <w:tcW w:w="637" w:type="dxa"/>
            <w:gridSpan w:val="2"/>
            <w:tcBorders>
              <w:top w:val="nil"/>
              <w:left w:val="nil"/>
              <w:bottom w:val="nil"/>
              <w:right w:val="nil"/>
            </w:tcBorders>
            <w:vAlign w:val="bottom"/>
          </w:tcPr>
          <w:p w:rsidR="000E30F5" w:rsidRPr="00174E62" w:rsidRDefault="000E30F5" w:rsidP="00FE748C">
            <w:pPr>
              <w:jc w:val="center"/>
              <w:rPr>
                <w:b/>
                <w:bCs/>
              </w:rPr>
            </w:pPr>
          </w:p>
        </w:tc>
        <w:tc>
          <w:tcPr>
            <w:tcW w:w="113" w:type="dxa"/>
            <w:tcBorders>
              <w:top w:val="nil"/>
              <w:left w:val="nil"/>
              <w:bottom w:val="nil"/>
              <w:right w:val="nil"/>
            </w:tcBorders>
            <w:vAlign w:val="bottom"/>
          </w:tcPr>
          <w:p w:rsidR="000E30F5" w:rsidRPr="00174E62" w:rsidRDefault="000E30F5" w:rsidP="00FE748C">
            <w:pPr>
              <w:jc w:val="center"/>
              <w:rPr>
                <w:b/>
                <w:bCs/>
              </w:rPr>
            </w:pPr>
          </w:p>
        </w:tc>
        <w:tc>
          <w:tcPr>
            <w:tcW w:w="1282" w:type="dxa"/>
            <w:tcBorders>
              <w:top w:val="nil"/>
              <w:left w:val="nil"/>
              <w:bottom w:val="nil"/>
              <w:right w:val="nil"/>
            </w:tcBorders>
            <w:vAlign w:val="bottom"/>
          </w:tcPr>
          <w:p w:rsidR="000E30F5" w:rsidRPr="00174E62" w:rsidRDefault="000E30F5" w:rsidP="00FE748C">
            <w:pPr>
              <w:jc w:val="center"/>
              <w:rPr>
                <w:b/>
                <w:bCs/>
              </w:rPr>
            </w:pPr>
          </w:p>
        </w:tc>
      </w:tr>
      <w:tr w:rsidR="000E30F5" w:rsidRPr="00174E62" w:rsidTr="00FE748C">
        <w:tc>
          <w:tcPr>
            <w:tcW w:w="4536" w:type="dxa"/>
            <w:gridSpan w:val="2"/>
            <w:tcBorders>
              <w:top w:val="nil"/>
              <w:left w:val="nil"/>
              <w:bottom w:val="nil"/>
              <w:right w:val="nil"/>
            </w:tcBorders>
          </w:tcPr>
          <w:p w:rsidR="000E30F5" w:rsidRPr="00174E62" w:rsidRDefault="000E30F5" w:rsidP="00FE748C">
            <w:pPr>
              <w:jc w:val="right"/>
              <w:rPr>
                <w:sz w:val="14"/>
                <w:szCs w:val="14"/>
              </w:rPr>
            </w:pPr>
          </w:p>
        </w:tc>
        <w:tc>
          <w:tcPr>
            <w:tcW w:w="210" w:type="dxa"/>
            <w:tcBorders>
              <w:top w:val="nil"/>
              <w:left w:val="nil"/>
              <w:bottom w:val="nil"/>
              <w:right w:val="nil"/>
            </w:tcBorders>
          </w:tcPr>
          <w:p w:rsidR="000E30F5" w:rsidRPr="00174E62" w:rsidRDefault="000E30F5" w:rsidP="00FE748C">
            <w:pPr>
              <w:jc w:val="right"/>
              <w:rPr>
                <w:sz w:val="14"/>
                <w:szCs w:val="14"/>
              </w:rPr>
            </w:pPr>
          </w:p>
        </w:tc>
        <w:tc>
          <w:tcPr>
            <w:tcW w:w="372" w:type="dxa"/>
            <w:tcBorders>
              <w:top w:val="nil"/>
              <w:left w:val="nil"/>
              <w:bottom w:val="nil"/>
              <w:right w:val="nil"/>
            </w:tcBorders>
          </w:tcPr>
          <w:p w:rsidR="000E30F5" w:rsidRPr="00174E62" w:rsidRDefault="000E30F5" w:rsidP="00FE748C">
            <w:pPr>
              <w:jc w:val="center"/>
              <w:rPr>
                <w:sz w:val="14"/>
                <w:szCs w:val="14"/>
              </w:rPr>
            </w:pPr>
          </w:p>
        </w:tc>
        <w:tc>
          <w:tcPr>
            <w:tcW w:w="218" w:type="dxa"/>
            <w:tcBorders>
              <w:top w:val="nil"/>
              <w:left w:val="nil"/>
              <w:bottom w:val="nil"/>
              <w:right w:val="nil"/>
            </w:tcBorders>
          </w:tcPr>
          <w:p w:rsidR="000E30F5" w:rsidRPr="00174E62" w:rsidRDefault="000E30F5" w:rsidP="00FE748C">
            <w:pPr>
              <w:jc w:val="center"/>
              <w:rPr>
                <w:sz w:val="14"/>
                <w:szCs w:val="14"/>
              </w:rPr>
            </w:pPr>
          </w:p>
        </w:tc>
        <w:tc>
          <w:tcPr>
            <w:tcW w:w="1007" w:type="dxa"/>
            <w:tcBorders>
              <w:top w:val="single" w:sz="4" w:space="0" w:color="auto"/>
              <w:left w:val="nil"/>
              <w:bottom w:val="nil"/>
              <w:right w:val="nil"/>
            </w:tcBorders>
          </w:tcPr>
          <w:p w:rsidR="000E30F5" w:rsidRPr="00174E62" w:rsidRDefault="000E30F5" w:rsidP="00FE748C">
            <w:pPr>
              <w:jc w:val="center"/>
              <w:rPr>
                <w:sz w:val="14"/>
                <w:szCs w:val="14"/>
              </w:rPr>
            </w:pPr>
          </w:p>
        </w:tc>
        <w:tc>
          <w:tcPr>
            <w:tcW w:w="340" w:type="dxa"/>
            <w:tcBorders>
              <w:top w:val="nil"/>
              <w:left w:val="nil"/>
              <w:bottom w:val="nil"/>
              <w:right w:val="nil"/>
            </w:tcBorders>
          </w:tcPr>
          <w:p w:rsidR="000E30F5" w:rsidRPr="00174E62" w:rsidRDefault="000E30F5" w:rsidP="00FE748C">
            <w:pPr>
              <w:jc w:val="center"/>
              <w:rPr>
                <w:sz w:val="14"/>
                <w:szCs w:val="14"/>
              </w:rPr>
            </w:pPr>
          </w:p>
        </w:tc>
        <w:tc>
          <w:tcPr>
            <w:tcW w:w="2959" w:type="dxa"/>
            <w:gridSpan w:val="7"/>
            <w:tcBorders>
              <w:top w:val="nil"/>
              <w:left w:val="nil"/>
              <w:bottom w:val="nil"/>
              <w:right w:val="nil"/>
            </w:tcBorders>
          </w:tcPr>
          <w:p w:rsidR="000E30F5" w:rsidRPr="00174E62" w:rsidRDefault="000E30F5" w:rsidP="00FE748C">
            <w:pPr>
              <w:jc w:val="center"/>
              <w:rPr>
                <w:sz w:val="14"/>
                <w:szCs w:val="14"/>
              </w:rPr>
            </w:pPr>
          </w:p>
        </w:tc>
      </w:tr>
      <w:tr w:rsidR="000E30F5" w:rsidRPr="00174E62" w:rsidTr="00FE748C">
        <w:tc>
          <w:tcPr>
            <w:tcW w:w="7938" w:type="dxa"/>
            <w:gridSpan w:val="11"/>
            <w:tcBorders>
              <w:top w:val="nil"/>
              <w:left w:val="nil"/>
              <w:bottom w:val="nil"/>
              <w:right w:val="single" w:sz="4" w:space="0" w:color="auto"/>
            </w:tcBorders>
            <w:vAlign w:val="bottom"/>
          </w:tcPr>
          <w:p w:rsidR="000E30F5" w:rsidRPr="00174E62" w:rsidRDefault="000E30F5" w:rsidP="00FE748C">
            <w:pPr>
              <w:rPr>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0E30F5" w:rsidRPr="00174E62" w:rsidRDefault="000E30F5" w:rsidP="00FE748C">
            <w:pPr>
              <w:jc w:val="center"/>
              <w:rPr>
                <w:sz w:val="20"/>
                <w:szCs w:val="20"/>
              </w:rPr>
            </w:pPr>
            <w:r w:rsidRPr="00174E62">
              <w:rPr>
                <w:sz w:val="20"/>
                <w:szCs w:val="20"/>
              </w:rPr>
              <w:t>Табельный номер</w:t>
            </w:r>
          </w:p>
        </w:tc>
      </w:tr>
      <w:tr w:rsidR="000E30F5" w:rsidRPr="00174E62" w:rsidTr="00FE748C">
        <w:trPr>
          <w:trHeight w:val="284"/>
        </w:trPr>
        <w:tc>
          <w:tcPr>
            <w:tcW w:w="7938" w:type="dxa"/>
            <w:gridSpan w:val="11"/>
            <w:tcBorders>
              <w:top w:val="nil"/>
              <w:left w:val="nil"/>
              <w:bottom w:val="single" w:sz="4" w:space="0" w:color="auto"/>
              <w:right w:val="single" w:sz="4" w:space="0" w:color="auto"/>
            </w:tcBorders>
            <w:vAlign w:val="bottom"/>
          </w:tcPr>
          <w:p w:rsidR="000E30F5" w:rsidRPr="00174E62" w:rsidRDefault="000E30F5" w:rsidP="00FE748C">
            <w:pPr>
              <w:jc w:val="center"/>
              <w:rPr>
                <w:sz w:val="20"/>
                <w:szCs w:val="20"/>
              </w:rPr>
            </w:pPr>
            <w:r w:rsidRPr="00174E62">
              <w:rPr>
                <w:sz w:val="20"/>
                <w:szCs w:val="20"/>
              </w:rPr>
              <w:t>Орловой Анны Андреевны</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0E30F5" w:rsidRPr="00174E62" w:rsidRDefault="000E30F5" w:rsidP="00FE748C">
            <w:pPr>
              <w:jc w:val="center"/>
              <w:rPr>
                <w:sz w:val="20"/>
                <w:szCs w:val="20"/>
              </w:rPr>
            </w:pPr>
            <w:r w:rsidRPr="00174E62">
              <w:rPr>
                <w:sz w:val="20"/>
                <w:szCs w:val="20"/>
              </w:rPr>
              <w:t>000056</w:t>
            </w:r>
          </w:p>
        </w:tc>
      </w:tr>
      <w:tr w:rsidR="000E30F5" w:rsidRPr="00174E62" w:rsidTr="00FE748C">
        <w:tc>
          <w:tcPr>
            <w:tcW w:w="7938" w:type="dxa"/>
            <w:gridSpan w:val="11"/>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фамилия, имя, отчество</w:t>
            </w:r>
          </w:p>
        </w:tc>
        <w:tc>
          <w:tcPr>
            <w:tcW w:w="1701" w:type="dxa"/>
            <w:gridSpan w:val="3"/>
            <w:tcBorders>
              <w:top w:val="single" w:sz="4" w:space="0" w:color="auto"/>
              <w:left w:val="nil"/>
              <w:bottom w:val="nil"/>
              <w:right w:val="nil"/>
            </w:tcBorders>
          </w:tcPr>
          <w:p w:rsidR="000E30F5" w:rsidRPr="00174E62" w:rsidRDefault="000E30F5" w:rsidP="00FE748C">
            <w:pPr>
              <w:jc w:val="center"/>
              <w:rPr>
                <w:sz w:val="14"/>
                <w:szCs w:val="14"/>
              </w:rPr>
            </w:pPr>
          </w:p>
        </w:tc>
      </w:tr>
      <w:tr w:rsidR="000E30F5" w:rsidRPr="00174E62" w:rsidTr="00FE748C">
        <w:tc>
          <w:tcPr>
            <w:tcW w:w="9639" w:type="dxa"/>
            <w:gridSpan w:val="14"/>
            <w:tcBorders>
              <w:top w:val="nil"/>
              <w:left w:val="nil"/>
              <w:bottom w:val="single" w:sz="4" w:space="0" w:color="auto"/>
              <w:right w:val="nil"/>
            </w:tcBorders>
            <w:vAlign w:val="bottom"/>
          </w:tcPr>
          <w:p w:rsidR="000E30F5" w:rsidRPr="00174E62" w:rsidRDefault="000E30F5" w:rsidP="00FE748C">
            <w:pPr>
              <w:spacing w:before="60"/>
              <w:jc w:val="center"/>
              <w:rPr>
                <w:sz w:val="20"/>
                <w:szCs w:val="20"/>
              </w:rPr>
            </w:pPr>
            <w:r w:rsidRPr="00174E62">
              <w:rPr>
                <w:sz w:val="20"/>
                <w:szCs w:val="20"/>
              </w:rPr>
              <w:t>бухгалтерия</w:t>
            </w:r>
          </w:p>
        </w:tc>
      </w:tr>
      <w:tr w:rsidR="000E30F5" w:rsidRPr="00174E62" w:rsidTr="00FE748C">
        <w:tc>
          <w:tcPr>
            <w:tcW w:w="9639" w:type="dxa"/>
            <w:gridSpan w:val="14"/>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структурное подразделение</w:t>
            </w:r>
          </w:p>
        </w:tc>
      </w:tr>
      <w:tr w:rsidR="000E30F5" w:rsidRPr="00174E62" w:rsidTr="00FE748C">
        <w:tc>
          <w:tcPr>
            <w:tcW w:w="9639" w:type="dxa"/>
            <w:gridSpan w:val="14"/>
            <w:tcBorders>
              <w:top w:val="nil"/>
              <w:left w:val="nil"/>
              <w:bottom w:val="nil"/>
              <w:right w:val="nil"/>
            </w:tcBorders>
            <w:vAlign w:val="bottom"/>
          </w:tcPr>
          <w:p w:rsidR="000E30F5" w:rsidRPr="00174E62" w:rsidRDefault="000E30F5" w:rsidP="00FE748C">
            <w:pPr>
              <w:spacing w:before="60"/>
              <w:jc w:val="center"/>
              <w:rPr>
                <w:sz w:val="20"/>
                <w:szCs w:val="20"/>
              </w:rPr>
            </w:pPr>
            <w:r w:rsidRPr="00174E62">
              <w:rPr>
                <w:sz w:val="20"/>
                <w:szCs w:val="20"/>
              </w:rPr>
              <w:lastRenderedPageBreak/>
              <w:t>бухгалтер</w:t>
            </w:r>
          </w:p>
        </w:tc>
      </w:tr>
      <w:tr w:rsidR="000E30F5" w:rsidRPr="00174E62" w:rsidTr="00FE748C">
        <w:tc>
          <w:tcPr>
            <w:tcW w:w="9639" w:type="dxa"/>
            <w:gridSpan w:val="14"/>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должность (специальность, профессия), разряд, класс (категория) квалификации</w:t>
            </w:r>
          </w:p>
        </w:tc>
      </w:tr>
      <w:tr w:rsidR="000E30F5" w:rsidRPr="00174E62" w:rsidTr="00FE748C">
        <w:trPr>
          <w:trHeight w:val="212"/>
        </w:trPr>
        <w:tc>
          <w:tcPr>
            <w:tcW w:w="9639" w:type="dxa"/>
            <w:gridSpan w:val="14"/>
            <w:tcBorders>
              <w:top w:val="nil"/>
              <w:left w:val="nil"/>
              <w:bottom w:val="nil"/>
              <w:right w:val="nil"/>
            </w:tcBorders>
            <w:vAlign w:val="bottom"/>
          </w:tcPr>
          <w:p w:rsidR="000E30F5" w:rsidRPr="00174E62" w:rsidRDefault="000E30F5" w:rsidP="00FE748C">
            <w:pPr>
              <w:spacing w:before="60"/>
              <w:rPr>
                <w:sz w:val="20"/>
                <w:szCs w:val="20"/>
              </w:rPr>
            </w:pPr>
          </w:p>
        </w:tc>
      </w:tr>
      <w:tr w:rsidR="000E30F5" w:rsidRPr="00174E62" w:rsidTr="00FE748C">
        <w:tc>
          <w:tcPr>
            <w:tcW w:w="9639" w:type="dxa"/>
            <w:gridSpan w:val="14"/>
            <w:tcBorders>
              <w:top w:val="nil"/>
              <w:left w:val="nil"/>
              <w:bottom w:val="nil"/>
              <w:right w:val="nil"/>
            </w:tcBorders>
            <w:vAlign w:val="bottom"/>
          </w:tcPr>
          <w:p w:rsidR="000E30F5" w:rsidRPr="00174E62" w:rsidRDefault="000E30F5" w:rsidP="00FE748C">
            <w:pPr>
              <w:spacing w:before="60"/>
              <w:jc w:val="center"/>
              <w:rPr>
                <w:sz w:val="20"/>
                <w:szCs w:val="20"/>
              </w:rPr>
            </w:pPr>
            <w:r w:rsidRPr="00174E62">
              <w:rPr>
                <w:sz w:val="20"/>
                <w:szCs w:val="20"/>
              </w:rPr>
              <w:t>инициатива работника, статья 77, часть первая, пункт 3 Трудового кодекса Российской Федерации</w:t>
            </w:r>
          </w:p>
        </w:tc>
      </w:tr>
      <w:tr w:rsidR="000E30F5" w:rsidRPr="00174E62" w:rsidTr="00FE748C">
        <w:tc>
          <w:tcPr>
            <w:tcW w:w="9639" w:type="dxa"/>
            <w:gridSpan w:val="14"/>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основание прекращения (расторжения) трудового договора (увольнения)</w:t>
            </w:r>
          </w:p>
        </w:tc>
      </w:tr>
      <w:tr w:rsidR="000E30F5" w:rsidRPr="00174E62" w:rsidTr="00FE748C">
        <w:trPr>
          <w:trHeight w:val="314"/>
        </w:trPr>
        <w:tc>
          <w:tcPr>
            <w:tcW w:w="2170" w:type="dxa"/>
            <w:tcBorders>
              <w:top w:val="nil"/>
              <w:left w:val="nil"/>
              <w:bottom w:val="nil"/>
              <w:right w:val="nil"/>
            </w:tcBorders>
            <w:vAlign w:val="bottom"/>
          </w:tcPr>
          <w:p w:rsidR="000E30F5" w:rsidRPr="00174E62" w:rsidRDefault="000E30F5" w:rsidP="00FE748C">
            <w:pPr>
              <w:spacing w:before="60"/>
              <w:rPr>
                <w:sz w:val="20"/>
                <w:szCs w:val="20"/>
              </w:rPr>
            </w:pPr>
            <w:r w:rsidRPr="00174E62">
              <w:rPr>
                <w:sz w:val="20"/>
                <w:szCs w:val="20"/>
              </w:rPr>
              <w:t>Основание</w:t>
            </w:r>
            <w:r w:rsidRPr="00174E62">
              <w:rPr>
                <w:sz w:val="20"/>
                <w:szCs w:val="20"/>
              </w:rPr>
              <w:br/>
              <w:t>(документ, номер, дата):</w:t>
            </w:r>
          </w:p>
        </w:tc>
        <w:tc>
          <w:tcPr>
            <w:tcW w:w="7469" w:type="dxa"/>
            <w:gridSpan w:val="13"/>
            <w:tcBorders>
              <w:top w:val="nil"/>
              <w:left w:val="nil"/>
              <w:bottom w:val="single" w:sz="4" w:space="0" w:color="auto"/>
              <w:right w:val="nil"/>
            </w:tcBorders>
            <w:vAlign w:val="bottom"/>
          </w:tcPr>
          <w:p w:rsidR="000E30F5" w:rsidRPr="00174E62" w:rsidRDefault="000E30F5" w:rsidP="00FE748C">
            <w:pPr>
              <w:spacing w:before="60"/>
              <w:jc w:val="center"/>
              <w:rPr>
                <w:sz w:val="20"/>
                <w:szCs w:val="20"/>
              </w:rPr>
            </w:pPr>
            <w:r w:rsidRPr="00174E62">
              <w:rPr>
                <w:sz w:val="20"/>
                <w:szCs w:val="20"/>
              </w:rPr>
              <w:t>заявление Орловой А.А. от 20.03.2012 г.</w:t>
            </w:r>
          </w:p>
        </w:tc>
      </w:tr>
      <w:tr w:rsidR="000E30F5" w:rsidRPr="00174E62" w:rsidTr="00FE748C">
        <w:tc>
          <w:tcPr>
            <w:tcW w:w="2170" w:type="dxa"/>
            <w:tcBorders>
              <w:top w:val="nil"/>
              <w:left w:val="nil"/>
              <w:bottom w:val="nil"/>
              <w:right w:val="nil"/>
            </w:tcBorders>
          </w:tcPr>
          <w:p w:rsidR="000E30F5" w:rsidRPr="00174E62" w:rsidRDefault="000E30F5" w:rsidP="00FE748C">
            <w:pPr>
              <w:jc w:val="center"/>
              <w:rPr>
                <w:sz w:val="14"/>
                <w:szCs w:val="14"/>
              </w:rPr>
            </w:pPr>
          </w:p>
        </w:tc>
        <w:tc>
          <w:tcPr>
            <w:tcW w:w="7469" w:type="dxa"/>
            <w:gridSpan w:val="13"/>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заявление работника, служебная записка, медицинское заключение и т. д.</w:t>
            </w:r>
          </w:p>
        </w:tc>
      </w:tr>
    </w:tbl>
    <w:p w:rsidR="000E30F5" w:rsidRPr="00174E62" w:rsidRDefault="000E30F5" w:rsidP="000E30F5">
      <w:pPr>
        <w:rPr>
          <w:sz w:val="20"/>
          <w:szCs w:val="20"/>
        </w:rPr>
      </w:pPr>
    </w:p>
    <w:tbl>
      <w:tblPr>
        <w:tblW w:w="9638" w:type="dxa"/>
        <w:tblLayout w:type="fixed"/>
        <w:tblCellMar>
          <w:left w:w="0" w:type="dxa"/>
          <w:right w:w="0" w:type="dxa"/>
        </w:tblCellMar>
        <w:tblLook w:val="0000"/>
      </w:tblPr>
      <w:tblGrid>
        <w:gridCol w:w="2632"/>
        <w:gridCol w:w="2198"/>
        <w:gridCol w:w="70"/>
        <w:gridCol w:w="294"/>
        <w:gridCol w:w="1231"/>
        <w:gridCol w:w="196"/>
        <w:gridCol w:w="448"/>
        <w:gridCol w:w="14"/>
        <w:gridCol w:w="196"/>
        <w:gridCol w:w="84"/>
        <w:gridCol w:w="1344"/>
        <w:gridCol w:w="266"/>
        <w:gridCol w:w="462"/>
        <w:gridCol w:w="203"/>
      </w:tblGrid>
      <w:tr w:rsidR="000E30F5" w:rsidRPr="00174E62" w:rsidTr="00FE748C">
        <w:tc>
          <w:tcPr>
            <w:tcW w:w="2632" w:type="dxa"/>
            <w:tcBorders>
              <w:top w:val="nil"/>
              <w:left w:val="nil"/>
              <w:bottom w:val="nil"/>
              <w:right w:val="nil"/>
            </w:tcBorders>
            <w:vAlign w:val="bottom"/>
          </w:tcPr>
          <w:p w:rsidR="000E30F5" w:rsidRPr="00174E62" w:rsidRDefault="000E30F5" w:rsidP="00FE748C">
            <w:pPr>
              <w:rPr>
                <w:b/>
                <w:bCs/>
                <w:sz w:val="20"/>
                <w:szCs w:val="20"/>
              </w:rPr>
            </w:pPr>
            <w:r w:rsidRPr="00174E62">
              <w:rPr>
                <w:b/>
                <w:bCs/>
                <w:sz w:val="20"/>
                <w:szCs w:val="20"/>
              </w:rPr>
              <w:t>Руководитель организации</w:t>
            </w:r>
          </w:p>
        </w:tc>
        <w:tc>
          <w:tcPr>
            <w:tcW w:w="2268" w:type="dxa"/>
            <w:gridSpan w:val="2"/>
            <w:tcBorders>
              <w:top w:val="nil"/>
              <w:left w:val="nil"/>
              <w:bottom w:val="single" w:sz="4" w:space="0" w:color="auto"/>
              <w:right w:val="nil"/>
            </w:tcBorders>
            <w:vAlign w:val="bottom"/>
          </w:tcPr>
          <w:p w:rsidR="000E30F5" w:rsidRPr="00174E62" w:rsidRDefault="000E30F5" w:rsidP="00FE748C">
            <w:pPr>
              <w:jc w:val="center"/>
              <w:rPr>
                <w:sz w:val="20"/>
                <w:szCs w:val="20"/>
              </w:rPr>
            </w:pPr>
            <w:r w:rsidRPr="00174E62">
              <w:rPr>
                <w:sz w:val="20"/>
                <w:szCs w:val="20"/>
              </w:rPr>
              <w:t>директор</w:t>
            </w:r>
          </w:p>
        </w:tc>
        <w:tc>
          <w:tcPr>
            <w:tcW w:w="294" w:type="dxa"/>
            <w:tcBorders>
              <w:top w:val="nil"/>
              <w:left w:val="nil"/>
              <w:bottom w:val="nil"/>
              <w:right w:val="nil"/>
            </w:tcBorders>
            <w:vAlign w:val="bottom"/>
          </w:tcPr>
          <w:p w:rsidR="000E30F5" w:rsidRPr="00174E62" w:rsidRDefault="000E30F5" w:rsidP="00FE748C">
            <w:pPr>
              <w:jc w:val="center"/>
              <w:rPr>
                <w:sz w:val="20"/>
                <w:szCs w:val="20"/>
              </w:rPr>
            </w:pPr>
          </w:p>
        </w:tc>
        <w:tc>
          <w:tcPr>
            <w:tcW w:w="1875" w:type="dxa"/>
            <w:gridSpan w:val="3"/>
            <w:tcBorders>
              <w:top w:val="nil"/>
              <w:left w:val="nil"/>
              <w:bottom w:val="single" w:sz="4" w:space="0" w:color="auto"/>
              <w:right w:val="nil"/>
            </w:tcBorders>
            <w:vAlign w:val="bottom"/>
          </w:tcPr>
          <w:p w:rsidR="000E30F5" w:rsidRPr="00174E62" w:rsidRDefault="000E30F5" w:rsidP="00FE748C">
            <w:pPr>
              <w:jc w:val="center"/>
              <w:rPr>
                <w:b/>
                <w:i/>
                <w:sz w:val="20"/>
                <w:szCs w:val="20"/>
              </w:rPr>
            </w:pPr>
            <w:r w:rsidRPr="00174E62">
              <w:rPr>
                <w:b/>
                <w:i/>
                <w:sz w:val="20"/>
                <w:szCs w:val="20"/>
              </w:rPr>
              <w:t>Иваненко</w:t>
            </w:r>
          </w:p>
        </w:tc>
        <w:tc>
          <w:tcPr>
            <w:tcW w:w="294" w:type="dxa"/>
            <w:gridSpan w:val="3"/>
            <w:tcBorders>
              <w:top w:val="nil"/>
              <w:left w:val="nil"/>
              <w:bottom w:val="nil"/>
              <w:right w:val="nil"/>
            </w:tcBorders>
            <w:vAlign w:val="bottom"/>
          </w:tcPr>
          <w:p w:rsidR="000E30F5" w:rsidRPr="00174E62" w:rsidRDefault="000E30F5" w:rsidP="00FE748C">
            <w:pPr>
              <w:jc w:val="center"/>
              <w:rPr>
                <w:sz w:val="20"/>
                <w:szCs w:val="20"/>
              </w:rPr>
            </w:pPr>
          </w:p>
        </w:tc>
        <w:tc>
          <w:tcPr>
            <w:tcW w:w="2275" w:type="dxa"/>
            <w:gridSpan w:val="4"/>
            <w:tcBorders>
              <w:top w:val="nil"/>
              <w:left w:val="nil"/>
              <w:bottom w:val="single" w:sz="4" w:space="0" w:color="auto"/>
              <w:right w:val="nil"/>
            </w:tcBorders>
            <w:vAlign w:val="bottom"/>
          </w:tcPr>
          <w:p w:rsidR="000E30F5" w:rsidRPr="00174E62" w:rsidRDefault="000E30F5" w:rsidP="00FE748C">
            <w:pPr>
              <w:jc w:val="center"/>
              <w:rPr>
                <w:sz w:val="20"/>
                <w:szCs w:val="20"/>
              </w:rPr>
            </w:pPr>
            <w:r w:rsidRPr="00174E62">
              <w:rPr>
                <w:sz w:val="20"/>
                <w:szCs w:val="20"/>
              </w:rPr>
              <w:t>Иваненко И.И.</w:t>
            </w:r>
          </w:p>
        </w:tc>
      </w:tr>
      <w:tr w:rsidR="000E30F5" w:rsidRPr="00174E62" w:rsidTr="00FE748C">
        <w:tc>
          <w:tcPr>
            <w:tcW w:w="2632" w:type="dxa"/>
            <w:tcBorders>
              <w:top w:val="nil"/>
              <w:left w:val="nil"/>
              <w:bottom w:val="nil"/>
              <w:right w:val="nil"/>
            </w:tcBorders>
          </w:tcPr>
          <w:p w:rsidR="000E30F5" w:rsidRPr="00174E62" w:rsidRDefault="000E30F5" w:rsidP="00FE748C">
            <w:pPr>
              <w:rPr>
                <w:sz w:val="14"/>
                <w:szCs w:val="14"/>
              </w:rPr>
            </w:pPr>
          </w:p>
        </w:tc>
        <w:tc>
          <w:tcPr>
            <w:tcW w:w="2268" w:type="dxa"/>
            <w:gridSpan w:val="2"/>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должность</w:t>
            </w:r>
          </w:p>
        </w:tc>
        <w:tc>
          <w:tcPr>
            <w:tcW w:w="294" w:type="dxa"/>
            <w:tcBorders>
              <w:top w:val="nil"/>
              <w:left w:val="nil"/>
              <w:bottom w:val="nil"/>
              <w:right w:val="nil"/>
            </w:tcBorders>
          </w:tcPr>
          <w:p w:rsidR="000E30F5" w:rsidRPr="00174E62" w:rsidRDefault="000E30F5" w:rsidP="00FE748C">
            <w:pPr>
              <w:jc w:val="center"/>
              <w:rPr>
                <w:sz w:val="14"/>
                <w:szCs w:val="14"/>
              </w:rPr>
            </w:pPr>
          </w:p>
        </w:tc>
        <w:tc>
          <w:tcPr>
            <w:tcW w:w="1875" w:type="dxa"/>
            <w:gridSpan w:val="3"/>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личная подпись</w:t>
            </w:r>
          </w:p>
        </w:tc>
        <w:tc>
          <w:tcPr>
            <w:tcW w:w="294" w:type="dxa"/>
            <w:gridSpan w:val="3"/>
            <w:tcBorders>
              <w:top w:val="nil"/>
              <w:left w:val="nil"/>
              <w:bottom w:val="nil"/>
              <w:right w:val="nil"/>
            </w:tcBorders>
          </w:tcPr>
          <w:p w:rsidR="000E30F5" w:rsidRPr="00174E62" w:rsidRDefault="000E30F5" w:rsidP="00FE748C">
            <w:pPr>
              <w:jc w:val="center"/>
              <w:rPr>
                <w:sz w:val="14"/>
                <w:szCs w:val="14"/>
              </w:rPr>
            </w:pPr>
          </w:p>
        </w:tc>
        <w:tc>
          <w:tcPr>
            <w:tcW w:w="2275" w:type="dxa"/>
            <w:gridSpan w:val="4"/>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расшифровка подписи</w:t>
            </w:r>
          </w:p>
        </w:tc>
      </w:tr>
      <w:tr w:rsidR="000E30F5" w:rsidRPr="00174E62" w:rsidTr="00FE748C">
        <w:tc>
          <w:tcPr>
            <w:tcW w:w="4830" w:type="dxa"/>
            <w:gridSpan w:val="2"/>
            <w:tcBorders>
              <w:top w:val="nil"/>
              <w:left w:val="nil"/>
              <w:bottom w:val="nil"/>
              <w:right w:val="nil"/>
            </w:tcBorders>
            <w:vAlign w:val="bottom"/>
          </w:tcPr>
          <w:p w:rsidR="000E30F5" w:rsidRPr="00174E62" w:rsidRDefault="000E30F5" w:rsidP="00FE748C">
            <w:pPr>
              <w:rPr>
                <w:b/>
                <w:bCs/>
                <w:sz w:val="20"/>
                <w:szCs w:val="20"/>
              </w:rPr>
            </w:pPr>
            <w:r w:rsidRPr="00174E62">
              <w:rPr>
                <w:b/>
                <w:bCs/>
                <w:sz w:val="20"/>
                <w:szCs w:val="20"/>
              </w:rPr>
              <w:t>С приказом (распоряжением) работник ознакомлен</w:t>
            </w:r>
          </w:p>
        </w:tc>
        <w:tc>
          <w:tcPr>
            <w:tcW w:w="1595" w:type="dxa"/>
            <w:gridSpan w:val="3"/>
            <w:tcBorders>
              <w:top w:val="nil"/>
              <w:left w:val="nil"/>
              <w:bottom w:val="single" w:sz="4" w:space="0" w:color="auto"/>
              <w:right w:val="nil"/>
            </w:tcBorders>
            <w:vAlign w:val="bottom"/>
          </w:tcPr>
          <w:p w:rsidR="000E30F5" w:rsidRPr="00174E62" w:rsidRDefault="000E30F5" w:rsidP="00FE748C">
            <w:pPr>
              <w:jc w:val="center"/>
              <w:rPr>
                <w:b/>
                <w:i/>
                <w:sz w:val="20"/>
                <w:szCs w:val="20"/>
              </w:rPr>
            </w:pPr>
            <w:r w:rsidRPr="00174E62">
              <w:rPr>
                <w:b/>
                <w:i/>
                <w:sz w:val="20"/>
                <w:szCs w:val="20"/>
              </w:rPr>
              <w:t>Орлова</w:t>
            </w:r>
          </w:p>
        </w:tc>
        <w:tc>
          <w:tcPr>
            <w:tcW w:w="196" w:type="dxa"/>
            <w:tcBorders>
              <w:top w:val="nil"/>
              <w:left w:val="nil"/>
              <w:bottom w:val="nil"/>
              <w:right w:val="nil"/>
            </w:tcBorders>
            <w:vAlign w:val="bottom"/>
          </w:tcPr>
          <w:p w:rsidR="000E30F5" w:rsidRPr="00174E62" w:rsidRDefault="000E30F5" w:rsidP="00FE748C">
            <w:pPr>
              <w:jc w:val="right"/>
              <w:rPr>
                <w:sz w:val="20"/>
                <w:szCs w:val="20"/>
              </w:rPr>
            </w:pPr>
            <w:r w:rsidRPr="00174E62">
              <w:rPr>
                <w:sz w:val="20"/>
                <w:szCs w:val="20"/>
              </w:rPr>
              <w:t>“</w:t>
            </w:r>
          </w:p>
        </w:tc>
        <w:tc>
          <w:tcPr>
            <w:tcW w:w="462" w:type="dxa"/>
            <w:gridSpan w:val="2"/>
            <w:tcBorders>
              <w:top w:val="nil"/>
              <w:left w:val="nil"/>
              <w:bottom w:val="nil"/>
              <w:right w:val="nil"/>
            </w:tcBorders>
            <w:vAlign w:val="bottom"/>
          </w:tcPr>
          <w:p w:rsidR="000E30F5" w:rsidRPr="00174E62" w:rsidRDefault="000E30F5" w:rsidP="00FE748C">
            <w:pPr>
              <w:jc w:val="center"/>
              <w:rPr>
                <w:sz w:val="20"/>
                <w:szCs w:val="20"/>
              </w:rPr>
            </w:pPr>
            <w:r w:rsidRPr="00174E62">
              <w:rPr>
                <w:sz w:val="20"/>
                <w:szCs w:val="20"/>
              </w:rPr>
              <w:t>03</w:t>
            </w:r>
          </w:p>
        </w:tc>
        <w:tc>
          <w:tcPr>
            <w:tcW w:w="196" w:type="dxa"/>
            <w:tcBorders>
              <w:top w:val="nil"/>
              <w:left w:val="nil"/>
              <w:bottom w:val="nil"/>
              <w:right w:val="nil"/>
            </w:tcBorders>
            <w:vAlign w:val="bottom"/>
          </w:tcPr>
          <w:p w:rsidR="000E30F5" w:rsidRPr="00174E62" w:rsidRDefault="000E30F5" w:rsidP="00FE748C">
            <w:pPr>
              <w:rPr>
                <w:sz w:val="20"/>
                <w:szCs w:val="20"/>
              </w:rPr>
            </w:pPr>
            <w:r w:rsidRPr="00174E62">
              <w:rPr>
                <w:sz w:val="20"/>
                <w:szCs w:val="20"/>
              </w:rPr>
              <w:t>”</w:t>
            </w:r>
          </w:p>
        </w:tc>
        <w:tc>
          <w:tcPr>
            <w:tcW w:w="1428" w:type="dxa"/>
            <w:gridSpan w:val="2"/>
            <w:tcBorders>
              <w:top w:val="nil"/>
              <w:left w:val="nil"/>
              <w:bottom w:val="single" w:sz="4" w:space="0" w:color="auto"/>
              <w:right w:val="nil"/>
            </w:tcBorders>
            <w:vAlign w:val="bottom"/>
          </w:tcPr>
          <w:p w:rsidR="000E30F5" w:rsidRPr="00174E62" w:rsidRDefault="000E30F5" w:rsidP="00FE748C">
            <w:pPr>
              <w:jc w:val="center"/>
              <w:rPr>
                <w:sz w:val="20"/>
                <w:szCs w:val="20"/>
              </w:rPr>
            </w:pPr>
            <w:r w:rsidRPr="00174E62">
              <w:rPr>
                <w:sz w:val="20"/>
                <w:szCs w:val="20"/>
              </w:rPr>
              <w:t>апреля</w:t>
            </w:r>
          </w:p>
        </w:tc>
        <w:tc>
          <w:tcPr>
            <w:tcW w:w="266" w:type="dxa"/>
            <w:tcBorders>
              <w:top w:val="nil"/>
              <w:left w:val="nil"/>
              <w:bottom w:val="nil"/>
              <w:right w:val="nil"/>
            </w:tcBorders>
            <w:vAlign w:val="bottom"/>
          </w:tcPr>
          <w:p w:rsidR="000E30F5" w:rsidRPr="00174E62" w:rsidRDefault="000E30F5" w:rsidP="00FE748C">
            <w:pPr>
              <w:jc w:val="right"/>
              <w:rPr>
                <w:sz w:val="20"/>
                <w:szCs w:val="20"/>
              </w:rPr>
            </w:pPr>
            <w:r w:rsidRPr="00174E62">
              <w:rPr>
                <w:sz w:val="20"/>
                <w:szCs w:val="20"/>
              </w:rPr>
              <w:t>20</w:t>
            </w:r>
          </w:p>
        </w:tc>
        <w:tc>
          <w:tcPr>
            <w:tcW w:w="462" w:type="dxa"/>
            <w:tcBorders>
              <w:top w:val="nil"/>
              <w:left w:val="nil"/>
              <w:bottom w:val="nil"/>
              <w:right w:val="nil"/>
            </w:tcBorders>
            <w:vAlign w:val="bottom"/>
          </w:tcPr>
          <w:p w:rsidR="000E30F5" w:rsidRPr="00174E62" w:rsidRDefault="000E30F5" w:rsidP="00FE748C">
            <w:pPr>
              <w:rPr>
                <w:sz w:val="20"/>
                <w:szCs w:val="20"/>
              </w:rPr>
            </w:pPr>
            <w:r w:rsidRPr="00174E62">
              <w:rPr>
                <w:sz w:val="20"/>
                <w:szCs w:val="20"/>
              </w:rPr>
              <w:t>12</w:t>
            </w:r>
          </w:p>
        </w:tc>
        <w:tc>
          <w:tcPr>
            <w:tcW w:w="203" w:type="dxa"/>
            <w:tcBorders>
              <w:top w:val="nil"/>
              <w:left w:val="nil"/>
              <w:bottom w:val="nil"/>
              <w:right w:val="nil"/>
            </w:tcBorders>
            <w:vAlign w:val="bottom"/>
          </w:tcPr>
          <w:p w:rsidR="000E30F5" w:rsidRPr="00174E62" w:rsidRDefault="000E30F5" w:rsidP="00FE748C">
            <w:pPr>
              <w:jc w:val="right"/>
              <w:rPr>
                <w:sz w:val="20"/>
                <w:szCs w:val="20"/>
              </w:rPr>
            </w:pPr>
            <w:r w:rsidRPr="00174E62">
              <w:rPr>
                <w:sz w:val="20"/>
                <w:szCs w:val="20"/>
              </w:rPr>
              <w:t>г.</w:t>
            </w:r>
          </w:p>
        </w:tc>
      </w:tr>
      <w:tr w:rsidR="000E30F5" w:rsidRPr="00174E62" w:rsidTr="00FE748C">
        <w:tc>
          <w:tcPr>
            <w:tcW w:w="4830" w:type="dxa"/>
            <w:gridSpan w:val="2"/>
            <w:tcBorders>
              <w:top w:val="nil"/>
              <w:left w:val="nil"/>
              <w:bottom w:val="nil"/>
              <w:right w:val="nil"/>
            </w:tcBorders>
          </w:tcPr>
          <w:p w:rsidR="000E30F5" w:rsidRPr="00174E62" w:rsidRDefault="000E30F5" w:rsidP="00FE748C">
            <w:pPr>
              <w:rPr>
                <w:sz w:val="14"/>
                <w:szCs w:val="14"/>
              </w:rPr>
            </w:pPr>
          </w:p>
        </w:tc>
        <w:tc>
          <w:tcPr>
            <w:tcW w:w="1595" w:type="dxa"/>
            <w:gridSpan w:val="3"/>
            <w:tcBorders>
              <w:top w:val="single" w:sz="4" w:space="0" w:color="auto"/>
              <w:left w:val="nil"/>
              <w:bottom w:val="nil"/>
              <w:right w:val="nil"/>
            </w:tcBorders>
          </w:tcPr>
          <w:p w:rsidR="000E30F5" w:rsidRPr="00174E62" w:rsidRDefault="000E30F5" w:rsidP="00FE748C">
            <w:pPr>
              <w:jc w:val="center"/>
              <w:rPr>
                <w:sz w:val="14"/>
                <w:szCs w:val="14"/>
              </w:rPr>
            </w:pPr>
            <w:r w:rsidRPr="00174E62">
              <w:rPr>
                <w:sz w:val="14"/>
                <w:szCs w:val="14"/>
              </w:rPr>
              <w:t>личная подпись</w:t>
            </w:r>
          </w:p>
        </w:tc>
        <w:tc>
          <w:tcPr>
            <w:tcW w:w="196" w:type="dxa"/>
            <w:tcBorders>
              <w:top w:val="nil"/>
              <w:left w:val="nil"/>
              <w:bottom w:val="nil"/>
              <w:right w:val="nil"/>
            </w:tcBorders>
          </w:tcPr>
          <w:p w:rsidR="000E30F5" w:rsidRPr="00174E62" w:rsidRDefault="000E30F5" w:rsidP="00FE748C">
            <w:pPr>
              <w:rPr>
                <w:sz w:val="14"/>
                <w:szCs w:val="14"/>
              </w:rPr>
            </w:pPr>
          </w:p>
        </w:tc>
        <w:tc>
          <w:tcPr>
            <w:tcW w:w="462" w:type="dxa"/>
            <w:gridSpan w:val="2"/>
            <w:tcBorders>
              <w:top w:val="nil"/>
              <w:left w:val="nil"/>
              <w:bottom w:val="nil"/>
              <w:right w:val="nil"/>
            </w:tcBorders>
          </w:tcPr>
          <w:p w:rsidR="000E30F5" w:rsidRPr="00174E62" w:rsidRDefault="000E30F5" w:rsidP="00FE748C">
            <w:pPr>
              <w:rPr>
                <w:sz w:val="14"/>
                <w:szCs w:val="14"/>
              </w:rPr>
            </w:pPr>
          </w:p>
        </w:tc>
        <w:tc>
          <w:tcPr>
            <w:tcW w:w="196" w:type="dxa"/>
            <w:tcBorders>
              <w:top w:val="nil"/>
              <w:left w:val="nil"/>
              <w:bottom w:val="nil"/>
              <w:right w:val="nil"/>
            </w:tcBorders>
          </w:tcPr>
          <w:p w:rsidR="000E30F5" w:rsidRPr="00174E62" w:rsidRDefault="000E30F5" w:rsidP="00FE748C">
            <w:pPr>
              <w:rPr>
                <w:sz w:val="14"/>
                <w:szCs w:val="14"/>
              </w:rPr>
            </w:pPr>
          </w:p>
        </w:tc>
        <w:tc>
          <w:tcPr>
            <w:tcW w:w="1428" w:type="dxa"/>
            <w:gridSpan w:val="2"/>
            <w:tcBorders>
              <w:top w:val="single" w:sz="4" w:space="0" w:color="auto"/>
              <w:left w:val="nil"/>
              <w:bottom w:val="nil"/>
              <w:right w:val="nil"/>
            </w:tcBorders>
          </w:tcPr>
          <w:p w:rsidR="000E30F5" w:rsidRPr="00174E62" w:rsidRDefault="000E30F5" w:rsidP="00FE748C">
            <w:pPr>
              <w:rPr>
                <w:sz w:val="14"/>
                <w:szCs w:val="14"/>
              </w:rPr>
            </w:pPr>
          </w:p>
        </w:tc>
        <w:tc>
          <w:tcPr>
            <w:tcW w:w="266" w:type="dxa"/>
            <w:tcBorders>
              <w:top w:val="nil"/>
              <w:left w:val="nil"/>
              <w:bottom w:val="nil"/>
              <w:right w:val="nil"/>
            </w:tcBorders>
          </w:tcPr>
          <w:p w:rsidR="000E30F5" w:rsidRPr="00174E62" w:rsidRDefault="000E30F5" w:rsidP="00FE748C">
            <w:pPr>
              <w:rPr>
                <w:sz w:val="14"/>
                <w:szCs w:val="14"/>
              </w:rPr>
            </w:pPr>
          </w:p>
        </w:tc>
        <w:tc>
          <w:tcPr>
            <w:tcW w:w="462" w:type="dxa"/>
            <w:tcBorders>
              <w:top w:val="nil"/>
              <w:left w:val="nil"/>
              <w:bottom w:val="nil"/>
              <w:right w:val="nil"/>
            </w:tcBorders>
          </w:tcPr>
          <w:p w:rsidR="000E30F5" w:rsidRPr="00174E62" w:rsidRDefault="000E30F5" w:rsidP="00FE748C">
            <w:pPr>
              <w:rPr>
                <w:sz w:val="14"/>
                <w:szCs w:val="14"/>
              </w:rPr>
            </w:pPr>
          </w:p>
        </w:tc>
        <w:tc>
          <w:tcPr>
            <w:tcW w:w="203" w:type="dxa"/>
            <w:tcBorders>
              <w:top w:val="nil"/>
              <w:left w:val="nil"/>
              <w:bottom w:val="nil"/>
              <w:right w:val="nil"/>
            </w:tcBorders>
          </w:tcPr>
          <w:p w:rsidR="000E30F5" w:rsidRPr="00174E62" w:rsidRDefault="000E30F5" w:rsidP="00FE748C">
            <w:pPr>
              <w:rPr>
                <w:sz w:val="14"/>
                <w:szCs w:val="14"/>
              </w:rPr>
            </w:pPr>
          </w:p>
        </w:tc>
      </w:tr>
    </w:tbl>
    <w:p w:rsidR="000E30F5" w:rsidRPr="00174E62" w:rsidRDefault="000E30F5" w:rsidP="000E30F5">
      <w:pPr>
        <w:rPr>
          <w:sz w:val="20"/>
          <w:szCs w:val="20"/>
        </w:rPr>
      </w:pPr>
      <w:r w:rsidRPr="00174E62">
        <w:rPr>
          <w:sz w:val="20"/>
          <w:szCs w:val="20"/>
        </w:rPr>
        <w:t>Мотивированное мнение выборного</w:t>
      </w:r>
    </w:p>
    <w:p w:rsidR="000E30F5" w:rsidRPr="00174E62" w:rsidRDefault="000E30F5" w:rsidP="000E30F5">
      <w:pPr>
        <w:rPr>
          <w:sz w:val="20"/>
          <w:szCs w:val="20"/>
        </w:rPr>
      </w:pPr>
      <w:r w:rsidRPr="00174E62">
        <w:rPr>
          <w:sz w:val="20"/>
          <w:szCs w:val="20"/>
        </w:rPr>
        <w:t>профсоюзного органа в письменной форме</w:t>
      </w:r>
    </w:p>
    <w:tbl>
      <w:tblPr>
        <w:tblW w:w="0" w:type="auto"/>
        <w:tblLayout w:type="fixed"/>
        <w:tblCellMar>
          <w:left w:w="0" w:type="dxa"/>
          <w:right w:w="0" w:type="dxa"/>
        </w:tblCellMar>
        <w:tblLook w:val="0000"/>
      </w:tblPr>
      <w:tblGrid>
        <w:gridCol w:w="426"/>
        <w:gridCol w:w="283"/>
        <w:gridCol w:w="142"/>
        <w:gridCol w:w="992"/>
        <w:gridCol w:w="243"/>
        <w:gridCol w:w="294"/>
        <w:gridCol w:w="476"/>
        <w:gridCol w:w="1113"/>
        <w:gridCol w:w="1456"/>
      </w:tblGrid>
      <w:tr w:rsidR="000E30F5" w:rsidRPr="00174E62" w:rsidTr="00FE748C">
        <w:tc>
          <w:tcPr>
            <w:tcW w:w="426" w:type="dxa"/>
            <w:tcBorders>
              <w:top w:val="nil"/>
              <w:left w:val="nil"/>
              <w:bottom w:val="nil"/>
              <w:right w:val="nil"/>
            </w:tcBorders>
            <w:vAlign w:val="bottom"/>
          </w:tcPr>
          <w:p w:rsidR="000E30F5" w:rsidRPr="00174E62" w:rsidRDefault="000E30F5" w:rsidP="00FE748C">
            <w:pPr>
              <w:tabs>
                <w:tab w:val="right" w:pos="2100"/>
              </w:tabs>
              <w:rPr>
                <w:sz w:val="20"/>
                <w:szCs w:val="20"/>
              </w:rPr>
            </w:pPr>
            <w:r w:rsidRPr="00174E62">
              <w:rPr>
                <w:sz w:val="20"/>
                <w:szCs w:val="20"/>
              </w:rPr>
              <w:t>(от “</w:t>
            </w:r>
          </w:p>
        </w:tc>
        <w:tc>
          <w:tcPr>
            <w:tcW w:w="283" w:type="dxa"/>
            <w:tcBorders>
              <w:top w:val="nil"/>
              <w:left w:val="nil"/>
              <w:bottom w:val="nil"/>
              <w:right w:val="nil"/>
            </w:tcBorders>
            <w:vAlign w:val="bottom"/>
          </w:tcPr>
          <w:p w:rsidR="000E30F5" w:rsidRPr="00174E62" w:rsidRDefault="000E30F5" w:rsidP="00FE748C">
            <w:pPr>
              <w:jc w:val="center"/>
              <w:rPr>
                <w:sz w:val="20"/>
                <w:szCs w:val="20"/>
              </w:rPr>
            </w:pPr>
          </w:p>
        </w:tc>
        <w:tc>
          <w:tcPr>
            <w:tcW w:w="142" w:type="dxa"/>
            <w:tcBorders>
              <w:top w:val="nil"/>
              <w:left w:val="nil"/>
              <w:bottom w:val="nil"/>
              <w:right w:val="nil"/>
            </w:tcBorders>
            <w:vAlign w:val="bottom"/>
          </w:tcPr>
          <w:p w:rsidR="000E30F5" w:rsidRPr="00174E62" w:rsidRDefault="000E30F5" w:rsidP="00FE748C">
            <w:pPr>
              <w:rPr>
                <w:sz w:val="20"/>
                <w:szCs w:val="20"/>
              </w:rPr>
            </w:pPr>
            <w:r w:rsidRPr="00174E62">
              <w:rPr>
                <w:sz w:val="20"/>
                <w:szCs w:val="20"/>
              </w:rPr>
              <w:t>”</w:t>
            </w:r>
          </w:p>
        </w:tc>
        <w:tc>
          <w:tcPr>
            <w:tcW w:w="992" w:type="dxa"/>
            <w:tcBorders>
              <w:top w:val="nil"/>
              <w:left w:val="nil"/>
              <w:bottom w:val="single" w:sz="4" w:space="0" w:color="auto"/>
              <w:right w:val="nil"/>
            </w:tcBorders>
            <w:vAlign w:val="bottom"/>
          </w:tcPr>
          <w:p w:rsidR="000E30F5" w:rsidRPr="00174E62" w:rsidRDefault="000E30F5" w:rsidP="00FE748C">
            <w:pPr>
              <w:jc w:val="center"/>
              <w:rPr>
                <w:sz w:val="20"/>
                <w:szCs w:val="20"/>
              </w:rPr>
            </w:pPr>
          </w:p>
        </w:tc>
        <w:tc>
          <w:tcPr>
            <w:tcW w:w="243" w:type="dxa"/>
            <w:tcBorders>
              <w:top w:val="nil"/>
              <w:left w:val="nil"/>
              <w:bottom w:val="nil"/>
              <w:right w:val="nil"/>
            </w:tcBorders>
            <w:vAlign w:val="bottom"/>
          </w:tcPr>
          <w:p w:rsidR="000E30F5" w:rsidRPr="00174E62" w:rsidRDefault="000E30F5" w:rsidP="00FE748C">
            <w:pPr>
              <w:jc w:val="right"/>
              <w:rPr>
                <w:sz w:val="20"/>
                <w:szCs w:val="20"/>
              </w:rPr>
            </w:pPr>
            <w:r w:rsidRPr="00174E62">
              <w:rPr>
                <w:sz w:val="20"/>
                <w:szCs w:val="20"/>
              </w:rPr>
              <w:t>20</w:t>
            </w:r>
          </w:p>
        </w:tc>
        <w:tc>
          <w:tcPr>
            <w:tcW w:w="294" w:type="dxa"/>
            <w:tcBorders>
              <w:top w:val="nil"/>
              <w:left w:val="nil"/>
              <w:bottom w:val="nil"/>
              <w:right w:val="nil"/>
            </w:tcBorders>
            <w:vAlign w:val="bottom"/>
          </w:tcPr>
          <w:p w:rsidR="000E30F5" w:rsidRPr="00174E62" w:rsidRDefault="000E30F5" w:rsidP="00FE748C">
            <w:pPr>
              <w:rPr>
                <w:sz w:val="20"/>
                <w:szCs w:val="20"/>
              </w:rPr>
            </w:pPr>
          </w:p>
        </w:tc>
        <w:tc>
          <w:tcPr>
            <w:tcW w:w="476" w:type="dxa"/>
            <w:tcBorders>
              <w:top w:val="nil"/>
              <w:left w:val="nil"/>
              <w:bottom w:val="nil"/>
              <w:right w:val="nil"/>
            </w:tcBorders>
            <w:vAlign w:val="bottom"/>
          </w:tcPr>
          <w:p w:rsidR="000E30F5" w:rsidRPr="00174E62" w:rsidRDefault="000E30F5" w:rsidP="00FE748C">
            <w:pPr>
              <w:jc w:val="center"/>
              <w:rPr>
                <w:sz w:val="20"/>
                <w:szCs w:val="20"/>
              </w:rPr>
            </w:pPr>
            <w:r w:rsidRPr="00174E62">
              <w:rPr>
                <w:sz w:val="20"/>
                <w:szCs w:val="20"/>
              </w:rPr>
              <w:t>г. №</w:t>
            </w:r>
          </w:p>
        </w:tc>
        <w:tc>
          <w:tcPr>
            <w:tcW w:w="1113" w:type="dxa"/>
            <w:tcBorders>
              <w:top w:val="nil"/>
              <w:left w:val="nil"/>
              <w:bottom w:val="single" w:sz="4" w:space="0" w:color="auto"/>
              <w:right w:val="nil"/>
            </w:tcBorders>
            <w:vAlign w:val="bottom"/>
          </w:tcPr>
          <w:p w:rsidR="000E30F5" w:rsidRPr="00174E62" w:rsidRDefault="000E30F5" w:rsidP="00FE748C">
            <w:pPr>
              <w:jc w:val="center"/>
              <w:rPr>
                <w:sz w:val="20"/>
                <w:szCs w:val="20"/>
              </w:rPr>
            </w:pPr>
          </w:p>
        </w:tc>
        <w:tc>
          <w:tcPr>
            <w:tcW w:w="1456" w:type="dxa"/>
            <w:tcBorders>
              <w:top w:val="nil"/>
              <w:left w:val="nil"/>
              <w:bottom w:val="nil"/>
              <w:right w:val="nil"/>
            </w:tcBorders>
            <w:vAlign w:val="bottom"/>
          </w:tcPr>
          <w:p w:rsidR="000E30F5" w:rsidRPr="00174E62" w:rsidRDefault="000E30F5" w:rsidP="00FE748C">
            <w:pPr>
              <w:rPr>
                <w:sz w:val="20"/>
                <w:szCs w:val="20"/>
              </w:rPr>
            </w:pPr>
            <w:r w:rsidRPr="00174E62">
              <w:rPr>
                <w:sz w:val="20"/>
                <w:szCs w:val="20"/>
              </w:rPr>
              <w:t>) рассмотрено</w:t>
            </w:r>
          </w:p>
        </w:tc>
      </w:tr>
    </w:tbl>
    <w:p w:rsidR="000E30F5" w:rsidRPr="00174E62" w:rsidRDefault="000E30F5" w:rsidP="000E30F5">
      <w:pPr>
        <w:rPr>
          <w:sz w:val="20"/>
          <w:szCs w:val="20"/>
        </w:rPr>
      </w:pPr>
    </w:p>
    <w:p w:rsidR="000E30F5" w:rsidRPr="00174E62" w:rsidRDefault="000E30F5" w:rsidP="000E30F5">
      <w:pPr>
        <w:pStyle w:val="2"/>
        <w:shd w:val="clear" w:color="auto" w:fill="FFFFFF"/>
        <w:spacing w:after="75" w:line="384" w:lineRule="atLeast"/>
        <w:ind w:firstLine="567"/>
        <w:rPr>
          <w:bCs w:val="0"/>
        </w:rPr>
      </w:pPr>
      <w:r w:rsidRPr="00174E62">
        <w:rPr>
          <w:bCs w:val="0"/>
        </w:rPr>
        <w:t>3. Регистрация приказа в Журнале регистрации приказов по личному составу.</w:t>
      </w: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rPr>
          <w:lang w:eastAsia="ru-RU"/>
        </w:rPr>
      </w:pPr>
    </w:p>
    <w:p w:rsidR="000E30F5" w:rsidRPr="00174E62" w:rsidRDefault="000E30F5" w:rsidP="000E30F5">
      <w:pPr>
        <w:jc w:val="center"/>
        <w:rPr>
          <w:rFonts w:ascii="Times New Roman" w:hAnsi="Times New Roman"/>
          <w:b/>
          <w:sz w:val="44"/>
        </w:rPr>
        <w:sectPr w:rsidR="000E30F5" w:rsidRPr="00174E62" w:rsidSect="00FE748C">
          <w:pgSz w:w="11906" w:h="16838"/>
          <w:pgMar w:top="1134" w:right="850" w:bottom="1134" w:left="1701" w:header="708" w:footer="708" w:gutter="0"/>
          <w:cols w:space="708"/>
          <w:docGrid w:linePitch="360"/>
        </w:sectPr>
      </w:pPr>
    </w:p>
    <w:p w:rsidR="000E30F5" w:rsidRPr="00174E62" w:rsidRDefault="000E30F5" w:rsidP="000E30F5">
      <w:pPr>
        <w:jc w:val="center"/>
        <w:rPr>
          <w:rFonts w:ascii="Times New Roman" w:hAnsi="Times New Roman"/>
          <w:b/>
          <w:sz w:val="32"/>
          <w:szCs w:val="32"/>
        </w:rPr>
      </w:pPr>
      <w:r w:rsidRPr="00174E62">
        <w:rPr>
          <w:rFonts w:ascii="Times New Roman" w:hAnsi="Times New Roman"/>
          <w:b/>
          <w:sz w:val="32"/>
          <w:szCs w:val="32"/>
        </w:rPr>
        <w:lastRenderedPageBreak/>
        <w:t>Общество с ограниченной ответственностью « ________________»</w:t>
      </w:r>
    </w:p>
    <w:p w:rsidR="000E30F5" w:rsidRPr="00174E62" w:rsidRDefault="000E30F5" w:rsidP="000E30F5">
      <w:pPr>
        <w:jc w:val="center"/>
        <w:rPr>
          <w:rFonts w:ascii="Times New Roman" w:hAnsi="Times New Roman"/>
          <w:b/>
          <w:sz w:val="32"/>
          <w:szCs w:val="32"/>
        </w:rPr>
      </w:pPr>
      <w:r w:rsidRPr="00174E62">
        <w:rPr>
          <w:rFonts w:ascii="Times New Roman" w:hAnsi="Times New Roman"/>
          <w:b/>
          <w:sz w:val="32"/>
          <w:szCs w:val="32"/>
        </w:rPr>
        <w:t>ООО «__________________»</w:t>
      </w:r>
    </w:p>
    <w:p w:rsidR="000E30F5" w:rsidRPr="00174E62" w:rsidRDefault="000E30F5" w:rsidP="000E30F5">
      <w:pPr>
        <w:jc w:val="center"/>
        <w:rPr>
          <w:rFonts w:ascii="Times New Roman" w:hAnsi="Times New Roman"/>
          <w:b/>
          <w:sz w:val="32"/>
          <w:szCs w:val="32"/>
        </w:rPr>
      </w:pPr>
    </w:p>
    <w:p w:rsidR="000E30F5" w:rsidRPr="00174E62" w:rsidRDefault="000E30F5" w:rsidP="000E30F5">
      <w:pPr>
        <w:jc w:val="center"/>
        <w:rPr>
          <w:rFonts w:ascii="Times New Roman" w:hAnsi="Times New Roman"/>
          <w:b/>
          <w:sz w:val="28"/>
        </w:rPr>
      </w:pPr>
    </w:p>
    <w:p w:rsidR="000E30F5" w:rsidRPr="00174E62" w:rsidRDefault="000E30F5" w:rsidP="000E30F5">
      <w:pPr>
        <w:jc w:val="center"/>
        <w:rPr>
          <w:rFonts w:ascii="Times New Roman" w:hAnsi="Times New Roman"/>
          <w:b/>
          <w:sz w:val="28"/>
        </w:rPr>
      </w:pPr>
    </w:p>
    <w:p w:rsidR="000E30F5" w:rsidRPr="00174E62" w:rsidRDefault="000E30F5" w:rsidP="000E30F5">
      <w:pPr>
        <w:jc w:val="center"/>
        <w:rPr>
          <w:rFonts w:ascii="Times New Roman" w:hAnsi="Times New Roman"/>
          <w:b/>
          <w:sz w:val="28"/>
        </w:rPr>
      </w:pPr>
    </w:p>
    <w:p w:rsidR="000E30F5" w:rsidRPr="00174E62" w:rsidRDefault="000E30F5" w:rsidP="000E30F5">
      <w:pPr>
        <w:jc w:val="center"/>
        <w:rPr>
          <w:rFonts w:ascii="Times New Roman" w:hAnsi="Times New Roman"/>
          <w:b/>
          <w:sz w:val="28"/>
        </w:rPr>
      </w:pPr>
    </w:p>
    <w:p w:rsidR="000E30F5" w:rsidRPr="00174E62" w:rsidRDefault="000E30F5" w:rsidP="000E30F5">
      <w:pPr>
        <w:jc w:val="center"/>
        <w:rPr>
          <w:rFonts w:ascii="Times New Roman" w:hAnsi="Times New Roman"/>
          <w:b/>
          <w:sz w:val="32"/>
          <w:szCs w:val="32"/>
        </w:rPr>
      </w:pPr>
      <w:r w:rsidRPr="00174E62">
        <w:rPr>
          <w:rFonts w:ascii="Times New Roman" w:hAnsi="Times New Roman"/>
          <w:b/>
          <w:sz w:val="32"/>
          <w:szCs w:val="32"/>
        </w:rPr>
        <w:t>ЖУРНАЛ</w:t>
      </w:r>
    </w:p>
    <w:p w:rsidR="000E30F5" w:rsidRPr="00174E62" w:rsidRDefault="000E30F5" w:rsidP="000E30F5">
      <w:pPr>
        <w:jc w:val="center"/>
        <w:rPr>
          <w:rFonts w:ascii="Times New Roman" w:hAnsi="Times New Roman"/>
          <w:b/>
          <w:sz w:val="32"/>
          <w:szCs w:val="32"/>
        </w:rPr>
      </w:pPr>
      <w:r w:rsidRPr="00174E62">
        <w:rPr>
          <w:rFonts w:ascii="Times New Roman" w:hAnsi="Times New Roman"/>
          <w:b/>
          <w:sz w:val="32"/>
          <w:szCs w:val="32"/>
        </w:rPr>
        <w:t xml:space="preserve">РЕГИСТРАЦИИ ПРИКАЗОВ ПО ЛИЧНОМУ СОСТАВУ </w:t>
      </w:r>
    </w:p>
    <w:p w:rsidR="000E30F5" w:rsidRPr="00174E62" w:rsidRDefault="000E30F5" w:rsidP="000E30F5">
      <w:pPr>
        <w:jc w:val="center"/>
        <w:rPr>
          <w:rFonts w:ascii="Times New Roman" w:hAnsi="Times New Roman"/>
          <w:sz w:val="32"/>
          <w:szCs w:val="32"/>
        </w:rPr>
      </w:pPr>
      <w:r w:rsidRPr="00174E62">
        <w:rPr>
          <w:rFonts w:ascii="Times New Roman" w:hAnsi="Times New Roman"/>
          <w:sz w:val="32"/>
          <w:szCs w:val="32"/>
        </w:rPr>
        <w:t>(прием, перевод, увольнение)</w:t>
      </w:r>
    </w:p>
    <w:p w:rsidR="000E30F5" w:rsidRPr="00174E62" w:rsidRDefault="000E30F5" w:rsidP="000E30F5">
      <w:pPr>
        <w:rPr>
          <w:rFonts w:ascii="Times New Roman" w:hAnsi="Times New Roman"/>
          <w:b/>
          <w:sz w:val="32"/>
          <w:szCs w:val="32"/>
        </w:rPr>
      </w:pPr>
    </w:p>
    <w:p w:rsidR="000E30F5" w:rsidRPr="00174E62" w:rsidRDefault="000E30F5" w:rsidP="000E30F5">
      <w:pPr>
        <w:jc w:val="center"/>
        <w:rPr>
          <w:rFonts w:ascii="Times New Roman" w:hAnsi="Times New Roman"/>
          <w:b/>
          <w:sz w:val="60"/>
          <w:szCs w:val="60"/>
        </w:rPr>
      </w:pPr>
    </w:p>
    <w:p w:rsidR="000E30F5" w:rsidRPr="00174E62" w:rsidRDefault="000E30F5" w:rsidP="000E30F5">
      <w:pPr>
        <w:ind w:left="8640"/>
        <w:rPr>
          <w:rFonts w:ascii="Times New Roman" w:hAnsi="Times New Roman"/>
        </w:rPr>
      </w:pPr>
      <w:r w:rsidRPr="00174E62">
        <w:rPr>
          <w:rFonts w:ascii="Times New Roman" w:hAnsi="Times New Roman"/>
        </w:rPr>
        <w:t>Начат        «_____» _________________   20___  г.</w:t>
      </w:r>
    </w:p>
    <w:p w:rsidR="000E30F5" w:rsidRPr="00174E62" w:rsidRDefault="000E30F5" w:rsidP="000E30F5">
      <w:pPr>
        <w:ind w:left="8640"/>
        <w:rPr>
          <w:rFonts w:ascii="Times New Roman" w:hAnsi="Times New Roman"/>
        </w:rPr>
      </w:pPr>
    </w:p>
    <w:p w:rsidR="000E30F5" w:rsidRPr="00174E62" w:rsidRDefault="000E30F5" w:rsidP="000E30F5">
      <w:pPr>
        <w:ind w:left="8640"/>
        <w:rPr>
          <w:rFonts w:ascii="Times New Roman" w:hAnsi="Times New Roman"/>
        </w:rPr>
      </w:pPr>
      <w:r w:rsidRPr="00174E62">
        <w:rPr>
          <w:rFonts w:ascii="Times New Roman" w:hAnsi="Times New Roman"/>
        </w:rPr>
        <w:t>Окончен  «_____»  __________________ 20___ г.</w:t>
      </w:r>
    </w:p>
    <w:p w:rsidR="000E30F5" w:rsidRPr="00174E62" w:rsidRDefault="000E30F5" w:rsidP="000E30F5">
      <w:pPr>
        <w:ind w:left="8640"/>
        <w:rPr>
          <w:rFonts w:ascii="Times New Roman" w:hAnsi="Times New Roman"/>
        </w:rPr>
      </w:pPr>
    </w:p>
    <w:tbl>
      <w:tblPr>
        <w:tblStyle w:val="af4"/>
        <w:tblW w:w="0" w:type="auto"/>
        <w:tblLayout w:type="fixed"/>
        <w:tblLook w:val="04A0"/>
      </w:tblPr>
      <w:tblGrid>
        <w:gridCol w:w="817"/>
        <w:gridCol w:w="1701"/>
        <w:gridCol w:w="2126"/>
        <w:gridCol w:w="3402"/>
        <w:gridCol w:w="4111"/>
        <w:gridCol w:w="2410"/>
      </w:tblGrid>
      <w:tr w:rsidR="000E30F5" w:rsidRPr="00174E62" w:rsidTr="00FE748C">
        <w:tc>
          <w:tcPr>
            <w:tcW w:w="817"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 п/п</w:t>
            </w:r>
          </w:p>
        </w:tc>
        <w:tc>
          <w:tcPr>
            <w:tcW w:w="1701"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Номер приказа</w:t>
            </w:r>
          </w:p>
        </w:tc>
        <w:tc>
          <w:tcPr>
            <w:tcW w:w="2126"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Дата издания приказа</w:t>
            </w:r>
          </w:p>
        </w:tc>
        <w:tc>
          <w:tcPr>
            <w:tcW w:w="3402"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 xml:space="preserve">Содержание приказа (прием, перевод, </w:t>
            </w:r>
            <w:r w:rsidRPr="00174E62">
              <w:rPr>
                <w:rFonts w:ascii="Times New Roman" w:hAnsi="Times New Roman"/>
                <w:b/>
                <w:sz w:val="24"/>
                <w:szCs w:val="24"/>
                <w:lang w:val="ru-RU"/>
              </w:rPr>
              <w:lastRenderedPageBreak/>
              <w:t>увольнение)</w:t>
            </w:r>
          </w:p>
        </w:tc>
        <w:tc>
          <w:tcPr>
            <w:tcW w:w="4111"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lastRenderedPageBreak/>
              <w:t>Фамилия, имя, отчество сотрудника</w:t>
            </w:r>
          </w:p>
        </w:tc>
        <w:tc>
          <w:tcPr>
            <w:tcW w:w="2410"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Примечания</w:t>
            </w:r>
          </w:p>
        </w:tc>
      </w:tr>
      <w:tr w:rsidR="000E30F5" w:rsidRPr="00174E62" w:rsidTr="00FE748C">
        <w:tc>
          <w:tcPr>
            <w:tcW w:w="817"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lastRenderedPageBreak/>
              <w:t>1</w:t>
            </w:r>
          </w:p>
        </w:tc>
        <w:tc>
          <w:tcPr>
            <w:tcW w:w="1701"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2</w:t>
            </w:r>
          </w:p>
        </w:tc>
        <w:tc>
          <w:tcPr>
            <w:tcW w:w="2126"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3</w:t>
            </w:r>
          </w:p>
        </w:tc>
        <w:tc>
          <w:tcPr>
            <w:tcW w:w="3402"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4</w:t>
            </w:r>
          </w:p>
        </w:tc>
        <w:tc>
          <w:tcPr>
            <w:tcW w:w="4111"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5</w:t>
            </w:r>
          </w:p>
        </w:tc>
        <w:tc>
          <w:tcPr>
            <w:tcW w:w="2410"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6</w:t>
            </w:r>
          </w:p>
        </w:tc>
      </w:tr>
      <w:tr w:rsidR="000E30F5" w:rsidRPr="00174E62" w:rsidTr="00FE748C">
        <w:tc>
          <w:tcPr>
            <w:tcW w:w="817" w:type="dxa"/>
          </w:tcPr>
          <w:p w:rsidR="000E30F5" w:rsidRPr="00174E62" w:rsidRDefault="000E30F5" w:rsidP="00FE748C">
            <w:pPr>
              <w:jc w:val="center"/>
              <w:rPr>
                <w:rFonts w:ascii="Times New Roman" w:hAnsi="Times New Roman"/>
                <w:i/>
                <w:lang w:val="ru-RU"/>
              </w:rPr>
            </w:pPr>
          </w:p>
          <w:p w:rsidR="000E30F5" w:rsidRPr="00174E62" w:rsidRDefault="000E30F5" w:rsidP="00FE748C">
            <w:pPr>
              <w:jc w:val="center"/>
              <w:rPr>
                <w:rFonts w:ascii="Times New Roman" w:hAnsi="Times New Roman"/>
                <w:i/>
                <w:lang w:val="ru-RU"/>
              </w:rPr>
            </w:pPr>
            <w:r w:rsidRPr="00174E62">
              <w:rPr>
                <w:rFonts w:ascii="Times New Roman" w:hAnsi="Times New Roman"/>
                <w:i/>
                <w:lang w:val="ru-RU"/>
              </w:rPr>
              <w:t>17</w:t>
            </w:r>
          </w:p>
          <w:p w:rsidR="000E30F5" w:rsidRPr="00174E62" w:rsidRDefault="000E30F5" w:rsidP="00FE748C">
            <w:pPr>
              <w:jc w:val="center"/>
              <w:rPr>
                <w:rFonts w:ascii="Times New Roman" w:hAnsi="Times New Roman"/>
                <w:i/>
                <w:lang w:val="ru-RU"/>
              </w:rPr>
            </w:pPr>
          </w:p>
        </w:tc>
        <w:tc>
          <w:tcPr>
            <w:tcW w:w="1701" w:type="dxa"/>
          </w:tcPr>
          <w:p w:rsidR="000E30F5" w:rsidRPr="00174E62" w:rsidRDefault="000E30F5" w:rsidP="00FE748C">
            <w:pPr>
              <w:jc w:val="center"/>
              <w:rPr>
                <w:rFonts w:ascii="Times New Roman" w:hAnsi="Times New Roman"/>
                <w:i/>
                <w:lang w:val="ru-RU"/>
              </w:rPr>
            </w:pPr>
          </w:p>
          <w:p w:rsidR="000E30F5" w:rsidRPr="00174E62" w:rsidRDefault="000E30F5" w:rsidP="00FE748C">
            <w:pPr>
              <w:jc w:val="center"/>
              <w:rPr>
                <w:rFonts w:ascii="Times New Roman" w:hAnsi="Times New Roman"/>
                <w:i/>
                <w:lang w:val="ru-RU"/>
              </w:rPr>
            </w:pPr>
            <w:r w:rsidRPr="00174E62">
              <w:rPr>
                <w:rFonts w:ascii="Times New Roman" w:hAnsi="Times New Roman"/>
                <w:i/>
                <w:lang w:val="ru-RU"/>
              </w:rPr>
              <w:t>31-лс</w:t>
            </w:r>
          </w:p>
        </w:tc>
        <w:tc>
          <w:tcPr>
            <w:tcW w:w="2126" w:type="dxa"/>
          </w:tcPr>
          <w:p w:rsidR="000E30F5" w:rsidRPr="00174E62" w:rsidRDefault="000E30F5" w:rsidP="00FE748C">
            <w:pPr>
              <w:jc w:val="center"/>
              <w:rPr>
                <w:rFonts w:ascii="Times New Roman" w:hAnsi="Times New Roman"/>
                <w:i/>
                <w:lang w:val="ru-RU"/>
              </w:rPr>
            </w:pPr>
          </w:p>
          <w:p w:rsidR="000E30F5" w:rsidRPr="00174E62" w:rsidRDefault="000E30F5" w:rsidP="00FE748C">
            <w:pPr>
              <w:jc w:val="center"/>
              <w:rPr>
                <w:rFonts w:ascii="Times New Roman" w:hAnsi="Times New Roman"/>
                <w:i/>
                <w:lang w:val="ru-RU"/>
              </w:rPr>
            </w:pPr>
            <w:r w:rsidRPr="00174E62">
              <w:rPr>
                <w:rFonts w:ascii="Times New Roman" w:hAnsi="Times New Roman"/>
                <w:i/>
                <w:lang w:val="ru-RU"/>
              </w:rPr>
              <w:t>28.03.2012 г.</w:t>
            </w:r>
          </w:p>
        </w:tc>
        <w:tc>
          <w:tcPr>
            <w:tcW w:w="3402" w:type="dxa"/>
          </w:tcPr>
          <w:p w:rsidR="000E30F5" w:rsidRPr="00174E62" w:rsidRDefault="000E30F5" w:rsidP="00FE748C">
            <w:pPr>
              <w:jc w:val="center"/>
              <w:rPr>
                <w:rFonts w:ascii="Times New Roman" w:hAnsi="Times New Roman"/>
                <w:i/>
                <w:lang w:val="ru-RU"/>
              </w:rPr>
            </w:pPr>
          </w:p>
          <w:p w:rsidR="000E30F5" w:rsidRPr="00174E62" w:rsidRDefault="000E30F5" w:rsidP="00FE748C">
            <w:pPr>
              <w:jc w:val="center"/>
              <w:rPr>
                <w:rFonts w:ascii="Times New Roman" w:hAnsi="Times New Roman"/>
                <w:i/>
                <w:lang w:val="ru-RU"/>
              </w:rPr>
            </w:pPr>
            <w:r w:rsidRPr="00174E62">
              <w:rPr>
                <w:rFonts w:ascii="Times New Roman" w:hAnsi="Times New Roman"/>
                <w:i/>
                <w:lang w:val="ru-RU"/>
              </w:rPr>
              <w:t>увольнение</w:t>
            </w:r>
          </w:p>
        </w:tc>
        <w:tc>
          <w:tcPr>
            <w:tcW w:w="4111" w:type="dxa"/>
          </w:tcPr>
          <w:p w:rsidR="000E30F5" w:rsidRPr="00174E62" w:rsidRDefault="000E30F5" w:rsidP="00FE748C">
            <w:pPr>
              <w:rPr>
                <w:rFonts w:ascii="Times New Roman" w:hAnsi="Times New Roman"/>
                <w:i/>
                <w:lang w:val="ru-RU"/>
              </w:rPr>
            </w:pPr>
          </w:p>
          <w:p w:rsidR="000E30F5" w:rsidRPr="00174E62" w:rsidRDefault="000E30F5" w:rsidP="00FE748C">
            <w:pPr>
              <w:rPr>
                <w:rFonts w:ascii="Times New Roman" w:hAnsi="Times New Roman"/>
                <w:i/>
                <w:lang w:val="ru-RU"/>
              </w:rPr>
            </w:pPr>
            <w:r w:rsidRPr="00174E62">
              <w:rPr>
                <w:rFonts w:ascii="Times New Roman" w:hAnsi="Times New Roman"/>
                <w:i/>
                <w:lang w:val="ru-RU"/>
              </w:rPr>
              <w:t>Орлова А.А.</w:t>
            </w:r>
          </w:p>
        </w:tc>
        <w:tc>
          <w:tcPr>
            <w:tcW w:w="2410" w:type="dxa"/>
          </w:tcPr>
          <w:p w:rsidR="000E30F5" w:rsidRPr="00174E62" w:rsidRDefault="000E30F5" w:rsidP="00FE748C">
            <w:pPr>
              <w:jc w:val="center"/>
              <w:rPr>
                <w:rFonts w:ascii="Times New Roman" w:hAnsi="Times New Roman"/>
                <w:i/>
                <w:lang w:val="ru-RU"/>
              </w:rPr>
            </w:pPr>
            <w:r w:rsidRPr="00174E62">
              <w:rPr>
                <w:rFonts w:ascii="Times New Roman" w:hAnsi="Times New Roman"/>
                <w:i/>
                <w:lang w:val="ru-RU"/>
              </w:rPr>
              <w:t>инициатива работника</w:t>
            </w:r>
          </w:p>
        </w:tc>
      </w:tr>
      <w:tr w:rsidR="000E30F5" w:rsidRPr="00174E62" w:rsidTr="00FE748C">
        <w:tc>
          <w:tcPr>
            <w:tcW w:w="817" w:type="dxa"/>
          </w:tcPr>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tc>
        <w:tc>
          <w:tcPr>
            <w:tcW w:w="1701" w:type="dxa"/>
          </w:tcPr>
          <w:p w:rsidR="000E30F5" w:rsidRPr="00174E62" w:rsidRDefault="000E30F5" w:rsidP="00FE748C">
            <w:pPr>
              <w:jc w:val="center"/>
              <w:rPr>
                <w:rFonts w:ascii="Times New Roman" w:hAnsi="Times New Roman"/>
                <w:lang w:val="ru-RU"/>
              </w:rPr>
            </w:pPr>
          </w:p>
        </w:tc>
        <w:tc>
          <w:tcPr>
            <w:tcW w:w="2126" w:type="dxa"/>
          </w:tcPr>
          <w:p w:rsidR="000E30F5" w:rsidRPr="00174E62" w:rsidRDefault="000E30F5" w:rsidP="00FE748C">
            <w:pPr>
              <w:jc w:val="center"/>
              <w:rPr>
                <w:rFonts w:ascii="Times New Roman" w:hAnsi="Times New Roman"/>
                <w:lang w:val="ru-RU"/>
              </w:rPr>
            </w:pPr>
          </w:p>
        </w:tc>
        <w:tc>
          <w:tcPr>
            <w:tcW w:w="3402" w:type="dxa"/>
          </w:tcPr>
          <w:p w:rsidR="000E30F5" w:rsidRPr="00174E62" w:rsidRDefault="000E30F5" w:rsidP="00FE748C">
            <w:pPr>
              <w:jc w:val="center"/>
              <w:rPr>
                <w:rFonts w:ascii="Times New Roman" w:hAnsi="Times New Roman"/>
                <w:lang w:val="ru-RU"/>
              </w:rPr>
            </w:pPr>
          </w:p>
        </w:tc>
        <w:tc>
          <w:tcPr>
            <w:tcW w:w="4111" w:type="dxa"/>
          </w:tcPr>
          <w:p w:rsidR="000E30F5" w:rsidRPr="00174E62" w:rsidRDefault="000E30F5" w:rsidP="00FE748C">
            <w:pPr>
              <w:jc w:val="center"/>
              <w:rPr>
                <w:rFonts w:ascii="Times New Roman" w:hAnsi="Times New Roman"/>
                <w:lang w:val="ru-RU"/>
              </w:rPr>
            </w:pPr>
          </w:p>
        </w:tc>
        <w:tc>
          <w:tcPr>
            <w:tcW w:w="2410" w:type="dxa"/>
          </w:tcPr>
          <w:p w:rsidR="000E30F5" w:rsidRPr="00174E62" w:rsidRDefault="000E30F5" w:rsidP="00FE748C">
            <w:pPr>
              <w:jc w:val="center"/>
              <w:rPr>
                <w:rFonts w:ascii="Times New Roman" w:hAnsi="Times New Roman"/>
                <w:lang w:val="ru-RU"/>
              </w:rPr>
            </w:pPr>
          </w:p>
        </w:tc>
      </w:tr>
    </w:tbl>
    <w:p w:rsidR="000E30F5" w:rsidRPr="00174E62" w:rsidRDefault="000E30F5" w:rsidP="000E30F5">
      <w:pPr>
        <w:ind w:left="8640"/>
        <w:rPr>
          <w:rFonts w:ascii="Times New Roman" w:hAnsi="Times New Roman"/>
        </w:rPr>
      </w:pPr>
    </w:p>
    <w:tbl>
      <w:tblPr>
        <w:tblStyle w:val="af4"/>
        <w:tblW w:w="0" w:type="auto"/>
        <w:tblLayout w:type="fixed"/>
        <w:tblLook w:val="04A0"/>
      </w:tblPr>
      <w:tblGrid>
        <w:gridCol w:w="817"/>
        <w:gridCol w:w="1701"/>
        <w:gridCol w:w="2126"/>
        <w:gridCol w:w="3402"/>
        <w:gridCol w:w="4111"/>
        <w:gridCol w:w="2410"/>
      </w:tblGrid>
      <w:tr w:rsidR="000E30F5" w:rsidRPr="00174E62" w:rsidTr="00FE748C">
        <w:tc>
          <w:tcPr>
            <w:tcW w:w="817"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 п/п</w:t>
            </w:r>
          </w:p>
        </w:tc>
        <w:tc>
          <w:tcPr>
            <w:tcW w:w="1701"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Номер приказа</w:t>
            </w:r>
          </w:p>
        </w:tc>
        <w:tc>
          <w:tcPr>
            <w:tcW w:w="2126"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Дата издания приказа</w:t>
            </w:r>
          </w:p>
        </w:tc>
        <w:tc>
          <w:tcPr>
            <w:tcW w:w="3402"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Содержание приказа (прием, перевод, увольнение)</w:t>
            </w:r>
          </w:p>
        </w:tc>
        <w:tc>
          <w:tcPr>
            <w:tcW w:w="4111"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Фамилия, имя, отчество сотрудника</w:t>
            </w:r>
          </w:p>
        </w:tc>
        <w:tc>
          <w:tcPr>
            <w:tcW w:w="2410"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Примечания</w:t>
            </w:r>
          </w:p>
        </w:tc>
      </w:tr>
      <w:tr w:rsidR="000E30F5" w:rsidRPr="00174E62" w:rsidTr="00FE748C">
        <w:tc>
          <w:tcPr>
            <w:tcW w:w="817"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1</w:t>
            </w:r>
          </w:p>
        </w:tc>
        <w:tc>
          <w:tcPr>
            <w:tcW w:w="1701"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2</w:t>
            </w:r>
          </w:p>
        </w:tc>
        <w:tc>
          <w:tcPr>
            <w:tcW w:w="2126"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3</w:t>
            </w:r>
          </w:p>
        </w:tc>
        <w:tc>
          <w:tcPr>
            <w:tcW w:w="3402"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4</w:t>
            </w:r>
          </w:p>
        </w:tc>
        <w:tc>
          <w:tcPr>
            <w:tcW w:w="4111"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5</w:t>
            </w:r>
          </w:p>
        </w:tc>
        <w:tc>
          <w:tcPr>
            <w:tcW w:w="2410"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6</w:t>
            </w:r>
          </w:p>
        </w:tc>
      </w:tr>
      <w:tr w:rsidR="000E30F5" w:rsidRPr="00174E62" w:rsidTr="00FE748C">
        <w:tc>
          <w:tcPr>
            <w:tcW w:w="817" w:type="dxa"/>
          </w:tcPr>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tc>
        <w:tc>
          <w:tcPr>
            <w:tcW w:w="1701" w:type="dxa"/>
          </w:tcPr>
          <w:p w:rsidR="000E30F5" w:rsidRPr="00174E62" w:rsidRDefault="000E30F5" w:rsidP="00FE748C">
            <w:pPr>
              <w:jc w:val="center"/>
              <w:rPr>
                <w:rFonts w:ascii="Times New Roman" w:hAnsi="Times New Roman"/>
                <w:lang w:val="ru-RU"/>
              </w:rPr>
            </w:pPr>
          </w:p>
        </w:tc>
        <w:tc>
          <w:tcPr>
            <w:tcW w:w="2126" w:type="dxa"/>
          </w:tcPr>
          <w:p w:rsidR="000E30F5" w:rsidRPr="00174E62" w:rsidRDefault="000E30F5" w:rsidP="00FE748C">
            <w:pPr>
              <w:jc w:val="center"/>
              <w:rPr>
                <w:rFonts w:ascii="Times New Roman" w:hAnsi="Times New Roman"/>
                <w:lang w:val="ru-RU"/>
              </w:rPr>
            </w:pPr>
          </w:p>
        </w:tc>
        <w:tc>
          <w:tcPr>
            <w:tcW w:w="3402" w:type="dxa"/>
          </w:tcPr>
          <w:p w:rsidR="000E30F5" w:rsidRPr="00174E62" w:rsidRDefault="000E30F5" w:rsidP="00FE748C">
            <w:pPr>
              <w:jc w:val="center"/>
              <w:rPr>
                <w:rFonts w:ascii="Times New Roman" w:hAnsi="Times New Roman"/>
                <w:lang w:val="ru-RU"/>
              </w:rPr>
            </w:pPr>
          </w:p>
        </w:tc>
        <w:tc>
          <w:tcPr>
            <w:tcW w:w="4111" w:type="dxa"/>
          </w:tcPr>
          <w:p w:rsidR="000E30F5" w:rsidRPr="00174E62" w:rsidRDefault="000E30F5" w:rsidP="00FE748C">
            <w:pPr>
              <w:jc w:val="center"/>
              <w:rPr>
                <w:rFonts w:ascii="Times New Roman" w:hAnsi="Times New Roman"/>
                <w:lang w:val="ru-RU"/>
              </w:rPr>
            </w:pPr>
          </w:p>
        </w:tc>
        <w:tc>
          <w:tcPr>
            <w:tcW w:w="2410" w:type="dxa"/>
          </w:tcPr>
          <w:p w:rsidR="000E30F5" w:rsidRPr="00174E62" w:rsidRDefault="000E30F5" w:rsidP="00FE748C">
            <w:pPr>
              <w:jc w:val="center"/>
              <w:rPr>
                <w:rFonts w:ascii="Times New Roman" w:hAnsi="Times New Roman"/>
                <w:lang w:val="ru-RU"/>
              </w:rPr>
            </w:pPr>
          </w:p>
        </w:tc>
      </w:tr>
      <w:tr w:rsidR="000E30F5" w:rsidRPr="00174E62" w:rsidTr="00FE748C">
        <w:tc>
          <w:tcPr>
            <w:tcW w:w="817" w:type="dxa"/>
          </w:tcPr>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tc>
        <w:tc>
          <w:tcPr>
            <w:tcW w:w="1701" w:type="dxa"/>
          </w:tcPr>
          <w:p w:rsidR="000E30F5" w:rsidRPr="00174E62" w:rsidRDefault="000E30F5" w:rsidP="00FE748C">
            <w:pPr>
              <w:jc w:val="center"/>
              <w:rPr>
                <w:rFonts w:ascii="Times New Roman" w:hAnsi="Times New Roman"/>
                <w:lang w:val="ru-RU"/>
              </w:rPr>
            </w:pPr>
          </w:p>
        </w:tc>
        <w:tc>
          <w:tcPr>
            <w:tcW w:w="2126" w:type="dxa"/>
          </w:tcPr>
          <w:p w:rsidR="000E30F5" w:rsidRPr="00174E62" w:rsidRDefault="000E30F5" w:rsidP="00FE748C">
            <w:pPr>
              <w:jc w:val="center"/>
              <w:rPr>
                <w:rFonts w:ascii="Times New Roman" w:hAnsi="Times New Roman"/>
                <w:lang w:val="ru-RU"/>
              </w:rPr>
            </w:pPr>
          </w:p>
        </w:tc>
        <w:tc>
          <w:tcPr>
            <w:tcW w:w="3402" w:type="dxa"/>
          </w:tcPr>
          <w:p w:rsidR="000E30F5" w:rsidRPr="00174E62" w:rsidRDefault="000E30F5" w:rsidP="00FE748C">
            <w:pPr>
              <w:jc w:val="center"/>
              <w:rPr>
                <w:rFonts w:ascii="Times New Roman" w:hAnsi="Times New Roman"/>
                <w:lang w:val="ru-RU"/>
              </w:rPr>
            </w:pPr>
          </w:p>
        </w:tc>
        <w:tc>
          <w:tcPr>
            <w:tcW w:w="4111" w:type="dxa"/>
          </w:tcPr>
          <w:p w:rsidR="000E30F5" w:rsidRPr="00174E62" w:rsidRDefault="000E30F5" w:rsidP="00FE748C">
            <w:pPr>
              <w:jc w:val="center"/>
              <w:rPr>
                <w:rFonts w:ascii="Times New Roman" w:hAnsi="Times New Roman"/>
                <w:lang w:val="ru-RU"/>
              </w:rPr>
            </w:pPr>
          </w:p>
        </w:tc>
        <w:tc>
          <w:tcPr>
            <w:tcW w:w="2410" w:type="dxa"/>
          </w:tcPr>
          <w:p w:rsidR="000E30F5" w:rsidRPr="00174E62" w:rsidRDefault="000E30F5" w:rsidP="00FE748C">
            <w:pPr>
              <w:jc w:val="center"/>
              <w:rPr>
                <w:rFonts w:ascii="Times New Roman" w:hAnsi="Times New Roman"/>
                <w:lang w:val="ru-RU"/>
              </w:rPr>
            </w:pPr>
          </w:p>
        </w:tc>
      </w:tr>
    </w:tbl>
    <w:p w:rsidR="000E30F5" w:rsidRPr="00174E62" w:rsidRDefault="000E30F5" w:rsidP="000E30F5">
      <w:pPr>
        <w:rPr>
          <w:rFonts w:ascii="Times New Roman" w:hAnsi="Times New Roman"/>
          <w:b/>
          <w:szCs w:val="60"/>
        </w:rPr>
      </w:pPr>
    </w:p>
    <w:tbl>
      <w:tblPr>
        <w:tblStyle w:val="af4"/>
        <w:tblW w:w="0" w:type="auto"/>
        <w:tblLayout w:type="fixed"/>
        <w:tblLook w:val="04A0"/>
      </w:tblPr>
      <w:tblGrid>
        <w:gridCol w:w="817"/>
        <w:gridCol w:w="1701"/>
        <w:gridCol w:w="2126"/>
        <w:gridCol w:w="3402"/>
        <w:gridCol w:w="4111"/>
        <w:gridCol w:w="2410"/>
      </w:tblGrid>
      <w:tr w:rsidR="000E30F5" w:rsidRPr="00174E62" w:rsidTr="00FE748C">
        <w:tc>
          <w:tcPr>
            <w:tcW w:w="817"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 п/п</w:t>
            </w:r>
          </w:p>
        </w:tc>
        <w:tc>
          <w:tcPr>
            <w:tcW w:w="1701"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Номер приказа</w:t>
            </w:r>
          </w:p>
        </w:tc>
        <w:tc>
          <w:tcPr>
            <w:tcW w:w="2126"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Дата издания приказа</w:t>
            </w:r>
          </w:p>
        </w:tc>
        <w:tc>
          <w:tcPr>
            <w:tcW w:w="3402"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 xml:space="preserve">Содержание приказа (прием, перевод, </w:t>
            </w:r>
            <w:r w:rsidRPr="00174E62">
              <w:rPr>
                <w:rFonts w:ascii="Times New Roman" w:hAnsi="Times New Roman"/>
                <w:b/>
                <w:sz w:val="24"/>
                <w:szCs w:val="24"/>
                <w:lang w:val="ru-RU"/>
              </w:rPr>
              <w:lastRenderedPageBreak/>
              <w:t>увольнение)</w:t>
            </w:r>
          </w:p>
        </w:tc>
        <w:tc>
          <w:tcPr>
            <w:tcW w:w="4111"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lastRenderedPageBreak/>
              <w:t>Фамилия, имя, отчество сотрудника</w:t>
            </w:r>
          </w:p>
        </w:tc>
        <w:tc>
          <w:tcPr>
            <w:tcW w:w="2410"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Примечания</w:t>
            </w:r>
          </w:p>
        </w:tc>
      </w:tr>
      <w:tr w:rsidR="000E30F5" w:rsidRPr="00174E62" w:rsidTr="00FE748C">
        <w:tc>
          <w:tcPr>
            <w:tcW w:w="817"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lastRenderedPageBreak/>
              <w:t>1</w:t>
            </w:r>
          </w:p>
        </w:tc>
        <w:tc>
          <w:tcPr>
            <w:tcW w:w="1701"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2</w:t>
            </w:r>
          </w:p>
        </w:tc>
        <w:tc>
          <w:tcPr>
            <w:tcW w:w="2126"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3</w:t>
            </w:r>
          </w:p>
        </w:tc>
        <w:tc>
          <w:tcPr>
            <w:tcW w:w="3402"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4</w:t>
            </w:r>
          </w:p>
        </w:tc>
        <w:tc>
          <w:tcPr>
            <w:tcW w:w="4111"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5</w:t>
            </w:r>
          </w:p>
        </w:tc>
        <w:tc>
          <w:tcPr>
            <w:tcW w:w="2410"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6</w:t>
            </w:r>
          </w:p>
        </w:tc>
      </w:tr>
      <w:tr w:rsidR="000E30F5" w:rsidRPr="00174E62" w:rsidTr="00FE748C">
        <w:tc>
          <w:tcPr>
            <w:tcW w:w="817" w:type="dxa"/>
          </w:tcPr>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tc>
        <w:tc>
          <w:tcPr>
            <w:tcW w:w="1701" w:type="dxa"/>
          </w:tcPr>
          <w:p w:rsidR="000E30F5" w:rsidRPr="00174E62" w:rsidRDefault="000E30F5" w:rsidP="00FE748C">
            <w:pPr>
              <w:jc w:val="center"/>
              <w:rPr>
                <w:rFonts w:ascii="Times New Roman" w:hAnsi="Times New Roman"/>
                <w:lang w:val="ru-RU"/>
              </w:rPr>
            </w:pPr>
          </w:p>
        </w:tc>
        <w:tc>
          <w:tcPr>
            <w:tcW w:w="2126" w:type="dxa"/>
          </w:tcPr>
          <w:p w:rsidR="000E30F5" w:rsidRPr="00174E62" w:rsidRDefault="000E30F5" w:rsidP="00FE748C">
            <w:pPr>
              <w:jc w:val="center"/>
              <w:rPr>
                <w:rFonts w:ascii="Times New Roman" w:hAnsi="Times New Roman"/>
                <w:lang w:val="ru-RU"/>
              </w:rPr>
            </w:pPr>
          </w:p>
        </w:tc>
        <w:tc>
          <w:tcPr>
            <w:tcW w:w="3402" w:type="dxa"/>
          </w:tcPr>
          <w:p w:rsidR="000E30F5" w:rsidRPr="00174E62" w:rsidRDefault="000E30F5" w:rsidP="00FE748C">
            <w:pPr>
              <w:jc w:val="center"/>
              <w:rPr>
                <w:rFonts w:ascii="Times New Roman" w:hAnsi="Times New Roman"/>
                <w:lang w:val="ru-RU"/>
              </w:rPr>
            </w:pPr>
          </w:p>
        </w:tc>
        <w:tc>
          <w:tcPr>
            <w:tcW w:w="4111" w:type="dxa"/>
          </w:tcPr>
          <w:p w:rsidR="000E30F5" w:rsidRPr="00174E62" w:rsidRDefault="000E30F5" w:rsidP="00FE748C">
            <w:pPr>
              <w:jc w:val="center"/>
              <w:rPr>
                <w:rFonts w:ascii="Times New Roman" w:hAnsi="Times New Roman"/>
                <w:lang w:val="ru-RU"/>
              </w:rPr>
            </w:pPr>
          </w:p>
        </w:tc>
        <w:tc>
          <w:tcPr>
            <w:tcW w:w="2410" w:type="dxa"/>
          </w:tcPr>
          <w:p w:rsidR="000E30F5" w:rsidRPr="00174E62" w:rsidRDefault="000E30F5" w:rsidP="00FE748C">
            <w:pPr>
              <w:jc w:val="center"/>
              <w:rPr>
                <w:rFonts w:ascii="Times New Roman" w:hAnsi="Times New Roman"/>
                <w:lang w:val="ru-RU"/>
              </w:rPr>
            </w:pPr>
          </w:p>
        </w:tc>
      </w:tr>
      <w:tr w:rsidR="000E30F5" w:rsidRPr="00174E62" w:rsidTr="00FE748C">
        <w:tc>
          <w:tcPr>
            <w:tcW w:w="817" w:type="dxa"/>
          </w:tcPr>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tc>
        <w:tc>
          <w:tcPr>
            <w:tcW w:w="1701" w:type="dxa"/>
          </w:tcPr>
          <w:p w:rsidR="000E30F5" w:rsidRPr="00174E62" w:rsidRDefault="000E30F5" w:rsidP="00FE748C">
            <w:pPr>
              <w:jc w:val="center"/>
              <w:rPr>
                <w:rFonts w:ascii="Times New Roman" w:hAnsi="Times New Roman"/>
                <w:lang w:val="ru-RU"/>
              </w:rPr>
            </w:pPr>
          </w:p>
        </w:tc>
        <w:tc>
          <w:tcPr>
            <w:tcW w:w="2126" w:type="dxa"/>
          </w:tcPr>
          <w:p w:rsidR="000E30F5" w:rsidRPr="00174E62" w:rsidRDefault="000E30F5" w:rsidP="00FE748C">
            <w:pPr>
              <w:jc w:val="center"/>
              <w:rPr>
                <w:rFonts w:ascii="Times New Roman" w:hAnsi="Times New Roman"/>
                <w:lang w:val="ru-RU"/>
              </w:rPr>
            </w:pPr>
          </w:p>
        </w:tc>
        <w:tc>
          <w:tcPr>
            <w:tcW w:w="3402" w:type="dxa"/>
          </w:tcPr>
          <w:p w:rsidR="000E30F5" w:rsidRPr="00174E62" w:rsidRDefault="000E30F5" w:rsidP="00FE748C">
            <w:pPr>
              <w:jc w:val="center"/>
              <w:rPr>
                <w:rFonts w:ascii="Times New Roman" w:hAnsi="Times New Roman"/>
                <w:lang w:val="ru-RU"/>
              </w:rPr>
            </w:pPr>
          </w:p>
        </w:tc>
        <w:tc>
          <w:tcPr>
            <w:tcW w:w="4111" w:type="dxa"/>
          </w:tcPr>
          <w:p w:rsidR="000E30F5" w:rsidRPr="00174E62" w:rsidRDefault="000E30F5" w:rsidP="00FE748C">
            <w:pPr>
              <w:jc w:val="center"/>
              <w:rPr>
                <w:rFonts w:ascii="Times New Roman" w:hAnsi="Times New Roman"/>
                <w:lang w:val="ru-RU"/>
              </w:rPr>
            </w:pPr>
          </w:p>
        </w:tc>
        <w:tc>
          <w:tcPr>
            <w:tcW w:w="2410" w:type="dxa"/>
          </w:tcPr>
          <w:p w:rsidR="000E30F5" w:rsidRPr="00174E62" w:rsidRDefault="000E30F5" w:rsidP="00FE748C">
            <w:pPr>
              <w:jc w:val="center"/>
              <w:rPr>
                <w:rFonts w:ascii="Times New Roman" w:hAnsi="Times New Roman"/>
                <w:lang w:val="ru-RU"/>
              </w:rPr>
            </w:pPr>
          </w:p>
        </w:tc>
      </w:tr>
    </w:tbl>
    <w:p w:rsidR="000E30F5" w:rsidRPr="00174E62" w:rsidRDefault="000E30F5" w:rsidP="000E30F5">
      <w:pPr>
        <w:rPr>
          <w:rFonts w:ascii="Times New Roman" w:hAnsi="Times New Roman"/>
          <w:b/>
          <w:szCs w:val="60"/>
        </w:rPr>
      </w:pPr>
    </w:p>
    <w:tbl>
      <w:tblPr>
        <w:tblStyle w:val="af4"/>
        <w:tblW w:w="0" w:type="auto"/>
        <w:tblLayout w:type="fixed"/>
        <w:tblLook w:val="04A0"/>
      </w:tblPr>
      <w:tblGrid>
        <w:gridCol w:w="817"/>
        <w:gridCol w:w="1701"/>
        <w:gridCol w:w="2126"/>
        <w:gridCol w:w="3402"/>
        <w:gridCol w:w="4111"/>
        <w:gridCol w:w="2410"/>
      </w:tblGrid>
      <w:tr w:rsidR="000E30F5" w:rsidRPr="00174E62" w:rsidTr="00FE748C">
        <w:tc>
          <w:tcPr>
            <w:tcW w:w="817"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 п/п</w:t>
            </w:r>
          </w:p>
        </w:tc>
        <w:tc>
          <w:tcPr>
            <w:tcW w:w="1701"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Номер приказа</w:t>
            </w:r>
          </w:p>
        </w:tc>
        <w:tc>
          <w:tcPr>
            <w:tcW w:w="2126"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Дата издания приказа</w:t>
            </w:r>
          </w:p>
        </w:tc>
        <w:tc>
          <w:tcPr>
            <w:tcW w:w="3402"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Содержание приказа (прием, перевод, увольнение)</w:t>
            </w:r>
          </w:p>
        </w:tc>
        <w:tc>
          <w:tcPr>
            <w:tcW w:w="4111"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Фамилия, имя, отчество сотрудника</w:t>
            </w:r>
          </w:p>
        </w:tc>
        <w:tc>
          <w:tcPr>
            <w:tcW w:w="2410" w:type="dxa"/>
          </w:tcPr>
          <w:p w:rsidR="000E30F5" w:rsidRPr="00174E62" w:rsidRDefault="000E30F5" w:rsidP="00FE748C">
            <w:pPr>
              <w:jc w:val="center"/>
              <w:rPr>
                <w:rFonts w:ascii="Times New Roman" w:hAnsi="Times New Roman"/>
                <w:b/>
                <w:sz w:val="24"/>
                <w:szCs w:val="24"/>
                <w:lang w:val="ru-RU"/>
              </w:rPr>
            </w:pPr>
            <w:r w:rsidRPr="00174E62">
              <w:rPr>
                <w:rFonts w:ascii="Times New Roman" w:hAnsi="Times New Roman"/>
                <w:b/>
                <w:sz w:val="24"/>
                <w:szCs w:val="24"/>
                <w:lang w:val="ru-RU"/>
              </w:rPr>
              <w:t>Примечания</w:t>
            </w:r>
          </w:p>
        </w:tc>
      </w:tr>
      <w:tr w:rsidR="000E30F5" w:rsidRPr="00174E62" w:rsidTr="00FE748C">
        <w:tc>
          <w:tcPr>
            <w:tcW w:w="817"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1</w:t>
            </w:r>
          </w:p>
        </w:tc>
        <w:tc>
          <w:tcPr>
            <w:tcW w:w="1701"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2</w:t>
            </w:r>
          </w:p>
        </w:tc>
        <w:tc>
          <w:tcPr>
            <w:tcW w:w="2126"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3</w:t>
            </w:r>
          </w:p>
        </w:tc>
        <w:tc>
          <w:tcPr>
            <w:tcW w:w="3402"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4</w:t>
            </w:r>
          </w:p>
        </w:tc>
        <w:tc>
          <w:tcPr>
            <w:tcW w:w="4111"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5</w:t>
            </w:r>
          </w:p>
        </w:tc>
        <w:tc>
          <w:tcPr>
            <w:tcW w:w="2410" w:type="dxa"/>
          </w:tcPr>
          <w:p w:rsidR="000E30F5" w:rsidRPr="00174E62" w:rsidRDefault="000E30F5" w:rsidP="00FE748C">
            <w:pPr>
              <w:jc w:val="center"/>
              <w:rPr>
                <w:rFonts w:ascii="Times New Roman" w:hAnsi="Times New Roman"/>
                <w:b/>
                <w:lang w:val="ru-RU"/>
              </w:rPr>
            </w:pPr>
            <w:r w:rsidRPr="00174E62">
              <w:rPr>
                <w:rFonts w:ascii="Times New Roman" w:hAnsi="Times New Roman"/>
                <w:b/>
                <w:lang w:val="ru-RU"/>
              </w:rPr>
              <w:t>6</w:t>
            </w:r>
          </w:p>
        </w:tc>
      </w:tr>
      <w:tr w:rsidR="000E30F5" w:rsidRPr="00174E62" w:rsidTr="00FE748C">
        <w:tc>
          <w:tcPr>
            <w:tcW w:w="817" w:type="dxa"/>
          </w:tcPr>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tc>
        <w:tc>
          <w:tcPr>
            <w:tcW w:w="1701" w:type="dxa"/>
          </w:tcPr>
          <w:p w:rsidR="000E30F5" w:rsidRPr="00174E62" w:rsidRDefault="000E30F5" w:rsidP="00FE748C">
            <w:pPr>
              <w:jc w:val="center"/>
              <w:rPr>
                <w:rFonts w:ascii="Times New Roman" w:hAnsi="Times New Roman"/>
                <w:lang w:val="ru-RU"/>
              </w:rPr>
            </w:pPr>
          </w:p>
        </w:tc>
        <w:tc>
          <w:tcPr>
            <w:tcW w:w="2126" w:type="dxa"/>
          </w:tcPr>
          <w:p w:rsidR="000E30F5" w:rsidRPr="00174E62" w:rsidRDefault="000E30F5" w:rsidP="00FE748C">
            <w:pPr>
              <w:jc w:val="center"/>
              <w:rPr>
                <w:rFonts w:ascii="Times New Roman" w:hAnsi="Times New Roman"/>
                <w:lang w:val="ru-RU"/>
              </w:rPr>
            </w:pPr>
          </w:p>
        </w:tc>
        <w:tc>
          <w:tcPr>
            <w:tcW w:w="3402" w:type="dxa"/>
          </w:tcPr>
          <w:p w:rsidR="000E30F5" w:rsidRPr="00174E62" w:rsidRDefault="000E30F5" w:rsidP="00FE748C">
            <w:pPr>
              <w:jc w:val="center"/>
              <w:rPr>
                <w:rFonts w:ascii="Times New Roman" w:hAnsi="Times New Roman"/>
                <w:lang w:val="ru-RU"/>
              </w:rPr>
            </w:pPr>
          </w:p>
        </w:tc>
        <w:tc>
          <w:tcPr>
            <w:tcW w:w="4111" w:type="dxa"/>
          </w:tcPr>
          <w:p w:rsidR="000E30F5" w:rsidRPr="00174E62" w:rsidRDefault="000E30F5" w:rsidP="00FE748C">
            <w:pPr>
              <w:jc w:val="center"/>
              <w:rPr>
                <w:rFonts w:ascii="Times New Roman" w:hAnsi="Times New Roman"/>
                <w:lang w:val="ru-RU"/>
              </w:rPr>
            </w:pPr>
          </w:p>
        </w:tc>
        <w:tc>
          <w:tcPr>
            <w:tcW w:w="2410" w:type="dxa"/>
          </w:tcPr>
          <w:p w:rsidR="000E30F5" w:rsidRPr="00174E62" w:rsidRDefault="000E30F5" w:rsidP="00FE748C">
            <w:pPr>
              <w:jc w:val="center"/>
              <w:rPr>
                <w:rFonts w:ascii="Times New Roman" w:hAnsi="Times New Roman"/>
                <w:lang w:val="ru-RU"/>
              </w:rPr>
            </w:pPr>
          </w:p>
        </w:tc>
      </w:tr>
      <w:tr w:rsidR="000E30F5" w:rsidRPr="00174E62" w:rsidTr="00FE748C">
        <w:tc>
          <w:tcPr>
            <w:tcW w:w="817" w:type="dxa"/>
          </w:tcPr>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p w:rsidR="000E30F5" w:rsidRPr="00174E62" w:rsidRDefault="000E30F5" w:rsidP="00FE748C">
            <w:pPr>
              <w:jc w:val="center"/>
              <w:rPr>
                <w:rFonts w:ascii="Times New Roman" w:hAnsi="Times New Roman"/>
                <w:lang w:val="ru-RU"/>
              </w:rPr>
            </w:pPr>
          </w:p>
        </w:tc>
        <w:tc>
          <w:tcPr>
            <w:tcW w:w="1701" w:type="dxa"/>
          </w:tcPr>
          <w:p w:rsidR="000E30F5" w:rsidRPr="00174E62" w:rsidRDefault="000E30F5" w:rsidP="00FE748C">
            <w:pPr>
              <w:jc w:val="center"/>
              <w:rPr>
                <w:rFonts w:ascii="Times New Roman" w:hAnsi="Times New Roman"/>
                <w:lang w:val="ru-RU"/>
              </w:rPr>
            </w:pPr>
          </w:p>
        </w:tc>
        <w:tc>
          <w:tcPr>
            <w:tcW w:w="2126" w:type="dxa"/>
          </w:tcPr>
          <w:p w:rsidR="000E30F5" w:rsidRPr="00174E62" w:rsidRDefault="000E30F5" w:rsidP="00FE748C">
            <w:pPr>
              <w:jc w:val="center"/>
              <w:rPr>
                <w:rFonts w:ascii="Times New Roman" w:hAnsi="Times New Roman"/>
                <w:lang w:val="ru-RU"/>
              </w:rPr>
            </w:pPr>
          </w:p>
        </w:tc>
        <w:tc>
          <w:tcPr>
            <w:tcW w:w="3402" w:type="dxa"/>
          </w:tcPr>
          <w:p w:rsidR="000E30F5" w:rsidRPr="00174E62" w:rsidRDefault="000E30F5" w:rsidP="00FE748C">
            <w:pPr>
              <w:jc w:val="center"/>
              <w:rPr>
                <w:rFonts w:ascii="Times New Roman" w:hAnsi="Times New Roman"/>
                <w:lang w:val="ru-RU"/>
              </w:rPr>
            </w:pPr>
          </w:p>
        </w:tc>
        <w:tc>
          <w:tcPr>
            <w:tcW w:w="4111" w:type="dxa"/>
          </w:tcPr>
          <w:p w:rsidR="000E30F5" w:rsidRPr="00174E62" w:rsidRDefault="000E30F5" w:rsidP="00FE748C">
            <w:pPr>
              <w:jc w:val="center"/>
              <w:rPr>
                <w:rFonts w:ascii="Times New Roman" w:hAnsi="Times New Roman"/>
                <w:lang w:val="ru-RU"/>
              </w:rPr>
            </w:pPr>
          </w:p>
        </w:tc>
        <w:tc>
          <w:tcPr>
            <w:tcW w:w="2410" w:type="dxa"/>
          </w:tcPr>
          <w:p w:rsidR="000E30F5" w:rsidRPr="00174E62" w:rsidRDefault="000E30F5" w:rsidP="00FE748C">
            <w:pPr>
              <w:jc w:val="center"/>
              <w:rPr>
                <w:rFonts w:ascii="Times New Roman" w:hAnsi="Times New Roman"/>
                <w:lang w:val="ru-RU"/>
              </w:rPr>
            </w:pPr>
          </w:p>
        </w:tc>
      </w:tr>
    </w:tbl>
    <w:p w:rsidR="000E30F5" w:rsidRPr="00174E62" w:rsidRDefault="000E30F5" w:rsidP="000E30F5">
      <w:pPr>
        <w:rPr>
          <w:rFonts w:ascii="Times New Roman" w:hAnsi="Times New Roman"/>
          <w:b/>
          <w:szCs w:val="60"/>
        </w:rPr>
        <w:sectPr w:rsidR="000E30F5" w:rsidRPr="00174E62" w:rsidSect="00FE748C">
          <w:pgSz w:w="16838" w:h="11906" w:orient="landscape"/>
          <w:pgMar w:top="851" w:right="1134" w:bottom="1701" w:left="1134" w:header="709" w:footer="709" w:gutter="0"/>
          <w:cols w:space="708"/>
          <w:docGrid w:linePitch="360"/>
        </w:sectPr>
      </w:pPr>
    </w:p>
    <w:p w:rsidR="000E30F5" w:rsidRPr="00174E62" w:rsidRDefault="000E30F5" w:rsidP="000E30F5">
      <w:pPr>
        <w:pStyle w:val="2"/>
        <w:shd w:val="clear" w:color="auto" w:fill="FFFFFF"/>
        <w:spacing w:after="75" w:line="384" w:lineRule="atLeast"/>
        <w:ind w:firstLine="567"/>
      </w:pPr>
      <w:r w:rsidRPr="00174E62">
        <w:rPr>
          <w:bCs w:val="0"/>
        </w:rPr>
        <w:lastRenderedPageBreak/>
        <w:t>4. Ознакомление работника с приказом об увольнении под роспись или составление акта об отказе.</w:t>
      </w:r>
    </w:p>
    <w:p w:rsidR="000E30F5" w:rsidRPr="00174E62" w:rsidRDefault="000E30F5" w:rsidP="000E30F5">
      <w:pPr>
        <w:pStyle w:val="a3"/>
        <w:shd w:val="clear" w:color="auto" w:fill="FFFFFF"/>
        <w:spacing w:before="75" w:beforeAutospacing="0" w:after="75" w:afterAutospacing="0" w:line="288" w:lineRule="atLeast"/>
        <w:ind w:firstLine="567"/>
        <w:rPr>
          <w:sz w:val="28"/>
          <w:szCs w:val="28"/>
        </w:rPr>
      </w:pPr>
      <w:r w:rsidRPr="00174E62">
        <w:rPr>
          <w:sz w:val="28"/>
          <w:szCs w:val="28"/>
        </w:rPr>
        <w:t>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0E30F5" w:rsidRPr="00174E62" w:rsidRDefault="000E30F5" w:rsidP="000E30F5">
      <w:pPr>
        <w:pStyle w:val="a3"/>
        <w:shd w:val="clear" w:color="auto" w:fill="FFFFFF"/>
        <w:spacing w:before="75" w:beforeAutospacing="0" w:after="75" w:afterAutospacing="0" w:line="288" w:lineRule="atLeast"/>
        <w:ind w:firstLine="567"/>
        <w:rPr>
          <w:sz w:val="28"/>
          <w:szCs w:val="28"/>
        </w:rPr>
      </w:pPr>
      <w:r w:rsidRPr="00174E62">
        <w:rPr>
          <w:sz w:val="28"/>
          <w:szCs w:val="28"/>
        </w:rPr>
        <w:t>Рекомендуется также составить</w:t>
      </w:r>
      <w:r w:rsidRPr="00174E62">
        <w:rPr>
          <w:rStyle w:val="apple-converted-space"/>
          <w:sz w:val="28"/>
          <w:szCs w:val="28"/>
        </w:rPr>
        <w:t> </w:t>
      </w:r>
      <w:hyperlink r:id="rId22" w:history="1">
        <w:r w:rsidRPr="00174E62">
          <w:rPr>
            <w:rStyle w:val="af3"/>
            <w:sz w:val="28"/>
            <w:szCs w:val="28"/>
          </w:rPr>
          <w:t>акт об отказе работника ознакомиться с приказом</w:t>
        </w:r>
      </w:hyperlink>
      <w:r w:rsidRPr="00174E62">
        <w:rPr>
          <w:sz w:val="28"/>
          <w:szCs w:val="28"/>
        </w:rPr>
        <w:t>, который заверяется подписями составителя и двух свидетелей.</w:t>
      </w:r>
    </w:p>
    <w:p w:rsidR="000E30F5" w:rsidRPr="00174E62" w:rsidRDefault="000E30F5" w:rsidP="000E30F5">
      <w:pPr>
        <w:pStyle w:val="a3"/>
        <w:shd w:val="clear" w:color="auto" w:fill="FFFFFF"/>
        <w:spacing w:before="75" w:beforeAutospacing="0" w:after="75" w:afterAutospacing="0" w:line="288" w:lineRule="atLeast"/>
        <w:ind w:firstLine="567"/>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0E30F5" w:rsidRPr="00174E62" w:rsidTr="00FE748C">
        <w:tc>
          <w:tcPr>
            <w:tcW w:w="9571" w:type="dxa"/>
            <w:tcBorders>
              <w:bottom w:val="single" w:sz="4" w:space="0" w:color="auto"/>
            </w:tcBorders>
          </w:tcPr>
          <w:p w:rsidR="000E30F5" w:rsidRPr="00174E62" w:rsidRDefault="000E30F5" w:rsidP="00FE748C">
            <w:pPr>
              <w:jc w:val="center"/>
              <w:rPr>
                <w:rFonts w:ascii="Times New Roman" w:hAnsi="Times New Roman"/>
                <w:sz w:val="24"/>
                <w:lang w:val="ru-RU"/>
              </w:rPr>
            </w:pPr>
          </w:p>
        </w:tc>
      </w:tr>
      <w:tr w:rsidR="000E30F5" w:rsidRPr="00174E62" w:rsidTr="00FE748C">
        <w:tc>
          <w:tcPr>
            <w:tcW w:w="9571" w:type="dxa"/>
            <w:tcBorders>
              <w:top w:val="single" w:sz="4" w:space="0" w:color="auto"/>
            </w:tcBorders>
          </w:tcPr>
          <w:p w:rsidR="000E30F5" w:rsidRPr="00174E62" w:rsidRDefault="000E30F5" w:rsidP="00FE748C">
            <w:pPr>
              <w:jc w:val="center"/>
              <w:rPr>
                <w:rFonts w:ascii="Times New Roman" w:hAnsi="Times New Roman"/>
                <w:i/>
                <w:lang w:val="ru-RU"/>
              </w:rPr>
            </w:pPr>
            <w:r w:rsidRPr="00174E62">
              <w:rPr>
                <w:rFonts w:ascii="Times New Roman" w:hAnsi="Times New Roman"/>
                <w:i/>
                <w:sz w:val="20"/>
                <w:lang w:val="ru-RU"/>
              </w:rPr>
              <w:t>(наименование организации)</w:t>
            </w:r>
          </w:p>
        </w:tc>
      </w:tr>
    </w:tbl>
    <w:p w:rsidR="000E30F5" w:rsidRPr="00174E62" w:rsidRDefault="000E30F5" w:rsidP="000E30F5"/>
    <w:tbl>
      <w:tblPr>
        <w:tblStyle w:val="af4"/>
        <w:tblW w:w="6237" w:type="dxa"/>
        <w:tblInd w:w="1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3"/>
        <w:gridCol w:w="425"/>
        <w:gridCol w:w="336"/>
        <w:gridCol w:w="1223"/>
        <w:gridCol w:w="456"/>
        <w:gridCol w:w="456"/>
        <w:gridCol w:w="385"/>
        <w:gridCol w:w="458"/>
        <w:gridCol w:w="1255"/>
      </w:tblGrid>
      <w:tr w:rsidR="000E30F5" w:rsidRPr="00174E62" w:rsidTr="00FE748C">
        <w:tc>
          <w:tcPr>
            <w:tcW w:w="1243" w:type="dxa"/>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АКТ от «</w:t>
            </w:r>
          </w:p>
        </w:tc>
        <w:tc>
          <w:tcPr>
            <w:tcW w:w="425" w:type="dxa"/>
            <w:tcBorders>
              <w:bottom w:val="single" w:sz="4" w:space="0" w:color="auto"/>
            </w:tcBorders>
          </w:tcPr>
          <w:p w:rsidR="000E30F5" w:rsidRPr="00174E62" w:rsidRDefault="000E30F5" w:rsidP="00FE748C">
            <w:pPr>
              <w:jc w:val="center"/>
              <w:rPr>
                <w:rFonts w:ascii="Times New Roman" w:hAnsi="Times New Roman"/>
                <w:b/>
                <w:sz w:val="24"/>
                <w:lang w:val="ru-RU"/>
              </w:rPr>
            </w:pPr>
          </w:p>
        </w:tc>
        <w:tc>
          <w:tcPr>
            <w:tcW w:w="336" w:type="dxa"/>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w:t>
            </w:r>
          </w:p>
        </w:tc>
        <w:tc>
          <w:tcPr>
            <w:tcW w:w="1223" w:type="dxa"/>
            <w:tcBorders>
              <w:bottom w:val="single" w:sz="4" w:space="0" w:color="auto"/>
            </w:tcBorders>
          </w:tcPr>
          <w:p w:rsidR="000E30F5" w:rsidRPr="00174E62" w:rsidRDefault="000E30F5" w:rsidP="00FE748C">
            <w:pPr>
              <w:jc w:val="center"/>
              <w:rPr>
                <w:rFonts w:ascii="Times New Roman" w:hAnsi="Times New Roman"/>
                <w:b/>
                <w:sz w:val="24"/>
                <w:lang w:val="ru-RU"/>
              </w:rPr>
            </w:pPr>
          </w:p>
        </w:tc>
        <w:tc>
          <w:tcPr>
            <w:tcW w:w="456" w:type="dxa"/>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20</w:t>
            </w:r>
          </w:p>
        </w:tc>
        <w:tc>
          <w:tcPr>
            <w:tcW w:w="456" w:type="dxa"/>
            <w:tcBorders>
              <w:bottom w:val="single" w:sz="4" w:space="0" w:color="auto"/>
            </w:tcBorders>
          </w:tcPr>
          <w:p w:rsidR="000E30F5" w:rsidRPr="00174E62" w:rsidRDefault="000E30F5" w:rsidP="00FE748C">
            <w:pPr>
              <w:rPr>
                <w:rFonts w:ascii="Times New Roman" w:hAnsi="Times New Roman"/>
                <w:b/>
                <w:sz w:val="24"/>
                <w:lang w:val="ru-RU"/>
              </w:rPr>
            </w:pPr>
          </w:p>
        </w:tc>
        <w:tc>
          <w:tcPr>
            <w:tcW w:w="385" w:type="dxa"/>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 xml:space="preserve">г.  </w:t>
            </w:r>
          </w:p>
        </w:tc>
        <w:tc>
          <w:tcPr>
            <w:tcW w:w="458" w:type="dxa"/>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w:t>
            </w:r>
          </w:p>
        </w:tc>
        <w:tc>
          <w:tcPr>
            <w:tcW w:w="1255" w:type="dxa"/>
            <w:tcBorders>
              <w:bottom w:val="single" w:sz="4" w:space="0" w:color="auto"/>
            </w:tcBorders>
          </w:tcPr>
          <w:p w:rsidR="000E30F5" w:rsidRPr="00174E62" w:rsidRDefault="000E30F5" w:rsidP="00FE748C">
            <w:pPr>
              <w:rPr>
                <w:rFonts w:ascii="Times New Roman" w:hAnsi="Times New Roman"/>
                <w:b/>
                <w:sz w:val="24"/>
                <w:lang w:val="ru-RU"/>
              </w:rPr>
            </w:pPr>
          </w:p>
        </w:tc>
      </w:tr>
    </w:tbl>
    <w:p w:rsidR="000E30F5" w:rsidRPr="00174E62" w:rsidRDefault="000E30F5" w:rsidP="000E30F5">
      <w:pPr>
        <w:jc w:val="center"/>
        <w:rPr>
          <w:rFonts w:ascii="Times New Roman" w:hAnsi="Times New Roman"/>
          <w:b/>
          <w:bCs/>
        </w:rPr>
      </w:pPr>
      <w:r w:rsidRPr="00174E62">
        <w:rPr>
          <w:rFonts w:ascii="Times New Roman" w:hAnsi="Times New Roman"/>
          <w:b/>
          <w:bCs/>
        </w:rPr>
        <w:t>об отказе работника организации от ознакомления с приказом (распоряжением)</w:t>
      </w:r>
    </w:p>
    <w:p w:rsidR="000E30F5" w:rsidRPr="00174E62" w:rsidRDefault="000E30F5" w:rsidP="000E30F5"/>
    <w:p w:rsidR="000E30F5" w:rsidRPr="00174E62" w:rsidRDefault="000E30F5" w:rsidP="000E30F5">
      <w:pPr>
        <w:rPr>
          <w:rFonts w:ascii="Times New Roman" w:hAnsi="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3685"/>
        <w:gridCol w:w="4927"/>
      </w:tblGrid>
      <w:tr w:rsidR="000E30F5" w:rsidRPr="00174E62" w:rsidTr="00FE748C">
        <w:tc>
          <w:tcPr>
            <w:tcW w:w="959" w:type="dxa"/>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Мною</w:t>
            </w:r>
          </w:p>
        </w:tc>
        <w:tc>
          <w:tcPr>
            <w:tcW w:w="8612" w:type="dxa"/>
            <w:gridSpan w:val="2"/>
            <w:tcBorders>
              <w:bottom w:val="single" w:sz="4" w:space="0" w:color="auto"/>
            </w:tcBorders>
          </w:tcPr>
          <w:p w:rsidR="000E30F5" w:rsidRPr="00174E62" w:rsidRDefault="000E30F5" w:rsidP="00FE748C">
            <w:pPr>
              <w:rPr>
                <w:rFonts w:ascii="Times New Roman" w:hAnsi="Times New Roman"/>
                <w:sz w:val="24"/>
                <w:lang w:val="ru-RU"/>
              </w:rPr>
            </w:pPr>
          </w:p>
        </w:tc>
      </w:tr>
      <w:tr w:rsidR="000E30F5" w:rsidRPr="00174E62" w:rsidTr="00FE748C">
        <w:tc>
          <w:tcPr>
            <w:tcW w:w="9571" w:type="dxa"/>
            <w:gridSpan w:val="3"/>
          </w:tcPr>
          <w:p w:rsidR="000E30F5" w:rsidRPr="00174E62" w:rsidRDefault="000E30F5" w:rsidP="00FE748C">
            <w:pPr>
              <w:jc w:val="center"/>
              <w:rPr>
                <w:rFonts w:ascii="Times New Roman" w:hAnsi="Times New Roman"/>
                <w:i/>
                <w:sz w:val="24"/>
                <w:lang w:val="ru-RU"/>
              </w:rPr>
            </w:pPr>
            <w:r w:rsidRPr="00174E62">
              <w:rPr>
                <w:rFonts w:ascii="Times New Roman" w:hAnsi="Times New Roman"/>
                <w:i/>
                <w:sz w:val="20"/>
                <w:lang w:val="ru-RU"/>
              </w:rPr>
              <w:t>(должность, фамилия, имя, отчество)</w:t>
            </w:r>
          </w:p>
        </w:tc>
      </w:tr>
      <w:tr w:rsidR="000E30F5" w:rsidRPr="00174E62" w:rsidTr="00FE748C">
        <w:tc>
          <w:tcPr>
            <w:tcW w:w="4644" w:type="dxa"/>
            <w:gridSpan w:val="2"/>
            <w:tcBorders>
              <w:bottom w:val="single" w:sz="4" w:space="0" w:color="auto"/>
            </w:tcBorders>
          </w:tcPr>
          <w:p w:rsidR="000E30F5" w:rsidRPr="00174E62" w:rsidRDefault="000E30F5" w:rsidP="00FE748C">
            <w:pPr>
              <w:rPr>
                <w:rFonts w:ascii="Times New Roman" w:hAnsi="Times New Roman"/>
                <w:sz w:val="24"/>
                <w:lang w:val="ru-RU"/>
              </w:rPr>
            </w:pPr>
          </w:p>
        </w:tc>
        <w:tc>
          <w:tcPr>
            <w:tcW w:w="4927" w:type="dxa"/>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составлен настоящий акт о нижеследующем:</w:t>
            </w:r>
          </w:p>
        </w:tc>
      </w:tr>
    </w:tbl>
    <w:p w:rsidR="000E30F5" w:rsidRPr="00174E62" w:rsidRDefault="000E30F5" w:rsidP="000E30F5">
      <w:pPr>
        <w:rPr>
          <w:rFonts w:ascii="Times New Roman" w:hAnsi="Times New Roman"/>
        </w:rPr>
      </w:pPr>
    </w:p>
    <w:tbl>
      <w:tblPr>
        <w:tblStyle w:val="af4"/>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63"/>
        <w:gridCol w:w="748"/>
        <w:gridCol w:w="990"/>
        <w:gridCol w:w="424"/>
        <w:gridCol w:w="1419"/>
        <w:gridCol w:w="567"/>
        <w:gridCol w:w="162"/>
        <w:gridCol w:w="122"/>
        <w:gridCol w:w="302"/>
        <w:gridCol w:w="832"/>
        <w:gridCol w:w="567"/>
        <w:gridCol w:w="567"/>
        <w:gridCol w:w="425"/>
        <w:gridCol w:w="425"/>
        <w:gridCol w:w="960"/>
      </w:tblGrid>
      <w:tr w:rsidR="000E30F5" w:rsidRPr="00174E62" w:rsidTr="00FE748C">
        <w:tc>
          <w:tcPr>
            <w:tcW w:w="1063" w:type="dxa"/>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 xml:space="preserve">Сегодня </w:t>
            </w:r>
          </w:p>
        </w:tc>
        <w:tc>
          <w:tcPr>
            <w:tcW w:w="1738" w:type="dxa"/>
            <w:gridSpan w:val="2"/>
            <w:tcBorders>
              <w:bottom w:val="single" w:sz="4" w:space="0" w:color="auto"/>
            </w:tcBorders>
          </w:tcPr>
          <w:p w:rsidR="000E30F5" w:rsidRPr="00174E62" w:rsidRDefault="000E30F5" w:rsidP="00FE748C">
            <w:pPr>
              <w:jc w:val="center"/>
              <w:rPr>
                <w:rFonts w:ascii="Times New Roman" w:hAnsi="Times New Roman"/>
                <w:sz w:val="24"/>
                <w:lang w:val="ru-RU"/>
              </w:rPr>
            </w:pPr>
          </w:p>
        </w:tc>
        <w:tc>
          <w:tcPr>
            <w:tcW w:w="424" w:type="dxa"/>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в</w:t>
            </w:r>
          </w:p>
        </w:tc>
        <w:tc>
          <w:tcPr>
            <w:tcW w:w="2148" w:type="dxa"/>
            <w:gridSpan w:val="3"/>
            <w:tcBorders>
              <w:bottom w:val="single" w:sz="4" w:space="0" w:color="auto"/>
            </w:tcBorders>
          </w:tcPr>
          <w:p w:rsidR="000E30F5" w:rsidRPr="00174E62" w:rsidRDefault="000E30F5" w:rsidP="00FE748C">
            <w:pPr>
              <w:jc w:val="center"/>
              <w:rPr>
                <w:rFonts w:ascii="Times New Roman" w:hAnsi="Times New Roman"/>
                <w:sz w:val="24"/>
                <w:lang w:val="ru-RU"/>
              </w:rPr>
            </w:pPr>
          </w:p>
        </w:tc>
        <w:tc>
          <w:tcPr>
            <w:tcW w:w="424" w:type="dxa"/>
            <w:gridSpan w:val="2"/>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в</w:t>
            </w:r>
          </w:p>
        </w:tc>
        <w:tc>
          <w:tcPr>
            <w:tcW w:w="3776" w:type="dxa"/>
            <w:gridSpan w:val="6"/>
            <w:tcBorders>
              <w:bottom w:val="single" w:sz="4" w:space="0" w:color="auto"/>
            </w:tcBorders>
          </w:tcPr>
          <w:p w:rsidR="000E30F5" w:rsidRPr="00174E62" w:rsidRDefault="000E30F5" w:rsidP="00FE748C">
            <w:pPr>
              <w:jc w:val="center"/>
              <w:rPr>
                <w:rFonts w:ascii="Times New Roman" w:hAnsi="Times New Roman"/>
                <w:sz w:val="24"/>
                <w:lang w:val="ru-RU"/>
              </w:rPr>
            </w:pPr>
          </w:p>
        </w:tc>
      </w:tr>
      <w:tr w:rsidR="000E30F5" w:rsidRPr="00174E62" w:rsidTr="00FE748C">
        <w:tc>
          <w:tcPr>
            <w:tcW w:w="1063" w:type="dxa"/>
          </w:tcPr>
          <w:p w:rsidR="000E30F5" w:rsidRPr="00174E62" w:rsidRDefault="000E30F5" w:rsidP="00FE748C">
            <w:pPr>
              <w:jc w:val="center"/>
              <w:rPr>
                <w:rFonts w:ascii="Times New Roman" w:hAnsi="Times New Roman"/>
                <w:i/>
                <w:sz w:val="20"/>
                <w:lang w:val="ru-RU"/>
              </w:rPr>
            </w:pPr>
          </w:p>
        </w:tc>
        <w:tc>
          <w:tcPr>
            <w:tcW w:w="1738" w:type="dxa"/>
            <w:gridSpan w:val="2"/>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(дата)</w:t>
            </w:r>
          </w:p>
        </w:tc>
        <w:tc>
          <w:tcPr>
            <w:tcW w:w="424" w:type="dxa"/>
          </w:tcPr>
          <w:p w:rsidR="000E30F5" w:rsidRPr="00174E62" w:rsidRDefault="000E30F5" w:rsidP="00FE748C">
            <w:pPr>
              <w:jc w:val="center"/>
              <w:rPr>
                <w:rFonts w:ascii="Times New Roman" w:hAnsi="Times New Roman"/>
                <w:i/>
                <w:sz w:val="20"/>
                <w:lang w:val="ru-RU"/>
              </w:rPr>
            </w:pPr>
          </w:p>
        </w:tc>
        <w:tc>
          <w:tcPr>
            <w:tcW w:w="2148" w:type="dxa"/>
            <w:gridSpan w:val="3"/>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(время)</w:t>
            </w:r>
          </w:p>
        </w:tc>
        <w:tc>
          <w:tcPr>
            <w:tcW w:w="424" w:type="dxa"/>
            <w:gridSpan w:val="2"/>
          </w:tcPr>
          <w:p w:rsidR="000E30F5" w:rsidRPr="00174E62" w:rsidRDefault="000E30F5" w:rsidP="00FE748C">
            <w:pPr>
              <w:jc w:val="center"/>
              <w:rPr>
                <w:rFonts w:ascii="Times New Roman" w:hAnsi="Times New Roman"/>
                <w:i/>
                <w:sz w:val="20"/>
                <w:lang w:val="ru-RU"/>
              </w:rPr>
            </w:pPr>
          </w:p>
        </w:tc>
        <w:tc>
          <w:tcPr>
            <w:tcW w:w="3776" w:type="dxa"/>
            <w:gridSpan w:val="6"/>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(место)</w:t>
            </w:r>
          </w:p>
        </w:tc>
      </w:tr>
      <w:tr w:rsidR="000E30F5" w:rsidRPr="00174E62" w:rsidTr="00FE748C">
        <w:tc>
          <w:tcPr>
            <w:tcW w:w="1811" w:type="dxa"/>
            <w:gridSpan w:val="2"/>
            <w:vMerge w:val="restart"/>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в присутствии</w:t>
            </w:r>
          </w:p>
        </w:tc>
        <w:tc>
          <w:tcPr>
            <w:tcW w:w="7762" w:type="dxa"/>
            <w:gridSpan w:val="13"/>
            <w:tcBorders>
              <w:bottom w:val="single" w:sz="4" w:space="0" w:color="auto"/>
            </w:tcBorders>
          </w:tcPr>
          <w:p w:rsidR="000E30F5" w:rsidRPr="00174E62" w:rsidRDefault="000E30F5" w:rsidP="00FE748C">
            <w:pPr>
              <w:rPr>
                <w:rFonts w:ascii="Times New Roman" w:hAnsi="Times New Roman"/>
                <w:sz w:val="24"/>
                <w:lang w:val="ru-RU"/>
              </w:rPr>
            </w:pPr>
          </w:p>
        </w:tc>
      </w:tr>
      <w:tr w:rsidR="000E30F5" w:rsidRPr="00174E62" w:rsidTr="00FE748C">
        <w:tc>
          <w:tcPr>
            <w:tcW w:w="1811" w:type="dxa"/>
            <w:gridSpan w:val="2"/>
            <w:vMerge/>
          </w:tcPr>
          <w:p w:rsidR="000E30F5" w:rsidRPr="00174E62" w:rsidRDefault="000E30F5" w:rsidP="00FE748C">
            <w:pPr>
              <w:rPr>
                <w:rFonts w:ascii="Times New Roman" w:hAnsi="Times New Roman"/>
                <w:sz w:val="24"/>
                <w:lang w:val="ru-RU"/>
              </w:rPr>
            </w:pPr>
          </w:p>
        </w:tc>
        <w:tc>
          <w:tcPr>
            <w:tcW w:w="7762" w:type="dxa"/>
            <w:gridSpan w:val="13"/>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(должность, фамилия и.о.)</w:t>
            </w:r>
          </w:p>
        </w:tc>
      </w:tr>
      <w:tr w:rsidR="000E30F5" w:rsidRPr="00174E62" w:rsidTr="00FE748C">
        <w:tc>
          <w:tcPr>
            <w:tcW w:w="1811" w:type="dxa"/>
            <w:gridSpan w:val="2"/>
            <w:vMerge/>
          </w:tcPr>
          <w:p w:rsidR="000E30F5" w:rsidRPr="00174E62" w:rsidRDefault="000E30F5" w:rsidP="00FE748C">
            <w:pPr>
              <w:rPr>
                <w:rFonts w:ascii="Times New Roman" w:hAnsi="Times New Roman"/>
                <w:sz w:val="24"/>
                <w:lang w:val="ru-RU"/>
              </w:rPr>
            </w:pPr>
          </w:p>
        </w:tc>
        <w:tc>
          <w:tcPr>
            <w:tcW w:w="7762" w:type="dxa"/>
            <w:gridSpan w:val="13"/>
            <w:tcBorders>
              <w:bottom w:val="single" w:sz="4" w:space="0" w:color="auto"/>
            </w:tcBorders>
          </w:tcPr>
          <w:p w:rsidR="000E30F5" w:rsidRPr="00174E62" w:rsidRDefault="000E30F5" w:rsidP="00FE748C">
            <w:pPr>
              <w:rPr>
                <w:rFonts w:ascii="Times New Roman" w:hAnsi="Times New Roman"/>
                <w:sz w:val="24"/>
                <w:lang w:val="ru-RU"/>
              </w:rPr>
            </w:pPr>
          </w:p>
        </w:tc>
      </w:tr>
      <w:tr w:rsidR="000E30F5" w:rsidRPr="00174E62" w:rsidTr="00FE748C">
        <w:tc>
          <w:tcPr>
            <w:tcW w:w="1811" w:type="dxa"/>
            <w:gridSpan w:val="2"/>
            <w:vMerge/>
          </w:tcPr>
          <w:p w:rsidR="000E30F5" w:rsidRPr="00174E62" w:rsidRDefault="000E30F5" w:rsidP="00FE748C">
            <w:pPr>
              <w:rPr>
                <w:rFonts w:ascii="Times New Roman" w:hAnsi="Times New Roman"/>
                <w:sz w:val="24"/>
                <w:lang w:val="ru-RU"/>
              </w:rPr>
            </w:pPr>
          </w:p>
        </w:tc>
        <w:tc>
          <w:tcPr>
            <w:tcW w:w="7762" w:type="dxa"/>
            <w:gridSpan w:val="13"/>
            <w:tcBorders>
              <w:top w:val="single" w:sz="4" w:space="0" w:color="auto"/>
            </w:tcBorders>
          </w:tcPr>
          <w:p w:rsidR="000E30F5" w:rsidRPr="00174E62" w:rsidRDefault="000E30F5" w:rsidP="00FE748C">
            <w:pPr>
              <w:jc w:val="center"/>
              <w:rPr>
                <w:rFonts w:ascii="Times New Roman" w:hAnsi="Times New Roman"/>
                <w:sz w:val="20"/>
                <w:lang w:val="ru-RU"/>
              </w:rPr>
            </w:pPr>
            <w:r w:rsidRPr="00174E62">
              <w:rPr>
                <w:rFonts w:ascii="Times New Roman" w:hAnsi="Times New Roman"/>
                <w:i/>
                <w:sz w:val="20"/>
                <w:lang w:val="ru-RU"/>
              </w:rPr>
              <w:t>(должность, фамилия и.о.)</w:t>
            </w:r>
          </w:p>
        </w:tc>
      </w:tr>
      <w:tr w:rsidR="000E30F5" w:rsidRPr="00174E62" w:rsidTr="00FE748C">
        <w:tc>
          <w:tcPr>
            <w:tcW w:w="1811" w:type="dxa"/>
            <w:gridSpan w:val="2"/>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работник</w:t>
            </w:r>
          </w:p>
        </w:tc>
        <w:tc>
          <w:tcPr>
            <w:tcW w:w="7762" w:type="dxa"/>
            <w:gridSpan w:val="13"/>
            <w:tcBorders>
              <w:bottom w:val="single" w:sz="4" w:space="0" w:color="auto"/>
            </w:tcBorders>
          </w:tcPr>
          <w:p w:rsidR="000E30F5" w:rsidRPr="00174E62" w:rsidRDefault="000E30F5" w:rsidP="00FE748C">
            <w:pPr>
              <w:rPr>
                <w:rFonts w:ascii="Times New Roman" w:hAnsi="Times New Roman"/>
                <w:lang w:val="ru-RU"/>
              </w:rPr>
            </w:pPr>
          </w:p>
        </w:tc>
      </w:tr>
      <w:tr w:rsidR="000E30F5" w:rsidRPr="00174E62" w:rsidTr="00FE748C">
        <w:tc>
          <w:tcPr>
            <w:tcW w:w="9573" w:type="dxa"/>
            <w:gridSpan w:val="15"/>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 xml:space="preserve">                                        (должность, фамилия, имя, отчество работника)</w:t>
            </w:r>
          </w:p>
        </w:tc>
      </w:tr>
      <w:tr w:rsidR="000E30F5" w:rsidRPr="00174E62" w:rsidTr="00FE748C">
        <w:tc>
          <w:tcPr>
            <w:tcW w:w="9573" w:type="dxa"/>
            <w:gridSpan w:val="15"/>
          </w:tcPr>
          <w:p w:rsidR="000E30F5" w:rsidRPr="00174E62" w:rsidRDefault="000E30F5" w:rsidP="00FE748C">
            <w:pPr>
              <w:rPr>
                <w:rFonts w:ascii="Times New Roman" w:hAnsi="Times New Roman"/>
                <w:lang w:val="ru-RU"/>
              </w:rPr>
            </w:pPr>
          </w:p>
        </w:tc>
      </w:tr>
      <w:tr w:rsidR="000E30F5" w:rsidRPr="00174E62" w:rsidTr="00FE748C">
        <w:tc>
          <w:tcPr>
            <w:tcW w:w="4644" w:type="dxa"/>
            <w:gridSpan w:val="5"/>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 xml:space="preserve">отказался от ознакомления с </w:t>
            </w:r>
            <w:r w:rsidRPr="00174E62">
              <w:rPr>
                <w:rFonts w:ascii="Times New Roman" w:hAnsi="Times New Roman"/>
                <w:sz w:val="24"/>
                <w:lang w:val="ru-RU"/>
              </w:rPr>
              <w:lastRenderedPageBreak/>
              <w:t>приказом от «</w:t>
            </w:r>
          </w:p>
        </w:tc>
        <w:tc>
          <w:tcPr>
            <w:tcW w:w="567" w:type="dxa"/>
            <w:tcBorders>
              <w:bottom w:val="single" w:sz="4" w:space="0" w:color="auto"/>
            </w:tcBorders>
          </w:tcPr>
          <w:p w:rsidR="000E30F5" w:rsidRPr="00174E62" w:rsidRDefault="000E30F5" w:rsidP="00FE748C">
            <w:pPr>
              <w:jc w:val="center"/>
              <w:rPr>
                <w:rFonts w:ascii="Times New Roman" w:hAnsi="Times New Roman"/>
                <w:sz w:val="24"/>
                <w:lang w:val="ru-RU"/>
              </w:rPr>
            </w:pPr>
          </w:p>
        </w:tc>
        <w:tc>
          <w:tcPr>
            <w:tcW w:w="284" w:type="dxa"/>
            <w:gridSpan w:val="2"/>
          </w:tcPr>
          <w:p w:rsidR="000E30F5" w:rsidRPr="00174E62" w:rsidRDefault="000E30F5" w:rsidP="00FE748C">
            <w:pPr>
              <w:rPr>
                <w:rFonts w:ascii="Times New Roman" w:hAnsi="Times New Roman"/>
                <w:lang w:val="ru-RU"/>
              </w:rPr>
            </w:pPr>
            <w:r w:rsidRPr="00174E62">
              <w:rPr>
                <w:rFonts w:ascii="Times New Roman" w:hAnsi="Times New Roman"/>
                <w:lang w:val="ru-RU"/>
              </w:rPr>
              <w:t>»</w:t>
            </w:r>
          </w:p>
        </w:tc>
        <w:tc>
          <w:tcPr>
            <w:tcW w:w="1134" w:type="dxa"/>
            <w:gridSpan w:val="2"/>
            <w:tcBorders>
              <w:bottom w:val="single" w:sz="4" w:space="0" w:color="auto"/>
            </w:tcBorders>
          </w:tcPr>
          <w:p w:rsidR="000E30F5" w:rsidRPr="00174E62" w:rsidRDefault="000E30F5" w:rsidP="00FE748C">
            <w:pPr>
              <w:jc w:val="center"/>
              <w:rPr>
                <w:rFonts w:ascii="Times New Roman" w:hAnsi="Times New Roman"/>
                <w:lang w:val="ru-RU"/>
              </w:rPr>
            </w:pPr>
          </w:p>
        </w:tc>
        <w:tc>
          <w:tcPr>
            <w:tcW w:w="567" w:type="dxa"/>
          </w:tcPr>
          <w:p w:rsidR="000E30F5" w:rsidRPr="00174E62" w:rsidRDefault="000E30F5" w:rsidP="00FE748C">
            <w:pPr>
              <w:rPr>
                <w:rFonts w:ascii="Times New Roman" w:hAnsi="Times New Roman"/>
                <w:lang w:val="ru-RU"/>
              </w:rPr>
            </w:pPr>
            <w:r w:rsidRPr="00174E62">
              <w:rPr>
                <w:rFonts w:ascii="Times New Roman" w:hAnsi="Times New Roman"/>
                <w:lang w:val="ru-RU"/>
              </w:rPr>
              <w:t>20</w:t>
            </w:r>
          </w:p>
        </w:tc>
        <w:tc>
          <w:tcPr>
            <w:tcW w:w="567" w:type="dxa"/>
            <w:tcBorders>
              <w:bottom w:val="single" w:sz="4" w:space="0" w:color="auto"/>
            </w:tcBorders>
          </w:tcPr>
          <w:p w:rsidR="000E30F5" w:rsidRPr="00174E62" w:rsidRDefault="000E30F5" w:rsidP="00FE748C">
            <w:pPr>
              <w:rPr>
                <w:rFonts w:ascii="Times New Roman" w:hAnsi="Times New Roman"/>
                <w:lang w:val="ru-RU"/>
              </w:rPr>
            </w:pPr>
          </w:p>
        </w:tc>
        <w:tc>
          <w:tcPr>
            <w:tcW w:w="425" w:type="dxa"/>
          </w:tcPr>
          <w:p w:rsidR="000E30F5" w:rsidRPr="00174E62" w:rsidRDefault="000E30F5" w:rsidP="00FE748C">
            <w:pPr>
              <w:rPr>
                <w:rFonts w:ascii="Times New Roman" w:hAnsi="Times New Roman"/>
                <w:lang w:val="ru-RU"/>
              </w:rPr>
            </w:pPr>
            <w:r w:rsidRPr="00174E62">
              <w:rPr>
                <w:rFonts w:ascii="Times New Roman" w:hAnsi="Times New Roman"/>
                <w:lang w:val="ru-RU"/>
              </w:rPr>
              <w:t>г.</w:t>
            </w:r>
          </w:p>
        </w:tc>
        <w:tc>
          <w:tcPr>
            <w:tcW w:w="425" w:type="dxa"/>
          </w:tcPr>
          <w:p w:rsidR="000E30F5" w:rsidRPr="00174E62" w:rsidRDefault="000E30F5" w:rsidP="00FE748C">
            <w:pPr>
              <w:rPr>
                <w:rFonts w:ascii="Times New Roman" w:hAnsi="Times New Roman"/>
                <w:lang w:val="ru-RU"/>
              </w:rPr>
            </w:pPr>
            <w:r w:rsidRPr="00174E62">
              <w:rPr>
                <w:rFonts w:ascii="Times New Roman" w:hAnsi="Times New Roman"/>
                <w:lang w:val="ru-RU"/>
              </w:rPr>
              <w:t>№</w:t>
            </w:r>
          </w:p>
        </w:tc>
        <w:tc>
          <w:tcPr>
            <w:tcW w:w="960" w:type="dxa"/>
            <w:tcBorders>
              <w:bottom w:val="single" w:sz="4" w:space="0" w:color="auto"/>
            </w:tcBorders>
          </w:tcPr>
          <w:p w:rsidR="000E30F5" w:rsidRPr="00174E62" w:rsidRDefault="000E30F5" w:rsidP="00FE748C">
            <w:pPr>
              <w:rPr>
                <w:rFonts w:ascii="Times New Roman" w:hAnsi="Times New Roman"/>
                <w:lang w:val="ru-RU"/>
              </w:rPr>
            </w:pPr>
          </w:p>
        </w:tc>
      </w:tr>
    </w:tbl>
    <w:p w:rsidR="000E30F5" w:rsidRPr="00174E62" w:rsidRDefault="000E30F5" w:rsidP="000E30F5">
      <w:pPr>
        <w:rPr>
          <w:rFonts w:ascii="Times New Roman" w:hAnsi="Times New Roman"/>
        </w:rPr>
      </w:pPr>
    </w:p>
    <w:p w:rsidR="000E30F5" w:rsidRPr="00174E62" w:rsidRDefault="000E30F5" w:rsidP="000E30F5">
      <w:pPr>
        <w:rPr>
          <w:rFonts w:ascii="Times New Roman" w:hAnsi="Times New Roman"/>
        </w:rPr>
      </w:pPr>
      <w:r w:rsidRPr="00174E62">
        <w:rPr>
          <w:rFonts w:ascii="Times New Roman" w:hAnsi="Times New Roman"/>
        </w:rPr>
        <w:t>Содержание акта подтверждаем:</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3827"/>
        <w:gridCol w:w="1843"/>
      </w:tblGrid>
      <w:tr w:rsidR="000E30F5" w:rsidRPr="00174E62" w:rsidTr="00FE748C">
        <w:tc>
          <w:tcPr>
            <w:tcW w:w="3652"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rPr>
                <w:rFonts w:ascii="Times New Roman" w:hAnsi="Times New Roman"/>
                <w:sz w:val="24"/>
                <w:lang w:val="ru-RU"/>
              </w:rPr>
            </w:pPr>
          </w:p>
        </w:tc>
        <w:tc>
          <w:tcPr>
            <w:tcW w:w="3827"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sz w:val="24"/>
                <w:lang w:val="ru-RU"/>
              </w:rPr>
            </w:pPr>
          </w:p>
        </w:tc>
        <w:tc>
          <w:tcPr>
            <w:tcW w:w="1843"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sz w:val="24"/>
                <w:lang w:val="ru-RU"/>
              </w:rPr>
            </w:pPr>
          </w:p>
        </w:tc>
      </w:tr>
      <w:tr w:rsidR="000E30F5" w:rsidRPr="00174E62" w:rsidTr="00FE748C">
        <w:tc>
          <w:tcPr>
            <w:tcW w:w="3652"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(должность)</w:t>
            </w:r>
          </w:p>
        </w:tc>
        <w:tc>
          <w:tcPr>
            <w:tcW w:w="3827"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(фамилия и.о.)</w:t>
            </w:r>
          </w:p>
        </w:tc>
        <w:tc>
          <w:tcPr>
            <w:tcW w:w="1843"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(подпись)</w:t>
            </w:r>
          </w:p>
        </w:tc>
      </w:tr>
      <w:tr w:rsidR="000E30F5" w:rsidRPr="00174E62" w:rsidTr="00FE748C">
        <w:tc>
          <w:tcPr>
            <w:tcW w:w="3652"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rPr>
                <w:rFonts w:ascii="Times New Roman" w:hAnsi="Times New Roman"/>
                <w:sz w:val="24"/>
                <w:lang w:val="ru-RU"/>
              </w:rPr>
            </w:pPr>
          </w:p>
        </w:tc>
        <w:tc>
          <w:tcPr>
            <w:tcW w:w="3827"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sz w:val="24"/>
                <w:lang w:val="ru-RU"/>
              </w:rPr>
            </w:pPr>
          </w:p>
        </w:tc>
        <w:tc>
          <w:tcPr>
            <w:tcW w:w="1843"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sz w:val="24"/>
                <w:lang w:val="ru-RU"/>
              </w:rPr>
            </w:pPr>
          </w:p>
        </w:tc>
      </w:tr>
      <w:tr w:rsidR="000E30F5" w:rsidRPr="00174E62" w:rsidTr="00FE748C">
        <w:tc>
          <w:tcPr>
            <w:tcW w:w="3652"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(должность)</w:t>
            </w:r>
          </w:p>
        </w:tc>
        <w:tc>
          <w:tcPr>
            <w:tcW w:w="3827"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(фамилия и.о.)</w:t>
            </w:r>
          </w:p>
        </w:tc>
        <w:tc>
          <w:tcPr>
            <w:tcW w:w="1843"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(подпись)</w:t>
            </w:r>
          </w:p>
        </w:tc>
      </w:tr>
      <w:tr w:rsidR="000E30F5" w:rsidRPr="00174E62" w:rsidTr="00FE748C">
        <w:tc>
          <w:tcPr>
            <w:tcW w:w="3652"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rPr>
                <w:rFonts w:ascii="Times New Roman" w:hAnsi="Times New Roman"/>
                <w:sz w:val="24"/>
                <w:lang w:val="ru-RU"/>
              </w:rPr>
            </w:pPr>
          </w:p>
        </w:tc>
        <w:tc>
          <w:tcPr>
            <w:tcW w:w="3827"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sz w:val="24"/>
                <w:lang w:val="ru-RU"/>
              </w:rPr>
            </w:pPr>
          </w:p>
        </w:tc>
        <w:tc>
          <w:tcPr>
            <w:tcW w:w="1843"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sz w:val="24"/>
                <w:lang w:val="ru-RU"/>
              </w:rPr>
            </w:pPr>
          </w:p>
        </w:tc>
      </w:tr>
      <w:tr w:rsidR="000E30F5" w:rsidRPr="00174E62" w:rsidTr="00FE748C">
        <w:tc>
          <w:tcPr>
            <w:tcW w:w="3652"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(должность)</w:t>
            </w:r>
          </w:p>
        </w:tc>
        <w:tc>
          <w:tcPr>
            <w:tcW w:w="3827"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(фамилия и.о.)</w:t>
            </w:r>
          </w:p>
        </w:tc>
        <w:tc>
          <w:tcPr>
            <w:tcW w:w="1843"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(подпись)</w:t>
            </w:r>
          </w:p>
        </w:tc>
      </w:tr>
    </w:tbl>
    <w:p w:rsidR="000E30F5" w:rsidRPr="00174E62" w:rsidRDefault="000E30F5" w:rsidP="000E30F5">
      <w:pPr>
        <w:rPr>
          <w:rFonts w:ascii="Times New Roman" w:hAnsi="Times New Roman"/>
        </w:rPr>
      </w:pPr>
    </w:p>
    <w:p w:rsidR="000E30F5" w:rsidRPr="00174E62" w:rsidRDefault="000E30F5" w:rsidP="000E30F5">
      <w:pPr>
        <w:rPr>
          <w:rFonts w:ascii="Times New Roman" w:hAnsi="Times New Roman"/>
        </w:rPr>
      </w:pPr>
    </w:p>
    <w:p w:rsidR="000E30F5" w:rsidRPr="00174E62" w:rsidRDefault="000E30F5" w:rsidP="000E30F5">
      <w:pPr>
        <w:rPr>
          <w:rFonts w:ascii="Times New Roman" w:hAnsi="Times New Roman"/>
          <w:b/>
          <w:sz w:val="28"/>
          <w:szCs w:val="28"/>
        </w:rPr>
      </w:pPr>
      <w:r w:rsidRPr="00174E62">
        <w:rPr>
          <w:rFonts w:ascii="Times New Roman" w:hAnsi="Times New Roman"/>
          <w:b/>
          <w:sz w:val="28"/>
          <w:szCs w:val="28"/>
        </w:rPr>
        <w:t>Образец заполнения</w:t>
      </w:r>
    </w:p>
    <w:p w:rsidR="000E30F5" w:rsidRPr="00174E62" w:rsidRDefault="000E30F5" w:rsidP="000E30F5">
      <w:pPr>
        <w:rPr>
          <w:rFonts w:ascii="Times New Roman" w:hAnsi="Times New Roman"/>
        </w:rPr>
      </w:pPr>
    </w:p>
    <w:p w:rsidR="000E30F5" w:rsidRPr="00174E62" w:rsidRDefault="000E30F5" w:rsidP="000E30F5">
      <w:pPr>
        <w:jc w:val="center"/>
        <w:rPr>
          <w:rFonts w:ascii="Times New Roman" w:hAnsi="Times New Roman"/>
        </w:rPr>
      </w:pPr>
      <w:r w:rsidRPr="00174E62">
        <w:rPr>
          <w:rFonts w:ascii="Times New Roman" w:hAnsi="Times New Roman"/>
        </w:rPr>
        <w:t>Общество с ограниченной ответственностью «Кадровик»</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0E30F5" w:rsidRPr="00174E62" w:rsidTr="00FE748C">
        <w:tc>
          <w:tcPr>
            <w:tcW w:w="9571" w:type="dxa"/>
            <w:tcBorders>
              <w:bottom w:val="single" w:sz="4" w:space="0" w:color="auto"/>
            </w:tcBorders>
          </w:tcPr>
          <w:p w:rsidR="000E30F5" w:rsidRPr="00174E62" w:rsidRDefault="000E30F5" w:rsidP="00FE748C">
            <w:pPr>
              <w:jc w:val="center"/>
              <w:rPr>
                <w:rFonts w:ascii="Times New Roman" w:hAnsi="Times New Roman"/>
                <w:sz w:val="24"/>
                <w:lang w:val="ru-RU"/>
              </w:rPr>
            </w:pPr>
            <w:r w:rsidRPr="00174E62">
              <w:rPr>
                <w:rFonts w:ascii="Times New Roman" w:hAnsi="Times New Roman"/>
                <w:sz w:val="24"/>
                <w:lang w:val="ru-RU"/>
              </w:rPr>
              <w:t>ООО «Кадровик»</w:t>
            </w:r>
          </w:p>
        </w:tc>
      </w:tr>
      <w:tr w:rsidR="000E30F5" w:rsidRPr="00174E62" w:rsidTr="00FE748C">
        <w:tc>
          <w:tcPr>
            <w:tcW w:w="9571" w:type="dxa"/>
            <w:tcBorders>
              <w:top w:val="single" w:sz="4" w:space="0" w:color="auto"/>
            </w:tcBorders>
          </w:tcPr>
          <w:p w:rsidR="000E30F5" w:rsidRPr="00174E62" w:rsidRDefault="000E30F5" w:rsidP="00FE748C">
            <w:pPr>
              <w:jc w:val="center"/>
              <w:rPr>
                <w:rFonts w:ascii="Times New Roman" w:hAnsi="Times New Roman"/>
                <w:i/>
                <w:lang w:val="ru-RU"/>
              </w:rPr>
            </w:pPr>
            <w:r w:rsidRPr="00174E62">
              <w:rPr>
                <w:rFonts w:ascii="Times New Roman" w:hAnsi="Times New Roman"/>
                <w:i/>
                <w:sz w:val="20"/>
                <w:lang w:val="ru-RU"/>
              </w:rPr>
              <w:t>(наименование организации)</w:t>
            </w:r>
          </w:p>
        </w:tc>
      </w:tr>
    </w:tbl>
    <w:p w:rsidR="000E30F5" w:rsidRPr="00174E62" w:rsidRDefault="000E30F5" w:rsidP="000E30F5"/>
    <w:p w:rsidR="000E30F5" w:rsidRPr="00174E62" w:rsidRDefault="000E30F5" w:rsidP="000E30F5"/>
    <w:tbl>
      <w:tblPr>
        <w:tblStyle w:val="af4"/>
        <w:tblW w:w="7339" w:type="dxa"/>
        <w:tblInd w:w="1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7"/>
        <w:gridCol w:w="456"/>
        <w:gridCol w:w="336"/>
        <w:gridCol w:w="1217"/>
        <w:gridCol w:w="456"/>
        <w:gridCol w:w="456"/>
        <w:gridCol w:w="385"/>
        <w:gridCol w:w="458"/>
        <w:gridCol w:w="1238"/>
      </w:tblGrid>
      <w:tr w:rsidR="000E30F5" w:rsidRPr="00174E62" w:rsidTr="0064085B">
        <w:tc>
          <w:tcPr>
            <w:tcW w:w="2337" w:type="dxa"/>
          </w:tcPr>
          <w:p w:rsidR="000E30F5" w:rsidRPr="00174E62" w:rsidRDefault="000E30F5" w:rsidP="0064085B">
            <w:pPr>
              <w:ind w:right="-5919" w:firstLine="0"/>
              <w:rPr>
                <w:rFonts w:ascii="Times New Roman" w:hAnsi="Times New Roman"/>
                <w:b/>
                <w:sz w:val="24"/>
                <w:lang w:val="ru-RU"/>
              </w:rPr>
            </w:pPr>
            <w:r w:rsidRPr="00174E62">
              <w:rPr>
                <w:rFonts w:ascii="Times New Roman" w:hAnsi="Times New Roman"/>
                <w:b/>
                <w:sz w:val="24"/>
                <w:lang w:val="ru-RU"/>
              </w:rPr>
              <w:t>АКТ от «</w:t>
            </w:r>
          </w:p>
        </w:tc>
        <w:tc>
          <w:tcPr>
            <w:tcW w:w="456" w:type="dxa"/>
            <w:tcBorders>
              <w:bottom w:val="single" w:sz="4" w:space="0" w:color="auto"/>
            </w:tcBorders>
          </w:tcPr>
          <w:p w:rsidR="000E30F5" w:rsidRPr="00174E62" w:rsidRDefault="000E30F5" w:rsidP="00FE748C">
            <w:pPr>
              <w:jc w:val="center"/>
              <w:rPr>
                <w:rFonts w:ascii="Times New Roman" w:hAnsi="Times New Roman"/>
                <w:b/>
                <w:sz w:val="24"/>
                <w:lang w:val="ru-RU"/>
              </w:rPr>
            </w:pPr>
            <w:r w:rsidRPr="00174E62">
              <w:rPr>
                <w:rFonts w:ascii="Times New Roman" w:hAnsi="Times New Roman"/>
                <w:b/>
                <w:sz w:val="24"/>
                <w:lang w:val="ru-RU"/>
              </w:rPr>
              <w:t>28</w:t>
            </w:r>
          </w:p>
        </w:tc>
        <w:tc>
          <w:tcPr>
            <w:tcW w:w="336" w:type="dxa"/>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w:t>
            </w:r>
          </w:p>
        </w:tc>
        <w:tc>
          <w:tcPr>
            <w:tcW w:w="1217" w:type="dxa"/>
            <w:tcBorders>
              <w:bottom w:val="single" w:sz="4" w:space="0" w:color="auto"/>
            </w:tcBorders>
          </w:tcPr>
          <w:p w:rsidR="000E30F5" w:rsidRPr="00174E62" w:rsidRDefault="000E30F5" w:rsidP="00FE748C">
            <w:pPr>
              <w:jc w:val="center"/>
              <w:rPr>
                <w:rFonts w:ascii="Times New Roman" w:hAnsi="Times New Roman"/>
                <w:b/>
                <w:sz w:val="24"/>
                <w:lang w:val="ru-RU"/>
              </w:rPr>
            </w:pPr>
            <w:r w:rsidRPr="00174E62">
              <w:rPr>
                <w:rFonts w:ascii="Times New Roman" w:hAnsi="Times New Roman"/>
                <w:b/>
                <w:sz w:val="24"/>
                <w:lang w:val="ru-RU"/>
              </w:rPr>
              <w:t>марта</w:t>
            </w:r>
          </w:p>
        </w:tc>
        <w:tc>
          <w:tcPr>
            <w:tcW w:w="456" w:type="dxa"/>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20</w:t>
            </w:r>
          </w:p>
        </w:tc>
        <w:tc>
          <w:tcPr>
            <w:tcW w:w="456" w:type="dxa"/>
            <w:tcBorders>
              <w:bottom w:val="single" w:sz="4" w:space="0" w:color="auto"/>
            </w:tcBorders>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12</w:t>
            </w:r>
          </w:p>
        </w:tc>
        <w:tc>
          <w:tcPr>
            <w:tcW w:w="385" w:type="dxa"/>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 xml:space="preserve">г.  </w:t>
            </w:r>
          </w:p>
        </w:tc>
        <w:tc>
          <w:tcPr>
            <w:tcW w:w="458" w:type="dxa"/>
          </w:tcPr>
          <w:p w:rsidR="000E30F5" w:rsidRPr="00174E62" w:rsidRDefault="000E30F5" w:rsidP="00FE748C">
            <w:pPr>
              <w:rPr>
                <w:rFonts w:ascii="Times New Roman" w:hAnsi="Times New Roman"/>
                <w:b/>
                <w:sz w:val="24"/>
                <w:lang w:val="ru-RU"/>
              </w:rPr>
            </w:pPr>
            <w:r w:rsidRPr="00174E62">
              <w:rPr>
                <w:rFonts w:ascii="Times New Roman" w:hAnsi="Times New Roman"/>
                <w:b/>
                <w:sz w:val="24"/>
                <w:lang w:val="ru-RU"/>
              </w:rPr>
              <w:t>№</w:t>
            </w:r>
          </w:p>
        </w:tc>
        <w:tc>
          <w:tcPr>
            <w:tcW w:w="1238" w:type="dxa"/>
            <w:tcBorders>
              <w:bottom w:val="single" w:sz="4" w:space="0" w:color="auto"/>
            </w:tcBorders>
          </w:tcPr>
          <w:p w:rsidR="000E30F5" w:rsidRPr="00174E62" w:rsidRDefault="000E30F5" w:rsidP="00FE748C">
            <w:pPr>
              <w:rPr>
                <w:rFonts w:ascii="Times New Roman" w:hAnsi="Times New Roman"/>
                <w:b/>
                <w:sz w:val="24"/>
                <w:lang w:val="ru-RU"/>
              </w:rPr>
            </w:pPr>
          </w:p>
        </w:tc>
      </w:tr>
    </w:tbl>
    <w:p w:rsidR="000E30F5" w:rsidRPr="00174E62" w:rsidRDefault="000E30F5" w:rsidP="000E30F5">
      <w:pPr>
        <w:jc w:val="center"/>
        <w:rPr>
          <w:rFonts w:ascii="Times New Roman" w:hAnsi="Times New Roman"/>
          <w:b/>
          <w:bCs/>
        </w:rPr>
      </w:pPr>
      <w:r w:rsidRPr="00174E62">
        <w:rPr>
          <w:rFonts w:ascii="Times New Roman" w:hAnsi="Times New Roman"/>
          <w:b/>
          <w:bCs/>
        </w:rPr>
        <w:t>об отказе работника организации от ознакомления с приказом (распоряжением)</w:t>
      </w:r>
    </w:p>
    <w:p w:rsidR="000E30F5" w:rsidRPr="00174E62" w:rsidRDefault="000E30F5" w:rsidP="000E30F5"/>
    <w:p w:rsidR="000E30F5" w:rsidRPr="00174E62" w:rsidRDefault="000E30F5" w:rsidP="000E30F5">
      <w:pPr>
        <w:rPr>
          <w:rFonts w:ascii="Times New Roman" w:hAnsi="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3685"/>
        <w:gridCol w:w="4927"/>
      </w:tblGrid>
      <w:tr w:rsidR="000E30F5" w:rsidRPr="00174E62" w:rsidTr="00FE748C">
        <w:tc>
          <w:tcPr>
            <w:tcW w:w="959" w:type="dxa"/>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Мною</w:t>
            </w:r>
          </w:p>
        </w:tc>
        <w:tc>
          <w:tcPr>
            <w:tcW w:w="8612" w:type="dxa"/>
            <w:gridSpan w:val="2"/>
            <w:tcBorders>
              <w:bottom w:val="single" w:sz="4" w:space="0" w:color="auto"/>
            </w:tcBorders>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инспектором по кадрам Лебедевой Ольгой Петровной</w:t>
            </w:r>
          </w:p>
        </w:tc>
      </w:tr>
      <w:tr w:rsidR="000E30F5" w:rsidRPr="00174E62" w:rsidTr="00FE748C">
        <w:tc>
          <w:tcPr>
            <w:tcW w:w="9571" w:type="dxa"/>
            <w:gridSpan w:val="3"/>
          </w:tcPr>
          <w:p w:rsidR="000E30F5" w:rsidRPr="00174E62" w:rsidRDefault="000E30F5" w:rsidP="00FE748C">
            <w:pPr>
              <w:jc w:val="center"/>
              <w:rPr>
                <w:rFonts w:ascii="Times New Roman" w:hAnsi="Times New Roman"/>
                <w:i/>
                <w:sz w:val="24"/>
                <w:lang w:val="ru-RU"/>
              </w:rPr>
            </w:pPr>
            <w:r w:rsidRPr="00174E62">
              <w:rPr>
                <w:rFonts w:ascii="Times New Roman" w:hAnsi="Times New Roman"/>
                <w:i/>
                <w:sz w:val="20"/>
                <w:lang w:val="ru-RU"/>
              </w:rPr>
              <w:t>(должность, фамилия, имя, отчество)</w:t>
            </w:r>
          </w:p>
        </w:tc>
      </w:tr>
      <w:tr w:rsidR="000E30F5" w:rsidRPr="00174E62" w:rsidTr="00FE748C">
        <w:tc>
          <w:tcPr>
            <w:tcW w:w="4644" w:type="dxa"/>
            <w:gridSpan w:val="2"/>
            <w:tcBorders>
              <w:bottom w:val="single" w:sz="4" w:space="0" w:color="auto"/>
            </w:tcBorders>
          </w:tcPr>
          <w:p w:rsidR="000E30F5" w:rsidRPr="00174E62" w:rsidRDefault="000E30F5" w:rsidP="00FE748C">
            <w:pPr>
              <w:rPr>
                <w:rFonts w:ascii="Times New Roman" w:hAnsi="Times New Roman"/>
                <w:sz w:val="24"/>
                <w:lang w:val="ru-RU"/>
              </w:rPr>
            </w:pPr>
          </w:p>
        </w:tc>
        <w:tc>
          <w:tcPr>
            <w:tcW w:w="4927" w:type="dxa"/>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составлен настоящий акт о нижеследующем:</w:t>
            </w:r>
          </w:p>
        </w:tc>
      </w:tr>
    </w:tbl>
    <w:p w:rsidR="000E30F5" w:rsidRPr="00174E62" w:rsidRDefault="000E30F5" w:rsidP="000E30F5">
      <w:pPr>
        <w:rPr>
          <w:rFonts w:ascii="Times New Roman" w:hAnsi="Times New Roman"/>
        </w:rPr>
      </w:pPr>
    </w:p>
    <w:tbl>
      <w:tblPr>
        <w:tblStyle w:val="af4"/>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63"/>
        <w:gridCol w:w="748"/>
        <w:gridCol w:w="990"/>
        <w:gridCol w:w="424"/>
        <w:gridCol w:w="1419"/>
        <w:gridCol w:w="567"/>
        <w:gridCol w:w="162"/>
        <w:gridCol w:w="122"/>
        <w:gridCol w:w="302"/>
        <w:gridCol w:w="832"/>
        <w:gridCol w:w="567"/>
        <w:gridCol w:w="567"/>
        <w:gridCol w:w="425"/>
        <w:gridCol w:w="425"/>
        <w:gridCol w:w="960"/>
      </w:tblGrid>
      <w:tr w:rsidR="000E30F5" w:rsidRPr="00174E62" w:rsidTr="00FE748C">
        <w:tc>
          <w:tcPr>
            <w:tcW w:w="1063" w:type="dxa"/>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 xml:space="preserve">Сегодня </w:t>
            </w:r>
          </w:p>
        </w:tc>
        <w:tc>
          <w:tcPr>
            <w:tcW w:w="1738" w:type="dxa"/>
            <w:gridSpan w:val="2"/>
            <w:tcBorders>
              <w:bottom w:val="single" w:sz="4" w:space="0" w:color="auto"/>
            </w:tcBorders>
          </w:tcPr>
          <w:p w:rsidR="000E30F5" w:rsidRPr="00174E62" w:rsidRDefault="000E30F5" w:rsidP="00FE748C">
            <w:pPr>
              <w:jc w:val="center"/>
              <w:rPr>
                <w:rFonts w:ascii="Times New Roman" w:hAnsi="Times New Roman"/>
                <w:sz w:val="24"/>
                <w:lang w:val="ru-RU"/>
              </w:rPr>
            </w:pPr>
            <w:r w:rsidRPr="00174E62">
              <w:rPr>
                <w:rFonts w:ascii="Times New Roman" w:hAnsi="Times New Roman"/>
                <w:sz w:val="24"/>
                <w:lang w:val="ru-RU"/>
              </w:rPr>
              <w:t>28.03.2012 г.</w:t>
            </w:r>
          </w:p>
        </w:tc>
        <w:tc>
          <w:tcPr>
            <w:tcW w:w="424" w:type="dxa"/>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в</w:t>
            </w:r>
          </w:p>
        </w:tc>
        <w:tc>
          <w:tcPr>
            <w:tcW w:w="2148" w:type="dxa"/>
            <w:gridSpan w:val="3"/>
            <w:tcBorders>
              <w:bottom w:val="single" w:sz="4" w:space="0" w:color="auto"/>
            </w:tcBorders>
          </w:tcPr>
          <w:p w:rsidR="000E30F5" w:rsidRPr="00174E62" w:rsidRDefault="000E30F5" w:rsidP="00FE748C">
            <w:pPr>
              <w:jc w:val="center"/>
              <w:rPr>
                <w:rFonts w:ascii="Times New Roman" w:hAnsi="Times New Roman"/>
                <w:sz w:val="24"/>
                <w:lang w:val="ru-RU"/>
              </w:rPr>
            </w:pPr>
            <w:r w:rsidRPr="00174E62">
              <w:rPr>
                <w:rFonts w:ascii="Times New Roman" w:hAnsi="Times New Roman"/>
                <w:sz w:val="24"/>
                <w:lang w:val="ru-RU"/>
              </w:rPr>
              <w:t>15 час. 30 мин.</w:t>
            </w:r>
          </w:p>
        </w:tc>
        <w:tc>
          <w:tcPr>
            <w:tcW w:w="424" w:type="dxa"/>
            <w:gridSpan w:val="2"/>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в</w:t>
            </w:r>
          </w:p>
        </w:tc>
        <w:tc>
          <w:tcPr>
            <w:tcW w:w="3776" w:type="dxa"/>
            <w:gridSpan w:val="6"/>
            <w:tcBorders>
              <w:bottom w:val="single" w:sz="4" w:space="0" w:color="auto"/>
            </w:tcBorders>
          </w:tcPr>
          <w:p w:rsidR="000E30F5" w:rsidRPr="00174E62" w:rsidRDefault="000E30F5" w:rsidP="00FE748C">
            <w:pPr>
              <w:jc w:val="center"/>
              <w:rPr>
                <w:rFonts w:ascii="Times New Roman" w:hAnsi="Times New Roman"/>
                <w:sz w:val="24"/>
                <w:lang w:val="ru-RU"/>
              </w:rPr>
            </w:pPr>
            <w:r w:rsidRPr="00174E62">
              <w:rPr>
                <w:rFonts w:ascii="Times New Roman" w:hAnsi="Times New Roman"/>
                <w:sz w:val="24"/>
                <w:lang w:val="ru-RU"/>
              </w:rPr>
              <w:t>отделе кадров</w:t>
            </w:r>
          </w:p>
        </w:tc>
      </w:tr>
      <w:tr w:rsidR="000E30F5" w:rsidRPr="00174E62" w:rsidTr="00FE748C">
        <w:tc>
          <w:tcPr>
            <w:tcW w:w="1063" w:type="dxa"/>
          </w:tcPr>
          <w:p w:rsidR="000E30F5" w:rsidRPr="00174E62" w:rsidRDefault="000E30F5" w:rsidP="00FE748C">
            <w:pPr>
              <w:jc w:val="center"/>
              <w:rPr>
                <w:rFonts w:ascii="Times New Roman" w:hAnsi="Times New Roman"/>
                <w:i/>
                <w:sz w:val="20"/>
                <w:lang w:val="ru-RU"/>
              </w:rPr>
            </w:pPr>
          </w:p>
        </w:tc>
        <w:tc>
          <w:tcPr>
            <w:tcW w:w="1738" w:type="dxa"/>
            <w:gridSpan w:val="2"/>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(дата)</w:t>
            </w:r>
          </w:p>
        </w:tc>
        <w:tc>
          <w:tcPr>
            <w:tcW w:w="424" w:type="dxa"/>
          </w:tcPr>
          <w:p w:rsidR="000E30F5" w:rsidRPr="00174E62" w:rsidRDefault="000E30F5" w:rsidP="00FE748C">
            <w:pPr>
              <w:jc w:val="center"/>
              <w:rPr>
                <w:rFonts w:ascii="Times New Roman" w:hAnsi="Times New Roman"/>
                <w:i/>
                <w:sz w:val="20"/>
                <w:lang w:val="ru-RU"/>
              </w:rPr>
            </w:pPr>
          </w:p>
        </w:tc>
        <w:tc>
          <w:tcPr>
            <w:tcW w:w="2148" w:type="dxa"/>
            <w:gridSpan w:val="3"/>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(время)</w:t>
            </w:r>
          </w:p>
        </w:tc>
        <w:tc>
          <w:tcPr>
            <w:tcW w:w="424" w:type="dxa"/>
            <w:gridSpan w:val="2"/>
          </w:tcPr>
          <w:p w:rsidR="000E30F5" w:rsidRPr="00174E62" w:rsidRDefault="000E30F5" w:rsidP="00FE748C">
            <w:pPr>
              <w:jc w:val="center"/>
              <w:rPr>
                <w:rFonts w:ascii="Times New Roman" w:hAnsi="Times New Roman"/>
                <w:i/>
                <w:sz w:val="20"/>
                <w:lang w:val="ru-RU"/>
              </w:rPr>
            </w:pPr>
          </w:p>
        </w:tc>
        <w:tc>
          <w:tcPr>
            <w:tcW w:w="3776" w:type="dxa"/>
            <w:gridSpan w:val="6"/>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(место)</w:t>
            </w:r>
          </w:p>
        </w:tc>
      </w:tr>
      <w:tr w:rsidR="000E30F5" w:rsidRPr="00174E62" w:rsidTr="00FE748C">
        <w:tc>
          <w:tcPr>
            <w:tcW w:w="1811" w:type="dxa"/>
            <w:gridSpan w:val="2"/>
            <w:vMerge w:val="restart"/>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lastRenderedPageBreak/>
              <w:t>в присутствии</w:t>
            </w:r>
          </w:p>
        </w:tc>
        <w:tc>
          <w:tcPr>
            <w:tcW w:w="7762" w:type="dxa"/>
            <w:gridSpan w:val="13"/>
            <w:tcBorders>
              <w:bottom w:val="single" w:sz="4" w:space="0" w:color="auto"/>
            </w:tcBorders>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главного бухгалтера Сергеевой А.О.</w:t>
            </w:r>
          </w:p>
        </w:tc>
      </w:tr>
      <w:tr w:rsidR="000E30F5" w:rsidRPr="00174E62" w:rsidTr="00FE748C">
        <w:tc>
          <w:tcPr>
            <w:tcW w:w="1811" w:type="dxa"/>
            <w:gridSpan w:val="2"/>
            <w:vMerge/>
          </w:tcPr>
          <w:p w:rsidR="000E30F5" w:rsidRPr="00174E62" w:rsidRDefault="000E30F5" w:rsidP="00FE748C">
            <w:pPr>
              <w:rPr>
                <w:rFonts w:ascii="Times New Roman" w:hAnsi="Times New Roman"/>
                <w:sz w:val="24"/>
                <w:lang w:val="ru-RU"/>
              </w:rPr>
            </w:pPr>
          </w:p>
        </w:tc>
        <w:tc>
          <w:tcPr>
            <w:tcW w:w="7762" w:type="dxa"/>
            <w:gridSpan w:val="13"/>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(должность, фамилия и.о.)</w:t>
            </w:r>
          </w:p>
        </w:tc>
      </w:tr>
      <w:tr w:rsidR="000E30F5" w:rsidRPr="00174E62" w:rsidTr="00FE748C">
        <w:tc>
          <w:tcPr>
            <w:tcW w:w="1811" w:type="dxa"/>
            <w:gridSpan w:val="2"/>
            <w:vMerge/>
          </w:tcPr>
          <w:p w:rsidR="000E30F5" w:rsidRPr="00174E62" w:rsidRDefault="000E30F5" w:rsidP="00FE748C">
            <w:pPr>
              <w:rPr>
                <w:rFonts w:ascii="Times New Roman" w:hAnsi="Times New Roman"/>
                <w:sz w:val="24"/>
                <w:lang w:val="ru-RU"/>
              </w:rPr>
            </w:pPr>
          </w:p>
        </w:tc>
        <w:tc>
          <w:tcPr>
            <w:tcW w:w="7762" w:type="dxa"/>
            <w:gridSpan w:val="13"/>
            <w:tcBorders>
              <w:bottom w:val="single" w:sz="4" w:space="0" w:color="auto"/>
            </w:tcBorders>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секретаря Соколовой А.Л.</w:t>
            </w:r>
          </w:p>
        </w:tc>
      </w:tr>
      <w:tr w:rsidR="000E30F5" w:rsidRPr="00174E62" w:rsidTr="00FE748C">
        <w:tc>
          <w:tcPr>
            <w:tcW w:w="1811" w:type="dxa"/>
            <w:gridSpan w:val="2"/>
            <w:vMerge/>
          </w:tcPr>
          <w:p w:rsidR="000E30F5" w:rsidRPr="00174E62" w:rsidRDefault="000E30F5" w:rsidP="00FE748C">
            <w:pPr>
              <w:rPr>
                <w:rFonts w:ascii="Times New Roman" w:hAnsi="Times New Roman"/>
                <w:sz w:val="24"/>
                <w:lang w:val="ru-RU"/>
              </w:rPr>
            </w:pPr>
          </w:p>
        </w:tc>
        <w:tc>
          <w:tcPr>
            <w:tcW w:w="7762" w:type="dxa"/>
            <w:gridSpan w:val="13"/>
            <w:tcBorders>
              <w:top w:val="single" w:sz="4" w:space="0" w:color="auto"/>
            </w:tcBorders>
          </w:tcPr>
          <w:p w:rsidR="000E30F5" w:rsidRPr="00174E62" w:rsidRDefault="000E30F5" w:rsidP="00FE748C">
            <w:pPr>
              <w:jc w:val="center"/>
              <w:rPr>
                <w:rFonts w:ascii="Times New Roman" w:hAnsi="Times New Roman"/>
                <w:sz w:val="20"/>
                <w:lang w:val="ru-RU"/>
              </w:rPr>
            </w:pPr>
            <w:r w:rsidRPr="00174E62">
              <w:rPr>
                <w:rFonts w:ascii="Times New Roman" w:hAnsi="Times New Roman"/>
                <w:i/>
                <w:sz w:val="20"/>
                <w:lang w:val="ru-RU"/>
              </w:rPr>
              <w:t>(должность, фамилия и.о.)</w:t>
            </w:r>
          </w:p>
        </w:tc>
      </w:tr>
      <w:tr w:rsidR="000E30F5" w:rsidRPr="00174E62" w:rsidTr="00FE748C">
        <w:tc>
          <w:tcPr>
            <w:tcW w:w="1811" w:type="dxa"/>
            <w:gridSpan w:val="2"/>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работник</w:t>
            </w:r>
          </w:p>
        </w:tc>
        <w:tc>
          <w:tcPr>
            <w:tcW w:w="7762" w:type="dxa"/>
            <w:gridSpan w:val="13"/>
            <w:tcBorders>
              <w:bottom w:val="single" w:sz="4" w:space="0" w:color="auto"/>
            </w:tcBorders>
          </w:tcPr>
          <w:p w:rsidR="000E30F5" w:rsidRPr="00174E62" w:rsidRDefault="000E30F5" w:rsidP="00FE748C">
            <w:pPr>
              <w:rPr>
                <w:rFonts w:ascii="Times New Roman" w:hAnsi="Times New Roman"/>
                <w:lang w:val="ru-RU"/>
              </w:rPr>
            </w:pPr>
            <w:r w:rsidRPr="00174E62">
              <w:rPr>
                <w:rFonts w:ascii="Times New Roman" w:hAnsi="Times New Roman"/>
                <w:lang w:val="ru-RU"/>
              </w:rPr>
              <w:t>бухгалтер Орлова Анна Андреевна</w:t>
            </w:r>
          </w:p>
        </w:tc>
      </w:tr>
      <w:tr w:rsidR="000E30F5" w:rsidRPr="00174E62" w:rsidTr="00FE748C">
        <w:tc>
          <w:tcPr>
            <w:tcW w:w="9573" w:type="dxa"/>
            <w:gridSpan w:val="15"/>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 xml:space="preserve">                                        (должность, фамилия, имя, отчество работника)</w:t>
            </w:r>
          </w:p>
        </w:tc>
      </w:tr>
      <w:tr w:rsidR="000E30F5" w:rsidRPr="00174E62" w:rsidTr="00FE748C">
        <w:tc>
          <w:tcPr>
            <w:tcW w:w="9573" w:type="dxa"/>
            <w:gridSpan w:val="15"/>
          </w:tcPr>
          <w:p w:rsidR="000E30F5" w:rsidRPr="00174E62" w:rsidRDefault="000E30F5" w:rsidP="00FE748C">
            <w:pPr>
              <w:rPr>
                <w:rFonts w:ascii="Times New Roman" w:hAnsi="Times New Roman"/>
                <w:lang w:val="ru-RU"/>
              </w:rPr>
            </w:pPr>
          </w:p>
        </w:tc>
      </w:tr>
      <w:tr w:rsidR="000E30F5" w:rsidRPr="00174E62" w:rsidTr="00FE748C">
        <w:tc>
          <w:tcPr>
            <w:tcW w:w="4644" w:type="dxa"/>
            <w:gridSpan w:val="5"/>
          </w:tcPr>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отказался от ознакомления с приказом от «</w:t>
            </w:r>
          </w:p>
        </w:tc>
        <w:tc>
          <w:tcPr>
            <w:tcW w:w="567" w:type="dxa"/>
            <w:tcBorders>
              <w:bottom w:val="single" w:sz="4" w:space="0" w:color="auto"/>
            </w:tcBorders>
          </w:tcPr>
          <w:p w:rsidR="000E30F5" w:rsidRPr="00174E62" w:rsidRDefault="000E30F5" w:rsidP="00FE748C">
            <w:pPr>
              <w:jc w:val="center"/>
              <w:rPr>
                <w:rFonts w:ascii="Times New Roman" w:hAnsi="Times New Roman"/>
                <w:sz w:val="24"/>
                <w:lang w:val="ru-RU"/>
              </w:rPr>
            </w:pPr>
            <w:r w:rsidRPr="00174E62">
              <w:rPr>
                <w:rFonts w:ascii="Times New Roman" w:hAnsi="Times New Roman"/>
                <w:sz w:val="24"/>
                <w:lang w:val="ru-RU"/>
              </w:rPr>
              <w:t>28</w:t>
            </w:r>
          </w:p>
        </w:tc>
        <w:tc>
          <w:tcPr>
            <w:tcW w:w="284" w:type="dxa"/>
            <w:gridSpan w:val="2"/>
          </w:tcPr>
          <w:p w:rsidR="000E30F5" w:rsidRPr="00174E62" w:rsidRDefault="000E30F5" w:rsidP="00FE748C">
            <w:pPr>
              <w:rPr>
                <w:rFonts w:ascii="Times New Roman" w:hAnsi="Times New Roman"/>
                <w:lang w:val="ru-RU"/>
              </w:rPr>
            </w:pPr>
            <w:r w:rsidRPr="00174E62">
              <w:rPr>
                <w:rFonts w:ascii="Times New Roman" w:hAnsi="Times New Roman"/>
                <w:lang w:val="ru-RU"/>
              </w:rPr>
              <w:t>»</w:t>
            </w:r>
          </w:p>
        </w:tc>
        <w:tc>
          <w:tcPr>
            <w:tcW w:w="1134" w:type="dxa"/>
            <w:gridSpan w:val="2"/>
            <w:tcBorders>
              <w:bottom w:val="single" w:sz="4" w:space="0" w:color="auto"/>
            </w:tcBorders>
          </w:tcPr>
          <w:p w:rsidR="000E30F5" w:rsidRPr="00174E62" w:rsidRDefault="000E30F5" w:rsidP="00FE748C">
            <w:pPr>
              <w:jc w:val="center"/>
              <w:rPr>
                <w:rFonts w:ascii="Times New Roman" w:hAnsi="Times New Roman"/>
                <w:lang w:val="ru-RU"/>
              </w:rPr>
            </w:pPr>
            <w:r w:rsidRPr="00174E62">
              <w:rPr>
                <w:rFonts w:ascii="Times New Roman" w:hAnsi="Times New Roman"/>
                <w:lang w:val="ru-RU"/>
              </w:rPr>
              <w:t>марта</w:t>
            </w:r>
          </w:p>
        </w:tc>
        <w:tc>
          <w:tcPr>
            <w:tcW w:w="567" w:type="dxa"/>
          </w:tcPr>
          <w:p w:rsidR="000E30F5" w:rsidRPr="00174E62" w:rsidRDefault="000E30F5" w:rsidP="00FE748C">
            <w:pPr>
              <w:rPr>
                <w:rFonts w:ascii="Times New Roman" w:hAnsi="Times New Roman"/>
                <w:lang w:val="ru-RU"/>
              </w:rPr>
            </w:pPr>
            <w:r w:rsidRPr="00174E62">
              <w:rPr>
                <w:rFonts w:ascii="Times New Roman" w:hAnsi="Times New Roman"/>
                <w:lang w:val="ru-RU"/>
              </w:rPr>
              <w:t>20</w:t>
            </w:r>
          </w:p>
        </w:tc>
        <w:tc>
          <w:tcPr>
            <w:tcW w:w="567" w:type="dxa"/>
            <w:tcBorders>
              <w:bottom w:val="single" w:sz="4" w:space="0" w:color="auto"/>
            </w:tcBorders>
          </w:tcPr>
          <w:p w:rsidR="000E30F5" w:rsidRPr="00174E62" w:rsidRDefault="000E30F5" w:rsidP="00FE748C">
            <w:pPr>
              <w:rPr>
                <w:rFonts w:ascii="Times New Roman" w:hAnsi="Times New Roman"/>
                <w:lang w:val="ru-RU"/>
              </w:rPr>
            </w:pPr>
            <w:r w:rsidRPr="00174E62">
              <w:rPr>
                <w:rFonts w:ascii="Times New Roman" w:hAnsi="Times New Roman"/>
                <w:lang w:val="ru-RU"/>
              </w:rPr>
              <w:t>12</w:t>
            </w:r>
          </w:p>
        </w:tc>
        <w:tc>
          <w:tcPr>
            <w:tcW w:w="425" w:type="dxa"/>
          </w:tcPr>
          <w:p w:rsidR="000E30F5" w:rsidRPr="00174E62" w:rsidRDefault="000E30F5" w:rsidP="00FE748C">
            <w:pPr>
              <w:rPr>
                <w:rFonts w:ascii="Times New Roman" w:hAnsi="Times New Roman"/>
                <w:lang w:val="ru-RU"/>
              </w:rPr>
            </w:pPr>
            <w:r w:rsidRPr="00174E62">
              <w:rPr>
                <w:rFonts w:ascii="Times New Roman" w:hAnsi="Times New Roman"/>
                <w:lang w:val="ru-RU"/>
              </w:rPr>
              <w:t>г.</w:t>
            </w:r>
          </w:p>
        </w:tc>
        <w:tc>
          <w:tcPr>
            <w:tcW w:w="425" w:type="dxa"/>
          </w:tcPr>
          <w:p w:rsidR="000E30F5" w:rsidRPr="00174E62" w:rsidRDefault="000E30F5" w:rsidP="00FE748C">
            <w:pPr>
              <w:rPr>
                <w:rFonts w:ascii="Times New Roman" w:hAnsi="Times New Roman"/>
                <w:lang w:val="ru-RU"/>
              </w:rPr>
            </w:pPr>
            <w:r w:rsidRPr="00174E62">
              <w:rPr>
                <w:rFonts w:ascii="Times New Roman" w:hAnsi="Times New Roman"/>
                <w:lang w:val="ru-RU"/>
              </w:rPr>
              <w:t>№</w:t>
            </w:r>
          </w:p>
        </w:tc>
        <w:tc>
          <w:tcPr>
            <w:tcW w:w="960" w:type="dxa"/>
            <w:tcBorders>
              <w:bottom w:val="single" w:sz="4" w:space="0" w:color="auto"/>
            </w:tcBorders>
          </w:tcPr>
          <w:p w:rsidR="000E30F5" w:rsidRPr="00174E62" w:rsidRDefault="000E30F5" w:rsidP="00FE748C">
            <w:pPr>
              <w:rPr>
                <w:rFonts w:ascii="Times New Roman" w:hAnsi="Times New Roman"/>
                <w:lang w:val="ru-RU"/>
              </w:rPr>
            </w:pPr>
            <w:r w:rsidRPr="00174E62">
              <w:rPr>
                <w:rFonts w:ascii="Times New Roman" w:hAnsi="Times New Roman"/>
                <w:lang w:val="ru-RU"/>
              </w:rPr>
              <w:t>31-лс</w:t>
            </w:r>
          </w:p>
        </w:tc>
      </w:tr>
    </w:tbl>
    <w:p w:rsidR="000E30F5" w:rsidRPr="00174E62" w:rsidRDefault="000E30F5" w:rsidP="000E30F5">
      <w:pPr>
        <w:rPr>
          <w:rFonts w:ascii="Times New Roman" w:hAnsi="Times New Roman"/>
        </w:rPr>
      </w:pPr>
    </w:p>
    <w:p w:rsidR="000E30F5" w:rsidRPr="00174E62" w:rsidRDefault="000E30F5" w:rsidP="000E30F5">
      <w:pPr>
        <w:rPr>
          <w:rFonts w:ascii="Times New Roman" w:hAnsi="Times New Roman"/>
        </w:rPr>
      </w:pPr>
    </w:p>
    <w:p w:rsidR="000E30F5" w:rsidRPr="00174E62" w:rsidRDefault="000E30F5" w:rsidP="000E30F5">
      <w:pPr>
        <w:rPr>
          <w:rFonts w:ascii="Times New Roman" w:hAnsi="Times New Roman"/>
        </w:rPr>
      </w:pPr>
    </w:p>
    <w:p w:rsidR="000E30F5" w:rsidRPr="00174E62" w:rsidRDefault="000E30F5" w:rsidP="000E30F5">
      <w:pPr>
        <w:rPr>
          <w:rFonts w:ascii="Times New Roman" w:hAnsi="Times New Roman"/>
        </w:rPr>
      </w:pPr>
    </w:p>
    <w:p w:rsidR="000E30F5" w:rsidRPr="00174E62" w:rsidRDefault="000E30F5" w:rsidP="000E30F5">
      <w:pPr>
        <w:rPr>
          <w:rFonts w:ascii="Times New Roman" w:hAnsi="Times New Roman"/>
        </w:rPr>
      </w:pPr>
    </w:p>
    <w:p w:rsidR="000E30F5" w:rsidRPr="00174E62" w:rsidRDefault="000E30F5" w:rsidP="000E30F5">
      <w:pPr>
        <w:rPr>
          <w:rFonts w:ascii="Times New Roman" w:hAnsi="Times New Roman"/>
        </w:rPr>
      </w:pPr>
      <w:r w:rsidRPr="00174E62">
        <w:rPr>
          <w:rFonts w:ascii="Times New Roman" w:hAnsi="Times New Roman"/>
        </w:rPr>
        <w:t>Содержание акта подтверждаем:</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3827"/>
        <w:gridCol w:w="1843"/>
      </w:tblGrid>
      <w:tr w:rsidR="000E30F5" w:rsidRPr="00174E62" w:rsidTr="00FE748C">
        <w:tc>
          <w:tcPr>
            <w:tcW w:w="3652"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инспектор по кадрам</w:t>
            </w:r>
          </w:p>
        </w:tc>
        <w:tc>
          <w:tcPr>
            <w:tcW w:w="3827"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sz w:val="24"/>
                <w:lang w:val="ru-RU"/>
              </w:rPr>
            </w:pPr>
            <w:r w:rsidRPr="00174E62">
              <w:rPr>
                <w:rFonts w:ascii="Times New Roman" w:hAnsi="Times New Roman"/>
                <w:sz w:val="24"/>
                <w:lang w:val="ru-RU"/>
              </w:rPr>
              <w:t>Лебедева О.П.</w:t>
            </w:r>
          </w:p>
        </w:tc>
        <w:tc>
          <w:tcPr>
            <w:tcW w:w="1843"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b/>
                <w:i/>
                <w:sz w:val="24"/>
                <w:lang w:val="ru-RU"/>
              </w:rPr>
            </w:pPr>
            <w:r w:rsidRPr="00174E62">
              <w:rPr>
                <w:rFonts w:ascii="Times New Roman" w:hAnsi="Times New Roman"/>
                <w:b/>
                <w:i/>
                <w:sz w:val="24"/>
                <w:lang w:val="ru-RU"/>
              </w:rPr>
              <w:t>Лебедева</w:t>
            </w:r>
          </w:p>
        </w:tc>
      </w:tr>
      <w:tr w:rsidR="000E30F5" w:rsidRPr="00174E62" w:rsidTr="00FE748C">
        <w:tc>
          <w:tcPr>
            <w:tcW w:w="3652"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(должность)</w:t>
            </w:r>
          </w:p>
        </w:tc>
        <w:tc>
          <w:tcPr>
            <w:tcW w:w="3827"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(фамилия и.о.)</w:t>
            </w:r>
          </w:p>
        </w:tc>
        <w:tc>
          <w:tcPr>
            <w:tcW w:w="1843"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(подпись)</w:t>
            </w:r>
          </w:p>
        </w:tc>
      </w:tr>
      <w:tr w:rsidR="000E30F5" w:rsidRPr="00174E62" w:rsidTr="00FE748C">
        <w:tc>
          <w:tcPr>
            <w:tcW w:w="3652"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старший бухгалтер</w:t>
            </w:r>
          </w:p>
        </w:tc>
        <w:tc>
          <w:tcPr>
            <w:tcW w:w="3827"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sz w:val="24"/>
                <w:lang w:val="ru-RU"/>
              </w:rPr>
            </w:pPr>
            <w:r w:rsidRPr="00174E62">
              <w:rPr>
                <w:rFonts w:ascii="Times New Roman" w:hAnsi="Times New Roman"/>
                <w:sz w:val="24"/>
                <w:lang w:val="ru-RU"/>
              </w:rPr>
              <w:t>Сергеева А.О.</w:t>
            </w:r>
          </w:p>
        </w:tc>
        <w:tc>
          <w:tcPr>
            <w:tcW w:w="1843"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b/>
                <w:i/>
                <w:sz w:val="24"/>
                <w:lang w:val="ru-RU"/>
              </w:rPr>
            </w:pPr>
            <w:r w:rsidRPr="00174E62">
              <w:rPr>
                <w:rFonts w:ascii="Times New Roman" w:hAnsi="Times New Roman"/>
                <w:b/>
                <w:i/>
                <w:sz w:val="24"/>
                <w:lang w:val="ru-RU"/>
              </w:rPr>
              <w:t>Сергеева</w:t>
            </w:r>
          </w:p>
        </w:tc>
      </w:tr>
      <w:tr w:rsidR="000E30F5" w:rsidRPr="00174E62" w:rsidTr="00FE748C">
        <w:tc>
          <w:tcPr>
            <w:tcW w:w="3652"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(должность)</w:t>
            </w:r>
          </w:p>
        </w:tc>
        <w:tc>
          <w:tcPr>
            <w:tcW w:w="3827"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(фамилия и.о.)</w:t>
            </w:r>
          </w:p>
        </w:tc>
        <w:tc>
          <w:tcPr>
            <w:tcW w:w="1843"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(подпись)</w:t>
            </w:r>
          </w:p>
        </w:tc>
      </w:tr>
      <w:tr w:rsidR="000E30F5" w:rsidRPr="00174E62" w:rsidTr="00FE748C">
        <w:tc>
          <w:tcPr>
            <w:tcW w:w="3652"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rPr>
                <w:rFonts w:ascii="Times New Roman" w:hAnsi="Times New Roman"/>
                <w:sz w:val="24"/>
                <w:lang w:val="ru-RU"/>
              </w:rPr>
            </w:pPr>
            <w:r w:rsidRPr="00174E62">
              <w:rPr>
                <w:rFonts w:ascii="Times New Roman" w:hAnsi="Times New Roman"/>
                <w:sz w:val="24"/>
                <w:lang w:val="ru-RU"/>
              </w:rPr>
              <w:t>секретарь</w:t>
            </w:r>
          </w:p>
        </w:tc>
        <w:tc>
          <w:tcPr>
            <w:tcW w:w="3827"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sz w:val="24"/>
                <w:lang w:val="ru-RU"/>
              </w:rPr>
            </w:pPr>
            <w:r w:rsidRPr="00174E62">
              <w:rPr>
                <w:rFonts w:ascii="Times New Roman" w:hAnsi="Times New Roman"/>
                <w:sz w:val="24"/>
                <w:lang w:val="ru-RU"/>
              </w:rPr>
              <w:t>Соколова А.Л.</w:t>
            </w:r>
          </w:p>
        </w:tc>
        <w:tc>
          <w:tcPr>
            <w:tcW w:w="1843" w:type="dxa"/>
            <w:tcBorders>
              <w:bottom w:val="single" w:sz="4" w:space="0" w:color="auto"/>
            </w:tcBorders>
          </w:tcPr>
          <w:p w:rsidR="000E30F5" w:rsidRPr="00174E62" w:rsidRDefault="000E30F5" w:rsidP="00FE748C">
            <w:pPr>
              <w:rPr>
                <w:rFonts w:ascii="Times New Roman" w:hAnsi="Times New Roman"/>
                <w:sz w:val="24"/>
                <w:lang w:val="ru-RU"/>
              </w:rPr>
            </w:pPr>
          </w:p>
          <w:p w:rsidR="000E30F5" w:rsidRPr="00174E62" w:rsidRDefault="000E30F5" w:rsidP="00FE748C">
            <w:pPr>
              <w:jc w:val="center"/>
              <w:rPr>
                <w:rFonts w:ascii="Times New Roman" w:hAnsi="Times New Roman"/>
                <w:b/>
                <w:i/>
                <w:sz w:val="24"/>
                <w:lang w:val="ru-RU"/>
              </w:rPr>
            </w:pPr>
            <w:r w:rsidRPr="00174E62">
              <w:rPr>
                <w:rFonts w:ascii="Times New Roman" w:hAnsi="Times New Roman"/>
                <w:b/>
                <w:i/>
                <w:sz w:val="24"/>
                <w:lang w:val="ru-RU"/>
              </w:rPr>
              <w:t>Соколова</w:t>
            </w:r>
          </w:p>
        </w:tc>
      </w:tr>
      <w:tr w:rsidR="000E30F5" w:rsidRPr="00174E62" w:rsidTr="00FE748C">
        <w:tc>
          <w:tcPr>
            <w:tcW w:w="3652"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(должность)</w:t>
            </w:r>
          </w:p>
        </w:tc>
        <w:tc>
          <w:tcPr>
            <w:tcW w:w="3827"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(фамилия и.о.)</w:t>
            </w:r>
          </w:p>
        </w:tc>
        <w:tc>
          <w:tcPr>
            <w:tcW w:w="1843" w:type="dxa"/>
            <w:tcBorders>
              <w:top w:val="single" w:sz="4" w:space="0" w:color="auto"/>
            </w:tcBorders>
          </w:tcPr>
          <w:p w:rsidR="000E30F5" w:rsidRPr="00174E62" w:rsidRDefault="000E30F5" w:rsidP="00FE748C">
            <w:pPr>
              <w:jc w:val="center"/>
              <w:rPr>
                <w:rFonts w:ascii="Times New Roman" w:hAnsi="Times New Roman"/>
                <w:i/>
                <w:sz w:val="20"/>
                <w:lang w:val="ru-RU"/>
              </w:rPr>
            </w:pPr>
            <w:r w:rsidRPr="00174E62">
              <w:rPr>
                <w:rFonts w:ascii="Times New Roman" w:hAnsi="Times New Roman"/>
                <w:i/>
                <w:sz w:val="20"/>
                <w:lang w:val="ru-RU"/>
              </w:rPr>
              <w:t>(подпись)</w:t>
            </w:r>
          </w:p>
        </w:tc>
      </w:tr>
    </w:tbl>
    <w:p w:rsidR="000E30F5" w:rsidRPr="00174E62" w:rsidRDefault="000E30F5" w:rsidP="000E30F5">
      <w:pPr>
        <w:rPr>
          <w:rFonts w:ascii="Times New Roman" w:hAnsi="Times New Roman"/>
        </w:rPr>
      </w:pPr>
    </w:p>
    <w:p w:rsidR="000E30F5" w:rsidRPr="00174E62" w:rsidRDefault="000E30F5" w:rsidP="000E30F5">
      <w:pPr>
        <w:pStyle w:val="2"/>
        <w:shd w:val="clear" w:color="auto" w:fill="FFFFFF"/>
        <w:spacing w:after="75" w:line="360" w:lineRule="auto"/>
        <w:ind w:firstLine="567"/>
        <w:rPr>
          <w:b w:val="0"/>
        </w:rPr>
      </w:pPr>
      <w:r w:rsidRPr="00174E62">
        <w:rPr>
          <w:b w:val="0"/>
          <w:bCs w:val="0"/>
        </w:rPr>
        <w:t>5. Внесение записи о расторжении трудового договора в трудовую книжку работника.</w:t>
      </w:r>
    </w:p>
    <w:p w:rsidR="000E30F5" w:rsidRPr="00174E62" w:rsidRDefault="000E30F5" w:rsidP="000E30F5">
      <w:pPr>
        <w:pStyle w:val="a3"/>
        <w:shd w:val="clear" w:color="auto" w:fill="FFFFFF"/>
        <w:spacing w:before="75" w:beforeAutospacing="0" w:after="75" w:afterAutospacing="0" w:line="360" w:lineRule="auto"/>
        <w:ind w:firstLine="567"/>
        <w:jc w:val="both"/>
        <w:rPr>
          <w:sz w:val="28"/>
          <w:szCs w:val="28"/>
        </w:rPr>
      </w:pPr>
      <w:r w:rsidRPr="00174E62">
        <w:rPr>
          <w:rStyle w:val="af5"/>
          <w:rFonts w:eastAsiaTheme="majorEastAsia"/>
          <w:i w:val="0"/>
          <w:sz w:val="28"/>
          <w:szCs w:val="28"/>
        </w:rPr>
        <w:t>Запись об увольнении вносится в трудовую книжку следующим образом:</w:t>
      </w:r>
    </w:p>
    <w:p w:rsidR="000E30F5" w:rsidRPr="00174E62" w:rsidRDefault="000E30F5" w:rsidP="000E30F5">
      <w:pPr>
        <w:pStyle w:val="a3"/>
        <w:shd w:val="clear" w:color="auto" w:fill="FFFFFF"/>
        <w:spacing w:before="75" w:beforeAutospacing="0" w:after="75" w:afterAutospacing="0" w:line="360" w:lineRule="auto"/>
        <w:ind w:firstLine="567"/>
        <w:jc w:val="both"/>
        <w:rPr>
          <w:sz w:val="28"/>
          <w:szCs w:val="28"/>
        </w:rPr>
      </w:pPr>
      <w:r w:rsidRPr="00174E62">
        <w:rPr>
          <w:rStyle w:val="af5"/>
          <w:rFonts w:eastAsiaTheme="majorEastAsia"/>
          <w:i w:val="0"/>
          <w:sz w:val="28"/>
          <w:szCs w:val="28"/>
        </w:rPr>
        <w:t>• графа 1 – порядковый номер записи;</w:t>
      </w:r>
    </w:p>
    <w:p w:rsidR="000E30F5" w:rsidRPr="00174E62" w:rsidRDefault="000E30F5" w:rsidP="000E30F5">
      <w:pPr>
        <w:pStyle w:val="a3"/>
        <w:shd w:val="clear" w:color="auto" w:fill="FFFFFF"/>
        <w:spacing w:before="75" w:beforeAutospacing="0" w:after="75" w:afterAutospacing="0" w:line="360" w:lineRule="auto"/>
        <w:ind w:firstLine="567"/>
        <w:jc w:val="both"/>
        <w:rPr>
          <w:sz w:val="28"/>
          <w:szCs w:val="28"/>
        </w:rPr>
      </w:pPr>
      <w:r w:rsidRPr="00174E62">
        <w:rPr>
          <w:rStyle w:val="af5"/>
          <w:rFonts w:eastAsiaTheme="majorEastAsia"/>
          <w:i w:val="0"/>
          <w:sz w:val="28"/>
          <w:szCs w:val="28"/>
        </w:rPr>
        <w:t>• графа 2 – дата увольнения (прекращения трудового договора);</w:t>
      </w:r>
    </w:p>
    <w:p w:rsidR="000E30F5" w:rsidRPr="00174E62" w:rsidRDefault="000E30F5" w:rsidP="000E30F5">
      <w:pPr>
        <w:pStyle w:val="a3"/>
        <w:shd w:val="clear" w:color="auto" w:fill="FFFFFF"/>
        <w:spacing w:before="75" w:beforeAutospacing="0" w:after="75" w:afterAutospacing="0" w:line="360" w:lineRule="auto"/>
        <w:ind w:firstLine="567"/>
        <w:jc w:val="both"/>
        <w:rPr>
          <w:sz w:val="28"/>
          <w:szCs w:val="28"/>
        </w:rPr>
      </w:pPr>
      <w:r w:rsidRPr="00174E62">
        <w:rPr>
          <w:rStyle w:val="af5"/>
          <w:rFonts w:eastAsiaTheme="majorEastAsia"/>
          <w:i w:val="0"/>
          <w:sz w:val="28"/>
          <w:szCs w:val="28"/>
        </w:rPr>
        <w:lastRenderedPageBreak/>
        <w:t>• графа 3 – запись о причине увольнения (прекращения трудового договора), которая должна производиться в точном соответствии с формулировками Трудового кодекса и со ссылкой на соответствующую статью, ее часть и пункт;</w:t>
      </w:r>
    </w:p>
    <w:p w:rsidR="000E30F5" w:rsidRPr="00174E62" w:rsidRDefault="000E30F5" w:rsidP="000E30F5">
      <w:pPr>
        <w:pStyle w:val="a3"/>
        <w:shd w:val="clear" w:color="auto" w:fill="FFFFFF"/>
        <w:spacing w:before="75" w:beforeAutospacing="0" w:after="75" w:afterAutospacing="0" w:line="360" w:lineRule="auto"/>
        <w:ind w:firstLine="567"/>
        <w:jc w:val="both"/>
        <w:rPr>
          <w:sz w:val="28"/>
          <w:szCs w:val="28"/>
        </w:rPr>
      </w:pPr>
      <w:r w:rsidRPr="00174E62">
        <w:rPr>
          <w:rStyle w:val="af5"/>
          <w:rFonts w:eastAsiaTheme="majorEastAsia"/>
          <w:i w:val="0"/>
          <w:sz w:val="28"/>
          <w:szCs w:val="28"/>
        </w:rPr>
        <w:t>• графа 4 – наименование документа, на основании которого внесена запись.</w:t>
      </w:r>
    </w:p>
    <w:p w:rsidR="000E30F5" w:rsidRPr="00174E62" w:rsidRDefault="000E30F5" w:rsidP="000E30F5">
      <w:pPr>
        <w:pStyle w:val="a3"/>
        <w:shd w:val="clear" w:color="auto" w:fill="FFFFFF"/>
        <w:spacing w:before="75" w:beforeAutospacing="0" w:after="75" w:afterAutospacing="0" w:line="360" w:lineRule="auto"/>
        <w:ind w:firstLine="567"/>
        <w:jc w:val="both"/>
        <w:rPr>
          <w:sz w:val="28"/>
          <w:szCs w:val="28"/>
        </w:rPr>
      </w:pPr>
      <w:r w:rsidRPr="00174E62">
        <w:rPr>
          <w:sz w:val="28"/>
          <w:szCs w:val="28"/>
        </w:rPr>
        <w:t>При увольнении работника (прекращении трудового договора) все записи, внесенные в его трудовую книжку за время работы у данного работодателя, заверяются подписью работодателя или лица, ответственного за ведение трудовых книжек, печатью работодателя и подписью самого работника.</w:t>
      </w:r>
    </w:p>
    <w:p w:rsidR="000E30F5" w:rsidRPr="00174E62" w:rsidRDefault="000E30F5" w:rsidP="000E30F5">
      <w:pPr>
        <w:rPr>
          <w:rFonts w:ascii="Times New Roman" w:hAnsi="Times New Roman" w:cs="Times New Roman"/>
          <w:b/>
          <w:sz w:val="28"/>
          <w:szCs w:val="28"/>
        </w:rPr>
      </w:pPr>
      <w:r w:rsidRPr="00174E62">
        <w:rPr>
          <w:rFonts w:ascii="Times New Roman" w:hAnsi="Times New Roman" w:cs="Times New Roman"/>
          <w:b/>
          <w:sz w:val="28"/>
          <w:szCs w:val="28"/>
        </w:rPr>
        <w:t>Образец заполнения трудовой книжки</w:t>
      </w:r>
    </w:p>
    <w:p w:rsidR="000E30F5" w:rsidRPr="00174E62" w:rsidRDefault="000E30F5" w:rsidP="000E30F5">
      <w:pPr>
        <w:jc w:val="center"/>
        <w:rPr>
          <w:rFonts w:ascii="Times New Roman" w:hAnsi="Times New Roman" w:cs="Times New Roman"/>
          <w:b/>
          <w:sz w:val="28"/>
          <w:szCs w:val="28"/>
        </w:rPr>
      </w:pPr>
      <w:r w:rsidRPr="00174E62">
        <w:rPr>
          <w:rFonts w:ascii="Times New Roman" w:hAnsi="Times New Roman" w:cs="Times New Roman"/>
          <w:b/>
          <w:sz w:val="28"/>
          <w:szCs w:val="28"/>
        </w:rPr>
        <w:t xml:space="preserve">Запись в трудовой книжке </w:t>
      </w:r>
    </w:p>
    <w:p w:rsidR="000E30F5" w:rsidRPr="00174E62" w:rsidRDefault="000E30F5" w:rsidP="000E30F5">
      <w:pPr>
        <w:jc w:val="center"/>
        <w:rPr>
          <w:rFonts w:ascii="Times New Roman" w:hAnsi="Times New Roman" w:cs="Times New Roman"/>
          <w:b/>
          <w:sz w:val="28"/>
          <w:szCs w:val="28"/>
        </w:rPr>
      </w:pPr>
      <w:r w:rsidRPr="00174E62">
        <w:rPr>
          <w:rFonts w:ascii="Times New Roman" w:hAnsi="Times New Roman" w:cs="Times New Roman"/>
          <w:b/>
          <w:sz w:val="28"/>
          <w:szCs w:val="28"/>
        </w:rPr>
        <w:t>о расторжении трудового договора по инициативе работника</w:t>
      </w:r>
    </w:p>
    <w:p w:rsidR="000E30F5" w:rsidRPr="00174E62" w:rsidRDefault="000E30F5" w:rsidP="000E30F5"/>
    <w:p w:rsidR="000E30F5" w:rsidRPr="00174E62" w:rsidRDefault="000E30F5" w:rsidP="000E30F5">
      <w:pPr>
        <w:rPr>
          <w:b/>
          <w:sz w:val="32"/>
        </w:rPr>
      </w:pPr>
      <w:r w:rsidRPr="00174E62">
        <w:t>Вариант1</w:t>
      </w:r>
    </w:p>
    <w:tbl>
      <w:tblPr>
        <w:tblW w:w="10050" w:type="dxa"/>
        <w:tblCellMar>
          <w:left w:w="0" w:type="dxa"/>
          <w:right w:w="0" w:type="dxa"/>
        </w:tblCellMar>
        <w:tblLook w:val="04A0"/>
      </w:tblPr>
      <w:tblGrid>
        <w:gridCol w:w="710"/>
        <w:gridCol w:w="748"/>
        <w:gridCol w:w="776"/>
        <w:gridCol w:w="702"/>
        <w:gridCol w:w="5072"/>
        <w:gridCol w:w="2042"/>
      </w:tblGrid>
      <w:tr w:rsidR="000E30F5" w:rsidRPr="00174E62" w:rsidTr="0064085B">
        <w:trPr>
          <w:trHeight w:val="352"/>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textDirection w:val="btLr"/>
            <w:hideMark/>
          </w:tcPr>
          <w:p w:rsidR="000E30F5" w:rsidRPr="00174E62" w:rsidRDefault="000E30F5" w:rsidP="00FE748C">
            <w:pPr>
              <w:ind w:left="115" w:right="115"/>
              <w:rPr>
                <w:rFonts w:ascii="Arial" w:hAnsi="Arial" w:cs="Arial"/>
                <w:sz w:val="36"/>
                <w:szCs w:val="36"/>
              </w:rPr>
            </w:pPr>
            <w:r w:rsidRPr="00174E62">
              <w:rPr>
                <w:rFonts w:ascii="Calibri" w:hAnsi="Calibri"/>
                <w:kern w:val="24"/>
                <w:sz w:val="20"/>
                <w:szCs w:val="20"/>
              </w:rPr>
              <w:t>№  записи</w:t>
            </w:r>
          </w:p>
        </w:tc>
        <w:tc>
          <w:tcPr>
            <w:tcW w:w="2226" w:type="dxa"/>
            <w:gridSpan w:val="3"/>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Дата </w:t>
            </w:r>
          </w:p>
        </w:tc>
        <w:tc>
          <w:tcPr>
            <w:tcW w:w="5072" w:type="dxa"/>
            <w:vMerge w:val="restart"/>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Сведения о приеме на работу, о переводах на другую работу и об увольнении (с указанием причин и со ссылкой на статью, пункт закона) </w:t>
            </w:r>
          </w:p>
        </w:tc>
        <w:tc>
          <w:tcPr>
            <w:tcW w:w="2042" w:type="dxa"/>
            <w:vMerge w:val="restart"/>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На основании чего внесена запись (документ, его дата и номер) </w:t>
            </w:r>
          </w:p>
        </w:tc>
      </w:tr>
      <w:tr w:rsidR="000E30F5" w:rsidRPr="00174E62" w:rsidTr="0064085B">
        <w:trPr>
          <w:trHeight w:val="1054"/>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kern w:val="24"/>
                <w:sz w:val="20"/>
                <w:szCs w:val="20"/>
              </w:rPr>
              <w:t>число</w:t>
            </w: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kern w:val="24"/>
                <w:sz w:val="20"/>
                <w:szCs w:val="20"/>
              </w:rPr>
              <w:t>месяц</w:t>
            </w: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kern w:val="24"/>
                <w:sz w:val="20"/>
                <w:szCs w:val="20"/>
              </w:rPr>
              <w:t>год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E30F5" w:rsidRPr="00174E62" w:rsidRDefault="000E30F5" w:rsidP="00FE748C">
            <w:pPr>
              <w:rPr>
                <w:rFonts w:ascii="Arial" w:hAnsi="Arial" w:cs="Arial"/>
                <w:sz w:val="36"/>
                <w:szCs w:val="36"/>
              </w:rPr>
            </w:pPr>
          </w:p>
        </w:tc>
        <w:tc>
          <w:tcPr>
            <w:tcW w:w="2042" w:type="dxa"/>
            <w:vMerge/>
            <w:tcBorders>
              <w:top w:val="single" w:sz="8" w:space="0" w:color="000000"/>
              <w:left w:val="single" w:sz="8" w:space="0" w:color="000000"/>
              <w:bottom w:val="single" w:sz="8" w:space="0" w:color="000000"/>
              <w:right w:val="single" w:sz="8" w:space="0" w:color="000000"/>
            </w:tcBorders>
            <w:vAlign w:val="center"/>
            <w:hideMark/>
          </w:tcPr>
          <w:p w:rsidR="000E30F5" w:rsidRPr="00174E62" w:rsidRDefault="000E30F5" w:rsidP="00FE748C">
            <w:pPr>
              <w:rPr>
                <w:rFonts w:ascii="Arial" w:hAnsi="Arial" w:cs="Arial"/>
                <w:sz w:val="36"/>
                <w:szCs w:val="36"/>
              </w:rPr>
            </w:pPr>
          </w:p>
        </w:tc>
      </w:tr>
      <w:tr w:rsidR="000E30F5" w:rsidRPr="00174E62" w:rsidTr="0064085B">
        <w:trPr>
          <w:trHeight w:val="352"/>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1 </w:t>
            </w:r>
          </w:p>
        </w:tc>
        <w:tc>
          <w:tcPr>
            <w:tcW w:w="2226" w:type="dxa"/>
            <w:gridSpan w:val="3"/>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2 </w:t>
            </w: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3 </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4 </w:t>
            </w: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06</w:t>
            </w: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28</w:t>
            </w: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03</w:t>
            </w: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2012</w:t>
            </w: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Уволена по инициативе работника, статья 77,</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 xml:space="preserve">Приказ от </w:t>
            </w: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 xml:space="preserve">часть первая, пункт 3 Трудового кодекса </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28.03.2012 г.</w:t>
            </w: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894F0E" w:rsidP="00FE748C">
            <w:pPr>
              <w:rPr>
                <w:rFonts w:ascii="Arial" w:hAnsi="Arial" w:cs="Arial"/>
                <w:sz w:val="36"/>
                <w:szCs w:val="36"/>
              </w:rPr>
            </w:pPr>
            <w:r w:rsidRPr="00894F0E">
              <w:rPr>
                <w:noProof/>
                <w:lang w:eastAsia="ru-RU"/>
              </w:rPr>
              <w:pict>
                <v:oval id="_x0000_s1027" style="position:absolute;left:0;text-align:left;margin-left:140.65pt;margin-top:2.9pt;width:75.9pt;height:72.65pt;z-index:251661312;mso-position-horizontal-relative:text;mso-position-vertical-relative:text" filled="f"/>
              </w:pict>
            </w:r>
            <w:r w:rsidR="000E30F5" w:rsidRPr="00174E62">
              <w:rPr>
                <w:rFonts w:ascii="Calibri" w:hAnsi="Calibri"/>
                <w:b/>
                <w:bCs/>
                <w:kern w:val="24"/>
              </w:rPr>
              <w:t xml:space="preserve">Российской Федерации </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 31-лс</w:t>
            </w:r>
          </w:p>
        </w:tc>
      </w:tr>
      <w:tr w:rsidR="000E30F5" w:rsidRPr="00174E62" w:rsidTr="0064085B">
        <w:trPr>
          <w:trHeight w:val="352"/>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kern w:val="24"/>
              </w:rPr>
              <w:t xml:space="preserve">инспектор по кадрам   </w:t>
            </w:r>
            <w:r w:rsidRPr="00174E62">
              <w:rPr>
                <w:rFonts w:ascii="Calibri" w:hAnsi="Calibri"/>
                <w:b/>
                <w:bCs/>
                <w:i/>
                <w:iCs/>
                <w:kern w:val="24"/>
              </w:rPr>
              <w:t>ЛЕБЕДЕВА</w:t>
            </w:r>
            <w:r w:rsidRPr="00174E62">
              <w:rPr>
                <w:rFonts w:ascii="Calibri" w:hAnsi="Calibri"/>
                <w:kern w:val="24"/>
              </w:rPr>
              <w:t xml:space="preserve">Лебедева О.П. </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i/>
                <w:iCs/>
                <w:kern w:val="24"/>
              </w:rPr>
              <w:t xml:space="preserve">подпись работника          </w:t>
            </w:r>
            <w:r w:rsidRPr="00174E62">
              <w:rPr>
                <w:rFonts w:ascii="Calibri" w:hAnsi="Calibri"/>
                <w:b/>
                <w:bCs/>
                <w:i/>
                <w:iCs/>
                <w:kern w:val="24"/>
                <w:sz w:val="20"/>
              </w:rPr>
              <w:t>печать организации</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52"/>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52"/>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bl>
    <w:p w:rsidR="000E30F5" w:rsidRPr="00174E62" w:rsidRDefault="000E30F5" w:rsidP="000E30F5"/>
    <w:p w:rsidR="000E30F5" w:rsidRPr="00174E62" w:rsidRDefault="000E30F5" w:rsidP="000E30F5">
      <w:r w:rsidRPr="00174E62">
        <w:t>Вариант 2.</w:t>
      </w:r>
    </w:p>
    <w:tbl>
      <w:tblPr>
        <w:tblW w:w="10050" w:type="dxa"/>
        <w:tblCellMar>
          <w:left w:w="0" w:type="dxa"/>
          <w:right w:w="0" w:type="dxa"/>
        </w:tblCellMar>
        <w:tblLook w:val="04A0"/>
      </w:tblPr>
      <w:tblGrid>
        <w:gridCol w:w="710"/>
        <w:gridCol w:w="748"/>
        <w:gridCol w:w="776"/>
        <w:gridCol w:w="702"/>
        <w:gridCol w:w="5072"/>
        <w:gridCol w:w="2042"/>
      </w:tblGrid>
      <w:tr w:rsidR="000E30F5" w:rsidRPr="00174E62" w:rsidTr="0064085B">
        <w:trPr>
          <w:trHeight w:val="352"/>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textDirection w:val="btLr"/>
            <w:hideMark/>
          </w:tcPr>
          <w:p w:rsidR="000E30F5" w:rsidRPr="00174E62" w:rsidRDefault="000E30F5" w:rsidP="00FE748C">
            <w:pPr>
              <w:ind w:left="115" w:right="115"/>
              <w:rPr>
                <w:rFonts w:ascii="Arial" w:hAnsi="Arial" w:cs="Arial"/>
                <w:sz w:val="36"/>
                <w:szCs w:val="36"/>
              </w:rPr>
            </w:pPr>
            <w:r w:rsidRPr="00174E62">
              <w:rPr>
                <w:rFonts w:ascii="Calibri" w:hAnsi="Calibri"/>
                <w:kern w:val="24"/>
                <w:sz w:val="20"/>
                <w:szCs w:val="20"/>
              </w:rPr>
              <w:t>№  записи</w:t>
            </w:r>
          </w:p>
        </w:tc>
        <w:tc>
          <w:tcPr>
            <w:tcW w:w="2226" w:type="dxa"/>
            <w:gridSpan w:val="3"/>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Дата </w:t>
            </w:r>
          </w:p>
        </w:tc>
        <w:tc>
          <w:tcPr>
            <w:tcW w:w="5072" w:type="dxa"/>
            <w:vMerge w:val="restart"/>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Сведения о приеме на работу, о переводах на другую работу и об увольнении (с указанием причин и со ссылкой на статью, пункт закона) </w:t>
            </w:r>
          </w:p>
        </w:tc>
        <w:tc>
          <w:tcPr>
            <w:tcW w:w="2042" w:type="dxa"/>
            <w:vMerge w:val="restart"/>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На основании чего внесена запись (документ, его дата и номер) </w:t>
            </w:r>
          </w:p>
        </w:tc>
      </w:tr>
      <w:tr w:rsidR="000E30F5" w:rsidRPr="00174E62" w:rsidTr="0064085B">
        <w:trPr>
          <w:trHeight w:val="1054"/>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kern w:val="24"/>
                <w:sz w:val="20"/>
                <w:szCs w:val="20"/>
              </w:rPr>
              <w:t>число</w:t>
            </w: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kern w:val="24"/>
                <w:sz w:val="20"/>
                <w:szCs w:val="20"/>
              </w:rPr>
              <w:t>месяц</w:t>
            </w: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kern w:val="24"/>
                <w:sz w:val="20"/>
                <w:szCs w:val="20"/>
              </w:rPr>
              <w:t>год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E30F5" w:rsidRPr="00174E62" w:rsidRDefault="000E30F5" w:rsidP="00FE748C">
            <w:pPr>
              <w:rPr>
                <w:rFonts w:ascii="Arial" w:hAnsi="Arial" w:cs="Arial"/>
                <w:sz w:val="36"/>
                <w:szCs w:val="36"/>
              </w:rPr>
            </w:pPr>
          </w:p>
        </w:tc>
        <w:tc>
          <w:tcPr>
            <w:tcW w:w="2042" w:type="dxa"/>
            <w:vMerge/>
            <w:tcBorders>
              <w:top w:val="single" w:sz="8" w:space="0" w:color="000000"/>
              <w:left w:val="single" w:sz="8" w:space="0" w:color="000000"/>
              <w:bottom w:val="single" w:sz="8" w:space="0" w:color="000000"/>
              <w:right w:val="single" w:sz="8" w:space="0" w:color="000000"/>
            </w:tcBorders>
            <w:vAlign w:val="center"/>
            <w:hideMark/>
          </w:tcPr>
          <w:p w:rsidR="000E30F5" w:rsidRPr="00174E62" w:rsidRDefault="000E30F5" w:rsidP="00FE748C">
            <w:pPr>
              <w:rPr>
                <w:rFonts w:ascii="Arial" w:hAnsi="Arial" w:cs="Arial"/>
                <w:sz w:val="36"/>
                <w:szCs w:val="36"/>
              </w:rPr>
            </w:pPr>
          </w:p>
        </w:tc>
      </w:tr>
      <w:tr w:rsidR="000E30F5" w:rsidRPr="00174E62" w:rsidTr="0064085B">
        <w:trPr>
          <w:trHeight w:val="352"/>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1 </w:t>
            </w:r>
          </w:p>
        </w:tc>
        <w:tc>
          <w:tcPr>
            <w:tcW w:w="2226" w:type="dxa"/>
            <w:gridSpan w:val="3"/>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2 </w:t>
            </w: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3 </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jc w:val="center"/>
              <w:rPr>
                <w:rFonts w:ascii="Arial" w:hAnsi="Arial" w:cs="Arial"/>
                <w:sz w:val="36"/>
                <w:szCs w:val="36"/>
              </w:rPr>
            </w:pPr>
            <w:r w:rsidRPr="00174E62">
              <w:rPr>
                <w:rFonts w:ascii="Calibri" w:hAnsi="Calibri"/>
                <w:kern w:val="24"/>
              </w:rPr>
              <w:t xml:space="preserve">4 </w:t>
            </w: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06</w:t>
            </w: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28</w:t>
            </w: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03</w:t>
            </w: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2012</w:t>
            </w: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 xml:space="preserve">Трудовой договор расторгнут по инициативе </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 xml:space="preserve">Приказ от </w:t>
            </w: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 xml:space="preserve">работника, статья 77, часть первая, пункт 3 </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28.03.2012 г.</w:t>
            </w: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Трудового кодекса</w:t>
            </w:r>
            <w:r w:rsidR="00894F0E" w:rsidRPr="00894F0E">
              <w:rPr>
                <w:noProof/>
                <w:lang w:eastAsia="ru-RU"/>
              </w:rPr>
              <w:pict>
                <v:oval id="_x0000_s1028" style="position:absolute;left:0;text-align:left;margin-left:140.65pt;margin-top:2.9pt;width:75.9pt;height:72.65pt;z-index:251662336;mso-position-horizontal-relative:text;mso-position-vertical-relative:text" filled="f"/>
              </w:pict>
            </w:r>
            <w:r w:rsidRPr="00174E62">
              <w:rPr>
                <w:rFonts w:ascii="Calibri" w:hAnsi="Calibri"/>
                <w:b/>
                <w:bCs/>
                <w:kern w:val="24"/>
              </w:rPr>
              <w:t xml:space="preserve"> Российской Федерации </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kern w:val="24"/>
              </w:rPr>
              <w:t>№ 31-лс</w:t>
            </w:r>
          </w:p>
        </w:tc>
      </w:tr>
      <w:tr w:rsidR="000E30F5" w:rsidRPr="00174E62" w:rsidTr="0064085B">
        <w:trPr>
          <w:trHeight w:val="352"/>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kern w:val="24"/>
              </w:rPr>
              <w:t xml:space="preserve">инспектор по кадрам   </w:t>
            </w:r>
            <w:r w:rsidRPr="00174E62">
              <w:rPr>
                <w:rFonts w:ascii="Calibri" w:hAnsi="Calibri"/>
                <w:b/>
                <w:bCs/>
                <w:i/>
                <w:iCs/>
                <w:kern w:val="24"/>
              </w:rPr>
              <w:t>ЛЕБЕДЕВА</w:t>
            </w:r>
            <w:r w:rsidRPr="00174E62">
              <w:rPr>
                <w:rFonts w:ascii="Calibri" w:hAnsi="Calibri"/>
                <w:kern w:val="24"/>
              </w:rPr>
              <w:t xml:space="preserve">Лебедева О.П. </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r w:rsidRPr="00174E62">
              <w:rPr>
                <w:rFonts w:ascii="Calibri" w:hAnsi="Calibri"/>
                <w:b/>
                <w:bCs/>
                <w:i/>
                <w:iCs/>
                <w:kern w:val="24"/>
              </w:rPr>
              <w:t xml:space="preserve">подпись работника         </w:t>
            </w:r>
            <w:r w:rsidRPr="00174E62">
              <w:rPr>
                <w:rFonts w:ascii="Calibri" w:hAnsi="Calibri"/>
                <w:b/>
                <w:bCs/>
                <w:i/>
                <w:iCs/>
                <w:kern w:val="24"/>
                <w:sz w:val="20"/>
              </w:rPr>
              <w:t>печать организации</w:t>
            </w: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84"/>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52"/>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52"/>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r w:rsidR="000E30F5" w:rsidRPr="00174E62" w:rsidTr="0064085B">
        <w:trPr>
          <w:trHeight w:val="352"/>
        </w:trPr>
        <w:tc>
          <w:tcPr>
            <w:tcW w:w="71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48"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7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70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507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c>
          <w:tcPr>
            <w:tcW w:w="2042"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hideMark/>
          </w:tcPr>
          <w:p w:rsidR="000E30F5" w:rsidRPr="00174E62" w:rsidRDefault="000E30F5" w:rsidP="00FE748C">
            <w:pPr>
              <w:rPr>
                <w:rFonts w:ascii="Arial" w:hAnsi="Arial" w:cs="Arial"/>
                <w:sz w:val="36"/>
                <w:szCs w:val="36"/>
              </w:rPr>
            </w:pPr>
          </w:p>
        </w:tc>
      </w:tr>
    </w:tbl>
    <w:p w:rsidR="000E30F5" w:rsidRPr="00174E62" w:rsidRDefault="000E30F5" w:rsidP="000E30F5"/>
    <w:p w:rsidR="000E30F5" w:rsidRDefault="000E30F5" w:rsidP="000E30F5">
      <w:pPr>
        <w:jc w:val="both"/>
        <w:rPr>
          <w:rFonts w:ascii="Times New Roman" w:hAnsi="Times New Roman" w:cs="Times New Roman"/>
          <w:b/>
          <w:sz w:val="28"/>
          <w:szCs w:val="28"/>
        </w:rPr>
      </w:pPr>
      <w:r w:rsidRPr="00174E62">
        <w:rPr>
          <w:rFonts w:ascii="Times New Roman" w:hAnsi="Times New Roman" w:cs="Times New Roman"/>
          <w:b/>
          <w:sz w:val="28"/>
          <w:szCs w:val="28"/>
        </w:rPr>
        <w:t>Критерии оценки:</w:t>
      </w:r>
    </w:p>
    <w:p w:rsidR="000E30F5" w:rsidRPr="00174E62" w:rsidRDefault="000E30F5" w:rsidP="000E30F5">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 xml:space="preserve">оценка «зачтено» выставляется студенту, если он нашел и аргументировал ошибки в брачном договоре и составил самостоятельное </w:t>
      </w:r>
      <w:r w:rsidRPr="00174E62">
        <w:rPr>
          <w:rFonts w:ascii="Times New Roman" w:hAnsi="Times New Roman" w:cs="Times New Roman"/>
          <w:sz w:val="28"/>
          <w:szCs w:val="28"/>
        </w:rPr>
        <w:lastRenderedPageBreak/>
        <w:t>соглашение о разделе имущества супругов, тем самым показав свои знания семейного законодательства;</w:t>
      </w:r>
    </w:p>
    <w:p w:rsidR="000E30F5" w:rsidRPr="00174E62" w:rsidRDefault="000E30F5" w:rsidP="000E30F5">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оценка «не зачтено» если студент не смог составить соглашение о разделе имущества и не нашел ошибки в брачном договоре, не показал свои знания законодательства;</w:t>
      </w:r>
    </w:p>
    <w:p w:rsidR="000E30F5" w:rsidRPr="00174E62" w:rsidRDefault="000E30F5" w:rsidP="000E30F5">
      <w:pPr>
        <w:ind w:firstLine="567"/>
        <w:jc w:val="both"/>
        <w:rPr>
          <w:rFonts w:ascii="Times New Roman" w:hAnsi="Times New Roman" w:cs="Times New Roman"/>
          <w:sz w:val="28"/>
          <w:szCs w:val="28"/>
        </w:rPr>
      </w:pPr>
    </w:p>
    <w:p w:rsidR="000E30F5" w:rsidRPr="00174E62" w:rsidRDefault="000E30F5" w:rsidP="000E30F5">
      <w:pPr>
        <w:ind w:firstLine="567"/>
        <w:jc w:val="both"/>
        <w:rPr>
          <w:rFonts w:ascii="Times New Roman" w:hAnsi="Times New Roman" w:cs="Times New Roman"/>
          <w:b/>
          <w:bCs/>
          <w:sz w:val="28"/>
          <w:szCs w:val="28"/>
        </w:rPr>
      </w:pPr>
      <w:r w:rsidRPr="00174E62">
        <w:rPr>
          <w:rFonts w:ascii="Times New Roman" w:hAnsi="Times New Roman" w:cs="Times New Roman"/>
          <w:b/>
          <w:bCs/>
          <w:iCs/>
          <w:sz w:val="28"/>
          <w:szCs w:val="28"/>
        </w:rPr>
        <w:t xml:space="preserve">Тема 2.4 </w:t>
      </w:r>
      <w:r w:rsidRPr="00174E62">
        <w:rPr>
          <w:rFonts w:ascii="Times New Roman" w:hAnsi="Times New Roman" w:cs="Times New Roman"/>
          <w:b/>
          <w:bCs/>
          <w:sz w:val="28"/>
          <w:szCs w:val="28"/>
        </w:rPr>
        <w:t>Рабочее время и время отдыха</w:t>
      </w:r>
    </w:p>
    <w:p w:rsidR="000E30F5" w:rsidRDefault="000E30F5" w:rsidP="000E30F5">
      <w:pPr>
        <w:ind w:firstLine="567"/>
        <w:jc w:val="both"/>
        <w:rPr>
          <w:rFonts w:ascii="Times New Roman" w:hAnsi="Times New Roman" w:cs="Times New Roman"/>
          <w:sz w:val="28"/>
          <w:szCs w:val="28"/>
        </w:rPr>
      </w:pPr>
      <w:r w:rsidRPr="00174E62">
        <w:rPr>
          <w:rFonts w:ascii="Times New Roman" w:hAnsi="Times New Roman" w:cs="Times New Roman"/>
          <w:sz w:val="28"/>
          <w:szCs w:val="28"/>
        </w:rPr>
        <w:t>Составление необходимых документов на отзыв работника из очередного отпуска</w:t>
      </w:r>
    </w:p>
    <w:p w:rsidR="000E30F5" w:rsidRDefault="000E30F5" w:rsidP="000E30F5">
      <w:pPr>
        <w:ind w:firstLine="567"/>
        <w:jc w:val="both"/>
        <w:rPr>
          <w:rFonts w:ascii="Times New Roman" w:hAnsi="Times New Roman" w:cs="Times New Roman"/>
          <w:sz w:val="28"/>
          <w:szCs w:val="28"/>
        </w:rPr>
      </w:pPr>
      <w:r w:rsidRPr="00174E62">
        <w:rPr>
          <w:rFonts w:ascii="Times New Roman" w:hAnsi="Times New Roman" w:cs="Times New Roman"/>
          <w:b/>
          <w:bCs/>
          <w:sz w:val="28"/>
          <w:szCs w:val="28"/>
        </w:rPr>
        <w:t>Цель:</w:t>
      </w:r>
      <w:r w:rsidRPr="00174E62">
        <w:rPr>
          <w:rFonts w:ascii="Times New Roman" w:hAnsi="Times New Roman" w:cs="Times New Roman"/>
          <w:bCs/>
          <w:sz w:val="28"/>
          <w:szCs w:val="28"/>
        </w:rPr>
        <w:t xml:space="preserve"> проведение практического занятия с целью получения навыков самостоятельного составления документов,</w:t>
      </w:r>
      <w:r w:rsidRPr="00174E62">
        <w:rPr>
          <w:rFonts w:ascii="Times New Roman" w:hAnsi="Times New Roman" w:cs="Times New Roman"/>
          <w:sz w:val="28"/>
          <w:szCs w:val="28"/>
        </w:rPr>
        <w:t xml:space="preserve"> необходимых для отзыв</w:t>
      </w:r>
      <w:r>
        <w:rPr>
          <w:rFonts w:ascii="Times New Roman" w:hAnsi="Times New Roman" w:cs="Times New Roman"/>
          <w:sz w:val="28"/>
          <w:szCs w:val="28"/>
        </w:rPr>
        <w:t>а</w:t>
      </w:r>
      <w:r w:rsidRPr="00174E62">
        <w:rPr>
          <w:rFonts w:ascii="Times New Roman" w:hAnsi="Times New Roman" w:cs="Times New Roman"/>
          <w:sz w:val="28"/>
          <w:szCs w:val="28"/>
        </w:rPr>
        <w:t xml:space="preserve"> работника из очередного отпуска</w:t>
      </w:r>
    </w:p>
    <w:p w:rsidR="000E30F5" w:rsidRPr="00174E62" w:rsidRDefault="000E30F5" w:rsidP="000E30F5">
      <w:pPr>
        <w:ind w:firstLine="567"/>
        <w:jc w:val="both"/>
        <w:rPr>
          <w:rFonts w:ascii="Times New Roman" w:hAnsi="Times New Roman" w:cs="Times New Roman"/>
          <w:bCs/>
          <w:sz w:val="28"/>
          <w:szCs w:val="28"/>
        </w:rPr>
      </w:pPr>
      <w:r w:rsidRPr="00174E62">
        <w:rPr>
          <w:rFonts w:ascii="Times New Roman" w:hAnsi="Times New Roman" w:cs="Times New Roman"/>
          <w:bCs/>
          <w:sz w:val="28"/>
          <w:szCs w:val="28"/>
        </w:rPr>
        <w:t xml:space="preserve">Методические указания: обучающимся необходимо заполнить документы </w:t>
      </w:r>
      <w:r>
        <w:rPr>
          <w:rFonts w:ascii="Times New Roman" w:hAnsi="Times New Roman" w:cs="Times New Roman"/>
          <w:bCs/>
          <w:sz w:val="28"/>
          <w:szCs w:val="28"/>
        </w:rPr>
        <w:t xml:space="preserve">по </w:t>
      </w:r>
      <w:r w:rsidRPr="00174E62">
        <w:rPr>
          <w:rFonts w:ascii="Times New Roman" w:hAnsi="Times New Roman" w:cs="Times New Roman"/>
          <w:bCs/>
          <w:sz w:val="28"/>
          <w:szCs w:val="28"/>
        </w:rPr>
        <w:t>образц</w:t>
      </w:r>
      <w:r>
        <w:rPr>
          <w:rFonts w:ascii="Times New Roman" w:hAnsi="Times New Roman" w:cs="Times New Roman"/>
          <w:bCs/>
          <w:sz w:val="28"/>
          <w:szCs w:val="28"/>
        </w:rPr>
        <w:t>у</w:t>
      </w:r>
      <w:r w:rsidRPr="00174E62">
        <w:rPr>
          <w:rFonts w:ascii="Times New Roman" w:hAnsi="Times New Roman" w:cs="Times New Roman"/>
          <w:bCs/>
          <w:sz w:val="28"/>
          <w:szCs w:val="28"/>
        </w:rPr>
        <w:t>.</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Чтобы отозвать работника из отпуска, понадобится оформить ряд документов и внести коррективы в имеющиеся. Прежде всего нужно составить служебную записку, в которой обосновать служебную необходимость вызова сотрудника из отпуска.</w:t>
      </w:r>
    </w:p>
    <w:p w:rsidR="000E30F5" w:rsidRPr="0057203D" w:rsidRDefault="000E30F5" w:rsidP="000E30F5">
      <w:pPr>
        <w:pStyle w:val="1"/>
        <w:spacing w:before="0" w:line="360" w:lineRule="auto"/>
        <w:jc w:val="both"/>
        <w:rPr>
          <w:rFonts w:ascii="Times New Roman" w:hAnsi="Times New Roman"/>
          <w:color w:val="auto"/>
        </w:rPr>
      </w:pPr>
      <w:bookmarkStart w:id="1" w:name="sub_1"/>
      <w:r w:rsidRPr="0057203D">
        <w:rPr>
          <w:rFonts w:ascii="Times New Roman" w:hAnsi="Times New Roman"/>
          <w:color w:val="auto"/>
        </w:rPr>
        <w:t>Шаг первый. Оформляем служебную записку</w:t>
      </w:r>
    </w:p>
    <w:bookmarkEnd w:id="1"/>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Служебную записку оформляет начальник подразделения, где трудится работник. В ней он указывает причину, по которой работника следует отозвать из отпуска.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Документ подается руководителю организации, который, ознакомившись с ней, пишет на ней резолюцию (свое согласие или отказ), ставит дату и подпись. Форма служебной записки произвольная.</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Добавим лишь, что некоторых сотрудников запрещено отзывать из отпуска (даже если они согласны). Это сотрудники младше 18 лет, беременные женщины и работники, занятые во вредных или опасных условиях труда (</w:t>
      </w:r>
      <w:hyperlink r:id="rId23" w:history="1">
        <w:r w:rsidRPr="0057203D">
          <w:rPr>
            <w:rStyle w:val="ad"/>
            <w:rFonts w:ascii="Times New Roman" w:hAnsi="Times New Roman" w:cs="Times New Roman"/>
            <w:sz w:val="28"/>
            <w:szCs w:val="28"/>
          </w:rPr>
          <w:t>ч. 3 ст. 125</w:t>
        </w:r>
      </w:hyperlink>
      <w:r w:rsidRPr="0057203D">
        <w:rPr>
          <w:rFonts w:ascii="Times New Roman" w:hAnsi="Times New Roman" w:cs="Times New Roman"/>
          <w:sz w:val="28"/>
          <w:szCs w:val="28"/>
        </w:rPr>
        <w:t xml:space="preserve"> ТК РФ).</w:t>
      </w:r>
    </w:p>
    <w:p w:rsidR="000E30F5" w:rsidRPr="0057203D" w:rsidRDefault="000E30F5" w:rsidP="000E30F5">
      <w:pPr>
        <w:ind w:firstLine="426"/>
        <w:jc w:val="both"/>
        <w:rPr>
          <w:rFonts w:ascii="Times New Roman" w:hAnsi="Times New Roman" w:cs="Times New Roman"/>
          <w:sz w:val="28"/>
          <w:szCs w:val="28"/>
        </w:rPr>
      </w:pPr>
      <w:bookmarkStart w:id="2" w:name="sub_5"/>
      <w:r w:rsidRPr="0057203D">
        <w:rPr>
          <w:rStyle w:val="ac"/>
          <w:rFonts w:ascii="Times New Roman" w:eastAsiaTheme="minorEastAsia" w:hAnsi="Times New Roman" w:cs="Times New Roman"/>
          <w:sz w:val="28"/>
          <w:szCs w:val="28"/>
        </w:rPr>
        <w:lastRenderedPageBreak/>
        <w:t>Пример 1.</w:t>
      </w:r>
      <w:r w:rsidRPr="0057203D">
        <w:rPr>
          <w:rFonts w:ascii="Times New Roman" w:hAnsi="Times New Roman" w:cs="Times New Roman"/>
          <w:sz w:val="28"/>
          <w:szCs w:val="28"/>
        </w:rPr>
        <w:t xml:space="preserve"> В ЗАО "Салют" заболела старший продавец И.К. Федотова. Сотрудница, которая могла бы заменить отсутствующую работницу, - продавец А.С. Галкина находится в очередном ежегодном оплачиваемом отпуске с 26 августа 2013 года. Отпуск ей предоставлен на 14 календарных дней. Заведующей магазином С.И. Козловой необходимо получить согласие руководителя компании на отзыв А.С. Галкиной из отпуска. Какой документ ей нужно оформить?</w:t>
      </w:r>
    </w:p>
    <w:bookmarkEnd w:id="2"/>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t>Решение.</w:t>
      </w:r>
      <w:r w:rsidRPr="0057203D">
        <w:rPr>
          <w:rFonts w:ascii="Times New Roman" w:hAnsi="Times New Roman" w:cs="Times New Roman"/>
          <w:sz w:val="28"/>
          <w:szCs w:val="28"/>
        </w:rPr>
        <w:t xml:space="preserve"> Чтобы получить согласие генерального директора ЗАО "Салют" на отзыв продавца А.С. Галкиной из отпуска, заведующей магазином С.И. Козловой необходимо:</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составить служебную записку, в которой мотивировать необходимость вызова сотрудницы на работу;</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передать эту записку директору на подпись.</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Образец документа с резолюцией руководителя о согласии на отзыв сотрудницы приведен ниже.</w:t>
      </w:r>
    </w:p>
    <w:p w:rsidR="000E30F5" w:rsidRPr="0057203D" w:rsidRDefault="000E30F5" w:rsidP="000E30F5">
      <w:pPr>
        <w:jc w:val="both"/>
        <w:rPr>
          <w:rFonts w:ascii="Times New Roman"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bookmarkStart w:id="3" w:name="sub_2"/>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127F78" w:rsidRDefault="00127F78" w:rsidP="000E30F5">
      <w:pPr>
        <w:jc w:val="both"/>
        <w:rPr>
          <w:rStyle w:val="ac"/>
          <w:rFonts w:ascii="Times New Roman" w:eastAsiaTheme="minorEastAsia"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lastRenderedPageBreak/>
        <w:t>Образец 1. Служебная записка об отзыве из отпуска</w:t>
      </w:r>
    </w:p>
    <w:bookmarkEnd w:id="3"/>
    <w:p w:rsidR="000E30F5" w:rsidRPr="0057203D" w:rsidRDefault="000E30F5" w:rsidP="000E30F5">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40"/>
        <w:gridCol w:w="4480"/>
      </w:tblGrid>
      <w:tr w:rsidR="000E30F5" w:rsidRPr="0057203D" w:rsidTr="00FE748C">
        <w:tc>
          <w:tcPr>
            <w:tcW w:w="5740" w:type="dxa"/>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Не возражаю.</w:t>
            </w:r>
          </w:p>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Отделу кадров</w:t>
            </w:r>
          </w:p>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подготовить необходимые документы</w:t>
            </w:r>
          </w:p>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Иванцов 28.08.2013</w:t>
            </w:r>
          </w:p>
        </w:tc>
        <w:tc>
          <w:tcPr>
            <w:tcW w:w="448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Генеральному директору</w:t>
            </w:r>
          </w:p>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ЗАО "Салют"</w:t>
            </w:r>
          </w:p>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Иванцову А.П.</w:t>
            </w:r>
          </w:p>
        </w:tc>
      </w:tr>
    </w:tbl>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pStyle w:val="1"/>
        <w:spacing w:before="0" w:line="360" w:lineRule="auto"/>
        <w:jc w:val="both"/>
        <w:rPr>
          <w:rFonts w:ascii="Times New Roman" w:hAnsi="Times New Roman"/>
          <w:color w:val="auto"/>
        </w:rPr>
      </w:pPr>
      <w:r w:rsidRPr="0057203D">
        <w:rPr>
          <w:rFonts w:ascii="Times New Roman" w:hAnsi="Times New Roman"/>
          <w:color w:val="auto"/>
        </w:rPr>
        <w:t>Служебная записка</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В связи с болезнью старшего продавца И.К. Федотовой предлагаю отозвать из отпуска продавца А.С. Галкину с 30 августа 2013 года.</w:t>
      </w:r>
    </w:p>
    <w:p w:rsidR="000E30F5" w:rsidRPr="0057203D" w:rsidRDefault="000E30F5" w:rsidP="000E30F5">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360"/>
        <w:gridCol w:w="3360"/>
      </w:tblGrid>
      <w:tr w:rsidR="000E30F5" w:rsidRPr="0057203D" w:rsidTr="00FE748C">
        <w:tc>
          <w:tcPr>
            <w:tcW w:w="3360" w:type="dxa"/>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Заведующая магазином</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Козлова</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С.И. Козлова</w:t>
            </w:r>
          </w:p>
        </w:tc>
      </w:tr>
    </w:tbl>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pStyle w:val="1"/>
        <w:spacing w:before="0" w:line="360" w:lineRule="auto"/>
        <w:jc w:val="both"/>
        <w:rPr>
          <w:rFonts w:ascii="Times New Roman" w:hAnsi="Times New Roman"/>
          <w:color w:val="auto"/>
        </w:rPr>
      </w:pPr>
      <w:bookmarkStart w:id="4" w:name="sub_3"/>
      <w:r w:rsidRPr="0057203D">
        <w:rPr>
          <w:rFonts w:ascii="Times New Roman" w:hAnsi="Times New Roman"/>
          <w:color w:val="auto"/>
        </w:rPr>
        <w:t>Шаг второй. Обращаемся к работнику и получаем письменное согласие</w:t>
      </w:r>
    </w:p>
    <w:bookmarkEnd w:id="4"/>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Если руководитель не против отозвать работника из отпуска, понадобится оформить письменное обращение к работнику.</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Согласно </w:t>
      </w:r>
      <w:hyperlink r:id="rId24" w:history="1">
        <w:r w:rsidRPr="0057203D">
          <w:rPr>
            <w:rStyle w:val="ad"/>
            <w:rFonts w:ascii="Times New Roman" w:hAnsi="Times New Roman" w:cs="Times New Roman"/>
            <w:sz w:val="28"/>
            <w:szCs w:val="28"/>
          </w:rPr>
          <w:t>статье 125</w:t>
        </w:r>
      </w:hyperlink>
      <w:r w:rsidRPr="0057203D">
        <w:rPr>
          <w:rFonts w:ascii="Times New Roman" w:hAnsi="Times New Roman" w:cs="Times New Roman"/>
          <w:sz w:val="28"/>
          <w:szCs w:val="28"/>
        </w:rPr>
        <w:t xml:space="preserve"> Трудового кодекса работодатель должен в этом документе:</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объяснить сотруднику причину и дату отзыва;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предложить варианты предоставления неиспользованной части отпуска;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уведомить о праве работника отказаться от выхода из отпуска;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в случае согласия работника на отзыв из отпуска предложить ему варианты использования неотгулянной части отпуска (так, отпуск может быть предоставлен в удобное для работника время в течение текущего рабочего года или присоединен к отпуску на следующий год), а также варианты возврата излишне полученных отпускных (переплаченную сумму можно внести в кассу организации или зачесть ее в счет выплаты заработной платы).</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lastRenderedPageBreak/>
        <w:t xml:space="preserve">       Отметим, что </w:t>
      </w:r>
      <w:hyperlink r:id="rId25" w:history="1">
        <w:r w:rsidRPr="0057203D">
          <w:rPr>
            <w:rStyle w:val="ad"/>
            <w:rFonts w:ascii="Times New Roman" w:hAnsi="Times New Roman" w:cs="Times New Roman"/>
            <w:sz w:val="28"/>
            <w:szCs w:val="28"/>
          </w:rPr>
          <w:t>законодательство</w:t>
        </w:r>
      </w:hyperlink>
      <w:r w:rsidRPr="0057203D">
        <w:rPr>
          <w:rFonts w:ascii="Times New Roman" w:hAnsi="Times New Roman" w:cs="Times New Roman"/>
          <w:sz w:val="28"/>
          <w:szCs w:val="28"/>
        </w:rPr>
        <w:t xml:space="preserve"> не обязывает работодателя оформлять письменное обращение. Можно просто позвонить сотруднику по телефону и сообщить о возникших трудностях.</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Однако советуем все же составить обращение на бумаге, будет меньше вопросов у проверяющих. К тому же в нижней части документа работник, получивший его, может указать свое письменное согласие или отказ.</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В этом случае вам не придется составлять дополнительных бумаг. Как правило, обращение подписывает руководитель организации. Форма обращения произвольная.</w:t>
      </w:r>
    </w:p>
    <w:p w:rsidR="000E30F5" w:rsidRPr="0057203D" w:rsidRDefault="000E30F5" w:rsidP="000E30F5">
      <w:pPr>
        <w:ind w:firstLine="567"/>
        <w:jc w:val="both"/>
        <w:rPr>
          <w:rFonts w:ascii="Times New Roman" w:hAnsi="Times New Roman" w:cs="Times New Roman"/>
          <w:sz w:val="28"/>
          <w:szCs w:val="28"/>
        </w:rPr>
      </w:pPr>
      <w:bookmarkStart w:id="5" w:name="sub_8"/>
      <w:r w:rsidRPr="0057203D">
        <w:rPr>
          <w:rStyle w:val="ac"/>
          <w:rFonts w:ascii="Times New Roman" w:eastAsiaTheme="minorEastAsia" w:hAnsi="Times New Roman" w:cs="Times New Roman"/>
          <w:sz w:val="28"/>
          <w:szCs w:val="28"/>
        </w:rPr>
        <w:t>Пример 2.</w:t>
      </w:r>
      <w:r w:rsidRPr="0057203D">
        <w:rPr>
          <w:rFonts w:ascii="Times New Roman" w:hAnsi="Times New Roman" w:cs="Times New Roman"/>
          <w:sz w:val="28"/>
          <w:szCs w:val="28"/>
        </w:rPr>
        <w:t xml:space="preserve"> Воспользуемся условиями </w:t>
      </w:r>
      <w:hyperlink w:anchor="sub_5" w:history="1">
        <w:r w:rsidRPr="0057203D">
          <w:rPr>
            <w:rStyle w:val="ad"/>
            <w:rFonts w:ascii="Times New Roman" w:hAnsi="Times New Roman" w:cs="Times New Roman"/>
            <w:sz w:val="28"/>
            <w:szCs w:val="28"/>
          </w:rPr>
          <w:t>примера 1</w:t>
        </w:r>
      </w:hyperlink>
      <w:r w:rsidRPr="0057203D">
        <w:rPr>
          <w:rFonts w:ascii="Times New Roman" w:hAnsi="Times New Roman" w:cs="Times New Roman"/>
          <w:sz w:val="28"/>
          <w:szCs w:val="28"/>
        </w:rPr>
        <w:t>. Руководитель не возражает на отзыв продавца А.С. Галкиной из отпуска. Заведующая магазином С.И. Козлова позвонила сотруднице и попросила ее прервать отпуск с 30 августа. А.С. Галкина согласилась выйти на работу.</w:t>
      </w:r>
    </w:p>
    <w:bookmarkEnd w:id="5"/>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Как составить письменное предложение об отзыве сотрудницы из отпуска?</w:t>
      </w: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t>Решение.</w:t>
      </w:r>
      <w:r w:rsidRPr="0057203D">
        <w:rPr>
          <w:rFonts w:ascii="Times New Roman" w:hAnsi="Times New Roman" w:cs="Times New Roman"/>
          <w:sz w:val="28"/>
          <w:szCs w:val="28"/>
        </w:rPr>
        <w:t xml:space="preserve"> Письменное предложение можно составить так - Свое согласие на отзыв из отпуска А.С. Галкина выразила, сделав соответствующую запись в нижней части документа.</w:t>
      </w:r>
    </w:p>
    <w:p w:rsidR="000E30F5" w:rsidRDefault="000E30F5" w:rsidP="000E30F5">
      <w:pPr>
        <w:jc w:val="both"/>
        <w:rPr>
          <w:rStyle w:val="ac"/>
          <w:rFonts w:ascii="Times New Roman" w:eastAsiaTheme="minorEastAsia" w:hAnsi="Times New Roman" w:cs="Times New Roman"/>
          <w:sz w:val="28"/>
          <w:szCs w:val="28"/>
        </w:rPr>
      </w:pPr>
      <w:bookmarkStart w:id="6" w:name="sub_6"/>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t>Образец 2. Предложение работодателя прервать отпуск и согласие работника на отзыв из отпуска</w:t>
      </w:r>
    </w:p>
    <w:bookmarkEnd w:id="6"/>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ind w:firstLine="698"/>
        <w:jc w:val="both"/>
        <w:rPr>
          <w:rFonts w:ascii="Times New Roman" w:hAnsi="Times New Roman" w:cs="Times New Roman"/>
          <w:sz w:val="28"/>
          <w:szCs w:val="28"/>
        </w:rPr>
      </w:pPr>
      <w:r w:rsidRPr="0057203D">
        <w:rPr>
          <w:rFonts w:ascii="Times New Roman" w:hAnsi="Times New Roman" w:cs="Times New Roman"/>
          <w:sz w:val="28"/>
          <w:szCs w:val="28"/>
        </w:rPr>
        <w:t>Закрытое акционерное общество "Салют"</w:t>
      </w:r>
    </w:p>
    <w:p w:rsidR="000E30F5" w:rsidRPr="0057203D" w:rsidRDefault="000E30F5" w:rsidP="000E30F5">
      <w:pPr>
        <w:jc w:val="both"/>
        <w:rPr>
          <w:rFonts w:ascii="Times New Roman" w:hAnsi="Times New Roman" w:cs="Times New Roman"/>
          <w:sz w:val="28"/>
          <w:szCs w:val="28"/>
        </w:rPr>
      </w:pPr>
    </w:p>
    <w:tbl>
      <w:tblPr>
        <w:tblW w:w="0" w:type="auto"/>
        <w:tblInd w:w="108" w:type="dxa"/>
        <w:tblLook w:val="0000"/>
      </w:tblPr>
      <w:tblGrid>
        <w:gridCol w:w="6666"/>
        <w:gridCol w:w="3333"/>
      </w:tblGrid>
      <w:tr w:rsidR="000E30F5" w:rsidRPr="0057203D" w:rsidTr="00FE748C">
        <w:tc>
          <w:tcPr>
            <w:tcW w:w="6666" w:type="dxa"/>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Исх. N 15</w:t>
            </w:r>
          </w:p>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от 28 августа 2013 года</w:t>
            </w:r>
          </w:p>
        </w:tc>
        <w:tc>
          <w:tcPr>
            <w:tcW w:w="3333"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Продавцу Галкиной А.С.</w:t>
            </w:r>
          </w:p>
        </w:tc>
      </w:tr>
    </w:tbl>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ind w:firstLine="698"/>
        <w:jc w:val="center"/>
        <w:rPr>
          <w:rFonts w:ascii="Times New Roman" w:hAnsi="Times New Roman" w:cs="Times New Roman"/>
          <w:sz w:val="28"/>
          <w:szCs w:val="28"/>
        </w:rPr>
      </w:pPr>
      <w:r w:rsidRPr="0057203D">
        <w:rPr>
          <w:rFonts w:ascii="Times New Roman" w:hAnsi="Times New Roman" w:cs="Times New Roman"/>
          <w:sz w:val="28"/>
          <w:szCs w:val="28"/>
        </w:rPr>
        <w:t>Уважаемая Анна Сергеевна!</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lastRenderedPageBreak/>
        <w:t xml:space="preserve">        Просим Вас прервать ежегодный оплачиваемый отпуск с 30 августа 2013 года. Причина срочного отзыва из отпуска - производственная необходимость. Заболела старший продавец И.К. Федотова, и некому работать в отделе "Молочные продукты".</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На основании </w:t>
      </w:r>
      <w:hyperlink r:id="rId26" w:history="1">
        <w:r w:rsidRPr="0057203D">
          <w:rPr>
            <w:rStyle w:val="ad"/>
            <w:rFonts w:ascii="Times New Roman" w:hAnsi="Times New Roman" w:cs="Times New Roman"/>
            <w:sz w:val="28"/>
            <w:szCs w:val="28"/>
          </w:rPr>
          <w:t>части 2 статьи 125</w:t>
        </w:r>
      </w:hyperlink>
      <w:r w:rsidRPr="0057203D">
        <w:rPr>
          <w:rFonts w:ascii="Times New Roman" w:hAnsi="Times New Roman" w:cs="Times New Roman"/>
          <w:sz w:val="28"/>
          <w:szCs w:val="28"/>
        </w:rPr>
        <w:t xml:space="preserve"> ТК РФ не использованная в связи с отзывом часть отпуска будет предоставлена Вам по выбору в удобное для Вас время в течение текущего рабочего года или присоединена к отпуску за следующий рабочий год.</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Ставим Вас в известность, что согласно </w:t>
      </w:r>
      <w:hyperlink r:id="rId27" w:history="1">
        <w:r w:rsidRPr="0057203D">
          <w:rPr>
            <w:rStyle w:val="ad"/>
            <w:rFonts w:ascii="Times New Roman" w:hAnsi="Times New Roman" w:cs="Times New Roman"/>
            <w:sz w:val="28"/>
            <w:szCs w:val="28"/>
          </w:rPr>
          <w:t>статье 125</w:t>
        </w:r>
      </w:hyperlink>
      <w:r w:rsidRPr="0057203D">
        <w:rPr>
          <w:rFonts w:ascii="Times New Roman" w:hAnsi="Times New Roman" w:cs="Times New Roman"/>
          <w:sz w:val="28"/>
          <w:szCs w:val="28"/>
        </w:rPr>
        <w:t xml:space="preserve"> ТК РФ Вы имеете право отказаться и не прерывать свой отпуск.</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В случае согласия прервать отпуск и выйти на работу сумма отпускных будет пересчитана. Излишне выплаченную сумму отпускных предлагаем внести в кассу организации или дать согласие зачесть ее в счет выплаты заработной платы.</w:t>
      </w:r>
    </w:p>
    <w:p w:rsidR="000E30F5" w:rsidRPr="0057203D" w:rsidRDefault="000E30F5" w:rsidP="000E30F5">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360"/>
        <w:gridCol w:w="3360"/>
      </w:tblGrid>
      <w:tr w:rsidR="000E30F5" w:rsidRPr="0057203D" w:rsidTr="00FE748C">
        <w:tc>
          <w:tcPr>
            <w:tcW w:w="3360" w:type="dxa"/>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Генеральный директор</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Иванцов</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А.П. Иванцов</w:t>
            </w:r>
          </w:p>
        </w:tc>
      </w:tr>
    </w:tbl>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Я, Галкина Анна Сергеевна, согласна досрочно выйти из ежегодного оплачиваемого отпуска и приступить к работе 30 августа 2013 года.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Неиспользованную часть отпуска в количестве 10 (десяти) календарных дней прошу предоставить мне с 11 января 2014 года. Сумму переплаты по отпускным прошу зачесть в счет выплаты заработной платы.</w:t>
      </w:r>
    </w:p>
    <w:p w:rsidR="000E30F5" w:rsidRPr="0057203D" w:rsidRDefault="000E30F5" w:rsidP="000E30F5">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360"/>
        <w:gridCol w:w="3360"/>
      </w:tblGrid>
      <w:tr w:rsidR="000E30F5" w:rsidRPr="0057203D" w:rsidTr="00FE748C">
        <w:tc>
          <w:tcPr>
            <w:tcW w:w="3360" w:type="dxa"/>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28 августа 2013 года</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Галкина</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А.С. Галкина</w:t>
            </w:r>
          </w:p>
        </w:tc>
      </w:tr>
    </w:tbl>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Если же работник не желает идти навстречу работодателю, требовать от него прекращения отпуска нельзя. Также недопустимо применять к нему какие-либо штрафные санкции (</w:t>
      </w:r>
      <w:hyperlink r:id="rId28" w:history="1">
        <w:r w:rsidRPr="0057203D">
          <w:rPr>
            <w:rStyle w:val="ad"/>
            <w:rFonts w:ascii="Times New Roman" w:hAnsi="Times New Roman" w:cs="Times New Roman"/>
            <w:sz w:val="28"/>
            <w:szCs w:val="28"/>
          </w:rPr>
          <w:t>п. 37</w:t>
        </w:r>
      </w:hyperlink>
      <w:r w:rsidRPr="0057203D">
        <w:rPr>
          <w:rFonts w:ascii="Times New Roman" w:hAnsi="Times New Roman" w:cs="Times New Roman"/>
          <w:sz w:val="28"/>
          <w:szCs w:val="28"/>
        </w:rPr>
        <w:t xml:space="preserve"> постановления Пленума ВС РФ от 17.03.2004 N 2).</w:t>
      </w:r>
    </w:p>
    <w:p w:rsidR="000E30F5" w:rsidRPr="0057203D" w:rsidRDefault="000E30F5" w:rsidP="000E30F5">
      <w:pPr>
        <w:ind w:firstLine="426"/>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lastRenderedPageBreak/>
        <w:t>Примечание.</w:t>
      </w:r>
      <w:r w:rsidRPr="0057203D">
        <w:rPr>
          <w:rFonts w:ascii="Times New Roman" w:hAnsi="Times New Roman" w:cs="Times New Roman"/>
          <w:sz w:val="28"/>
          <w:szCs w:val="28"/>
        </w:rPr>
        <w:t xml:space="preserve"> Если работник не желает выходить из отпуска досрочно, применять к нему какие-либо штрафные санкции нельзя (</w:t>
      </w:r>
      <w:hyperlink r:id="rId29" w:history="1">
        <w:r w:rsidRPr="0057203D">
          <w:rPr>
            <w:rStyle w:val="ad"/>
            <w:rFonts w:ascii="Times New Roman" w:hAnsi="Times New Roman" w:cs="Times New Roman"/>
            <w:sz w:val="28"/>
            <w:szCs w:val="28"/>
          </w:rPr>
          <w:t>п. 37</w:t>
        </w:r>
      </w:hyperlink>
      <w:r w:rsidRPr="0057203D">
        <w:rPr>
          <w:rFonts w:ascii="Times New Roman" w:hAnsi="Times New Roman" w:cs="Times New Roman"/>
          <w:sz w:val="28"/>
          <w:szCs w:val="28"/>
        </w:rPr>
        <w:t xml:space="preserve"> постановления Пленума ВС РФ от 17.03.2004 N 2).</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pStyle w:val="1"/>
        <w:spacing w:before="0" w:line="360" w:lineRule="auto"/>
        <w:jc w:val="both"/>
        <w:rPr>
          <w:rFonts w:ascii="Times New Roman" w:hAnsi="Times New Roman"/>
          <w:color w:val="auto"/>
        </w:rPr>
      </w:pPr>
      <w:bookmarkStart w:id="7" w:name="sub_7"/>
      <w:r w:rsidRPr="0057203D">
        <w:rPr>
          <w:rFonts w:ascii="Times New Roman" w:hAnsi="Times New Roman"/>
          <w:color w:val="auto"/>
        </w:rPr>
        <w:t>Шаг третий. Оформляем приказ об отзыве из отпуска</w:t>
      </w:r>
    </w:p>
    <w:bookmarkEnd w:id="7"/>
    <w:p w:rsidR="000E30F5" w:rsidRPr="0057203D" w:rsidRDefault="000E30F5" w:rsidP="000E30F5">
      <w:pPr>
        <w:ind w:firstLine="426"/>
        <w:jc w:val="both"/>
        <w:rPr>
          <w:rFonts w:ascii="Times New Roman" w:hAnsi="Times New Roman" w:cs="Times New Roman"/>
          <w:sz w:val="28"/>
          <w:szCs w:val="28"/>
        </w:rPr>
      </w:pPr>
      <w:r w:rsidRPr="0057203D">
        <w:rPr>
          <w:rFonts w:ascii="Times New Roman" w:hAnsi="Times New Roman" w:cs="Times New Roman"/>
          <w:sz w:val="28"/>
          <w:szCs w:val="28"/>
        </w:rPr>
        <w:t>Как только согласие работника получено, можно приступить к следующему этапу - оформить приказ об отзыве его из отпуска. Так как унифицированной формы такого приказа нет, составить его можно в произвольной форме.</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ind w:firstLine="426"/>
        <w:jc w:val="both"/>
        <w:rPr>
          <w:rFonts w:ascii="Times New Roman" w:hAnsi="Times New Roman" w:cs="Times New Roman"/>
          <w:sz w:val="28"/>
          <w:szCs w:val="28"/>
        </w:rPr>
      </w:pPr>
      <w:bookmarkStart w:id="8" w:name="sub_11"/>
      <w:r w:rsidRPr="0057203D">
        <w:rPr>
          <w:rStyle w:val="ac"/>
          <w:rFonts w:ascii="Times New Roman" w:eastAsiaTheme="minorEastAsia" w:hAnsi="Times New Roman" w:cs="Times New Roman"/>
          <w:sz w:val="28"/>
          <w:szCs w:val="28"/>
        </w:rPr>
        <w:t>Пример 3.</w:t>
      </w:r>
      <w:r w:rsidRPr="0057203D">
        <w:rPr>
          <w:rFonts w:ascii="Times New Roman" w:hAnsi="Times New Roman" w:cs="Times New Roman"/>
          <w:sz w:val="28"/>
          <w:szCs w:val="28"/>
        </w:rPr>
        <w:t xml:space="preserve"> Воспользуемся условиями </w:t>
      </w:r>
      <w:hyperlink w:anchor="sub_8" w:history="1">
        <w:r w:rsidRPr="0057203D">
          <w:rPr>
            <w:rStyle w:val="ad"/>
            <w:rFonts w:ascii="Times New Roman" w:hAnsi="Times New Roman" w:cs="Times New Roman"/>
            <w:sz w:val="28"/>
            <w:szCs w:val="28"/>
          </w:rPr>
          <w:t>примера 2</w:t>
        </w:r>
      </w:hyperlink>
      <w:r w:rsidRPr="0057203D">
        <w:rPr>
          <w:rFonts w:ascii="Times New Roman" w:hAnsi="Times New Roman" w:cs="Times New Roman"/>
          <w:sz w:val="28"/>
          <w:szCs w:val="28"/>
        </w:rPr>
        <w:t>. Письменное согласие А.С. Галкиной на досрочный выход из отпуска получено.</w:t>
      </w:r>
    </w:p>
    <w:bookmarkEnd w:id="8"/>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Как составить приказ об отзыве работницы из отпуска?</w:t>
      </w: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t>Решение.</w:t>
      </w:r>
      <w:r w:rsidRPr="0057203D">
        <w:rPr>
          <w:rFonts w:ascii="Times New Roman" w:hAnsi="Times New Roman" w:cs="Times New Roman"/>
          <w:sz w:val="28"/>
          <w:szCs w:val="28"/>
        </w:rPr>
        <w:t xml:space="preserve"> Приказ можно составить так, как показано в образце 3.</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bookmarkStart w:id="9" w:name="sub_9"/>
      <w:r w:rsidRPr="0057203D">
        <w:rPr>
          <w:rStyle w:val="ac"/>
          <w:rFonts w:ascii="Times New Roman" w:eastAsiaTheme="minorEastAsia" w:hAnsi="Times New Roman" w:cs="Times New Roman"/>
          <w:sz w:val="28"/>
          <w:szCs w:val="28"/>
        </w:rPr>
        <w:t>Образец 3. Приказ об отзыве из отпуска</w:t>
      </w:r>
    </w:p>
    <w:bookmarkEnd w:id="9"/>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ind w:firstLine="698"/>
        <w:jc w:val="center"/>
        <w:rPr>
          <w:rFonts w:ascii="Times New Roman" w:hAnsi="Times New Roman" w:cs="Times New Roman"/>
          <w:sz w:val="28"/>
          <w:szCs w:val="28"/>
        </w:rPr>
      </w:pPr>
      <w:r w:rsidRPr="0057203D">
        <w:rPr>
          <w:rFonts w:ascii="Times New Roman" w:hAnsi="Times New Roman" w:cs="Times New Roman"/>
          <w:sz w:val="28"/>
          <w:szCs w:val="28"/>
        </w:rPr>
        <w:t>Закрытое акционерное общество "Салют"</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pStyle w:val="1"/>
        <w:spacing w:before="0" w:line="360" w:lineRule="auto"/>
        <w:jc w:val="center"/>
        <w:rPr>
          <w:rFonts w:ascii="Times New Roman" w:hAnsi="Times New Roman"/>
          <w:color w:val="auto"/>
        </w:rPr>
      </w:pPr>
      <w:r w:rsidRPr="0057203D">
        <w:rPr>
          <w:rFonts w:ascii="Times New Roman" w:hAnsi="Times New Roman"/>
          <w:color w:val="auto"/>
        </w:rPr>
        <w:t>Приказ N 45-лс</w:t>
      </w:r>
    </w:p>
    <w:p w:rsidR="000E30F5" w:rsidRPr="0057203D" w:rsidRDefault="000E30F5" w:rsidP="000E30F5">
      <w:pPr>
        <w:jc w:val="both"/>
        <w:rPr>
          <w:rFonts w:ascii="Times New Roman" w:hAnsi="Times New Roman" w:cs="Times New Roman"/>
          <w:sz w:val="28"/>
          <w:szCs w:val="28"/>
        </w:rPr>
      </w:pPr>
    </w:p>
    <w:tbl>
      <w:tblPr>
        <w:tblW w:w="0" w:type="auto"/>
        <w:tblInd w:w="108" w:type="dxa"/>
        <w:tblLook w:val="0000"/>
      </w:tblPr>
      <w:tblGrid>
        <w:gridCol w:w="6666"/>
        <w:gridCol w:w="3333"/>
      </w:tblGrid>
      <w:tr w:rsidR="000E30F5" w:rsidRPr="0057203D" w:rsidTr="00FE748C">
        <w:tc>
          <w:tcPr>
            <w:tcW w:w="6666" w:type="dxa"/>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г. Москва</w:t>
            </w:r>
          </w:p>
        </w:tc>
        <w:tc>
          <w:tcPr>
            <w:tcW w:w="3333"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28 августа 2013 года</w:t>
            </w:r>
          </w:p>
        </w:tc>
      </w:tr>
    </w:tbl>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В связи с производственной необходимостью</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Приказываю:</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1. Отозвать из ежегодного оплачиваемого отпуска продавца А.С. Галкину с 30 августа 2013 года.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2. Оставшуюся часть отпуска в количестве 10 (десяти) календарных дней предоставить с 11 января 2014 года.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lastRenderedPageBreak/>
        <w:t>3. Главному бухгалтеру Е.П. Васильевой пересчитать отпускные и начислять А.С. Галкиной заработную плату начиная с 30 августа 2013 года.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4. Сумму переплаты отпускных зачесть в счет выплаты заработной платы А.С. Галкиной до полного погашения переплаты.</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5. Контроль исполнения приказа оставляю за собой.</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Основание: служебная записка заведующей магазином С.И. Козловой от 28.08.2013, согласие А.С. Галкиной на отзыв из отпуска от 28.08.2013.</w:t>
      </w:r>
    </w:p>
    <w:p w:rsidR="000E30F5" w:rsidRPr="0057203D" w:rsidRDefault="000E30F5" w:rsidP="000E30F5">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360"/>
        <w:gridCol w:w="3360"/>
      </w:tblGrid>
      <w:tr w:rsidR="000E30F5" w:rsidRPr="0057203D" w:rsidTr="00FE748C">
        <w:tc>
          <w:tcPr>
            <w:tcW w:w="3360" w:type="dxa"/>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Генеральный директор</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Иванцов</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А.П. Иванцов</w:t>
            </w:r>
          </w:p>
        </w:tc>
      </w:tr>
      <w:tr w:rsidR="000E30F5" w:rsidRPr="0057203D" w:rsidTr="00FE748C">
        <w:tc>
          <w:tcPr>
            <w:tcW w:w="10080" w:type="dxa"/>
            <w:gridSpan w:val="3"/>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С приказом ознакомлены:</w:t>
            </w:r>
          </w:p>
        </w:tc>
      </w:tr>
      <w:tr w:rsidR="000E30F5" w:rsidRPr="0057203D" w:rsidTr="00FE748C">
        <w:tc>
          <w:tcPr>
            <w:tcW w:w="3360" w:type="dxa"/>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главный бухгалтер</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Васильева</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Е.П. Васильева</w:t>
            </w:r>
          </w:p>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28 августа 2013 года</w:t>
            </w:r>
          </w:p>
        </w:tc>
      </w:tr>
      <w:tr w:rsidR="000E30F5" w:rsidRPr="0057203D" w:rsidTr="00FE748C">
        <w:tc>
          <w:tcPr>
            <w:tcW w:w="3360" w:type="dxa"/>
            <w:tcBorders>
              <w:top w:val="nil"/>
              <w:left w:val="nil"/>
              <w:bottom w:val="nil"/>
              <w:right w:val="nil"/>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продавец</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Галкина</w:t>
            </w:r>
          </w:p>
        </w:tc>
        <w:tc>
          <w:tcPr>
            <w:tcW w:w="3360" w:type="dxa"/>
            <w:tcBorders>
              <w:top w:val="nil"/>
              <w:left w:val="nil"/>
              <w:bottom w:val="nil"/>
              <w:right w:val="nil"/>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А.С. Галкина</w:t>
            </w:r>
          </w:p>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28 августа 2013 года</w:t>
            </w:r>
          </w:p>
        </w:tc>
      </w:tr>
    </w:tbl>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t>Примечание.</w:t>
      </w:r>
      <w:r w:rsidRPr="0057203D">
        <w:rPr>
          <w:rFonts w:ascii="Times New Roman" w:hAnsi="Times New Roman" w:cs="Times New Roman"/>
          <w:sz w:val="28"/>
          <w:szCs w:val="28"/>
        </w:rPr>
        <w:t xml:space="preserve"> С 2013 года компания вправе использовать как унифицированные формы документов, так и разработанные самостоятельно (</w:t>
      </w:r>
      <w:hyperlink r:id="rId30" w:history="1">
        <w:r w:rsidRPr="0057203D">
          <w:rPr>
            <w:rStyle w:val="ad"/>
            <w:rFonts w:ascii="Times New Roman" w:hAnsi="Times New Roman" w:cs="Times New Roman"/>
            <w:sz w:val="28"/>
            <w:szCs w:val="28"/>
          </w:rPr>
          <w:t>ч. 4 ст. 9</w:t>
        </w:r>
      </w:hyperlink>
      <w:r w:rsidRPr="0057203D">
        <w:rPr>
          <w:rFonts w:ascii="Times New Roman" w:hAnsi="Times New Roman" w:cs="Times New Roman"/>
          <w:sz w:val="28"/>
          <w:szCs w:val="28"/>
        </w:rPr>
        <w:t xml:space="preserve"> Федерального закона от 06.12.2011 N 402-ФЗ).</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pStyle w:val="1"/>
        <w:spacing w:before="0" w:line="360" w:lineRule="auto"/>
        <w:jc w:val="both"/>
        <w:rPr>
          <w:rFonts w:ascii="Times New Roman" w:hAnsi="Times New Roman"/>
          <w:color w:val="auto"/>
        </w:rPr>
      </w:pPr>
      <w:bookmarkStart w:id="10" w:name="sub_10"/>
      <w:r w:rsidRPr="0057203D">
        <w:rPr>
          <w:rFonts w:ascii="Times New Roman" w:hAnsi="Times New Roman"/>
          <w:color w:val="auto"/>
        </w:rPr>
        <w:t>Шаг четвертый. Вносим изменения в график отпусков и личную карточку работника</w:t>
      </w:r>
    </w:p>
    <w:bookmarkEnd w:id="10"/>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t>График отпусков.</w:t>
      </w:r>
      <w:r w:rsidRPr="0057203D">
        <w:rPr>
          <w:rFonts w:ascii="Times New Roman" w:hAnsi="Times New Roman" w:cs="Times New Roman"/>
          <w:sz w:val="28"/>
          <w:szCs w:val="28"/>
        </w:rPr>
        <w:t xml:space="preserve"> Сразу после подписания приказа об отзыве из отпуска внесите изменения в график отпусков. Напомним, что график отпусков (</w:t>
      </w:r>
      <w:hyperlink r:id="rId31" w:history="1">
        <w:r w:rsidRPr="0057203D">
          <w:rPr>
            <w:rStyle w:val="ad"/>
            <w:rFonts w:ascii="Times New Roman" w:hAnsi="Times New Roman" w:cs="Times New Roman"/>
            <w:sz w:val="28"/>
            <w:szCs w:val="28"/>
          </w:rPr>
          <w:t>форма N Т-7</w:t>
        </w:r>
      </w:hyperlink>
      <w:r w:rsidRPr="0057203D">
        <w:rPr>
          <w:rFonts w:ascii="Times New Roman" w:hAnsi="Times New Roman" w:cs="Times New Roman"/>
          <w:sz w:val="28"/>
          <w:szCs w:val="28"/>
        </w:rPr>
        <w:t xml:space="preserve">) утвержден </w:t>
      </w:r>
      <w:hyperlink r:id="rId32" w:history="1">
        <w:r w:rsidRPr="0057203D">
          <w:rPr>
            <w:rStyle w:val="ad"/>
            <w:rFonts w:ascii="Times New Roman" w:hAnsi="Times New Roman" w:cs="Times New Roman"/>
            <w:sz w:val="28"/>
            <w:szCs w:val="28"/>
          </w:rPr>
          <w:t>постановлением</w:t>
        </w:r>
      </w:hyperlink>
      <w:r w:rsidRPr="0057203D">
        <w:rPr>
          <w:rFonts w:ascii="Times New Roman" w:hAnsi="Times New Roman" w:cs="Times New Roman"/>
          <w:sz w:val="28"/>
          <w:szCs w:val="28"/>
        </w:rPr>
        <w:t xml:space="preserve"> Госкомстата России от 05.01.2004 N 1. В графике укажите:</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в </w:t>
      </w:r>
      <w:hyperlink r:id="rId33" w:history="1">
        <w:r w:rsidRPr="0057203D">
          <w:rPr>
            <w:rStyle w:val="ad"/>
            <w:rFonts w:ascii="Times New Roman" w:hAnsi="Times New Roman" w:cs="Times New Roman"/>
            <w:sz w:val="28"/>
            <w:szCs w:val="28"/>
          </w:rPr>
          <w:t>графе 8</w:t>
        </w:r>
      </w:hyperlink>
      <w:r w:rsidRPr="0057203D">
        <w:rPr>
          <w:rFonts w:ascii="Times New Roman" w:hAnsi="Times New Roman" w:cs="Times New Roman"/>
          <w:sz w:val="28"/>
          <w:szCs w:val="28"/>
        </w:rPr>
        <w:t xml:space="preserve"> "Основание перенесения отпуска" - реквизиты приказа, на основании которого переносится отпуск;</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w:t>
      </w:r>
      <w:hyperlink r:id="rId34" w:history="1">
        <w:r w:rsidRPr="0057203D">
          <w:rPr>
            <w:rStyle w:val="ad"/>
            <w:rFonts w:ascii="Times New Roman" w:hAnsi="Times New Roman" w:cs="Times New Roman"/>
            <w:sz w:val="28"/>
            <w:szCs w:val="28"/>
          </w:rPr>
          <w:t>графе 9</w:t>
        </w:r>
      </w:hyperlink>
      <w:r w:rsidRPr="0057203D">
        <w:rPr>
          <w:rFonts w:ascii="Times New Roman" w:hAnsi="Times New Roman" w:cs="Times New Roman"/>
          <w:sz w:val="28"/>
          <w:szCs w:val="28"/>
        </w:rPr>
        <w:t xml:space="preserve"> "Дата предполагаемого отпуска" - дату предполагаемого отпуска;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lastRenderedPageBreak/>
        <w:t xml:space="preserve">- </w:t>
      </w:r>
      <w:hyperlink r:id="rId35" w:history="1">
        <w:r w:rsidRPr="0057203D">
          <w:rPr>
            <w:rStyle w:val="ad"/>
            <w:rFonts w:ascii="Times New Roman" w:hAnsi="Times New Roman" w:cs="Times New Roman"/>
            <w:sz w:val="28"/>
            <w:szCs w:val="28"/>
          </w:rPr>
          <w:t>графе 10</w:t>
        </w:r>
      </w:hyperlink>
      <w:r w:rsidRPr="0057203D">
        <w:rPr>
          <w:rFonts w:ascii="Times New Roman" w:hAnsi="Times New Roman" w:cs="Times New Roman"/>
          <w:sz w:val="28"/>
          <w:szCs w:val="28"/>
        </w:rPr>
        <w:t xml:space="preserve"> "Примечание" - сведения об отзыве сотрудника из отпуска.</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bookmarkStart w:id="11" w:name="sub_1008002"/>
      <w:r w:rsidRPr="0057203D">
        <w:rPr>
          <w:rStyle w:val="ac"/>
          <w:rFonts w:ascii="Times New Roman" w:eastAsiaTheme="minorEastAsia" w:hAnsi="Times New Roman" w:cs="Times New Roman"/>
          <w:sz w:val="28"/>
          <w:szCs w:val="28"/>
        </w:rPr>
        <w:t>Пример 4.</w:t>
      </w:r>
      <w:r w:rsidRPr="0057203D">
        <w:rPr>
          <w:rFonts w:ascii="Times New Roman" w:hAnsi="Times New Roman" w:cs="Times New Roman"/>
          <w:sz w:val="28"/>
          <w:szCs w:val="28"/>
        </w:rPr>
        <w:t xml:space="preserve"> Воспользуемся условиями </w:t>
      </w:r>
      <w:hyperlink w:anchor="sub_11" w:history="1">
        <w:r w:rsidRPr="0057203D">
          <w:rPr>
            <w:rStyle w:val="ad"/>
            <w:rFonts w:ascii="Times New Roman" w:hAnsi="Times New Roman" w:cs="Times New Roman"/>
            <w:sz w:val="28"/>
            <w:szCs w:val="28"/>
          </w:rPr>
          <w:t>примера 3</w:t>
        </w:r>
      </w:hyperlink>
      <w:r w:rsidRPr="0057203D">
        <w:rPr>
          <w:rFonts w:ascii="Times New Roman" w:hAnsi="Times New Roman" w:cs="Times New Roman"/>
          <w:sz w:val="28"/>
          <w:szCs w:val="28"/>
        </w:rPr>
        <w:t>. Приказ об отзыве работницы из отпуска издан.</w:t>
      </w:r>
    </w:p>
    <w:bookmarkEnd w:id="11"/>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Как внести изменения в </w:t>
      </w:r>
      <w:hyperlink r:id="rId36" w:history="1">
        <w:r w:rsidRPr="0057203D">
          <w:rPr>
            <w:rStyle w:val="ad"/>
            <w:rFonts w:ascii="Times New Roman" w:hAnsi="Times New Roman" w:cs="Times New Roman"/>
            <w:sz w:val="28"/>
            <w:szCs w:val="28"/>
          </w:rPr>
          <w:t>график отпусков</w:t>
        </w:r>
      </w:hyperlink>
      <w:r w:rsidRPr="0057203D">
        <w:rPr>
          <w:rFonts w:ascii="Times New Roman" w:hAnsi="Times New Roman" w:cs="Times New Roman"/>
          <w:sz w:val="28"/>
          <w:szCs w:val="28"/>
        </w:rPr>
        <w:t>?</w:t>
      </w: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t>Решение.</w:t>
      </w:r>
      <w:r w:rsidRPr="0057203D">
        <w:rPr>
          <w:rFonts w:ascii="Times New Roman" w:hAnsi="Times New Roman" w:cs="Times New Roman"/>
          <w:sz w:val="28"/>
          <w:szCs w:val="28"/>
        </w:rPr>
        <w:t xml:space="preserve"> Изменения в график отпусков нужно внести так, как показано в образце 4.</w:t>
      </w:r>
    </w:p>
    <w:p w:rsidR="000E30F5" w:rsidRPr="0057203D" w:rsidRDefault="000E30F5" w:rsidP="000E30F5">
      <w:pPr>
        <w:jc w:val="both"/>
        <w:rPr>
          <w:rFonts w:ascii="Times New Roman" w:hAnsi="Times New Roman" w:cs="Times New Roman"/>
          <w:sz w:val="28"/>
          <w:szCs w:val="28"/>
        </w:rPr>
        <w:sectPr w:rsidR="000E30F5" w:rsidRPr="0057203D">
          <w:pgSz w:w="11900" w:h="16800"/>
          <w:pgMar w:top="1440" w:right="800" w:bottom="1440" w:left="1100" w:header="720" w:footer="720" w:gutter="0"/>
          <w:cols w:space="720"/>
          <w:noEndnote/>
        </w:sectPr>
      </w:pP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lastRenderedPageBreak/>
        <w:t>Образец 4. Заполнение графика отпусков</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pStyle w:val="af8"/>
        <w:spacing w:line="360" w:lineRule="auto"/>
        <w:jc w:val="both"/>
        <w:rPr>
          <w:rFonts w:ascii="Times New Roman" w:hAnsi="Times New Roman" w:cs="Times New Roman"/>
          <w:b/>
          <w:sz w:val="28"/>
          <w:szCs w:val="28"/>
        </w:rPr>
      </w:pPr>
      <w:bookmarkStart w:id="12" w:name="sub_1008001"/>
      <w:bookmarkEnd w:id="12"/>
      <w:r w:rsidRPr="0057203D">
        <w:rPr>
          <w:rFonts w:ascii="Times New Roman" w:hAnsi="Times New Roman" w:cs="Times New Roman"/>
          <w:b/>
          <w:sz w:val="28"/>
          <w:szCs w:val="28"/>
        </w:rPr>
        <w:t>ГРАФИК ОТПУСКОВ</w:t>
      </w:r>
    </w:p>
    <w:p w:rsidR="000E30F5" w:rsidRPr="0057203D" w:rsidRDefault="000E30F5" w:rsidP="000E30F5">
      <w:pPr>
        <w:ind w:firstLine="7655"/>
        <w:jc w:val="both"/>
        <w:rPr>
          <w:rFonts w:ascii="Times New Roman" w:hAnsi="Times New Roman" w:cs="Times New Roman"/>
          <w:sz w:val="28"/>
          <w:szCs w:val="28"/>
        </w:rPr>
      </w:pPr>
      <w:r w:rsidRPr="0057203D">
        <w:rPr>
          <w:rFonts w:ascii="Times New Roman" w:hAnsi="Times New Roman" w:cs="Times New Roman"/>
          <w:sz w:val="28"/>
          <w:szCs w:val="28"/>
        </w:rPr>
        <w:t xml:space="preserve">   УТВЕРЖДАЮ</w:t>
      </w:r>
    </w:p>
    <w:p w:rsidR="000E30F5" w:rsidRPr="0057203D" w:rsidRDefault="000E30F5" w:rsidP="000E30F5">
      <w:pPr>
        <w:ind w:firstLine="7655"/>
        <w:jc w:val="both"/>
        <w:rPr>
          <w:rFonts w:ascii="Times New Roman" w:hAnsi="Times New Roman" w:cs="Times New Roman"/>
          <w:sz w:val="28"/>
          <w:szCs w:val="28"/>
        </w:rPr>
      </w:pPr>
      <w:r w:rsidRPr="0057203D">
        <w:rPr>
          <w:rFonts w:ascii="Times New Roman" w:hAnsi="Times New Roman" w:cs="Times New Roman"/>
          <w:sz w:val="28"/>
          <w:szCs w:val="28"/>
        </w:rPr>
        <w:t xml:space="preserve">   Директор ________________</w:t>
      </w:r>
    </w:p>
    <w:p w:rsidR="000E30F5" w:rsidRPr="0057203D" w:rsidRDefault="000E30F5" w:rsidP="000E30F5">
      <w:pPr>
        <w:pStyle w:val="af8"/>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7203D">
        <w:rPr>
          <w:rFonts w:ascii="Times New Roman" w:hAnsi="Times New Roman" w:cs="Times New Roman"/>
          <w:sz w:val="28"/>
          <w:szCs w:val="28"/>
        </w:rPr>
        <w:t xml:space="preserve"> "10"декабря 2012 г.</w:t>
      </w:r>
    </w:p>
    <w:p w:rsidR="000E30F5" w:rsidRPr="0057203D" w:rsidRDefault="000E30F5" w:rsidP="000E30F5">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47"/>
        <w:gridCol w:w="1747"/>
        <w:gridCol w:w="2176"/>
        <w:gridCol w:w="1310"/>
        <w:gridCol w:w="1092"/>
        <w:gridCol w:w="1201"/>
        <w:gridCol w:w="1359"/>
        <w:gridCol w:w="1310"/>
        <w:gridCol w:w="1311"/>
        <w:gridCol w:w="1202"/>
      </w:tblGrid>
      <w:tr w:rsidR="000E30F5" w:rsidRPr="0057203D" w:rsidTr="00FE748C">
        <w:tc>
          <w:tcPr>
            <w:tcW w:w="1747" w:type="dxa"/>
            <w:vMerge w:val="restart"/>
            <w:tcBorders>
              <w:top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Структурное подразделение</w:t>
            </w:r>
          </w:p>
        </w:tc>
        <w:tc>
          <w:tcPr>
            <w:tcW w:w="1747" w:type="dxa"/>
            <w:vMerge w:val="restart"/>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Должность (специальность, профессия) по штатному расписанию</w:t>
            </w:r>
          </w:p>
        </w:tc>
        <w:tc>
          <w:tcPr>
            <w:tcW w:w="2176" w:type="dxa"/>
            <w:vMerge w:val="restart"/>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jc w:val="center"/>
              <w:rPr>
                <w:rFonts w:ascii="Times New Roman" w:hAnsi="Times New Roman" w:cs="Times New Roman"/>
                <w:sz w:val="20"/>
                <w:szCs w:val="20"/>
              </w:rPr>
            </w:pPr>
            <w:r w:rsidRPr="0057203D">
              <w:rPr>
                <w:rFonts w:ascii="Times New Roman" w:hAnsi="Times New Roman" w:cs="Times New Roman"/>
                <w:sz w:val="20"/>
                <w:szCs w:val="20"/>
              </w:rPr>
              <w:t>Фамилия, имя, отчество</w:t>
            </w:r>
          </w:p>
        </w:tc>
        <w:tc>
          <w:tcPr>
            <w:tcW w:w="1310" w:type="dxa"/>
            <w:vMerge w:val="restart"/>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Табельный номер</w:t>
            </w:r>
          </w:p>
        </w:tc>
        <w:tc>
          <w:tcPr>
            <w:tcW w:w="6273" w:type="dxa"/>
            <w:gridSpan w:val="5"/>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Отпуск</w:t>
            </w:r>
          </w:p>
        </w:tc>
        <w:tc>
          <w:tcPr>
            <w:tcW w:w="1202" w:type="dxa"/>
            <w:vMerge w:val="restart"/>
            <w:tcBorders>
              <w:top w:val="single" w:sz="4" w:space="0" w:color="auto"/>
              <w:left w:val="single" w:sz="4" w:space="0" w:color="auto"/>
              <w:bottom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Примечание</w:t>
            </w:r>
          </w:p>
        </w:tc>
      </w:tr>
      <w:tr w:rsidR="000E30F5" w:rsidRPr="0057203D" w:rsidTr="00FE748C">
        <w:tc>
          <w:tcPr>
            <w:tcW w:w="1747" w:type="dxa"/>
            <w:vMerge/>
            <w:tcBorders>
              <w:top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747"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2176"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310"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092" w:type="dxa"/>
            <w:vMerge w:val="restart"/>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количество календарных дней</w:t>
            </w:r>
          </w:p>
        </w:tc>
        <w:tc>
          <w:tcPr>
            <w:tcW w:w="2560" w:type="dxa"/>
            <w:gridSpan w:val="2"/>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дата</w:t>
            </w:r>
          </w:p>
        </w:tc>
        <w:tc>
          <w:tcPr>
            <w:tcW w:w="2621" w:type="dxa"/>
            <w:gridSpan w:val="2"/>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перенесение отпуска</w:t>
            </w:r>
          </w:p>
        </w:tc>
        <w:tc>
          <w:tcPr>
            <w:tcW w:w="1202" w:type="dxa"/>
            <w:vMerge/>
            <w:tcBorders>
              <w:top w:val="single" w:sz="4" w:space="0" w:color="auto"/>
              <w:left w:val="single" w:sz="4" w:space="0" w:color="auto"/>
              <w:bottom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r>
      <w:tr w:rsidR="000E30F5" w:rsidRPr="0057203D" w:rsidTr="00FE748C">
        <w:tc>
          <w:tcPr>
            <w:tcW w:w="1747" w:type="dxa"/>
            <w:vMerge/>
            <w:tcBorders>
              <w:top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747"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2176"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310"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092"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запланированная</w:t>
            </w:r>
          </w:p>
        </w:tc>
        <w:tc>
          <w:tcPr>
            <w:tcW w:w="1359"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фактическая</w:t>
            </w:r>
          </w:p>
        </w:tc>
        <w:tc>
          <w:tcPr>
            <w:tcW w:w="131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основание (документ)</w:t>
            </w:r>
          </w:p>
        </w:tc>
        <w:tc>
          <w:tcPr>
            <w:tcW w:w="1311"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дата предполагаемого отпуска</w:t>
            </w:r>
          </w:p>
        </w:tc>
        <w:tc>
          <w:tcPr>
            <w:tcW w:w="1202" w:type="dxa"/>
            <w:vMerge/>
            <w:tcBorders>
              <w:top w:val="single" w:sz="4" w:space="0" w:color="auto"/>
              <w:left w:val="single" w:sz="4" w:space="0" w:color="auto"/>
              <w:bottom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r>
      <w:tr w:rsidR="000E30F5" w:rsidRPr="0057203D" w:rsidTr="00FE748C">
        <w:tc>
          <w:tcPr>
            <w:tcW w:w="1747" w:type="dxa"/>
            <w:tcBorders>
              <w:top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1</w:t>
            </w:r>
          </w:p>
        </w:tc>
        <w:tc>
          <w:tcPr>
            <w:tcW w:w="1747"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2</w:t>
            </w:r>
          </w:p>
        </w:tc>
        <w:tc>
          <w:tcPr>
            <w:tcW w:w="2176"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3</w:t>
            </w:r>
          </w:p>
        </w:tc>
        <w:tc>
          <w:tcPr>
            <w:tcW w:w="131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4</w:t>
            </w:r>
          </w:p>
        </w:tc>
        <w:tc>
          <w:tcPr>
            <w:tcW w:w="1092"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5</w:t>
            </w:r>
          </w:p>
        </w:tc>
        <w:tc>
          <w:tcPr>
            <w:tcW w:w="1201"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6</w:t>
            </w:r>
          </w:p>
        </w:tc>
        <w:tc>
          <w:tcPr>
            <w:tcW w:w="1359"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7</w:t>
            </w:r>
          </w:p>
        </w:tc>
        <w:tc>
          <w:tcPr>
            <w:tcW w:w="131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8</w:t>
            </w:r>
          </w:p>
        </w:tc>
        <w:tc>
          <w:tcPr>
            <w:tcW w:w="1311"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9</w:t>
            </w:r>
          </w:p>
        </w:tc>
        <w:tc>
          <w:tcPr>
            <w:tcW w:w="1202" w:type="dxa"/>
            <w:tcBorders>
              <w:top w:val="single" w:sz="4" w:space="0" w:color="auto"/>
              <w:left w:val="single" w:sz="4" w:space="0" w:color="auto"/>
              <w:bottom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10</w:t>
            </w:r>
          </w:p>
        </w:tc>
      </w:tr>
      <w:tr w:rsidR="000E30F5" w:rsidRPr="0057203D" w:rsidTr="00FE748C">
        <w:tc>
          <w:tcPr>
            <w:tcW w:w="14455" w:type="dxa"/>
            <w:gridSpan w:val="10"/>
            <w:tcBorders>
              <w:top w:val="single" w:sz="4" w:space="0" w:color="auto"/>
              <w:bottom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r w:rsidRPr="0057203D">
              <w:rPr>
                <w:rFonts w:ascii="Times New Roman" w:hAnsi="Times New Roman" w:cs="Times New Roman"/>
                <w:sz w:val="20"/>
                <w:szCs w:val="20"/>
              </w:rPr>
              <w:t>...</w:t>
            </w:r>
          </w:p>
        </w:tc>
      </w:tr>
      <w:tr w:rsidR="000E30F5" w:rsidRPr="0057203D" w:rsidTr="00FE748C">
        <w:tc>
          <w:tcPr>
            <w:tcW w:w="1747" w:type="dxa"/>
            <w:vMerge w:val="restart"/>
            <w:tcBorders>
              <w:top w:val="single" w:sz="4" w:space="0" w:color="auto"/>
              <w:bottom w:val="single" w:sz="4" w:space="0" w:color="auto"/>
              <w:right w:val="single" w:sz="4" w:space="0" w:color="auto"/>
            </w:tcBorders>
          </w:tcPr>
          <w:p w:rsidR="000E30F5" w:rsidRPr="0057203D" w:rsidRDefault="000E30F5" w:rsidP="00FE748C">
            <w:pPr>
              <w:pStyle w:val="af7"/>
              <w:jc w:val="both"/>
              <w:rPr>
                <w:rFonts w:ascii="Times New Roman" w:hAnsi="Times New Roman" w:cs="Times New Roman"/>
                <w:sz w:val="20"/>
                <w:szCs w:val="20"/>
              </w:rPr>
            </w:pPr>
            <w:r w:rsidRPr="0057203D">
              <w:rPr>
                <w:rFonts w:ascii="Times New Roman" w:hAnsi="Times New Roman" w:cs="Times New Roman"/>
                <w:sz w:val="20"/>
                <w:szCs w:val="20"/>
              </w:rPr>
              <w:t>Секция розничной торговли</w:t>
            </w:r>
          </w:p>
        </w:tc>
        <w:tc>
          <w:tcPr>
            <w:tcW w:w="1747" w:type="dxa"/>
            <w:vMerge w:val="restart"/>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7"/>
              <w:jc w:val="both"/>
              <w:rPr>
                <w:rFonts w:ascii="Times New Roman" w:hAnsi="Times New Roman" w:cs="Times New Roman"/>
                <w:sz w:val="20"/>
                <w:szCs w:val="20"/>
              </w:rPr>
            </w:pPr>
            <w:r w:rsidRPr="0057203D">
              <w:rPr>
                <w:rFonts w:ascii="Times New Roman" w:hAnsi="Times New Roman" w:cs="Times New Roman"/>
                <w:sz w:val="20"/>
                <w:szCs w:val="20"/>
              </w:rPr>
              <w:t>Продавец</w:t>
            </w:r>
          </w:p>
        </w:tc>
        <w:tc>
          <w:tcPr>
            <w:tcW w:w="2176" w:type="dxa"/>
            <w:vMerge w:val="restart"/>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7"/>
              <w:jc w:val="both"/>
              <w:rPr>
                <w:rFonts w:ascii="Times New Roman" w:hAnsi="Times New Roman" w:cs="Times New Roman"/>
                <w:sz w:val="20"/>
                <w:szCs w:val="20"/>
              </w:rPr>
            </w:pPr>
            <w:r w:rsidRPr="0057203D">
              <w:rPr>
                <w:rFonts w:ascii="Times New Roman" w:hAnsi="Times New Roman" w:cs="Times New Roman"/>
                <w:sz w:val="20"/>
                <w:szCs w:val="20"/>
              </w:rPr>
              <w:t>Галкина А.С.</w:t>
            </w:r>
          </w:p>
        </w:tc>
        <w:tc>
          <w:tcPr>
            <w:tcW w:w="1310" w:type="dxa"/>
            <w:vMerge w:val="restart"/>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r w:rsidRPr="0057203D">
              <w:rPr>
                <w:rFonts w:ascii="Times New Roman" w:hAnsi="Times New Roman" w:cs="Times New Roman"/>
                <w:sz w:val="20"/>
                <w:szCs w:val="20"/>
              </w:rPr>
              <w:t>13</w:t>
            </w:r>
          </w:p>
        </w:tc>
        <w:tc>
          <w:tcPr>
            <w:tcW w:w="1092"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r w:rsidRPr="0057203D">
              <w:rPr>
                <w:rFonts w:ascii="Times New Roman" w:hAnsi="Times New Roman" w:cs="Times New Roman"/>
                <w:sz w:val="20"/>
                <w:szCs w:val="20"/>
              </w:rPr>
              <w:t>14</w:t>
            </w:r>
          </w:p>
        </w:tc>
        <w:tc>
          <w:tcPr>
            <w:tcW w:w="1201"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r w:rsidRPr="0057203D">
              <w:rPr>
                <w:rFonts w:ascii="Times New Roman" w:hAnsi="Times New Roman" w:cs="Times New Roman"/>
                <w:sz w:val="20"/>
                <w:szCs w:val="20"/>
              </w:rPr>
              <w:t>12.03.2013</w:t>
            </w:r>
          </w:p>
        </w:tc>
        <w:tc>
          <w:tcPr>
            <w:tcW w:w="1359"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r w:rsidRPr="0057203D">
              <w:rPr>
                <w:rFonts w:ascii="Times New Roman" w:hAnsi="Times New Roman" w:cs="Times New Roman"/>
                <w:sz w:val="20"/>
                <w:szCs w:val="20"/>
              </w:rPr>
              <w:t>12.03.2013</w:t>
            </w:r>
          </w:p>
        </w:tc>
        <w:tc>
          <w:tcPr>
            <w:tcW w:w="131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p>
        </w:tc>
        <w:tc>
          <w:tcPr>
            <w:tcW w:w="1311"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p>
        </w:tc>
        <w:tc>
          <w:tcPr>
            <w:tcW w:w="1202" w:type="dxa"/>
            <w:tcBorders>
              <w:top w:val="single" w:sz="4" w:space="0" w:color="auto"/>
              <w:left w:val="single" w:sz="4" w:space="0" w:color="auto"/>
              <w:bottom w:val="single" w:sz="4" w:space="0" w:color="auto"/>
            </w:tcBorders>
          </w:tcPr>
          <w:p w:rsidR="000E30F5" w:rsidRPr="0057203D" w:rsidRDefault="000E30F5" w:rsidP="00FE748C">
            <w:pPr>
              <w:pStyle w:val="af6"/>
              <w:rPr>
                <w:rFonts w:ascii="Times New Roman" w:hAnsi="Times New Roman" w:cs="Times New Roman"/>
                <w:sz w:val="20"/>
                <w:szCs w:val="20"/>
              </w:rPr>
            </w:pPr>
          </w:p>
        </w:tc>
      </w:tr>
      <w:tr w:rsidR="000E30F5" w:rsidRPr="0057203D" w:rsidTr="00FE748C">
        <w:tc>
          <w:tcPr>
            <w:tcW w:w="1747" w:type="dxa"/>
            <w:vMerge/>
            <w:tcBorders>
              <w:top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747"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2176"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310"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0"/>
                <w:szCs w:val="20"/>
              </w:rPr>
            </w:pPr>
          </w:p>
        </w:tc>
        <w:tc>
          <w:tcPr>
            <w:tcW w:w="1092"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r w:rsidRPr="0057203D">
              <w:rPr>
                <w:rFonts w:ascii="Times New Roman" w:hAnsi="Times New Roman" w:cs="Times New Roman"/>
                <w:sz w:val="20"/>
                <w:szCs w:val="20"/>
              </w:rPr>
              <w:t>14</w:t>
            </w:r>
          </w:p>
        </w:tc>
        <w:tc>
          <w:tcPr>
            <w:tcW w:w="1201"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r w:rsidRPr="0057203D">
              <w:rPr>
                <w:rFonts w:ascii="Times New Roman" w:hAnsi="Times New Roman" w:cs="Times New Roman"/>
                <w:sz w:val="20"/>
                <w:szCs w:val="20"/>
              </w:rPr>
              <w:t>26.08.2013</w:t>
            </w:r>
          </w:p>
        </w:tc>
        <w:tc>
          <w:tcPr>
            <w:tcW w:w="1359"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r w:rsidRPr="0057203D">
              <w:rPr>
                <w:rFonts w:ascii="Times New Roman" w:hAnsi="Times New Roman" w:cs="Times New Roman"/>
                <w:sz w:val="20"/>
                <w:szCs w:val="20"/>
              </w:rPr>
              <w:t>26.08.2013</w:t>
            </w:r>
          </w:p>
        </w:tc>
        <w:tc>
          <w:tcPr>
            <w:tcW w:w="1310" w:type="dxa"/>
            <w:tcBorders>
              <w:top w:val="single" w:sz="4" w:space="0" w:color="auto"/>
              <w:left w:val="single" w:sz="4" w:space="0" w:color="auto"/>
              <w:bottom w:val="single" w:sz="4" w:space="0" w:color="auto"/>
              <w:right w:val="single" w:sz="4" w:space="0" w:color="auto"/>
            </w:tcBorders>
          </w:tcPr>
          <w:p w:rsidR="000E30F5" w:rsidRPr="0057203D" w:rsidRDefault="00894F0E" w:rsidP="00FE748C">
            <w:pPr>
              <w:pStyle w:val="af7"/>
              <w:jc w:val="both"/>
              <w:rPr>
                <w:rFonts w:ascii="Times New Roman" w:hAnsi="Times New Roman" w:cs="Times New Roman"/>
                <w:sz w:val="20"/>
                <w:szCs w:val="20"/>
              </w:rPr>
            </w:pPr>
            <w:hyperlink w:anchor="sub_9" w:history="1">
              <w:r w:rsidR="000E30F5" w:rsidRPr="0057203D">
                <w:rPr>
                  <w:rStyle w:val="ad"/>
                  <w:rFonts w:ascii="Times New Roman" w:hAnsi="Times New Roman" w:cs="Times New Roman"/>
                  <w:sz w:val="20"/>
                  <w:szCs w:val="20"/>
                </w:rPr>
                <w:t>Приказ</w:t>
              </w:r>
            </w:hyperlink>
            <w:r w:rsidR="000E30F5" w:rsidRPr="0057203D">
              <w:rPr>
                <w:rFonts w:ascii="Times New Roman" w:hAnsi="Times New Roman" w:cs="Times New Roman"/>
                <w:sz w:val="20"/>
                <w:szCs w:val="20"/>
              </w:rPr>
              <w:t xml:space="preserve"> от 28.08.2013 N 45-лс</w:t>
            </w:r>
          </w:p>
        </w:tc>
        <w:tc>
          <w:tcPr>
            <w:tcW w:w="1311"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rPr>
                <w:rFonts w:ascii="Times New Roman" w:hAnsi="Times New Roman" w:cs="Times New Roman"/>
                <w:sz w:val="20"/>
                <w:szCs w:val="20"/>
              </w:rPr>
            </w:pPr>
            <w:r w:rsidRPr="0057203D">
              <w:rPr>
                <w:rFonts w:ascii="Times New Roman" w:hAnsi="Times New Roman" w:cs="Times New Roman"/>
                <w:sz w:val="20"/>
                <w:szCs w:val="20"/>
              </w:rPr>
              <w:t>11.01.2014</w:t>
            </w:r>
          </w:p>
        </w:tc>
        <w:tc>
          <w:tcPr>
            <w:tcW w:w="1202" w:type="dxa"/>
            <w:tcBorders>
              <w:top w:val="single" w:sz="4" w:space="0" w:color="auto"/>
              <w:left w:val="single" w:sz="4" w:space="0" w:color="auto"/>
              <w:bottom w:val="single" w:sz="4" w:space="0" w:color="auto"/>
            </w:tcBorders>
          </w:tcPr>
          <w:p w:rsidR="000E30F5" w:rsidRPr="0057203D" w:rsidRDefault="000E30F5" w:rsidP="00FE748C">
            <w:pPr>
              <w:pStyle w:val="af6"/>
              <w:rPr>
                <w:rFonts w:ascii="Times New Roman" w:hAnsi="Times New Roman" w:cs="Times New Roman"/>
                <w:sz w:val="20"/>
                <w:szCs w:val="20"/>
              </w:rPr>
            </w:pPr>
            <w:r w:rsidRPr="0057203D">
              <w:rPr>
                <w:rFonts w:ascii="Times New Roman" w:hAnsi="Times New Roman" w:cs="Times New Roman"/>
                <w:sz w:val="20"/>
                <w:szCs w:val="20"/>
              </w:rPr>
              <w:t>Отозвана из отпуска 30.08.2013</w:t>
            </w:r>
          </w:p>
        </w:tc>
      </w:tr>
    </w:tbl>
    <w:p w:rsidR="000E30F5" w:rsidRPr="0057203D" w:rsidRDefault="000E30F5" w:rsidP="000E30F5">
      <w:pPr>
        <w:jc w:val="both"/>
        <w:rPr>
          <w:rFonts w:ascii="Times New Roman" w:hAnsi="Times New Roman" w:cs="Times New Roman"/>
          <w:sz w:val="28"/>
          <w:szCs w:val="28"/>
        </w:rPr>
        <w:sectPr w:rsidR="000E30F5" w:rsidRPr="0057203D">
          <w:pgSz w:w="16837" w:h="11905" w:orient="landscape"/>
          <w:pgMar w:top="1440" w:right="800" w:bottom="1440" w:left="1100" w:header="720" w:footer="720" w:gutter="0"/>
          <w:cols w:space="720"/>
          <w:noEndnote/>
        </w:sectPr>
      </w:pP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lastRenderedPageBreak/>
        <w:t>Личная карточка.</w:t>
      </w:r>
      <w:r w:rsidRPr="0057203D">
        <w:rPr>
          <w:rFonts w:ascii="Times New Roman" w:hAnsi="Times New Roman" w:cs="Times New Roman"/>
          <w:sz w:val="28"/>
          <w:szCs w:val="28"/>
        </w:rPr>
        <w:t xml:space="preserve"> Далее внесите информацию об отзыве из отпуска в личную карточку работника - </w:t>
      </w:r>
      <w:hyperlink r:id="rId37" w:history="1">
        <w:r w:rsidRPr="0057203D">
          <w:rPr>
            <w:rStyle w:val="ad"/>
            <w:rFonts w:ascii="Times New Roman" w:hAnsi="Times New Roman" w:cs="Times New Roman"/>
            <w:sz w:val="28"/>
            <w:szCs w:val="28"/>
          </w:rPr>
          <w:t>форму N Т-2</w:t>
        </w:r>
      </w:hyperlink>
      <w:r w:rsidRPr="0057203D">
        <w:rPr>
          <w:rFonts w:ascii="Times New Roman" w:hAnsi="Times New Roman" w:cs="Times New Roman"/>
          <w:sz w:val="28"/>
          <w:szCs w:val="28"/>
        </w:rPr>
        <w:t xml:space="preserve"> (утверждена </w:t>
      </w:r>
      <w:hyperlink r:id="rId38" w:history="1">
        <w:r w:rsidRPr="0057203D">
          <w:rPr>
            <w:rStyle w:val="ad"/>
            <w:rFonts w:ascii="Times New Roman" w:hAnsi="Times New Roman" w:cs="Times New Roman"/>
            <w:sz w:val="28"/>
            <w:szCs w:val="28"/>
          </w:rPr>
          <w:t>постановлением</w:t>
        </w:r>
      </w:hyperlink>
      <w:r w:rsidRPr="0057203D">
        <w:rPr>
          <w:rFonts w:ascii="Times New Roman" w:hAnsi="Times New Roman" w:cs="Times New Roman"/>
          <w:sz w:val="28"/>
          <w:szCs w:val="28"/>
        </w:rPr>
        <w:t xml:space="preserve"> Госкомстата России от 05.01.2004 N 1).</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В </w:t>
      </w:r>
      <w:hyperlink r:id="rId39" w:history="1">
        <w:r w:rsidRPr="0057203D">
          <w:rPr>
            <w:rStyle w:val="ad"/>
            <w:rFonts w:ascii="Times New Roman" w:hAnsi="Times New Roman" w:cs="Times New Roman"/>
            <w:sz w:val="28"/>
            <w:szCs w:val="28"/>
          </w:rPr>
          <w:t>разделе VIII</w:t>
        </w:r>
      </w:hyperlink>
      <w:r w:rsidRPr="0057203D">
        <w:rPr>
          <w:rFonts w:ascii="Times New Roman" w:hAnsi="Times New Roman" w:cs="Times New Roman"/>
          <w:sz w:val="28"/>
          <w:szCs w:val="28"/>
        </w:rPr>
        <w:t xml:space="preserve"> "Отпуск" личной карточки укажите:</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вид отпуска (ежегодный основной оплачиваемый отпуск);</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период работы, за который предоставлен отпуск (рабочий год);</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количество календарных дней отпуска;</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даты его начала и окончания;</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основание предоставления и т.д.</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Если же дата окончания отпуска изменилась, нужно внести исправления в личную карточку:</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в </w:t>
      </w:r>
      <w:hyperlink r:id="rId40" w:history="1">
        <w:r w:rsidRPr="0057203D">
          <w:rPr>
            <w:rStyle w:val="ad"/>
            <w:rFonts w:ascii="Times New Roman" w:hAnsi="Times New Roman" w:cs="Times New Roman"/>
            <w:sz w:val="28"/>
            <w:szCs w:val="28"/>
          </w:rPr>
          <w:t>графах 4</w:t>
        </w:r>
      </w:hyperlink>
      <w:r w:rsidRPr="0057203D">
        <w:rPr>
          <w:rFonts w:ascii="Times New Roman" w:hAnsi="Times New Roman" w:cs="Times New Roman"/>
          <w:sz w:val="28"/>
          <w:szCs w:val="28"/>
        </w:rPr>
        <w:t xml:space="preserve"> и </w:t>
      </w:r>
      <w:hyperlink r:id="rId41" w:history="1">
        <w:r w:rsidRPr="0057203D">
          <w:rPr>
            <w:rStyle w:val="ad"/>
            <w:rFonts w:ascii="Times New Roman" w:hAnsi="Times New Roman" w:cs="Times New Roman"/>
            <w:sz w:val="28"/>
            <w:szCs w:val="28"/>
          </w:rPr>
          <w:t>6</w:t>
        </w:r>
      </w:hyperlink>
      <w:r w:rsidRPr="0057203D">
        <w:rPr>
          <w:rFonts w:ascii="Times New Roman" w:hAnsi="Times New Roman" w:cs="Times New Roman"/>
          <w:sz w:val="28"/>
          <w:szCs w:val="28"/>
        </w:rPr>
        <w:t xml:space="preserve"> зачеркните неверные даты и количество дней одной чертой и впишите верную информацию;</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 в </w:t>
      </w:r>
      <w:hyperlink r:id="rId42" w:history="1">
        <w:r w:rsidRPr="0057203D">
          <w:rPr>
            <w:rStyle w:val="ad"/>
            <w:rFonts w:ascii="Times New Roman" w:hAnsi="Times New Roman" w:cs="Times New Roman"/>
            <w:sz w:val="28"/>
            <w:szCs w:val="28"/>
          </w:rPr>
          <w:t>графе 7</w:t>
        </w:r>
      </w:hyperlink>
      <w:r w:rsidRPr="0057203D">
        <w:rPr>
          <w:rFonts w:ascii="Times New Roman" w:hAnsi="Times New Roman" w:cs="Times New Roman"/>
          <w:sz w:val="28"/>
          <w:szCs w:val="28"/>
        </w:rPr>
        <w:t xml:space="preserve"> запишите реквизиты приказа, на основании которого произошли изменения.</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В личной карточке работника (</w:t>
      </w:r>
      <w:hyperlink r:id="rId43" w:history="1">
        <w:r w:rsidRPr="0057203D">
          <w:rPr>
            <w:rStyle w:val="ad"/>
            <w:rFonts w:ascii="Times New Roman" w:hAnsi="Times New Roman" w:cs="Times New Roman"/>
            <w:sz w:val="28"/>
            <w:szCs w:val="28"/>
          </w:rPr>
          <w:t>форма N Т-2</w:t>
        </w:r>
      </w:hyperlink>
      <w:r w:rsidRPr="0057203D">
        <w:rPr>
          <w:rFonts w:ascii="Times New Roman" w:hAnsi="Times New Roman" w:cs="Times New Roman"/>
          <w:sz w:val="28"/>
          <w:szCs w:val="28"/>
        </w:rPr>
        <w:t>) нужно указать количество фактически использованных дней отпуска. Это нужно для того, чтобы в последующем правильно подсчитать неиспользованные дни отпуска.</w:t>
      </w:r>
    </w:p>
    <w:p w:rsidR="000E30F5" w:rsidRPr="0057203D" w:rsidRDefault="000E30F5" w:rsidP="000E30F5">
      <w:pPr>
        <w:jc w:val="both"/>
        <w:rPr>
          <w:rFonts w:ascii="Times New Roman" w:hAnsi="Times New Roman" w:cs="Times New Roman"/>
          <w:sz w:val="28"/>
          <w:szCs w:val="28"/>
        </w:rPr>
      </w:pP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t>Пример 5.</w:t>
      </w:r>
      <w:r w:rsidRPr="0057203D">
        <w:rPr>
          <w:rFonts w:ascii="Times New Roman" w:hAnsi="Times New Roman" w:cs="Times New Roman"/>
          <w:sz w:val="28"/>
          <w:szCs w:val="28"/>
        </w:rPr>
        <w:t xml:space="preserve"> Воспользуемся условиями </w:t>
      </w:r>
      <w:hyperlink w:anchor="sub_1008002" w:history="1">
        <w:r w:rsidRPr="0057203D">
          <w:rPr>
            <w:rStyle w:val="ad"/>
            <w:rFonts w:ascii="Times New Roman" w:hAnsi="Times New Roman" w:cs="Times New Roman"/>
            <w:sz w:val="28"/>
            <w:szCs w:val="28"/>
          </w:rPr>
          <w:t>примера 4</w:t>
        </w:r>
      </w:hyperlink>
      <w:r w:rsidRPr="0057203D">
        <w:rPr>
          <w:rFonts w:ascii="Times New Roman" w:hAnsi="Times New Roman" w:cs="Times New Roman"/>
          <w:sz w:val="28"/>
          <w:szCs w:val="28"/>
        </w:rPr>
        <w:t>. Изменения в график отпусков внесены.</w:t>
      </w:r>
    </w:p>
    <w:p w:rsidR="000E30F5" w:rsidRPr="0057203D" w:rsidRDefault="000E30F5" w:rsidP="000E30F5">
      <w:pPr>
        <w:jc w:val="both"/>
        <w:rPr>
          <w:rFonts w:ascii="Times New Roman" w:hAnsi="Times New Roman" w:cs="Times New Roman"/>
          <w:sz w:val="28"/>
          <w:szCs w:val="28"/>
        </w:rPr>
      </w:pPr>
      <w:r w:rsidRPr="0057203D">
        <w:rPr>
          <w:rFonts w:ascii="Times New Roman" w:hAnsi="Times New Roman" w:cs="Times New Roman"/>
          <w:sz w:val="28"/>
          <w:szCs w:val="28"/>
        </w:rPr>
        <w:t xml:space="preserve">Как внести исправления в </w:t>
      </w:r>
      <w:hyperlink r:id="rId44" w:history="1">
        <w:r w:rsidRPr="0057203D">
          <w:rPr>
            <w:rStyle w:val="ad"/>
            <w:rFonts w:ascii="Times New Roman" w:hAnsi="Times New Roman" w:cs="Times New Roman"/>
            <w:sz w:val="28"/>
            <w:szCs w:val="28"/>
          </w:rPr>
          <w:t>личную карточку</w:t>
        </w:r>
      </w:hyperlink>
      <w:r w:rsidRPr="0057203D">
        <w:rPr>
          <w:rFonts w:ascii="Times New Roman" w:hAnsi="Times New Roman" w:cs="Times New Roman"/>
          <w:sz w:val="28"/>
          <w:szCs w:val="28"/>
        </w:rPr>
        <w:t xml:space="preserve"> работницы?</w:t>
      </w: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t>Решение.</w:t>
      </w:r>
      <w:r w:rsidRPr="0057203D">
        <w:rPr>
          <w:rFonts w:ascii="Times New Roman" w:hAnsi="Times New Roman" w:cs="Times New Roman"/>
          <w:sz w:val="28"/>
          <w:szCs w:val="28"/>
        </w:rPr>
        <w:t xml:space="preserve"> В личной карточке А.С. Галкиной нужно внести исправления так, как показано в образце 5.</w:t>
      </w:r>
    </w:p>
    <w:p w:rsidR="000E30F5" w:rsidRPr="0057203D" w:rsidRDefault="000E30F5" w:rsidP="000E30F5">
      <w:pPr>
        <w:jc w:val="both"/>
        <w:rPr>
          <w:rFonts w:ascii="Times New Roman" w:hAnsi="Times New Roman" w:cs="Times New Roman"/>
          <w:sz w:val="28"/>
          <w:szCs w:val="28"/>
        </w:rPr>
        <w:sectPr w:rsidR="000E30F5" w:rsidRPr="0057203D">
          <w:pgSz w:w="11905" w:h="16837"/>
          <w:pgMar w:top="1440" w:right="800" w:bottom="1440" w:left="1100" w:header="720" w:footer="720" w:gutter="0"/>
          <w:cols w:space="720"/>
          <w:noEndnote/>
        </w:sectPr>
      </w:pPr>
    </w:p>
    <w:p w:rsidR="000E30F5" w:rsidRPr="0057203D" w:rsidRDefault="000E30F5" w:rsidP="000E30F5">
      <w:pPr>
        <w:jc w:val="both"/>
        <w:rPr>
          <w:rFonts w:ascii="Times New Roman" w:hAnsi="Times New Roman" w:cs="Times New Roman"/>
          <w:sz w:val="28"/>
          <w:szCs w:val="28"/>
        </w:rPr>
      </w:pPr>
      <w:r w:rsidRPr="0057203D">
        <w:rPr>
          <w:rStyle w:val="ac"/>
          <w:rFonts w:ascii="Times New Roman" w:eastAsiaTheme="minorEastAsia" w:hAnsi="Times New Roman" w:cs="Times New Roman"/>
          <w:sz w:val="28"/>
          <w:szCs w:val="28"/>
        </w:rPr>
        <w:lastRenderedPageBreak/>
        <w:t>Образец 5. Фрагмент личной карточки А.С. Галкиной</w:t>
      </w:r>
    </w:p>
    <w:p w:rsidR="000E30F5" w:rsidRPr="0057203D" w:rsidRDefault="000E30F5" w:rsidP="000E30F5">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1400"/>
        <w:gridCol w:w="1540"/>
        <w:gridCol w:w="1820"/>
        <w:gridCol w:w="1960"/>
        <w:gridCol w:w="1820"/>
        <w:gridCol w:w="2380"/>
      </w:tblGrid>
      <w:tr w:rsidR="000E30F5" w:rsidRPr="0057203D" w:rsidTr="00FE748C">
        <w:tc>
          <w:tcPr>
            <w:tcW w:w="2660" w:type="dxa"/>
            <w:vMerge w:val="restart"/>
            <w:tcBorders>
              <w:top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Вид отпуска (ежегодный, учебный, без сохранения заработной платы и др.)</w:t>
            </w:r>
          </w:p>
        </w:tc>
        <w:tc>
          <w:tcPr>
            <w:tcW w:w="2940" w:type="dxa"/>
            <w:gridSpan w:val="2"/>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Период работы</w:t>
            </w:r>
          </w:p>
        </w:tc>
        <w:tc>
          <w:tcPr>
            <w:tcW w:w="1820" w:type="dxa"/>
            <w:vMerge w:val="restart"/>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Количество календарных дней отпуска</w:t>
            </w:r>
          </w:p>
        </w:tc>
        <w:tc>
          <w:tcPr>
            <w:tcW w:w="3780" w:type="dxa"/>
            <w:gridSpan w:val="2"/>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Дата</w:t>
            </w:r>
          </w:p>
        </w:tc>
        <w:tc>
          <w:tcPr>
            <w:tcW w:w="2380" w:type="dxa"/>
            <w:vMerge w:val="restart"/>
            <w:tcBorders>
              <w:top w:val="single" w:sz="4" w:space="0" w:color="auto"/>
              <w:left w:val="single" w:sz="4" w:space="0" w:color="auto"/>
              <w:bottom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Основание</w:t>
            </w:r>
          </w:p>
        </w:tc>
      </w:tr>
      <w:tr w:rsidR="000E30F5" w:rsidRPr="0057203D" w:rsidTr="00FE748C">
        <w:tc>
          <w:tcPr>
            <w:tcW w:w="2660" w:type="dxa"/>
            <w:vMerge/>
            <w:tcBorders>
              <w:top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с</w:t>
            </w:r>
          </w:p>
        </w:tc>
        <w:tc>
          <w:tcPr>
            <w:tcW w:w="154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по</w:t>
            </w:r>
          </w:p>
        </w:tc>
        <w:tc>
          <w:tcPr>
            <w:tcW w:w="1820" w:type="dxa"/>
            <w:vMerge/>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p>
        </w:tc>
        <w:tc>
          <w:tcPr>
            <w:tcW w:w="196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начала</w:t>
            </w:r>
          </w:p>
        </w:tc>
        <w:tc>
          <w:tcPr>
            <w:tcW w:w="182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окончания</w:t>
            </w:r>
          </w:p>
        </w:tc>
        <w:tc>
          <w:tcPr>
            <w:tcW w:w="2380" w:type="dxa"/>
            <w:vMerge/>
            <w:tcBorders>
              <w:top w:val="single" w:sz="4" w:space="0" w:color="auto"/>
              <w:left w:val="single" w:sz="4" w:space="0" w:color="auto"/>
              <w:bottom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p>
        </w:tc>
      </w:tr>
      <w:tr w:rsidR="000E30F5" w:rsidRPr="0057203D" w:rsidTr="00FE748C">
        <w:tc>
          <w:tcPr>
            <w:tcW w:w="2660" w:type="dxa"/>
            <w:tcBorders>
              <w:top w:val="single" w:sz="4" w:space="0" w:color="auto"/>
              <w:bottom w:val="single" w:sz="4" w:space="0" w:color="auto"/>
              <w:right w:val="single" w:sz="4" w:space="0" w:color="auto"/>
            </w:tcBorders>
          </w:tcPr>
          <w:p w:rsidR="000E30F5" w:rsidRPr="0057203D" w:rsidRDefault="000E30F5" w:rsidP="00FE748C">
            <w:pPr>
              <w:pStyle w:val="af7"/>
              <w:spacing w:line="360" w:lineRule="auto"/>
              <w:jc w:val="both"/>
              <w:rPr>
                <w:rFonts w:ascii="Times New Roman" w:hAnsi="Times New Roman" w:cs="Times New Roman"/>
                <w:sz w:val="28"/>
                <w:szCs w:val="28"/>
              </w:rPr>
            </w:pPr>
            <w:r w:rsidRPr="0057203D">
              <w:rPr>
                <w:rFonts w:ascii="Times New Roman" w:hAnsi="Times New Roman" w:cs="Times New Roman"/>
                <w:sz w:val="28"/>
                <w:szCs w:val="28"/>
              </w:rPr>
              <w:t>Ежегодный основной оплачиваемый</w:t>
            </w:r>
          </w:p>
        </w:tc>
        <w:tc>
          <w:tcPr>
            <w:tcW w:w="140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26.08.2012</w:t>
            </w:r>
          </w:p>
        </w:tc>
        <w:tc>
          <w:tcPr>
            <w:tcW w:w="154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25.08.2013</w:t>
            </w:r>
          </w:p>
        </w:tc>
        <w:tc>
          <w:tcPr>
            <w:tcW w:w="182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Style w:val="af9"/>
                <w:rFonts w:ascii="Times New Roman" w:hAnsi="Times New Roman" w:cs="Times New Roman"/>
                <w:sz w:val="28"/>
                <w:szCs w:val="28"/>
              </w:rPr>
            </w:pPr>
            <w:r w:rsidRPr="0057203D">
              <w:rPr>
                <w:rStyle w:val="af9"/>
                <w:rFonts w:ascii="Times New Roman" w:hAnsi="Times New Roman" w:cs="Times New Roman"/>
                <w:sz w:val="28"/>
                <w:szCs w:val="28"/>
              </w:rPr>
              <w:t>14</w:t>
            </w:r>
          </w:p>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4</w:t>
            </w:r>
          </w:p>
        </w:tc>
        <w:tc>
          <w:tcPr>
            <w:tcW w:w="196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Fonts w:ascii="Times New Roman" w:hAnsi="Times New Roman" w:cs="Times New Roman"/>
                <w:sz w:val="28"/>
                <w:szCs w:val="28"/>
              </w:rPr>
              <w:t>26.08.2013</w:t>
            </w:r>
          </w:p>
        </w:tc>
        <w:tc>
          <w:tcPr>
            <w:tcW w:w="1820" w:type="dxa"/>
            <w:tcBorders>
              <w:top w:val="single" w:sz="4" w:space="0" w:color="auto"/>
              <w:left w:val="single" w:sz="4" w:space="0" w:color="auto"/>
              <w:bottom w:val="single" w:sz="4" w:space="0" w:color="auto"/>
              <w:right w:val="single" w:sz="4" w:space="0" w:color="auto"/>
            </w:tcBorders>
          </w:tcPr>
          <w:p w:rsidR="000E30F5" w:rsidRPr="0057203D" w:rsidRDefault="000E30F5" w:rsidP="00FE748C">
            <w:pPr>
              <w:pStyle w:val="af6"/>
              <w:spacing w:line="360" w:lineRule="auto"/>
              <w:rPr>
                <w:rFonts w:ascii="Times New Roman" w:hAnsi="Times New Roman" w:cs="Times New Roman"/>
                <w:sz w:val="28"/>
                <w:szCs w:val="28"/>
              </w:rPr>
            </w:pPr>
            <w:r w:rsidRPr="0057203D">
              <w:rPr>
                <w:rStyle w:val="af9"/>
                <w:rFonts w:ascii="Times New Roman" w:hAnsi="Times New Roman" w:cs="Times New Roman"/>
                <w:sz w:val="28"/>
                <w:szCs w:val="28"/>
              </w:rPr>
              <w:t>08.09.2013</w:t>
            </w:r>
            <w:r w:rsidRPr="0057203D">
              <w:rPr>
                <w:rFonts w:ascii="Times New Roman" w:hAnsi="Times New Roman" w:cs="Times New Roman"/>
                <w:sz w:val="28"/>
                <w:szCs w:val="28"/>
              </w:rPr>
              <w:t xml:space="preserve"> 29.08.2013</w:t>
            </w:r>
          </w:p>
        </w:tc>
        <w:tc>
          <w:tcPr>
            <w:tcW w:w="2380" w:type="dxa"/>
            <w:tcBorders>
              <w:top w:val="single" w:sz="4" w:space="0" w:color="auto"/>
              <w:left w:val="single" w:sz="4" w:space="0" w:color="auto"/>
              <w:bottom w:val="single" w:sz="4" w:space="0" w:color="auto"/>
            </w:tcBorders>
          </w:tcPr>
          <w:p w:rsidR="000E30F5" w:rsidRPr="0057203D" w:rsidRDefault="00894F0E" w:rsidP="00FE748C">
            <w:pPr>
              <w:pStyle w:val="af7"/>
              <w:spacing w:line="360" w:lineRule="auto"/>
              <w:jc w:val="both"/>
              <w:rPr>
                <w:rFonts w:ascii="Times New Roman" w:hAnsi="Times New Roman" w:cs="Times New Roman"/>
                <w:sz w:val="28"/>
                <w:szCs w:val="28"/>
              </w:rPr>
            </w:pPr>
            <w:hyperlink w:anchor="sub_9" w:history="1">
              <w:r w:rsidR="000E30F5" w:rsidRPr="0057203D">
                <w:rPr>
                  <w:rStyle w:val="ad"/>
                  <w:rFonts w:ascii="Times New Roman" w:hAnsi="Times New Roman" w:cs="Times New Roman"/>
                  <w:sz w:val="28"/>
                  <w:szCs w:val="28"/>
                </w:rPr>
                <w:t>Приказ</w:t>
              </w:r>
            </w:hyperlink>
            <w:r w:rsidR="000E30F5" w:rsidRPr="0057203D">
              <w:rPr>
                <w:rFonts w:ascii="Times New Roman" w:hAnsi="Times New Roman" w:cs="Times New Roman"/>
                <w:sz w:val="28"/>
                <w:szCs w:val="28"/>
              </w:rPr>
              <w:t xml:space="preserve"> N 45-лс от 28.08.2013</w:t>
            </w:r>
          </w:p>
        </w:tc>
      </w:tr>
    </w:tbl>
    <w:p w:rsidR="000E30F5" w:rsidRPr="0057203D" w:rsidRDefault="000E30F5" w:rsidP="000E30F5">
      <w:pPr>
        <w:jc w:val="both"/>
        <w:rPr>
          <w:rFonts w:ascii="Times New Roman" w:hAnsi="Times New Roman" w:cs="Times New Roman"/>
          <w:sz w:val="28"/>
          <w:szCs w:val="28"/>
        </w:rPr>
        <w:sectPr w:rsidR="000E30F5" w:rsidRPr="0057203D">
          <w:pgSz w:w="16837" w:h="11905" w:orient="landscape"/>
          <w:pgMar w:top="1440" w:right="800" w:bottom="1440" w:left="1100" w:header="720" w:footer="720" w:gutter="0"/>
          <w:cols w:space="720"/>
          <w:noEndnote/>
        </w:sectPr>
      </w:pPr>
    </w:p>
    <w:p w:rsidR="000E30F5" w:rsidRPr="00174E62" w:rsidRDefault="000E30F5" w:rsidP="000E30F5">
      <w:pPr>
        <w:jc w:val="both"/>
        <w:rPr>
          <w:rFonts w:ascii="Times New Roman" w:hAnsi="Times New Roman" w:cs="Times New Roman"/>
          <w:b/>
          <w:sz w:val="28"/>
          <w:szCs w:val="28"/>
        </w:rPr>
      </w:pPr>
      <w:r w:rsidRPr="00174E62">
        <w:rPr>
          <w:rFonts w:ascii="Times New Roman" w:hAnsi="Times New Roman" w:cs="Times New Roman"/>
          <w:b/>
          <w:sz w:val="28"/>
          <w:szCs w:val="28"/>
        </w:rPr>
        <w:lastRenderedPageBreak/>
        <w:t>Критерии оценки:</w:t>
      </w:r>
    </w:p>
    <w:p w:rsidR="000E30F5" w:rsidRPr="00174E62" w:rsidRDefault="000E30F5" w:rsidP="000E30F5">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оценка «зачтено» выставляется студенту, если он нашел и аргументировал ошибки в брачном договоре и составил самостоятельное соглашение о разделе имущества супругов, тем самым показав свои знания семейного законодательства;</w:t>
      </w:r>
    </w:p>
    <w:p w:rsidR="000E30F5" w:rsidRPr="00174E62" w:rsidRDefault="000E30F5" w:rsidP="000E30F5">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оценка «не зачтено» если студент не смог составить соглашение о разделе имущества и не нашел ошибки в брачном договоре, не показал свои знания законодательства;</w:t>
      </w:r>
    </w:p>
    <w:p w:rsidR="000E30F5" w:rsidRDefault="000E30F5" w:rsidP="000E30F5">
      <w:pPr>
        <w:autoSpaceDE w:val="0"/>
        <w:autoSpaceDN w:val="0"/>
        <w:adjustRightInd w:val="0"/>
        <w:ind w:firstLine="540"/>
        <w:jc w:val="both"/>
      </w:pPr>
    </w:p>
    <w:p w:rsidR="0064085B" w:rsidRPr="001B5327" w:rsidRDefault="0064085B" w:rsidP="0064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8"/>
          <w:szCs w:val="28"/>
        </w:rPr>
      </w:pPr>
      <w:r w:rsidRPr="001B5327">
        <w:rPr>
          <w:rFonts w:ascii="Times New Roman" w:hAnsi="Times New Roman" w:cs="Times New Roman"/>
          <w:b/>
          <w:bCs/>
          <w:color w:val="000000"/>
          <w:sz w:val="28"/>
          <w:szCs w:val="28"/>
        </w:rPr>
        <w:t>Тема 2.8 Охран труда. Надзор и контроль за соблюдением законодательства о труде и правил по охране труда</w:t>
      </w:r>
    </w:p>
    <w:p w:rsidR="0064085B" w:rsidRDefault="0064085B" w:rsidP="0064085B">
      <w:pPr>
        <w:ind w:firstLine="567"/>
        <w:jc w:val="both"/>
        <w:rPr>
          <w:rFonts w:ascii="Times New Roman" w:hAnsi="Times New Roman" w:cs="Times New Roman"/>
          <w:sz w:val="28"/>
          <w:szCs w:val="28"/>
        </w:rPr>
      </w:pPr>
      <w:r w:rsidRPr="00174E62">
        <w:rPr>
          <w:rFonts w:ascii="Times New Roman" w:hAnsi="Times New Roman" w:cs="Times New Roman"/>
          <w:sz w:val="28"/>
          <w:szCs w:val="28"/>
        </w:rPr>
        <w:t>Составление необходимых документов на отзыв работника из очередного отпуска</w:t>
      </w:r>
    </w:p>
    <w:p w:rsidR="0064085B" w:rsidRDefault="0064085B" w:rsidP="0064085B">
      <w:pPr>
        <w:ind w:firstLine="567"/>
        <w:jc w:val="both"/>
        <w:rPr>
          <w:rFonts w:ascii="Times New Roman" w:hAnsi="Times New Roman" w:cs="Times New Roman"/>
          <w:sz w:val="28"/>
          <w:szCs w:val="28"/>
        </w:rPr>
      </w:pPr>
      <w:r w:rsidRPr="00174E62">
        <w:rPr>
          <w:rFonts w:ascii="Times New Roman" w:hAnsi="Times New Roman" w:cs="Times New Roman"/>
          <w:b/>
          <w:bCs/>
          <w:sz w:val="28"/>
          <w:szCs w:val="28"/>
        </w:rPr>
        <w:t>Цель:</w:t>
      </w:r>
      <w:r w:rsidRPr="00174E62">
        <w:rPr>
          <w:rFonts w:ascii="Times New Roman" w:hAnsi="Times New Roman" w:cs="Times New Roman"/>
          <w:bCs/>
          <w:sz w:val="28"/>
          <w:szCs w:val="28"/>
        </w:rPr>
        <w:t xml:space="preserve"> проведение практического занятия с целью получения навыков самостоятельного составления документов,</w:t>
      </w:r>
      <w:r w:rsidRPr="00174E62">
        <w:rPr>
          <w:rFonts w:ascii="Times New Roman" w:hAnsi="Times New Roman" w:cs="Times New Roman"/>
          <w:sz w:val="28"/>
          <w:szCs w:val="28"/>
        </w:rPr>
        <w:t xml:space="preserve"> необходимых для отзыв</w:t>
      </w:r>
      <w:r>
        <w:rPr>
          <w:rFonts w:ascii="Times New Roman" w:hAnsi="Times New Roman" w:cs="Times New Roman"/>
          <w:sz w:val="28"/>
          <w:szCs w:val="28"/>
        </w:rPr>
        <w:t>а</w:t>
      </w:r>
      <w:r w:rsidRPr="00174E62">
        <w:rPr>
          <w:rFonts w:ascii="Times New Roman" w:hAnsi="Times New Roman" w:cs="Times New Roman"/>
          <w:sz w:val="28"/>
          <w:szCs w:val="28"/>
        </w:rPr>
        <w:t xml:space="preserve"> работника из очередного отпуска</w:t>
      </w:r>
    </w:p>
    <w:p w:rsidR="0064085B" w:rsidRPr="00174E62" w:rsidRDefault="0064085B" w:rsidP="0064085B">
      <w:pPr>
        <w:ind w:firstLine="567"/>
        <w:jc w:val="both"/>
        <w:rPr>
          <w:rFonts w:ascii="Times New Roman" w:hAnsi="Times New Roman" w:cs="Times New Roman"/>
          <w:bCs/>
          <w:sz w:val="28"/>
          <w:szCs w:val="28"/>
        </w:rPr>
      </w:pPr>
      <w:r w:rsidRPr="00174E62">
        <w:rPr>
          <w:rFonts w:ascii="Times New Roman" w:hAnsi="Times New Roman" w:cs="Times New Roman"/>
          <w:bCs/>
          <w:sz w:val="28"/>
          <w:szCs w:val="28"/>
        </w:rPr>
        <w:t xml:space="preserve">Методические указания: обучающимся необходимо заполнить документы </w:t>
      </w:r>
      <w:r>
        <w:rPr>
          <w:rFonts w:ascii="Times New Roman" w:hAnsi="Times New Roman" w:cs="Times New Roman"/>
          <w:bCs/>
          <w:sz w:val="28"/>
          <w:szCs w:val="28"/>
        </w:rPr>
        <w:t xml:space="preserve">по </w:t>
      </w:r>
      <w:r w:rsidRPr="00174E62">
        <w:rPr>
          <w:rFonts w:ascii="Times New Roman" w:hAnsi="Times New Roman" w:cs="Times New Roman"/>
          <w:bCs/>
          <w:sz w:val="28"/>
          <w:szCs w:val="28"/>
        </w:rPr>
        <w:t>образц</w:t>
      </w:r>
      <w:r>
        <w:rPr>
          <w:rFonts w:ascii="Times New Roman" w:hAnsi="Times New Roman" w:cs="Times New Roman"/>
          <w:bCs/>
          <w:sz w:val="28"/>
          <w:szCs w:val="28"/>
        </w:rPr>
        <w:t>у</w:t>
      </w:r>
      <w:r w:rsidRPr="00174E62">
        <w:rPr>
          <w:rFonts w:ascii="Times New Roman" w:hAnsi="Times New Roman" w:cs="Times New Roman"/>
          <w:bCs/>
          <w:sz w:val="28"/>
          <w:szCs w:val="28"/>
        </w:rPr>
        <w:t>.</w:t>
      </w:r>
    </w:p>
    <w:p w:rsidR="0064085B" w:rsidRPr="00397AE1" w:rsidRDefault="0064085B" w:rsidP="0064085B">
      <w:pPr>
        <w:pStyle w:val="1"/>
        <w:spacing w:before="0" w:line="360" w:lineRule="auto"/>
        <w:jc w:val="center"/>
        <w:rPr>
          <w:color w:val="auto"/>
        </w:rPr>
      </w:pPr>
      <w:r w:rsidRPr="00397AE1">
        <w:rPr>
          <w:color w:val="auto"/>
        </w:rPr>
        <w:t>Работа комиссии по расследованию несчастного случая</w:t>
      </w:r>
    </w:p>
    <w:tbl>
      <w:tblPr>
        <w:tblpPr w:leftFromText="180" w:rightFromText="180" w:vertAnchor="text" w:horzAnchor="margin" w:tblpXSpec="center" w:tblpY="344"/>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2261"/>
        <w:gridCol w:w="3990"/>
        <w:gridCol w:w="3780"/>
      </w:tblGrid>
      <w:tr w:rsidR="0064085B" w:rsidRPr="00696600" w:rsidTr="00FE748C">
        <w:tc>
          <w:tcPr>
            <w:tcW w:w="2261" w:type="dxa"/>
            <w:tcBorders>
              <w:top w:val="single" w:sz="4" w:space="0" w:color="auto"/>
              <w:bottom w:val="single" w:sz="4" w:space="0" w:color="auto"/>
              <w:right w:val="single" w:sz="4" w:space="0" w:color="auto"/>
            </w:tcBorders>
          </w:tcPr>
          <w:p w:rsidR="0064085B" w:rsidRPr="00696600" w:rsidRDefault="0064085B" w:rsidP="00FE748C">
            <w:pPr>
              <w:pStyle w:val="af6"/>
              <w:jc w:val="center"/>
              <w:rPr>
                <w:rFonts w:ascii="Times New Roman" w:hAnsi="Times New Roman" w:cs="Times New Roman"/>
                <w:sz w:val="28"/>
                <w:szCs w:val="28"/>
              </w:rPr>
            </w:pPr>
            <w:r w:rsidRPr="00696600">
              <w:rPr>
                <w:rFonts w:ascii="Times New Roman" w:hAnsi="Times New Roman" w:cs="Times New Roman"/>
                <w:sz w:val="28"/>
                <w:szCs w:val="28"/>
              </w:rPr>
              <w:t>Требования к комиссии</w:t>
            </w:r>
          </w:p>
        </w:tc>
        <w:tc>
          <w:tcPr>
            <w:tcW w:w="3990" w:type="dxa"/>
            <w:tcBorders>
              <w:top w:val="single" w:sz="4" w:space="0" w:color="auto"/>
              <w:left w:val="single" w:sz="4" w:space="0" w:color="auto"/>
              <w:bottom w:val="single" w:sz="4" w:space="0" w:color="auto"/>
              <w:right w:val="single" w:sz="4" w:space="0" w:color="auto"/>
            </w:tcBorders>
          </w:tcPr>
          <w:p w:rsidR="0064085B" w:rsidRPr="00696600" w:rsidRDefault="0064085B" w:rsidP="00FE748C">
            <w:pPr>
              <w:pStyle w:val="af6"/>
              <w:jc w:val="center"/>
              <w:rPr>
                <w:rFonts w:ascii="Times New Roman" w:hAnsi="Times New Roman" w:cs="Times New Roman"/>
                <w:sz w:val="28"/>
                <w:szCs w:val="28"/>
              </w:rPr>
            </w:pPr>
            <w:r w:rsidRPr="00696600">
              <w:rPr>
                <w:rFonts w:ascii="Times New Roman" w:hAnsi="Times New Roman" w:cs="Times New Roman"/>
                <w:sz w:val="28"/>
                <w:szCs w:val="28"/>
              </w:rPr>
              <w:t>Несчастный случай</w:t>
            </w:r>
          </w:p>
        </w:tc>
        <w:tc>
          <w:tcPr>
            <w:tcW w:w="3780" w:type="dxa"/>
            <w:tcBorders>
              <w:top w:val="single" w:sz="4" w:space="0" w:color="auto"/>
              <w:left w:val="single" w:sz="4" w:space="0" w:color="auto"/>
              <w:bottom w:val="single" w:sz="4" w:space="0" w:color="auto"/>
            </w:tcBorders>
          </w:tcPr>
          <w:p w:rsidR="0064085B" w:rsidRPr="00696600" w:rsidRDefault="0064085B" w:rsidP="00FE748C">
            <w:pPr>
              <w:pStyle w:val="af6"/>
              <w:jc w:val="center"/>
              <w:rPr>
                <w:rFonts w:ascii="Times New Roman" w:hAnsi="Times New Roman" w:cs="Times New Roman"/>
                <w:sz w:val="28"/>
                <w:szCs w:val="28"/>
              </w:rPr>
            </w:pPr>
            <w:r w:rsidRPr="00696600">
              <w:rPr>
                <w:rFonts w:ascii="Times New Roman" w:hAnsi="Times New Roman" w:cs="Times New Roman"/>
                <w:sz w:val="28"/>
                <w:szCs w:val="28"/>
              </w:rPr>
              <w:t>Тяжелый несчастный случай или несчастный случай со смертельным исходом</w:t>
            </w:r>
          </w:p>
        </w:tc>
      </w:tr>
      <w:tr w:rsidR="0064085B" w:rsidRPr="00696600" w:rsidTr="00FE748C">
        <w:tc>
          <w:tcPr>
            <w:tcW w:w="2261" w:type="dxa"/>
            <w:vMerge w:val="restart"/>
            <w:tcBorders>
              <w:top w:val="single" w:sz="4" w:space="0" w:color="auto"/>
              <w:bottom w:val="single" w:sz="4" w:space="0" w:color="auto"/>
              <w:right w:val="single" w:sz="4" w:space="0" w:color="auto"/>
            </w:tcBorders>
          </w:tcPr>
          <w:p w:rsidR="0064085B" w:rsidRPr="00696600" w:rsidRDefault="0064085B" w:rsidP="00FE748C">
            <w:pPr>
              <w:pStyle w:val="af7"/>
              <w:rPr>
                <w:rFonts w:ascii="Times New Roman" w:hAnsi="Times New Roman" w:cs="Times New Roman"/>
                <w:sz w:val="28"/>
                <w:szCs w:val="28"/>
              </w:rPr>
            </w:pPr>
            <w:r w:rsidRPr="00696600">
              <w:rPr>
                <w:rFonts w:ascii="Times New Roman" w:hAnsi="Times New Roman" w:cs="Times New Roman"/>
                <w:sz w:val="28"/>
                <w:szCs w:val="28"/>
              </w:rPr>
              <w:t>Состав комиссии по расследованию несчастного случая</w:t>
            </w:r>
          </w:p>
        </w:tc>
        <w:tc>
          <w:tcPr>
            <w:tcW w:w="7770" w:type="dxa"/>
            <w:gridSpan w:val="2"/>
            <w:tcBorders>
              <w:top w:val="single" w:sz="4" w:space="0" w:color="auto"/>
              <w:left w:val="single" w:sz="4" w:space="0" w:color="auto"/>
              <w:bottom w:val="single" w:sz="4" w:space="0" w:color="auto"/>
            </w:tcBorders>
          </w:tcPr>
          <w:p w:rsidR="0064085B" w:rsidRPr="00696600" w:rsidRDefault="0064085B" w:rsidP="00FE748C">
            <w:pPr>
              <w:pStyle w:val="af7"/>
              <w:jc w:val="both"/>
              <w:rPr>
                <w:rFonts w:ascii="Times New Roman" w:hAnsi="Times New Roman" w:cs="Times New Roman"/>
                <w:sz w:val="28"/>
                <w:szCs w:val="28"/>
              </w:rPr>
            </w:pPr>
            <w:r w:rsidRPr="00696600">
              <w:rPr>
                <w:rFonts w:ascii="Times New Roman" w:hAnsi="Times New Roman" w:cs="Times New Roman"/>
                <w:sz w:val="28"/>
                <w:szCs w:val="28"/>
              </w:rPr>
              <w:t>Состоит из нечетного числа членов (минимум 3 человека). Утверждается приказом (распоряжением) работодателя. Не включаются лица, на которых непосредственно возложено обеспечение соблюдения требований охраны труда на участке (объекте), где произошел несчастный случай</w:t>
            </w:r>
          </w:p>
        </w:tc>
      </w:tr>
      <w:tr w:rsidR="0064085B" w:rsidRPr="00696600" w:rsidTr="00FE748C">
        <w:tc>
          <w:tcPr>
            <w:tcW w:w="2261" w:type="dxa"/>
            <w:vMerge/>
            <w:tcBorders>
              <w:top w:val="single" w:sz="4" w:space="0" w:color="auto"/>
              <w:bottom w:val="single" w:sz="4" w:space="0" w:color="auto"/>
              <w:right w:val="single" w:sz="4" w:space="0" w:color="auto"/>
            </w:tcBorders>
          </w:tcPr>
          <w:p w:rsidR="0064085B" w:rsidRPr="00696600" w:rsidRDefault="0064085B" w:rsidP="00FE748C">
            <w:pPr>
              <w:pStyle w:val="af6"/>
              <w:rPr>
                <w:rFonts w:ascii="Times New Roman" w:hAnsi="Times New Roman" w:cs="Times New Roman"/>
                <w:sz w:val="28"/>
                <w:szCs w:val="28"/>
              </w:rPr>
            </w:pPr>
          </w:p>
        </w:tc>
        <w:tc>
          <w:tcPr>
            <w:tcW w:w="3990" w:type="dxa"/>
            <w:tcBorders>
              <w:top w:val="single" w:sz="4" w:space="0" w:color="auto"/>
              <w:left w:val="single" w:sz="4" w:space="0" w:color="auto"/>
              <w:bottom w:val="single" w:sz="4" w:space="0" w:color="auto"/>
              <w:right w:val="single" w:sz="4" w:space="0" w:color="auto"/>
            </w:tcBorders>
          </w:tcPr>
          <w:p w:rsidR="0064085B" w:rsidRPr="00696600" w:rsidRDefault="0064085B" w:rsidP="00FE748C">
            <w:pPr>
              <w:pStyle w:val="af7"/>
              <w:rPr>
                <w:rFonts w:ascii="Times New Roman" w:hAnsi="Times New Roman" w:cs="Times New Roman"/>
                <w:sz w:val="28"/>
                <w:szCs w:val="28"/>
              </w:rPr>
            </w:pPr>
            <w:r w:rsidRPr="00696600">
              <w:rPr>
                <w:rFonts w:ascii="Times New Roman" w:hAnsi="Times New Roman" w:cs="Times New Roman"/>
                <w:sz w:val="28"/>
                <w:szCs w:val="28"/>
              </w:rPr>
              <w:t xml:space="preserve">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w:t>
            </w:r>
            <w:r w:rsidRPr="00696600">
              <w:rPr>
                <w:rFonts w:ascii="Times New Roman" w:hAnsi="Times New Roman" w:cs="Times New Roman"/>
                <w:sz w:val="28"/>
                <w:szCs w:val="28"/>
              </w:rPr>
              <w:lastRenderedPageBreak/>
              <w:t>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Председателем комиссии является работодатель</w:t>
            </w:r>
          </w:p>
        </w:tc>
        <w:tc>
          <w:tcPr>
            <w:tcW w:w="3780" w:type="dxa"/>
            <w:tcBorders>
              <w:top w:val="single" w:sz="4" w:space="0" w:color="auto"/>
              <w:left w:val="single" w:sz="4" w:space="0" w:color="auto"/>
              <w:bottom w:val="single" w:sz="4" w:space="0" w:color="auto"/>
            </w:tcBorders>
          </w:tcPr>
          <w:p w:rsidR="0064085B" w:rsidRPr="00696600" w:rsidRDefault="0064085B" w:rsidP="00FE748C">
            <w:pPr>
              <w:pStyle w:val="af7"/>
              <w:rPr>
                <w:rFonts w:ascii="Times New Roman" w:hAnsi="Times New Roman" w:cs="Times New Roman"/>
                <w:sz w:val="28"/>
                <w:szCs w:val="28"/>
              </w:rPr>
            </w:pPr>
            <w:r w:rsidRPr="00696600">
              <w:rPr>
                <w:rFonts w:ascii="Times New Roman" w:hAnsi="Times New Roman" w:cs="Times New Roman"/>
                <w:sz w:val="28"/>
                <w:szCs w:val="28"/>
              </w:rPr>
              <w:lastRenderedPageBreak/>
              <w:t xml:space="preserve">В состав комиссии дополнительно обязательно включаются государственный инспектор труда, представители органа исполнительной власти субъекта РФ или органа местного самоуправления (по </w:t>
            </w:r>
            <w:r w:rsidRPr="00696600">
              <w:rPr>
                <w:rFonts w:ascii="Times New Roman" w:hAnsi="Times New Roman" w:cs="Times New Roman"/>
                <w:sz w:val="28"/>
                <w:szCs w:val="28"/>
              </w:rPr>
              <w:lastRenderedPageBreak/>
              <w:t>согласованию), представитель территориального объединения организаций профсоюзов, представители ФСС РФ.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tc>
      </w:tr>
      <w:tr w:rsidR="0064085B" w:rsidRPr="00696600" w:rsidTr="00FE748C">
        <w:tc>
          <w:tcPr>
            <w:tcW w:w="2261" w:type="dxa"/>
            <w:vMerge w:val="restart"/>
            <w:tcBorders>
              <w:top w:val="single" w:sz="4" w:space="0" w:color="auto"/>
              <w:bottom w:val="single" w:sz="4" w:space="0" w:color="auto"/>
              <w:right w:val="single" w:sz="4" w:space="0" w:color="auto"/>
            </w:tcBorders>
          </w:tcPr>
          <w:p w:rsidR="0064085B" w:rsidRPr="00696600" w:rsidRDefault="0064085B" w:rsidP="00FE748C">
            <w:pPr>
              <w:pStyle w:val="af7"/>
              <w:rPr>
                <w:rFonts w:ascii="Times New Roman" w:hAnsi="Times New Roman" w:cs="Times New Roman"/>
                <w:sz w:val="28"/>
                <w:szCs w:val="28"/>
              </w:rPr>
            </w:pPr>
            <w:r w:rsidRPr="00696600">
              <w:rPr>
                <w:rFonts w:ascii="Times New Roman" w:hAnsi="Times New Roman" w:cs="Times New Roman"/>
                <w:sz w:val="28"/>
                <w:szCs w:val="28"/>
              </w:rPr>
              <w:lastRenderedPageBreak/>
              <w:t>Сроки расследования несчастных случаев</w:t>
            </w:r>
          </w:p>
        </w:tc>
        <w:tc>
          <w:tcPr>
            <w:tcW w:w="3990" w:type="dxa"/>
            <w:tcBorders>
              <w:top w:val="single" w:sz="4" w:space="0" w:color="auto"/>
              <w:left w:val="single" w:sz="4" w:space="0" w:color="auto"/>
              <w:bottom w:val="single" w:sz="4" w:space="0" w:color="auto"/>
              <w:right w:val="single" w:sz="4" w:space="0" w:color="auto"/>
            </w:tcBorders>
          </w:tcPr>
          <w:p w:rsidR="0064085B" w:rsidRPr="00696600" w:rsidRDefault="0064085B" w:rsidP="00FE748C">
            <w:pPr>
              <w:pStyle w:val="af7"/>
              <w:rPr>
                <w:rFonts w:ascii="Times New Roman" w:hAnsi="Times New Roman" w:cs="Times New Roman"/>
                <w:sz w:val="28"/>
                <w:szCs w:val="28"/>
              </w:rPr>
            </w:pPr>
            <w:r w:rsidRPr="00696600">
              <w:rPr>
                <w:rFonts w:ascii="Times New Roman" w:hAnsi="Times New Roman" w:cs="Times New Roman"/>
                <w:sz w:val="28"/>
                <w:szCs w:val="28"/>
              </w:rPr>
              <w:t>В течение 3 календарных дней, начиная со дня издания работодателем приказа об образовании комиссии по расследованию несчастного случая</w:t>
            </w:r>
          </w:p>
        </w:tc>
        <w:tc>
          <w:tcPr>
            <w:tcW w:w="3780" w:type="dxa"/>
            <w:tcBorders>
              <w:top w:val="single" w:sz="4" w:space="0" w:color="auto"/>
              <w:left w:val="single" w:sz="4" w:space="0" w:color="auto"/>
              <w:bottom w:val="single" w:sz="4" w:space="0" w:color="auto"/>
            </w:tcBorders>
          </w:tcPr>
          <w:p w:rsidR="0064085B" w:rsidRPr="00696600" w:rsidRDefault="0064085B" w:rsidP="00FE748C">
            <w:pPr>
              <w:pStyle w:val="af7"/>
              <w:rPr>
                <w:rFonts w:ascii="Times New Roman" w:hAnsi="Times New Roman" w:cs="Times New Roman"/>
                <w:sz w:val="28"/>
                <w:szCs w:val="28"/>
              </w:rPr>
            </w:pPr>
            <w:r w:rsidRPr="00696600">
              <w:rPr>
                <w:rFonts w:ascii="Times New Roman" w:hAnsi="Times New Roman" w:cs="Times New Roman"/>
                <w:sz w:val="28"/>
                <w:szCs w:val="28"/>
              </w:rPr>
              <w:t>В течение 15 календарных дней, начиная со дня издания работодателем приказа об образовании комиссии по расследованию несчастного случая</w:t>
            </w:r>
          </w:p>
        </w:tc>
      </w:tr>
      <w:tr w:rsidR="0064085B" w:rsidRPr="00696600" w:rsidTr="00FE748C">
        <w:tc>
          <w:tcPr>
            <w:tcW w:w="2261" w:type="dxa"/>
            <w:vMerge/>
            <w:tcBorders>
              <w:top w:val="single" w:sz="4" w:space="0" w:color="auto"/>
              <w:bottom w:val="single" w:sz="4" w:space="0" w:color="auto"/>
              <w:right w:val="single" w:sz="4" w:space="0" w:color="auto"/>
            </w:tcBorders>
          </w:tcPr>
          <w:p w:rsidR="0064085B" w:rsidRPr="00696600" w:rsidRDefault="0064085B" w:rsidP="00FE748C">
            <w:pPr>
              <w:pStyle w:val="af6"/>
              <w:rPr>
                <w:rFonts w:ascii="Times New Roman" w:hAnsi="Times New Roman" w:cs="Times New Roman"/>
                <w:sz w:val="28"/>
                <w:szCs w:val="28"/>
              </w:rPr>
            </w:pPr>
          </w:p>
        </w:tc>
        <w:tc>
          <w:tcPr>
            <w:tcW w:w="7770" w:type="dxa"/>
            <w:gridSpan w:val="2"/>
            <w:tcBorders>
              <w:top w:val="single" w:sz="4" w:space="0" w:color="auto"/>
              <w:left w:val="single" w:sz="4" w:space="0" w:color="auto"/>
              <w:bottom w:val="single" w:sz="4" w:space="0" w:color="auto"/>
            </w:tcBorders>
          </w:tcPr>
          <w:p w:rsidR="0064085B" w:rsidRPr="00696600" w:rsidRDefault="0064085B" w:rsidP="00FE748C">
            <w:pPr>
              <w:pStyle w:val="af7"/>
              <w:jc w:val="both"/>
              <w:rPr>
                <w:rFonts w:ascii="Times New Roman" w:hAnsi="Times New Roman" w:cs="Times New Roman"/>
                <w:sz w:val="28"/>
                <w:szCs w:val="28"/>
              </w:rPr>
            </w:pPr>
            <w:r w:rsidRPr="00696600">
              <w:rPr>
                <w:rFonts w:ascii="Times New Roman" w:hAnsi="Times New Roman" w:cs="Times New Roman"/>
                <w:sz w:val="28"/>
                <w:szCs w:val="28"/>
              </w:rPr>
              <w:t>При возникновении обстоятельств, объективно препятствующих завершению в установленные сроки расследования несчастного случая, в том числе по причинам отдаленности и труднодоступности места происшествия, а также при необходимости дополнительного получения соответствующих медицинских и иных документов и заключений установленные сроки расследования несчастного случая могут быть продлены председателем комиссии, но не более чем на 15 календарных дней</w:t>
            </w:r>
          </w:p>
        </w:tc>
      </w:tr>
    </w:tbl>
    <w:p w:rsidR="0064085B" w:rsidRPr="00696600" w:rsidRDefault="0064085B" w:rsidP="0064085B">
      <w:pPr>
        <w:rPr>
          <w:sz w:val="28"/>
          <w:szCs w:val="28"/>
        </w:rPr>
      </w:pPr>
    </w:p>
    <w:p w:rsidR="0064085B" w:rsidRDefault="00127F78" w:rsidP="0064085B">
      <w:pPr>
        <w:ind w:firstLine="567"/>
        <w:jc w:val="both"/>
        <w:rPr>
          <w:rFonts w:ascii="Times New Roman" w:hAnsi="Times New Roman" w:cs="Times New Roman"/>
          <w:sz w:val="28"/>
          <w:szCs w:val="28"/>
        </w:rPr>
      </w:pPr>
      <w:r>
        <w:rPr>
          <w:rFonts w:ascii="Times New Roman" w:hAnsi="Times New Roman" w:cs="Times New Roman"/>
          <w:sz w:val="28"/>
          <w:szCs w:val="28"/>
        </w:rPr>
        <w:t>п</w:t>
      </w:r>
      <w:r w:rsidR="0064085B" w:rsidRPr="00397AE1">
        <w:rPr>
          <w:rFonts w:ascii="Times New Roman" w:hAnsi="Times New Roman" w:cs="Times New Roman"/>
          <w:sz w:val="28"/>
          <w:szCs w:val="28"/>
        </w:rPr>
        <w:t xml:space="preserve">о итогам расследования оформляется акт о несчастном случае на производстве по </w:t>
      </w:r>
      <w:hyperlink r:id="rId45" w:history="1">
        <w:r w:rsidR="0064085B" w:rsidRPr="00397AE1">
          <w:rPr>
            <w:rStyle w:val="ad"/>
            <w:rFonts w:ascii="Times New Roman" w:hAnsi="Times New Roman" w:cs="Times New Roman"/>
            <w:sz w:val="28"/>
            <w:szCs w:val="28"/>
          </w:rPr>
          <w:t>форме Н-1</w:t>
        </w:r>
      </w:hyperlink>
      <w:r w:rsidR="0064085B" w:rsidRPr="00397AE1">
        <w:rPr>
          <w:rFonts w:ascii="Times New Roman" w:hAnsi="Times New Roman" w:cs="Times New Roman"/>
          <w:sz w:val="28"/>
          <w:szCs w:val="28"/>
        </w:rPr>
        <w:t>.</w:t>
      </w:r>
      <w:r w:rsidR="0064085B">
        <w:rPr>
          <w:rFonts w:ascii="Times New Roman" w:hAnsi="Times New Roman" w:cs="Times New Roman"/>
          <w:sz w:val="28"/>
          <w:szCs w:val="28"/>
        </w:rPr>
        <w:t xml:space="preserve">  Задача обучающегося заполнить данный акт.</w:t>
      </w:r>
    </w:p>
    <w:p w:rsidR="0064085B" w:rsidRDefault="0064085B" w:rsidP="0064085B">
      <w:pPr>
        <w:ind w:firstLine="567"/>
        <w:jc w:val="both"/>
        <w:rPr>
          <w:rFonts w:ascii="Times New Roman" w:hAnsi="Times New Roman" w:cs="Times New Roman"/>
          <w:sz w:val="28"/>
          <w:szCs w:val="28"/>
        </w:rPr>
      </w:pPr>
    </w:p>
    <w:p w:rsidR="0064085B" w:rsidRDefault="0064085B" w:rsidP="0064085B">
      <w:pPr>
        <w:ind w:firstLine="567"/>
        <w:jc w:val="both"/>
        <w:rPr>
          <w:rFonts w:ascii="Times New Roman" w:hAnsi="Times New Roman" w:cs="Times New Roman"/>
          <w:sz w:val="28"/>
          <w:szCs w:val="28"/>
        </w:rPr>
      </w:pPr>
    </w:p>
    <w:p w:rsidR="0064085B" w:rsidRDefault="0064085B" w:rsidP="0064085B">
      <w:pPr>
        <w:ind w:firstLine="567"/>
        <w:jc w:val="both"/>
        <w:rPr>
          <w:rFonts w:ascii="Times New Roman" w:hAnsi="Times New Roman" w:cs="Times New Roman"/>
          <w:sz w:val="28"/>
          <w:szCs w:val="28"/>
        </w:rPr>
      </w:pPr>
    </w:p>
    <w:p w:rsidR="0064085B" w:rsidRPr="00397AE1" w:rsidRDefault="0064085B" w:rsidP="0064085B">
      <w:pPr>
        <w:spacing w:line="240" w:lineRule="auto"/>
        <w:jc w:val="right"/>
        <w:rPr>
          <w:rFonts w:ascii="Times New Roman" w:hAnsi="Times New Roman" w:cs="Times New Roman"/>
          <w:sz w:val="24"/>
          <w:szCs w:val="24"/>
        </w:rPr>
      </w:pPr>
      <w:r w:rsidRPr="00397AE1">
        <w:rPr>
          <w:rFonts w:ascii="Times New Roman" w:hAnsi="Times New Roman" w:cs="Times New Roman"/>
          <w:sz w:val="24"/>
          <w:szCs w:val="24"/>
        </w:rPr>
        <w:t>Утв. постановлением Минтруда России</w:t>
      </w:r>
    </w:p>
    <w:p w:rsidR="0064085B" w:rsidRPr="001B5327" w:rsidRDefault="0064085B" w:rsidP="0064085B">
      <w:pPr>
        <w:spacing w:line="240" w:lineRule="auto"/>
        <w:jc w:val="right"/>
        <w:rPr>
          <w:rFonts w:ascii="Times New Roman" w:hAnsi="Times New Roman" w:cs="Times New Roman"/>
          <w:i/>
          <w:sz w:val="24"/>
          <w:szCs w:val="24"/>
        </w:rPr>
      </w:pPr>
      <w:r w:rsidRPr="001B5327">
        <w:rPr>
          <w:rFonts w:ascii="Times New Roman" w:hAnsi="Times New Roman" w:cs="Times New Roman"/>
          <w:sz w:val="24"/>
          <w:szCs w:val="24"/>
        </w:rPr>
        <w:t xml:space="preserve">от 24 октября </w:t>
      </w:r>
      <w:smartTag w:uri="urn:schemas-microsoft-com:office:smarttags" w:element="metricconverter">
        <w:smartTagPr>
          <w:attr w:name="ProductID" w:val="2002 г"/>
        </w:smartTagPr>
        <w:r w:rsidRPr="001B5327">
          <w:rPr>
            <w:rFonts w:ascii="Times New Roman" w:hAnsi="Times New Roman" w:cs="Times New Roman"/>
            <w:sz w:val="24"/>
            <w:szCs w:val="24"/>
          </w:rPr>
          <w:t>2002 г</w:t>
        </w:r>
      </w:smartTag>
      <w:r w:rsidRPr="001B5327">
        <w:rPr>
          <w:rFonts w:ascii="Times New Roman" w:hAnsi="Times New Roman" w:cs="Times New Roman"/>
          <w:sz w:val="24"/>
          <w:szCs w:val="24"/>
        </w:rPr>
        <w:t>. № 73</w:t>
      </w:r>
      <w:r w:rsidRPr="001B5327">
        <w:rPr>
          <w:rFonts w:ascii="Times New Roman" w:hAnsi="Times New Roman" w:cs="Times New Roman"/>
          <w:sz w:val="24"/>
          <w:szCs w:val="24"/>
        </w:rPr>
        <w:br/>
      </w:r>
      <w:r w:rsidRPr="001B5327">
        <w:rPr>
          <w:rFonts w:ascii="Times New Roman" w:hAnsi="Times New Roman" w:cs="Times New Roman"/>
          <w:i/>
          <w:sz w:val="24"/>
          <w:szCs w:val="24"/>
        </w:rPr>
        <w:t xml:space="preserve">(в ред. от 20 февраля </w:t>
      </w:r>
      <w:smartTag w:uri="urn:schemas-microsoft-com:office:smarttags" w:element="metricconverter">
        <w:smartTagPr>
          <w:attr w:name="ProductID" w:val="2014 г"/>
        </w:smartTagPr>
        <w:r w:rsidRPr="001B5327">
          <w:rPr>
            <w:rFonts w:ascii="Times New Roman" w:hAnsi="Times New Roman" w:cs="Times New Roman"/>
            <w:i/>
            <w:sz w:val="24"/>
            <w:szCs w:val="24"/>
          </w:rPr>
          <w:t>2014 г</w:t>
        </w:r>
      </w:smartTag>
      <w:r w:rsidRPr="001B5327">
        <w:rPr>
          <w:rFonts w:ascii="Times New Roman" w:hAnsi="Times New Roman" w:cs="Times New Roman"/>
          <w:i/>
          <w:sz w:val="24"/>
          <w:szCs w:val="24"/>
        </w:rPr>
        <w:t>.)</w:t>
      </w:r>
    </w:p>
    <w:p w:rsidR="0064085B" w:rsidRPr="001B5327" w:rsidRDefault="0064085B" w:rsidP="0064085B">
      <w:pPr>
        <w:spacing w:line="240" w:lineRule="auto"/>
        <w:rPr>
          <w:rFonts w:ascii="Times New Roman" w:hAnsi="Times New Roman" w:cs="Times New Roman"/>
          <w:sz w:val="24"/>
          <w:szCs w:val="24"/>
        </w:rPr>
      </w:pPr>
    </w:p>
    <w:p w:rsidR="0064085B" w:rsidRPr="001B5327" w:rsidRDefault="0064085B" w:rsidP="0064085B">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Форма 2</w:t>
      </w:r>
    </w:p>
    <w:p w:rsidR="0064085B" w:rsidRPr="001B5327" w:rsidRDefault="0064085B" w:rsidP="0064085B">
      <w:pPr>
        <w:spacing w:line="240" w:lineRule="auto"/>
        <w:rPr>
          <w:rFonts w:ascii="Times New Roman" w:hAnsi="Times New Roman" w:cs="Times New Roman"/>
          <w:sz w:val="24"/>
          <w:szCs w:val="24"/>
        </w:rPr>
      </w:pPr>
    </w:p>
    <w:p w:rsidR="0064085B" w:rsidRPr="001B5327" w:rsidRDefault="0064085B" w:rsidP="0064085B">
      <w:pPr>
        <w:tabs>
          <w:tab w:val="left" w:pos="7559"/>
        </w:tabs>
        <w:spacing w:line="240" w:lineRule="auto"/>
        <w:rPr>
          <w:rFonts w:ascii="Times New Roman" w:hAnsi="Times New Roman" w:cs="Times New Roman"/>
          <w:b/>
          <w:bCs/>
          <w:sz w:val="24"/>
          <w:szCs w:val="24"/>
        </w:rPr>
      </w:pPr>
      <w:r w:rsidRPr="001B5327">
        <w:rPr>
          <w:rFonts w:ascii="Times New Roman" w:hAnsi="Times New Roman" w:cs="Times New Roman"/>
          <w:b/>
          <w:bCs/>
          <w:sz w:val="24"/>
          <w:szCs w:val="24"/>
        </w:rPr>
        <w:tab/>
        <w:t>Форма Н-1</w:t>
      </w:r>
    </w:p>
    <w:p w:rsidR="0064085B" w:rsidRPr="001B5327" w:rsidRDefault="0064085B" w:rsidP="0064085B">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Один экземпляр направляется</w:t>
      </w:r>
    </w:p>
    <w:p w:rsidR="0064085B" w:rsidRPr="001B5327" w:rsidRDefault="0064085B" w:rsidP="0064085B">
      <w:pPr>
        <w:tabs>
          <w:tab w:val="left" w:pos="6887"/>
        </w:tabs>
        <w:spacing w:line="240" w:lineRule="auto"/>
        <w:rPr>
          <w:rFonts w:ascii="Times New Roman" w:hAnsi="Times New Roman" w:cs="Times New Roman"/>
          <w:sz w:val="24"/>
          <w:szCs w:val="24"/>
        </w:rPr>
      </w:pPr>
      <w:r w:rsidRPr="001B5327">
        <w:rPr>
          <w:rFonts w:ascii="Times New Roman" w:hAnsi="Times New Roman" w:cs="Times New Roman"/>
          <w:sz w:val="24"/>
          <w:szCs w:val="24"/>
        </w:rPr>
        <w:tab/>
        <w:t>пострадавшему или его</w:t>
      </w:r>
    </w:p>
    <w:p w:rsidR="0064085B" w:rsidRPr="001B5327" w:rsidRDefault="0064085B" w:rsidP="0064085B">
      <w:pPr>
        <w:tabs>
          <w:tab w:val="left" w:pos="7139"/>
        </w:tabs>
        <w:spacing w:line="240" w:lineRule="auto"/>
        <w:rPr>
          <w:rFonts w:ascii="Times New Roman" w:hAnsi="Times New Roman" w:cs="Times New Roman"/>
          <w:sz w:val="24"/>
          <w:szCs w:val="24"/>
        </w:rPr>
      </w:pPr>
      <w:r w:rsidRPr="001B5327">
        <w:rPr>
          <w:rFonts w:ascii="Times New Roman" w:hAnsi="Times New Roman" w:cs="Times New Roman"/>
          <w:sz w:val="24"/>
          <w:szCs w:val="24"/>
        </w:rPr>
        <w:tab/>
        <w:t>доверенному лицу</w:t>
      </w:r>
    </w:p>
    <w:p w:rsidR="0064085B" w:rsidRPr="001B5327" w:rsidRDefault="0064085B" w:rsidP="0064085B">
      <w:pPr>
        <w:spacing w:line="240" w:lineRule="auto"/>
        <w:ind w:right="5103"/>
        <w:jc w:val="center"/>
        <w:rPr>
          <w:rFonts w:ascii="Times New Roman" w:hAnsi="Times New Roman" w:cs="Times New Roman"/>
          <w:sz w:val="24"/>
          <w:szCs w:val="24"/>
        </w:rPr>
      </w:pPr>
      <w:r w:rsidRPr="001B5327">
        <w:rPr>
          <w:rFonts w:ascii="Times New Roman" w:hAnsi="Times New Roman" w:cs="Times New Roman"/>
          <w:sz w:val="24"/>
          <w:szCs w:val="24"/>
        </w:rPr>
        <w:t>УТВЕРЖДАЮ</w:t>
      </w:r>
    </w:p>
    <w:tbl>
      <w:tblPr>
        <w:tblW w:w="0" w:type="auto"/>
        <w:tblInd w:w="14" w:type="dxa"/>
        <w:tblLayout w:type="fixed"/>
        <w:tblCellMar>
          <w:left w:w="0" w:type="dxa"/>
          <w:right w:w="0" w:type="dxa"/>
        </w:tblCellMar>
        <w:tblLook w:val="0000"/>
      </w:tblPr>
      <w:tblGrid>
        <w:gridCol w:w="140"/>
        <w:gridCol w:w="462"/>
        <w:gridCol w:w="168"/>
        <w:gridCol w:w="1694"/>
        <w:gridCol w:w="392"/>
        <w:gridCol w:w="448"/>
        <w:gridCol w:w="1218"/>
      </w:tblGrid>
      <w:tr w:rsidR="0064085B" w:rsidRPr="001B5327" w:rsidTr="00FE748C">
        <w:tc>
          <w:tcPr>
            <w:tcW w:w="4522" w:type="dxa"/>
            <w:gridSpan w:val="7"/>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4522" w:type="dxa"/>
            <w:gridSpan w:val="7"/>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24"/>
                <w:szCs w:val="24"/>
              </w:rPr>
            </w:pPr>
            <w:r w:rsidRPr="001B5327">
              <w:rPr>
                <w:rFonts w:ascii="Times New Roman" w:hAnsi="Times New Roman" w:cs="Times New Roman"/>
                <w:sz w:val="24"/>
                <w:szCs w:val="24"/>
              </w:rPr>
              <w:t>(подпись, фамилия, инициалы работодателя (его представителя))</w:t>
            </w:r>
          </w:p>
        </w:tc>
      </w:tr>
      <w:tr w:rsidR="0064085B" w:rsidRPr="001B5327" w:rsidTr="00FE748C">
        <w:tc>
          <w:tcPr>
            <w:tcW w:w="140" w:type="dxa"/>
            <w:tcBorders>
              <w:top w:val="nil"/>
              <w:left w:val="nil"/>
              <w:bottom w:val="nil"/>
              <w:right w:val="nil"/>
            </w:tcBorders>
            <w:vAlign w:val="bottom"/>
          </w:tcPr>
          <w:p w:rsidR="0064085B" w:rsidRPr="001B5327" w:rsidRDefault="0064085B" w:rsidP="00FE748C">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w:t>
            </w:r>
          </w:p>
        </w:tc>
        <w:tc>
          <w:tcPr>
            <w:tcW w:w="462"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168"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w:t>
            </w:r>
          </w:p>
        </w:tc>
        <w:tc>
          <w:tcPr>
            <w:tcW w:w="1694"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392" w:type="dxa"/>
            <w:tcBorders>
              <w:top w:val="nil"/>
              <w:left w:val="nil"/>
              <w:bottom w:val="nil"/>
              <w:right w:val="nil"/>
            </w:tcBorders>
            <w:vAlign w:val="bottom"/>
          </w:tcPr>
          <w:p w:rsidR="0064085B" w:rsidRPr="001B5327" w:rsidRDefault="0064085B" w:rsidP="00FE748C">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20</w:t>
            </w:r>
          </w:p>
        </w:tc>
        <w:tc>
          <w:tcPr>
            <w:tcW w:w="448" w:type="dxa"/>
            <w:tcBorders>
              <w:top w:val="nil"/>
              <w:left w:val="nil"/>
              <w:bottom w:val="single" w:sz="4" w:space="0" w:color="auto"/>
              <w:right w:val="nil"/>
            </w:tcBorders>
            <w:vAlign w:val="bottom"/>
          </w:tcPr>
          <w:p w:rsidR="0064085B" w:rsidRPr="001B5327" w:rsidRDefault="0064085B" w:rsidP="00FE748C">
            <w:pPr>
              <w:spacing w:line="240" w:lineRule="auto"/>
              <w:rPr>
                <w:rFonts w:ascii="Times New Roman" w:hAnsi="Times New Roman" w:cs="Times New Roman"/>
                <w:sz w:val="24"/>
                <w:szCs w:val="24"/>
              </w:rPr>
            </w:pPr>
          </w:p>
        </w:tc>
        <w:tc>
          <w:tcPr>
            <w:tcW w:w="1218"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 xml:space="preserve"> г.</w:t>
            </w:r>
          </w:p>
        </w:tc>
      </w:tr>
    </w:tbl>
    <w:p w:rsidR="0064085B" w:rsidRPr="001B5327" w:rsidRDefault="0064085B" w:rsidP="0064085B">
      <w:pPr>
        <w:pStyle w:val="afa"/>
        <w:rPr>
          <w:sz w:val="24"/>
          <w:szCs w:val="24"/>
        </w:rPr>
      </w:pPr>
    </w:p>
    <w:p w:rsidR="0064085B" w:rsidRPr="001B5327" w:rsidRDefault="0064085B" w:rsidP="0064085B">
      <w:pPr>
        <w:pStyle w:val="afa"/>
        <w:rPr>
          <w:sz w:val="24"/>
          <w:szCs w:val="24"/>
        </w:rPr>
      </w:pPr>
      <w:r w:rsidRPr="001B5327">
        <w:rPr>
          <w:sz w:val="24"/>
          <w:szCs w:val="24"/>
        </w:rPr>
        <w:t>Печать</w:t>
      </w:r>
    </w:p>
    <w:p w:rsidR="0064085B" w:rsidRPr="001B5327" w:rsidRDefault="0064085B" w:rsidP="0064085B">
      <w:pPr>
        <w:pStyle w:val="afa"/>
        <w:rPr>
          <w:sz w:val="24"/>
          <w:szCs w:val="24"/>
        </w:rPr>
      </w:pPr>
    </w:p>
    <w:p w:rsidR="0064085B" w:rsidRPr="006424D2" w:rsidRDefault="0064085B" w:rsidP="0064085B">
      <w:pPr>
        <w:pStyle w:val="afa"/>
        <w:rPr>
          <w:sz w:val="24"/>
          <w:szCs w:val="24"/>
        </w:rPr>
      </w:pPr>
    </w:p>
    <w:tbl>
      <w:tblPr>
        <w:tblW w:w="0" w:type="auto"/>
        <w:jc w:val="center"/>
        <w:tblLayout w:type="fixed"/>
        <w:tblCellMar>
          <w:left w:w="0" w:type="dxa"/>
          <w:right w:w="0" w:type="dxa"/>
        </w:tblCellMar>
        <w:tblLook w:val="0000"/>
      </w:tblPr>
      <w:tblGrid>
        <w:gridCol w:w="2318"/>
        <w:gridCol w:w="1130"/>
      </w:tblGrid>
      <w:tr w:rsidR="0064085B" w:rsidRPr="001B5327" w:rsidTr="0064085B">
        <w:trPr>
          <w:trHeight w:val="226"/>
          <w:jc w:val="center"/>
        </w:trPr>
        <w:tc>
          <w:tcPr>
            <w:tcW w:w="2318" w:type="dxa"/>
            <w:tcBorders>
              <w:top w:val="nil"/>
              <w:left w:val="nil"/>
              <w:bottom w:val="nil"/>
              <w:right w:val="nil"/>
            </w:tcBorders>
            <w:vAlign w:val="bottom"/>
          </w:tcPr>
          <w:p w:rsidR="0064085B" w:rsidRPr="001B5327" w:rsidRDefault="0064085B" w:rsidP="0064085B">
            <w:pPr>
              <w:spacing w:line="240" w:lineRule="auto"/>
              <w:ind w:left="-3636" w:right="-4768" w:firstLine="4345"/>
              <w:rPr>
                <w:rFonts w:ascii="Times New Roman" w:hAnsi="Times New Roman" w:cs="Times New Roman"/>
                <w:b/>
                <w:sz w:val="28"/>
                <w:szCs w:val="28"/>
              </w:rPr>
            </w:pPr>
            <w:r w:rsidRPr="001B5327">
              <w:rPr>
                <w:rFonts w:ascii="Times New Roman" w:hAnsi="Times New Roman" w:cs="Times New Roman"/>
                <w:b/>
                <w:spacing w:val="40"/>
                <w:sz w:val="28"/>
                <w:szCs w:val="28"/>
              </w:rPr>
              <w:t>АКТ</w:t>
            </w:r>
            <w:r w:rsidRPr="001B5327">
              <w:rPr>
                <w:rFonts w:ascii="Times New Roman" w:hAnsi="Times New Roman" w:cs="Times New Roman"/>
                <w:b/>
                <w:sz w:val="28"/>
                <w:szCs w:val="28"/>
              </w:rPr>
              <w:t xml:space="preserve"> №</w:t>
            </w:r>
          </w:p>
        </w:tc>
        <w:tc>
          <w:tcPr>
            <w:tcW w:w="1130" w:type="dxa"/>
            <w:tcBorders>
              <w:top w:val="nil"/>
              <w:left w:val="nil"/>
              <w:bottom w:val="single" w:sz="4" w:space="0" w:color="auto"/>
              <w:right w:val="nil"/>
            </w:tcBorders>
            <w:vAlign w:val="bottom"/>
          </w:tcPr>
          <w:p w:rsidR="0064085B" w:rsidRPr="001B5327" w:rsidRDefault="0064085B" w:rsidP="00FE748C">
            <w:pPr>
              <w:spacing w:line="240" w:lineRule="auto"/>
              <w:rPr>
                <w:rFonts w:ascii="Times New Roman" w:hAnsi="Times New Roman" w:cs="Times New Roman"/>
                <w:b/>
                <w:sz w:val="28"/>
                <w:szCs w:val="28"/>
              </w:rPr>
            </w:pPr>
          </w:p>
        </w:tc>
      </w:tr>
    </w:tbl>
    <w:p w:rsidR="0064085B" w:rsidRPr="001B5327" w:rsidRDefault="0064085B" w:rsidP="0064085B">
      <w:pPr>
        <w:spacing w:line="240" w:lineRule="auto"/>
        <w:jc w:val="center"/>
        <w:rPr>
          <w:rFonts w:ascii="Times New Roman" w:hAnsi="Times New Roman" w:cs="Times New Roman"/>
          <w:b/>
          <w:sz w:val="28"/>
          <w:szCs w:val="28"/>
        </w:rPr>
      </w:pPr>
      <w:r w:rsidRPr="001B5327">
        <w:rPr>
          <w:rFonts w:ascii="Times New Roman" w:hAnsi="Times New Roman" w:cs="Times New Roman"/>
          <w:b/>
          <w:sz w:val="28"/>
          <w:szCs w:val="28"/>
        </w:rPr>
        <w:t>о несчастном случае на производстве</w:t>
      </w:r>
    </w:p>
    <w:tbl>
      <w:tblPr>
        <w:tblW w:w="9617" w:type="dxa"/>
        <w:tblInd w:w="14" w:type="dxa"/>
        <w:tblLayout w:type="fixed"/>
        <w:tblCellMar>
          <w:left w:w="0" w:type="dxa"/>
          <w:right w:w="0" w:type="dxa"/>
        </w:tblCellMar>
        <w:tblLook w:val="0000"/>
      </w:tblPr>
      <w:tblGrid>
        <w:gridCol w:w="3822"/>
        <w:gridCol w:w="5795"/>
      </w:tblGrid>
      <w:tr w:rsidR="0064085B" w:rsidRPr="001B5327" w:rsidTr="00FE748C">
        <w:tc>
          <w:tcPr>
            <w:tcW w:w="3822"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1. Дата и время несчастного случая</w:t>
            </w:r>
          </w:p>
        </w:tc>
        <w:tc>
          <w:tcPr>
            <w:tcW w:w="5795"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(число, месяц, год и время происшествия несчастного случая,</w:t>
            </w: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 xml:space="preserve">количество полных часов от начала работы) </w:t>
            </w: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tblPr>
      <w:tblGrid>
        <w:gridCol w:w="4662"/>
        <w:gridCol w:w="4325"/>
        <w:gridCol w:w="630"/>
      </w:tblGrid>
      <w:tr w:rsidR="0064085B" w:rsidRPr="001B5327" w:rsidTr="00FE748C">
        <w:tc>
          <w:tcPr>
            <w:tcW w:w="8987" w:type="dxa"/>
            <w:gridSpan w:val="2"/>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2. Организация (работодатель), работником которой является (являлся) пострадавший</w:t>
            </w:r>
          </w:p>
        </w:tc>
        <w:tc>
          <w:tcPr>
            <w:tcW w:w="630"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(наименование, место нахождения, юридический адрес, ведомственная и отраслевая</w:t>
            </w: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принадлежность (код основного вида экономической деятельности по ОКВЭД); фамилия, инициалы работодателя —</w:t>
            </w: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физического лица)</w:t>
            </w:r>
          </w:p>
        </w:tc>
      </w:tr>
      <w:tr w:rsidR="0064085B" w:rsidRPr="001B5327" w:rsidTr="00FE748C">
        <w:tc>
          <w:tcPr>
            <w:tcW w:w="4662"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Наименование структурного подразделения</w:t>
            </w:r>
          </w:p>
        </w:tc>
        <w:tc>
          <w:tcPr>
            <w:tcW w:w="4955"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tblPr>
      <w:tblGrid>
        <w:gridCol w:w="4298"/>
        <w:gridCol w:w="5319"/>
      </w:tblGrid>
      <w:tr w:rsidR="0064085B" w:rsidRPr="001B5327" w:rsidTr="00FE748C">
        <w:tc>
          <w:tcPr>
            <w:tcW w:w="4298" w:type="dxa"/>
            <w:tcBorders>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3.Организация, направившая работника</w:t>
            </w:r>
          </w:p>
        </w:tc>
        <w:tc>
          <w:tcPr>
            <w:tcW w:w="5319" w:type="dxa"/>
            <w:tcBorders>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(наименование, место нахождения, юридический адрес, отраслевая принадлежность)</w:t>
            </w: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tblPr>
      <w:tblGrid>
        <w:gridCol w:w="6082"/>
        <w:gridCol w:w="3535"/>
      </w:tblGrid>
      <w:tr w:rsidR="0064085B" w:rsidRPr="001B5327" w:rsidTr="00FE748C">
        <w:tc>
          <w:tcPr>
            <w:tcW w:w="6082"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4. Лица, проводившие расследование несчастного случая:</w:t>
            </w:r>
          </w:p>
        </w:tc>
        <w:tc>
          <w:tcPr>
            <w:tcW w:w="3535"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(фамилия, инициалы, должности и место работы)</w:t>
            </w: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bl>
    <w:p w:rsidR="0064085B" w:rsidRPr="001B5327" w:rsidRDefault="0064085B" w:rsidP="0064085B">
      <w:pPr>
        <w:spacing w:line="240" w:lineRule="auto"/>
        <w:rPr>
          <w:rFonts w:ascii="Times New Roman" w:hAnsi="Times New Roman" w:cs="Times New Roman"/>
        </w:rPr>
      </w:pPr>
    </w:p>
    <w:p w:rsidR="0064085B" w:rsidRPr="001B5327" w:rsidRDefault="0064085B" w:rsidP="0064085B">
      <w:pPr>
        <w:spacing w:line="240" w:lineRule="auto"/>
        <w:rPr>
          <w:rFonts w:ascii="Times New Roman" w:hAnsi="Times New Roman" w:cs="Times New Roman"/>
        </w:rPr>
      </w:pPr>
      <w:r w:rsidRPr="001B5327">
        <w:rPr>
          <w:rFonts w:ascii="Times New Roman" w:hAnsi="Times New Roman" w:cs="Times New Roman"/>
          <w:sz w:val="24"/>
          <w:szCs w:val="24"/>
        </w:rPr>
        <w:t>5.Сведения о пострадавшем:</w:t>
      </w:r>
    </w:p>
    <w:tbl>
      <w:tblPr>
        <w:tblW w:w="9617" w:type="dxa"/>
        <w:tblInd w:w="14" w:type="dxa"/>
        <w:tblLayout w:type="fixed"/>
        <w:tblCellMar>
          <w:left w:w="0" w:type="dxa"/>
          <w:right w:w="0" w:type="dxa"/>
        </w:tblCellMar>
        <w:tblLook w:val="0000"/>
      </w:tblPr>
      <w:tblGrid>
        <w:gridCol w:w="1652"/>
        <w:gridCol w:w="406"/>
        <w:gridCol w:w="490"/>
        <w:gridCol w:w="56"/>
        <w:gridCol w:w="42"/>
        <w:gridCol w:w="210"/>
        <w:gridCol w:w="2967"/>
        <w:gridCol w:w="1540"/>
        <w:gridCol w:w="2254"/>
      </w:tblGrid>
      <w:tr w:rsidR="0064085B" w:rsidRPr="001B5327" w:rsidTr="00FE748C">
        <w:tc>
          <w:tcPr>
            <w:tcW w:w="2604" w:type="dxa"/>
            <w:gridSpan w:val="4"/>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фамилия, имя, отчество</w:t>
            </w:r>
          </w:p>
        </w:tc>
        <w:tc>
          <w:tcPr>
            <w:tcW w:w="7013" w:type="dxa"/>
            <w:gridSpan w:val="5"/>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2646" w:type="dxa"/>
            <w:gridSpan w:val="5"/>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пол (мужской, женский)</w:t>
            </w:r>
          </w:p>
        </w:tc>
        <w:tc>
          <w:tcPr>
            <w:tcW w:w="6971" w:type="dxa"/>
            <w:gridSpan w:val="4"/>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1652"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lastRenderedPageBreak/>
              <w:t>дата рождения</w:t>
            </w:r>
          </w:p>
        </w:tc>
        <w:tc>
          <w:tcPr>
            <w:tcW w:w="7965" w:type="dxa"/>
            <w:gridSpan w:val="8"/>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2856" w:type="dxa"/>
            <w:gridSpan w:val="6"/>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профессиональный статус</w:t>
            </w:r>
          </w:p>
        </w:tc>
        <w:tc>
          <w:tcPr>
            <w:tcW w:w="6761"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2548" w:type="dxa"/>
            <w:gridSpan w:val="3"/>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профессия (должность)</w:t>
            </w:r>
          </w:p>
        </w:tc>
        <w:tc>
          <w:tcPr>
            <w:tcW w:w="7069" w:type="dxa"/>
            <w:gridSpan w:val="6"/>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7363" w:type="dxa"/>
            <w:gridSpan w:val="8"/>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стаж работы, при выполнении которой произошел несчастный случай</w:t>
            </w:r>
          </w:p>
        </w:tc>
        <w:tc>
          <w:tcPr>
            <w:tcW w:w="2254"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7363" w:type="dxa"/>
            <w:gridSpan w:val="8"/>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c>
          <w:tcPr>
            <w:tcW w:w="2254" w:type="dxa"/>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(число полных лет и месяцев)</w:t>
            </w:r>
          </w:p>
        </w:tc>
      </w:tr>
      <w:tr w:rsidR="0064085B" w:rsidRPr="001B5327" w:rsidTr="00FE748C">
        <w:tc>
          <w:tcPr>
            <w:tcW w:w="2058"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3765" w:type="dxa"/>
            <w:gridSpan w:val="5"/>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 в том числе в данной организации</w:t>
            </w:r>
          </w:p>
        </w:tc>
        <w:tc>
          <w:tcPr>
            <w:tcW w:w="3794"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2058"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c>
          <w:tcPr>
            <w:tcW w:w="3765" w:type="dxa"/>
            <w:gridSpan w:val="5"/>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c>
          <w:tcPr>
            <w:tcW w:w="3794" w:type="dxa"/>
            <w:gridSpan w:val="2"/>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(число полных лет и месяцев)</w:t>
            </w:r>
          </w:p>
        </w:tc>
      </w:tr>
    </w:tbl>
    <w:p w:rsidR="0064085B" w:rsidRPr="001B5327" w:rsidRDefault="0064085B" w:rsidP="0064085B">
      <w:pPr>
        <w:spacing w:line="240" w:lineRule="auto"/>
        <w:rPr>
          <w:rFonts w:ascii="Times New Roman" w:hAnsi="Times New Roman" w:cs="Times New Roman"/>
          <w:sz w:val="24"/>
          <w:szCs w:val="24"/>
        </w:rPr>
      </w:pPr>
      <w:r w:rsidRPr="001B5327">
        <w:rPr>
          <w:rFonts w:ascii="Times New Roman" w:hAnsi="Times New Roman" w:cs="Times New Roman"/>
          <w:sz w:val="24"/>
          <w:szCs w:val="24"/>
        </w:rPr>
        <w:t>6. Сведения о проведении инструктажей и обучения по охране труда</w:t>
      </w:r>
    </w:p>
    <w:tbl>
      <w:tblPr>
        <w:tblW w:w="9617" w:type="dxa"/>
        <w:tblInd w:w="14" w:type="dxa"/>
        <w:tblLayout w:type="fixed"/>
        <w:tblCellMar>
          <w:left w:w="0" w:type="dxa"/>
          <w:right w:w="0" w:type="dxa"/>
        </w:tblCellMar>
        <w:tblLook w:val="0000"/>
      </w:tblPr>
      <w:tblGrid>
        <w:gridCol w:w="1736"/>
        <w:gridCol w:w="476"/>
        <w:gridCol w:w="126"/>
        <w:gridCol w:w="140"/>
        <w:gridCol w:w="714"/>
        <w:gridCol w:w="1036"/>
        <w:gridCol w:w="378"/>
        <w:gridCol w:w="392"/>
        <w:gridCol w:w="811"/>
        <w:gridCol w:w="504"/>
        <w:gridCol w:w="196"/>
        <w:gridCol w:w="1694"/>
        <w:gridCol w:w="168"/>
        <w:gridCol w:w="224"/>
        <w:gridCol w:w="392"/>
        <w:gridCol w:w="434"/>
        <w:gridCol w:w="196"/>
      </w:tblGrid>
      <w:tr w:rsidR="0064085B" w:rsidRPr="001B5327" w:rsidTr="00FE748C">
        <w:tc>
          <w:tcPr>
            <w:tcW w:w="2338" w:type="dxa"/>
            <w:gridSpan w:val="3"/>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Вводный инструктаж</w:t>
            </w:r>
          </w:p>
        </w:tc>
        <w:tc>
          <w:tcPr>
            <w:tcW w:w="7279" w:type="dxa"/>
            <w:gridSpan w:val="14"/>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2338" w:type="dxa"/>
            <w:gridSpan w:val="3"/>
            <w:tcBorders>
              <w:top w:val="nil"/>
              <w:left w:val="nil"/>
              <w:bottom w:val="nil"/>
              <w:right w:val="nil"/>
            </w:tcBorders>
          </w:tcPr>
          <w:p w:rsidR="0064085B" w:rsidRPr="001B5327" w:rsidRDefault="0064085B" w:rsidP="00FE748C">
            <w:pPr>
              <w:spacing w:line="240" w:lineRule="auto"/>
              <w:rPr>
                <w:rFonts w:ascii="Times New Roman" w:hAnsi="Times New Roman" w:cs="Times New Roman"/>
                <w:sz w:val="14"/>
                <w:szCs w:val="14"/>
              </w:rPr>
            </w:pPr>
          </w:p>
        </w:tc>
        <w:tc>
          <w:tcPr>
            <w:tcW w:w="7279" w:type="dxa"/>
            <w:gridSpan w:val="14"/>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(число, месяц, год)</w:t>
            </w:r>
          </w:p>
        </w:tc>
      </w:tr>
      <w:tr w:rsidR="0064085B" w:rsidRPr="001B5327" w:rsidTr="00FE748C">
        <w:tc>
          <w:tcPr>
            <w:tcW w:w="3192" w:type="dxa"/>
            <w:gridSpan w:val="5"/>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Инструктаж на рабочем месте</w:t>
            </w:r>
          </w:p>
        </w:tc>
        <w:tc>
          <w:tcPr>
            <w:tcW w:w="5179" w:type="dxa"/>
            <w:gridSpan w:val="8"/>
            <w:tcBorders>
              <w:top w:val="nil"/>
              <w:left w:val="nil"/>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r w:rsidRPr="001B5327">
              <w:rPr>
                <w:rFonts w:ascii="Times New Roman" w:hAnsi="Times New Roman" w:cs="Times New Roman"/>
                <w:sz w:val="24"/>
                <w:szCs w:val="24"/>
              </w:rPr>
              <w:t>(первичный, повторный, внеплановый, целевой)</w:t>
            </w:r>
          </w:p>
        </w:tc>
        <w:tc>
          <w:tcPr>
            <w:tcW w:w="1246" w:type="dxa"/>
            <w:gridSpan w:val="4"/>
            <w:tcBorders>
              <w:top w:val="nil"/>
              <w:left w:val="nil"/>
              <w:bottom w:val="nil"/>
              <w:right w:val="nil"/>
            </w:tcBorders>
            <w:vAlign w:val="bottom"/>
          </w:tcPr>
          <w:p w:rsidR="0064085B" w:rsidRPr="001B5327" w:rsidRDefault="0064085B" w:rsidP="00FE748C">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по профес-</w:t>
            </w:r>
          </w:p>
        </w:tc>
      </w:tr>
      <w:tr w:rsidR="0064085B" w:rsidRPr="001B5327" w:rsidTr="00FE748C">
        <w:tc>
          <w:tcPr>
            <w:tcW w:w="3192" w:type="dxa"/>
            <w:gridSpan w:val="5"/>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c>
          <w:tcPr>
            <w:tcW w:w="5179" w:type="dxa"/>
            <w:gridSpan w:val="8"/>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(нужное подчеркнуть)</w:t>
            </w:r>
          </w:p>
        </w:tc>
        <w:tc>
          <w:tcPr>
            <w:tcW w:w="1246" w:type="dxa"/>
            <w:gridSpan w:val="4"/>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r>
      <w:tr w:rsidR="0064085B" w:rsidRPr="001B5327" w:rsidTr="00FE748C">
        <w:tc>
          <w:tcPr>
            <w:tcW w:w="8203" w:type="dxa"/>
            <w:gridSpan w:val="12"/>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сии или виду работы, при выполнении которой произошел несчастный случай</w:t>
            </w:r>
          </w:p>
        </w:tc>
        <w:tc>
          <w:tcPr>
            <w:tcW w:w="1414" w:type="dxa"/>
            <w:gridSpan w:val="5"/>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17"/>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17"/>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(число, месяц, год)</w:t>
            </w:r>
          </w:p>
        </w:tc>
      </w:tr>
      <w:tr w:rsidR="0064085B" w:rsidRPr="001B5327" w:rsidTr="00FE748C">
        <w:tc>
          <w:tcPr>
            <w:tcW w:w="1736" w:type="dxa"/>
            <w:tcBorders>
              <w:top w:val="nil"/>
              <w:left w:val="nil"/>
              <w:bottom w:val="nil"/>
              <w:right w:val="nil"/>
            </w:tcBorders>
            <w:vAlign w:val="bottom"/>
          </w:tcPr>
          <w:p w:rsidR="0064085B" w:rsidRPr="001B5327" w:rsidRDefault="0064085B" w:rsidP="00FE748C">
            <w:pPr>
              <w:tabs>
                <w:tab w:val="right" w:pos="1750"/>
              </w:tabs>
              <w:spacing w:line="240" w:lineRule="auto"/>
              <w:rPr>
                <w:rFonts w:ascii="Times New Roman" w:hAnsi="Times New Roman" w:cs="Times New Roman"/>
                <w:sz w:val="24"/>
                <w:szCs w:val="24"/>
              </w:rPr>
            </w:pPr>
            <w:r w:rsidRPr="001B5327">
              <w:rPr>
                <w:rFonts w:ascii="Times New Roman" w:hAnsi="Times New Roman" w:cs="Times New Roman"/>
                <w:sz w:val="24"/>
                <w:szCs w:val="24"/>
              </w:rPr>
              <w:t>Стажировка: с</w:t>
            </w:r>
            <w:r w:rsidRPr="001B5327">
              <w:rPr>
                <w:rFonts w:ascii="Times New Roman" w:hAnsi="Times New Roman" w:cs="Times New Roman"/>
                <w:sz w:val="24"/>
                <w:szCs w:val="24"/>
                <w:lang w:val="en-US"/>
              </w:rPr>
              <w:tab/>
            </w:r>
            <w:r w:rsidRPr="001B5327">
              <w:rPr>
                <w:rFonts w:ascii="Times New Roman" w:hAnsi="Times New Roman" w:cs="Times New Roman"/>
                <w:sz w:val="24"/>
                <w:szCs w:val="24"/>
              </w:rPr>
              <w:t>«</w:t>
            </w:r>
          </w:p>
        </w:tc>
        <w:tc>
          <w:tcPr>
            <w:tcW w:w="476"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266" w:type="dxa"/>
            <w:gridSpan w:val="2"/>
            <w:tcBorders>
              <w:top w:val="nil"/>
              <w:left w:val="nil"/>
              <w:bottom w:val="nil"/>
              <w:right w:val="nil"/>
            </w:tcBorders>
            <w:vAlign w:val="bottom"/>
          </w:tcPr>
          <w:p w:rsidR="0064085B" w:rsidRPr="001B5327" w:rsidRDefault="0064085B" w:rsidP="00FE748C">
            <w:pPr>
              <w:pStyle w:val="afa"/>
              <w:rPr>
                <w:sz w:val="24"/>
                <w:szCs w:val="24"/>
              </w:rPr>
            </w:pPr>
            <w:r w:rsidRPr="001B5327">
              <w:rPr>
                <w:sz w:val="24"/>
                <w:szCs w:val="24"/>
              </w:rPr>
              <w:t>»</w:t>
            </w:r>
          </w:p>
        </w:tc>
        <w:tc>
          <w:tcPr>
            <w:tcW w:w="1750"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378" w:type="dxa"/>
            <w:tcBorders>
              <w:top w:val="nil"/>
              <w:left w:val="nil"/>
              <w:bottom w:val="nil"/>
              <w:right w:val="nil"/>
            </w:tcBorders>
            <w:vAlign w:val="bottom"/>
          </w:tcPr>
          <w:p w:rsidR="0064085B" w:rsidRPr="001B5327" w:rsidRDefault="0064085B" w:rsidP="00FE748C">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20</w:t>
            </w:r>
          </w:p>
        </w:tc>
        <w:tc>
          <w:tcPr>
            <w:tcW w:w="392" w:type="dxa"/>
            <w:tcBorders>
              <w:top w:val="nil"/>
              <w:left w:val="nil"/>
              <w:bottom w:val="single" w:sz="4" w:space="0" w:color="auto"/>
              <w:right w:val="nil"/>
            </w:tcBorders>
            <w:vAlign w:val="bottom"/>
          </w:tcPr>
          <w:p w:rsidR="0064085B" w:rsidRPr="001B5327" w:rsidRDefault="0064085B" w:rsidP="00FE748C">
            <w:pPr>
              <w:spacing w:line="240" w:lineRule="auto"/>
              <w:rPr>
                <w:rFonts w:ascii="Times New Roman" w:hAnsi="Times New Roman" w:cs="Times New Roman"/>
                <w:sz w:val="24"/>
                <w:szCs w:val="24"/>
              </w:rPr>
            </w:pPr>
          </w:p>
        </w:tc>
        <w:tc>
          <w:tcPr>
            <w:tcW w:w="811" w:type="dxa"/>
            <w:tcBorders>
              <w:top w:val="nil"/>
              <w:left w:val="nil"/>
              <w:bottom w:val="nil"/>
              <w:right w:val="nil"/>
            </w:tcBorders>
            <w:vAlign w:val="bottom"/>
          </w:tcPr>
          <w:p w:rsidR="0064085B" w:rsidRPr="001B5327" w:rsidRDefault="0064085B" w:rsidP="00FE748C">
            <w:pPr>
              <w:tabs>
                <w:tab w:val="right" w:pos="811"/>
              </w:tabs>
              <w:spacing w:line="240" w:lineRule="auto"/>
              <w:rPr>
                <w:rFonts w:ascii="Times New Roman" w:hAnsi="Times New Roman" w:cs="Times New Roman"/>
                <w:sz w:val="24"/>
                <w:szCs w:val="24"/>
              </w:rPr>
            </w:pPr>
            <w:r w:rsidRPr="001B5327">
              <w:rPr>
                <w:rFonts w:ascii="Times New Roman" w:hAnsi="Times New Roman" w:cs="Times New Roman"/>
                <w:sz w:val="24"/>
                <w:szCs w:val="24"/>
              </w:rPr>
              <w:t xml:space="preserve">г. </w:t>
            </w:r>
            <w:r w:rsidRPr="001B5327">
              <w:rPr>
                <w:rFonts w:ascii="Times New Roman" w:hAnsi="Times New Roman" w:cs="Times New Roman"/>
                <w:sz w:val="24"/>
                <w:szCs w:val="24"/>
                <w:lang w:val="en-US"/>
              </w:rPr>
              <w:tab/>
            </w:r>
            <w:r w:rsidRPr="001B5327">
              <w:rPr>
                <w:rFonts w:ascii="Times New Roman" w:hAnsi="Times New Roman" w:cs="Times New Roman"/>
                <w:sz w:val="24"/>
                <w:szCs w:val="24"/>
              </w:rPr>
              <w:t>по «</w:t>
            </w:r>
          </w:p>
        </w:tc>
        <w:tc>
          <w:tcPr>
            <w:tcW w:w="504"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196" w:type="dxa"/>
            <w:tcBorders>
              <w:top w:val="nil"/>
              <w:left w:val="nil"/>
              <w:bottom w:val="nil"/>
              <w:right w:val="nil"/>
            </w:tcBorders>
            <w:vAlign w:val="bottom"/>
          </w:tcPr>
          <w:p w:rsidR="0064085B" w:rsidRPr="001B5327" w:rsidRDefault="0064085B" w:rsidP="00FE748C">
            <w:pPr>
              <w:pStyle w:val="afa"/>
              <w:rPr>
                <w:sz w:val="24"/>
                <w:szCs w:val="24"/>
              </w:rPr>
            </w:pPr>
            <w:r w:rsidRPr="001B5327">
              <w:rPr>
                <w:sz w:val="24"/>
                <w:szCs w:val="24"/>
              </w:rPr>
              <w:t>»</w:t>
            </w:r>
          </w:p>
        </w:tc>
        <w:tc>
          <w:tcPr>
            <w:tcW w:w="2086"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392" w:type="dxa"/>
            <w:tcBorders>
              <w:top w:val="nil"/>
              <w:left w:val="nil"/>
              <w:bottom w:val="nil"/>
              <w:right w:val="nil"/>
            </w:tcBorders>
            <w:vAlign w:val="bottom"/>
          </w:tcPr>
          <w:p w:rsidR="0064085B" w:rsidRPr="001B5327" w:rsidRDefault="0064085B" w:rsidP="00FE748C">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20</w:t>
            </w:r>
          </w:p>
        </w:tc>
        <w:tc>
          <w:tcPr>
            <w:tcW w:w="434" w:type="dxa"/>
            <w:tcBorders>
              <w:top w:val="nil"/>
              <w:left w:val="nil"/>
              <w:bottom w:val="single" w:sz="4" w:space="0" w:color="auto"/>
              <w:right w:val="nil"/>
            </w:tcBorders>
            <w:vAlign w:val="bottom"/>
          </w:tcPr>
          <w:p w:rsidR="0064085B" w:rsidRPr="001B5327" w:rsidRDefault="0064085B" w:rsidP="00FE748C">
            <w:pPr>
              <w:spacing w:line="240" w:lineRule="auto"/>
              <w:rPr>
                <w:rFonts w:ascii="Times New Roman" w:hAnsi="Times New Roman" w:cs="Times New Roman"/>
                <w:sz w:val="24"/>
                <w:szCs w:val="24"/>
              </w:rPr>
            </w:pPr>
          </w:p>
        </w:tc>
        <w:tc>
          <w:tcPr>
            <w:tcW w:w="196" w:type="dxa"/>
            <w:tcBorders>
              <w:top w:val="nil"/>
              <w:left w:val="nil"/>
              <w:bottom w:val="nil"/>
              <w:right w:val="nil"/>
            </w:tcBorders>
            <w:vAlign w:val="bottom"/>
          </w:tcPr>
          <w:p w:rsidR="0064085B" w:rsidRPr="001B5327" w:rsidRDefault="0064085B" w:rsidP="00FE748C">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г.</w:t>
            </w:r>
          </w:p>
        </w:tc>
      </w:tr>
      <w:tr w:rsidR="0064085B" w:rsidRPr="001B5327" w:rsidTr="00FE748C">
        <w:tc>
          <w:tcPr>
            <w:tcW w:w="9617" w:type="dxa"/>
            <w:gridSpan w:val="17"/>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17"/>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(если не проводилась — указать)</w:t>
            </w:r>
          </w:p>
        </w:tc>
      </w:tr>
    </w:tbl>
    <w:p w:rsidR="0064085B" w:rsidRPr="001B5327" w:rsidRDefault="0064085B" w:rsidP="0064085B">
      <w:pPr>
        <w:spacing w:line="240" w:lineRule="auto"/>
        <w:jc w:val="both"/>
        <w:rPr>
          <w:rFonts w:ascii="Times New Roman" w:hAnsi="Times New Roman" w:cs="Times New Roman"/>
          <w:sz w:val="2"/>
          <w:szCs w:val="2"/>
        </w:rPr>
      </w:pPr>
      <w:r w:rsidRPr="001B5327">
        <w:rPr>
          <w:rFonts w:ascii="Times New Roman" w:hAnsi="Times New Roman" w:cs="Times New Roman"/>
          <w:sz w:val="24"/>
          <w:szCs w:val="24"/>
        </w:rPr>
        <w:t>Обучение по охране труда по профессии или виду работы, при выполнении которой произо-</w:t>
      </w:r>
      <w:r w:rsidRPr="001B5327">
        <w:rPr>
          <w:rFonts w:ascii="Times New Roman" w:hAnsi="Times New Roman" w:cs="Times New Roman"/>
          <w:sz w:val="24"/>
          <w:szCs w:val="24"/>
        </w:rPr>
        <w:br/>
      </w:r>
    </w:p>
    <w:tbl>
      <w:tblPr>
        <w:tblW w:w="9617" w:type="dxa"/>
        <w:tblInd w:w="14" w:type="dxa"/>
        <w:tblLayout w:type="fixed"/>
        <w:tblCellMar>
          <w:left w:w="0" w:type="dxa"/>
          <w:right w:w="0" w:type="dxa"/>
        </w:tblCellMar>
        <w:tblLook w:val="0000"/>
      </w:tblPr>
      <w:tblGrid>
        <w:gridCol w:w="266"/>
        <w:gridCol w:w="518"/>
        <w:gridCol w:w="364"/>
        <w:gridCol w:w="1792"/>
        <w:gridCol w:w="462"/>
        <w:gridCol w:w="266"/>
        <w:gridCol w:w="1764"/>
        <w:gridCol w:w="363"/>
        <w:gridCol w:w="462"/>
        <w:gridCol w:w="826"/>
        <w:gridCol w:w="532"/>
        <w:gridCol w:w="266"/>
        <w:gridCol w:w="1736"/>
      </w:tblGrid>
      <w:tr w:rsidR="0064085B" w:rsidRPr="001B5327" w:rsidTr="00FE748C">
        <w:tc>
          <w:tcPr>
            <w:tcW w:w="2940" w:type="dxa"/>
            <w:gridSpan w:val="4"/>
            <w:tcBorders>
              <w:top w:val="nil"/>
              <w:left w:val="nil"/>
              <w:right w:val="nil"/>
            </w:tcBorders>
            <w:vAlign w:val="bottom"/>
          </w:tcPr>
          <w:p w:rsidR="0064085B" w:rsidRPr="001B5327" w:rsidRDefault="0064085B" w:rsidP="00FE748C">
            <w:pPr>
              <w:tabs>
                <w:tab w:val="right" w:pos="2940"/>
              </w:tabs>
              <w:spacing w:line="240" w:lineRule="auto"/>
              <w:rPr>
                <w:rFonts w:ascii="Times New Roman" w:hAnsi="Times New Roman" w:cs="Times New Roman"/>
                <w:sz w:val="24"/>
                <w:szCs w:val="24"/>
              </w:rPr>
            </w:pPr>
            <w:r w:rsidRPr="001B5327">
              <w:rPr>
                <w:rFonts w:ascii="Times New Roman" w:hAnsi="Times New Roman" w:cs="Times New Roman"/>
                <w:sz w:val="24"/>
                <w:szCs w:val="24"/>
              </w:rPr>
              <w:t>шел несчастный случай: с</w:t>
            </w:r>
            <w:r w:rsidRPr="001B5327">
              <w:rPr>
                <w:rFonts w:ascii="Times New Roman" w:hAnsi="Times New Roman" w:cs="Times New Roman"/>
                <w:sz w:val="24"/>
                <w:szCs w:val="24"/>
              </w:rPr>
              <w:tab/>
              <w:t>«</w:t>
            </w:r>
          </w:p>
        </w:tc>
        <w:tc>
          <w:tcPr>
            <w:tcW w:w="462"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266" w:type="dxa"/>
            <w:tcBorders>
              <w:top w:val="nil"/>
              <w:left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w:t>
            </w:r>
          </w:p>
        </w:tc>
        <w:tc>
          <w:tcPr>
            <w:tcW w:w="1764"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363" w:type="dxa"/>
            <w:tcBorders>
              <w:top w:val="nil"/>
              <w:left w:val="nil"/>
              <w:right w:val="nil"/>
            </w:tcBorders>
            <w:vAlign w:val="bottom"/>
          </w:tcPr>
          <w:p w:rsidR="0064085B" w:rsidRPr="001B5327" w:rsidRDefault="0064085B" w:rsidP="00FE748C">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20</w:t>
            </w:r>
          </w:p>
        </w:tc>
        <w:tc>
          <w:tcPr>
            <w:tcW w:w="462" w:type="dxa"/>
            <w:tcBorders>
              <w:top w:val="nil"/>
              <w:left w:val="nil"/>
              <w:bottom w:val="single" w:sz="4" w:space="0" w:color="auto"/>
              <w:right w:val="nil"/>
            </w:tcBorders>
            <w:vAlign w:val="bottom"/>
          </w:tcPr>
          <w:p w:rsidR="0064085B" w:rsidRPr="001B5327" w:rsidRDefault="0064085B" w:rsidP="00FE748C">
            <w:pPr>
              <w:spacing w:line="240" w:lineRule="auto"/>
              <w:rPr>
                <w:rFonts w:ascii="Times New Roman" w:hAnsi="Times New Roman" w:cs="Times New Roman"/>
                <w:sz w:val="24"/>
                <w:szCs w:val="24"/>
              </w:rPr>
            </w:pPr>
          </w:p>
        </w:tc>
        <w:tc>
          <w:tcPr>
            <w:tcW w:w="826" w:type="dxa"/>
            <w:tcBorders>
              <w:top w:val="nil"/>
              <w:left w:val="nil"/>
              <w:right w:val="nil"/>
            </w:tcBorders>
            <w:vAlign w:val="bottom"/>
          </w:tcPr>
          <w:p w:rsidR="0064085B" w:rsidRPr="001B5327" w:rsidRDefault="0064085B" w:rsidP="00FE748C">
            <w:pPr>
              <w:tabs>
                <w:tab w:val="right" w:pos="812"/>
              </w:tabs>
              <w:spacing w:line="240" w:lineRule="auto"/>
              <w:rPr>
                <w:rFonts w:ascii="Times New Roman" w:hAnsi="Times New Roman" w:cs="Times New Roman"/>
                <w:sz w:val="24"/>
                <w:szCs w:val="24"/>
              </w:rPr>
            </w:pPr>
            <w:r w:rsidRPr="001B5327">
              <w:rPr>
                <w:rFonts w:ascii="Times New Roman" w:hAnsi="Times New Roman" w:cs="Times New Roman"/>
                <w:sz w:val="24"/>
                <w:szCs w:val="24"/>
              </w:rPr>
              <w:t xml:space="preserve"> г.</w:t>
            </w:r>
            <w:r w:rsidRPr="001B5327">
              <w:rPr>
                <w:rFonts w:ascii="Times New Roman" w:hAnsi="Times New Roman" w:cs="Times New Roman"/>
                <w:sz w:val="24"/>
                <w:szCs w:val="24"/>
              </w:rPr>
              <w:tab/>
              <w:t>по «</w:t>
            </w:r>
          </w:p>
        </w:tc>
        <w:tc>
          <w:tcPr>
            <w:tcW w:w="532"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266" w:type="dxa"/>
            <w:tcBorders>
              <w:top w:val="nil"/>
              <w:left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w:t>
            </w:r>
          </w:p>
        </w:tc>
        <w:tc>
          <w:tcPr>
            <w:tcW w:w="1736"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266" w:type="dxa"/>
            <w:tcBorders>
              <w:top w:val="nil"/>
              <w:left w:val="nil"/>
              <w:right w:val="nil"/>
            </w:tcBorders>
            <w:vAlign w:val="bottom"/>
          </w:tcPr>
          <w:p w:rsidR="0064085B" w:rsidRPr="001B5327" w:rsidRDefault="0064085B" w:rsidP="00FE748C">
            <w:pPr>
              <w:spacing w:line="240" w:lineRule="auto"/>
              <w:jc w:val="right"/>
              <w:rPr>
                <w:rFonts w:ascii="Times New Roman" w:hAnsi="Times New Roman" w:cs="Times New Roman"/>
                <w:sz w:val="24"/>
                <w:szCs w:val="24"/>
              </w:rPr>
            </w:pPr>
            <w:r w:rsidRPr="001B5327">
              <w:rPr>
                <w:rFonts w:ascii="Times New Roman" w:hAnsi="Times New Roman" w:cs="Times New Roman"/>
                <w:sz w:val="24"/>
                <w:szCs w:val="24"/>
              </w:rPr>
              <w:t>20</w:t>
            </w:r>
          </w:p>
        </w:tc>
        <w:tc>
          <w:tcPr>
            <w:tcW w:w="518" w:type="dxa"/>
            <w:tcBorders>
              <w:top w:val="nil"/>
              <w:left w:val="nil"/>
              <w:bottom w:val="single" w:sz="4" w:space="0" w:color="auto"/>
              <w:right w:val="nil"/>
            </w:tcBorders>
            <w:vAlign w:val="bottom"/>
          </w:tcPr>
          <w:p w:rsidR="0064085B" w:rsidRPr="001B5327" w:rsidRDefault="0064085B" w:rsidP="00FE748C">
            <w:pPr>
              <w:spacing w:line="240" w:lineRule="auto"/>
              <w:rPr>
                <w:rFonts w:ascii="Times New Roman" w:hAnsi="Times New Roman" w:cs="Times New Roman"/>
                <w:sz w:val="24"/>
                <w:szCs w:val="24"/>
              </w:rPr>
            </w:pPr>
          </w:p>
        </w:tc>
        <w:tc>
          <w:tcPr>
            <w:tcW w:w="364" w:type="dxa"/>
            <w:tcBorders>
              <w:top w:val="nil"/>
              <w:left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 xml:space="preserve"> г.</w:t>
            </w:r>
          </w:p>
        </w:tc>
        <w:tc>
          <w:tcPr>
            <w:tcW w:w="8469" w:type="dxa"/>
            <w:gridSpan w:val="10"/>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266" w:type="dxa"/>
            <w:tcBorders>
              <w:left w:val="nil"/>
              <w:bottom w:val="nil"/>
              <w:right w:val="nil"/>
            </w:tcBorders>
          </w:tcPr>
          <w:p w:rsidR="0064085B" w:rsidRPr="001B5327" w:rsidRDefault="0064085B" w:rsidP="00FE748C">
            <w:pPr>
              <w:spacing w:line="240" w:lineRule="auto"/>
              <w:ind w:left="57" w:right="-57"/>
              <w:jc w:val="center"/>
              <w:rPr>
                <w:rFonts w:ascii="Times New Roman" w:hAnsi="Times New Roman" w:cs="Times New Roman"/>
                <w:sz w:val="14"/>
                <w:szCs w:val="14"/>
              </w:rPr>
            </w:pPr>
          </w:p>
        </w:tc>
        <w:tc>
          <w:tcPr>
            <w:tcW w:w="518" w:type="dxa"/>
            <w:tcBorders>
              <w:left w:val="nil"/>
              <w:bottom w:val="nil"/>
              <w:right w:val="nil"/>
            </w:tcBorders>
          </w:tcPr>
          <w:p w:rsidR="0064085B" w:rsidRPr="001B5327" w:rsidRDefault="0064085B" w:rsidP="00FE748C">
            <w:pPr>
              <w:spacing w:line="240" w:lineRule="auto"/>
              <w:ind w:left="57" w:right="-57"/>
              <w:jc w:val="center"/>
              <w:rPr>
                <w:rFonts w:ascii="Times New Roman" w:hAnsi="Times New Roman" w:cs="Times New Roman"/>
                <w:sz w:val="14"/>
                <w:szCs w:val="14"/>
              </w:rPr>
            </w:pPr>
          </w:p>
        </w:tc>
        <w:tc>
          <w:tcPr>
            <w:tcW w:w="364" w:type="dxa"/>
            <w:tcBorders>
              <w:left w:val="nil"/>
              <w:bottom w:val="nil"/>
              <w:right w:val="nil"/>
            </w:tcBorders>
          </w:tcPr>
          <w:p w:rsidR="0064085B" w:rsidRPr="001B5327" w:rsidRDefault="0064085B" w:rsidP="00FE748C">
            <w:pPr>
              <w:spacing w:line="240" w:lineRule="auto"/>
              <w:ind w:left="57" w:right="-57"/>
              <w:jc w:val="center"/>
              <w:rPr>
                <w:rFonts w:ascii="Times New Roman" w:hAnsi="Times New Roman" w:cs="Times New Roman"/>
                <w:sz w:val="14"/>
                <w:szCs w:val="14"/>
              </w:rPr>
            </w:pPr>
          </w:p>
        </w:tc>
        <w:tc>
          <w:tcPr>
            <w:tcW w:w="8469" w:type="dxa"/>
            <w:gridSpan w:val="10"/>
            <w:tcBorders>
              <w:top w:val="nil"/>
              <w:left w:val="nil"/>
              <w:bottom w:val="nil"/>
              <w:right w:val="nil"/>
            </w:tcBorders>
          </w:tcPr>
          <w:p w:rsidR="0064085B" w:rsidRPr="001B5327" w:rsidRDefault="0064085B" w:rsidP="00FE748C">
            <w:pPr>
              <w:spacing w:line="240" w:lineRule="auto"/>
              <w:ind w:left="57" w:right="-57"/>
              <w:jc w:val="center"/>
              <w:rPr>
                <w:rFonts w:ascii="Times New Roman" w:hAnsi="Times New Roman" w:cs="Times New Roman"/>
                <w:sz w:val="14"/>
                <w:szCs w:val="14"/>
              </w:rPr>
            </w:pPr>
            <w:r w:rsidRPr="001B5327">
              <w:rPr>
                <w:rFonts w:ascii="Times New Roman" w:hAnsi="Times New Roman" w:cs="Times New Roman"/>
                <w:sz w:val="14"/>
                <w:szCs w:val="14"/>
              </w:rPr>
              <w:t>(если не проводилось — указать)</w:t>
            </w:r>
          </w:p>
        </w:tc>
      </w:tr>
    </w:tbl>
    <w:p w:rsidR="0064085B" w:rsidRPr="001B5327" w:rsidRDefault="0064085B" w:rsidP="0064085B">
      <w:pPr>
        <w:spacing w:line="240" w:lineRule="auto"/>
        <w:jc w:val="both"/>
        <w:rPr>
          <w:rFonts w:ascii="Times New Roman" w:hAnsi="Times New Roman" w:cs="Times New Roman"/>
          <w:sz w:val="2"/>
          <w:szCs w:val="2"/>
        </w:rPr>
      </w:pPr>
      <w:r w:rsidRPr="001B5327">
        <w:rPr>
          <w:rFonts w:ascii="Times New Roman" w:hAnsi="Times New Roman" w:cs="Times New Roman"/>
          <w:sz w:val="24"/>
          <w:szCs w:val="24"/>
        </w:rPr>
        <w:t>Проверка знаний по охране труда по профессии или виду работы, при выполнении которой</w:t>
      </w:r>
      <w:r w:rsidRPr="001B5327">
        <w:rPr>
          <w:rFonts w:ascii="Times New Roman" w:hAnsi="Times New Roman" w:cs="Times New Roman"/>
          <w:sz w:val="24"/>
          <w:szCs w:val="24"/>
        </w:rPr>
        <w:br/>
      </w:r>
    </w:p>
    <w:tbl>
      <w:tblPr>
        <w:tblW w:w="9617" w:type="dxa"/>
        <w:tblInd w:w="14" w:type="dxa"/>
        <w:tblLayout w:type="fixed"/>
        <w:tblCellMar>
          <w:left w:w="0" w:type="dxa"/>
          <w:right w:w="0" w:type="dxa"/>
        </w:tblCellMar>
        <w:tblLook w:val="0000"/>
      </w:tblPr>
      <w:tblGrid>
        <w:gridCol w:w="3276"/>
        <w:gridCol w:w="6341"/>
      </w:tblGrid>
      <w:tr w:rsidR="0064085B" w:rsidRPr="001B5327" w:rsidTr="00FE748C">
        <w:tc>
          <w:tcPr>
            <w:tcW w:w="3276"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произошел несчастный случай</w:t>
            </w:r>
          </w:p>
        </w:tc>
        <w:tc>
          <w:tcPr>
            <w:tcW w:w="6341"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3276" w:type="dxa"/>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c>
          <w:tcPr>
            <w:tcW w:w="6341" w:type="dxa"/>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(число, месяц, год, № протокола)</w:t>
            </w: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tblPr>
      <w:tblGrid>
        <w:gridCol w:w="7419"/>
        <w:gridCol w:w="798"/>
        <w:gridCol w:w="1400"/>
      </w:tblGrid>
      <w:tr w:rsidR="0064085B" w:rsidRPr="001B5327" w:rsidTr="00FE748C">
        <w:tc>
          <w:tcPr>
            <w:tcW w:w="8217" w:type="dxa"/>
            <w:gridSpan w:val="2"/>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7. Краткая характеристика места (объекта), где произошел несчастный случай</w:t>
            </w:r>
          </w:p>
        </w:tc>
        <w:tc>
          <w:tcPr>
            <w:tcW w:w="1400"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 xml:space="preserve">(краткое описание места происшествия с указанием опасных и (или) вредных производственных </w:t>
            </w: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факторов со ссылкой на сведения, содержащиеся в протоколе осмотра места несчастного случая)</w:t>
            </w: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7419" w:type="dxa"/>
            <w:tcBorders>
              <w:top w:val="single" w:sz="4" w:space="0" w:color="auto"/>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Оборудование, использование которого привело к несчастному случаю</w:t>
            </w:r>
          </w:p>
        </w:tc>
        <w:tc>
          <w:tcPr>
            <w:tcW w:w="2198"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(наименование, тип, марка, год выпуска, организация-изготовитель)</w:t>
            </w:r>
          </w:p>
        </w:tc>
      </w:tr>
    </w:tbl>
    <w:p w:rsidR="0064085B" w:rsidRPr="001B5327" w:rsidRDefault="0064085B" w:rsidP="0064085B">
      <w:pPr>
        <w:spacing w:line="240" w:lineRule="auto"/>
        <w:rPr>
          <w:rFonts w:ascii="Times New Roman" w:hAnsi="Times New Roman" w:cs="Times New Roman"/>
        </w:rPr>
      </w:pPr>
    </w:p>
    <w:p w:rsidR="0064085B" w:rsidRPr="001B5327" w:rsidRDefault="0064085B" w:rsidP="0064085B">
      <w:pPr>
        <w:spacing w:line="240" w:lineRule="auto"/>
        <w:rPr>
          <w:rFonts w:ascii="Times New Roman" w:hAnsi="Times New Roman" w:cs="Times New Roman"/>
          <w:sz w:val="24"/>
          <w:szCs w:val="24"/>
        </w:rPr>
      </w:pPr>
      <w:r w:rsidRPr="001B5327">
        <w:rPr>
          <w:rFonts w:ascii="Times New Roman" w:hAnsi="Times New Roman" w:cs="Times New Roman"/>
          <w:sz w:val="24"/>
          <w:szCs w:val="24"/>
        </w:rPr>
        <w:t>7.1. Сведения о проведении специальной оценки условий труда (аттестации рабочих мест по условиям труда) с указанием индивидуального номера рабочего места и класса (подкласса)</w:t>
      </w:r>
    </w:p>
    <w:tbl>
      <w:tblPr>
        <w:tblW w:w="9617" w:type="dxa"/>
        <w:tblInd w:w="14" w:type="dxa"/>
        <w:tblLayout w:type="fixed"/>
        <w:tblCellMar>
          <w:left w:w="0" w:type="dxa"/>
          <w:right w:w="0" w:type="dxa"/>
        </w:tblCellMar>
        <w:tblLook w:val="0000"/>
      </w:tblPr>
      <w:tblGrid>
        <w:gridCol w:w="1582"/>
        <w:gridCol w:w="7601"/>
        <w:gridCol w:w="434"/>
      </w:tblGrid>
      <w:tr w:rsidR="0064085B" w:rsidRPr="001B5327" w:rsidTr="00FE748C">
        <w:tc>
          <w:tcPr>
            <w:tcW w:w="1582"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lastRenderedPageBreak/>
              <w:t>условий труда</w:t>
            </w:r>
          </w:p>
        </w:tc>
        <w:tc>
          <w:tcPr>
            <w:tcW w:w="7601"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434"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Style w:val="afc"/>
                <w:rFonts w:ascii="Times New Roman" w:hAnsi="Times New Roman"/>
                <w:sz w:val="24"/>
                <w:szCs w:val="24"/>
              </w:rPr>
              <w:footnoteReference w:id="2"/>
            </w:r>
            <w:r w:rsidRPr="001B5327">
              <w:rPr>
                <w:rFonts w:ascii="Times New Roman" w:hAnsi="Times New Roman" w:cs="Times New Roman"/>
                <w:sz w:val="24"/>
                <w:szCs w:val="24"/>
              </w:rPr>
              <w:t>;</w:t>
            </w:r>
          </w:p>
        </w:tc>
      </w:tr>
      <w:tr w:rsidR="0064085B" w:rsidRPr="001B5327" w:rsidTr="00FE748C">
        <w:tc>
          <w:tcPr>
            <w:tcW w:w="1582" w:type="dxa"/>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c>
          <w:tcPr>
            <w:tcW w:w="7601" w:type="dxa"/>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c>
          <w:tcPr>
            <w:tcW w:w="434" w:type="dxa"/>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r>
    </w:tbl>
    <w:p w:rsidR="0064085B" w:rsidRPr="001B5327" w:rsidRDefault="0064085B" w:rsidP="0064085B">
      <w:pPr>
        <w:spacing w:line="240" w:lineRule="auto"/>
        <w:rPr>
          <w:rFonts w:ascii="Times New Roman" w:hAnsi="Times New Roman" w:cs="Times New Roman"/>
          <w:sz w:val="16"/>
          <w:szCs w:val="16"/>
        </w:rPr>
      </w:pPr>
    </w:p>
    <w:tbl>
      <w:tblPr>
        <w:tblW w:w="9617" w:type="dxa"/>
        <w:tblInd w:w="14" w:type="dxa"/>
        <w:tblLayout w:type="fixed"/>
        <w:tblCellMar>
          <w:left w:w="0" w:type="dxa"/>
          <w:right w:w="0" w:type="dxa"/>
        </w:tblCellMar>
        <w:tblLook w:val="0000"/>
      </w:tblPr>
      <w:tblGrid>
        <w:gridCol w:w="5837"/>
        <w:gridCol w:w="3346"/>
        <w:gridCol w:w="434"/>
      </w:tblGrid>
      <w:tr w:rsidR="0064085B" w:rsidRPr="001B5327" w:rsidTr="00FE748C">
        <w:tc>
          <w:tcPr>
            <w:tcW w:w="5837" w:type="dxa"/>
            <w:tcBorders>
              <w:top w:val="nil"/>
              <w:left w:val="nil"/>
              <w:bottom w:val="nil"/>
              <w:right w:val="nil"/>
            </w:tcBorders>
            <w:vAlign w:val="bottom"/>
          </w:tcPr>
          <w:p w:rsidR="0064085B" w:rsidRPr="001B5327" w:rsidRDefault="0064085B" w:rsidP="0064085B">
            <w:pPr>
              <w:spacing w:line="240" w:lineRule="auto"/>
              <w:ind w:right="-3647"/>
              <w:rPr>
                <w:rFonts w:ascii="Times New Roman" w:hAnsi="Times New Roman" w:cs="Times New Roman"/>
                <w:sz w:val="24"/>
                <w:szCs w:val="24"/>
              </w:rPr>
            </w:pPr>
            <w:r w:rsidRPr="001B5327">
              <w:rPr>
                <w:rFonts w:ascii="Times New Roman" w:hAnsi="Times New Roman" w:cs="Times New Roman"/>
                <w:spacing w:val="-2"/>
                <w:sz w:val="24"/>
                <w:szCs w:val="24"/>
              </w:rPr>
              <w:t>7.2. Сведения об организации, проводившей специальную оценку условий труда (аттестацию</w:t>
            </w:r>
            <w:r w:rsidRPr="001B5327">
              <w:rPr>
                <w:rFonts w:ascii="Times New Roman" w:hAnsi="Times New Roman" w:cs="Times New Roman"/>
                <w:sz w:val="24"/>
                <w:szCs w:val="24"/>
              </w:rPr>
              <w:t>рабочих мест по условиям труда) (наименование, ИНН)</w:t>
            </w:r>
          </w:p>
        </w:tc>
        <w:tc>
          <w:tcPr>
            <w:tcW w:w="3780" w:type="dxa"/>
            <w:gridSpan w:val="2"/>
            <w:tcBorders>
              <w:top w:val="nil"/>
              <w:left w:val="nil"/>
              <w:bottom w:val="single" w:sz="4" w:space="0" w:color="auto"/>
              <w:right w:val="nil"/>
            </w:tcBorders>
            <w:vAlign w:val="bottom"/>
          </w:tcPr>
          <w:p w:rsidR="0064085B" w:rsidRPr="001B5327" w:rsidRDefault="0064085B" w:rsidP="00FE748C">
            <w:pPr>
              <w:spacing w:line="240" w:lineRule="auto"/>
              <w:rPr>
                <w:rFonts w:ascii="Times New Roman" w:hAnsi="Times New Roman" w:cs="Times New Roman"/>
                <w:sz w:val="24"/>
                <w:szCs w:val="24"/>
              </w:rPr>
            </w:pPr>
          </w:p>
        </w:tc>
      </w:tr>
      <w:tr w:rsidR="0064085B" w:rsidRPr="001B5327" w:rsidTr="00FE748C">
        <w:tc>
          <w:tcPr>
            <w:tcW w:w="9183"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434" w:type="dxa"/>
            <w:tcBorders>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vertAlign w:val="superscript"/>
              </w:rPr>
              <w:t>*</w:t>
            </w:r>
            <w:r w:rsidRPr="001B5327">
              <w:rPr>
                <w:rFonts w:ascii="Times New Roman" w:hAnsi="Times New Roman" w:cs="Times New Roman"/>
                <w:sz w:val="24"/>
                <w:szCs w:val="24"/>
              </w:rPr>
              <w:t>;</w:t>
            </w: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tblPr>
      <w:tblGrid>
        <w:gridCol w:w="4060"/>
        <w:gridCol w:w="5557"/>
      </w:tblGrid>
      <w:tr w:rsidR="0064085B" w:rsidRPr="001B5327" w:rsidTr="00FE748C">
        <w:tc>
          <w:tcPr>
            <w:tcW w:w="4060"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8.Обстоятельства несчастного случая</w:t>
            </w:r>
          </w:p>
        </w:tc>
        <w:tc>
          <w:tcPr>
            <w:tcW w:w="5557"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(краткое изложение обстоятельств, предшествовавших несчастному случаю, описание событий</w:t>
            </w: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и действий пострадавшего и других лиц, связанных с несчастным случаем, и другие сведения,</w:t>
            </w: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установленные в ходе расследования)</w:t>
            </w: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tblPr>
      <w:tblGrid>
        <w:gridCol w:w="2506"/>
        <w:gridCol w:w="7111"/>
      </w:tblGrid>
      <w:tr w:rsidR="0064085B" w:rsidRPr="001B5327" w:rsidTr="00FE748C">
        <w:tc>
          <w:tcPr>
            <w:tcW w:w="2506" w:type="dxa"/>
            <w:tcBorders>
              <w:left w:val="nil"/>
              <w:bottom w:val="nil"/>
              <w:right w:val="nil"/>
            </w:tcBorders>
            <w:vAlign w:val="bottom"/>
          </w:tcPr>
          <w:p w:rsidR="0064085B" w:rsidRPr="001B5327" w:rsidRDefault="0064085B" w:rsidP="0064085B">
            <w:pPr>
              <w:spacing w:line="240" w:lineRule="auto"/>
              <w:ind w:right="-6978"/>
              <w:rPr>
                <w:rFonts w:ascii="Times New Roman" w:hAnsi="Times New Roman" w:cs="Times New Roman"/>
                <w:sz w:val="24"/>
                <w:szCs w:val="24"/>
              </w:rPr>
            </w:pPr>
            <w:r w:rsidRPr="001B5327">
              <w:rPr>
                <w:rFonts w:ascii="Times New Roman" w:hAnsi="Times New Roman" w:cs="Times New Roman"/>
                <w:sz w:val="24"/>
                <w:szCs w:val="24"/>
              </w:rPr>
              <w:t>8.1.Вид происшествия</w:t>
            </w:r>
          </w:p>
        </w:tc>
        <w:tc>
          <w:tcPr>
            <w:tcW w:w="7111" w:type="dxa"/>
            <w:tcBorders>
              <w:left w:val="nil"/>
              <w:bottom w:val="single" w:sz="4" w:space="0" w:color="auto"/>
              <w:right w:val="nil"/>
            </w:tcBorders>
            <w:vAlign w:val="bottom"/>
          </w:tcPr>
          <w:p w:rsidR="0064085B" w:rsidRPr="001B5327" w:rsidRDefault="0064085B" w:rsidP="00FE748C">
            <w:pPr>
              <w:spacing w:line="240" w:lineRule="auto"/>
              <w:ind w:left="57" w:right="57"/>
              <w:jc w:val="center"/>
              <w:rPr>
                <w:rFonts w:ascii="Times New Roman" w:hAnsi="Times New Roman" w:cs="Times New Roman"/>
                <w:sz w:val="24"/>
                <w:szCs w:val="24"/>
              </w:rPr>
            </w:pP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tblPr>
      <w:tblGrid>
        <w:gridCol w:w="4802"/>
        <w:gridCol w:w="4815"/>
      </w:tblGrid>
      <w:tr w:rsidR="0064085B" w:rsidRPr="001B5327" w:rsidTr="00FE748C">
        <w:tc>
          <w:tcPr>
            <w:tcW w:w="4802" w:type="dxa"/>
            <w:tcBorders>
              <w:top w:val="nil"/>
              <w:left w:val="nil"/>
              <w:bottom w:val="nil"/>
              <w:right w:val="nil"/>
            </w:tcBorders>
            <w:vAlign w:val="bottom"/>
          </w:tcPr>
          <w:p w:rsidR="0064085B" w:rsidRPr="001B5327" w:rsidRDefault="0064085B" w:rsidP="0064085B">
            <w:pPr>
              <w:spacing w:line="240" w:lineRule="auto"/>
              <w:ind w:right="-4682"/>
              <w:rPr>
                <w:rFonts w:ascii="Times New Roman" w:hAnsi="Times New Roman" w:cs="Times New Roman"/>
                <w:sz w:val="24"/>
                <w:szCs w:val="24"/>
              </w:rPr>
            </w:pPr>
            <w:r w:rsidRPr="001B5327">
              <w:rPr>
                <w:rFonts w:ascii="Times New Roman" w:hAnsi="Times New Roman" w:cs="Times New Roman"/>
                <w:sz w:val="24"/>
                <w:szCs w:val="24"/>
              </w:rPr>
              <w:t>8.2. Характер полученных повреждений и орган, подвергшийся повреждению, медицинскоезаключение о тяжести повреждения здоровья</w:t>
            </w:r>
          </w:p>
        </w:tc>
        <w:tc>
          <w:tcPr>
            <w:tcW w:w="4815" w:type="dxa"/>
            <w:tcBorders>
              <w:top w:val="nil"/>
              <w:left w:val="nil"/>
              <w:bottom w:val="single" w:sz="4" w:space="0" w:color="auto"/>
              <w:right w:val="nil"/>
            </w:tcBorders>
            <w:vAlign w:val="bottom"/>
          </w:tcPr>
          <w:p w:rsidR="0064085B" w:rsidRPr="001B5327" w:rsidRDefault="0064085B" w:rsidP="0064085B">
            <w:pPr>
              <w:spacing w:line="240" w:lineRule="auto"/>
              <w:ind w:left="-4816" w:firstLine="0"/>
              <w:jc w:val="center"/>
              <w:rPr>
                <w:rFonts w:ascii="Times New Roman" w:hAnsi="Times New Roman" w:cs="Times New Roman"/>
                <w:sz w:val="24"/>
                <w:szCs w:val="24"/>
              </w:rPr>
            </w:pP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bl>
    <w:p w:rsidR="0064085B" w:rsidRPr="001B5327" w:rsidRDefault="0064085B" w:rsidP="0064085B">
      <w:pPr>
        <w:spacing w:line="240" w:lineRule="auto"/>
        <w:jc w:val="both"/>
        <w:rPr>
          <w:rFonts w:ascii="Times New Roman" w:hAnsi="Times New Roman" w:cs="Times New Roman"/>
          <w:sz w:val="2"/>
          <w:szCs w:val="2"/>
        </w:rPr>
      </w:pPr>
      <w:r w:rsidRPr="001B5327">
        <w:rPr>
          <w:rFonts w:ascii="Times New Roman" w:hAnsi="Times New Roman" w:cs="Times New Roman"/>
          <w:sz w:val="24"/>
          <w:szCs w:val="24"/>
        </w:rPr>
        <w:t>8.3. Нахождение пострадавшего в состоянии алкогольного или наркотического опьянения</w:t>
      </w:r>
      <w:r w:rsidRPr="001B5327">
        <w:rPr>
          <w:rFonts w:ascii="Times New Roman" w:hAnsi="Times New Roman" w:cs="Times New Roman"/>
          <w:sz w:val="24"/>
          <w:szCs w:val="24"/>
        </w:rPr>
        <w:br/>
      </w:r>
    </w:p>
    <w:tbl>
      <w:tblPr>
        <w:tblW w:w="9617" w:type="dxa"/>
        <w:tblInd w:w="14" w:type="dxa"/>
        <w:tblLayout w:type="fixed"/>
        <w:tblCellMar>
          <w:left w:w="0" w:type="dxa"/>
          <w:right w:w="0" w:type="dxa"/>
        </w:tblCellMar>
        <w:tblLook w:val="0000"/>
      </w:tblPr>
      <w:tblGrid>
        <w:gridCol w:w="9617"/>
      </w:tblGrid>
      <w:tr w:rsidR="0064085B" w:rsidRPr="001B5327" w:rsidTr="00FE748C">
        <w:tc>
          <w:tcPr>
            <w:tcW w:w="9617"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(нет, да — указать состояние и степень опьянения в соответствии с заключением по</w:t>
            </w:r>
          </w:p>
        </w:tc>
      </w:tr>
      <w:tr w:rsidR="0064085B" w:rsidRPr="001B5327" w:rsidTr="00FE748C">
        <w:tc>
          <w:tcPr>
            <w:tcW w:w="9617"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результатам освидетельствования, проведенного в установленном порядке)</w:t>
            </w: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tblPr>
      <w:tblGrid>
        <w:gridCol w:w="3696"/>
        <w:gridCol w:w="5921"/>
      </w:tblGrid>
      <w:tr w:rsidR="0064085B" w:rsidRPr="001B5327" w:rsidTr="00FE748C">
        <w:tc>
          <w:tcPr>
            <w:tcW w:w="3696"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8.4. Очевидцы несчастного случая</w:t>
            </w:r>
          </w:p>
        </w:tc>
        <w:tc>
          <w:tcPr>
            <w:tcW w:w="5921"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rPr>
          <w:trHeight w:val="20"/>
        </w:trPr>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(фамилия, инициалы, постоянное место жительства, домашний телефон)</w:t>
            </w: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tblPr>
      <w:tblGrid>
        <w:gridCol w:w="3374"/>
        <w:gridCol w:w="6243"/>
      </w:tblGrid>
      <w:tr w:rsidR="0064085B" w:rsidRPr="001B5327" w:rsidTr="00FE748C">
        <w:tc>
          <w:tcPr>
            <w:tcW w:w="3374"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9. Причины несчастного случая</w:t>
            </w:r>
          </w:p>
        </w:tc>
        <w:tc>
          <w:tcPr>
            <w:tcW w:w="6243"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3374" w:type="dxa"/>
            <w:tcBorders>
              <w:top w:val="nil"/>
              <w:left w:val="nil"/>
              <w:bottom w:val="nil"/>
              <w:right w:val="nil"/>
            </w:tcBorders>
          </w:tcPr>
          <w:p w:rsidR="0064085B" w:rsidRPr="001B5327" w:rsidRDefault="0064085B" w:rsidP="00FE748C">
            <w:pPr>
              <w:spacing w:line="240" w:lineRule="auto"/>
              <w:rPr>
                <w:rFonts w:ascii="Times New Roman" w:hAnsi="Times New Roman" w:cs="Times New Roman"/>
                <w:sz w:val="14"/>
                <w:szCs w:val="14"/>
              </w:rPr>
            </w:pPr>
          </w:p>
        </w:tc>
        <w:tc>
          <w:tcPr>
            <w:tcW w:w="6243" w:type="dxa"/>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(указать основную и сопутствующие причины</w:t>
            </w: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несчастного случая со ссылками на нарушенные требования законодательных и иных</w:t>
            </w: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нормативных правовых актов, локальных нормативных актов)</w:t>
            </w: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tblPr>
      <w:tblGrid>
        <w:gridCol w:w="6481"/>
        <w:gridCol w:w="1288"/>
        <w:gridCol w:w="1848"/>
      </w:tblGrid>
      <w:tr w:rsidR="0064085B" w:rsidRPr="001B5327" w:rsidTr="00FE748C">
        <w:tc>
          <w:tcPr>
            <w:tcW w:w="6481"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10. Лица, допустившие нарушение требований охраны труда:</w:t>
            </w:r>
          </w:p>
        </w:tc>
        <w:tc>
          <w:tcPr>
            <w:tcW w:w="3136" w:type="dxa"/>
            <w:gridSpan w:val="2"/>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lastRenderedPageBreak/>
              <w:t>(фамилия, инициалы, должность (профессия) с указанием требований законодательных,</w:t>
            </w: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 xml:space="preserve">иных  нормативных  правовых  и  локальных  нормативных актов, предусматривающих их </w:t>
            </w: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ответственность за нарушения, явившиеся причинами несчастного случая, указанными в п. 9</w:t>
            </w: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настоящего акта; при установлении факта грубой неосторожности пострадавшего указать</w:t>
            </w: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степень его вины в процентах)</w:t>
            </w: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7769" w:type="dxa"/>
            <w:gridSpan w:val="2"/>
            <w:tcBorders>
              <w:top w:val="single" w:sz="4" w:space="0" w:color="auto"/>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Организация (работодатель), работниками которой являются данные лица</w:t>
            </w:r>
          </w:p>
        </w:tc>
        <w:tc>
          <w:tcPr>
            <w:tcW w:w="1848" w:type="dxa"/>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3"/>
            <w:tcBorders>
              <w:top w:val="single" w:sz="4" w:space="0" w:color="auto"/>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(наименование</w:t>
            </w:r>
            <w:r w:rsidRPr="001B5327">
              <w:rPr>
                <w:rFonts w:ascii="Times New Roman" w:hAnsi="Times New Roman" w:cs="Times New Roman"/>
                <w:sz w:val="14"/>
                <w:szCs w:val="14"/>
                <w:lang w:val="en-US"/>
              </w:rPr>
              <w:t>,</w:t>
            </w:r>
            <w:r w:rsidRPr="001B5327">
              <w:rPr>
                <w:rFonts w:ascii="Times New Roman" w:hAnsi="Times New Roman" w:cs="Times New Roman"/>
                <w:sz w:val="14"/>
                <w:szCs w:val="14"/>
              </w:rPr>
              <w:t xml:space="preserve"> адрес)</w:t>
            </w:r>
          </w:p>
        </w:tc>
      </w:tr>
    </w:tbl>
    <w:p w:rsidR="0064085B" w:rsidRPr="001B5327" w:rsidRDefault="0064085B" w:rsidP="0064085B">
      <w:pPr>
        <w:spacing w:line="240" w:lineRule="auto"/>
        <w:rPr>
          <w:rFonts w:ascii="Times New Roman" w:hAnsi="Times New Roman" w:cs="Times New Roman"/>
        </w:rPr>
      </w:pPr>
    </w:p>
    <w:tbl>
      <w:tblPr>
        <w:tblW w:w="9617" w:type="dxa"/>
        <w:tblInd w:w="14" w:type="dxa"/>
        <w:tblLayout w:type="fixed"/>
        <w:tblCellMar>
          <w:left w:w="0" w:type="dxa"/>
          <w:right w:w="0" w:type="dxa"/>
        </w:tblCellMar>
        <w:tblLook w:val="0000"/>
      </w:tblPr>
      <w:tblGrid>
        <w:gridCol w:w="7083"/>
        <w:gridCol w:w="2534"/>
      </w:tblGrid>
      <w:tr w:rsidR="0064085B" w:rsidRPr="001B5327" w:rsidTr="00FE748C">
        <w:tc>
          <w:tcPr>
            <w:tcW w:w="7083"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11. Мероприятия по устранению причин несчастного случая, сроки</w:t>
            </w:r>
          </w:p>
        </w:tc>
        <w:tc>
          <w:tcPr>
            <w:tcW w:w="2534"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nil"/>
              <w:left w:val="nil"/>
              <w:bottom w:val="single" w:sz="4" w:space="0" w:color="auto"/>
              <w:right w:val="nil"/>
            </w:tcBorders>
            <w:vAlign w:val="bottom"/>
          </w:tcPr>
          <w:p w:rsidR="0064085B" w:rsidRPr="001B5327" w:rsidRDefault="0064085B" w:rsidP="0064085B">
            <w:pPr>
              <w:spacing w:line="240" w:lineRule="auto"/>
              <w:ind w:firstLine="0"/>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9617" w:type="dxa"/>
            <w:gridSpan w:val="2"/>
            <w:tcBorders>
              <w:top w:val="single" w:sz="4" w:space="0" w:color="auto"/>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bl>
    <w:p w:rsidR="0064085B" w:rsidRPr="001B5327" w:rsidRDefault="0064085B" w:rsidP="0064085B">
      <w:pPr>
        <w:spacing w:line="240" w:lineRule="auto"/>
        <w:rPr>
          <w:rFonts w:ascii="Times New Roman" w:hAnsi="Times New Roman" w:cs="Times New Roman"/>
          <w:sz w:val="24"/>
          <w:szCs w:val="24"/>
        </w:rPr>
      </w:pPr>
    </w:p>
    <w:p w:rsidR="0064085B" w:rsidRPr="001B5327" w:rsidRDefault="0064085B" w:rsidP="0064085B">
      <w:pPr>
        <w:spacing w:line="240" w:lineRule="auto"/>
        <w:rPr>
          <w:rFonts w:ascii="Times New Roman" w:hAnsi="Times New Roman" w:cs="Times New Roman"/>
          <w:sz w:val="24"/>
          <w:szCs w:val="24"/>
        </w:rPr>
      </w:pPr>
    </w:p>
    <w:p w:rsidR="0064085B" w:rsidRPr="001B5327" w:rsidRDefault="0064085B" w:rsidP="0064085B">
      <w:pPr>
        <w:spacing w:line="240" w:lineRule="auto"/>
        <w:rPr>
          <w:rFonts w:ascii="Times New Roman" w:hAnsi="Times New Roman" w:cs="Times New Roman"/>
          <w:sz w:val="24"/>
          <w:szCs w:val="24"/>
        </w:rPr>
      </w:pPr>
      <w:r w:rsidRPr="001B5327">
        <w:rPr>
          <w:rFonts w:ascii="Times New Roman" w:hAnsi="Times New Roman" w:cs="Times New Roman"/>
          <w:sz w:val="24"/>
          <w:szCs w:val="24"/>
        </w:rPr>
        <w:t>Подписи лиц, проводивших</w:t>
      </w:r>
    </w:p>
    <w:tbl>
      <w:tblPr>
        <w:tblW w:w="9617" w:type="dxa"/>
        <w:tblInd w:w="14" w:type="dxa"/>
        <w:tblLayout w:type="fixed"/>
        <w:tblCellMar>
          <w:left w:w="0" w:type="dxa"/>
          <w:right w:w="0" w:type="dxa"/>
        </w:tblCellMar>
        <w:tblLook w:val="0000"/>
      </w:tblPr>
      <w:tblGrid>
        <w:gridCol w:w="3878"/>
        <w:gridCol w:w="5739"/>
      </w:tblGrid>
      <w:tr w:rsidR="0064085B" w:rsidRPr="001B5327" w:rsidTr="00FE748C">
        <w:tc>
          <w:tcPr>
            <w:tcW w:w="3878" w:type="dxa"/>
            <w:tcBorders>
              <w:top w:val="nil"/>
              <w:left w:val="nil"/>
              <w:bottom w:val="nil"/>
              <w:right w:val="nil"/>
            </w:tcBorders>
            <w:vAlign w:val="bottom"/>
          </w:tcPr>
          <w:p w:rsidR="0064085B" w:rsidRPr="001B5327" w:rsidRDefault="0064085B" w:rsidP="00FE748C">
            <w:pPr>
              <w:spacing w:line="240" w:lineRule="auto"/>
              <w:rPr>
                <w:rFonts w:ascii="Times New Roman" w:hAnsi="Times New Roman" w:cs="Times New Roman"/>
                <w:sz w:val="24"/>
                <w:szCs w:val="24"/>
              </w:rPr>
            </w:pPr>
            <w:r w:rsidRPr="001B5327">
              <w:rPr>
                <w:rFonts w:ascii="Times New Roman" w:hAnsi="Times New Roman" w:cs="Times New Roman"/>
                <w:sz w:val="24"/>
                <w:szCs w:val="24"/>
              </w:rPr>
              <w:t>расследование несчастного случая</w:t>
            </w:r>
          </w:p>
        </w:tc>
        <w:tc>
          <w:tcPr>
            <w:tcW w:w="5739"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r w:rsidR="0064085B" w:rsidRPr="001B5327" w:rsidTr="00FE748C">
        <w:tc>
          <w:tcPr>
            <w:tcW w:w="3878" w:type="dxa"/>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p>
        </w:tc>
        <w:tc>
          <w:tcPr>
            <w:tcW w:w="5739" w:type="dxa"/>
            <w:tcBorders>
              <w:top w:val="nil"/>
              <w:left w:val="nil"/>
              <w:bottom w:val="nil"/>
              <w:right w:val="nil"/>
            </w:tcBorders>
          </w:tcPr>
          <w:p w:rsidR="0064085B" w:rsidRPr="001B5327" w:rsidRDefault="0064085B" w:rsidP="00FE748C">
            <w:pPr>
              <w:spacing w:line="240" w:lineRule="auto"/>
              <w:jc w:val="center"/>
              <w:rPr>
                <w:rFonts w:ascii="Times New Roman" w:hAnsi="Times New Roman" w:cs="Times New Roman"/>
                <w:sz w:val="14"/>
                <w:szCs w:val="14"/>
              </w:rPr>
            </w:pPr>
            <w:r w:rsidRPr="001B5327">
              <w:rPr>
                <w:rFonts w:ascii="Times New Roman" w:hAnsi="Times New Roman" w:cs="Times New Roman"/>
                <w:sz w:val="14"/>
                <w:szCs w:val="14"/>
              </w:rPr>
              <w:t>(фамилии, инициалы, дата)</w:t>
            </w:r>
          </w:p>
        </w:tc>
      </w:tr>
      <w:tr w:rsidR="0064085B" w:rsidRPr="001B5327" w:rsidTr="00FE748C">
        <w:tc>
          <w:tcPr>
            <w:tcW w:w="3878" w:type="dxa"/>
            <w:tcBorders>
              <w:top w:val="nil"/>
              <w:left w:val="nil"/>
              <w:bottom w:val="nil"/>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c>
          <w:tcPr>
            <w:tcW w:w="5739" w:type="dxa"/>
            <w:tcBorders>
              <w:top w:val="nil"/>
              <w:left w:val="nil"/>
              <w:bottom w:val="single" w:sz="4" w:space="0" w:color="auto"/>
              <w:right w:val="nil"/>
            </w:tcBorders>
            <w:vAlign w:val="bottom"/>
          </w:tcPr>
          <w:p w:rsidR="0064085B" w:rsidRPr="001B5327" w:rsidRDefault="0064085B" w:rsidP="00FE748C">
            <w:pPr>
              <w:spacing w:line="240" w:lineRule="auto"/>
              <w:jc w:val="center"/>
              <w:rPr>
                <w:rFonts w:ascii="Times New Roman" w:hAnsi="Times New Roman" w:cs="Times New Roman"/>
                <w:sz w:val="24"/>
                <w:szCs w:val="24"/>
              </w:rPr>
            </w:pPr>
          </w:p>
        </w:tc>
      </w:tr>
    </w:tbl>
    <w:p w:rsidR="0064085B" w:rsidRDefault="0064085B" w:rsidP="0064085B">
      <w:pPr>
        <w:jc w:val="both"/>
        <w:rPr>
          <w:rFonts w:ascii="Times New Roman" w:hAnsi="Times New Roman" w:cs="Times New Roman"/>
          <w:b/>
          <w:sz w:val="28"/>
          <w:szCs w:val="28"/>
        </w:rPr>
      </w:pPr>
    </w:p>
    <w:p w:rsidR="0064085B" w:rsidRPr="00174E62" w:rsidRDefault="0064085B" w:rsidP="0064085B">
      <w:pPr>
        <w:jc w:val="both"/>
        <w:rPr>
          <w:rFonts w:ascii="Times New Roman" w:hAnsi="Times New Roman" w:cs="Times New Roman"/>
          <w:b/>
          <w:sz w:val="28"/>
          <w:szCs w:val="28"/>
        </w:rPr>
      </w:pPr>
      <w:r w:rsidRPr="00174E62">
        <w:rPr>
          <w:rFonts w:ascii="Times New Roman" w:hAnsi="Times New Roman" w:cs="Times New Roman"/>
          <w:b/>
          <w:sz w:val="28"/>
          <w:szCs w:val="28"/>
        </w:rPr>
        <w:t>Критерии оценки:</w:t>
      </w:r>
    </w:p>
    <w:p w:rsidR="0064085B" w:rsidRPr="00174E62" w:rsidRDefault="0064085B" w:rsidP="0064085B">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оценка «зачтено» выставляется студенту, если он нашел и аргументировал ошибки в брачном договоре и составил самостоятельное соглашение о разделе имущества супругов, тем самым показав свои знания семейного законодательства;</w:t>
      </w:r>
    </w:p>
    <w:p w:rsidR="0064085B" w:rsidRPr="00174E62" w:rsidRDefault="0064085B" w:rsidP="0064085B">
      <w:pPr>
        <w:jc w:val="both"/>
        <w:rPr>
          <w:rFonts w:ascii="Times New Roman" w:hAnsi="Times New Roman" w:cs="Times New Roman"/>
          <w:sz w:val="28"/>
          <w:szCs w:val="28"/>
        </w:rPr>
      </w:pPr>
      <w:r w:rsidRPr="00174E62">
        <w:rPr>
          <w:rFonts w:ascii="Times New Roman" w:hAnsi="Times New Roman" w:cs="Times New Roman"/>
          <w:sz w:val="28"/>
          <w:szCs w:val="28"/>
        </w:rPr>
        <w:t>-</w:t>
      </w:r>
      <w:r w:rsidRPr="00174E62">
        <w:rPr>
          <w:rFonts w:ascii="Times New Roman" w:hAnsi="Times New Roman" w:cs="Times New Roman"/>
          <w:sz w:val="28"/>
          <w:szCs w:val="28"/>
        </w:rPr>
        <w:tab/>
        <w:t>оценка «не зачтено» если студент не смог составить соглашение о разделе имущества и не нашел ошибки в брачном договоре, не показал свои знания законодательства;</w:t>
      </w:r>
    </w:p>
    <w:p w:rsidR="000E30F5" w:rsidRPr="000E30F5" w:rsidRDefault="000E30F5" w:rsidP="001E08FD">
      <w:pPr>
        <w:pStyle w:val="a3"/>
        <w:shd w:val="clear" w:color="auto" w:fill="FFFFFF"/>
        <w:spacing w:before="0" w:beforeAutospacing="0" w:after="0" w:afterAutospacing="0" w:line="360" w:lineRule="auto"/>
        <w:ind w:firstLine="709"/>
        <w:jc w:val="both"/>
        <w:rPr>
          <w:b/>
          <w:color w:val="000000"/>
        </w:rPr>
      </w:pPr>
    </w:p>
    <w:p w:rsidR="008F738E" w:rsidRDefault="008F738E" w:rsidP="001E08FD">
      <w:pPr>
        <w:pStyle w:val="a3"/>
        <w:shd w:val="clear" w:color="auto" w:fill="FFFFFF"/>
        <w:spacing w:before="0" w:beforeAutospacing="0" w:after="0" w:afterAutospacing="0" w:line="360" w:lineRule="auto"/>
        <w:jc w:val="center"/>
        <w:rPr>
          <w:b/>
          <w:bCs/>
          <w:color w:val="000000"/>
        </w:rPr>
      </w:pPr>
    </w:p>
    <w:p w:rsidR="003B18D1" w:rsidRDefault="003B18D1" w:rsidP="00C1050E">
      <w:pPr>
        <w:pStyle w:val="a3"/>
        <w:shd w:val="clear" w:color="auto" w:fill="FFFFFF" w:themeFill="background1"/>
        <w:spacing w:before="0" w:beforeAutospacing="0" w:after="0" w:afterAutospacing="0" w:line="360" w:lineRule="auto"/>
        <w:jc w:val="center"/>
        <w:rPr>
          <w:b/>
          <w:bCs/>
          <w:color w:val="000000"/>
        </w:rPr>
      </w:pPr>
    </w:p>
    <w:p w:rsidR="003B18D1" w:rsidRDefault="003B18D1" w:rsidP="00C1050E">
      <w:pPr>
        <w:pStyle w:val="a3"/>
        <w:shd w:val="clear" w:color="auto" w:fill="FFFFFF" w:themeFill="background1"/>
        <w:spacing w:before="0" w:beforeAutospacing="0" w:after="0" w:afterAutospacing="0" w:line="360" w:lineRule="auto"/>
        <w:jc w:val="center"/>
        <w:rPr>
          <w:b/>
          <w:bCs/>
          <w:color w:val="000000"/>
        </w:rPr>
      </w:pPr>
    </w:p>
    <w:p w:rsidR="003B18D1" w:rsidRDefault="003B18D1" w:rsidP="00C1050E">
      <w:pPr>
        <w:pStyle w:val="a3"/>
        <w:shd w:val="clear" w:color="auto" w:fill="FFFFFF" w:themeFill="background1"/>
        <w:spacing w:before="0" w:beforeAutospacing="0" w:after="0" w:afterAutospacing="0" w:line="360" w:lineRule="auto"/>
        <w:jc w:val="center"/>
        <w:rPr>
          <w:b/>
          <w:bCs/>
          <w:color w:val="000000"/>
        </w:rPr>
      </w:pPr>
    </w:p>
    <w:p w:rsidR="003B18D1" w:rsidRDefault="003B18D1" w:rsidP="00C1050E">
      <w:pPr>
        <w:pStyle w:val="a3"/>
        <w:shd w:val="clear" w:color="auto" w:fill="FFFFFF" w:themeFill="background1"/>
        <w:spacing w:before="0" w:beforeAutospacing="0" w:after="0" w:afterAutospacing="0" w:line="360" w:lineRule="auto"/>
        <w:jc w:val="center"/>
        <w:rPr>
          <w:b/>
          <w:bCs/>
          <w:color w:val="000000"/>
        </w:rPr>
      </w:pPr>
    </w:p>
    <w:p w:rsidR="00C1050E" w:rsidRDefault="00E35A2D" w:rsidP="003B18D1">
      <w:pPr>
        <w:pStyle w:val="a3"/>
        <w:shd w:val="clear" w:color="auto" w:fill="FFFFFF" w:themeFill="background1"/>
        <w:spacing w:before="0" w:beforeAutospacing="0" w:after="0" w:afterAutospacing="0" w:line="360" w:lineRule="auto"/>
        <w:jc w:val="center"/>
        <w:rPr>
          <w:bCs/>
          <w:color w:val="000000"/>
          <w:spacing w:val="-1"/>
        </w:rPr>
      </w:pPr>
      <w:r w:rsidRPr="001E08FD">
        <w:rPr>
          <w:b/>
          <w:bCs/>
          <w:color w:val="000000"/>
        </w:rPr>
        <w:lastRenderedPageBreak/>
        <w:t>Темы</w:t>
      </w:r>
      <w:r w:rsidR="0060537A">
        <w:rPr>
          <w:b/>
          <w:bCs/>
          <w:color w:val="000000"/>
        </w:rPr>
        <w:t xml:space="preserve"> внеаудиторной самостоятельной работы студентов</w:t>
      </w:r>
      <w:r w:rsidRPr="001E08FD">
        <w:rPr>
          <w:b/>
          <w:bCs/>
          <w:color w:val="000000"/>
        </w:rPr>
        <w:t>:</w:t>
      </w:r>
    </w:p>
    <w:p w:rsidR="00C1050E" w:rsidRPr="00E4142C" w:rsidRDefault="00C1050E" w:rsidP="00C1050E">
      <w:pPr>
        <w:ind w:firstLine="567"/>
        <w:jc w:val="both"/>
        <w:rPr>
          <w:rFonts w:ascii="Times New Roman" w:hAnsi="Times New Roman" w:cs="Times New Roman"/>
          <w:b/>
          <w:sz w:val="28"/>
          <w:szCs w:val="28"/>
        </w:rPr>
      </w:pPr>
      <w:r w:rsidRPr="00E4142C">
        <w:rPr>
          <w:rFonts w:ascii="Times New Roman" w:hAnsi="Times New Roman" w:cs="Times New Roman"/>
          <w:b/>
          <w:bCs/>
          <w:sz w:val="28"/>
          <w:szCs w:val="28"/>
        </w:rPr>
        <w:t>Тема 1.1</w:t>
      </w:r>
      <w:r w:rsidRPr="00E4142C">
        <w:rPr>
          <w:rFonts w:ascii="Times New Roman" w:hAnsi="Times New Roman" w:cs="Times New Roman"/>
          <w:b/>
          <w:bCs/>
          <w:color w:val="000000"/>
          <w:sz w:val="28"/>
          <w:szCs w:val="28"/>
        </w:rPr>
        <w:t>Предмет, метод, система, источники трудового права</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Цель:</w:t>
      </w:r>
      <w:r w:rsidRPr="00E4142C">
        <w:rPr>
          <w:rFonts w:ascii="Times New Roman" w:hAnsi="Times New Roman" w:cs="Times New Roman"/>
          <w:sz w:val="28"/>
          <w:szCs w:val="28"/>
        </w:rPr>
        <w:t xml:space="preserve"> закрепление и обобщение знаний по теме, иметь представление о структуре Трудового кодекса РФ.</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Методические указания по выполнению работы</w:t>
      </w:r>
      <w:r w:rsidRPr="00E4142C">
        <w:rPr>
          <w:rFonts w:ascii="Times New Roman" w:hAnsi="Times New Roman" w:cs="Times New Roman"/>
          <w:sz w:val="28"/>
          <w:szCs w:val="28"/>
        </w:rPr>
        <w:t xml:space="preserve">: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1) для успешного выполнения задания Вам необходимо изучить рекомендуемую литературу по данному вопросу;</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2) задание выполняется в рабочей тетради по дисциплине;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Время, отводимое на выполнение работы – 2 часа.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Форма контроля: проверка домашней работы. </w:t>
      </w:r>
    </w:p>
    <w:p w:rsidR="00C1050E" w:rsidRPr="00E4142C" w:rsidRDefault="00C1050E" w:rsidP="00C1050E">
      <w:pPr>
        <w:ind w:firstLine="567"/>
        <w:jc w:val="both"/>
        <w:rPr>
          <w:rFonts w:ascii="Times New Roman" w:hAnsi="Times New Roman" w:cs="Times New Roman"/>
          <w:color w:val="000000"/>
          <w:sz w:val="28"/>
          <w:szCs w:val="28"/>
          <w:shd w:val="clear" w:color="auto" w:fill="FFFFFF"/>
        </w:rPr>
      </w:pPr>
      <w:r w:rsidRPr="00E4142C">
        <w:rPr>
          <w:rFonts w:ascii="Times New Roman" w:hAnsi="Times New Roman" w:cs="Times New Roman"/>
          <w:b/>
          <w:sz w:val="28"/>
          <w:szCs w:val="28"/>
        </w:rPr>
        <w:t>Задание для самостоятельной работы</w:t>
      </w:r>
      <w:r w:rsidRPr="00E4142C">
        <w:rPr>
          <w:rFonts w:ascii="Times New Roman" w:hAnsi="Times New Roman" w:cs="Times New Roman"/>
          <w:sz w:val="28"/>
          <w:szCs w:val="28"/>
        </w:rPr>
        <w:t>: обучающимся необходимо о</w:t>
      </w:r>
      <w:r w:rsidRPr="00E4142C">
        <w:rPr>
          <w:rFonts w:ascii="Times New Roman" w:hAnsi="Times New Roman" w:cs="Times New Roman"/>
          <w:bCs/>
          <w:sz w:val="28"/>
          <w:szCs w:val="28"/>
        </w:rPr>
        <w:t>знакомиться со  структурой Трудового кодекса РФ и з</w:t>
      </w:r>
      <w:r w:rsidRPr="00E4142C">
        <w:rPr>
          <w:rFonts w:ascii="Times New Roman" w:hAnsi="Times New Roman" w:cs="Times New Roman"/>
          <w:sz w:val="28"/>
          <w:szCs w:val="28"/>
        </w:rPr>
        <w:t>аписать структуру ТК РФ</w:t>
      </w:r>
      <w:r w:rsidRPr="00E4142C">
        <w:rPr>
          <w:rFonts w:ascii="Times New Roman" w:hAnsi="Times New Roman" w:cs="Times New Roman"/>
          <w:color w:val="000000"/>
          <w:sz w:val="28"/>
          <w:szCs w:val="28"/>
          <w:shd w:val="clear" w:color="auto" w:fill="FFFFFF"/>
        </w:rPr>
        <w:t xml:space="preserve"> в рабочую тетрадь.</w:t>
      </w:r>
    </w:p>
    <w:p w:rsidR="00C1050E" w:rsidRPr="00E4142C" w:rsidRDefault="00C1050E" w:rsidP="00C1050E">
      <w:pPr>
        <w:shd w:val="clear" w:color="auto" w:fill="FFFFFF"/>
        <w:rPr>
          <w:rFonts w:ascii="Times New Roman" w:hAnsi="Times New Roman" w:cs="Times New Roman"/>
          <w:sz w:val="28"/>
          <w:szCs w:val="28"/>
        </w:rPr>
      </w:pPr>
      <w:r w:rsidRPr="00E4142C">
        <w:rPr>
          <w:rFonts w:ascii="Times New Roman" w:hAnsi="Times New Roman" w:cs="Times New Roman"/>
          <w:color w:val="000000"/>
          <w:sz w:val="28"/>
          <w:szCs w:val="28"/>
        </w:rPr>
        <w:t>Задача: Среди перечисленных актов выделите нормативно правовые акты и расставьте их (в убывающем порядке) по юридической силе: </w:t>
      </w:r>
      <w:r w:rsidRPr="00E4142C">
        <w:rPr>
          <w:rFonts w:ascii="Times New Roman" w:hAnsi="Times New Roman" w:cs="Times New Roman"/>
          <w:color w:val="000000"/>
          <w:sz w:val="28"/>
          <w:szCs w:val="28"/>
        </w:rPr>
        <w:br/>
        <w:t>1) Указ Президента РФ; </w:t>
      </w:r>
      <w:r w:rsidRPr="00E4142C">
        <w:rPr>
          <w:rFonts w:ascii="Times New Roman" w:hAnsi="Times New Roman" w:cs="Times New Roman"/>
          <w:color w:val="000000"/>
          <w:sz w:val="28"/>
          <w:szCs w:val="28"/>
        </w:rPr>
        <w:br/>
        <w:t>2) постановление Правительства РФ; </w:t>
      </w:r>
      <w:r w:rsidRPr="00E4142C">
        <w:rPr>
          <w:rFonts w:ascii="Times New Roman" w:hAnsi="Times New Roman" w:cs="Times New Roman"/>
          <w:color w:val="000000"/>
          <w:sz w:val="28"/>
          <w:szCs w:val="28"/>
        </w:rPr>
        <w:br/>
        <w:t>3) Закон РФ; </w:t>
      </w:r>
      <w:r w:rsidRPr="00E4142C">
        <w:rPr>
          <w:rFonts w:ascii="Times New Roman" w:hAnsi="Times New Roman" w:cs="Times New Roman"/>
          <w:color w:val="000000"/>
          <w:sz w:val="28"/>
          <w:szCs w:val="28"/>
        </w:rPr>
        <w:br/>
        <w:t>4) Закон субъекта РФ; </w:t>
      </w:r>
      <w:r w:rsidRPr="00E4142C">
        <w:rPr>
          <w:rFonts w:ascii="Times New Roman" w:hAnsi="Times New Roman" w:cs="Times New Roman"/>
          <w:color w:val="000000"/>
          <w:sz w:val="28"/>
          <w:szCs w:val="28"/>
        </w:rPr>
        <w:br/>
        <w:t>5) Генеральное соглашение; </w:t>
      </w:r>
      <w:r w:rsidRPr="00E4142C">
        <w:rPr>
          <w:rFonts w:ascii="Times New Roman" w:hAnsi="Times New Roman" w:cs="Times New Roman"/>
          <w:color w:val="000000"/>
          <w:sz w:val="28"/>
          <w:szCs w:val="28"/>
        </w:rPr>
        <w:br/>
        <w:t>6) отраслевое тарифное соглашение; </w:t>
      </w:r>
      <w:r w:rsidRPr="00E4142C">
        <w:rPr>
          <w:rFonts w:ascii="Times New Roman" w:hAnsi="Times New Roman" w:cs="Times New Roman"/>
          <w:color w:val="000000"/>
          <w:sz w:val="28"/>
          <w:szCs w:val="28"/>
        </w:rPr>
        <w:br/>
        <w:t>7) Конвенция МОТ; </w:t>
      </w:r>
      <w:r w:rsidRPr="00E4142C">
        <w:rPr>
          <w:rFonts w:ascii="Times New Roman" w:hAnsi="Times New Roman" w:cs="Times New Roman"/>
          <w:color w:val="000000"/>
          <w:sz w:val="28"/>
          <w:szCs w:val="28"/>
        </w:rPr>
        <w:br/>
        <w:t>8) Рекомендация МОТ; </w:t>
      </w:r>
      <w:r w:rsidRPr="00E4142C">
        <w:rPr>
          <w:rFonts w:ascii="Times New Roman" w:hAnsi="Times New Roman" w:cs="Times New Roman"/>
          <w:color w:val="000000"/>
          <w:sz w:val="28"/>
          <w:szCs w:val="28"/>
        </w:rPr>
        <w:br/>
        <w:t>9) приказ Министра труда и социального развития; </w:t>
      </w:r>
      <w:r w:rsidRPr="00E4142C">
        <w:rPr>
          <w:rFonts w:ascii="Times New Roman" w:hAnsi="Times New Roman" w:cs="Times New Roman"/>
          <w:color w:val="000000"/>
          <w:sz w:val="28"/>
          <w:szCs w:val="28"/>
        </w:rPr>
        <w:br/>
        <w:t>10) Устав кооператива; </w:t>
      </w:r>
      <w:r w:rsidRPr="00E4142C">
        <w:rPr>
          <w:rFonts w:ascii="Times New Roman" w:hAnsi="Times New Roman" w:cs="Times New Roman"/>
          <w:color w:val="000000"/>
          <w:sz w:val="28"/>
          <w:szCs w:val="28"/>
        </w:rPr>
        <w:br/>
        <w:t>11) постановление пленума Верховного суда РФ; </w:t>
      </w:r>
      <w:r w:rsidRPr="00E4142C">
        <w:rPr>
          <w:rFonts w:ascii="Times New Roman" w:hAnsi="Times New Roman" w:cs="Times New Roman"/>
          <w:color w:val="000000"/>
          <w:sz w:val="28"/>
          <w:szCs w:val="28"/>
        </w:rPr>
        <w:br/>
        <w:t>12) коллективный договор; </w:t>
      </w:r>
      <w:r w:rsidRPr="00E4142C">
        <w:rPr>
          <w:rFonts w:ascii="Times New Roman" w:hAnsi="Times New Roman" w:cs="Times New Roman"/>
          <w:color w:val="000000"/>
          <w:sz w:val="28"/>
          <w:szCs w:val="28"/>
        </w:rPr>
        <w:br/>
        <w:t>13) постановление Конституционного суда РФ; </w:t>
      </w:r>
      <w:r w:rsidRPr="00E4142C">
        <w:rPr>
          <w:rFonts w:ascii="Times New Roman" w:hAnsi="Times New Roman" w:cs="Times New Roman"/>
          <w:color w:val="000000"/>
          <w:sz w:val="28"/>
          <w:szCs w:val="28"/>
        </w:rPr>
        <w:br/>
        <w:t>14) приказ руководителя организации; </w:t>
      </w:r>
      <w:r w:rsidRPr="00E4142C">
        <w:rPr>
          <w:rFonts w:ascii="Times New Roman" w:hAnsi="Times New Roman" w:cs="Times New Roman"/>
          <w:color w:val="000000"/>
          <w:sz w:val="28"/>
          <w:szCs w:val="28"/>
        </w:rPr>
        <w:br/>
        <w:t>15) трудовой договор</w:t>
      </w:r>
    </w:p>
    <w:p w:rsidR="00C1050E" w:rsidRPr="00E4142C" w:rsidRDefault="00C1050E" w:rsidP="00C1050E">
      <w:pPr>
        <w:ind w:firstLine="567"/>
        <w:jc w:val="both"/>
        <w:rPr>
          <w:rFonts w:ascii="Times New Roman" w:hAnsi="Times New Roman" w:cs="Times New Roman"/>
          <w:color w:val="000000"/>
          <w:sz w:val="28"/>
          <w:szCs w:val="28"/>
          <w:shd w:val="clear" w:color="auto" w:fill="FFFFFF"/>
        </w:rPr>
      </w:pPr>
      <w:r w:rsidRPr="00E4142C">
        <w:rPr>
          <w:rFonts w:ascii="Times New Roman" w:hAnsi="Times New Roman" w:cs="Times New Roman"/>
          <w:color w:val="000000"/>
          <w:sz w:val="28"/>
          <w:szCs w:val="28"/>
          <w:shd w:val="clear" w:color="auto" w:fill="FFFFFF"/>
        </w:rPr>
        <w:lastRenderedPageBreak/>
        <w:t>Ответы записать в рабочую тетрадь.</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b/>
          <w:sz w:val="28"/>
          <w:szCs w:val="28"/>
        </w:rPr>
        <w:t>Критерии оценки</w:t>
      </w:r>
      <w:r w:rsidRPr="00E4142C">
        <w:rPr>
          <w:rFonts w:ascii="Times New Roman" w:hAnsi="Times New Roman" w:cs="Times New Roman"/>
          <w:sz w:val="28"/>
          <w:szCs w:val="28"/>
        </w:rPr>
        <w:t>:</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уровень освоения студентом учебного материала;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соответствие содержания работы поставленным вопросам;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правильность и полнота выполненного задания.</w:t>
      </w:r>
    </w:p>
    <w:p w:rsidR="00C1050E" w:rsidRPr="00E4142C" w:rsidRDefault="00C1050E" w:rsidP="00C1050E">
      <w:pPr>
        <w:ind w:firstLine="567"/>
        <w:rPr>
          <w:rFonts w:ascii="Times New Roman" w:hAnsi="Times New Roman" w:cs="Times New Roman"/>
          <w:b/>
          <w:bCs/>
          <w:color w:val="000000"/>
          <w:sz w:val="28"/>
          <w:szCs w:val="28"/>
        </w:rPr>
      </w:pPr>
      <w:r w:rsidRPr="00E4142C">
        <w:rPr>
          <w:rFonts w:ascii="Times New Roman" w:hAnsi="Times New Roman" w:cs="Times New Roman"/>
          <w:b/>
          <w:sz w:val="28"/>
          <w:szCs w:val="28"/>
        </w:rPr>
        <w:t xml:space="preserve">Тема 1.2 </w:t>
      </w:r>
      <w:r w:rsidRPr="00E4142C">
        <w:rPr>
          <w:rFonts w:ascii="Times New Roman" w:hAnsi="Times New Roman" w:cs="Times New Roman"/>
          <w:b/>
          <w:bCs/>
          <w:color w:val="000000"/>
          <w:sz w:val="28"/>
          <w:szCs w:val="28"/>
        </w:rPr>
        <w:t>Принципы трудового права</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Цель:</w:t>
      </w:r>
      <w:r w:rsidRPr="00E4142C">
        <w:rPr>
          <w:rFonts w:ascii="Times New Roman" w:hAnsi="Times New Roman" w:cs="Times New Roman"/>
          <w:sz w:val="28"/>
          <w:szCs w:val="28"/>
        </w:rPr>
        <w:t xml:space="preserve"> закрепление и обобщение знаний по теме, иметь представление о о принципах и функциях трудового права.</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Методические указания по выполнению работы</w:t>
      </w:r>
      <w:r w:rsidRPr="00E4142C">
        <w:rPr>
          <w:rFonts w:ascii="Times New Roman" w:hAnsi="Times New Roman" w:cs="Times New Roman"/>
          <w:sz w:val="28"/>
          <w:szCs w:val="28"/>
        </w:rPr>
        <w:t xml:space="preserve">: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1) для успешного выполнения задания Вам необходимо изучить рекомендуемую литературу по данному вопросу;</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2) задание выполняется в рабочей тетради по дисциплине;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Время, отводимое на выполнение работы – 2 часа.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Форма контроля: проверка домашней работы. </w:t>
      </w:r>
    </w:p>
    <w:p w:rsidR="00C1050E" w:rsidRPr="00E4142C" w:rsidRDefault="00C1050E" w:rsidP="00C1050E">
      <w:pPr>
        <w:ind w:firstLine="567"/>
        <w:jc w:val="both"/>
        <w:rPr>
          <w:rFonts w:ascii="Times New Roman" w:hAnsi="Times New Roman" w:cs="Times New Roman"/>
          <w:color w:val="000000"/>
          <w:sz w:val="28"/>
          <w:szCs w:val="28"/>
          <w:shd w:val="clear" w:color="auto" w:fill="FFFFFF"/>
        </w:rPr>
      </w:pPr>
      <w:r w:rsidRPr="00E4142C">
        <w:rPr>
          <w:rFonts w:ascii="Times New Roman" w:hAnsi="Times New Roman" w:cs="Times New Roman"/>
          <w:b/>
          <w:sz w:val="28"/>
          <w:szCs w:val="28"/>
        </w:rPr>
        <w:t>Задание для самостоятельной работы</w:t>
      </w:r>
      <w:r w:rsidRPr="00E4142C">
        <w:rPr>
          <w:rFonts w:ascii="Times New Roman" w:hAnsi="Times New Roman" w:cs="Times New Roman"/>
          <w:sz w:val="28"/>
          <w:szCs w:val="28"/>
        </w:rPr>
        <w:t>: обучающимся необходимо о</w:t>
      </w:r>
      <w:r w:rsidRPr="00E4142C">
        <w:rPr>
          <w:rFonts w:ascii="Times New Roman" w:hAnsi="Times New Roman" w:cs="Times New Roman"/>
          <w:bCs/>
          <w:sz w:val="28"/>
          <w:szCs w:val="28"/>
        </w:rPr>
        <w:t>знакомиться с рекомендуемой литературой и з</w:t>
      </w:r>
      <w:r w:rsidRPr="00E4142C">
        <w:rPr>
          <w:rFonts w:ascii="Times New Roman" w:hAnsi="Times New Roman" w:cs="Times New Roman"/>
          <w:sz w:val="28"/>
          <w:szCs w:val="28"/>
        </w:rPr>
        <w:t xml:space="preserve">аконспектировать данный материал </w:t>
      </w:r>
      <w:r w:rsidRPr="00E4142C">
        <w:rPr>
          <w:rFonts w:ascii="Times New Roman" w:hAnsi="Times New Roman" w:cs="Times New Roman"/>
          <w:color w:val="000000"/>
          <w:sz w:val="28"/>
          <w:szCs w:val="28"/>
          <w:shd w:val="clear" w:color="auto" w:fill="FFFFFF"/>
        </w:rPr>
        <w:t>в рабочую тетрадь.</w:t>
      </w:r>
    </w:p>
    <w:p w:rsidR="00C1050E" w:rsidRPr="00E4142C" w:rsidRDefault="00C1050E" w:rsidP="00C1050E">
      <w:pPr>
        <w:shd w:val="clear" w:color="auto" w:fill="FFFFFF"/>
        <w:jc w:val="both"/>
        <w:rPr>
          <w:rFonts w:ascii="Times New Roman" w:hAnsi="Times New Roman" w:cs="Times New Roman"/>
          <w:color w:val="000000"/>
          <w:sz w:val="28"/>
          <w:szCs w:val="28"/>
        </w:rPr>
      </w:pPr>
      <w:r w:rsidRPr="00E4142C">
        <w:rPr>
          <w:rFonts w:ascii="Times New Roman" w:hAnsi="Times New Roman" w:cs="Times New Roman"/>
          <w:color w:val="000000"/>
          <w:sz w:val="28"/>
          <w:szCs w:val="28"/>
        </w:rPr>
        <w:t>Задача: В каких статьях Конституции РФ и ТК РФ закреплены основные </w:t>
      </w:r>
      <w:r w:rsidRPr="00E4142C">
        <w:rPr>
          <w:rFonts w:ascii="Times New Roman" w:hAnsi="Times New Roman" w:cs="Times New Roman"/>
          <w:color w:val="000000"/>
          <w:sz w:val="28"/>
          <w:szCs w:val="28"/>
        </w:rPr>
        <w:br/>
        <w:t>принципы трудового права и являются ли эти принципы источниками </w:t>
      </w:r>
      <w:r w:rsidRPr="00E4142C">
        <w:rPr>
          <w:rFonts w:ascii="Times New Roman" w:hAnsi="Times New Roman" w:cs="Times New Roman"/>
          <w:color w:val="000000"/>
          <w:sz w:val="28"/>
          <w:szCs w:val="28"/>
        </w:rPr>
        <w:br/>
        <w:t>права?</w:t>
      </w:r>
    </w:p>
    <w:p w:rsidR="00C1050E" w:rsidRPr="00E4142C" w:rsidRDefault="00C1050E" w:rsidP="00C1050E">
      <w:pPr>
        <w:ind w:firstLine="567"/>
        <w:jc w:val="both"/>
        <w:rPr>
          <w:rFonts w:ascii="Times New Roman" w:hAnsi="Times New Roman" w:cs="Times New Roman"/>
          <w:color w:val="000000"/>
          <w:sz w:val="28"/>
          <w:szCs w:val="28"/>
        </w:rPr>
      </w:pPr>
      <w:r w:rsidRPr="00E4142C">
        <w:rPr>
          <w:rFonts w:ascii="Times New Roman" w:hAnsi="Times New Roman" w:cs="Times New Roman"/>
          <w:color w:val="000000"/>
          <w:sz w:val="28"/>
          <w:szCs w:val="28"/>
        </w:rPr>
        <w:t>Приведите конкретные примеры принятых в последние годы законов о труде РФ и законов субъектов РФ, указов Президента РФ, </w:t>
      </w:r>
      <w:r w:rsidRPr="00E4142C">
        <w:rPr>
          <w:rFonts w:ascii="Times New Roman" w:hAnsi="Times New Roman" w:cs="Times New Roman"/>
          <w:color w:val="000000"/>
          <w:sz w:val="28"/>
          <w:szCs w:val="28"/>
        </w:rPr>
        <w:br/>
        <w:t>постановлений Правительства РФ, актов Министерств (ведомств) РФ. Ответы записать в рабочую тетрадь.</w:t>
      </w:r>
    </w:p>
    <w:p w:rsidR="00C1050E" w:rsidRPr="00E4142C" w:rsidRDefault="00C1050E" w:rsidP="00C1050E">
      <w:pPr>
        <w:ind w:firstLine="567"/>
        <w:jc w:val="both"/>
        <w:rPr>
          <w:rFonts w:ascii="Times New Roman" w:hAnsi="Times New Roman" w:cs="Times New Roman"/>
          <w:color w:val="000000"/>
          <w:sz w:val="28"/>
          <w:szCs w:val="28"/>
          <w:shd w:val="clear" w:color="auto" w:fill="FFFFFF"/>
        </w:rPr>
      </w:pP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b/>
          <w:sz w:val="28"/>
          <w:szCs w:val="28"/>
        </w:rPr>
        <w:t>Критерии оценки</w:t>
      </w:r>
      <w:r w:rsidRPr="00E4142C">
        <w:rPr>
          <w:rFonts w:ascii="Times New Roman" w:hAnsi="Times New Roman" w:cs="Times New Roman"/>
          <w:sz w:val="28"/>
          <w:szCs w:val="28"/>
        </w:rPr>
        <w:t>:</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уровень освоения студентом учебного материала;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соответствие содержания работы поставленным вопросам;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правильность и полнота выполненного задания.</w:t>
      </w:r>
    </w:p>
    <w:p w:rsidR="00C1050E" w:rsidRPr="00E4142C" w:rsidRDefault="00C1050E" w:rsidP="00C1050E">
      <w:pPr>
        <w:jc w:val="both"/>
        <w:rPr>
          <w:rFonts w:ascii="Times New Roman" w:hAnsi="Times New Roman" w:cs="Times New Roman"/>
          <w:b/>
          <w:sz w:val="28"/>
          <w:szCs w:val="28"/>
        </w:rPr>
      </w:pPr>
      <w:r w:rsidRPr="00E4142C">
        <w:rPr>
          <w:rFonts w:ascii="Times New Roman" w:hAnsi="Times New Roman" w:cs="Times New Roman"/>
          <w:b/>
          <w:sz w:val="28"/>
          <w:szCs w:val="28"/>
        </w:rPr>
        <w:lastRenderedPageBreak/>
        <w:t>Самостоятельная работа № 3</w:t>
      </w:r>
    </w:p>
    <w:p w:rsidR="00C1050E" w:rsidRPr="00E4142C" w:rsidRDefault="00C1050E" w:rsidP="00C1050E">
      <w:pPr>
        <w:ind w:firstLine="567"/>
        <w:jc w:val="both"/>
        <w:rPr>
          <w:rFonts w:ascii="Times New Roman" w:hAnsi="Times New Roman" w:cs="Times New Roman"/>
          <w:b/>
          <w:sz w:val="28"/>
          <w:szCs w:val="28"/>
        </w:rPr>
      </w:pPr>
      <w:r w:rsidRPr="00E4142C">
        <w:rPr>
          <w:rFonts w:ascii="Times New Roman" w:hAnsi="Times New Roman" w:cs="Times New Roman"/>
          <w:b/>
          <w:sz w:val="28"/>
          <w:szCs w:val="28"/>
        </w:rPr>
        <w:t xml:space="preserve">Тема 1.3 </w:t>
      </w:r>
      <w:r w:rsidRPr="00E4142C">
        <w:rPr>
          <w:rFonts w:ascii="Times New Roman" w:hAnsi="Times New Roman" w:cs="Times New Roman"/>
          <w:b/>
          <w:bCs/>
          <w:color w:val="000000"/>
          <w:sz w:val="28"/>
          <w:szCs w:val="28"/>
        </w:rPr>
        <w:t>Субъекты трудового права</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Цель:</w:t>
      </w:r>
      <w:r w:rsidRPr="00E4142C">
        <w:rPr>
          <w:rFonts w:ascii="Times New Roman" w:hAnsi="Times New Roman" w:cs="Times New Roman"/>
          <w:sz w:val="28"/>
          <w:szCs w:val="28"/>
        </w:rPr>
        <w:t xml:space="preserve"> закрепление и обобщение знаний по теме.</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Методические указания по выполнению работы</w:t>
      </w:r>
      <w:r w:rsidRPr="00E4142C">
        <w:rPr>
          <w:rFonts w:ascii="Times New Roman" w:hAnsi="Times New Roman" w:cs="Times New Roman"/>
          <w:sz w:val="28"/>
          <w:szCs w:val="28"/>
        </w:rPr>
        <w:t xml:space="preserve">: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1) для успешного выполнения задания Вам необходимо изучить рекомендуемую литературу по данному вопросу;</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2) задание выполняется в рабочей тетради по дисциплине;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Время, отводимое на выполнение работы – 2 часа.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Форма контроля: проверка домашней работы.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b/>
          <w:sz w:val="28"/>
          <w:szCs w:val="28"/>
        </w:rPr>
        <w:t>Критерии оценки</w:t>
      </w:r>
      <w:r w:rsidRPr="00E4142C">
        <w:rPr>
          <w:rFonts w:ascii="Times New Roman" w:hAnsi="Times New Roman" w:cs="Times New Roman"/>
          <w:sz w:val="28"/>
          <w:szCs w:val="28"/>
        </w:rPr>
        <w:t>:</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уровень освоения студентом учебного материала;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соответствие содержания работы поставленным вопросам;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глубина проработки материала;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сформированностьобщеучебных умений и навыков;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правильность и полнота использования источников.</w:t>
      </w:r>
    </w:p>
    <w:p w:rsidR="00C1050E" w:rsidRPr="00E4142C" w:rsidRDefault="00C1050E" w:rsidP="00C1050E">
      <w:pPr>
        <w:shd w:val="clear" w:color="auto" w:fill="FFFFFF"/>
        <w:ind w:firstLine="567"/>
        <w:jc w:val="both"/>
        <w:rPr>
          <w:rFonts w:ascii="Times New Roman" w:hAnsi="Times New Roman" w:cs="Times New Roman"/>
          <w:sz w:val="28"/>
          <w:szCs w:val="28"/>
        </w:rPr>
      </w:pPr>
      <w:r w:rsidRPr="00E4142C">
        <w:rPr>
          <w:rFonts w:ascii="Times New Roman" w:hAnsi="Times New Roman" w:cs="Times New Roman"/>
          <w:b/>
          <w:sz w:val="28"/>
          <w:szCs w:val="28"/>
        </w:rPr>
        <w:t>Задание</w:t>
      </w:r>
      <w:r w:rsidRPr="00E4142C">
        <w:rPr>
          <w:rFonts w:ascii="Times New Roman" w:hAnsi="Times New Roman" w:cs="Times New Roman"/>
          <w:sz w:val="28"/>
          <w:szCs w:val="28"/>
        </w:rPr>
        <w:t>: </w:t>
      </w:r>
    </w:p>
    <w:p w:rsidR="00C1050E" w:rsidRPr="00E4142C" w:rsidRDefault="00C1050E" w:rsidP="00C1050E">
      <w:pPr>
        <w:shd w:val="clear" w:color="auto" w:fill="FFFFFF" w:themeFill="background1"/>
        <w:ind w:left="10"/>
        <w:jc w:val="both"/>
        <w:rPr>
          <w:rFonts w:ascii="Times New Roman" w:hAnsi="Times New Roman" w:cs="Times New Roman"/>
          <w:bCs/>
          <w:color w:val="000000"/>
          <w:spacing w:val="3"/>
          <w:sz w:val="28"/>
          <w:szCs w:val="28"/>
        </w:rPr>
      </w:pPr>
      <w:r w:rsidRPr="00E4142C">
        <w:rPr>
          <w:rFonts w:ascii="Times New Roman" w:hAnsi="Times New Roman" w:cs="Times New Roman"/>
          <w:bCs/>
          <w:color w:val="000000"/>
          <w:spacing w:val="3"/>
          <w:sz w:val="28"/>
          <w:szCs w:val="28"/>
        </w:rPr>
        <w:t>1. Приведите примеры правоустанавливающих, правоизменяющих и правопрекращающих фактов в сфере труда.</w:t>
      </w:r>
    </w:p>
    <w:p w:rsidR="00C1050E" w:rsidRPr="00E4142C" w:rsidRDefault="00C1050E" w:rsidP="00C1050E">
      <w:pPr>
        <w:shd w:val="clear" w:color="auto" w:fill="FFFFFF" w:themeFill="background1"/>
        <w:ind w:left="10"/>
        <w:jc w:val="both"/>
        <w:rPr>
          <w:rFonts w:ascii="Times New Roman" w:hAnsi="Times New Roman" w:cs="Times New Roman"/>
          <w:bCs/>
          <w:color w:val="000000"/>
          <w:spacing w:val="3"/>
          <w:sz w:val="28"/>
          <w:szCs w:val="28"/>
        </w:rPr>
      </w:pPr>
      <w:r w:rsidRPr="00E4142C">
        <w:rPr>
          <w:rFonts w:ascii="Times New Roman" w:hAnsi="Times New Roman" w:cs="Times New Roman"/>
          <w:bCs/>
          <w:color w:val="000000"/>
          <w:spacing w:val="3"/>
          <w:sz w:val="28"/>
          <w:szCs w:val="28"/>
        </w:rPr>
        <w:t>2. Соотношение и реализация прав и обязанностей работника и работодателя.</w:t>
      </w:r>
    </w:p>
    <w:p w:rsidR="00C1050E" w:rsidRPr="00E4142C" w:rsidRDefault="00C1050E" w:rsidP="00C1050E">
      <w:pPr>
        <w:shd w:val="clear" w:color="auto" w:fill="FFFFFF" w:themeFill="background1"/>
        <w:ind w:left="10"/>
        <w:jc w:val="both"/>
        <w:rPr>
          <w:rFonts w:ascii="Times New Roman" w:hAnsi="Times New Roman" w:cs="Times New Roman"/>
          <w:bCs/>
          <w:color w:val="000000"/>
          <w:spacing w:val="3"/>
          <w:sz w:val="28"/>
          <w:szCs w:val="28"/>
        </w:rPr>
      </w:pPr>
      <w:r w:rsidRPr="00E4142C">
        <w:rPr>
          <w:rFonts w:ascii="Times New Roman" w:hAnsi="Times New Roman" w:cs="Times New Roman"/>
          <w:bCs/>
          <w:color w:val="000000"/>
          <w:spacing w:val="3"/>
          <w:sz w:val="28"/>
          <w:szCs w:val="28"/>
        </w:rPr>
        <w:t>3. Охарактеризуйте отношения, входящие в предмет трудового права. Результат работы представить в форме таблицы.</w:t>
      </w:r>
    </w:p>
    <w:p w:rsidR="00C1050E" w:rsidRPr="00E4142C" w:rsidRDefault="00C1050E" w:rsidP="00C1050E">
      <w:pPr>
        <w:pStyle w:val="a3"/>
        <w:shd w:val="clear" w:color="auto" w:fill="FFFFFF" w:themeFill="background1"/>
        <w:spacing w:before="0" w:beforeAutospacing="0" w:after="0" w:afterAutospacing="0" w:line="360" w:lineRule="auto"/>
        <w:jc w:val="both"/>
        <w:rPr>
          <w:bCs/>
          <w:color w:val="000000"/>
          <w:spacing w:val="3"/>
          <w:sz w:val="28"/>
          <w:szCs w:val="28"/>
        </w:rPr>
      </w:pPr>
      <w:r w:rsidRPr="00E4142C">
        <w:rPr>
          <w:bCs/>
          <w:color w:val="000000"/>
          <w:spacing w:val="3"/>
          <w:sz w:val="28"/>
          <w:szCs w:val="28"/>
        </w:rPr>
        <w:t>4. Схема « Субъекты трудового права».</w:t>
      </w:r>
    </w:p>
    <w:p w:rsidR="00C1050E" w:rsidRPr="00E4142C" w:rsidRDefault="00C1050E" w:rsidP="00C1050E">
      <w:pPr>
        <w:shd w:val="clear" w:color="auto" w:fill="FFFFFF" w:themeFill="background1"/>
        <w:jc w:val="both"/>
        <w:rPr>
          <w:rFonts w:ascii="Times New Roman" w:hAnsi="Times New Roman" w:cs="Times New Roman"/>
          <w:b/>
          <w:sz w:val="28"/>
          <w:szCs w:val="28"/>
        </w:rPr>
      </w:pPr>
    </w:p>
    <w:p w:rsidR="003B18D1" w:rsidRDefault="003B18D1" w:rsidP="00C1050E">
      <w:pPr>
        <w:ind w:firstLine="567"/>
        <w:jc w:val="both"/>
        <w:rPr>
          <w:rFonts w:ascii="Times New Roman" w:hAnsi="Times New Roman" w:cs="Times New Roman"/>
          <w:b/>
          <w:sz w:val="28"/>
          <w:szCs w:val="28"/>
        </w:rPr>
      </w:pPr>
    </w:p>
    <w:p w:rsidR="003B18D1" w:rsidRDefault="003B18D1" w:rsidP="00C1050E">
      <w:pPr>
        <w:ind w:firstLine="567"/>
        <w:jc w:val="both"/>
        <w:rPr>
          <w:rFonts w:ascii="Times New Roman" w:hAnsi="Times New Roman" w:cs="Times New Roman"/>
          <w:b/>
          <w:sz w:val="28"/>
          <w:szCs w:val="28"/>
        </w:rPr>
      </w:pPr>
    </w:p>
    <w:p w:rsidR="003B18D1" w:rsidRDefault="003B18D1" w:rsidP="00C1050E">
      <w:pPr>
        <w:ind w:firstLine="567"/>
        <w:jc w:val="both"/>
        <w:rPr>
          <w:rFonts w:ascii="Times New Roman" w:hAnsi="Times New Roman" w:cs="Times New Roman"/>
          <w:b/>
          <w:sz w:val="28"/>
          <w:szCs w:val="28"/>
        </w:rPr>
      </w:pPr>
    </w:p>
    <w:p w:rsidR="003B18D1" w:rsidRDefault="003B18D1" w:rsidP="00C1050E">
      <w:pPr>
        <w:ind w:firstLine="567"/>
        <w:jc w:val="both"/>
        <w:rPr>
          <w:rFonts w:ascii="Times New Roman" w:hAnsi="Times New Roman" w:cs="Times New Roman"/>
          <w:b/>
          <w:sz w:val="28"/>
          <w:szCs w:val="28"/>
        </w:rPr>
      </w:pPr>
    </w:p>
    <w:p w:rsidR="003B18D1" w:rsidRDefault="003B18D1" w:rsidP="00C1050E">
      <w:pPr>
        <w:ind w:firstLine="567"/>
        <w:jc w:val="both"/>
        <w:rPr>
          <w:rFonts w:ascii="Times New Roman" w:hAnsi="Times New Roman" w:cs="Times New Roman"/>
          <w:b/>
          <w:sz w:val="28"/>
          <w:szCs w:val="28"/>
        </w:rPr>
      </w:pPr>
    </w:p>
    <w:p w:rsidR="003B18D1" w:rsidRDefault="003B18D1" w:rsidP="00C1050E">
      <w:pPr>
        <w:ind w:firstLine="567"/>
        <w:jc w:val="both"/>
        <w:rPr>
          <w:rFonts w:ascii="Times New Roman" w:hAnsi="Times New Roman" w:cs="Times New Roman"/>
          <w:b/>
          <w:sz w:val="28"/>
          <w:szCs w:val="28"/>
        </w:rPr>
      </w:pPr>
    </w:p>
    <w:p w:rsidR="00C1050E" w:rsidRPr="00E4142C" w:rsidRDefault="00C1050E" w:rsidP="00C1050E">
      <w:pPr>
        <w:ind w:firstLine="567"/>
        <w:jc w:val="both"/>
        <w:rPr>
          <w:rFonts w:ascii="Times New Roman" w:hAnsi="Times New Roman" w:cs="Times New Roman"/>
          <w:b/>
          <w:sz w:val="28"/>
          <w:szCs w:val="28"/>
        </w:rPr>
      </w:pPr>
      <w:r w:rsidRPr="00E4142C">
        <w:rPr>
          <w:rFonts w:ascii="Times New Roman" w:hAnsi="Times New Roman" w:cs="Times New Roman"/>
          <w:b/>
          <w:sz w:val="28"/>
          <w:szCs w:val="28"/>
        </w:rPr>
        <w:lastRenderedPageBreak/>
        <w:t xml:space="preserve">Тема 1.5 </w:t>
      </w:r>
      <w:r w:rsidRPr="00E4142C">
        <w:rPr>
          <w:rFonts w:ascii="Times New Roman" w:hAnsi="Times New Roman" w:cs="Times New Roman"/>
          <w:b/>
          <w:bCs/>
          <w:color w:val="000000"/>
          <w:sz w:val="28"/>
          <w:szCs w:val="28"/>
        </w:rPr>
        <w:t>Коллективные договоры и соглашения</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Цель:</w:t>
      </w:r>
      <w:r w:rsidRPr="00E4142C">
        <w:rPr>
          <w:rFonts w:ascii="Times New Roman" w:hAnsi="Times New Roman" w:cs="Times New Roman"/>
          <w:color w:val="000000"/>
          <w:sz w:val="28"/>
          <w:szCs w:val="28"/>
        </w:rPr>
        <w:t>углубленная проработка теоретического материала для выполнения практического аудиторного задания по созданию проекта коллективного договора</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Методические указания по выполнению работ</w:t>
      </w:r>
      <w:r w:rsidRPr="00E4142C">
        <w:rPr>
          <w:rFonts w:ascii="Times New Roman" w:hAnsi="Times New Roman" w:cs="Times New Roman"/>
          <w:sz w:val="28"/>
          <w:szCs w:val="28"/>
        </w:rPr>
        <w:t>ы: проработать рекомендуемую литературу. Законспектировать каждый вопрос и подготовиться к практическому заданию.</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Время, отводимое на выполнение работы – 2 часа.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Вопросы для подготовки:</w:t>
      </w:r>
    </w:p>
    <w:p w:rsidR="00C1050E" w:rsidRPr="00E4142C" w:rsidRDefault="00C1050E" w:rsidP="00C1050E">
      <w:pPr>
        <w:numPr>
          <w:ilvl w:val="0"/>
          <w:numId w:val="20"/>
        </w:numPr>
        <w:tabs>
          <w:tab w:val="clear" w:pos="375"/>
          <w:tab w:val="num" w:pos="432"/>
        </w:tabs>
        <w:ind w:left="432" w:hanging="432"/>
        <w:contextualSpacing/>
        <w:rPr>
          <w:rFonts w:ascii="Times New Roman" w:hAnsi="Times New Roman" w:cs="Times New Roman"/>
          <w:sz w:val="28"/>
          <w:szCs w:val="28"/>
        </w:rPr>
      </w:pPr>
      <w:r w:rsidRPr="00E4142C">
        <w:rPr>
          <w:rFonts w:ascii="Times New Roman" w:hAnsi="Times New Roman" w:cs="Times New Roman"/>
          <w:sz w:val="28"/>
          <w:szCs w:val="28"/>
        </w:rPr>
        <w:t>Виды соглашений.</w:t>
      </w:r>
    </w:p>
    <w:p w:rsidR="00C1050E" w:rsidRPr="00E4142C" w:rsidRDefault="00C1050E" w:rsidP="00C1050E">
      <w:pPr>
        <w:numPr>
          <w:ilvl w:val="0"/>
          <w:numId w:val="20"/>
        </w:numPr>
        <w:tabs>
          <w:tab w:val="clear" w:pos="375"/>
          <w:tab w:val="num" w:pos="432"/>
        </w:tabs>
        <w:ind w:left="432" w:hanging="432"/>
        <w:contextualSpacing/>
        <w:rPr>
          <w:rFonts w:ascii="Times New Roman" w:hAnsi="Times New Roman" w:cs="Times New Roman"/>
          <w:sz w:val="28"/>
          <w:szCs w:val="28"/>
        </w:rPr>
      </w:pPr>
      <w:r w:rsidRPr="00E4142C">
        <w:rPr>
          <w:rFonts w:ascii="Times New Roman" w:hAnsi="Times New Roman" w:cs="Times New Roman"/>
          <w:sz w:val="28"/>
          <w:szCs w:val="28"/>
        </w:rPr>
        <w:t>Гарантии и компенсации лицам, участвующим в коллективных переговорах.</w:t>
      </w:r>
    </w:p>
    <w:p w:rsidR="00C1050E" w:rsidRPr="00E4142C" w:rsidRDefault="00C1050E" w:rsidP="00C1050E">
      <w:pPr>
        <w:numPr>
          <w:ilvl w:val="0"/>
          <w:numId w:val="20"/>
        </w:numPr>
        <w:tabs>
          <w:tab w:val="clear" w:pos="375"/>
          <w:tab w:val="num" w:pos="432"/>
        </w:tabs>
        <w:ind w:left="432" w:hanging="432"/>
        <w:contextualSpacing/>
        <w:rPr>
          <w:rFonts w:ascii="Times New Roman" w:hAnsi="Times New Roman" w:cs="Times New Roman"/>
          <w:sz w:val="28"/>
          <w:szCs w:val="28"/>
        </w:rPr>
      </w:pPr>
      <w:r w:rsidRPr="00E4142C">
        <w:rPr>
          <w:rFonts w:ascii="Times New Roman" w:hAnsi="Times New Roman" w:cs="Times New Roman"/>
          <w:sz w:val="28"/>
          <w:szCs w:val="28"/>
        </w:rPr>
        <w:t xml:space="preserve">Положения, включаемые в коллективный договор. </w:t>
      </w:r>
    </w:p>
    <w:p w:rsidR="00C1050E" w:rsidRPr="00E4142C" w:rsidRDefault="00C1050E" w:rsidP="00C1050E">
      <w:pPr>
        <w:numPr>
          <w:ilvl w:val="0"/>
          <w:numId w:val="20"/>
        </w:numPr>
        <w:tabs>
          <w:tab w:val="clear" w:pos="375"/>
          <w:tab w:val="num" w:pos="432"/>
        </w:tabs>
        <w:ind w:left="432" w:hanging="432"/>
        <w:contextualSpacing/>
        <w:rPr>
          <w:rFonts w:ascii="Times New Roman" w:hAnsi="Times New Roman" w:cs="Times New Roman"/>
          <w:sz w:val="28"/>
          <w:szCs w:val="28"/>
        </w:rPr>
      </w:pPr>
      <w:r w:rsidRPr="00E4142C">
        <w:rPr>
          <w:rFonts w:ascii="Times New Roman" w:hAnsi="Times New Roman" w:cs="Times New Roman"/>
          <w:sz w:val="28"/>
          <w:szCs w:val="28"/>
        </w:rPr>
        <w:t>Формы участия работников в управлении предприятием.</w:t>
      </w:r>
    </w:p>
    <w:p w:rsidR="00C1050E" w:rsidRPr="00E4142C" w:rsidRDefault="00C1050E" w:rsidP="00C1050E">
      <w:pPr>
        <w:ind w:firstLine="567"/>
        <w:rPr>
          <w:rFonts w:ascii="Times New Roman" w:hAnsi="Times New Roman" w:cs="Times New Roman"/>
          <w:b/>
          <w:sz w:val="28"/>
          <w:szCs w:val="28"/>
        </w:rPr>
      </w:pP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
          <w:bCs/>
          <w:color w:val="000000"/>
          <w:sz w:val="28"/>
          <w:szCs w:val="28"/>
        </w:rPr>
        <w:t>Критерии оценки: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«отлично» выставляется студенту, если задание выполнено правильно на 100% или есть неточности в 10% работы;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«хорошо» выставляется студенту, если задание выполнено правильно на 60-80%;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«удовлетворительно» выставляется студенту, если задание выполнено правильно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«неудовлетворительно» выставляется студенту, если задание выполнено правильно менее чем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p>
    <w:p w:rsidR="00C1050E" w:rsidRPr="00E4142C" w:rsidRDefault="00C1050E" w:rsidP="00C1050E">
      <w:pPr>
        <w:ind w:firstLine="567"/>
        <w:jc w:val="both"/>
        <w:rPr>
          <w:rFonts w:ascii="Times New Roman" w:hAnsi="Times New Roman" w:cs="Times New Roman"/>
          <w:b/>
          <w:sz w:val="28"/>
          <w:szCs w:val="28"/>
        </w:rPr>
      </w:pPr>
      <w:r w:rsidRPr="00E4142C">
        <w:rPr>
          <w:rFonts w:ascii="Times New Roman" w:hAnsi="Times New Roman" w:cs="Times New Roman"/>
          <w:b/>
          <w:sz w:val="28"/>
          <w:szCs w:val="28"/>
        </w:rPr>
        <w:t xml:space="preserve">Тема 2.1 Рынок труда и правовое регулирование содействия занятости и трудоустройства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Цель:</w:t>
      </w:r>
      <w:r w:rsidRPr="00E4142C">
        <w:rPr>
          <w:rFonts w:ascii="Times New Roman" w:hAnsi="Times New Roman" w:cs="Times New Roman"/>
          <w:color w:val="000000"/>
          <w:sz w:val="28"/>
          <w:szCs w:val="28"/>
        </w:rPr>
        <w:t>углубленная проработка теоретического материала для выполнения практического аудиторного задания по созданию проекта коллективного договора</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lastRenderedPageBreak/>
        <w:t>Методические указания по выполнению работ</w:t>
      </w:r>
      <w:r w:rsidRPr="00E4142C">
        <w:rPr>
          <w:rFonts w:ascii="Times New Roman" w:hAnsi="Times New Roman" w:cs="Times New Roman"/>
          <w:sz w:val="28"/>
          <w:szCs w:val="28"/>
        </w:rPr>
        <w:t>ы: проработать рекомендуемую литературу. Законспектировать каждый вопрос и подготовиться к устному опросу.</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Время, отводимое на выполнение работы – 2 часа.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Вопросы для подготовки:</w:t>
      </w:r>
    </w:p>
    <w:p w:rsidR="00C1050E" w:rsidRPr="00E4142C" w:rsidRDefault="00C1050E" w:rsidP="00C1050E">
      <w:pPr>
        <w:numPr>
          <w:ilvl w:val="0"/>
          <w:numId w:val="21"/>
        </w:numPr>
        <w:tabs>
          <w:tab w:val="clear" w:pos="360"/>
          <w:tab w:val="num" w:pos="0"/>
          <w:tab w:val="left" w:pos="426"/>
        </w:tabs>
        <w:ind w:left="0" w:firstLine="0"/>
        <w:contextualSpacing/>
        <w:jc w:val="both"/>
        <w:rPr>
          <w:rFonts w:ascii="Times New Roman" w:hAnsi="Times New Roman" w:cs="Times New Roman"/>
          <w:sz w:val="28"/>
          <w:szCs w:val="28"/>
        </w:rPr>
      </w:pPr>
      <w:r w:rsidRPr="00E4142C">
        <w:rPr>
          <w:rFonts w:ascii="Times New Roman" w:hAnsi="Times New Roman" w:cs="Times New Roman"/>
          <w:sz w:val="28"/>
          <w:szCs w:val="28"/>
        </w:rPr>
        <w:t>Основные направления государственной политики в сфере занятости.</w:t>
      </w:r>
    </w:p>
    <w:p w:rsidR="00C1050E" w:rsidRDefault="00C1050E" w:rsidP="00C1050E">
      <w:pPr>
        <w:pStyle w:val="a4"/>
        <w:numPr>
          <w:ilvl w:val="0"/>
          <w:numId w:val="21"/>
        </w:numPr>
        <w:tabs>
          <w:tab w:val="num" w:pos="0"/>
          <w:tab w:val="left" w:pos="426"/>
        </w:tabs>
        <w:spacing w:after="200"/>
        <w:jc w:val="both"/>
        <w:rPr>
          <w:rFonts w:ascii="Times New Roman" w:hAnsi="Times New Roman" w:cs="Times New Roman"/>
          <w:sz w:val="28"/>
          <w:szCs w:val="28"/>
        </w:rPr>
      </w:pPr>
      <w:r w:rsidRPr="00E4142C">
        <w:rPr>
          <w:rFonts w:ascii="Times New Roman" w:hAnsi="Times New Roman" w:cs="Times New Roman"/>
          <w:sz w:val="28"/>
          <w:szCs w:val="28"/>
        </w:rPr>
        <w:t>Особенности трудоустройства инвалидов.</w:t>
      </w:r>
    </w:p>
    <w:p w:rsidR="00C1050E" w:rsidRPr="00B72441" w:rsidRDefault="00C1050E" w:rsidP="00C1050E">
      <w:pPr>
        <w:tabs>
          <w:tab w:val="num" w:pos="0"/>
          <w:tab w:val="left" w:pos="426"/>
        </w:tabs>
        <w:ind w:firstLine="0"/>
        <w:jc w:val="both"/>
        <w:rPr>
          <w:rFonts w:ascii="Times New Roman" w:hAnsi="Times New Roman" w:cs="Times New Roman"/>
          <w:sz w:val="28"/>
          <w:szCs w:val="28"/>
        </w:rPr>
      </w:pP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
          <w:bCs/>
          <w:color w:val="000000"/>
          <w:sz w:val="28"/>
          <w:szCs w:val="28"/>
        </w:rPr>
        <w:t>Критерии оценки: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«отлично» выставляется студенту, если задание выполнено правильно на 100% или есть неточности в 10% работы;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«хорошо» выставляется студенту, если задание выполнено правильно на 60-80%;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«удовлетворительно» выставляется студенту, если задание выполнено правильно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«неудовлетворительно» выставляется студенту, если задание выполнено правильно менее чем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p>
    <w:p w:rsidR="00C1050E" w:rsidRPr="00E4142C" w:rsidRDefault="00C1050E" w:rsidP="00C1050E">
      <w:pPr>
        <w:ind w:firstLine="567"/>
        <w:jc w:val="both"/>
        <w:rPr>
          <w:rFonts w:ascii="Times New Roman" w:hAnsi="Times New Roman" w:cs="Times New Roman"/>
          <w:b/>
          <w:sz w:val="28"/>
          <w:szCs w:val="28"/>
        </w:rPr>
      </w:pPr>
      <w:r w:rsidRPr="00E4142C">
        <w:rPr>
          <w:rFonts w:ascii="Times New Roman" w:hAnsi="Times New Roman" w:cs="Times New Roman"/>
          <w:b/>
          <w:sz w:val="28"/>
          <w:szCs w:val="28"/>
        </w:rPr>
        <w:t xml:space="preserve">Тема 2.2 Трудовой договор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 xml:space="preserve">Форма проведения: </w:t>
      </w:r>
      <w:r w:rsidRPr="00E4142C">
        <w:rPr>
          <w:rFonts w:ascii="Times New Roman" w:hAnsi="Times New Roman" w:cs="Times New Roman"/>
          <w:sz w:val="28"/>
          <w:szCs w:val="28"/>
        </w:rPr>
        <w:t>подготовка к деловой игре</w:t>
      </w:r>
    </w:p>
    <w:p w:rsidR="00C1050E" w:rsidRPr="00E4142C" w:rsidRDefault="00C1050E" w:rsidP="00C1050E">
      <w:pPr>
        <w:shd w:val="clear" w:color="auto" w:fill="FFFFFF" w:themeFill="background1"/>
        <w:ind w:firstLine="567"/>
        <w:jc w:val="both"/>
        <w:rPr>
          <w:rFonts w:ascii="Times New Roman" w:hAnsi="Times New Roman" w:cs="Times New Roman"/>
          <w:color w:val="000000"/>
          <w:sz w:val="28"/>
          <w:szCs w:val="28"/>
          <w:shd w:val="clear" w:color="auto" w:fill="FFFFFF" w:themeFill="background1"/>
        </w:rPr>
      </w:pPr>
      <w:r w:rsidRPr="00E4142C">
        <w:rPr>
          <w:rFonts w:ascii="Times New Roman" w:hAnsi="Times New Roman" w:cs="Times New Roman"/>
          <w:b/>
          <w:sz w:val="28"/>
          <w:szCs w:val="28"/>
        </w:rPr>
        <w:t>Цель</w:t>
      </w:r>
      <w:r w:rsidRPr="00E4142C">
        <w:rPr>
          <w:rFonts w:ascii="Times New Roman" w:hAnsi="Times New Roman" w:cs="Times New Roman"/>
          <w:sz w:val="28"/>
          <w:szCs w:val="28"/>
        </w:rPr>
        <w:t>: и</w:t>
      </w:r>
      <w:r w:rsidRPr="00E4142C">
        <w:rPr>
          <w:rFonts w:ascii="Times New Roman" w:hAnsi="Times New Roman" w:cs="Times New Roman"/>
          <w:color w:val="000000"/>
          <w:sz w:val="28"/>
          <w:szCs w:val="28"/>
          <w:shd w:val="clear" w:color="auto" w:fill="FFFFFF" w:themeFill="background1"/>
        </w:rPr>
        <w:t>спользование деловых игр значительно укрепляет связь (студент - преподаватель), раскрывает творческий потенциал каждого обучаемого. Проведение деловой игры проводится с целью интенсивного обмена идеями, информацией, онапобуждает участников к творческому процессу.</w:t>
      </w:r>
    </w:p>
    <w:p w:rsidR="00C1050E" w:rsidRPr="00E4142C" w:rsidRDefault="00C1050E" w:rsidP="00C1050E">
      <w:pPr>
        <w:jc w:val="both"/>
        <w:rPr>
          <w:rFonts w:ascii="Times New Roman" w:hAnsi="Times New Roman" w:cs="Times New Roman"/>
          <w:b/>
          <w:sz w:val="28"/>
          <w:szCs w:val="28"/>
        </w:rPr>
      </w:pPr>
      <w:r w:rsidRPr="00E4142C">
        <w:rPr>
          <w:rFonts w:ascii="Times New Roman" w:hAnsi="Times New Roman" w:cs="Times New Roman"/>
          <w:b/>
          <w:sz w:val="28"/>
          <w:szCs w:val="28"/>
        </w:rPr>
        <w:t xml:space="preserve">Цели деловой игры: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закрепление знаний студентов по трудовому праву;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получение  студентами  навыков  публичных  выступлений  в суде.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Вариант ситуации, предлагаемой для обсуждения: </w:t>
      </w:r>
    </w:p>
    <w:p w:rsidR="00C1050E" w:rsidRPr="00E4142C" w:rsidRDefault="00C1050E" w:rsidP="00C1050E">
      <w:pPr>
        <w:pStyle w:val="a3"/>
        <w:shd w:val="clear" w:color="auto" w:fill="FFFFFF"/>
        <w:spacing w:before="0" w:beforeAutospacing="0" w:after="0" w:afterAutospacing="0" w:line="360" w:lineRule="auto"/>
        <w:jc w:val="both"/>
        <w:rPr>
          <w:color w:val="111111"/>
          <w:sz w:val="27"/>
          <w:szCs w:val="27"/>
        </w:rPr>
      </w:pPr>
      <w:r w:rsidRPr="00E4142C">
        <w:rPr>
          <w:color w:val="111111"/>
          <w:sz w:val="27"/>
          <w:szCs w:val="27"/>
        </w:rPr>
        <w:lastRenderedPageBreak/>
        <w:t xml:space="preserve">        Эта отрасль права особенно актуальная для нас, так как труд присутствует в нашей жизни постоянно. Она актуальна и для студентов, так как в ближайшее время они закончат СПО и займутся вопросом трудоустройства. Вариантов тем для деловой игры в данной отрасли очень много. Мы с Вами подготовимся к теме «Трудовой договор». Группу студентов делим на три команды: работодателей, работников и комиссию по трудовым спорам. Создание комиссии по трудовым спорам – это целая процедура, которую мы проводим в соответствии с частью пятой Трудового кодекса РФ. Группе работодателей дается задание: принять только одного работника и отказать в приеме на работу другим, обосновав законно свой отказ. Перед группой работников ставится задача: устроиться на работу, для чего обойти своих соперников и заинтересовать работодателя. Первую половину занятия студенты ведут диалоги, стараясь и законно, и незаконно достичь цели. Затем в игру вступает третья группа – комиссия по трудовым спорам. При отказе в приеме на работу группа работодателей могла совершить ошибки в формулировке причины отказа, и теперь комиссия разбирает основания и дает пояснения ссылаясь на статьи Трудового кодекса РФ.</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Студенты  также  могут  высказать  мнение  о  путях  совершенствования этого вида занятий.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В  заключение  преподаватель  объявляет  оценки  всем  участникам деловой игры. </w:t>
      </w:r>
    </w:p>
    <w:p w:rsidR="00C1050E"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Методические указания по выполнению работ</w:t>
      </w:r>
      <w:r w:rsidRPr="00E4142C">
        <w:rPr>
          <w:rFonts w:ascii="Times New Roman" w:hAnsi="Times New Roman" w:cs="Times New Roman"/>
          <w:sz w:val="28"/>
          <w:szCs w:val="28"/>
        </w:rPr>
        <w:t>ы: проработать рекомендуемую литературу по теме и подготовиться к проведению деловой игры.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
          <w:bCs/>
          <w:color w:val="000000"/>
          <w:sz w:val="28"/>
          <w:szCs w:val="28"/>
        </w:rPr>
        <w:t>Критерии оценки: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«отлично» выставляется студенту, если задание выполнено правильно на 100% или есть неточности в 10% работы;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«хорошо» выставляется студенту, если задание выполнено правильно на 60-80%;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lastRenderedPageBreak/>
        <w:t>- оценка «удовлетворительно» выставляется студенту, если задание выполнено правильно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«неудовлетворительно» выставляется студенту, если задание выполнено правильно менее чем на 50%</w:t>
      </w:r>
    </w:p>
    <w:p w:rsidR="00C1050E" w:rsidRPr="00E4142C" w:rsidRDefault="00C1050E" w:rsidP="00C1050E">
      <w:pPr>
        <w:ind w:firstLine="567"/>
        <w:jc w:val="both"/>
        <w:rPr>
          <w:rFonts w:ascii="Times New Roman" w:hAnsi="Times New Roman" w:cs="Times New Roman"/>
          <w:b/>
          <w:sz w:val="28"/>
          <w:szCs w:val="28"/>
        </w:rPr>
      </w:pPr>
      <w:r w:rsidRPr="00E4142C">
        <w:rPr>
          <w:rFonts w:ascii="Times New Roman" w:hAnsi="Times New Roman" w:cs="Times New Roman"/>
          <w:b/>
          <w:sz w:val="28"/>
          <w:szCs w:val="28"/>
        </w:rPr>
        <w:t>Тема 2.4. Рабочее время и время отдыха</w:t>
      </w:r>
    </w:p>
    <w:p w:rsidR="00C1050E" w:rsidRPr="00E4142C" w:rsidRDefault="00C1050E" w:rsidP="00C1050E">
      <w:pPr>
        <w:ind w:firstLine="567"/>
        <w:jc w:val="both"/>
        <w:rPr>
          <w:rFonts w:ascii="Times New Roman" w:eastAsia="Calibri" w:hAnsi="Times New Roman" w:cs="Times New Roman"/>
          <w:sz w:val="28"/>
          <w:szCs w:val="28"/>
        </w:rPr>
      </w:pPr>
      <w:r w:rsidRPr="00E4142C">
        <w:rPr>
          <w:rFonts w:ascii="Times New Roman" w:eastAsia="Calibri" w:hAnsi="Times New Roman" w:cs="Times New Roman"/>
          <w:b/>
          <w:sz w:val="28"/>
          <w:szCs w:val="28"/>
        </w:rPr>
        <w:t>Цель:</w:t>
      </w:r>
      <w:r w:rsidRPr="00E4142C">
        <w:rPr>
          <w:rFonts w:ascii="Times New Roman" w:eastAsia="Calibri" w:hAnsi="Times New Roman" w:cs="Times New Roman"/>
          <w:sz w:val="28"/>
          <w:szCs w:val="28"/>
        </w:rPr>
        <w:t xml:space="preserve"> дать студентам навыки в правильном отыскании и истолковании юридических норм, научить студентов применять теоретические знания, действующее законодательство, к конкретным жизненным ситуациям, привить умение правильно и аргументировано подготавливать пакеты документов, необходимых работодателю.</w:t>
      </w:r>
    </w:p>
    <w:p w:rsidR="00C1050E" w:rsidRPr="00E4142C" w:rsidRDefault="00C1050E" w:rsidP="00C1050E">
      <w:pPr>
        <w:ind w:firstLine="567"/>
        <w:jc w:val="both"/>
        <w:rPr>
          <w:rFonts w:ascii="Times New Roman" w:eastAsia="Calibri" w:hAnsi="Times New Roman" w:cs="Times New Roman"/>
          <w:b/>
          <w:sz w:val="28"/>
          <w:szCs w:val="28"/>
        </w:rPr>
      </w:pPr>
      <w:r w:rsidRPr="00E4142C">
        <w:rPr>
          <w:rFonts w:ascii="Times New Roman" w:eastAsia="Calibri" w:hAnsi="Times New Roman" w:cs="Times New Roman"/>
          <w:b/>
          <w:sz w:val="28"/>
          <w:szCs w:val="28"/>
        </w:rPr>
        <w:t xml:space="preserve">Методические указания: </w:t>
      </w:r>
      <w:r w:rsidRPr="00E4142C">
        <w:rPr>
          <w:rFonts w:ascii="Times New Roman" w:eastAsia="Calibri" w:hAnsi="Times New Roman" w:cs="Times New Roman"/>
          <w:sz w:val="28"/>
          <w:szCs w:val="28"/>
        </w:rPr>
        <w:t>обучающимся необходимо</w:t>
      </w:r>
    </w:p>
    <w:p w:rsidR="00C1050E" w:rsidRPr="00E4142C" w:rsidRDefault="00C1050E" w:rsidP="00C1050E">
      <w:pPr>
        <w:shd w:val="clear" w:color="auto" w:fill="FFFFFF" w:themeFill="background1"/>
        <w:ind w:left="53"/>
        <w:jc w:val="both"/>
        <w:rPr>
          <w:rFonts w:ascii="Times New Roman" w:hAnsi="Times New Roman" w:cs="Times New Roman"/>
          <w:bCs/>
          <w:color w:val="000000"/>
          <w:spacing w:val="1"/>
          <w:sz w:val="28"/>
          <w:szCs w:val="28"/>
        </w:rPr>
      </w:pPr>
      <w:r w:rsidRPr="00E4142C">
        <w:rPr>
          <w:rFonts w:ascii="Times New Roman" w:hAnsi="Times New Roman" w:cs="Times New Roman"/>
          <w:bCs/>
          <w:color w:val="000000"/>
          <w:spacing w:val="1"/>
          <w:sz w:val="28"/>
          <w:szCs w:val="28"/>
        </w:rPr>
        <w:t xml:space="preserve">Подготовить: </w:t>
      </w:r>
    </w:p>
    <w:p w:rsidR="00C1050E" w:rsidRPr="00E4142C" w:rsidRDefault="00C1050E" w:rsidP="00C1050E">
      <w:pPr>
        <w:shd w:val="clear" w:color="auto" w:fill="FFFFFF" w:themeFill="background1"/>
        <w:ind w:left="53"/>
        <w:jc w:val="both"/>
        <w:rPr>
          <w:rFonts w:ascii="Times New Roman" w:hAnsi="Times New Roman" w:cs="Times New Roman"/>
          <w:bCs/>
          <w:color w:val="000000"/>
          <w:spacing w:val="1"/>
          <w:sz w:val="28"/>
          <w:szCs w:val="28"/>
        </w:rPr>
      </w:pPr>
      <w:r w:rsidRPr="00E4142C">
        <w:rPr>
          <w:rFonts w:ascii="Times New Roman" w:hAnsi="Times New Roman" w:cs="Times New Roman"/>
          <w:bCs/>
          <w:color w:val="000000"/>
          <w:spacing w:val="1"/>
          <w:sz w:val="28"/>
          <w:szCs w:val="28"/>
        </w:rPr>
        <w:t>- Пакет документов, необходимых работодателю для направления в выборный профсоюзный орган в рамках процедуры учета мнения по вопросу о привлечении работников магазина к сверхурочной работе 29, 30 и 31 декабря.</w:t>
      </w:r>
    </w:p>
    <w:p w:rsidR="00C1050E" w:rsidRPr="00E4142C" w:rsidRDefault="00C1050E" w:rsidP="00C1050E">
      <w:pPr>
        <w:shd w:val="clear" w:color="auto" w:fill="FFFFFF" w:themeFill="background1"/>
        <w:jc w:val="both"/>
        <w:rPr>
          <w:rFonts w:ascii="Times New Roman" w:hAnsi="Times New Roman" w:cs="Times New Roman"/>
          <w:color w:val="000000"/>
          <w:spacing w:val="12"/>
          <w:sz w:val="28"/>
          <w:szCs w:val="28"/>
        </w:rPr>
      </w:pPr>
      <w:r w:rsidRPr="00E4142C">
        <w:rPr>
          <w:rFonts w:ascii="Times New Roman" w:hAnsi="Times New Roman" w:cs="Times New Roman"/>
          <w:bCs/>
          <w:color w:val="000000"/>
          <w:spacing w:val="1"/>
          <w:sz w:val="28"/>
          <w:szCs w:val="28"/>
        </w:rPr>
        <w:t>- Пакет документов, сопровождающих изменение норм труда в связи с внедрением новой технологии производства, заменой физически и морально устаревшей техники</w:t>
      </w:r>
    </w:p>
    <w:p w:rsidR="00C1050E" w:rsidRPr="00E4142C" w:rsidRDefault="00C1050E" w:rsidP="00C1050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3"/>
          <w:sz w:val="28"/>
          <w:szCs w:val="28"/>
        </w:rPr>
      </w:pPr>
      <w:r w:rsidRPr="00E4142C">
        <w:rPr>
          <w:rFonts w:ascii="Times New Roman" w:hAnsi="Times New Roman" w:cs="Times New Roman"/>
          <w:color w:val="000000"/>
          <w:spacing w:val="-3"/>
          <w:sz w:val="28"/>
          <w:szCs w:val="28"/>
        </w:rPr>
        <w:t>Подготовить:</w:t>
      </w:r>
    </w:p>
    <w:p w:rsidR="00C1050E" w:rsidRPr="00E4142C" w:rsidRDefault="00C1050E" w:rsidP="00C1050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3"/>
          <w:sz w:val="28"/>
          <w:szCs w:val="28"/>
        </w:rPr>
      </w:pPr>
      <w:r w:rsidRPr="00E4142C">
        <w:rPr>
          <w:rFonts w:ascii="Times New Roman" w:hAnsi="Times New Roman" w:cs="Times New Roman"/>
          <w:color w:val="000000"/>
          <w:spacing w:val="-3"/>
          <w:sz w:val="28"/>
          <w:szCs w:val="28"/>
        </w:rPr>
        <w:t>- пакет документов, необходимых работодателю, для направления в выборный профсоюзный орган в рамках процедуры учета мнения о привлечении работников к работе в выходные дни ( срочный заказ от банка на изготовление стеклопакетов).</w:t>
      </w:r>
    </w:p>
    <w:p w:rsidR="00C1050E" w:rsidRPr="00E4142C" w:rsidRDefault="00C1050E" w:rsidP="00C1050E">
      <w:pPr>
        <w:shd w:val="clear" w:color="auto" w:fill="FFFFFF" w:themeFill="background1"/>
        <w:ind w:right="67"/>
        <w:jc w:val="both"/>
        <w:rPr>
          <w:rFonts w:ascii="Times New Roman" w:hAnsi="Times New Roman" w:cs="Times New Roman"/>
          <w:color w:val="000000"/>
          <w:spacing w:val="-3"/>
          <w:sz w:val="28"/>
          <w:szCs w:val="28"/>
        </w:rPr>
      </w:pPr>
      <w:r w:rsidRPr="00E4142C">
        <w:rPr>
          <w:rFonts w:ascii="Times New Roman" w:hAnsi="Times New Roman" w:cs="Times New Roman"/>
          <w:color w:val="000000"/>
          <w:spacing w:val="-3"/>
          <w:sz w:val="28"/>
          <w:szCs w:val="28"/>
        </w:rPr>
        <w:t>Подготовить:</w:t>
      </w:r>
    </w:p>
    <w:p w:rsidR="00C1050E" w:rsidRDefault="00C1050E" w:rsidP="00C1050E">
      <w:pPr>
        <w:shd w:val="clear" w:color="auto" w:fill="FFFFFF" w:themeFill="background1"/>
        <w:ind w:right="67"/>
        <w:jc w:val="both"/>
        <w:rPr>
          <w:rFonts w:ascii="Times New Roman" w:hAnsi="Times New Roman" w:cs="Times New Roman"/>
          <w:color w:val="000000"/>
          <w:spacing w:val="-3"/>
          <w:sz w:val="28"/>
          <w:szCs w:val="28"/>
        </w:rPr>
      </w:pPr>
      <w:r w:rsidRPr="00E4142C">
        <w:rPr>
          <w:rFonts w:ascii="Times New Roman" w:hAnsi="Times New Roman" w:cs="Times New Roman"/>
          <w:color w:val="000000"/>
          <w:spacing w:val="-3"/>
          <w:sz w:val="28"/>
          <w:szCs w:val="28"/>
        </w:rPr>
        <w:t>- пакет документов для мотивированного отзыва из отпуска заместителя генерального директора ООО «Астор» по экономике и финансам.</w:t>
      </w:r>
    </w:p>
    <w:p w:rsidR="003B18D1" w:rsidRDefault="003B18D1"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3B18D1" w:rsidRDefault="003B18D1"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3B18D1" w:rsidRDefault="003B18D1"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
          <w:bCs/>
          <w:color w:val="000000"/>
          <w:sz w:val="28"/>
          <w:szCs w:val="28"/>
        </w:rPr>
        <w:lastRenderedPageBreak/>
        <w:t>Критерии оценки: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«отлично» выставляется студенту, если задание выполнено правильно на 100% или есть неточности в 10% работы;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«хорошо» выставляется студенту, если задание выполнено правильно на 60-80%;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«удовлетворительно» выставляется студенту, если задание выполнено правильно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«неудовлетворительно» выставляется студенту, если задание выполнено правильно менее чем на 50%</w:t>
      </w:r>
    </w:p>
    <w:p w:rsidR="00C1050E" w:rsidRPr="00E4142C" w:rsidRDefault="00C1050E" w:rsidP="00C1050E">
      <w:pPr>
        <w:ind w:firstLine="567"/>
        <w:jc w:val="both"/>
        <w:rPr>
          <w:rFonts w:ascii="Times New Roman" w:hAnsi="Times New Roman" w:cs="Times New Roman"/>
          <w:b/>
          <w:sz w:val="28"/>
          <w:szCs w:val="28"/>
        </w:rPr>
      </w:pPr>
      <w:r w:rsidRPr="00E4142C">
        <w:rPr>
          <w:rFonts w:ascii="Times New Roman" w:hAnsi="Times New Roman" w:cs="Times New Roman"/>
          <w:b/>
          <w:sz w:val="28"/>
          <w:szCs w:val="28"/>
        </w:rPr>
        <w:t>Тема 2.5 Заработная плата</w:t>
      </w:r>
    </w:p>
    <w:p w:rsidR="00C1050E" w:rsidRPr="00E4142C" w:rsidRDefault="00C1050E" w:rsidP="00C1050E">
      <w:pPr>
        <w:ind w:firstLine="567"/>
        <w:jc w:val="both"/>
        <w:rPr>
          <w:rFonts w:ascii="Times New Roman" w:eastAsia="Calibri" w:hAnsi="Times New Roman" w:cs="Times New Roman"/>
          <w:b/>
          <w:sz w:val="28"/>
          <w:szCs w:val="28"/>
        </w:rPr>
      </w:pPr>
      <w:r w:rsidRPr="00E4142C">
        <w:rPr>
          <w:rFonts w:ascii="Times New Roman" w:hAnsi="Times New Roman" w:cs="Times New Roman"/>
          <w:b/>
          <w:sz w:val="28"/>
          <w:szCs w:val="28"/>
        </w:rPr>
        <w:t>Цель:</w:t>
      </w:r>
      <w:r w:rsidRPr="00E4142C">
        <w:rPr>
          <w:rFonts w:ascii="Times New Roman" w:hAnsi="Times New Roman" w:cs="Times New Roman"/>
          <w:sz w:val="28"/>
          <w:szCs w:val="28"/>
        </w:rPr>
        <w:t xml:space="preserve"> закрепление и обобщение знаний по теме.</w:t>
      </w:r>
    </w:p>
    <w:p w:rsidR="00C1050E" w:rsidRPr="00E4142C" w:rsidRDefault="00C1050E" w:rsidP="00C1050E">
      <w:pPr>
        <w:ind w:firstLine="567"/>
        <w:jc w:val="both"/>
        <w:rPr>
          <w:rFonts w:ascii="Times New Roman" w:eastAsia="Calibri" w:hAnsi="Times New Roman" w:cs="Times New Roman"/>
          <w:b/>
          <w:sz w:val="28"/>
          <w:szCs w:val="28"/>
        </w:rPr>
      </w:pPr>
      <w:r w:rsidRPr="00E4142C">
        <w:rPr>
          <w:rFonts w:ascii="Times New Roman" w:eastAsia="Calibri" w:hAnsi="Times New Roman" w:cs="Times New Roman"/>
          <w:b/>
          <w:sz w:val="28"/>
          <w:szCs w:val="28"/>
        </w:rPr>
        <w:t xml:space="preserve">Методические указания: </w:t>
      </w:r>
    </w:p>
    <w:p w:rsidR="00C1050E" w:rsidRPr="00E4142C" w:rsidRDefault="00C1050E" w:rsidP="00C1050E">
      <w:pPr>
        <w:shd w:val="clear" w:color="auto" w:fill="FFFFFF" w:themeFill="background1"/>
        <w:ind w:left="48"/>
        <w:jc w:val="both"/>
        <w:rPr>
          <w:rFonts w:ascii="Times New Roman" w:hAnsi="Times New Roman" w:cs="Times New Roman"/>
          <w:color w:val="000000"/>
          <w:spacing w:val="6"/>
          <w:sz w:val="28"/>
          <w:szCs w:val="28"/>
        </w:rPr>
      </w:pPr>
      <w:r w:rsidRPr="00E4142C">
        <w:rPr>
          <w:rFonts w:ascii="Times New Roman" w:hAnsi="Times New Roman" w:cs="Times New Roman"/>
          <w:color w:val="000000"/>
          <w:spacing w:val="6"/>
          <w:sz w:val="28"/>
          <w:szCs w:val="28"/>
        </w:rPr>
        <w:t>1. Составить схему, в которой отражено, каким образом происходит сочетание  государственного и договорного регулирования оплаты труда.</w:t>
      </w:r>
    </w:p>
    <w:p w:rsidR="00C1050E" w:rsidRPr="00E4142C" w:rsidRDefault="00C1050E" w:rsidP="00C1050E">
      <w:pPr>
        <w:shd w:val="clear" w:color="auto" w:fill="FFFFFF" w:themeFill="background1"/>
        <w:ind w:left="48"/>
        <w:jc w:val="both"/>
        <w:rPr>
          <w:rFonts w:ascii="Times New Roman" w:hAnsi="Times New Roman" w:cs="Times New Roman"/>
          <w:color w:val="000000"/>
          <w:spacing w:val="6"/>
          <w:sz w:val="28"/>
          <w:szCs w:val="28"/>
        </w:rPr>
      </w:pPr>
      <w:r w:rsidRPr="00E4142C">
        <w:rPr>
          <w:rFonts w:ascii="Times New Roman" w:hAnsi="Times New Roman" w:cs="Times New Roman"/>
          <w:color w:val="000000"/>
          <w:spacing w:val="6"/>
          <w:sz w:val="28"/>
          <w:szCs w:val="28"/>
        </w:rPr>
        <w:t>2. Составить перечень вопросов, которые необходимо задать работодателю, чтобы полностью выяснить вопрос о заработной плате.</w:t>
      </w:r>
    </w:p>
    <w:p w:rsidR="00C1050E" w:rsidRPr="00E4142C" w:rsidRDefault="00C1050E" w:rsidP="00C1050E">
      <w:pPr>
        <w:shd w:val="clear" w:color="auto" w:fill="FFFFFF" w:themeFill="background1"/>
        <w:ind w:left="48"/>
        <w:jc w:val="both"/>
        <w:rPr>
          <w:rFonts w:ascii="Times New Roman" w:hAnsi="Times New Roman" w:cs="Times New Roman"/>
          <w:color w:val="000000"/>
          <w:spacing w:val="6"/>
          <w:sz w:val="28"/>
          <w:szCs w:val="28"/>
        </w:rPr>
      </w:pPr>
      <w:r w:rsidRPr="00E4142C">
        <w:rPr>
          <w:rFonts w:ascii="Times New Roman" w:hAnsi="Times New Roman" w:cs="Times New Roman"/>
          <w:color w:val="000000"/>
          <w:spacing w:val="6"/>
          <w:sz w:val="28"/>
          <w:szCs w:val="28"/>
        </w:rPr>
        <w:t>3. Разработать примерную нормативную базу для правового обеспечения условий труда в организации.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
          <w:bCs/>
          <w:color w:val="000000"/>
          <w:sz w:val="28"/>
          <w:szCs w:val="28"/>
        </w:rPr>
        <w:t>Критерии оценки: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«отлично» выставляется студенту, если задание выполнено правильно на 100% или есть неточности в 10% работы;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«хорошо» выставляется студенту, если задание выполнено правильно на 60-80%;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«удовлетворительно» выставляется студенту, если задание выполнено правильно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«неудовлетворительно» выставляется студенту, если задание выполнено правильно менее чем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p>
    <w:p w:rsidR="003B18D1" w:rsidRDefault="003B18D1" w:rsidP="00C1050E">
      <w:pPr>
        <w:ind w:firstLine="567"/>
        <w:rPr>
          <w:rFonts w:ascii="Times New Roman" w:hAnsi="Times New Roman" w:cs="Times New Roman"/>
          <w:b/>
          <w:sz w:val="28"/>
          <w:szCs w:val="28"/>
        </w:rPr>
      </w:pPr>
    </w:p>
    <w:p w:rsidR="003B18D1" w:rsidRDefault="003B18D1" w:rsidP="00C1050E">
      <w:pPr>
        <w:ind w:firstLine="567"/>
        <w:rPr>
          <w:rFonts w:ascii="Times New Roman" w:hAnsi="Times New Roman" w:cs="Times New Roman"/>
          <w:b/>
          <w:sz w:val="28"/>
          <w:szCs w:val="28"/>
        </w:rPr>
      </w:pPr>
    </w:p>
    <w:p w:rsidR="00C1050E" w:rsidRPr="00E4142C" w:rsidRDefault="00C1050E" w:rsidP="00C1050E">
      <w:pPr>
        <w:ind w:firstLine="567"/>
        <w:rPr>
          <w:rFonts w:ascii="Times New Roman" w:hAnsi="Times New Roman" w:cs="Times New Roman"/>
          <w:b/>
          <w:bCs/>
          <w:color w:val="000000"/>
          <w:sz w:val="28"/>
          <w:szCs w:val="28"/>
        </w:rPr>
      </w:pPr>
      <w:r w:rsidRPr="00E4142C">
        <w:rPr>
          <w:rFonts w:ascii="Times New Roman" w:hAnsi="Times New Roman" w:cs="Times New Roman"/>
          <w:b/>
          <w:sz w:val="28"/>
          <w:szCs w:val="28"/>
        </w:rPr>
        <w:lastRenderedPageBreak/>
        <w:t xml:space="preserve">Тема 2.6 </w:t>
      </w:r>
      <w:r w:rsidRPr="00E4142C">
        <w:rPr>
          <w:rFonts w:ascii="Times New Roman" w:hAnsi="Times New Roman" w:cs="Times New Roman"/>
          <w:b/>
          <w:bCs/>
          <w:color w:val="000000"/>
          <w:sz w:val="28"/>
          <w:szCs w:val="28"/>
        </w:rPr>
        <w:t>Дисциплина труда. Дисциплинарная ответственность.</w:t>
      </w:r>
    </w:p>
    <w:p w:rsidR="00C1050E" w:rsidRPr="00E4142C" w:rsidRDefault="00C1050E" w:rsidP="00C1050E">
      <w:pPr>
        <w:ind w:firstLine="567"/>
        <w:jc w:val="both"/>
        <w:rPr>
          <w:rFonts w:ascii="Times New Roman" w:eastAsia="Calibri" w:hAnsi="Times New Roman" w:cs="Times New Roman"/>
          <w:b/>
          <w:sz w:val="28"/>
          <w:szCs w:val="28"/>
        </w:rPr>
      </w:pPr>
      <w:r w:rsidRPr="00E4142C">
        <w:rPr>
          <w:rFonts w:ascii="Times New Roman" w:hAnsi="Times New Roman" w:cs="Times New Roman"/>
          <w:b/>
          <w:sz w:val="28"/>
          <w:szCs w:val="28"/>
        </w:rPr>
        <w:t>Цель:</w:t>
      </w:r>
      <w:r w:rsidRPr="00E4142C">
        <w:rPr>
          <w:rFonts w:ascii="Times New Roman" w:hAnsi="Times New Roman" w:cs="Times New Roman"/>
          <w:sz w:val="28"/>
          <w:szCs w:val="28"/>
        </w:rPr>
        <w:t xml:space="preserve"> закрепление и обобщение знаний по теме, практическое применение теоретических знаний</w:t>
      </w:r>
    </w:p>
    <w:p w:rsidR="00C1050E" w:rsidRDefault="00C1050E" w:rsidP="003B18D1">
      <w:pPr>
        <w:ind w:firstLine="567"/>
        <w:jc w:val="both"/>
        <w:rPr>
          <w:rFonts w:ascii="Times New Roman" w:hAnsi="Times New Roman" w:cs="Times New Roman"/>
          <w:bCs/>
          <w:color w:val="000000"/>
          <w:spacing w:val="-1"/>
          <w:sz w:val="24"/>
          <w:szCs w:val="24"/>
        </w:rPr>
      </w:pPr>
      <w:r w:rsidRPr="00E4142C">
        <w:rPr>
          <w:rFonts w:ascii="Times New Roman" w:eastAsia="Calibri" w:hAnsi="Times New Roman" w:cs="Times New Roman"/>
          <w:b/>
          <w:sz w:val="28"/>
          <w:szCs w:val="28"/>
        </w:rPr>
        <w:t xml:space="preserve">Методические указания: </w:t>
      </w:r>
      <w:r w:rsidRPr="00E4142C">
        <w:rPr>
          <w:rFonts w:ascii="Times New Roman" w:eastAsia="Calibri" w:hAnsi="Times New Roman" w:cs="Times New Roman"/>
          <w:sz w:val="28"/>
          <w:szCs w:val="28"/>
        </w:rPr>
        <w:t xml:space="preserve">обучающимся необходимо ознакомиться с рекомендуемой литературой, изучить образец ПВТР и создать свои. </w:t>
      </w:r>
    </w:p>
    <w:p w:rsidR="00C1050E" w:rsidRPr="00E4142C" w:rsidRDefault="00C1050E" w:rsidP="00C1050E">
      <w:pPr>
        <w:ind w:firstLine="567"/>
        <w:jc w:val="both"/>
        <w:rPr>
          <w:rFonts w:ascii="Times New Roman" w:hAnsi="Times New Roman" w:cs="Times New Roman"/>
          <w:b/>
          <w:sz w:val="28"/>
          <w:szCs w:val="28"/>
        </w:rPr>
      </w:pPr>
      <w:r w:rsidRPr="00E4142C">
        <w:rPr>
          <w:rFonts w:ascii="Times New Roman" w:hAnsi="Times New Roman" w:cs="Times New Roman"/>
          <w:b/>
          <w:sz w:val="28"/>
          <w:szCs w:val="28"/>
        </w:rPr>
        <w:t xml:space="preserve">Тема </w:t>
      </w:r>
      <w:r>
        <w:rPr>
          <w:rFonts w:ascii="Times New Roman" w:hAnsi="Times New Roman" w:cs="Times New Roman"/>
          <w:b/>
          <w:sz w:val="28"/>
          <w:szCs w:val="28"/>
        </w:rPr>
        <w:t>2.7 Материальная ответственность сторон трудового договора</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eastAsia="Calibri" w:hAnsi="Times New Roman" w:cs="Times New Roman"/>
          <w:b/>
          <w:sz w:val="28"/>
          <w:szCs w:val="28"/>
        </w:rPr>
        <w:t>Цель:</w:t>
      </w:r>
      <w:r w:rsidRPr="00E4142C">
        <w:rPr>
          <w:rFonts w:ascii="Times New Roman" w:hAnsi="Times New Roman" w:cs="Times New Roman"/>
          <w:color w:val="000000"/>
          <w:sz w:val="28"/>
          <w:szCs w:val="28"/>
        </w:rPr>
        <w:t>углубленная проработка теоретического материала. Семинарские занятия способствуют активизации познавательной деятельности студентов, формированию самостоятельности суждений, умению отстаивать собственные мысли, аргументировать их на основе научных фактов. Они способствуют овладению фундаментальными знаниями, помогают развивать логическое мышление, формировать убеждение, овладевать культурой толерантности, активно влиять на социальное становление личности.</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Методические указания по выполнению работ</w:t>
      </w:r>
      <w:r w:rsidRPr="00E4142C">
        <w:rPr>
          <w:rFonts w:ascii="Times New Roman" w:hAnsi="Times New Roman" w:cs="Times New Roman"/>
          <w:sz w:val="28"/>
          <w:szCs w:val="28"/>
        </w:rPr>
        <w:t xml:space="preserve">ы: проработать рекомендуемую литературу. Законспектировать каждый вопрос и подготовиться к </w:t>
      </w:r>
      <w:r>
        <w:rPr>
          <w:rFonts w:ascii="Times New Roman" w:hAnsi="Times New Roman" w:cs="Times New Roman"/>
          <w:sz w:val="28"/>
          <w:szCs w:val="28"/>
        </w:rPr>
        <w:t>коллоквиуму</w:t>
      </w:r>
      <w:r w:rsidRPr="00E4142C">
        <w:rPr>
          <w:rFonts w:ascii="Times New Roman" w:hAnsi="Times New Roman" w:cs="Times New Roman"/>
          <w:sz w:val="28"/>
          <w:szCs w:val="28"/>
        </w:rPr>
        <w:t>.</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Время, отводимое на выполнение работы – 2 часа. </w:t>
      </w:r>
    </w:p>
    <w:p w:rsidR="00C1050E" w:rsidRPr="00E4142C" w:rsidRDefault="00C1050E" w:rsidP="00C1050E">
      <w:pPr>
        <w:ind w:firstLine="567"/>
        <w:jc w:val="both"/>
        <w:rPr>
          <w:rFonts w:ascii="Times New Roman" w:hAnsi="Times New Roman" w:cs="Times New Roman"/>
          <w:sz w:val="28"/>
          <w:szCs w:val="28"/>
        </w:rPr>
      </w:pPr>
      <w:r>
        <w:rPr>
          <w:rFonts w:ascii="Times New Roman" w:hAnsi="Times New Roman" w:cs="Times New Roman"/>
          <w:sz w:val="28"/>
          <w:szCs w:val="28"/>
        </w:rPr>
        <w:t>К</w:t>
      </w:r>
      <w:r w:rsidRPr="00E4142C">
        <w:rPr>
          <w:rFonts w:ascii="Times New Roman" w:hAnsi="Times New Roman" w:cs="Times New Roman"/>
          <w:sz w:val="28"/>
          <w:szCs w:val="28"/>
        </w:rPr>
        <w:t>оллоквиум по вопросам:</w:t>
      </w:r>
    </w:p>
    <w:p w:rsidR="00C1050E" w:rsidRPr="00E4142C" w:rsidRDefault="00C1050E" w:rsidP="00C1050E">
      <w:pPr>
        <w:pStyle w:val="a4"/>
        <w:numPr>
          <w:ilvl w:val="0"/>
          <w:numId w:val="22"/>
        </w:numPr>
        <w:spacing w:after="200"/>
        <w:jc w:val="both"/>
        <w:rPr>
          <w:rFonts w:ascii="Times New Roman" w:hAnsi="Times New Roman" w:cs="Times New Roman"/>
          <w:sz w:val="28"/>
          <w:szCs w:val="28"/>
        </w:rPr>
      </w:pPr>
      <w:r w:rsidRPr="00E4142C">
        <w:rPr>
          <w:rFonts w:ascii="Times New Roman" w:hAnsi="Times New Roman" w:cs="Times New Roman"/>
          <w:sz w:val="28"/>
          <w:szCs w:val="28"/>
        </w:rPr>
        <w:t>Обстоятельства, исключающие возможность привлечения работника к материальной ответственности.</w:t>
      </w:r>
    </w:p>
    <w:p w:rsidR="00C1050E" w:rsidRPr="00B72441" w:rsidRDefault="00C1050E" w:rsidP="00C1050E">
      <w:pPr>
        <w:pStyle w:val="a4"/>
        <w:numPr>
          <w:ilvl w:val="0"/>
          <w:numId w:val="22"/>
        </w:numPr>
        <w:spacing w:after="200"/>
        <w:jc w:val="both"/>
        <w:rPr>
          <w:rFonts w:ascii="Times New Roman" w:eastAsia="Calibri" w:hAnsi="Times New Roman" w:cs="Times New Roman"/>
          <w:sz w:val="28"/>
          <w:szCs w:val="28"/>
        </w:rPr>
      </w:pPr>
      <w:r w:rsidRPr="00E4142C">
        <w:rPr>
          <w:rFonts w:ascii="Times New Roman" w:hAnsi="Times New Roman" w:cs="Times New Roman"/>
          <w:sz w:val="28"/>
          <w:szCs w:val="28"/>
        </w:rPr>
        <w:t>Обстоятельства привлечения несовершеннолетнего работника к полной материальной ответственности.</w:t>
      </w:r>
    </w:p>
    <w:p w:rsidR="00C1050E" w:rsidRPr="00B72441" w:rsidRDefault="00C1050E" w:rsidP="00C1050E">
      <w:pPr>
        <w:ind w:firstLine="0"/>
        <w:jc w:val="both"/>
        <w:rPr>
          <w:rFonts w:ascii="Times New Roman" w:eastAsia="Calibri" w:hAnsi="Times New Roman" w:cs="Times New Roman"/>
          <w:sz w:val="28"/>
          <w:szCs w:val="28"/>
        </w:rPr>
      </w:pPr>
    </w:p>
    <w:p w:rsidR="003B18D1" w:rsidRDefault="003B18D1"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3B18D1" w:rsidRDefault="003B18D1"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3B18D1" w:rsidRDefault="003B18D1"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3B18D1" w:rsidRDefault="003B18D1"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3B18D1" w:rsidRDefault="003B18D1"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3B18D1" w:rsidRDefault="003B18D1"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
          <w:bCs/>
          <w:color w:val="000000"/>
          <w:sz w:val="28"/>
          <w:szCs w:val="28"/>
        </w:rPr>
        <w:lastRenderedPageBreak/>
        <w:t>Критерии оценки: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«отлично» выставляется студенту, если задание выполнено правильно на 100% или есть неточности в 10% работы;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«хорошо» выставляется студенту, если задание выполнено правильно на 60-80%;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«удовлетворительно» выставляется студенту, если задание выполнено правильно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«неудовлетворительно» выставляется студенту, если задание выполнено правильно менее чем на 50%</w:t>
      </w:r>
    </w:p>
    <w:p w:rsidR="00C1050E" w:rsidRPr="00D91B5B" w:rsidRDefault="00C1050E" w:rsidP="00C1050E">
      <w:pPr>
        <w:jc w:val="both"/>
        <w:rPr>
          <w:rFonts w:ascii="Times New Roman" w:hAnsi="Times New Roman" w:cs="Times New Roman"/>
          <w:b/>
          <w:bCs/>
          <w:color w:val="000000"/>
          <w:sz w:val="28"/>
          <w:szCs w:val="28"/>
        </w:rPr>
      </w:pPr>
      <w:r w:rsidRPr="00D91B5B">
        <w:rPr>
          <w:rFonts w:ascii="Times New Roman" w:hAnsi="Times New Roman" w:cs="Times New Roman"/>
          <w:b/>
          <w:sz w:val="28"/>
          <w:szCs w:val="28"/>
        </w:rPr>
        <w:t>Тема 2.</w:t>
      </w:r>
      <w:r w:rsidRPr="00D91B5B">
        <w:rPr>
          <w:rFonts w:ascii="Times New Roman" w:hAnsi="Times New Roman" w:cs="Times New Roman"/>
          <w:b/>
          <w:bCs/>
          <w:color w:val="000000"/>
          <w:sz w:val="28"/>
          <w:szCs w:val="28"/>
        </w:rPr>
        <w:t xml:space="preserve"> 8 Охрана труда. Надзор и контроль за соблюдением законодательства о труде и правил по охране труда</w:t>
      </w:r>
    </w:p>
    <w:p w:rsidR="00C1050E" w:rsidRDefault="00C1050E" w:rsidP="00C1050E">
      <w:pPr>
        <w:shd w:val="clear" w:color="auto" w:fill="FFFFFF" w:themeFill="background1"/>
        <w:ind w:left="43" w:firstLine="524"/>
        <w:jc w:val="both"/>
        <w:rPr>
          <w:rFonts w:ascii="Times New Roman" w:hAnsi="Times New Roman" w:cs="Times New Roman"/>
          <w:bCs/>
          <w:color w:val="000000"/>
          <w:spacing w:val="6"/>
          <w:sz w:val="28"/>
          <w:szCs w:val="28"/>
        </w:rPr>
      </w:pPr>
      <w:r w:rsidRPr="00E4142C">
        <w:rPr>
          <w:rFonts w:ascii="Times New Roman" w:hAnsi="Times New Roman" w:cs="Times New Roman"/>
          <w:b/>
          <w:sz w:val="28"/>
          <w:szCs w:val="28"/>
        </w:rPr>
        <w:t>Цель:</w:t>
      </w:r>
      <w:r w:rsidRPr="00E4142C">
        <w:rPr>
          <w:rFonts w:ascii="Times New Roman" w:hAnsi="Times New Roman" w:cs="Times New Roman"/>
          <w:color w:val="000000"/>
          <w:sz w:val="28"/>
          <w:szCs w:val="28"/>
        </w:rPr>
        <w:t>углубленная проработка теоретического материала.</w:t>
      </w:r>
    </w:p>
    <w:p w:rsidR="00C1050E" w:rsidRDefault="00C1050E" w:rsidP="00C1050E">
      <w:pPr>
        <w:shd w:val="clear" w:color="auto" w:fill="FFFFFF" w:themeFill="background1"/>
        <w:ind w:left="43" w:firstLine="524"/>
        <w:jc w:val="both"/>
        <w:rPr>
          <w:rFonts w:ascii="Times New Roman" w:hAnsi="Times New Roman" w:cs="Times New Roman"/>
          <w:bCs/>
          <w:color w:val="000000"/>
          <w:spacing w:val="6"/>
          <w:sz w:val="28"/>
          <w:szCs w:val="28"/>
        </w:rPr>
      </w:pPr>
      <w:r w:rsidRPr="00E4142C">
        <w:rPr>
          <w:rFonts w:ascii="Times New Roman" w:hAnsi="Times New Roman" w:cs="Times New Roman"/>
          <w:b/>
          <w:sz w:val="28"/>
          <w:szCs w:val="28"/>
        </w:rPr>
        <w:t>Методические указания по выполнению работ</w:t>
      </w:r>
      <w:r w:rsidRPr="00E4142C">
        <w:rPr>
          <w:rFonts w:ascii="Times New Roman" w:hAnsi="Times New Roman" w:cs="Times New Roman"/>
          <w:sz w:val="28"/>
          <w:szCs w:val="28"/>
        </w:rPr>
        <w:t>ы: проработать рекомендуемую литературу</w:t>
      </w:r>
      <w:r>
        <w:rPr>
          <w:rFonts w:ascii="Times New Roman" w:hAnsi="Times New Roman" w:cs="Times New Roman"/>
          <w:bCs/>
          <w:color w:val="000000"/>
          <w:spacing w:val="6"/>
          <w:sz w:val="28"/>
          <w:szCs w:val="28"/>
        </w:rPr>
        <w:t>и с</w:t>
      </w:r>
      <w:r w:rsidRPr="002F5650">
        <w:rPr>
          <w:rFonts w:ascii="Times New Roman" w:hAnsi="Times New Roman" w:cs="Times New Roman"/>
          <w:bCs/>
          <w:color w:val="000000"/>
          <w:spacing w:val="6"/>
          <w:sz w:val="28"/>
          <w:szCs w:val="28"/>
        </w:rPr>
        <w:t>оставить схему « Система нормативно-правовых актов, регулирующих охрану труда в РФ».</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
          <w:bCs/>
          <w:color w:val="000000"/>
          <w:sz w:val="28"/>
          <w:szCs w:val="28"/>
        </w:rPr>
        <w:t>Критерии оценки: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«отлично» выставляется студенту, если задание выполнено правильно на 100% или есть неточности в 10% работы;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«хорошо» выставляется студенту, если задание выполнено правильно на 60-80%;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«удовлетворительно» выставляется студенту, если задание выполнено правильно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«неудовлетворительно» выставляется студенту, если задание выполнено правильно менее чем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p>
    <w:p w:rsidR="003B18D1" w:rsidRDefault="003B18D1" w:rsidP="00C1050E">
      <w:pPr>
        <w:ind w:firstLine="567"/>
        <w:jc w:val="both"/>
        <w:rPr>
          <w:rFonts w:ascii="Times New Roman" w:hAnsi="Times New Roman" w:cs="Times New Roman"/>
          <w:b/>
          <w:sz w:val="28"/>
          <w:szCs w:val="28"/>
        </w:rPr>
      </w:pPr>
    </w:p>
    <w:p w:rsidR="003B18D1" w:rsidRDefault="003B18D1" w:rsidP="00C1050E">
      <w:pPr>
        <w:ind w:firstLine="567"/>
        <w:jc w:val="both"/>
        <w:rPr>
          <w:rFonts w:ascii="Times New Roman" w:hAnsi="Times New Roman" w:cs="Times New Roman"/>
          <w:b/>
          <w:sz w:val="28"/>
          <w:szCs w:val="28"/>
        </w:rPr>
      </w:pPr>
    </w:p>
    <w:p w:rsidR="003B18D1" w:rsidRDefault="003B18D1" w:rsidP="00C1050E">
      <w:pPr>
        <w:ind w:firstLine="567"/>
        <w:jc w:val="both"/>
        <w:rPr>
          <w:rFonts w:ascii="Times New Roman" w:hAnsi="Times New Roman" w:cs="Times New Roman"/>
          <w:b/>
          <w:sz w:val="28"/>
          <w:szCs w:val="28"/>
        </w:rPr>
      </w:pPr>
    </w:p>
    <w:p w:rsidR="00C1050E" w:rsidRPr="002F5650" w:rsidRDefault="00C1050E" w:rsidP="00C1050E">
      <w:pPr>
        <w:ind w:firstLine="567"/>
        <w:jc w:val="both"/>
        <w:rPr>
          <w:rFonts w:ascii="Times New Roman" w:hAnsi="Times New Roman" w:cs="Times New Roman"/>
          <w:b/>
          <w:sz w:val="28"/>
          <w:szCs w:val="28"/>
        </w:rPr>
      </w:pPr>
      <w:r w:rsidRPr="002F5650">
        <w:rPr>
          <w:rFonts w:ascii="Times New Roman" w:hAnsi="Times New Roman" w:cs="Times New Roman"/>
          <w:b/>
          <w:sz w:val="28"/>
          <w:szCs w:val="28"/>
        </w:rPr>
        <w:lastRenderedPageBreak/>
        <w:t xml:space="preserve">Тема </w:t>
      </w:r>
      <w:r w:rsidRPr="002F5650">
        <w:rPr>
          <w:rFonts w:ascii="Times New Roman" w:hAnsi="Times New Roman" w:cs="Times New Roman"/>
          <w:b/>
          <w:bCs/>
          <w:color w:val="000000"/>
          <w:sz w:val="28"/>
          <w:szCs w:val="28"/>
        </w:rPr>
        <w:t>2.9 Подготовка, переподготовка, повышение квалификации работников. Гарантии и компенсации для лиц, совмещающих работу с обучением</w:t>
      </w:r>
    </w:p>
    <w:p w:rsidR="00C1050E" w:rsidRPr="002F5650" w:rsidRDefault="00C1050E" w:rsidP="00C1050E">
      <w:pPr>
        <w:ind w:firstLine="567"/>
        <w:jc w:val="both"/>
        <w:rPr>
          <w:rFonts w:ascii="Times New Roman" w:hAnsi="Times New Roman" w:cs="Times New Roman"/>
          <w:bCs/>
          <w:color w:val="000000"/>
          <w:spacing w:val="6"/>
          <w:sz w:val="28"/>
          <w:szCs w:val="28"/>
        </w:rPr>
      </w:pPr>
      <w:r w:rsidRPr="002F5650">
        <w:rPr>
          <w:rFonts w:ascii="Times New Roman" w:hAnsi="Times New Roman" w:cs="Times New Roman"/>
          <w:b/>
          <w:sz w:val="28"/>
          <w:szCs w:val="28"/>
        </w:rPr>
        <w:t>Цель:</w:t>
      </w:r>
      <w:r w:rsidRPr="002F5650">
        <w:rPr>
          <w:rFonts w:ascii="Times New Roman" w:hAnsi="Times New Roman" w:cs="Times New Roman"/>
          <w:color w:val="000000"/>
          <w:sz w:val="28"/>
          <w:szCs w:val="28"/>
        </w:rPr>
        <w:t>углубленная проработка теоретического материала.</w:t>
      </w:r>
    </w:p>
    <w:p w:rsidR="00C1050E" w:rsidRDefault="00C1050E" w:rsidP="00C1050E">
      <w:pPr>
        <w:shd w:val="clear" w:color="auto" w:fill="FFFFFF" w:themeFill="background1"/>
        <w:ind w:left="43" w:firstLine="524"/>
        <w:jc w:val="both"/>
        <w:rPr>
          <w:rFonts w:ascii="Times New Roman" w:hAnsi="Times New Roman" w:cs="Times New Roman"/>
          <w:sz w:val="28"/>
          <w:szCs w:val="28"/>
        </w:rPr>
      </w:pPr>
      <w:r w:rsidRPr="00E4142C">
        <w:rPr>
          <w:rFonts w:ascii="Times New Roman" w:hAnsi="Times New Roman" w:cs="Times New Roman"/>
          <w:b/>
          <w:sz w:val="28"/>
          <w:szCs w:val="28"/>
        </w:rPr>
        <w:t>Методические указания по выполнен</w:t>
      </w:r>
      <w:r w:rsidRPr="002F5650">
        <w:rPr>
          <w:rFonts w:ascii="Times New Roman" w:hAnsi="Times New Roman" w:cs="Times New Roman"/>
          <w:b/>
          <w:sz w:val="28"/>
          <w:szCs w:val="28"/>
        </w:rPr>
        <w:t>ию работ</w:t>
      </w:r>
      <w:r w:rsidRPr="002F5650">
        <w:rPr>
          <w:rFonts w:ascii="Times New Roman" w:hAnsi="Times New Roman" w:cs="Times New Roman"/>
          <w:sz w:val="28"/>
          <w:szCs w:val="28"/>
        </w:rPr>
        <w:t>ы: Изучить и законспектировать главу 26 Трудового кодекса РФ</w:t>
      </w:r>
      <w:r>
        <w:rPr>
          <w:rFonts w:ascii="Times New Roman" w:hAnsi="Times New Roman" w:cs="Times New Roman"/>
          <w:sz w:val="28"/>
          <w:szCs w:val="28"/>
        </w:rPr>
        <w:t>.</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
          <w:bCs/>
          <w:color w:val="000000"/>
          <w:sz w:val="28"/>
          <w:szCs w:val="28"/>
        </w:rPr>
        <w:t>Критерии оценки: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«отлично» выставляется студенту, если задание выполнено правильно на 100% или есть неточности в 10% работы;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«хорошо» выставляется студенту, если задание выполнено правильно на 60-80%;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«удовлетворительно» выставляется студенту, если задание выполнено правильно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«неудовлетворительно» выставляется студенту, если задание выполнено правильно менее чем на 50%</w:t>
      </w:r>
    </w:p>
    <w:p w:rsidR="00C1050E" w:rsidRPr="002F5650" w:rsidRDefault="00C1050E" w:rsidP="00C1050E">
      <w:pPr>
        <w:ind w:firstLine="567"/>
        <w:rPr>
          <w:rFonts w:ascii="Times New Roman" w:hAnsi="Times New Roman" w:cs="Times New Roman"/>
          <w:b/>
          <w:bCs/>
          <w:color w:val="000000"/>
          <w:sz w:val="28"/>
          <w:szCs w:val="28"/>
        </w:rPr>
      </w:pPr>
      <w:r w:rsidRPr="002F5650">
        <w:rPr>
          <w:rFonts w:ascii="Times New Roman" w:hAnsi="Times New Roman" w:cs="Times New Roman"/>
          <w:b/>
          <w:bCs/>
          <w:color w:val="000000"/>
          <w:sz w:val="28"/>
          <w:szCs w:val="28"/>
        </w:rPr>
        <w:t>Тема 2.10 Трудовые споры и порядок их разрешения</w:t>
      </w:r>
    </w:p>
    <w:p w:rsidR="00C1050E" w:rsidRPr="002F5650" w:rsidRDefault="00C1050E" w:rsidP="00C1050E">
      <w:pPr>
        <w:ind w:firstLine="567"/>
        <w:jc w:val="both"/>
        <w:rPr>
          <w:rFonts w:ascii="Times New Roman" w:hAnsi="Times New Roman" w:cs="Times New Roman"/>
          <w:bCs/>
          <w:color w:val="000000"/>
          <w:spacing w:val="6"/>
          <w:sz w:val="28"/>
          <w:szCs w:val="28"/>
        </w:rPr>
      </w:pPr>
      <w:r w:rsidRPr="002F5650">
        <w:rPr>
          <w:rFonts w:ascii="Times New Roman" w:hAnsi="Times New Roman" w:cs="Times New Roman"/>
          <w:b/>
          <w:sz w:val="28"/>
          <w:szCs w:val="28"/>
        </w:rPr>
        <w:t>Цель:</w:t>
      </w:r>
      <w:r w:rsidRPr="002F5650">
        <w:rPr>
          <w:rFonts w:ascii="Times New Roman" w:hAnsi="Times New Roman" w:cs="Times New Roman"/>
          <w:color w:val="000000"/>
          <w:sz w:val="28"/>
          <w:szCs w:val="28"/>
        </w:rPr>
        <w:t>углубленная проработка теоретического материала.</w:t>
      </w:r>
    </w:p>
    <w:p w:rsidR="00C1050E" w:rsidRPr="00E4142C" w:rsidRDefault="00C1050E" w:rsidP="00C1050E">
      <w:pPr>
        <w:shd w:val="clear" w:color="auto" w:fill="FFFFFF" w:themeFill="background1"/>
        <w:spacing w:after="200"/>
        <w:ind w:left="43" w:firstLine="524"/>
        <w:jc w:val="both"/>
        <w:rPr>
          <w:rFonts w:ascii="Times New Roman" w:hAnsi="Times New Roman" w:cs="Times New Roman"/>
          <w:sz w:val="28"/>
          <w:szCs w:val="28"/>
        </w:rPr>
      </w:pPr>
      <w:r w:rsidRPr="00E4142C">
        <w:rPr>
          <w:rFonts w:ascii="Times New Roman" w:hAnsi="Times New Roman" w:cs="Times New Roman"/>
          <w:b/>
          <w:sz w:val="28"/>
          <w:szCs w:val="28"/>
        </w:rPr>
        <w:t>Методические указания по выполнен</w:t>
      </w:r>
      <w:r w:rsidRPr="002F5650">
        <w:rPr>
          <w:rFonts w:ascii="Times New Roman" w:hAnsi="Times New Roman" w:cs="Times New Roman"/>
          <w:b/>
          <w:sz w:val="28"/>
          <w:szCs w:val="28"/>
        </w:rPr>
        <w:t>ию работ</w:t>
      </w:r>
      <w:r w:rsidRPr="002F5650">
        <w:rPr>
          <w:rFonts w:ascii="Times New Roman" w:hAnsi="Times New Roman" w:cs="Times New Roman"/>
          <w:sz w:val="28"/>
          <w:szCs w:val="28"/>
        </w:rPr>
        <w:t xml:space="preserve">ы: </w:t>
      </w:r>
      <w:r>
        <w:rPr>
          <w:rFonts w:ascii="Times New Roman" w:hAnsi="Times New Roman" w:cs="Times New Roman"/>
          <w:sz w:val="28"/>
          <w:szCs w:val="28"/>
        </w:rPr>
        <w:t xml:space="preserve">изучить рекомендуемую литературу и: </w:t>
      </w:r>
    </w:p>
    <w:p w:rsidR="00C1050E" w:rsidRPr="002F5650" w:rsidRDefault="00C1050E" w:rsidP="00C1050E">
      <w:pPr>
        <w:shd w:val="clear" w:color="auto" w:fill="FFFFFF" w:themeFill="background1"/>
        <w:jc w:val="both"/>
        <w:rPr>
          <w:rFonts w:ascii="Times New Roman" w:hAnsi="Times New Roman" w:cs="Times New Roman"/>
          <w:sz w:val="28"/>
          <w:szCs w:val="28"/>
        </w:rPr>
      </w:pPr>
      <w:r w:rsidRPr="002F5650">
        <w:rPr>
          <w:rFonts w:ascii="Times New Roman" w:hAnsi="Times New Roman" w:cs="Times New Roman"/>
          <w:sz w:val="28"/>
          <w:szCs w:val="28"/>
        </w:rPr>
        <w:t>1. Показать различия между досудебным и судебным порядком разрешения индивидуальных трудовых споров. Таблица.</w:t>
      </w:r>
    </w:p>
    <w:p w:rsidR="00C1050E" w:rsidRPr="002F5650" w:rsidRDefault="00C1050E" w:rsidP="00C1050E">
      <w:pPr>
        <w:shd w:val="clear" w:color="auto" w:fill="FFFFFF" w:themeFill="background1"/>
        <w:jc w:val="both"/>
        <w:rPr>
          <w:rFonts w:ascii="Times New Roman" w:hAnsi="Times New Roman" w:cs="Times New Roman"/>
          <w:sz w:val="28"/>
          <w:szCs w:val="28"/>
        </w:rPr>
      </w:pPr>
      <w:r w:rsidRPr="002F5650">
        <w:rPr>
          <w:rFonts w:ascii="Times New Roman" w:hAnsi="Times New Roman" w:cs="Times New Roman"/>
          <w:sz w:val="28"/>
          <w:szCs w:val="28"/>
        </w:rPr>
        <w:t>2.Показать различия между примирительными процедурами урегулирования коллективного трудового спора. Таблица.</w:t>
      </w:r>
    </w:p>
    <w:p w:rsidR="00C1050E" w:rsidRDefault="00C1050E" w:rsidP="00C1050E">
      <w:pPr>
        <w:shd w:val="clear" w:color="auto" w:fill="FFFFFF" w:themeFill="background1"/>
        <w:jc w:val="both"/>
        <w:rPr>
          <w:rFonts w:ascii="Times New Roman" w:hAnsi="Times New Roman" w:cs="Times New Roman"/>
          <w:sz w:val="28"/>
          <w:szCs w:val="28"/>
        </w:rPr>
      </w:pPr>
      <w:r w:rsidRPr="002F5650">
        <w:rPr>
          <w:rFonts w:ascii="Times New Roman" w:hAnsi="Times New Roman" w:cs="Times New Roman"/>
          <w:sz w:val="28"/>
          <w:szCs w:val="28"/>
        </w:rPr>
        <w:t>3.Подготовить проект решения по трудовому спору КТС.</w:t>
      </w:r>
    </w:p>
    <w:p w:rsidR="001061EC" w:rsidRDefault="001061EC"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1061EC" w:rsidRDefault="001061EC"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1061EC" w:rsidRDefault="001061EC"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1061EC" w:rsidRDefault="001061EC"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1061EC" w:rsidRDefault="001061EC" w:rsidP="00C1050E">
      <w:pPr>
        <w:pStyle w:val="a3"/>
        <w:shd w:val="clear" w:color="auto" w:fill="FFFFFF" w:themeFill="background1"/>
        <w:spacing w:before="0" w:beforeAutospacing="0" w:after="0" w:afterAutospacing="0" w:line="360" w:lineRule="auto"/>
        <w:ind w:firstLine="709"/>
        <w:jc w:val="both"/>
        <w:rPr>
          <w:b/>
          <w:bCs/>
          <w:color w:val="000000"/>
          <w:sz w:val="28"/>
          <w:szCs w:val="28"/>
        </w:rPr>
      </w:pP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
          <w:bCs/>
          <w:color w:val="000000"/>
          <w:sz w:val="28"/>
          <w:szCs w:val="28"/>
        </w:rPr>
        <w:lastRenderedPageBreak/>
        <w:t>Критерии оценки:</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«отлично» выставляется студенту, если задание выполнено правильно на 100% или есть неточности в 10% работы;</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«хорошо» выставляется студенту, если задание выполнено правильно на 60-80%;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«удовлетворительно» выставляется студенту, если задание выполнено правильно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r w:rsidRPr="00B72441">
        <w:rPr>
          <w:bCs/>
          <w:color w:val="000000"/>
          <w:sz w:val="28"/>
          <w:szCs w:val="28"/>
        </w:rPr>
        <w:t>- оценка «неудовлетворительно» выставляется студенту, если задание выполнено правильно менее чем на 50%</w:t>
      </w:r>
    </w:p>
    <w:p w:rsidR="00C1050E" w:rsidRPr="00B72441" w:rsidRDefault="00C1050E" w:rsidP="00C1050E">
      <w:pPr>
        <w:pStyle w:val="a3"/>
        <w:shd w:val="clear" w:color="auto" w:fill="FFFFFF" w:themeFill="background1"/>
        <w:spacing w:before="0" w:beforeAutospacing="0" w:after="0" w:afterAutospacing="0" w:line="360" w:lineRule="auto"/>
        <w:ind w:firstLine="709"/>
        <w:jc w:val="both"/>
        <w:rPr>
          <w:bCs/>
          <w:color w:val="000000"/>
          <w:sz w:val="28"/>
          <w:szCs w:val="28"/>
        </w:rPr>
      </w:pPr>
    </w:p>
    <w:p w:rsidR="00C1050E" w:rsidRDefault="00C1050E" w:rsidP="00C1050E">
      <w:pPr>
        <w:ind w:right="85"/>
        <w:jc w:val="both"/>
        <w:rPr>
          <w:rFonts w:ascii="Times New Roman" w:hAnsi="Times New Roman" w:cs="Times New Roman"/>
          <w:b/>
          <w:sz w:val="28"/>
          <w:szCs w:val="28"/>
        </w:rPr>
      </w:pPr>
      <w:r w:rsidRPr="00E4142C">
        <w:rPr>
          <w:rFonts w:ascii="Times New Roman" w:hAnsi="Times New Roman" w:cs="Times New Roman"/>
          <w:b/>
          <w:sz w:val="28"/>
          <w:szCs w:val="28"/>
        </w:rPr>
        <w:t xml:space="preserve">Тема </w:t>
      </w:r>
      <w:r>
        <w:rPr>
          <w:rFonts w:ascii="Times New Roman" w:hAnsi="Times New Roman" w:cs="Times New Roman"/>
          <w:b/>
          <w:sz w:val="28"/>
          <w:szCs w:val="28"/>
        </w:rPr>
        <w:t>2.11 Международно-правовое регулирование труда</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 xml:space="preserve">Цель: </w:t>
      </w:r>
      <w:r w:rsidRPr="00E4142C">
        <w:rPr>
          <w:rFonts w:ascii="Times New Roman" w:hAnsi="Times New Roman" w:cs="Times New Roman"/>
          <w:sz w:val="28"/>
          <w:szCs w:val="28"/>
        </w:rPr>
        <w:t>закрепление и обобщение знаний по теме.</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Методические указания по выполнению работы: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1) для успешного выполнения задания Вам необходимо изучить рекомендуемую литературу по данному вопросу;</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2) задание выполняется в рабочей тетради по дисциплине;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Время, отводимое на выполнение работы – 2 часа. </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 xml:space="preserve">Форма контроля: проверка домашней работы. </w:t>
      </w:r>
    </w:p>
    <w:p w:rsidR="00C1050E" w:rsidRPr="00B72441"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b/>
          <w:sz w:val="28"/>
          <w:szCs w:val="28"/>
        </w:rPr>
        <w:t>Задание для самостоятельной работы</w:t>
      </w:r>
      <w:r w:rsidRPr="00E4142C">
        <w:rPr>
          <w:rFonts w:ascii="Times New Roman" w:hAnsi="Times New Roman" w:cs="Times New Roman"/>
          <w:sz w:val="28"/>
          <w:szCs w:val="28"/>
        </w:rPr>
        <w:t xml:space="preserve">: </w:t>
      </w:r>
      <w:r w:rsidRPr="00B72441">
        <w:rPr>
          <w:rFonts w:ascii="Times New Roman" w:hAnsi="Times New Roman" w:cs="Times New Roman"/>
          <w:sz w:val="28"/>
          <w:szCs w:val="28"/>
        </w:rPr>
        <w:t>обучающимся необходимо и</w:t>
      </w:r>
      <w:r w:rsidRPr="00B72441">
        <w:rPr>
          <w:rFonts w:ascii="Times New Roman" w:hAnsi="Times New Roman" w:cs="Times New Roman"/>
          <w:color w:val="000000"/>
          <w:sz w:val="28"/>
          <w:szCs w:val="28"/>
        </w:rPr>
        <w:t>зучить и составить конспект лекции по теме:</w:t>
      </w:r>
      <w:r w:rsidRPr="00B72441">
        <w:rPr>
          <w:rFonts w:ascii="Times New Roman" w:hAnsi="Times New Roman" w:cs="Times New Roman"/>
          <w:b/>
          <w:color w:val="000000"/>
          <w:sz w:val="28"/>
          <w:szCs w:val="28"/>
        </w:rPr>
        <w:t xml:space="preserve"> «</w:t>
      </w:r>
      <w:r w:rsidRPr="00B72441">
        <w:rPr>
          <w:rFonts w:ascii="Times New Roman" w:hAnsi="Times New Roman" w:cs="Times New Roman"/>
          <w:color w:val="000000"/>
          <w:sz w:val="28"/>
          <w:szCs w:val="28"/>
        </w:rPr>
        <w:t>Классификация и общая характеристика важнейших конвенций и рекомендаций МОТ о труде»</w:t>
      </w:r>
      <w:r w:rsidRPr="00B72441">
        <w:rPr>
          <w:rFonts w:ascii="Times New Roman" w:hAnsi="Times New Roman" w:cs="Times New Roman"/>
          <w:sz w:val="28"/>
          <w:szCs w:val="28"/>
        </w:rPr>
        <w:t>.</w:t>
      </w:r>
    </w:p>
    <w:p w:rsidR="00C1050E" w:rsidRPr="00E4142C" w:rsidRDefault="00C1050E" w:rsidP="00C1050E">
      <w:pPr>
        <w:ind w:firstLine="567"/>
        <w:jc w:val="both"/>
        <w:rPr>
          <w:rFonts w:ascii="Times New Roman" w:hAnsi="Times New Roman" w:cs="Times New Roman"/>
          <w:sz w:val="28"/>
          <w:szCs w:val="28"/>
        </w:rPr>
      </w:pPr>
      <w:r w:rsidRPr="00E4142C">
        <w:rPr>
          <w:rFonts w:ascii="Times New Roman" w:hAnsi="Times New Roman" w:cs="Times New Roman"/>
          <w:sz w:val="28"/>
          <w:szCs w:val="28"/>
        </w:rPr>
        <w:t>Критерии оценки:</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уровень освоения студентом учебного материала;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соответствие содержания работы поставленным вопросам;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глубина проработки материала;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xml:space="preserve">- сформированностьобщеучебных умений и навыков; </w:t>
      </w:r>
    </w:p>
    <w:p w:rsidR="00C1050E" w:rsidRPr="00E4142C" w:rsidRDefault="00C1050E" w:rsidP="00C1050E">
      <w:pPr>
        <w:jc w:val="both"/>
        <w:rPr>
          <w:rFonts w:ascii="Times New Roman" w:hAnsi="Times New Roman" w:cs="Times New Roman"/>
          <w:sz w:val="28"/>
          <w:szCs w:val="28"/>
        </w:rPr>
      </w:pPr>
      <w:r w:rsidRPr="00E4142C">
        <w:rPr>
          <w:rFonts w:ascii="Times New Roman" w:hAnsi="Times New Roman" w:cs="Times New Roman"/>
          <w:sz w:val="28"/>
          <w:szCs w:val="28"/>
        </w:rPr>
        <w:t>- правильность и полнота использования источников.</w:t>
      </w:r>
    </w:p>
    <w:p w:rsidR="00E35A2D" w:rsidRPr="000E30F5" w:rsidRDefault="00E35A2D" w:rsidP="000E30F5">
      <w:pPr>
        <w:pStyle w:val="a3"/>
        <w:shd w:val="clear" w:color="auto" w:fill="FFFFFF" w:themeFill="background1"/>
        <w:spacing w:before="0" w:beforeAutospacing="0" w:after="0" w:afterAutospacing="0" w:line="360" w:lineRule="auto"/>
        <w:ind w:firstLine="709"/>
        <w:jc w:val="both"/>
        <w:rPr>
          <w:b/>
          <w:bCs/>
          <w:color w:val="000000"/>
          <w:sz w:val="28"/>
          <w:szCs w:val="28"/>
        </w:rPr>
      </w:pPr>
      <w:r w:rsidRPr="000E30F5">
        <w:rPr>
          <w:b/>
          <w:bCs/>
          <w:color w:val="000000"/>
          <w:sz w:val="28"/>
          <w:szCs w:val="28"/>
        </w:rPr>
        <w:t xml:space="preserve"> Вопросы для сдачи </w:t>
      </w:r>
      <w:r w:rsidR="00D5679C" w:rsidRPr="000E30F5">
        <w:rPr>
          <w:b/>
          <w:bCs/>
          <w:color w:val="000000"/>
          <w:sz w:val="28"/>
          <w:szCs w:val="28"/>
        </w:rPr>
        <w:t>зачета</w:t>
      </w:r>
      <w:r w:rsidR="000E30F5" w:rsidRPr="000E30F5">
        <w:rPr>
          <w:b/>
          <w:bCs/>
          <w:color w:val="000000"/>
          <w:sz w:val="28"/>
          <w:szCs w:val="28"/>
        </w:rPr>
        <w:t>/ экзамена</w:t>
      </w:r>
      <w:r w:rsidR="00316573" w:rsidRPr="000E30F5">
        <w:rPr>
          <w:b/>
          <w:bCs/>
          <w:color w:val="000000"/>
          <w:sz w:val="28"/>
          <w:szCs w:val="28"/>
        </w:rPr>
        <w:t xml:space="preserve"> по курсу «</w:t>
      </w:r>
      <w:r w:rsidR="000C4632" w:rsidRPr="000E30F5">
        <w:rPr>
          <w:b/>
          <w:bCs/>
          <w:color w:val="000000"/>
          <w:sz w:val="28"/>
          <w:szCs w:val="28"/>
        </w:rPr>
        <w:t>Трудовое право</w:t>
      </w:r>
      <w:r w:rsidRPr="000E30F5">
        <w:rPr>
          <w:b/>
          <w:bCs/>
          <w:color w:val="000000"/>
          <w:sz w:val="28"/>
          <w:szCs w:val="28"/>
        </w:rPr>
        <w:t>»</w:t>
      </w:r>
    </w:p>
    <w:p w:rsidR="000E30F5" w:rsidRPr="000E30F5" w:rsidRDefault="000E30F5" w:rsidP="000E30F5">
      <w:pPr>
        <w:pStyle w:val="a3"/>
        <w:spacing w:line="360" w:lineRule="auto"/>
        <w:rPr>
          <w:color w:val="000000"/>
          <w:sz w:val="28"/>
          <w:szCs w:val="28"/>
        </w:rPr>
      </w:pPr>
      <w:r w:rsidRPr="000E30F5">
        <w:rPr>
          <w:b/>
          <w:bCs/>
          <w:color w:val="000000"/>
          <w:sz w:val="28"/>
          <w:szCs w:val="28"/>
        </w:rPr>
        <w:lastRenderedPageBreak/>
        <w:t>Общая характеристика российского трудового права</w:t>
      </w:r>
      <w:r w:rsidRPr="000E30F5">
        <w:rPr>
          <w:color w:val="000000"/>
          <w:sz w:val="28"/>
          <w:szCs w:val="28"/>
        </w:rPr>
        <w:br/>
        <w:t>1. Предмет российского трудового права.</w:t>
      </w:r>
      <w:r w:rsidRPr="000E30F5">
        <w:rPr>
          <w:color w:val="000000"/>
          <w:sz w:val="28"/>
          <w:szCs w:val="28"/>
        </w:rPr>
        <w:br/>
        <w:t>2. Механизм правового регулирования общественного труда.</w:t>
      </w:r>
      <w:r w:rsidRPr="000E30F5">
        <w:rPr>
          <w:color w:val="000000"/>
          <w:sz w:val="28"/>
          <w:szCs w:val="28"/>
        </w:rPr>
        <w:br/>
        <w:t>3. Понятие и признаки наемного труда.</w:t>
      </w:r>
      <w:r w:rsidRPr="000E30F5">
        <w:rPr>
          <w:color w:val="000000"/>
          <w:sz w:val="28"/>
          <w:szCs w:val="28"/>
        </w:rPr>
        <w:br/>
        <w:t>4. Понятие и виды функций трудового права.</w:t>
      </w:r>
      <w:r w:rsidRPr="000E30F5">
        <w:rPr>
          <w:rStyle w:val="apple-converted-space"/>
          <w:color w:val="000000"/>
          <w:sz w:val="28"/>
          <w:szCs w:val="28"/>
        </w:rPr>
        <w:t> </w:t>
      </w:r>
      <w:r w:rsidRPr="000E30F5">
        <w:rPr>
          <w:color w:val="000000"/>
          <w:sz w:val="28"/>
          <w:szCs w:val="28"/>
        </w:rPr>
        <w:br/>
        <w:t>5. Классификация и содержание принципов трудового права.</w:t>
      </w:r>
      <w:r w:rsidRPr="000E30F5">
        <w:rPr>
          <w:rStyle w:val="apple-converted-space"/>
          <w:color w:val="000000"/>
          <w:sz w:val="28"/>
          <w:szCs w:val="28"/>
        </w:rPr>
        <w:t> </w:t>
      </w:r>
      <w:r w:rsidRPr="000E30F5">
        <w:rPr>
          <w:color w:val="000000"/>
          <w:sz w:val="28"/>
          <w:szCs w:val="28"/>
        </w:rPr>
        <w:br/>
      </w:r>
      <w:r w:rsidRPr="000E30F5">
        <w:rPr>
          <w:rStyle w:val="ab"/>
          <w:color w:val="000000"/>
          <w:sz w:val="28"/>
          <w:szCs w:val="28"/>
        </w:rPr>
        <w:t>Источники трудового права</w:t>
      </w:r>
      <w:r w:rsidRPr="000E30F5">
        <w:rPr>
          <w:color w:val="000000"/>
          <w:sz w:val="28"/>
          <w:szCs w:val="28"/>
        </w:rPr>
        <w:br/>
        <w:t>6. Понятие и система источников трудового права.</w:t>
      </w:r>
      <w:r w:rsidRPr="000E30F5">
        <w:rPr>
          <w:rStyle w:val="apple-converted-space"/>
          <w:color w:val="000000"/>
          <w:sz w:val="28"/>
          <w:szCs w:val="28"/>
        </w:rPr>
        <w:t> </w:t>
      </w:r>
      <w:r w:rsidRPr="000E30F5">
        <w:rPr>
          <w:color w:val="000000"/>
          <w:sz w:val="28"/>
          <w:szCs w:val="28"/>
        </w:rPr>
        <w:br/>
        <w:t>7. Особенности источников трудового права.</w:t>
      </w:r>
      <w:r w:rsidRPr="000E30F5">
        <w:rPr>
          <w:rStyle w:val="apple-converted-space"/>
          <w:color w:val="000000"/>
          <w:sz w:val="28"/>
          <w:szCs w:val="28"/>
        </w:rPr>
        <w:t> </w:t>
      </w:r>
      <w:r w:rsidRPr="000E30F5">
        <w:rPr>
          <w:color w:val="000000"/>
          <w:sz w:val="28"/>
          <w:szCs w:val="28"/>
        </w:rPr>
        <w:br/>
        <w:t>8. Действие нормативных правовых актов, содержащих нормы трудового права в пространстве, во времени и по кругу лиц.</w:t>
      </w:r>
      <w:r w:rsidRPr="000E30F5">
        <w:rPr>
          <w:color w:val="000000"/>
          <w:sz w:val="28"/>
          <w:szCs w:val="28"/>
        </w:rPr>
        <w:br/>
      </w:r>
      <w:r w:rsidRPr="000E30F5">
        <w:rPr>
          <w:rStyle w:val="ab"/>
          <w:color w:val="000000"/>
          <w:sz w:val="28"/>
          <w:szCs w:val="28"/>
        </w:rPr>
        <w:t>Трудовые правоотношения</w:t>
      </w:r>
      <w:r w:rsidRPr="000E30F5">
        <w:rPr>
          <w:rStyle w:val="apple-converted-space"/>
          <w:color w:val="000000"/>
          <w:sz w:val="28"/>
          <w:szCs w:val="28"/>
        </w:rPr>
        <w:t> </w:t>
      </w:r>
      <w:r w:rsidRPr="000E30F5">
        <w:rPr>
          <w:color w:val="000000"/>
          <w:sz w:val="28"/>
          <w:szCs w:val="28"/>
        </w:rPr>
        <w:br/>
        <w:t>9. Понятие и стороны трудового правоотношения.</w:t>
      </w:r>
      <w:r w:rsidRPr="000E30F5">
        <w:rPr>
          <w:color w:val="000000"/>
          <w:sz w:val="28"/>
          <w:szCs w:val="28"/>
        </w:rPr>
        <w:br/>
        <w:t>10. Содержание трудового правоотношения.</w:t>
      </w:r>
      <w:r w:rsidRPr="000E30F5">
        <w:rPr>
          <w:color w:val="000000"/>
          <w:sz w:val="28"/>
          <w:szCs w:val="28"/>
        </w:rPr>
        <w:br/>
        <w:t>11. Основания возникновения трудовых правоотношений.</w:t>
      </w:r>
      <w:r w:rsidRPr="000E30F5">
        <w:rPr>
          <w:color w:val="000000"/>
          <w:sz w:val="28"/>
          <w:szCs w:val="28"/>
        </w:rPr>
        <w:br/>
      </w:r>
      <w:r w:rsidRPr="000E30F5">
        <w:rPr>
          <w:rStyle w:val="ab"/>
          <w:color w:val="000000"/>
          <w:sz w:val="28"/>
          <w:szCs w:val="28"/>
        </w:rPr>
        <w:t>Социальное партнерство в сфере трудовых отношений</w:t>
      </w:r>
      <w:r w:rsidRPr="000E30F5">
        <w:rPr>
          <w:color w:val="000000"/>
          <w:sz w:val="28"/>
          <w:szCs w:val="28"/>
        </w:rPr>
        <w:br/>
        <w:t>12. Понятие социального партнерства, его принципы, формы и уровни.</w:t>
      </w:r>
      <w:r w:rsidRPr="000E30F5">
        <w:rPr>
          <w:color w:val="000000"/>
          <w:sz w:val="28"/>
          <w:szCs w:val="28"/>
        </w:rPr>
        <w:br/>
        <w:t>13. Стороны социального партнерства и их представители. Органы социального партнерства.</w:t>
      </w:r>
      <w:r w:rsidRPr="000E30F5">
        <w:rPr>
          <w:color w:val="000000"/>
          <w:sz w:val="28"/>
          <w:szCs w:val="28"/>
        </w:rPr>
        <w:br/>
        <w:t>14. Коллективные переговоры: понятие, основные принципы и порядок проведения.</w:t>
      </w:r>
      <w:r w:rsidRPr="000E30F5">
        <w:rPr>
          <w:color w:val="000000"/>
          <w:sz w:val="28"/>
          <w:szCs w:val="28"/>
        </w:rPr>
        <w:br/>
        <w:t>15. Понятие, стороны и содержание коллективного договора.</w:t>
      </w:r>
      <w:r w:rsidRPr="000E30F5">
        <w:rPr>
          <w:rStyle w:val="apple-converted-space"/>
          <w:color w:val="000000"/>
          <w:sz w:val="28"/>
          <w:szCs w:val="28"/>
        </w:rPr>
        <w:t> </w:t>
      </w:r>
      <w:r w:rsidRPr="000E30F5">
        <w:rPr>
          <w:color w:val="000000"/>
          <w:sz w:val="28"/>
          <w:szCs w:val="28"/>
        </w:rPr>
        <w:br/>
        <w:t>16. Порядок заключения и изменения коллективного договора.</w:t>
      </w:r>
      <w:r w:rsidRPr="000E30F5">
        <w:rPr>
          <w:rStyle w:val="apple-converted-space"/>
          <w:color w:val="000000"/>
          <w:sz w:val="28"/>
          <w:szCs w:val="28"/>
        </w:rPr>
        <w:t> </w:t>
      </w:r>
      <w:r w:rsidRPr="000E30F5">
        <w:rPr>
          <w:color w:val="000000"/>
          <w:sz w:val="28"/>
          <w:szCs w:val="28"/>
        </w:rPr>
        <w:br/>
        <w:t>17. Соглашения, регулирующие социально-трудовые отношения, и их виды. Содержание и порядок заключения соглашений.</w:t>
      </w:r>
      <w:r w:rsidRPr="000E30F5">
        <w:rPr>
          <w:color w:val="000000"/>
          <w:sz w:val="28"/>
          <w:szCs w:val="28"/>
        </w:rPr>
        <w:br/>
      </w:r>
      <w:r w:rsidRPr="000E30F5">
        <w:rPr>
          <w:rStyle w:val="ab"/>
          <w:color w:val="000000"/>
          <w:sz w:val="28"/>
          <w:szCs w:val="28"/>
        </w:rPr>
        <w:t>Правовое регулирование отношений в сфере занятости и трудоустройства</w:t>
      </w:r>
      <w:r w:rsidRPr="000E30F5">
        <w:rPr>
          <w:b/>
          <w:bCs/>
          <w:color w:val="000000"/>
          <w:sz w:val="28"/>
          <w:szCs w:val="28"/>
        </w:rPr>
        <w:br/>
      </w:r>
      <w:r w:rsidRPr="000E30F5">
        <w:rPr>
          <w:color w:val="000000"/>
          <w:sz w:val="28"/>
          <w:szCs w:val="28"/>
        </w:rPr>
        <w:t>18. Общая характеристика государственной политики в сфере занятости населения.</w:t>
      </w:r>
      <w:r w:rsidRPr="000E30F5">
        <w:rPr>
          <w:color w:val="000000"/>
          <w:sz w:val="28"/>
          <w:szCs w:val="28"/>
        </w:rPr>
        <w:br/>
        <w:t>19. Понятие и виды занятости.</w:t>
      </w:r>
      <w:r w:rsidRPr="000E30F5">
        <w:rPr>
          <w:color w:val="000000"/>
          <w:sz w:val="28"/>
          <w:szCs w:val="28"/>
        </w:rPr>
        <w:br/>
      </w:r>
      <w:r w:rsidRPr="000E30F5">
        <w:rPr>
          <w:color w:val="000000"/>
          <w:sz w:val="28"/>
          <w:szCs w:val="28"/>
        </w:rPr>
        <w:lastRenderedPageBreak/>
        <w:t>20. Правовой статус безработного.</w:t>
      </w:r>
      <w:r w:rsidRPr="000E30F5">
        <w:rPr>
          <w:color w:val="000000"/>
          <w:sz w:val="28"/>
          <w:szCs w:val="28"/>
        </w:rPr>
        <w:br/>
        <w:t>21. Правовая организация трудоустройства.</w:t>
      </w:r>
      <w:r w:rsidRPr="000E30F5">
        <w:rPr>
          <w:color w:val="000000"/>
          <w:sz w:val="28"/>
          <w:szCs w:val="28"/>
        </w:rPr>
        <w:br/>
        <w:t>22. Меры социальной поддержки безработных.</w:t>
      </w:r>
      <w:r w:rsidRPr="000E30F5">
        <w:rPr>
          <w:rStyle w:val="apple-converted-space"/>
          <w:color w:val="000000"/>
          <w:sz w:val="28"/>
          <w:szCs w:val="28"/>
        </w:rPr>
        <w:t> </w:t>
      </w:r>
      <w:r w:rsidRPr="000E30F5">
        <w:rPr>
          <w:color w:val="000000"/>
          <w:sz w:val="28"/>
          <w:szCs w:val="28"/>
        </w:rPr>
        <w:br/>
      </w:r>
      <w:r w:rsidRPr="000E30F5">
        <w:rPr>
          <w:rStyle w:val="ab"/>
          <w:color w:val="000000"/>
          <w:sz w:val="28"/>
          <w:szCs w:val="28"/>
        </w:rPr>
        <w:t>Трудовой договор</w:t>
      </w:r>
      <w:r w:rsidRPr="000E30F5">
        <w:rPr>
          <w:b/>
          <w:bCs/>
          <w:color w:val="000000"/>
          <w:sz w:val="28"/>
          <w:szCs w:val="28"/>
        </w:rPr>
        <w:br/>
      </w:r>
      <w:r w:rsidRPr="000E30F5">
        <w:rPr>
          <w:color w:val="000000"/>
          <w:sz w:val="28"/>
          <w:szCs w:val="28"/>
        </w:rPr>
        <w:t>23. Понятие трудового договора и его функции. Отличия трудового договора от гражданско-правовых договоров, предметом которых является выполнение работ или оказание услуг.</w:t>
      </w:r>
      <w:r w:rsidRPr="000E30F5">
        <w:rPr>
          <w:color w:val="000000"/>
          <w:sz w:val="28"/>
          <w:szCs w:val="28"/>
        </w:rPr>
        <w:br/>
        <w:t>24. Стороны и содержание трудового договора.</w:t>
      </w:r>
      <w:r w:rsidRPr="000E30F5">
        <w:rPr>
          <w:color w:val="000000"/>
          <w:sz w:val="28"/>
          <w:szCs w:val="28"/>
        </w:rPr>
        <w:br/>
        <w:t>25. Виды трудовых договоров. Основания для заключения срочного трудового договора.</w:t>
      </w:r>
      <w:r w:rsidRPr="000E30F5">
        <w:rPr>
          <w:rStyle w:val="apple-converted-space"/>
          <w:color w:val="000000"/>
          <w:sz w:val="28"/>
          <w:szCs w:val="28"/>
        </w:rPr>
        <w:t> </w:t>
      </w:r>
      <w:r w:rsidRPr="000E30F5">
        <w:rPr>
          <w:color w:val="000000"/>
          <w:sz w:val="28"/>
          <w:szCs w:val="28"/>
        </w:rPr>
        <w:br/>
        <w:t>26. Порядок и форма заключения трудового договора. Вступление трудового договора в силу.</w:t>
      </w:r>
      <w:r w:rsidRPr="000E30F5">
        <w:rPr>
          <w:color w:val="000000"/>
          <w:sz w:val="28"/>
          <w:szCs w:val="28"/>
        </w:rPr>
        <w:br/>
        <w:t>27. Трудовая книжка и порядок ее ведения.</w:t>
      </w:r>
      <w:r w:rsidRPr="000E30F5">
        <w:rPr>
          <w:color w:val="000000"/>
          <w:sz w:val="28"/>
          <w:szCs w:val="28"/>
        </w:rPr>
        <w:br/>
        <w:t>28. Испытание при приеме на работу.</w:t>
      </w:r>
      <w:r w:rsidRPr="000E30F5">
        <w:rPr>
          <w:rStyle w:val="apple-converted-space"/>
          <w:color w:val="000000"/>
          <w:sz w:val="28"/>
          <w:szCs w:val="28"/>
        </w:rPr>
        <w:t> </w:t>
      </w:r>
      <w:r w:rsidRPr="000E30F5">
        <w:rPr>
          <w:color w:val="000000"/>
          <w:sz w:val="28"/>
          <w:szCs w:val="28"/>
        </w:rPr>
        <w:br/>
        <w:t>29. Понятие и виды переводов на другую работу. Отличия перевода от перемещения.</w:t>
      </w:r>
      <w:r w:rsidRPr="000E30F5">
        <w:rPr>
          <w:color w:val="000000"/>
          <w:sz w:val="28"/>
          <w:szCs w:val="28"/>
        </w:rPr>
        <w:br/>
        <w:t>30. Отстранение от работы.</w:t>
      </w:r>
      <w:r w:rsidRPr="000E30F5">
        <w:rPr>
          <w:color w:val="000000"/>
          <w:sz w:val="28"/>
          <w:szCs w:val="28"/>
        </w:rPr>
        <w:br/>
        <w:t>31. Основания прекращения трудового договора, их классификация.</w:t>
      </w:r>
      <w:r w:rsidRPr="000E30F5">
        <w:rPr>
          <w:color w:val="000000"/>
          <w:sz w:val="28"/>
          <w:szCs w:val="28"/>
        </w:rPr>
        <w:br/>
        <w:t>32. Порядок расторжения трудового договора по инициативе работника.</w:t>
      </w:r>
      <w:r w:rsidRPr="000E30F5">
        <w:rPr>
          <w:color w:val="000000"/>
          <w:sz w:val="28"/>
          <w:szCs w:val="28"/>
        </w:rPr>
        <w:br/>
        <w:t>33. Расторжение трудового договора по инициативе работодателя вследствие совершения работником виновных действий: основания и порядок.</w:t>
      </w:r>
      <w:r w:rsidRPr="000E30F5">
        <w:rPr>
          <w:color w:val="000000"/>
          <w:sz w:val="28"/>
          <w:szCs w:val="28"/>
        </w:rPr>
        <w:br/>
        <w:t>34. Расторжение трудового договора по инициативе работодателя по основаниям, не связанным с виновными действиями работника.</w:t>
      </w:r>
      <w:r w:rsidRPr="000E30F5">
        <w:rPr>
          <w:rStyle w:val="apple-converted-space"/>
          <w:color w:val="000000"/>
          <w:sz w:val="28"/>
          <w:szCs w:val="28"/>
        </w:rPr>
        <w:t> </w:t>
      </w:r>
      <w:r w:rsidRPr="000E30F5">
        <w:rPr>
          <w:color w:val="000000"/>
          <w:sz w:val="28"/>
          <w:szCs w:val="28"/>
        </w:rPr>
        <w:br/>
        <w:t>35. Прекращение трудового договора по обстоятельствам, не зависящим от воли сторон.</w:t>
      </w:r>
      <w:r w:rsidRPr="000E30F5">
        <w:rPr>
          <w:color w:val="000000"/>
          <w:sz w:val="28"/>
          <w:szCs w:val="28"/>
        </w:rPr>
        <w:br/>
        <w:t>36. Прекращение трудового договора вследствие нарушения установленных законодательством правил заключения трудового договора.</w:t>
      </w:r>
      <w:r w:rsidRPr="000E30F5">
        <w:rPr>
          <w:color w:val="000000"/>
          <w:sz w:val="28"/>
          <w:szCs w:val="28"/>
        </w:rPr>
        <w:br/>
        <w:t>37. Защита персональных данных работника.</w:t>
      </w:r>
      <w:r w:rsidRPr="000E30F5">
        <w:rPr>
          <w:color w:val="000000"/>
          <w:sz w:val="28"/>
          <w:szCs w:val="28"/>
        </w:rPr>
        <w:br/>
      </w:r>
      <w:r w:rsidRPr="000E30F5">
        <w:rPr>
          <w:rStyle w:val="ab"/>
          <w:color w:val="000000"/>
          <w:sz w:val="28"/>
          <w:szCs w:val="28"/>
        </w:rPr>
        <w:t>Рабочее время и время отдыха</w:t>
      </w:r>
      <w:r w:rsidRPr="000E30F5">
        <w:rPr>
          <w:color w:val="000000"/>
          <w:sz w:val="28"/>
          <w:szCs w:val="28"/>
        </w:rPr>
        <w:br/>
        <w:t>38. Понятие рабочего времени и его нормирование.</w:t>
      </w:r>
      <w:r w:rsidRPr="000E30F5">
        <w:rPr>
          <w:color w:val="000000"/>
          <w:sz w:val="28"/>
          <w:szCs w:val="28"/>
        </w:rPr>
        <w:br/>
      </w:r>
      <w:r w:rsidRPr="000E30F5">
        <w:rPr>
          <w:color w:val="000000"/>
          <w:sz w:val="28"/>
          <w:szCs w:val="28"/>
        </w:rPr>
        <w:lastRenderedPageBreak/>
        <w:t>39. Виды рабочего времени.</w:t>
      </w:r>
      <w:r w:rsidRPr="000E30F5">
        <w:rPr>
          <w:color w:val="000000"/>
          <w:sz w:val="28"/>
          <w:szCs w:val="28"/>
        </w:rPr>
        <w:br/>
        <w:t>40. Понятие и элементы режима рабочего времени. Основные виды режимов рабочего времени.</w:t>
      </w:r>
      <w:r w:rsidRPr="000E30F5">
        <w:rPr>
          <w:color w:val="000000"/>
          <w:sz w:val="28"/>
          <w:szCs w:val="28"/>
        </w:rPr>
        <w:br/>
        <w:t>41. Сверхурочные работы: понятие, применение, гарантии работникам.</w:t>
      </w:r>
      <w:r w:rsidRPr="000E30F5">
        <w:rPr>
          <w:color w:val="000000"/>
          <w:sz w:val="28"/>
          <w:szCs w:val="28"/>
        </w:rPr>
        <w:br/>
        <w:t>42. Понятие и виды времени отдыха.</w:t>
      </w:r>
      <w:r w:rsidRPr="000E30F5">
        <w:rPr>
          <w:rStyle w:val="apple-converted-space"/>
          <w:color w:val="000000"/>
          <w:sz w:val="28"/>
          <w:szCs w:val="28"/>
        </w:rPr>
        <w:t> </w:t>
      </w:r>
      <w:r w:rsidRPr="000E30F5">
        <w:rPr>
          <w:color w:val="000000"/>
          <w:sz w:val="28"/>
          <w:szCs w:val="28"/>
        </w:rPr>
        <w:br/>
        <w:t>43. Кратковременный отдых (перерывы в течение рабочего дня, ежедневный отдых, выходные и праздничные дни).</w:t>
      </w:r>
      <w:r w:rsidRPr="000E30F5">
        <w:rPr>
          <w:color w:val="000000"/>
          <w:sz w:val="28"/>
          <w:szCs w:val="28"/>
        </w:rPr>
        <w:br/>
        <w:t>44. Понятие, виды и продолжительность ежегодных оплачиваемых отпусков.</w:t>
      </w:r>
      <w:r w:rsidRPr="000E30F5">
        <w:rPr>
          <w:rStyle w:val="apple-converted-space"/>
          <w:color w:val="000000"/>
          <w:sz w:val="28"/>
          <w:szCs w:val="28"/>
        </w:rPr>
        <w:t> </w:t>
      </w:r>
      <w:r w:rsidRPr="000E30F5">
        <w:rPr>
          <w:color w:val="000000"/>
          <w:sz w:val="28"/>
          <w:szCs w:val="28"/>
        </w:rPr>
        <w:br/>
        <w:t>45. Порядок предоставления и использования отпусков.</w:t>
      </w:r>
      <w:r w:rsidRPr="000E30F5">
        <w:rPr>
          <w:color w:val="000000"/>
          <w:sz w:val="28"/>
          <w:szCs w:val="28"/>
        </w:rPr>
        <w:br/>
        <w:t>46. Отпуска без сохранения заработной платы.</w:t>
      </w:r>
      <w:r w:rsidRPr="000E30F5">
        <w:rPr>
          <w:color w:val="000000"/>
          <w:sz w:val="28"/>
          <w:szCs w:val="28"/>
        </w:rPr>
        <w:br/>
      </w:r>
      <w:r w:rsidRPr="000E30F5">
        <w:rPr>
          <w:rStyle w:val="ab"/>
          <w:color w:val="000000"/>
          <w:sz w:val="28"/>
          <w:szCs w:val="28"/>
        </w:rPr>
        <w:t>Заработная плата</w:t>
      </w:r>
      <w:r w:rsidRPr="000E30F5">
        <w:rPr>
          <w:color w:val="000000"/>
          <w:sz w:val="28"/>
          <w:szCs w:val="28"/>
        </w:rPr>
        <w:br/>
        <w:t>47. Понятие заработной платы как формы вознаграждения за труд.</w:t>
      </w:r>
      <w:r w:rsidRPr="000E30F5">
        <w:rPr>
          <w:rStyle w:val="apple-converted-space"/>
          <w:color w:val="000000"/>
          <w:sz w:val="28"/>
          <w:szCs w:val="28"/>
        </w:rPr>
        <w:t> </w:t>
      </w:r>
      <w:r w:rsidRPr="000E30F5">
        <w:rPr>
          <w:color w:val="000000"/>
          <w:sz w:val="28"/>
          <w:szCs w:val="28"/>
        </w:rPr>
        <w:br/>
        <w:t>48. Методы правового регулирования заработной платы.</w:t>
      </w:r>
      <w:r w:rsidRPr="000E30F5">
        <w:rPr>
          <w:color w:val="000000"/>
          <w:sz w:val="28"/>
          <w:szCs w:val="28"/>
        </w:rPr>
        <w:br/>
        <w:t>49. Минимальная заработная плата и ее правовое значение.</w:t>
      </w:r>
      <w:r w:rsidRPr="000E30F5">
        <w:rPr>
          <w:color w:val="000000"/>
          <w:sz w:val="28"/>
          <w:szCs w:val="28"/>
        </w:rPr>
        <w:br/>
        <w:t>50. Тарифная система оплаты труда и ее основные элементы. Организация оплаты труда работников бюджетной сферы.</w:t>
      </w:r>
      <w:r w:rsidRPr="000E30F5">
        <w:rPr>
          <w:color w:val="000000"/>
          <w:sz w:val="28"/>
          <w:szCs w:val="28"/>
        </w:rPr>
        <w:br/>
        <w:t>51. Основные системы оплаты труда. Материальное стимулирование работников.</w:t>
      </w:r>
      <w:r w:rsidRPr="000E30F5">
        <w:rPr>
          <w:rStyle w:val="apple-converted-space"/>
          <w:color w:val="000000"/>
          <w:sz w:val="28"/>
          <w:szCs w:val="28"/>
        </w:rPr>
        <w:t> </w:t>
      </w:r>
      <w:r w:rsidRPr="000E30F5">
        <w:rPr>
          <w:color w:val="000000"/>
          <w:sz w:val="28"/>
          <w:szCs w:val="28"/>
        </w:rPr>
        <w:br/>
        <w:t>52. Оплата труда при отклонении от нормальных условий.</w:t>
      </w:r>
      <w:r w:rsidRPr="000E30F5">
        <w:rPr>
          <w:color w:val="000000"/>
          <w:sz w:val="28"/>
          <w:szCs w:val="28"/>
        </w:rPr>
        <w:br/>
        <w:t>53. Формы и порядок выплаты заработной платы. Удержания из заработной платы.</w:t>
      </w:r>
      <w:r w:rsidRPr="000E30F5">
        <w:rPr>
          <w:color w:val="000000"/>
          <w:sz w:val="28"/>
          <w:szCs w:val="28"/>
        </w:rPr>
        <w:br/>
      </w:r>
      <w:r w:rsidRPr="000E30F5">
        <w:rPr>
          <w:rStyle w:val="ab"/>
          <w:color w:val="000000"/>
          <w:sz w:val="28"/>
          <w:szCs w:val="28"/>
        </w:rPr>
        <w:t>Гарантии и компенсации</w:t>
      </w:r>
      <w:r w:rsidRPr="000E30F5">
        <w:rPr>
          <w:color w:val="000000"/>
          <w:sz w:val="28"/>
          <w:szCs w:val="28"/>
        </w:rPr>
        <w:br/>
        <w:t>54. Понятие гарантий и компенсаций работникам по трудовому праву.</w:t>
      </w:r>
      <w:r w:rsidRPr="000E30F5">
        <w:rPr>
          <w:color w:val="000000"/>
          <w:sz w:val="28"/>
          <w:szCs w:val="28"/>
        </w:rPr>
        <w:br/>
        <w:t>55. Гарантии и компенсации работникам при направлении в служебную командировку.</w:t>
      </w:r>
      <w:r w:rsidRPr="000E30F5">
        <w:rPr>
          <w:color w:val="000000"/>
          <w:sz w:val="28"/>
          <w:szCs w:val="28"/>
        </w:rPr>
        <w:br/>
        <w:t>56. Гарантии и компенсации работникам при исполнении ими государственных или общественных обязанностей.</w:t>
      </w:r>
      <w:r w:rsidRPr="000E30F5">
        <w:rPr>
          <w:color w:val="000000"/>
          <w:sz w:val="28"/>
          <w:szCs w:val="28"/>
        </w:rPr>
        <w:br/>
        <w:t>57. Гарантии и компенсации работникам, совмещающим работу с обучением.</w:t>
      </w:r>
      <w:r w:rsidRPr="000E30F5">
        <w:rPr>
          <w:color w:val="000000"/>
          <w:sz w:val="28"/>
          <w:szCs w:val="28"/>
        </w:rPr>
        <w:br/>
        <w:t>58. Гарантии и компенсации работникам при расторжении трудового договора.</w:t>
      </w:r>
      <w:r w:rsidRPr="000E30F5">
        <w:rPr>
          <w:color w:val="000000"/>
          <w:sz w:val="28"/>
          <w:szCs w:val="28"/>
        </w:rPr>
        <w:br/>
      </w:r>
      <w:r w:rsidRPr="000E30F5">
        <w:rPr>
          <w:rStyle w:val="ab"/>
          <w:color w:val="000000"/>
          <w:sz w:val="28"/>
          <w:szCs w:val="28"/>
        </w:rPr>
        <w:lastRenderedPageBreak/>
        <w:t>Дисциплина труда</w:t>
      </w:r>
      <w:r w:rsidRPr="000E30F5">
        <w:rPr>
          <w:color w:val="000000"/>
          <w:sz w:val="28"/>
          <w:szCs w:val="28"/>
        </w:rPr>
        <w:br/>
        <w:t>59. Понятие и содержание дисциплины труда. Правовое регулирование внутреннего трудового распорядка.</w:t>
      </w:r>
      <w:r w:rsidRPr="000E30F5">
        <w:rPr>
          <w:color w:val="000000"/>
          <w:sz w:val="28"/>
          <w:szCs w:val="28"/>
        </w:rPr>
        <w:br/>
        <w:t>60. Меры поощрения работников за труд и порядок их применения. Государственные награды.</w:t>
      </w:r>
      <w:r w:rsidRPr="000E30F5">
        <w:rPr>
          <w:color w:val="000000"/>
          <w:sz w:val="28"/>
          <w:szCs w:val="28"/>
        </w:rPr>
        <w:br/>
        <w:t>61. Дисциплинарная ответственность по трудовому праву как вид юридической ответственности. Понятие дисциплинарного проступка и его состав.</w:t>
      </w:r>
      <w:r w:rsidRPr="000E30F5">
        <w:rPr>
          <w:color w:val="000000"/>
          <w:sz w:val="28"/>
          <w:szCs w:val="28"/>
        </w:rPr>
        <w:br/>
        <w:t>62. Дисциплинарные взыскания, порядок их применения и снятия.</w:t>
      </w:r>
      <w:r w:rsidRPr="000E30F5">
        <w:rPr>
          <w:rStyle w:val="apple-converted-space"/>
          <w:color w:val="000000"/>
          <w:sz w:val="28"/>
          <w:szCs w:val="28"/>
        </w:rPr>
        <w:t> </w:t>
      </w:r>
      <w:r w:rsidRPr="000E30F5">
        <w:rPr>
          <w:color w:val="000000"/>
          <w:sz w:val="28"/>
          <w:szCs w:val="28"/>
        </w:rPr>
        <w:br/>
      </w:r>
      <w:r w:rsidRPr="000E30F5">
        <w:rPr>
          <w:rStyle w:val="ab"/>
          <w:color w:val="000000"/>
          <w:sz w:val="28"/>
          <w:szCs w:val="28"/>
        </w:rPr>
        <w:t>Материальная ответственность сторон трудового договора</w:t>
      </w:r>
      <w:r w:rsidRPr="000E30F5">
        <w:rPr>
          <w:color w:val="000000"/>
          <w:sz w:val="28"/>
          <w:szCs w:val="28"/>
        </w:rPr>
        <w:br/>
        <w:t>63. Понятие материальной ответственности по трудовому праву и ее условия.</w:t>
      </w:r>
      <w:r w:rsidRPr="000E30F5">
        <w:rPr>
          <w:color w:val="000000"/>
          <w:sz w:val="28"/>
          <w:szCs w:val="28"/>
        </w:rPr>
        <w:br/>
        <w:t>64. Материальная ответственность работника за ущерб, причиненный работодателю. Обстоятельства, исключающие материальную ответственность работника.</w:t>
      </w:r>
      <w:r w:rsidRPr="000E30F5">
        <w:rPr>
          <w:color w:val="000000"/>
          <w:sz w:val="28"/>
          <w:szCs w:val="28"/>
        </w:rPr>
        <w:br/>
        <w:t>65. Виды материальной ответственности работника и их характеристика.</w:t>
      </w:r>
      <w:r w:rsidRPr="000E30F5">
        <w:rPr>
          <w:color w:val="000000"/>
          <w:sz w:val="28"/>
          <w:szCs w:val="28"/>
        </w:rPr>
        <w:br/>
        <w:t>66. Ответственность по договору о полной материальной ответственности. Коллективная (бригадная) материальная ответственность.</w:t>
      </w:r>
      <w:r w:rsidRPr="000E30F5">
        <w:rPr>
          <w:color w:val="000000"/>
          <w:sz w:val="28"/>
          <w:szCs w:val="28"/>
        </w:rPr>
        <w:br/>
        <w:t>67. Определение размера ущерба, причиненного работодателю, и порядок его взыскания.</w:t>
      </w:r>
      <w:r w:rsidRPr="000E30F5">
        <w:rPr>
          <w:color w:val="000000"/>
          <w:sz w:val="28"/>
          <w:szCs w:val="28"/>
        </w:rPr>
        <w:br/>
        <w:t>68. Материальная ответственность работодателя перед работником: основания и порядок возмещения ущерба.</w:t>
      </w:r>
      <w:r w:rsidRPr="000E30F5">
        <w:rPr>
          <w:color w:val="000000"/>
          <w:sz w:val="28"/>
          <w:szCs w:val="28"/>
        </w:rPr>
        <w:br/>
      </w:r>
      <w:r w:rsidRPr="000E30F5">
        <w:rPr>
          <w:rStyle w:val="ab"/>
          <w:color w:val="000000"/>
          <w:sz w:val="28"/>
          <w:szCs w:val="28"/>
        </w:rPr>
        <w:t>Охрана труда</w:t>
      </w:r>
      <w:r w:rsidRPr="000E30F5">
        <w:rPr>
          <w:color w:val="000000"/>
          <w:sz w:val="28"/>
          <w:szCs w:val="28"/>
        </w:rPr>
        <w:br/>
        <w:t>69. Понятие и содержание охраны труда как правового института.</w:t>
      </w:r>
      <w:r w:rsidRPr="000E30F5">
        <w:rPr>
          <w:color w:val="000000"/>
          <w:sz w:val="28"/>
          <w:szCs w:val="28"/>
        </w:rPr>
        <w:br/>
        <w:t>70. Нормативные правовые акты в области охраны труда.</w:t>
      </w:r>
      <w:r w:rsidRPr="000E30F5">
        <w:rPr>
          <w:color w:val="000000"/>
          <w:sz w:val="28"/>
          <w:szCs w:val="28"/>
        </w:rPr>
        <w:br/>
        <w:t>71. Правовое положение работников в сфере охраны труда.</w:t>
      </w:r>
      <w:r w:rsidRPr="000E30F5">
        <w:rPr>
          <w:color w:val="000000"/>
          <w:sz w:val="28"/>
          <w:szCs w:val="28"/>
        </w:rPr>
        <w:br/>
        <w:t>72. Обязанности работодателя по обеспечению безопасных условий и охраны труда.</w:t>
      </w:r>
      <w:r w:rsidRPr="000E30F5">
        <w:rPr>
          <w:color w:val="000000"/>
          <w:sz w:val="28"/>
          <w:szCs w:val="28"/>
        </w:rPr>
        <w:br/>
        <w:t>73. Порядок расследования, оформления и учета несчастных случаев на производстве.</w:t>
      </w:r>
      <w:r w:rsidRPr="000E30F5">
        <w:rPr>
          <w:color w:val="000000"/>
          <w:sz w:val="28"/>
          <w:szCs w:val="28"/>
        </w:rPr>
        <w:br/>
        <w:t xml:space="preserve">74. Социальное страхование от несчастных случаев на производстве и </w:t>
      </w:r>
      <w:r w:rsidRPr="000E30F5">
        <w:rPr>
          <w:color w:val="000000"/>
          <w:sz w:val="28"/>
          <w:szCs w:val="28"/>
        </w:rPr>
        <w:lastRenderedPageBreak/>
        <w:t>профессиональных заболеваний: субъекты, механизм, виды и размеры обеспечения по страхованию.</w:t>
      </w:r>
      <w:r w:rsidRPr="000E30F5">
        <w:rPr>
          <w:color w:val="000000"/>
          <w:sz w:val="28"/>
          <w:szCs w:val="28"/>
        </w:rPr>
        <w:br/>
      </w:r>
      <w:r w:rsidRPr="000E30F5">
        <w:rPr>
          <w:rStyle w:val="ab"/>
          <w:color w:val="000000"/>
          <w:sz w:val="28"/>
          <w:szCs w:val="28"/>
        </w:rPr>
        <w:t>Защита трудовых прав и интересов работников. Трудовые споры</w:t>
      </w:r>
      <w:r w:rsidRPr="000E30F5">
        <w:rPr>
          <w:color w:val="000000"/>
          <w:sz w:val="28"/>
          <w:szCs w:val="28"/>
        </w:rPr>
        <w:br/>
        <w:t>75. Государственный надзор и контроль за соблюдением законодательства о труде и охране труда.</w:t>
      </w:r>
      <w:r w:rsidRPr="000E30F5">
        <w:rPr>
          <w:color w:val="000000"/>
          <w:sz w:val="28"/>
          <w:szCs w:val="28"/>
        </w:rPr>
        <w:br/>
        <w:t>76. Права профессиональных союзов в области защиты трудовых прав и интересов работников.</w:t>
      </w:r>
      <w:r w:rsidRPr="000E30F5">
        <w:rPr>
          <w:color w:val="000000"/>
          <w:sz w:val="28"/>
          <w:szCs w:val="28"/>
        </w:rPr>
        <w:br/>
        <w:t>77. Самозащита работниками своих трудовых прав.</w:t>
      </w:r>
      <w:r w:rsidRPr="000E30F5">
        <w:rPr>
          <w:color w:val="000000"/>
          <w:sz w:val="28"/>
          <w:szCs w:val="28"/>
        </w:rPr>
        <w:br/>
        <w:t>78. Понятие и классификация трудовых споров.</w:t>
      </w:r>
      <w:r w:rsidRPr="000E30F5">
        <w:rPr>
          <w:color w:val="000000"/>
          <w:sz w:val="28"/>
          <w:szCs w:val="28"/>
        </w:rPr>
        <w:br/>
        <w:t>79. Понятие, субъекты и подведомственность индивидуальных трудовых споров.</w:t>
      </w:r>
      <w:r w:rsidRPr="000E30F5">
        <w:rPr>
          <w:color w:val="000000"/>
          <w:sz w:val="28"/>
          <w:szCs w:val="28"/>
        </w:rPr>
        <w:br/>
        <w:t>80. Комиссии по трудовым спорам (КТС): порядок образования, компетенция. Порядок рассмотрения индивидуальных трудовых споров в КТС.</w:t>
      </w:r>
      <w:r w:rsidRPr="000E30F5">
        <w:rPr>
          <w:color w:val="000000"/>
          <w:sz w:val="28"/>
          <w:szCs w:val="28"/>
        </w:rPr>
        <w:br/>
        <w:t>81. Судебный порядок разрешения индивидуальных трудовых споров.</w:t>
      </w:r>
      <w:r w:rsidRPr="000E30F5">
        <w:rPr>
          <w:color w:val="000000"/>
          <w:sz w:val="28"/>
          <w:szCs w:val="28"/>
        </w:rPr>
        <w:br/>
        <w:t>82. Понятие и основания возникновения коллективных трудовых споров. Стороны коллективных трудовых споров и их представители.</w:t>
      </w:r>
      <w:r w:rsidRPr="000E30F5">
        <w:rPr>
          <w:color w:val="000000"/>
          <w:sz w:val="28"/>
          <w:szCs w:val="28"/>
        </w:rPr>
        <w:br/>
        <w:t>83. Процедуры разрешения коллективных трудовых споров.</w:t>
      </w:r>
      <w:r w:rsidRPr="000E30F5">
        <w:rPr>
          <w:color w:val="000000"/>
          <w:sz w:val="28"/>
          <w:szCs w:val="28"/>
        </w:rPr>
        <w:br/>
        <w:t>84. Правовое регулирование забастовки.</w:t>
      </w:r>
    </w:p>
    <w:sectPr w:rsidR="000E30F5" w:rsidRPr="000E30F5" w:rsidSect="00122C5E">
      <w:footerReference w:type="default" r:id="rId46"/>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4BE" w:rsidRDefault="004C34BE">
      <w:pPr>
        <w:spacing w:line="240" w:lineRule="auto"/>
      </w:pPr>
      <w:r>
        <w:separator/>
      </w:r>
    </w:p>
  </w:endnote>
  <w:endnote w:type="continuationSeparator" w:id="1">
    <w:p w:rsidR="004C34BE" w:rsidRDefault="004C34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28493"/>
      <w:docPartObj>
        <w:docPartGallery w:val="Page Numbers (Bottom of Page)"/>
        <w:docPartUnique/>
      </w:docPartObj>
    </w:sdtPr>
    <w:sdtContent>
      <w:p w:rsidR="000B0D12" w:rsidRDefault="00894F0E">
        <w:pPr>
          <w:pStyle w:val="a5"/>
          <w:jc w:val="right"/>
        </w:pPr>
        <w:r>
          <w:fldChar w:fldCharType="begin"/>
        </w:r>
        <w:r w:rsidR="000B0D12">
          <w:instrText xml:space="preserve"> PAGE   \* MERGEFORMAT </w:instrText>
        </w:r>
        <w:r>
          <w:fldChar w:fldCharType="separate"/>
        </w:r>
        <w:r w:rsidR="00964AA7">
          <w:rPr>
            <w:noProof/>
          </w:rPr>
          <w:t>126</w:t>
        </w:r>
        <w:r>
          <w:rPr>
            <w:noProof/>
          </w:rPr>
          <w:fldChar w:fldCharType="end"/>
        </w:r>
      </w:p>
    </w:sdtContent>
  </w:sdt>
  <w:p w:rsidR="000B0D12" w:rsidRDefault="000B0D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4BE" w:rsidRDefault="004C34BE">
      <w:pPr>
        <w:spacing w:line="240" w:lineRule="auto"/>
      </w:pPr>
      <w:r>
        <w:separator/>
      </w:r>
    </w:p>
  </w:footnote>
  <w:footnote w:type="continuationSeparator" w:id="1">
    <w:p w:rsidR="004C34BE" w:rsidRDefault="004C34BE">
      <w:pPr>
        <w:spacing w:line="240" w:lineRule="auto"/>
      </w:pPr>
      <w:r>
        <w:continuationSeparator/>
      </w:r>
    </w:p>
  </w:footnote>
  <w:footnote w:id="2">
    <w:p w:rsidR="000B0D12" w:rsidRDefault="000B0D12" w:rsidP="0064085B">
      <w:pPr>
        <w:pStyle w:val="afa"/>
      </w:pPr>
      <w:r w:rsidRPr="00D851CF">
        <w:rPr>
          <w:rStyle w:val="afc"/>
          <w:rFonts w:eastAsiaTheme="majorEastAsia"/>
          <w:sz w:val="16"/>
          <w:szCs w:val="16"/>
        </w:rPr>
        <w:footnoteRef/>
      </w:r>
      <w:r w:rsidRPr="00D851CF">
        <w:rPr>
          <w:sz w:val="16"/>
          <w:szCs w:val="16"/>
        </w:rPr>
        <w:t xml:space="preserve"> Если специальная оценка условий труда (аттестация рабочих мест по условиям труда) не проводилась, в пункте 7.1 указывается «не проводилась», пункт 7.2 не заполняется.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112F6914"/>
    <w:multiLevelType w:val="hybridMultilevel"/>
    <w:tmpl w:val="90626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37601"/>
    <w:multiLevelType w:val="hybridMultilevel"/>
    <w:tmpl w:val="49300E76"/>
    <w:lvl w:ilvl="0" w:tplc="6EA2C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CE2B43"/>
    <w:multiLevelType w:val="hybridMultilevel"/>
    <w:tmpl w:val="D4DC7E40"/>
    <w:lvl w:ilvl="0" w:tplc="704EE5DC">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E441D2"/>
    <w:multiLevelType w:val="singleLevel"/>
    <w:tmpl w:val="B7DACDB8"/>
    <w:lvl w:ilvl="0">
      <w:start w:val="1"/>
      <w:numFmt w:val="decimal"/>
      <w:lvlText w:val="%1."/>
      <w:lvlJc w:val="left"/>
      <w:pPr>
        <w:tabs>
          <w:tab w:val="num" w:pos="375"/>
        </w:tabs>
        <w:ind w:left="375" w:hanging="375"/>
      </w:pPr>
      <w:rPr>
        <w:rFonts w:hint="default"/>
      </w:rPr>
    </w:lvl>
  </w:abstractNum>
  <w:abstractNum w:abstractNumId="6">
    <w:nsid w:val="2D827E75"/>
    <w:multiLevelType w:val="hybridMultilevel"/>
    <w:tmpl w:val="6900BD5C"/>
    <w:lvl w:ilvl="0" w:tplc="D81AFC1C">
      <w:start w:val="1"/>
      <w:numFmt w:val="russianUpper"/>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0573B53"/>
    <w:multiLevelType w:val="hybridMultilevel"/>
    <w:tmpl w:val="A788B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90717F"/>
    <w:multiLevelType w:val="hybridMultilevel"/>
    <w:tmpl w:val="84BE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9A2D5A"/>
    <w:multiLevelType w:val="hybridMultilevel"/>
    <w:tmpl w:val="CDBC4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3874CD"/>
    <w:multiLevelType w:val="hybridMultilevel"/>
    <w:tmpl w:val="C9C4D778"/>
    <w:lvl w:ilvl="0" w:tplc="82903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1F3322"/>
    <w:multiLevelType w:val="hybridMultilevel"/>
    <w:tmpl w:val="8050F468"/>
    <w:lvl w:ilvl="0" w:tplc="69C2B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F0613B"/>
    <w:multiLevelType w:val="singleLevel"/>
    <w:tmpl w:val="0419000F"/>
    <w:lvl w:ilvl="0">
      <w:start w:val="1"/>
      <w:numFmt w:val="decimal"/>
      <w:lvlText w:val="%1."/>
      <w:lvlJc w:val="left"/>
      <w:pPr>
        <w:tabs>
          <w:tab w:val="num" w:pos="360"/>
        </w:tabs>
        <w:ind w:left="360" w:hanging="360"/>
      </w:pPr>
    </w:lvl>
  </w:abstractNum>
  <w:abstractNum w:abstractNumId="13">
    <w:nsid w:val="5C601BF1"/>
    <w:multiLevelType w:val="hybridMultilevel"/>
    <w:tmpl w:val="275C7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F219EC"/>
    <w:multiLevelType w:val="hybridMultilevel"/>
    <w:tmpl w:val="B7581ABA"/>
    <w:lvl w:ilvl="0" w:tplc="04190015">
      <w:start w:val="1"/>
      <w:numFmt w:val="upperLetter"/>
      <w:lvlText w:val="%1."/>
      <w:lvlJc w:val="left"/>
      <w:pPr>
        <w:ind w:left="720" w:hanging="360"/>
      </w:pPr>
      <w:rPr>
        <w:rFonts w:hint="default"/>
        <w:b w:val="0"/>
        <w:i/>
        <w:caps w:val="0"/>
        <w:strike w:val="0"/>
        <w:dstrike w:val="0"/>
        <w:outline w:val="0"/>
        <w:shadow w:val="0"/>
        <w:emboss/>
        <w:imprint w:val="0"/>
        <w:vanish/>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9248B6"/>
    <w:multiLevelType w:val="hybridMultilevel"/>
    <w:tmpl w:val="24DED488"/>
    <w:lvl w:ilvl="0" w:tplc="646AD392">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C04474"/>
    <w:multiLevelType w:val="hybridMultilevel"/>
    <w:tmpl w:val="44CE25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E13938"/>
    <w:multiLevelType w:val="hybridMultilevel"/>
    <w:tmpl w:val="F788D988"/>
    <w:lvl w:ilvl="0" w:tplc="34922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D397C35"/>
    <w:multiLevelType w:val="singleLevel"/>
    <w:tmpl w:val="0419000F"/>
    <w:lvl w:ilvl="0">
      <w:start w:val="1"/>
      <w:numFmt w:val="decimal"/>
      <w:lvlText w:val="%1."/>
      <w:lvlJc w:val="left"/>
      <w:pPr>
        <w:tabs>
          <w:tab w:val="num" w:pos="360"/>
        </w:tabs>
        <w:ind w:left="360" w:hanging="360"/>
      </w:pPr>
    </w:lvl>
  </w:abstractNum>
  <w:abstractNum w:abstractNumId="19">
    <w:nsid w:val="6D830B0C"/>
    <w:multiLevelType w:val="hybridMultilevel"/>
    <w:tmpl w:val="B7581ABA"/>
    <w:lvl w:ilvl="0" w:tplc="04190015">
      <w:start w:val="1"/>
      <w:numFmt w:val="upperLetter"/>
      <w:lvlText w:val="%1."/>
      <w:lvlJc w:val="left"/>
      <w:pPr>
        <w:ind w:left="720" w:hanging="360"/>
      </w:pPr>
      <w:rPr>
        <w:rFonts w:hint="default"/>
        <w:b w:val="0"/>
        <w:i/>
        <w:caps w:val="0"/>
        <w:strike w:val="0"/>
        <w:dstrike w:val="0"/>
        <w:outline w:val="0"/>
        <w:shadow w:val="0"/>
        <w:emboss/>
        <w:imprint w:val="0"/>
        <w:vanish/>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525BAC"/>
    <w:multiLevelType w:val="hybridMultilevel"/>
    <w:tmpl w:val="F5F2E4DC"/>
    <w:lvl w:ilvl="0" w:tplc="BDAE2ED4">
      <w:start w:val="1"/>
      <w:numFmt w:val="decimal"/>
      <w:lvlText w:val="%1."/>
      <w:lvlJc w:val="left"/>
      <w:pPr>
        <w:ind w:left="855" w:hanging="49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C35AF9"/>
    <w:multiLevelType w:val="hybridMultilevel"/>
    <w:tmpl w:val="ECDE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2"/>
  </w:num>
  <w:num w:numId="4">
    <w:abstractNumId w:val="4"/>
  </w:num>
  <w:num w:numId="5">
    <w:abstractNumId w:val="16"/>
  </w:num>
  <w:num w:numId="6">
    <w:abstractNumId w:val="20"/>
  </w:num>
  <w:num w:numId="7">
    <w:abstractNumId w:val="15"/>
  </w:num>
  <w:num w:numId="8">
    <w:abstractNumId w:val="10"/>
  </w:num>
  <w:num w:numId="9">
    <w:abstractNumId w:val="7"/>
  </w:num>
  <w:num w:numId="10">
    <w:abstractNumId w:val="11"/>
  </w:num>
  <w:num w:numId="11">
    <w:abstractNumId w:val="3"/>
  </w:num>
  <w:num w:numId="12">
    <w:abstractNumId w:val="17"/>
  </w:num>
  <w:num w:numId="13">
    <w:abstractNumId w:val="13"/>
  </w:num>
  <w:num w:numId="14">
    <w:abstractNumId w:val="12"/>
    <w:lvlOverride w:ilvl="0">
      <w:startOverride w:val="1"/>
    </w:lvlOverride>
  </w:num>
  <w:num w:numId="15">
    <w:abstractNumId w:val="0"/>
  </w:num>
  <w:num w:numId="16">
    <w:abstractNumId w:val="1"/>
  </w:num>
  <w:num w:numId="17">
    <w:abstractNumId w:val="14"/>
  </w:num>
  <w:num w:numId="18">
    <w:abstractNumId w:val="6"/>
  </w:num>
  <w:num w:numId="19">
    <w:abstractNumId w:val="19"/>
  </w:num>
  <w:num w:numId="20">
    <w:abstractNumId w:val="5"/>
  </w:num>
  <w:num w:numId="21">
    <w:abstractNumId w:val="18"/>
  </w:num>
  <w:num w:numId="22">
    <w:abstractNumId w:val="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35A2D"/>
    <w:rsid w:val="00017A49"/>
    <w:rsid w:val="000B0D12"/>
    <w:rsid w:val="000C4632"/>
    <w:rsid w:val="000E02F1"/>
    <w:rsid w:val="000E30F5"/>
    <w:rsid w:val="001061EC"/>
    <w:rsid w:val="00122C5E"/>
    <w:rsid w:val="00127F78"/>
    <w:rsid w:val="001C67C4"/>
    <w:rsid w:val="001E08FD"/>
    <w:rsid w:val="00260B75"/>
    <w:rsid w:val="00270C45"/>
    <w:rsid w:val="002A7034"/>
    <w:rsid w:val="00316573"/>
    <w:rsid w:val="003B18D1"/>
    <w:rsid w:val="004A7593"/>
    <w:rsid w:val="004C34BE"/>
    <w:rsid w:val="00524BC4"/>
    <w:rsid w:val="0059704E"/>
    <w:rsid w:val="005A7B33"/>
    <w:rsid w:val="005D61C7"/>
    <w:rsid w:val="0060537A"/>
    <w:rsid w:val="006071F2"/>
    <w:rsid w:val="00633D14"/>
    <w:rsid w:val="0064085B"/>
    <w:rsid w:val="00684A87"/>
    <w:rsid w:val="006D62D1"/>
    <w:rsid w:val="007426B8"/>
    <w:rsid w:val="00764177"/>
    <w:rsid w:val="00784E8B"/>
    <w:rsid w:val="007A3105"/>
    <w:rsid w:val="007D26BB"/>
    <w:rsid w:val="007F5F44"/>
    <w:rsid w:val="00894F0E"/>
    <w:rsid w:val="008F738E"/>
    <w:rsid w:val="00964AA7"/>
    <w:rsid w:val="0097179C"/>
    <w:rsid w:val="009C31EF"/>
    <w:rsid w:val="00A22223"/>
    <w:rsid w:val="00A32B04"/>
    <w:rsid w:val="00AA33EC"/>
    <w:rsid w:val="00AB2BE6"/>
    <w:rsid w:val="00AB71AC"/>
    <w:rsid w:val="00B50F07"/>
    <w:rsid w:val="00B638F4"/>
    <w:rsid w:val="00BC2EC7"/>
    <w:rsid w:val="00C1050E"/>
    <w:rsid w:val="00C76B21"/>
    <w:rsid w:val="00CD501E"/>
    <w:rsid w:val="00CE3FF6"/>
    <w:rsid w:val="00D31972"/>
    <w:rsid w:val="00D55D7B"/>
    <w:rsid w:val="00D5679C"/>
    <w:rsid w:val="00D643A0"/>
    <w:rsid w:val="00D808EB"/>
    <w:rsid w:val="00E35A2D"/>
    <w:rsid w:val="00F101D4"/>
    <w:rsid w:val="00F1562C"/>
    <w:rsid w:val="00FA0C4F"/>
    <w:rsid w:val="00FD1E33"/>
    <w:rsid w:val="00FE41CA"/>
    <w:rsid w:val="00FE748C"/>
    <w:rsid w:val="00FF6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A2D"/>
    <w:pPr>
      <w:spacing w:after="0" w:line="360" w:lineRule="auto"/>
      <w:ind w:firstLine="709"/>
    </w:pPr>
  </w:style>
  <w:style w:type="paragraph" w:styleId="1">
    <w:name w:val="heading 1"/>
    <w:basedOn w:val="a"/>
    <w:next w:val="a"/>
    <w:link w:val="10"/>
    <w:uiPriority w:val="9"/>
    <w:qFormat/>
    <w:rsid w:val="001E08FD"/>
    <w:pPr>
      <w:keepNext/>
      <w:keepLines/>
      <w:spacing w:before="480" w:line="276" w:lineRule="auto"/>
      <w:ind w:firstLine="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1E08FD"/>
    <w:pPr>
      <w:keepNext/>
      <w:spacing w:before="240" w:after="60" w:line="240" w:lineRule="auto"/>
      <w:ind w:firstLine="0"/>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qFormat/>
    <w:rsid w:val="001E08FD"/>
    <w:pPr>
      <w:keepNext/>
      <w:spacing w:before="240" w:after="60" w:line="276" w:lineRule="auto"/>
      <w:ind w:firstLine="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60537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5A2D"/>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4">
    <w:name w:val="List Paragraph"/>
    <w:basedOn w:val="a"/>
    <w:uiPriority w:val="34"/>
    <w:qFormat/>
    <w:rsid w:val="00E35A2D"/>
    <w:pPr>
      <w:ind w:left="720"/>
      <w:contextualSpacing/>
    </w:pPr>
  </w:style>
  <w:style w:type="paragraph" w:styleId="a5">
    <w:name w:val="footer"/>
    <w:basedOn w:val="a"/>
    <w:link w:val="a6"/>
    <w:uiPriority w:val="99"/>
    <w:unhideWhenUsed/>
    <w:rsid w:val="00E35A2D"/>
    <w:pPr>
      <w:tabs>
        <w:tab w:val="center" w:pos="4677"/>
        <w:tab w:val="right" w:pos="9355"/>
      </w:tabs>
      <w:spacing w:line="240" w:lineRule="auto"/>
    </w:pPr>
  </w:style>
  <w:style w:type="character" w:customStyle="1" w:styleId="a6">
    <w:name w:val="Нижний колонтитул Знак"/>
    <w:basedOn w:val="a0"/>
    <w:link w:val="a5"/>
    <w:uiPriority w:val="99"/>
    <w:rsid w:val="00E35A2D"/>
  </w:style>
  <w:style w:type="paragraph" w:styleId="21">
    <w:name w:val="Body Text Indent 2"/>
    <w:basedOn w:val="a"/>
    <w:link w:val="22"/>
    <w:uiPriority w:val="99"/>
    <w:rsid w:val="00E35A2D"/>
    <w:pPr>
      <w:spacing w:after="120" w:line="480" w:lineRule="auto"/>
      <w:ind w:left="283" w:firstLine="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E35A2D"/>
    <w:rPr>
      <w:rFonts w:ascii="Times New Roman" w:eastAsia="Times New Roman" w:hAnsi="Times New Roman" w:cs="Times New Roman"/>
      <w:sz w:val="24"/>
      <w:szCs w:val="24"/>
      <w:lang w:eastAsia="ru-RU"/>
    </w:rPr>
  </w:style>
  <w:style w:type="paragraph" w:styleId="a7">
    <w:name w:val="Body Text"/>
    <w:basedOn w:val="a"/>
    <w:link w:val="a8"/>
    <w:semiHidden/>
    <w:unhideWhenUsed/>
    <w:rsid w:val="00E35A2D"/>
    <w:pPr>
      <w:spacing w:after="120" w:line="276" w:lineRule="auto"/>
      <w:ind w:firstLine="0"/>
    </w:pPr>
    <w:rPr>
      <w:rFonts w:ascii="Calibri" w:eastAsia="Times New Roman" w:hAnsi="Calibri" w:cs="Times New Roman"/>
      <w:lang w:eastAsia="ru-RU"/>
    </w:rPr>
  </w:style>
  <w:style w:type="character" w:customStyle="1" w:styleId="a8">
    <w:name w:val="Основной текст Знак"/>
    <w:basedOn w:val="a0"/>
    <w:link w:val="a7"/>
    <w:semiHidden/>
    <w:rsid w:val="00E35A2D"/>
    <w:rPr>
      <w:rFonts w:ascii="Calibri" w:eastAsia="Times New Roman" w:hAnsi="Calibri" w:cs="Times New Roman"/>
      <w:lang w:eastAsia="ru-RU"/>
    </w:rPr>
  </w:style>
  <w:style w:type="paragraph" w:customStyle="1" w:styleId="BodyTextIndent21">
    <w:name w:val="Body Text Indent 21"/>
    <w:basedOn w:val="a"/>
    <w:uiPriority w:val="99"/>
    <w:rsid w:val="00E35A2D"/>
    <w:pPr>
      <w:widowControl w:val="0"/>
      <w:spacing w:line="260" w:lineRule="auto"/>
      <w:ind w:left="560" w:firstLine="0"/>
      <w:jc w:val="both"/>
    </w:pPr>
    <w:rPr>
      <w:rFonts w:ascii="Times New Roman" w:eastAsia="Times New Roman" w:hAnsi="Times New Roman" w:cs="Times New Roman"/>
      <w:b/>
      <w:bCs/>
      <w:sz w:val="28"/>
      <w:szCs w:val="28"/>
      <w:lang w:eastAsia="ru-RU"/>
    </w:rPr>
  </w:style>
  <w:style w:type="paragraph" w:styleId="3">
    <w:name w:val="Body Text Indent 3"/>
    <w:basedOn w:val="a"/>
    <w:link w:val="30"/>
    <w:uiPriority w:val="99"/>
    <w:semiHidden/>
    <w:unhideWhenUsed/>
    <w:rsid w:val="00E35A2D"/>
    <w:pPr>
      <w:spacing w:after="120" w:line="240" w:lineRule="auto"/>
      <w:ind w:left="283" w:firstLine="0"/>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E35A2D"/>
    <w:rPr>
      <w:rFonts w:ascii="Times New Roman" w:eastAsia="Times New Roman" w:hAnsi="Times New Roman" w:cs="Times New Roman"/>
      <w:sz w:val="16"/>
      <w:szCs w:val="16"/>
      <w:lang w:eastAsia="ru-RU"/>
    </w:rPr>
  </w:style>
  <w:style w:type="paragraph" w:styleId="a9">
    <w:name w:val="Body Text Indent"/>
    <w:basedOn w:val="a"/>
    <w:link w:val="aa"/>
    <w:rsid w:val="00E35A2D"/>
    <w:pPr>
      <w:spacing w:after="120" w:line="240" w:lineRule="auto"/>
      <w:ind w:left="283" w:firstLine="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E35A2D"/>
    <w:rPr>
      <w:rFonts w:ascii="Times New Roman" w:eastAsia="Times New Roman" w:hAnsi="Times New Roman" w:cs="Times New Roman"/>
      <w:sz w:val="24"/>
      <w:szCs w:val="24"/>
      <w:lang w:eastAsia="ru-RU"/>
    </w:rPr>
  </w:style>
  <w:style w:type="character" w:styleId="ab">
    <w:name w:val="Strong"/>
    <w:basedOn w:val="a0"/>
    <w:uiPriority w:val="22"/>
    <w:qFormat/>
    <w:rsid w:val="00E35A2D"/>
    <w:rPr>
      <w:b/>
      <w:bCs/>
    </w:rPr>
  </w:style>
  <w:style w:type="paragraph" w:styleId="HTML">
    <w:name w:val="HTML Preformatted"/>
    <w:basedOn w:val="a"/>
    <w:link w:val="HTML0"/>
    <w:rsid w:val="00E35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35A2D"/>
    <w:rPr>
      <w:rFonts w:ascii="Courier New" w:eastAsia="Times New Roman" w:hAnsi="Courier New" w:cs="Courier New"/>
      <w:sz w:val="20"/>
      <w:szCs w:val="20"/>
      <w:lang w:eastAsia="ru-RU"/>
    </w:rPr>
  </w:style>
  <w:style w:type="paragraph" w:customStyle="1" w:styleId="FR1">
    <w:name w:val="FR1"/>
    <w:rsid w:val="00E35A2D"/>
    <w:pPr>
      <w:widowControl w:val="0"/>
      <w:spacing w:after="0" w:line="320" w:lineRule="auto"/>
      <w:ind w:left="120"/>
      <w:jc w:val="right"/>
    </w:pPr>
    <w:rPr>
      <w:rFonts w:ascii="Times New Roman" w:eastAsia="Times New Roman" w:hAnsi="Times New Roman" w:cs="Times New Roman"/>
      <w:snapToGrid w:val="0"/>
      <w:sz w:val="18"/>
      <w:szCs w:val="20"/>
      <w:lang w:eastAsia="ru-RU"/>
    </w:rPr>
  </w:style>
  <w:style w:type="character" w:customStyle="1" w:styleId="apple-converted-space">
    <w:name w:val="apple-converted-space"/>
    <w:basedOn w:val="a0"/>
    <w:rsid w:val="00E35A2D"/>
  </w:style>
  <w:style w:type="paragraph" w:customStyle="1" w:styleId="ConsPlusNormal">
    <w:name w:val="ConsPlusNormal"/>
    <w:uiPriority w:val="99"/>
    <w:rsid w:val="00E35A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3">
    <w:name w:val="List 2"/>
    <w:basedOn w:val="a"/>
    <w:rsid w:val="00E35A2D"/>
    <w:pPr>
      <w:spacing w:line="240" w:lineRule="auto"/>
      <w:ind w:left="566" w:hanging="283"/>
    </w:pPr>
    <w:rPr>
      <w:rFonts w:ascii="Times New Roman" w:eastAsia="Times New Roman" w:hAnsi="Times New Roman" w:cs="Times New Roman"/>
      <w:sz w:val="24"/>
      <w:szCs w:val="24"/>
      <w:lang w:eastAsia="ru-RU"/>
    </w:rPr>
  </w:style>
  <w:style w:type="paragraph" w:customStyle="1" w:styleId="Default">
    <w:name w:val="Default"/>
    <w:rsid w:val="0031657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4">
    <w:name w:val="Body Text 2"/>
    <w:basedOn w:val="a"/>
    <w:link w:val="25"/>
    <w:uiPriority w:val="99"/>
    <w:semiHidden/>
    <w:unhideWhenUsed/>
    <w:rsid w:val="00D5679C"/>
    <w:pPr>
      <w:spacing w:after="120" w:line="480" w:lineRule="auto"/>
    </w:pPr>
  </w:style>
  <w:style w:type="character" w:customStyle="1" w:styleId="25">
    <w:name w:val="Основной текст 2 Знак"/>
    <w:basedOn w:val="a0"/>
    <w:link w:val="24"/>
    <w:uiPriority w:val="99"/>
    <w:semiHidden/>
    <w:rsid w:val="00D5679C"/>
  </w:style>
  <w:style w:type="paragraph" w:styleId="31">
    <w:name w:val="Body Text 3"/>
    <w:basedOn w:val="a"/>
    <w:link w:val="32"/>
    <w:uiPriority w:val="99"/>
    <w:semiHidden/>
    <w:unhideWhenUsed/>
    <w:rsid w:val="001E08FD"/>
    <w:pPr>
      <w:spacing w:after="120"/>
    </w:pPr>
    <w:rPr>
      <w:sz w:val="16"/>
      <w:szCs w:val="16"/>
    </w:rPr>
  </w:style>
  <w:style w:type="character" w:customStyle="1" w:styleId="32">
    <w:name w:val="Основной текст 3 Знак"/>
    <w:basedOn w:val="a0"/>
    <w:link w:val="31"/>
    <w:uiPriority w:val="99"/>
    <w:semiHidden/>
    <w:rsid w:val="001E08FD"/>
    <w:rPr>
      <w:sz w:val="16"/>
      <w:szCs w:val="16"/>
    </w:rPr>
  </w:style>
  <w:style w:type="character" w:customStyle="1" w:styleId="10">
    <w:name w:val="Заголовок 1 Знак"/>
    <w:basedOn w:val="a0"/>
    <w:link w:val="1"/>
    <w:uiPriority w:val="9"/>
    <w:rsid w:val="001E08F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1E08FD"/>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1E08FD"/>
    <w:rPr>
      <w:rFonts w:ascii="Calibri" w:eastAsia="Times New Roman" w:hAnsi="Calibri" w:cs="Times New Roman"/>
      <w:b/>
      <w:bCs/>
      <w:sz w:val="28"/>
      <w:szCs w:val="28"/>
    </w:rPr>
  </w:style>
  <w:style w:type="character" w:customStyle="1" w:styleId="ac">
    <w:name w:val="Цветовое выделение"/>
    <w:uiPriority w:val="99"/>
    <w:rsid w:val="001E08FD"/>
    <w:rPr>
      <w:b/>
      <w:bCs/>
      <w:color w:val="000080"/>
    </w:rPr>
  </w:style>
  <w:style w:type="character" w:customStyle="1" w:styleId="ad">
    <w:name w:val="Гипертекстовая ссылка"/>
    <w:basedOn w:val="ac"/>
    <w:uiPriority w:val="99"/>
    <w:rsid w:val="001E08FD"/>
    <w:rPr>
      <w:b/>
      <w:bCs/>
      <w:color w:val="106BBE"/>
    </w:rPr>
  </w:style>
  <w:style w:type="paragraph" w:customStyle="1" w:styleId="ae">
    <w:name w:val="Комментарий"/>
    <w:basedOn w:val="a"/>
    <w:next w:val="a"/>
    <w:uiPriority w:val="99"/>
    <w:rsid w:val="001E08FD"/>
    <w:pPr>
      <w:widowControl w:val="0"/>
      <w:autoSpaceDE w:val="0"/>
      <w:autoSpaceDN w:val="0"/>
      <w:adjustRightInd w:val="0"/>
      <w:spacing w:before="75" w:line="240" w:lineRule="auto"/>
      <w:ind w:left="170" w:firstLine="0"/>
      <w:jc w:val="both"/>
    </w:pPr>
    <w:rPr>
      <w:rFonts w:ascii="Arial" w:eastAsia="Times New Roman" w:hAnsi="Arial" w:cs="Arial"/>
      <w:color w:val="353842"/>
      <w:sz w:val="24"/>
      <w:szCs w:val="24"/>
      <w:shd w:val="clear" w:color="auto" w:fill="F0F0F0"/>
      <w:lang w:eastAsia="ru-RU"/>
    </w:rPr>
  </w:style>
  <w:style w:type="paragraph" w:styleId="af">
    <w:name w:val="Balloon Text"/>
    <w:basedOn w:val="a"/>
    <w:link w:val="af0"/>
    <w:uiPriority w:val="99"/>
    <w:semiHidden/>
    <w:unhideWhenUsed/>
    <w:rsid w:val="008F738E"/>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F738E"/>
    <w:rPr>
      <w:rFonts w:ascii="Tahoma" w:hAnsi="Tahoma" w:cs="Tahoma"/>
      <w:sz w:val="16"/>
      <w:szCs w:val="16"/>
    </w:rPr>
  </w:style>
  <w:style w:type="character" w:customStyle="1" w:styleId="50">
    <w:name w:val="Заголовок 5 Знак"/>
    <w:basedOn w:val="a0"/>
    <w:link w:val="5"/>
    <w:uiPriority w:val="9"/>
    <w:semiHidden/>
    <w:rsid w:val="0060537A"/>
    <w:rPr>
      <w:rFonts w:asciiTheme="majorHAnsi" w:eastAsiaTheme="majorEastAsia" w:hAnsiTheme="majorHAnsi" w:cstheme="majorBidi"/>
      <w:color w:val="243F60" w:themeColor="accent1" w:themeShade="7F"/>
    </w:rPr>
  </w:style>
  <w:style w:type="paragraph" w:styleId="af1">
    <w:name w:val="No Spacing"/>
    <w:link w:val="af2"/>
    <w:uiPriority w:val="1"/>
    <w:qFormat/>
    <w:rsid w:val="000E30F5"/>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f1"/>
    <w:uiPriority w:val="1"/>
    <w:rsid w:val="000E30F5"/>
    <w:rPr>
      <w:rFonts w:ascii="Times New Roman" w:eastAsia="Times New Roman" w:hAnsi="Times New Roman" w:cs="Times New Roman"/>
      <w:sz w:val="24"/>
      <w:szCs w:val="24"/>
      <w:lang w:eastAsia="ru-RU"/>
    </w:rPr>
  </w:style>
  <w:style w:type="character" w:styleId="af3">
    <w:name w:val="Hyperlink"/>
    <w:basedOn w:val="a0"/>
    <w:uiPriority w:val="99"/>
    <w:semiHidden/>
    <w:unhideWhenUsed/>
    <w:rsid w:val="000E30F5"/>
    <w:rPr>
      <w:color w:val="0000FF"/>
      <w:u w:val="single"/>
    </w:rPr>
  </w:style>
  <w:style w:type="table" w:styleId="af4">
    <w:name w:val="Table Grid"/>
    <w:basedOn w:val="a1"/>
    <w:uiPriority w:val="59"/>
    <w:rsid w:val="000E30F5"/>
    <w:pPr>
      <w:spacing w:after="0" w:line="240" w:lineRule="auto"/>
    </w:pPr>
    <w:rPr>
      <w:rFonts w:eastAsiaTheme="minorEastAsia"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5">
    <w:name w:val="Emphasis"/>
    <w:basedOn w:val="a0"/>
    <w:uiPriority w:val="20"/>
    <w:qFormat/>
    <w:rsid w:val="000E30F5"/>
    <w:rPr>
      <w:i/>
      <w:iCs/>
    </w:rPr>
  </w:style>
  <w:style w:type="paragraph" w:customStyle="1" w:styleId="af6">
    <w:name w:val="Нормальный (таблица)"/>
    <w:basedOn w:val="a"/>
    <w:next w:val="a"/>
    <w:uiPriority w:val="99"/>
    <w:rsid w:val="000E30F5"/>
    <w:pPr>
      <w:widowControl w:val="0"/>
      <w:autoSpaceDE w:val="0"/>
      <w:autoSpaceDN w:val="0"/>
      <w:adjustRightInd w:val="0"/>
      <w:spacing w:line="240" w:lineRule="auto"/>
      <w:ind w:firstLine="0"/>
      <w:jc w:val="both"/>
    </w:pPr>
    <w:rPr>
      <w:rFonts w:ascii="Arial" w:eastAsiaTheme="minorEastAsia" w:hAnsi="Arial" w:cs="Arial"/>
      <w:sz w:val="24"/>
      <w:szCs w:val="24"/>
      <w:lang w:eastAsia="ru-RU"/>
    </w:rPr>
  </w:style>
  <w:style w:type="paragraph" w:customStyle="1" w:styleId="af7">
    <w:name w:val="Прижатый влево"/>
    <w:basedOn w:val="a"/>
    <w:next w:val="a"/>
    <w:uiPriority w:val="99"/>
    <w:rsid w:val="000E30F5"/>
    <w:pPr>
      <w:widowControl w:val="0"/>
      <w:autoSpaceDE w:val="0"/>
      <w:autoSpaceDN w:val="0"/>
      <w:adjustRightInd w:val="0"/>
      <w:spacing w:line="240" w:lineRule="auto"/>
      <w:ind w:firstLine="0"/>
    </w:pPr>
    <w:rPr>
      <w:rFonts w:ascii="Arial" w:eastAsiaTheme="minorEastAsia" w:hAnsi="Arial" w:cs="Arial"/>
      <w:sz w:val="24"/>
      <w:szCs w:val="24"/>
      <w:lang w:eastAsia="ru-RU"/>
    </w:rPr>
  </w:style>
  <w:style w:type="paragraph" w:customStyle="1" w:styleId="af8">
    <w:name w:val="Таблицы (моноширинный)"/>
    <w:basedOn w:val="a"/>
    <w:next w:val="a"/>
    <w:uiPriority w:val="99"/>
    <w:rsid w:val="000E30F5"/>
    <w:pPr>
      <w:widowControl w:val="0"/>
      <w:autoSpaceDE w:val="0"/>
      <w:autoSpaceDN w:val="0"/>
      <w:adjustRightInd w:val="0"/>
      <w:spacing w:line="240" w:lineRule="auto"/>
      <w:ind w:firstLine="0"/>
    </w:pPr>
    <w:rPr>
      <w:rFonts w:ascii="Courier New" w:eastAsiaTheme="minorEastAsia" w:hAnsi="Courier New" w:cs="Courier New"/>
      <w:sz w:val="24"/>
      <w:szCs w:val="24"/>
      <w:lang w:eastAsia="ru-RU"/>
    </w:rPr>
  </w:style>
  <w:style w:type="character" w:customStyle="1" w:styleId="af9">
    <w:name w:val="Утратил силу"/>
    <w:basedOn w:val="ac"/>
    <w:uiPriority w:val="99"/>
    <w:rsid w:val="000E30F5"/>
    <w:rPr>
      <w:b/>
      <w:bCs/>
      <w:strike/>
      <w:color w:val="666600"/>
    </w:rPr>
  </w:style>
  <w:style w:type="paragraph" w:styleId="afa">
    <w:name w:val="footnote text"/>
    <w:basedOn w:val="a"/>
    <w:link w:val="afb"/>
    <w:uiPriority w:val="99"/>
    <w:semiHidden/>
    <w:rsid w:val="0064085B"/>
    <w:pPr>
      <w:autoSpaceDE w:val="0"/>
      <w:autoSpaceDN w:val="0"/>
      <w:spacing w:line="240" w:lineRule="auto"/>
      <w:ind w:firstLine="0"/>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semiHidden/>
    <w:rsid w:val="0064085B"/>
    <w:rPr>
      <w:rFonts w:ascii="Times New Roman" w:eastAsia="Times New Roman" w:hAnsi="Times New Roman" w:cs="Times New Roman"/>
      <w:sz w:val="20"/>
      <w:szCs w:val="20"/>
      <w:lang w:eastAsia="ru-RU"/>
    </w:rPr>
  </w:style>
  <w:style w:type="character" w:styleId="afc">
    <w:name w:val="footnote reference"/>
    <w:basedOn w:val="a0"/>
    <w:uiPriority w:val="99"/>
    <w:semiHidden/>
    <w:rsid w:val="0064085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532215">
      <w:bodyDiv w:val="1"/>
      <w:marLeft w:val="0"/>
      <w:marRight w:val="0"/>
      <w:marTop w:val="0"/>
      <w:marBottom w:val="0"/>
      <w:divBdr>
        <w:top w:val="none" w:sz="0" w:space="0" w:color="auto"/>
        <w:left w:val="none" w:sz="0" w:space="0" w:color="auto"/>
        <w:bottom w:val="none" w:sz="0" w:space="0" w:color="auto"/>
        <w:right w:val="none" w:sz="0" w:space="0" w:color="auto"/>
      </w:divBdr>
    </w:div>
    <w:div w:id="958532278">
      <w:bodyDiv w:val="1"/>
      <w:marLeft w:val="0"/>
      <w:marRight w:val="0"/>
      <w:marTop w:val="0"/>
      <w:marBottom w:val="0"/>
      <w:divBdr>
        <w:top w:val="none" w:sz="0" w:space="0" w:color="auto"/>
        <w:left w:val="none" w:sz="0" w:space="0" w:color="auto"/>
        <w:bottom w:val="none" w:sz="0" w:space="0" w:color="auto"/>
        <w:right w:val="none" w:sz="0" w:space="0" w:color="auto"/>
      </w:divBdr>
    </w:div>
    <w:div w:id="10757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hrfromscratch.ru/images/files/pi/ir/pi_ir_302.rtf" TargetMode="External"/><Relationship Id="rId26" Type="http://schemas.openxmlformats.org/officeDocument/2006/relationships/hyperlink" Target="garantF1://12025268.1252" TargetMode="External"/><Relationship Id="rId39" Type="http://schemas.openxmlformats.org/officeDocument/2006/relationships/hyperlink" Target="garantF1://12034807.3800" TargetMode="External"/><Relationship Id="rId3" Type="http://schemas.openxmlformats.org/officeDocument/2006/relationships/settings" Target="settings.xml"/><Relationship Id="rId21" Type="http://schemas.openxmlformats.org/officeDocument/2006/relationships/hyperlink" Target="http://hrfromscratch.ru/images/files/pi/ir/pi_ir_305.rtf" TargetMode="External"/><Relationship Id="rId34" Type="http://schemas.openxmlformats.org/officeDocument/2006/relationships/hyperlink" Target="garantF1://12034807.11001" TargetMode="External"/><Relationship Id="rId42" Type="http://schemas.openxmlformats.org/officeDocument/2006/relationships/hyperlink" Target="garantF1://12034807.380011" TargetMode="External"/><Relationship Id="rId47" Type="http://schemas.openxmlformats.org/officeDocument/2006/relationships/fontTable" Target="fontTable.xml"/><Relationship Id="rId7" Type="http://schemas.openxmlformats.org/officeDocument/2006/relationships/hyperlink" Target="garantF1://57756029.0" TargetMode="External"/><Relationship Id="rId12" Type="http://schemas.openxmlformats.org/officeDocument/2006/relationships/image" Target="media/image1.emf"/><Relationship Id="rId17" Type="http://schemas.openxmlformats.org/officeDocument/2006/relationships/hyperlink" Target="garantF1://80551.65" TargetMode="External"/><Relationship Id="rId25" Type="http://schemas.openxmlformats.org/officeDocument/2006/relationships/hyperlink" Target="garantF1://12025268.0" TargetMode="External"/><Relationship Id="rId33" Type="http://schemas.openxmlformats.org/officeDocument/2006/relationships/hyperlink" Target="garantF1://12034807.11001" TargetMode="External"/><Relationship Id="rId38" Type="http://schemas.openxmlformats.org/officeDocument/2006/relationships/hyperlink" Target="garantF1://12034807.0"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80551.75" TargetMode="External"/><Relationship Id="rId20" Type="http://schemas.openxmlformats.org/officeDocument/2006/relationships/hyperlink" Target="http://hrfromscratch.ru/images/files/pi/ir/pi_ir_304.rtf" TargetMode="External"/><Relationship Id="rId29" Type="http://schemas.openxmlformats.org/officeDocument/2006/relationships/hyperlink" Target="garantF1://12034976.37" TargetMode="External"/><Relationship Id="rId41" Type="http://schemas.openxmlformats.org/officeDocument/2006/relationships/hyperlink" Target="garantF1://12034807.3800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0551.73" TargetMode="External"/><Relationship Id="rId24" Type="http://schemas.openxmlformats.org/officeDocument/2006/relationships/hyperlink" Target="garantF1://12025268.125" TargetMode="External"/><Relationship Id="rId32" Type="http://schemas.openxmlformats.org/officeDocument/2006/relationships/hyperlink" Target="garantF1://12034807.0" TargetMode="External"/><Relationship Id="rId37" Type="http://schemas.openxmlformats.org/officeDocument/2006/relationships/hyperlink" Target="garantF1://12034807.3000" TargetMode="External"/><Relationship Id="rId40" Type="http://schemas.openxmlformats.org/officeDocument/2006/relationships/hyperlink" Target="garantF1://12034807.380011" TargetMode="External"/><Relationship Id="rId45" Type="http://schemas.openxmlformats.org/officeDocument/2006/relationships/hyperlink" Target="garantF1://12029147.1200" TargetMode="External"/><Relationship Id="rId5" Type="http://schemas.openxmlformats.org/officeDocument/2006/relationships/footnotes" Target="footnotes.xml"/><Relationship Id="rId15" Type="http://schemas.openxmlformats.org/officeDocument/2006/relationships/hyperlink" Target="garantF1://12050657.14" TargetMode="External"/><Relationship Id="rId23" Type="http://schemas.openxmlformats.org/officeDocument/2006/relationships/hyperlink" Target="garantF1://12025268.1253" TargetMode="External"/><Relationship Id="rId28" Type="http://schemas.openxmlformats.org/officeDocument/2006/relationships/hyperlink" Target="garantF1://12034976.37" TargetMode="External"/><Relationship Id="rId36" Type="http://schemas.openxmlformats.org/officeDocument/2006/relationships/hyperlink" Target="garantF1://12034807.11000" TargetMode="External"/><Relationship Id="rId49" Type="http://schemas.microsoft.com/office/2007/relationships/stylesWithEffects" Target="stylesWithEffects.xml"/><Relationship Id="rId10" Type="http://schemas.openxmlformats.org/officeDocument/2006/relationships/hyperlink" Target="garantF1://12025268.0" TargetMode="External"/><Relationship Id="rId19" Type="http://schemas.openxmlformats.org/officeDocument/2006/relationships/hyperlink" Target="http://hrfromscratch.ru/images/files/pi/ir/pi_ir_303.rtf" TargetMode="External"/><Relationship Id="rId31" Type="http://schemas.openxmlformats.org/officeDocument/2006/relationships/hyperlink" Target="garantF1://12034807.11000" TargetMode="External"/><Relationship Id="rId44" Type="http://schemas.openxmlformats.org/officeDocument/2006/relationships/hyperlink" Target="garantF1://12034807.3000" TargetMode="External"/><Relationship Id="rId4" Type="http://schemas.openxmlformats.org/officeDocument/2006/relationships/webSettings" Target="webSettings.xml"/><Relationship Id="rId9" Type="http://schemas.openxmlformats.org/officeDocument/2006/relationships/hyperlink" Target="garantF1://12050657.14" TargetMode="External"/><Relationship Id="rId14" Type="http://schemas.openxmlformats.org/officeDocument/2006/relationships/image" Target="media/image3.emf"/><Relationship Id="rId22" Type="http://schemas.openxmlformats.org/officeDocument/2006/relationships/hyperlink" Target="http://hrfromscratch.ru/images/files/pi/ir/pi_ir_309.rtf" TargetMode="External"/><Relationship Id="rId27" Type="http://schemas.openxmlformats.org/officeDocument/2006/relationships/hyperlink" Target="garantF1://12025268.125" TargetMode="External"/><Relationship Id="rId30" Type="http://schemas.openxmlformats.org/officeDocument/2006/relationships/hyperlink" Target="garantF1://70003036.904" TargetMode="External"/><Relationship Id="rId35" Type="http://schemas.openxmlformats.org/officeDocument/2006/relationships/hyperlink" Target="garantF1://12034807.11001" TargetMode="External"/><Relationship Id="rId43" Type="http://schemas.openxmlformats.org/officeDocument/2006/relationships/hyperlink" Target="garantF1://12034807.3000" TargetMode="External"/><Relationship Id="rId48" Type="http://schemas.openxmlformats.org/officeDocument/2006/relationships/theme" Target="theme/theme1.xml"/><Relationship Id="rId8" Type="http://schemas.openxmlformats.org/officeDocument/2006/relationships/hyperlink" Target="garantF1://120252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23641</Words>
  <Characters>134756</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AGMU</Company>
  <LinksUpToDate>false</LinksUpToDate>
  <CharactersWithSpaces>158081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Акимовна</dc:creator>
  <cp:lastModifiedBy>Azerty</cp:lastModifiedBy>
  <cp:revision>14</cp:revision>
  <dcterms:created xsi:type="dcterms:W3CDTF">2015-10-05T13:28:00Z</dcterms:created>
  <dcterms:modified xsi:type="dcterms:W3CDTF">2023-02-19T12:19:00Z</dcterms:modified>
</cp:coreProperties>
</file>