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BA" w:rsidRPr="00603DBA" w:rsidRDefault="00603DBA" w:rsidP="00603DBA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603DBA">
        <w:rPr>
          <w:rFonts w:ascii="Times New Roman" w:hAnsi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03DBA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</w:rPr>
      </w:pP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u w:val="single"/>
        </w:rPr>
      </w:pPr>
    </w:p>
    <w:p w:rsidR="00603DBA" w:rsidRPr="00603DBA" w:rsidRDefault="00603DBA" w:rsidP="00603D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603DBA" w:rsidRPr="00603DBA" w:rsidTr="00603DBA">
        <w:tc>
          <w:tcPr>
            <w:tcW w:w="4961" w:type="dxa"/>
          </w:tcPr>
          <w:p w:rsidR="00603DBA" w:rsidRPr="00603DBA" w:rsidRDefault="00603DBA" w:rsidP="00603DBA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  <w:p w:rsidR="00603DBA" w:rsidRPr="00603DBA" w:rsidRDefault="00603DBA" w:rsidP="00603DBA">
            <w:pPr>
              <w:spacing w:after="0" w:line="240" w:lineRule="auto"/>
              <w:ind w:hanging="18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603D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603DBA" w:rsidRPr="00603DBA" w:rsidRDefault="00603DBA" w:rsidP="00603DBA">
            <w:pPr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603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03DBA" w:rsidRPr="00603DBA" w:rsidRDefault="00603DBA" w:rsidP="00603D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603DBA" w:rsidRPr="00603DBA" w:rsidRDefault="00603DBA" w:rsidP="00603DB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DBA">
        <w:rPr>
          <w:rFonts w:ascii="Times New Roman" w:eastAsia="Times New Roman" w:hAnsi="Times New Roman"/>
          <w:b/>
          <w:sz w:val="28"/>
          <w:szCs w:val="28"/>
          <w:lang w:eastAsia="ru-RU"/>
        </w:rPr>
        <w:t>ФОНД ОЦЕНОЧНЫХ СРЕДСТВ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603DBA">
        <w:rPr>
          <w:rFonts w:ascii="Times New Roman" w:eastAsia="Times New Roman" w:hAnsi="Times New Roman"/>
          <w:b/>
          <w:bCs/>
          <w:sz w:val="28"/>
          <w:szCs w:val="28"/>
        </w:rPr>
        <w:t xml:space="preserve">ПО ДИСЦИПЛИНЕ </w:t>
      </w:r>
    </w:p>
    <w:p w:rsidR="00603DBA" w:rsidRPr="00603DBA" w:rsidRDefault="00603DBA" w:rsidP="00603DBA">
      <w:pPr>
        <w:keepNext/>
        <w:numPr>
          <w:ilvl w:val="3"/>
          <w:numId w:val="37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eastAsia="Times New Roman"/>
          <w:b/>
          <w:bCs/>
          <w:sz w:val="28"/>
          <w:szCs w:val="28"/>
          <w:u w:val="single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БД.1 РУССКИЙ ЯЗЫК И ЛИТЕРАТУРА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D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специальность </w:t>
      </w:r>
      <w:r w:rsidRPr="00603DBA">
        <w:rPr>
          <w:rFonts w:ascii="Times New Roman" w:eastAsia="Times New Roman" w:hAnsi="Times New Roman"/>
          <w:b/>
          <w:sz w:val="28"/>
          <w:szCs w:val="28"/>
        </w:rPr>
        <w:t>49.02.01 «Физическая культура»</w:t>
      </w: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vertAlign w:val="superscript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603DBA" w:rsidP="00603DB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DBA" w:rsidRPr="00603DBA" w:rsidRDefault="0036128F" w:rsidP="00603D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Дубки 2023</w:t>
      </w:r>
    </w:p>
    <w:p w:rsidR="00D63306" w:rsidRPr="00C039F7" w:rsidRDefault="00D63306" w:rsidP="00D63306">
      <w:pPr>
        <w:rPr>
          <w:sz w:val="24"/>
          <w:szCs w:val="24"/>
        </w:rPr>
      </w:pPr>
    </w:p>
    <w:p w:rsidR="00D63306" w:rsidRPr="000F239F" w:rsidRDefault="00D63306" w:rsidP="000F239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239F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Фонд оценочных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 w:rsidRPr="000F239F">
        <w:rPr>
          <w:rFonts w:ascii="Times New Roman" w:hAnsi="Times New Roman"/>
          <w:sz w:val="28"/>
          <w:szCs w:val="28"/>
          <w:lang w:eastAsia="ru-RU"/>
        </w:rPr>
        <w:t xml:space="preserve">  (Ф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D63306" w:rsidRPr="000F239F">
        <w:rPr>
          <w:rFonts w:ascii="Times New Roman" w:hAnsi="Times New Roman"/>
          <w:i/>
          <w:sz w:val="28"/>
          <w:szCs w:val="28"/>
          <w:lang w:eastAsia="ru-RU"/>
        </w:rPr>
        <w:t>49.02.01 Физическая культура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и предназначены для контроля и оценки образовательных достижений обучающихся, освоивших программы учебной дисциплины: «Русский язык и литература»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 включают контрольные материалы для проведения промежуточной аттестации в форме  </w:t>
      </w:r>
      <w:r w:rsidR="006F541A" w:rsidRPr="000F239F">
        <w:rPr>
          <w:rFonts w:ascii="Times New Roman" w:hAnsi="Times New Roman"/>
          <w:sz w:val="28"/>
          <w:szCs w:val="28"/>
          <w:u w:val="single"/>
          <w:lang w:eastAsia="ru-RU"/>
        </w:rPr>
        <w:t>зачета</w:t>
      </w:r>
      <w:r w:rsidR="00D63306" w:rsidRPr="000F239F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D63306" w:rsidRPr="000F239F" w:rsidRDefault="00603DBA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239F">
        <w:rPr>
          <w:rFonts w:ascii="Times New Roman" w:hAnsi="Times New Roman"/>
          <w:sz w:val="28"/>
          <w:szCs w:val="28"/>
          <w:lang w:eastAsia="ru-RU"/>
        </w:rPr>
        <w:t>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ОС разработаны на основании: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ФГОС СПО по специальности </w:t>
      </w:r>
      <w:r w:rsidR="00D63306" w:rsidRPr="000F239F">
        <w:rPr>
          <w:rFonts w:ascii="Times New Roman" w:hAnsi="Times New Roman"/>
          <w:i/>
          <w:sz w:val="28"/>
          <w:szCs w:val="28"/>
          <w:lang w:eastAsia="ru-RU"/>
        </w:rPr>
        <w:t>49.02.01 Физическая культура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Рекомендаций по разработке</w:t>
      </w:r>
      <w:r w:rsidR="00603DBA" w:rsidRPr="000F239F">
        <w:rPr>
          <w:rFonts w:ascii="Times New Roman" w:hAnsi="Times New Roman"/>
          <w:sz w:val="28"/>
          <w:szCs w:val="28"/>
          <w:lang w:eastAsia="ru-RU"/>
        </w:rPr>
        <w:t xml:space="preserve"> контрольно-оценочных средств (Ф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ОС) ФИРО </w:t>
      </w:r>
      <w:proofErr w:type="spellStart"/>
      <w:r w:rsidR="00D63306" w:rsidRPr="000F239F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D63306" w:rsidRPr="000F239F">
        <w:rPr>
          <w:rFonts w:ascii="Times New Roman" w:hAnsi="Times New Roman"/>
          <w:sz w:val="28"/>
          <w:szCs w:val="28"/>
          <w:lang w:eastAsia="ru-RU"/>
        </w:rPr>
        <w:t xml:space="preserve"> РФ;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Методических рекомендаций по формированию фонда оценочных средств УМЦ;</w:t>
      </w:r>
    </w:p>
    <w:p w:rsidR="00D63306" w:rsidRPr="000F239F" w:rsidRDefault="000F239F" w:rsidP="000F239F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63306" w:rsidRPr="000F239F">
        <w:rPr>
          <w:rFonts w:ascii="Times New Roman" w:hAnsi="Times New Roman"/>
          <w:sz w:val="28"/>
          <w:szCs w:val="28"/>
          <w:lang w:eastAsia="ru-RU"/>
        </w:rPr>
        <w:t>рабочих программ учебных дисциплин.</w:t>
      </w:r>
    </w:p>
    <w:p w:rsidR="00D63306" w:rsidRDefault="00D63306" w:rsidP="000F239F">
      <w:pPr>
        <w:keepNext/>
        <w:keepLines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306" w:rsidRDefault="00D63306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Результаты освоения учебных дисциплин</w:t>
      </w:r>
      <w:r w:rsidRPr="00505D86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подлежащие проверке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D63306" w:rsidRDefault="00603DBA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63306" w:rsidRPr="00304C8A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="00D6330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промежуточной аттестации направлены на проверку и оценивание результатов обучения, знаний и умений:</w:t>
      </w:r>
    </w:p>
    <w:p w:rsidR="000F239F" w:rsidRDefault="000F239F" w:rsidP="000F239F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686"/>
        <w:gridCol w:w="1984"/>
        <w:gridCol w:w="1525"/>
      </w:tblGrid>
      <w:tr w:rsidR="00D63306" w:rsidRPr="00C474CC" w:rsidTr="000F239F">
        <w:tc>
          <w:tcPr>
            <w:tcW w:w="2376" w:type="dxa"/>
            <w:shd w:val="clear" w:color="auto" w:fill="auto"/>
            <w:vAlign w:val="center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Результаты обучения</w:t>
            </w:r>
          </w:p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(освоенные умения, усвоенные знания)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Коды формируемых профессиональных и общих</w:t>
            </w:r>
          </w:p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компетенций</w:t>
            </w:r>
          </w:p>
        </w:tc>
        <w:tc>
          <w:tcPr>
            <w:tcW w:w="1984" w:type="dxa"/>
            <w:shd w:val="clear" w:color="auto" w:fill="auto"/>
          </w:tcPr>
          <w:p w:rsidR="00D63306" w:rsidRPr="000F239F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Основные показатели оценки</w:t>
            </w:r>
          </w:p>
        </w:tc>
        <w:tc>
          <w:tcPr>
            <w:tcW w:w="1525" w:type="dxa"/>
            <w:shd w:val="clear" w:color="auto" w:fill="auto"/>
          </w:tcPr>
          <w:p w:rsidR="00D63306" w:rsidRPr="000F239F" w:rsidRDefault="00603DBA" w:rsidP="006F54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№ заданий, включенных в Ф</w:t>
            </w:r>
            <w:r w:rsidR="00D63306" w:rsidRPr="000F239F">
              <w:rPr>
                <w:rFonts w:ascii="Times New Roman" w:hAnsi="Times New Roman"/>
                <w:b/>
                <w:bCs/>
                <w:sz w:val="16"/>
                <w:szCs w:val="16"/>
              </w:rPr>
              <w:t>ОС</w:t>
            </w:r>
          </w:p>
        </w:tc>
      </w:tr>
      <w:tr w:rsidR="00D63306" w:rsidRPr="00C039F7" w:rsidTr="000F239F">
        <w:trPr>
          <w:trHeight w:val="274"/>
        </w:trPr>
        <w:tc>
          <w:tcPr>
            <w:tcW w:w="9571" w:type="dxa"/>
            <w:gridSpan w:val="4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</w:tr>
      <w:tr w:rsidR="00D63306" w:rsidRPr="00C039F7" w:rsidTr="000F239F">
        <w:trPr>
          <w:trHeight w:val="1129"/>
        </w:trPr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C039F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  оценивать устные и письменные высказывания с точки зрения языкового оформления эффективности достижения поставленных коммуникативных задач;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0F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8. Самостоятельно определять задачи профессионального и личностного развития, заниматься самообразованием, осознанно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повышение квалификации.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ценивание речи с точки зрения языковых норм русского литературного языка; (орфографических, орфоэпических, лексических, словообразовательных, морфологических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="00D63306"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анализировать языковые единицы с точки зрения правильности, точности и уместности их 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употребления;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социальных аспектов культуры речи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лингвистический анализ текстов  различных функциональных стилей и разновидностей языка;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Понимать сущность и социальную значимость своей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тропов и фигур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СРЛЯ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преобразование устных и письменных монологических и диалогических высказываний различных типов и жанров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в практике письма орфографические и пунктуационные нормы современного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литературного языка;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использование  орфографических и пунктуационных норм литературного  языка 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употребление основных приемов информационной переработки текста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 связь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языка и истории, культуры русского и других народов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Представление русского языка как духовной, нравственной и культурной ценности народа.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Определение связи языка и истории, культуры русского и других народов. 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 смысл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понятий: речевая ситуация и ее компоненты, литературный язык, языковая норма, культура речи;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Владение литературным языком. Ориентирование в стилях текста.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 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основные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и уровни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языка, их  признаков и взаимосвязи;              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Установление взаимосвязи основных единиц и уровней языка.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  <w:shd w:val="clear" w:color="auto" w:fill="auto"/>
          </w:tcPr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орфоэпические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>, лек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сические, грамматические, орфографические и пунктуационные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современного русского литературного языка;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речевого поведения в социо</w:t>
            </w:r>
            <w:r w:rsidRPr="00C039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культурной, учебно-научной, официально-деловой сферах общения.          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0F239F">
            <w:pPr>
              <w:pStyle w:val="ConsPlusNormal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0F239F">
            <w:pPr>
              <w:keepNext/>
              <w:keepLines/>
              <w:suppressLineNumbers/>
              <w:suppressAutoHyphens/>
              <w:spacing w:after="0" w:line="240" w:lineRule="auto"/>
              <w:ind w:right="19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Распознание стилей по их признакам. Владение нормами речевого поведения в разных речевых ситуациях.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Различение, определение, подбор, распознавание, применение и </w:t>
            </w: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выполнение действий, связанных со знанием правил современного русского литературного языка.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9571" w:type="dxa"/>
            <w:gridSpan w:val="4"/>
            <w:shd w:val="clear" w:color="auto" w:fill="auto"/>
          </w:tcPr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З1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образную природу словесного искусства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с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словесного искусства как духовной, нравственной и эстетической ценности народа.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роли, места и функций литературы в современном мире.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специфики литературы как вида искусства.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Знать содержание изученных литературных произведений 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Привлечение  текста литературного произведения для аргументации своих выводов, раскрытие связи произведения с эпохой.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Знать основные факты жизни и творчества писателей-классиков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 и писателей и поэтов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определять методы решения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Перечисление существенных фактов жизни и творчества писателей и поэтов.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Изложение особенностей творчества писателей-классиков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 и писателей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поэтов </w:t>
            </w:r>
            <w:r w:rsidRPr="00C039F7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З4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историко-культурного процесса и периодизации русской литературы. </w:t>
            </w:r>
          </w:p>
          <w:p w:rsidR="00D63306" w:rsidRPr="00C039F7" w:rsidRDefault="00D63306" w:rsidP="006F541A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связи литературы и истории, культуры русского и других народов. Распознавание литературных направлений, их особенностей и представителей.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З5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Знать основные теоретико-литературные понятия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shd w:val="clear" w:color="auto" w:fill="FFFFFF"/>
              <w:ind w:right="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 xml:space="preserve">Использование теоретико-литературные знания при </w:t>
            </w:r>
            <w:r>
              <w:rPr>
                <w:rFonts w:ascii="Times New Roman" w:hAnsi="Times New Roman"/>
                <w:sz w:val="24"/>
                <w:szCs w:val="24"/>
              </w:rPr>
              <w:t>написании сочинения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4456D9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D9" w:rsidRDefault="00D63306" w:rsidP="004456D9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4456D9">
              <w:rPr>
                <w:rFonts w:ascii="Times New Roman" w:hAnsi="Times New Roman"/>
                <w:b/>
                <w:sz w:val="24"/>
                <w:szCs w:val="24"/>
              </w:rPr>
              <w:t xml:space="preserve">.      </w:t>
            </w:r>
          </w:p>
          <w:p w:rsidR="00D63306" w:rsidRPr="00C039F7" w:rsidRDefault="00D63306" w:rsidP="004456D9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Уметь воспроизводить содержание литературного произведения</w:t>
            </w:r>
          </w:p>
        </w:tc>
        <w:tc>
          <w:tcPr>
            <w:tcW w:w="3686" w:type="dxa"/>
            <w:shd w:val="clear" w:color="auto" w:fill="auto"/>
          </w:tcPr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4456D9" w:rsidRDefault="004456D9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456D9" w:rsidRDefault="004456D9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Привлечение  текста литературного произведения для аргументации своих выводов, </w:t>
            </w: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раскрытие связи произведения с эпохой. </w:t>
            </w:r>
          </w:p>
          <w:p w:rsidR="00D63306" w:rsidRPr="00C039F7" w:rsidRDefault="00D63306" w:rsidP="006F54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456D9" w:rsidRDefault="004456D9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У2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Уметь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Анализ и интерпретация художественного произведение, использование сведения по истории и теории литературы (тематика, проблематика, нравственный пафос, система образов, особенности композиции, изобразительно-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выразительные средства языка, художественная деталь); анализ эпизода (сцены) изученного произведения, объяснение его связи с проблематикой произведения..</w:t>
            </w:r>
          </w:p>
          <w:p w:rsidR="00D63306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У3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Умение анализировать, классифицировать, дифференцировать, группировать, соотносить, сравнивать, объяснять конкретно-историческое и общечеловеческое содержание изученных литературных произведений.</w:t>
            </w:r>
          </w:p>
          <w:p w:rsidR="00D63306" w:rsidRPr="00C039F7" w:rsidRDefault="00D63306" w:rsidP="006F541A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360"/>
              </w:tabs>
              <w:spacing w:after="0" w:line="240" w:lineRule="auto"/>
              <w:ind w:left="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У4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определять род и жанр произведения;</w:t>
            </w:r>
          </w:p>
          <w:p w:rsidR="00D63306" w:rsidRPr="00C039F7" w:rsidRDefault="00D63306" w:rsidP="006F541A">
            <w:pPr>
              <w:widowControl w:val="0"/>
              <w:autoSpaceDE w:val="0"/>
              <w:autoSpaceDN w:val="0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9" w:rsidRDefault="004456D9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t>Определение рода и жанра литературного произведения, характеристика отличительных жанровых признаков. Знание приемов анализа текста.</w:t>
            </w:r>
          </w:p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t xml:space="preserve">У5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 xml:space="preserve">Уметь выявлять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авторскую позицию;</w:t>
            </w:r>
          </w:p>
          <w:p w:rsidR="00D63306" w:rsidRPr="00C039F7" w:rsidRDefault="00D63306" w:rsidP="006F54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1. Понимать сущность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lastRenderedPageBreak/>
              <w:t>авторской позиции, формулировка и аргументирование своего отношения к поставленным проблемам.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D63306" w:rsidRPr="00C039F7" w:rsidTr="000F239F">
        <w:tc>
          <w:tcPr>
            <w:tcW w:w="2376" w:type="dxa"/>
          </w:tcPr>
          <w:p w:rsidR="00D63306" w:rsidRPr="00C039F7" w:rsidRDefault="00D63306" w:rsidP="006F541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У7 </w:t>
            </w:r>
            <w:r w:rsidRPr="00C039F7">
              <w:rPr>
                <w:rFonts w:ascii="Times New Roman" w:hAnsi="Times New Roman"/>
                <w:sz w:val="24"/>
                <w:szCs w:val="24"/>
              </w:rPr>
              <w:t>Уметь аргументировано формулировать свое отношение к прочитанному произведению;</w:t>
            </w:r>
          </w:p>
        </w:tc>
        <w:tc>
          <w:tcPr>
            <w:tcW w:w="3686" w:type="dxa"/>
            <w:shd w:val="clear" w:color="auto" w:fill="auto"/>
          </w:tcPr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 xml:space="preserve">ОК 3. Оценивать риски и </w:t>
            </w:r>
            <w:r w:rsidRPr="00C0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 нестандартных ситуациях.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D63306" w:rsidRPr="00C039F7" w:rsidRDefault="00D63306" w:rsidP="006F541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9F7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D63306" w:rsidRPr="00C039F7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63306" w:rsidRPr="00C039F7" w:rsidRDefault="00D63306" w:rsidP="006F541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F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Высказывание своего отношения к прочитанному произведению. Привлечение  текста литературного произведения для аргументации своих выводов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D63306" w:rsidRPr="00C039F7" w:rsidRDefault="00FF6B01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 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Pr="00C039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</w:tbl>
    <w:p w:rsidR="00D63306" w:rsidRPr="00C039F7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4456D9" w:rsidRDefault="004456D9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D63306" w:rsidRPr="004725C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 w:rsidRPr="004725C6">
        <w:rPr>
          <w:rFonts w:ascii="Times New Roman" w:hAnsi="Times New Roman"/>
          <w:b/>
          <w:sz w:val="28"/>
          <w:szCs w:val="28"/>
        </w:rPr>
        <w:t xml:space="preserve">3. </w:t>
      </w:r>
      <w:r w:rsidR="004456D9">
        <w:rPr>
          <w:rFonts w:ascii="Times New Roman" w:hAnsi="Times New Roman"/>
          <w:b/>
          <w:sz w:val="28"/>
          <w:szCs w:val="28"/>
        </w:rPr>
        <w:t>Распределение Ф</w:t>
      </w:r>
      <w:r>
        <w:rPr>
          <w:rFonts w:ascii="Times New Roman" w:hAnsi="Times New Roman"/>
          <w:b/>
          <w:sz w:val="28"/>
          <w:szCs w:val="28"/>
        </w:rPr>
        <w:t xml:space="preserve">ОС по темам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учебных дисциплин</w:t>
      </w:r>
    </w:p>
    <w:p w:rsidR="00D63306" w:rsidRPr="004456D9" w:rsidRDefault="004456D9" w:rsidP="00D633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="00D63306" w:rsidRPr="00237461">
        <w:rPr>
          <w:rFonts w:ascii="Times New Roman" w:hAnsi="Times New Roman"/>
          <w:sz w:val="28"/>
          <w:szCs w:val="28"/>
        </w:rPr>
        <w:t xml:space="preserve"> представляют собой  </w:t>
      </w:r>
      <w:r w:rsidR="00D63306" w:rsidRPr="004456D9">
        <w:rPr>
          <w:rFonts w:ascii="Times New Roman" w:hAnsi="Times New Roman"/>
          <w:sz w:val="28"/>
          <w:szCs w:val="28"/>
        </w:rPr>
        <w:t xml:space="preserve">перечень </w:t>
      </w:r>
      <w:r w:rsidR="00FF6B01" w:rsidRPr="004456D9">
        <w:rPr>
          <w:rFonts w:ascii="Times New Roman" w:hAnsi="Times New Roman"/>
          <w:sz w:val="28"/>
          <w:szCs w:val="28"/>
        </w:rPr>
        <w:t>теоретических</w:t>
      </w:r>
      <w:r w:rsidR="00D63306" w:rsidRPr="004456D9">
        <w:rPr>
          <w:rFonts w:ascii="Times New Roman" w:hAnsi="Times New Roman"/>
          <w:sz w:val="28"/>
          <w:szCs w:val="28"/>
        </w:rPr>
        <w:t xml:space="preserve"> </w:t>
      </w:r>
      <w:r w:rsidR="00FF6B01" w:rsidRPr="004456D9">
        <w:rPr>
          <w:rFonts w:ascii="Times New Roman" w:hAnsi="Times New Roman"/>
          <w:sz w:val="28"/>
          <w:szCs w:val="28"/>
        </w:rPr>
        <w:t>вопросов.</w:t>
      </w:r>
      <w:r w:rsidR="00D63306" w:rsidRPr="004456D9">
        <w:rPr>
          <w:rFonts w:ascii="Times New Roman" w:hAnsi="Times New Roman"/>
          <w:sz w:val="28"/>
          <w:szCs w:val="28"/>
        </w:rPr>
        <w:t xml:space="preserve"> </w:t>
      </w:r>
    </w:p>
    <w:p w:rsidR="00D63306" w:rsidRDefault="00D63306" w:rsidP="00D633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6B01">
        <w:rPr>
          <w:rFonts w:ascii="Times New Roman" w:hAnsi="Times New Roman"/>
          <w:sz w:val="28"/>
          <w:szCs w:val="28"/>
        </w:rPr>
        <w:t>Теоретические</w:t>
      </w:r>
      <w:r>
        <w:rPr>
          <w:rFonts w:ascii="Times New Roman" w:hAnsi="Times New Roman"/>
          <w:sz w:val="28"/>
          <w:szCs w:val="28"/>
        </w:rPr>
        <w:t xml:space="preserve"> задания охватывают все разделы, темы учебной дисциплины: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8"/>
        <w:gridCol w:w="5529"/>
      </w:tblGrid>
      <w:tr w:rsidR="00D63306" w:rsidRPr="00C474CC" w:rsidTr="006F541A">
        <w:tc>
          <w:tcPr>
            <w:tcW w:w="3948" w:type="dxa"/>
            <w:vMerge w:val="restart"/>
            <w:shd w:val="clear" w:color="auto" w:fill="auto"/>
          </w:tcPr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C474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5529" w:type="dxa"/>
            <w:shd w:val="clear" w:color="auto" w:fill="auto"/>
          </w:tcPr>
          <w:p w:rsidR="00D63306" w:rsidRPr="00C474CC" w:rsidRDefault="006B32BC" w:rsidP="006B3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Теоретические </w:t>
            </w:r>
            <w:r w:rsidR="00D6330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63306" w:rsidRPr="00C474CC" w:rsidTr="006F541A">
        <w:tc>
          <w:tcPr>
            <w:tcW w:w="3948" w:type="dxa"/>
            <w:vMerge/>
            <w:shd w:val="clear" w:color="auto" w:fill="auto"/>
          </w:tcPr>
          <w:p w:rsidR="00D63306" w:rsidRPr="00C474CC" w:rsidRDefault="00D63306" w:rsidP="006F541A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74CC">
              <w:rPr>
                <w:rFonts w:ascii="Times New Roman" w:hAnsi="Times New Roman"/>
                <w:sz w:val="28"/>
                <w:szCs w:val="28"/>
              </w:rPr>
              <w:t xml:space="preserve">№ заданий </w:t>
            </w:r>
            <w:r w:rsidRPr="00C474CC">
              <w:rPr>
                <w:rFonts w:ascii="Times New Roman" w:hAnsi="Times New Roman"/>
                <w:sz w:val="20"/>
                <w:szCs w:val="20"/>
              </w:rPr>
              <w:t>(из Перечня)</w:t>
            </w: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4AE3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Введение. Язык и общество.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Раздел 1. Язык и речь. Функциональные стили речи. </w:t>
            </w:r>
          </w:p>
          <w:p w:rsidR="00D63306" w:rsidRPr="002E4AE3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1.1. Язык и речь.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1.2. </w:t>
            </w:r>
          </w:p>
          <w:p w:rsidR="00D63306" w:rsidRPr="002E4AE3" w:rsidRDefault="00D63306" w:rsidP="006F541A">
            <w:pPr>
              <w:spacing w:after="48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Функциональные стили речи. Разговорный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1.3. Научный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7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2E4AE3" w:rsidRDefault="00D63306" w:rsidP="006F541A">
            <w:pPr>
              <w:spacing w:after="47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1.4.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Официально-деловой стиль речи.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lastRenderedPageBreak/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1.5.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1.6.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Художественный стиль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7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1.7.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Функционально-смысловые типы речи. 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1.8. Лингвостилистический анализ текста.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Раздел 2. Лексика и фразеология.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2.1. Основные лексические единицы.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5-6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Омонимы,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синонимы, антонимы, паронимы и их употребление в речи</w:t>
            </w:r>
            <w:r w:rsidRPr="002E4A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2E4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2.3. Лексика с точки зрения её происхождения.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2.4. Лексика с точки зрения её употребления. 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after="48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2.5.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Фразеология.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2.6.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Лексические нормы русского языка.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Раздел 3. Фонетика, орфоэпия, графика, орфография.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Фонетические процессы русского языка.</w:t>
            </w:r>
          </w:p>
        </w:tc>
        <w:tc>
          <w:tcPr>
            <w:tcW w:w="5529" w:type="dxa"/>
            <w:shd w:val="clear" w:color="auto" w:fill="auto"/>
          </w:tcPr>
          <w:p w:rsidR="00D63306" w:rsidRPr="00B33127" w:rsidRDefault="00B33127" w:rsidP="006F5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Орфоэпия. Орфоэпические нормы.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6D9" w:rsidRDefault="004456D9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Орфография. Правописание гласных и согласных в словах.   </w:t>
            </w:r>
          </w:p>
          <w:p w:rsidR="00D63306" w:rsidRPr="002E4AE3" w:rsidRDefault="00D63306" w:rsidP="006F541A">
            <w:pPr>
              <w:spacing w:after="43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Правописание безударных гласных, звонких и глухих согласных. Употребление буквы Ь.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О/Ё после шипящих и Ц.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4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приставок на З - / С - .  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И –  Ы после приставок. Словарный диктант.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14-15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proofErr w:type="spellStart"/>
            <w:r w:rsidRPr="002E4AE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E4AE3">
              <w:rPr>
                <w:rFonts w:ascii="Times New Roman" w:hAnsi="Times New Roman"/>
                <w:sz w:val="24"/>
                <w:szCs w:val="24"/>
              </w:rPr>
              <w:t>, словообразование, орфография.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4.1. Понятие морфемы. 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Морфемный разбор. 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8-9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bottom"/>
          </w:tcPr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4.2. Способы словообразования.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10-11</w:t>
            </w:r>
          </w:p>
        </w:tc>
      </w:tr>
      <w:tr w:rsidR="00D63306" w:rsidRPr="00C474CC" w:rsidTr="006F541A">
        <w:trPr>
          <w:trHeight w:val="3398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E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E4AE3">
              <w:rPr>
                <w:rFonts w:ascii="Times New Roman" w:hAnsi="Times New Roman"/>
                <w:sz w:val="24"/>
                <w:szCs w:val="24"/>
              </w:rPr>
              <w:t xml:space="preserve"> и орфография. </w:t>
            </w:r>
          </w:p>
          <w:p w:rsidR="00D63306" w:rsidRPr="002E4AE3" w:rsidRDefault="00D63306" w:rsidP="006F541A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Правописание приставок ПРИ-/-ПРЕ-. Правописание сложных слов.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12-13</w:t>
            </w:r>
          </w:p>
        </w:tc>
      </w:tr>
      <w:tr w:rsidR="00D63306" w:rsidRPr="00C474CC" w:rsidTr="006F541A">
        <w:trPr>
          <w:trHeight w:val="4226"/>
        </w:trPr>
        <w:tc>
          <w:tcPr>
            <w:tcW w:w="3948" w:type="dxa"/>
          </w:tcPr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lastRenderedPageBreak/>
              <w:t>Раздел 5. Морфология и орфография. Самостоятельные части речи.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5.1. Самостоятельные и служебные части речи.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Грамматические признаки слова.</w:t>
            </w:r>
          </w:p>
          <w:p w:rsidR="00D63306" w:rsidRPr="002E4AE3" w:rsidRDefault="00D63306" w:rsidP="006F541A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Знаменательные и незнаменательные части речи и их роль в построении текста.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31-32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z w:val="24"/>
                <w:szCs w:val="24"/>
              </w:rPr>
              <w:t>Тема 5.2. Имя существительное. Грамматические признаки и правописание.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33-37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5.3. Имя прилагательное; правописание и употребление.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38-40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5.4. Имя числительное как часть речи. Правописание числительных.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62-69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5.5. Местоимение. Грамматические признаки и правописание. 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70-71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5.6. Глагол; правописание и употребление. </w:t>
            </w:r>
          </w:p>
        </w:tc>
        <w:tc>
          <w:tcPr>
            <w:tcW w:w="5529" w:type="dxa"/>
            <w:shd w:val="clear" w:color="auto" w:fill="auto"/>
          </w:tcPr>
          <w:p w:rsidR="00D63306" w:rsidRDefault="007464A1" w:rsidP="006F541A">
            <w:pPr>
              <w:jc w:val="center"/>
            </w:pPr>
            <w:r>
              <w:t>41-46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"/>
              <w:contextualSpacing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Тема 5.7. Причастие как форма глагола. </w:t>
            </w:r>
          </w:p>
        </w:tc>
        <w:tc>
          <w:tcPr>
            <w:tcW w:w="5529" w:type="dxa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47-51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5.8.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Комплексный анализ текста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5.9.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Деепричастие как форма глагола.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52-56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5.10. Наречие.   </w:t>
            </w:r>
          </w:p>
        </w:tc>
        <w:tc>
          <w:tcPr>
            <w:tcW w:w="5529" w:type="dxa"/>
            <w:shd w:val="clear" w:color="auto" w:fill="auto"/>
          </w:tcPr>
          <w:p w:rsidR="00D63306" w:rsidRDefault="00CC6F18" w:rsidP="006F541A">
            <w:pPr>
              <w:jc w:val="center"/>
            </w:pPr>
            <w:r>
              <w:t>57-61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5.11. Слова категории состояния.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2090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 Раздел 6. Морфология и орфография. Служебные части речи.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6.1. Предлог как часть речи. Правописание производных предлогов.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72-73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6.2. Союз как часть речи. Правописание союзов.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568F2" w:rsidRDefault="008568F2" w:rsidP="006F541A">
            <w:pPr>
              <w:jc w:val="center"/>
            </w:pPr>
            <w:r>
              <w:t>75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6.3. Частица как часть речи. Правописание частиц. 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568F2" w:rsidRDefault="008568F2" w:rsidP="006F541A">
            <w:pPr>
              <w:jc w:val="center"/>
            </w:pPr>
            <w:r>
              <w:t>74</w:t>
            </w: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8568F2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568F2" w:rsidRPr="002E4AE3" w:rsidRDefault="008568F2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8568F2" w:rsidRDefault="008568F2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6.4.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Употребление и правописание междометий.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76</w:t>
            </w:r>
          </w:p>
        </w:tc>
      </w:tr>
      <w:tr w:rsidR="00D63306" w:rsidRPr="00C474CC" w:rsidTr="006F541A">
        <w:trPr>
          <w:trHeight w:val="1676"/>
        </w:trPr>
        <w:tc>
          <w:tcPr>
            <w:tcW w:w="39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Раздел 7. Синтаксис и пунктуация.</w:t>
            </w:r>
          </w:p>
          <w:p w:rsidR="00D63306" w:rsidRPr="002E4AE3" w:rsidRDefault="00D63306" w:rsidP="006F541A">
            <w:pPr>
              <w:spacing w:after="5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7.1. Основные </w:t>
            </w:r>
          </w:p>
          <w:p w:rsidR="00D63306" w:rsidRPr="002E4AE3" w:rsidRDefault="00D63306" w:rsidP="006F541A">
            <w:pPr>
              <w:spacing w:after="48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единицы синтаксиса. </w:t>
            </w:r>
          </w:p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55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17-18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D63306" w:rsidRPr="00C474CC" w:rsidRDefault="00D63306" w:rsidP="006F54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7.2. Простое предложение. Виды предложений.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23-28</w:t>
            </w:r>
            <w:r w:rsidR="008568F2">
              <w:t>, 99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5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7.3. </w:t>
            </w:r>
          </w:p>
          <w:p w:rsidR="00D63306" w:rsidRPr="002E4AE3" w:rsidRDefault="00D63306" w:rsidP="006F541A">
            <w:pPr>
              <w:spacing w:after="0" w:line="360" w:lineRule="auto"/>
              <w:ind w:right="15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19-22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7.4. Предложения с однородными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7.5. Предложения с обособленными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77-81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7.6. Предложения с уточняющими членами.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7.7. Предложения с обращениями и вводными конструкциями. </w:t>
            </w:r>
          </w:p>
        </w:tc>
        <w:tc>
          <w:tcPr>
            <w:tcW w:w="5529" w:type="dxa"/>
            <w:shd w:val="clear" w:color="auto" w:fill="auto"/>
          </w:tcPr>
          <w:p w:rsidR="00D63306" w:rsidRDefault="00B33127" w:rsidP="006F541A">
            <w:pPr>
              <w:jc w:val="center"/>
            </w:pPr>
            <w:r>
              <w:t>29-30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Тема 7.8. Сложные предложения. Знаки препинания в сложносочиненных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84-85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7.9. Знаки препинания в сложноподчиненных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86-95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7.10. Знаки препинания в бессоюзных сложных предложениях.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96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7.11. Знаки препинания в сложных предложениях с разными видами связи. 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63306" w:rsidRPr="002E4AE3" w:rsidRDefault="00D63306" w:rsidP="006F541A">
            <w:pPr>
              <w:spacing w:after="0" w:line="360" w:lineRule="auto"/>
              <w:ind w:left="108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E4A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7.12. Способы передачи чужой речи.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97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2E4AE3" w:rsidRDefault="00D63306" w:rsidP="006F541A">
            <w:pPr>
              <w:spacing w:after="49" w:line="36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AE3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529" w:type="dxa"/>
            <w:shd w:val="clear" w:color="auto" w:fill="auto"/>
          </w:tcPr>
          <w:p w:rsidR="00D63306" w:rsidRDefault="00D63306" w:rsidP="006F541A">
            <w:pPr>
              <w:jc w:val="center"/>
            </w:pP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Историко-культурный процесс и периодизация русской литературы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101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Раздел 1. Русская литература первой половины XIX века.</w:t>
            </w:r>
          </w:p>
          <w:p w:rsidR="00D63306" w:rsidRDefault="00D63306" w:rsidP="006F541A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1.1. Русская литература первой половины XIX века.  </w:t>
            </w:r>
          </w:p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102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1.2. Жизненный и творческий путь А.С. Пушкина. Основные темы и мотивы лирики.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103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spacing w:after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1.3. Поэма А.С. Пушкина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«Медный всадник».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104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spacing w:after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1.4. М.Ю. Лермонтов. </w:t>
            </w:r>
          </w:p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Сведения из биографии. Характеристика творчества, этапы творчества.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105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Тема 1.5. Романтические поэмы М.Ю. Лермонтова</w:t>
            </w:r>
            <w:r w:rsidRPr="003123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106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Pr="00312398" w:rsidRDefault="00D63306" w:rsidP="006F541A">
            <w:pPr>
              <w:ind w:right="6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1.6. Творчество Н.В. Гоголя. «Петербургские повести» и их значение.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107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  <w:vAlign w:val="center"/>
          </w:tcPr>
          <w:p w:rsidR="00D63306" w:rsidRPr="00312398" w:rsidRDefault="00D63306" w:rsidP="006F541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 xml:space="preserve">Тема 1.7. Повесть Н.В. Гоголя «Портрет». 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108</w:t>
            </w:r>
          </w:p>
        </w:tc>
      </w:tr>
      <w:tr w:rsidR="00D63306" w:rsidRPr="00C474CC" w:rsidTr="006F541A">
        <w:trPr>
          <w:trHeight w:val="70"/>
        </w:trPr>
        <w:tc>
          <w:tcPr>
            <w:tcW w:w="3948" w:type="dxa"/>
          </w:tcPr>
          <w:p w:rsidR="00D63306" w:rsidRDefault="00D63306" w:rsidP="006F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>Раздел 2. Русская литература второй половины XIX века.</w:t>
            </w:r>
          </w:p>
          <w:p w:rsidR="00D63306" w:rsidRPr="005A1084" w:rsidRDefault="00D63306" w:rsidP="006F54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398">
              <w:rPr>
                <w:rFonts w:ascii="Times New Roman" w:hAnsi="Times New Roman"/>
                <w:sz w:val="24"/>
                <w:szCs w:val="24"/>
              </w:rPr>
              <w:t>Тема 2.1. Культурно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12398">
              <w:rPr>
                <w:rFonts w:ascii="Times New Roman" w:hAnsi="Times New Roman"/>
                <w:sz w:val="24"/>
                <w:szCs w:val="24"/>
              </w:rPr>
              <w:t xml:space="preserve">историческое развитие России второй половины XIX века. </w:t>
            </w:r>
            <w:r w:rsidRPr="00312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D63306" w:rsidRDefault="008568F2" w:rsidP="006F541A">
            <w:pPr>
              <w:jc w:val="center"/>
            </w:pPr>
            <w:r>
              <w:t>109-110</w:t>
            </w:r>
          </w:p>
        </w:tc>
      </w:tr>
    </w:tbl>
    <w:p w:rsidR="00D63306" w:rsidRPr="00FF6B01" w:rsidRDefault="00D63306" w:rsidP="00D63306">
      <w:pPr>
        <w:jc w:val="both"/>
        <w:rPr>
          <w:rFonts w:ascii="Times New Roman" w:hAnsi="Times New Roman"/>
          <w:sz w:val="28"/>
          <w:szCs w:val="28"/>
        </w:rPr>
      </w:pPr>
    </w:p>
    <w:p w:rsidR="00D63306" w:rsidRDefault="004456D9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Содержание Ф</w:t>
      </w:r>
      <w:r w:rsidR="00D63306">
        <w:rPr>
          <w:rFonts w:ascii="Times New Roman" w:hAnsi="Times New Roman"/>
          <w:b/>
          <w:sz w:val="28"/>
          <w:szCs w:val="28"/>
        </w:rPr>
        <w:t xml:space="preserve">ОС 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="006B32BC">
        <w:rPr>
          <w:rFonts w:ascii="Times New Roman" w:hAnsi="Times New Roman"/>
          <w:b/>
          <w:sz w:val="28"/>
          <w:szCs w:val="28"/>
        </w:rPr>
        <w:t>Теоретические задания (ТЗ):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1.Фонетика. Буквы. Звуки.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2. Всегда мягкие согласные  звуки. Всегда твердые  согласные звуки.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3. Звуки, обозначающие мягкость согласных. Буквы, обозначающие два звука.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4. Чередование. Оглушение. Озвончение.  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5. Лексика.  Однозначные слова. Многозначные слова.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6. Заимствованные слова. Общеупотребительные слова. Профессионализмы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7. Что такое синонимы? Антонимы. Омонимы. Фразеологизмы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8.  </w:t>
      </w:r>
      <w:proofErr w:type="spellStart"/>
      <w:r w:rsidRPr="00782A3D">
        <w:rPr>
          <w:rFonts w:ascii="Times New Roman" w:hAnsi="Times New Roman"/>
        </w:rPr>
        <w:t>Морфемика</w:t>
      </w:r>
      <w:proofErr w:type="spellEnd"/>
      <w:r w:rsidRPr="00782A3D">
        <w:rPr>
          <w:rFonts w:ascii="Times New Roman" w:hAnsi="Times New Roman"/>
        </w:rPr>
        <w:t>. Состав слова. Корень. Приставка. Суффикс. Окончание. Основа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9. Словообразование. Способы словообразования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  Сложные слова. Сложносокращенные слова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11.  Правописание сложносокращенных слов (пол-, полу-, соединительные гласные –о,-е)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12 Правописание корней с чередованием А-О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-</w:t>
      </w:r>
      <w:proofErr w:type="spellStart"/>
      <w:r w:rsidRPr="00782A3D">
        <w:rPr>
          <w:rFonts w:ascii="Times New Roman" w:hAnsi="Times New Roman"/>
        </w:rPr>
        <w:t>гар</w:t>
      </w:r>
      <w:proofErr w:type="spellEnd"/>
      <w:r w:rsidRPr="00782A3D">
        <w:rPr>
          <w:rFonts w:ascii="Times New Roman" w:hAnsi="Times New Roman"/>
        </w:rPr>
        <w:t>-, -гор-. –</w:t>
      </w:r>
      <w:proofErr w:type="spellStart"/>
      <w:r w:rsidRPr="00782A3D">
        <w:rPr>
          <w:rFonts w:ascii="Times New Roman" w:hAnsi="Times New Roman"/>
        </w:rPr>
        <w:t>зар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зор</w:t>
      </w:r>
      <w:proofErr w:type="spellEnd"/>
      <w:r w:rsidRPr="00782A3D">
        <w:rPr>
          <w:rFonts w:ascii="Times New Roman" w:hAnsi="Times New Roman"/>
        </w:rPr>
        <w:t>-, -клан-, клон-,       Б) –лаг-, лож-, -</w:t>
      </w:r>
      <w:proofErr w:type="spellStart"/>
      <w:r w:rsidRPr="00782A3D">
        <w:rPr>
          <w:rFonts w:ascii="Times New Roman" w:hAnsi="Times New Roman"/>
        </w:rPr>
        <w:t>кас</w:t>
      </w:r>
      <w:proofErr w:type="spellEnd"/>
      <w:r w:rsidRPr="00782A3D">
        <w:rPr>
          <w:rFonts w:ascii="Times New Roman" w:hAnsi="Times New Roman"/>
        </w:rPr>
        <w:t>-, -кос-,          В) –</w:t>
      </w:r>
      <w:proofErr w:type="spellStart"/>
      <w:r w:rsidRPr="00782A3D">
        <w:rPr>
          <w:rFonts w:ascii="Times New Roman" w:hAnsi="Times New Roman"/>
        </w:rPr>
        <w:t>раст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ращ</w:t>
      </w:r>
      <w:proofErr w:type="spellEnd"/>
      <w:r w:rsidRPr="00782A3D">
        <w:rPr>
          <w:rFonts w:ascii="Times New Roman" w:hAnsi="Times New Roman"/>
        </w:rPr>
        <w:t>-, -рос-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13. Правописание корней с чередованием Е-И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( -</w:t>
      </w:r>
      <w:proofErr w:type="spellStart"/>
      <w:r w:rsidRPr="00782A3D">
        <w:rPr>
          <w:rFonts w:ascii="Times New Roman" w:hAnsi="Times New Roman"/>
        </w:rPr>
        <w:t>бир-бер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дир-дер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мир-мер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тир-тер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пир-пер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стил-стел</w:t>
      </w:r>
      <w:proofErr w:type="spellEnd"/>
      <w:r w:rsidRPr="00782A3D">
        <w:rPr>
          <w:rFonts w:ascii="Times New Roman" w:hAnsi="Times New Roman"/>
        </w:rPr>
        <w:t xml:space="preserve">-, </w:t>
      </w:r>
      <w:proofErr w:type="spellStart"/>
      <w:r w:rsidRPr="00782A3D">
        <w:rPr>
          <w:rFonts w:ascii="Times New Roman" w:hAnsi="Times New Roman"/>
        </w:rPr>
        <w:t>блист-блест</w:t>
      </w:r>
      <w:proofErr w:type="spellEnd"/>
      <w:r w:rsidRPr="00782A3D">
        <w:rPr>
          <w:rFonts w:ascii="Times New Roman" w:hAnsi="Times New Roman"/>
        </w:rPr>
        <w:t>-)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14. Приставки на З-, С-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15 Приставки пре-, при-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16 Орфография.  Орфоэпия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17. Грамматика. Синтаксис. Морфология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18.  Пунктуация.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19.  Какие члены предложения  относятся к второстепенным?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20. Дополнение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21. Обстоятельство.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22. Определение.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23. Грамматическая основа. Подлежащее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24. Сказуемое. Типы сказуемых.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25.  Однородные члены предложения.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26.  Какие знаки препинания ставятся при однородных членах предложения с обобщающими словами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27. Односоставное </w:t>
      </w:r>
      <w:proofErr w:type="spellStart"/>
      <w:r w:rsidRPr="00782A3D">
        <w:rPr>
          <w:rFonts w:ascii="Times New Roman" w:hAnsi="Times New Roman"/>
        </w:rPr>
        <w:t>предложение.А</w:t>
      </w:r>
      <w:proofErr w:type="spellEnd"/>
      <w:r w:rsidRPr="00782A3D">
        <w:rPr>
          <w:rFonts w:ascii="Times New Roman" w:hAnsi="Times New Roman"/>
        </w:rPr>
        <w:t>) определенно-личное , Б) неопределенно-личное,  В) обобщенно-личное,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Г) безличное,     Д) назывное.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28 Двусоставное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29. Обращение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30. Вводные слова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31. Самостоятельные части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32.  Служебные части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33.  Что такое склонение?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34 Что такое имя существительное?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35.  Несклоняемые имена существительные.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36.  Разносклоняемые имена существительные.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37. Склонение существительных.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38.   Что такое имя прилагательное?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39.  Качественные, относительные, притяжательные прилагательные.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40.  Степени сравнения прилагательных. Сравнительная и превосходная степень сравнения.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41.  Что так</w:t>
      </w:r>
      <w:r w:rsidRPr="00782A3D">
        <w:t>о</w:t>
      </w:r>
      <w:r w:rsidRPr="00782A3D">
        <w:rPr>
          <w:rFonts w:ascii="Times New Roman" w:hAnsi="Times New Roman"/>
        </w:rPr>
        <w:t>е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42.  Сколько видов имеет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43.   Что такое спряжение глагола?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44.  Разноспрягаемые глаголы.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45.   Сколько наклонений имеет глагол?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46.  Синтаксическая роль глаголов в предложении.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47.   Что такое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48.  Как образуются действительные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49.  Как образуются страдательные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50.   Что такое причастный оборот?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51.    Какую синтаксическую роль в предложении выполняют 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52.   Что такое деепричастия?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53.   Как образуются деепричастия несовершенного вида?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54.    Как образуются деепричастия совершенного вида?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55.    Что такое деепричастный оборот?</w:t>
      </w:r>
      <w:r w:rsidRPr="00782A3D">
        <w:rPr>
          <w:rFonts w:ascii="Times New Roman" w:hAnsi="Times New Roman"/>
        </w:rPr>
        <w:tab/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56.   Какую синтаксическую роль в предложении выполняют деепричастия?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57.    Что такое наречие?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58.  Когда на конце наречия пишется –о, а когда –а?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59.  Какие наречия пишутся через дефис?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60.  Какой главный признак наречий?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61.  Степени сравнения наречий. Сравнительная и превосходная степень сравнения.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62.   Что такое числительное?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63.   На какие группы делятся числительные?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64.   Какие числительные называются простыми, сложными, составными?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65.   В каких числительных мягкий знак пишется в середине, а в каких пишется на конце?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66.   Как склоняются числительные 5-20,30?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67.  Как склоняются числительные 40,90,100?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68.  Как склоняются числительные 50-80, 500-900?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69.  Как склоняются порядковые числительные?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70.  Местоимение.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71.  Разряды местоимений.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72.  Какие части речи относятся к служебным?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73.   Для чего служат предлоги?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74.   Для чего служат частицы?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75.   Для чего служат союзы?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76.  Междометия.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77. Какие члены предложение называются обособленными?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78.   Какие дополнения называются обособленными?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79. Что такое обособленное обстоятельство?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80.  Что такое обособленное определение?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81. Что такое обособленное приложение?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82. Типы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83.Стили речи.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84. Сложносочиненное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85.  Сочинительные союзы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86.  Сложноподчиненное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87.  ССП с придаточными определительными.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88.  СПП с придаточными изъяснительными.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89.  СПП с придаточными обстоятельственными.  СПП с придаточными места.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90.  СПП с придаточными времени.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91.  СПП с придаточными причины.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92.  СПП с придаточными цели.</w:t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93.  СПП с придаточными условия.       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94. СПП  с несколькими придаточными                           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последовательное подчинение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Б) однородное подчинение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В) неоднородное подчинение (</w:t>
      </w:r>
      <w:proofErr w:type="spellStart"/>
      <w:r w:rsidRPr="00782A3D">
        <w:rPr>
          <w:rFonts w:ascii="Times New Roman" w:hAnsi="Times New Roman"/>
        </w:rPr>
        <w:t>паралельное</w:t>
      </w:r>
      <w:proofErr w:type="spellEnd"/>
      <w:r w:rsidRPr="00782A3D">
        <w:rPr>
          <w:rFonts w:ascii="Times New Roman" w:hAnsi="Times New Roman"/>
        </w:rPr>
        <w:t>)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95.  Бессоюзное сложное предложение.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96.Значения БСП.</w:t>
      </w:r>
    </w:p>
    <w:p w:rsidR="00591446" w:rsidRPr="00782A3D" w:rsidRDefault="00591446" w:rsidP="00591446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97.Прямая речь. Косвенная речь.</w:t>
      </w:r>
    </w:p>
    <w:p w:rsid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98. Тире между подлежащим и</w:t>
      </w:r>
      <w:r w:rsidRPr="00591446">
        <w:rPr>
          <w:rFonts w:ascii="Times New Roman" w:hAnsi="Times New Roman"/>
        </w:rPr>
        <w:t xml:space="preserve"> </w:t>
      </w:r>
      <w:r w:rsidRPr="00782A3D">
        <w:rPr>
          <w:rFonts w:ascii="Times New Roman" w:hAnsi="Times New Roman"/>
        </w:rPr>
        <w:t>сказуемым.</w:t>
      </w:r>
    </w:p>
    <w:p w:rsidR="00D6330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99. Полные и неполные предложения.</w:t>
      </w:r>
    </w:p>
    <w:p w:rsidR="00D63306" w:rsidRDefault="00591446" w:rsidP="00591446">
      <w:pPr>
        <w:spacing w:line="240" w:lineRule="auto"/>
        <w:contextualSpacing/>
        <w:jc w:val="both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100. Уточняющие члены предложения.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591446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591446">
        <w:rPr>
          <w:rFonts w:ascii="Times New Roman" w:hAnsi="Times New Roman"/>
          <w:sz w:val="24"/>
          <w:szCs w:val="24"/>
        </w:rPr>
        <w:t>Русская литерат</w:t>
      </w:r>
      <w:r>
        <w:rPr>
          <w:rFonts w:ascii="Times New Roman" w:hAnsi="Times New Roman"/>
          <w:sz w:val="24"/>
          <w:szCs w:val="24"/>
        </w:rPr>
        <w:t xml:space="preserve">ура первой половины XIX века.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Pr="00591446">
        <w:rPr>
          <w:rFonts w:ascii="Times New Roman" w:hAnsi="Times New Roman"/>
          <w:sz w:val="24"/>
          <w:szCs w:val="24"/>
        </w:rPr>
        <w:t xml:space="preserve">Жизненный и творческий путь А.С. Пушкина. Основные темы и мотивы лирики.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Поэма А.С. Пушкина </w:t>
      </w:r>
      <w:r w:rsidRPr="00591446">
        <w:rPr>
          <w:rFonts w:ascii="Times New Roman" w:hAnsi="Times New Roman"/>
          <w:sz w:val="24"/>
          <w:szCs w:val="24"/>
        </w:rPr>
        <w:t>«Медный всадник».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591446">
        <w:rPr>
          <w:rFonts w:ascii="Times New Roman" w:hAnsi="Times New Roman"/>
          <w:sz w:val="24"/>
          <w:szCs w:val="24"/>
        </w:rPr>
        <w:t>Сведения из биографии</w:t>
      </w:r>
      <w:r>
        <w:rPr>
          <w:rFonts w:ascii="Times New Roman" w:hAnsi="Times New Roman"/>
          <w:sz w:val="24"/>
          <w:szCs w:val="24"/>
        </w:rPr>
        <w:t xml:space="preserve"> М.Ю. Лермонтова</w:t>
      </w:r>
      <w:r w:rsidRPr="00591446">
        <w:rPr>
          <w:rFonts w:ascii="Times New Roman" w:hAnsi="Times New Roman"/>
          <w:sz w:val="24"/>
          <w:szCs w:val="24"/>
        </w:rPr>
        <w:t xml:space="preserve">. Характеристика творчества, этапы творчества.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Pr="00591446">
        <w:rPr>
          <w:rFonts w:ascii="Times New Roman" w:hAnsi="Times New Roman"/>
          <w:sz w:val="24"/>
          <w:szCs w:val="24"/>
        </w:rPr>
        <w:t xml:space="preserve">Романтические поэмы М.Ю. Лермонтова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Pr="00591446">
        <w:rPr>
          <w:rFonts w:ascii="Times New Roman" w:hAnsi="Times New Roman"/>
          <w:sz w:val="24"/>
          <w:szCs w:val="24"/>
        </w:rPr>
        <w:t xml:space="preserve">Творчество Н.В. Гоголя. «Петербургские повести» и их значение.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591446">
        <w:rPr>
          <w:rFonts w:ascii="Times New Roman" w:hAnsi="Times New Roman"/>
          <w:sz w:val="24"/>
          <w:szCs w:val="24"/>
        </w:rPr>
        <w:t xml:space="preserve">. Повесть Н.В. Гоголя «Портрет».  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591446">
        <w:rPr>
          <w:rFonts w:ascii="Times New Roman" w:hAnsi="Times New Roman"/>
          <w:sz w:val="24"/>
          <w:szCs w:val="24"/>
        </w:rPr>
        <w:t>. Русская литература второй половины XIX века.</w:t>
      </w:r>
    </w:p>
    <w:p w:rsidR="00591446" w:rsidRPr="00591446" w:rsidRDefault="00591446" w:rsidP="005914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Pr="00591446">
        <w:rPr>
          <w:rFonts w:ascii="Times New Roman" w:hAnsi="Times New Roman"/>
          <w:sz w:val="24"/>
          <w:szCs w:val="24"/>
        </w:rPr>
        <w:t xml:space="preserve">Культурно-историческое развитие России второй половины XIX века.  </w:t>
      </w:r>
    </w:p>
    <w:p w:rsidR="004456D9" w:rsidRDefault="004456D9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Описание процедуры проведения промежуточной аттестации</w:t>
      </w:r>
    </w:p>
    <w:p w:rsidR="004456D9" w:rsidRDefault="004456D9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541A" w:rsidRDefault="006F541A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1BC2">
        <w:rPr>
          <w:rFonts w:ascii="Times New Roman" w:hAnsi="Times New Roman"/>
          <w:sz w:val="28"/>
          <w:szCs w:val="28"/>
        </w:rPr>
        <w:t>Зачет проводится за счет часов, отведенных на</w:t>
      </w:r>
      <w:r>
        <w:rPr>
          <w:rFonts w:ascii="Times New Roman" w:hAnsi="Times New Roman"/>
          <w:sz w:val="28"/>
          <w:szCs w:val="28"/>
        </w:rPr>
        <w:t xml:space="preserve"> учебную дисциплину</w:t>
      </w:r>
      <w:r w:rsidRPr="00281BC2">
        <w:rPr>
          <w:rFonts w:ascii="Times New Roman" w:hAnsi="Times New Roman"/>
          <w:sz w:val="28"/>
          <w:szCs w:val="28"/>
        </w:rPr>
        <w:t>, в учебное время по</w:t>
      </w:r>
      <w:r>
        <w:rPr>
          <w:rFonts w:ascii="Times New Roman" w:hAnsi="Times New Roman"/>
          <w:sz w:val="28"/>
          <w:szCs w:val="28"/>
        </w:rPr>
        <w:t xml:space="preserve"> вопроснику, согласованному на </w:t>
      </w:r>
      <w:r w:rsidRPr="00281BC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М</w:t>
      </w:r>
      <w:r w:rsidRPr="00281BC2">
        <w:rPr>
          <w:rFonts w:ascii="Times New Roman" w:hAnsi="Times New Roman"/>
          <w:sz w:val="28"/>
          <w:szCs w:val="28"/>
        </w:rPr>
        <w:t>К и утвержденно</w:t>
      </w:r>
      <w:r>
        <w:rPr>
          <w:rFonts w:ascii="Times New Roman" w:hAnsi="Times New Roman"/>
          <w:sz w:val="28"/>
          <w:szCs w:val="28"/>
        </w:rPr>
        <w:t>му заместителем директора по УР</w:t>
      </w:r>
      <w:r w:rsidRPr="00281BC2">
        <w:rPr>
          <w:rFonts w:ascii="Times New Roman" w:hAnsi="Times New Roman"/>
          <w:sz w:val="28"/>
          <w:szCs w:val="28"/>
        </w:rPr>
        <w:t>.</w:t>
      </w:r>
    </w:p>
    <w:p w:rsidR="006F541A" w:rsidRDefault="006F541A" w:rsidP="006F54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</w:t>
      </w:r>
      <w:r w:rsidR="00591446">
        <w:rPr>
          <w:rFonts w:ascii="Times New Roman" w:hAnsi="Times New Roman"/>
          <w:sz w:val="28"/>
          <w:szCs w:val="28"/>
        </w:rPr>
        <w:t>учающийся устно рассказывает три</w:t>
      </w:r>
      <w:r>
        <w:rPr>
          <w:rFonts w:ascii="Times New Roman" w:hAnsi="Times New Roman"/>
          <w:sz w:val="28"/>
          <w:szCs w:val="28"/>
        </w:rPr>
        <w:t xml:space="preserve"> из предложенных ему тем, пройденных в течение семестра.  Далее беседа с преподавателем по смежным темам.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A0A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Эталоны ответов </w:t>
      </w:r>
    </w:p>
    <w:p w:rsidR="00D63306" w:rsidRDefault="00D63306" w:rsidP="006B32BC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6.1.</w:t>
      </w:r>
      <w:r w:rsidRPr="00C064B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63306" w:rsidRDefault="00D63306" w:rsidP="00D633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2A0AC4">
        <w:rPr>
          <w:rFonts w:ascii="Times New Roman" w:hAnsi="Times New Roman"/>
          <w:b/>
          <w:sz w:val="28"/>
          <w:szCs w:val="28"/>
        </w:rPr>
        <w:t>. Критерии оценки:</w:t>
      </w:r>
    </w:p>
    <w:p w:rsidR="00591446" w:rsidRPr="00943E3C" w:rsidRDefault="00591446" w:rsidP="00591446">
      <w:pPr>
        <w:jc w:val="both"/>
        <w:rPr>
          <w:rFonts w:ascii="Times New Roman" w:hAnsi="Times New Roman"/>
          <w:b/>
          <w:sz w:val="28"/>
          <w:szCs w:val="28"/>
        </w:rPr>
      </w:pPr>
      <w:r w:rsidRPr="00943E3C">
        <w:rPr>
          <w:rFonts w:ascii="Times New Roman" w:hAnsi="Times New Roman"/>
          <w:b/>
          <w:sz w:val="28"/>
          <w:szCs w:val="28"/>
        </w:rPr>
        <w:t>Оценка устных ответов обучающихся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«5» ставится, если  студент</w:t>
      </w: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Показывает глубокое и полное знание и понимание всего объема 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полный ответ на вопрос, предполагающий хорошее знание основных сведений о языке, определении основных изучаемых языковых явлений,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речеведческих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понятий, пунктуационных правил, обосновывает свой ответ, приводя нужные примеры. Устанавливает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литературу.</w:t>
      </w:r>
    </w:p>
    <w:p w:rsidR="002F519F" w:rsidRPr="002F519F" w:rsidRDefault="002F519F" w:rsidP="002F519F">
      <w:pPr>
        <w:numPr>
          <w:ilvl w:val="0"/>
          <w:numId w:val="3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Самостоятельно, уверенно и безошибочно 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«4» ставится, если студент: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обобщениях.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  преподавателя; в основном усвоил учебный материал; подтверждает ответ  конкретными примерами; правильно отвечает на дополнительные вопросы учителя.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 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2F519F" w:rsidRPr="002F519F" w:rsidRDefault="002F519F" w:rsidP="002F519F">
      <w:pPr>
        <w:numPr>
          <w:ilvl w:val="0"/>
          <w:numId w:val="33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</w:t>
      </w: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456D9" w:rsidRDefault="004456D9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«3» ставится, если студент: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, фрагментарно, не всегда последовательно.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Показывает недостаточную </w:t>
      </w:r>
      <w:proofErr w:type="spellStart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Испытывает затруднения в применении знаний.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Отвечает  неполно на вопросы учителя (упуская и основное), или воспроизводит содержание текста учебника, но недостаточно понимает отдельные положения,  имеющие важное значение в этом тексте.</w:t>
      </w:r>
    </w:p>
    <w:p w:rsidR="002F519F" w:rsidRPr="002F519F" w:rsidRDefault="002F519F" w:rsidP="002F519F">
      <w:pPr>
        <w:numPr>
          <w:ilvl w:val="0"/>
          <w:numId w:val="34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2F519F" w:rsidRPr="002F519F" w:rsidRDefault="002F519F" w:rsidP="002F519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Оценка «2» ставится, если студент</w:t>
      </w: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усвоил и не раскрыл основное содержание материала; не делает выводов и обобщений.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Не может ответить ни на один их поставленных вопросов.</w:t>
      </w:r>
    </w:p>
    <w:p w:rsidR="002F519F" w:rsidRPr="002F519F" w:rsidRDefault="002F519F" w:rsidP="002F519F">
      <w:pPr>
        <w:numPr>
          <w:ilvl w:val="0"/>
          <w:numId w:val="35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19F">
        <w:rPr>
          <w:rFonts w:ascii="Times New Roman" w:eastAsia="Times New Roman" w:hAnsi="Times New Roman"/>
          <w:sz w:val="24"/>
          <w:szCs w:val="24"/>
          <w:lang w:eastAsia="ru-RU"/>
        </w:rPr>
        <w:t>Полностью не усвоил материал.</w:t>
      </w:r>
    </w:p>
    <w:p w:rsidR="00591446" w:rsidRPr="002F519F" w:rsidRDefault="00591446" w:rsidP="00D63306">
      <w:pPr>
        <w:jc w:val="both"/>
        <w:rPr>
          <w:rFonts w:ascii="Times New Roman" w:hAnsi="Times New Roman"/>
          <w:b/>
          <w:sz w:val="28"/>
          <w:szCs w:val="28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306" w:rsidRDefault="00D63306" w:rsidP="00D6330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Pr="00E57E6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материалов, оборудования и информаци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онных источников, используемых при проведении промежуточной</w:t>
      </w:r>
      <w:r w:rsidRPr="00E57E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аттестации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63306" w:rsidRPr="006B32BC" w:rsidRDefault="006B32BC" w:rsidP="006B32B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предусмотрено.</w:t>
      </w:r>
    </w:p>
    <w:p w:rsidR="00D63306" w:rsidRDefault="00D63306" w:rsidP="00D63306">
      <w:pPr>
        <w:pStyle w:val="a3"/>
        <w:rPr>
          <w:i/>
          <w:sz w:val="20"/>
          <w:szCs w:val="20"/>
        </w:rPr>
      </w:pPr>
    </w:p>
    <w:p w:rsidR="00D63306" w:rsidRDefault="00D63306" w:rsidP="00D63306">
      <w:pPr>
        <w:pStyle w:val="a3"/>
        <w:rPr>
          <w:i/>
          <w:sz w:val="20"/>
          <w:szCs w:val="20"/>
        </w:rPr>
      </w:pPr>
    </w:p>
    <w:p w:rsidR="00D63306" w:rsidRDefault="00D63306" w:rsidP="00D633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611BA">
        <w:rPr>
          <w:rFonts w:ascii="Times New Roman" w:hAnsi="Times New Roman"/>
          <w:b/>
          <w:sz w:val="28"/>
          <w:szCs w:val="28"/>
        </w:rPr>
        <w:t xml:space="preserve">. Приложение: </w:t>
      </w:r>
      <w:r w:rsidR="006F541A">
        <w:rPr>
          <w:rFonts w:ascii="Times New Roman" w:hAnsi="Times New Roman"/>
          <w:sz w:val="28"/>
          <w:szCs w:val="28"/>
        </w:rPr>
        <w:t>перечень зачетных вопросов и заданий.</w:t>
      </w:r>
    </w:p>
    <w:p w:rsidR="00D63306" w:rsidRDefault="00D63306" w:rsidP="00D6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4456D9" w:rsidRPr="004456D9" w:rsidRDefault="004456D9" w:rsidP="004456D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 w:rsidRPr="004456D9">
        <w:rPr>
          <w:rFonts w:ascii="Times New Roman" w:hAnsi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4456D9" w:rsidRPr="004456D9" w:rsidRDefault="004456D9" w:rsidP="004456D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4456D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tbl>
      <w:tblPr>
        <w:tblpPr w:leftFromText="180" w:rightFromText="180" w:vertAnchor="text" w:horzAnchor="margin" w:tblpY="44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1"/>
        <w:gridCol w:w="3838"/>
        <w:gridCol w:w="2808"/>
      </w:tblGrid>
      <w:tr w:rsidR="002F519F" w:rsidRPr="00A03B72" w:rsidTr="00B33127">
        <w:trPr>
          <w:trHeight w:val="3925"/>
        </w:trPr>
        <w:tc>
          <w:tcPr>
            <w:tcW w:w="2951" w:type="dxa"/>
          </w:tcPr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Рассмотрено на ЦМК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от _________20___г.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838" w:type="dxa"/>
          </w:tcPr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ВОПРОСЫ К ЗАЧЕТУ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 xml:space="preserve">по дисциплине 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Русский язык и л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итература»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49.02.01 Физическая культура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Семестр: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B7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2808" w:type="dxa"/>
          </w:tcPr>
          <w:p w:rsidR="002F519F" w:rsidRPr="00A03B72" w:rsidRDefault="002F519F" w:rsidP="00B33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B72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2F519F" w:rsidRPr="00A03B72" w:rsidRDefault="002F519F" w:rsidP="00B33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Зам. директора  по УР</w:t>
            </w:r>
          </w:p>
          <w:p w:rsidR="002F519F" w:rsidRPr="00A03B72" w:rsidRDefault="004456D9" w:rsidP="00B331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________/__________</w:t>
            </w:r>
            <w:r w:rsidR="002F519F" w:rsidRPr="00A03B7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  <w:r w:rsidRPr="00A03B72">
              <w:rPr>
                <w:rFonts w:ascii="Times New Roman" w:hAnsi="Times New Roman"/>
                <w:sz w:val="24"/>
                <w:szCs w:val="24"/>
              </w:rPr>
              <w:t>«___»__________20__г.</w:t>
            </w:r>
          </w:p>
          <w:p w:rsidR="002F519F" w:rsidRPr="00A03B72" w:rsidRDefault="002F519F" w:rsidP="00B331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19F" w:rsidRPr="00A03B72" w:rsidRDefault="002F519F" w:rsidP="002F519F">
      <w:pPr>
        <w:rPr>
          <w:rFonts w:ascii="Times New Roman" w:hAnsi="Times New Roman"/>
          <w:b/>
          <w:sz w:val="24"/>
          <w:szCs w:val="24"/>
        </w:rPr>
      </w:pPr>
    </w:p>
    <w:p w:rsidR="002F519F" w:rsidRDefault="002F519F" w:rsidP="002F51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A03B72">
        <w:rPr>
          <w:rFonts w:ascii="Times New Roman" w:hAnsi="Times New Roman"/>
          <w:b/>
          <w:sz w:val="24"/>
          <w:szCs w:val="24"/>
        </w:rPr>
        <w:t>Теоретические вопросы: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1.Фонетика. Буквы. Звуки.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2. Всегда мягкие согласные  звуки. Всегда твердые  согласные звуки.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3. Звуки, обозначающие мягкость согласных. Буквы, обозначающие два звука.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4. Чередование. Оглушение. Озвончение.  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5. Лексика.  Однозначные слова. Многозначные слова.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6. Заимствованные слова. Общеупотребительные слова. Профессионализмы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7. Что такое синонимы? Антонимы. Омонимы. Фразеологизмы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8.  </w:t>
      </w:r>
      <w:proofErr w:type="spellStart"/>
      <w:r w:rsidRPr="00782A3D">
        <w:rPr>
          <w:rFonts w:ascii="Times New Roman" w:hAnsi="Times New Roman"/>
        </w:rPr>
        <w:t>Морфемика</w:t>
      </w:r>
      <w:proofErr w:type="spellEnd"/>
      <w:r w:rsidRPr="00782A3D">
        <w:rPr>
          <w:rFonts w:ascii="Times New Roman" w:hAnsi="Times New Roman"/>
        </w:rPr>
        <w:t>. Состав слова. Корень. Приставка. Суффикс. Окончание. Основа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9. Словообразование. Способы словообразования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  Сложные слова. Сложносокращенные слова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11.  Правописание сложносокращенных слов (пол-, полу-, соединительные гласные –о,-е)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12 Правописание корней с чередованием А-О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-</w:t>
      </w:r>
      <w:proofErr w:type="spellStart"/>
      <w:r w:rsidRPr="00782A3D">
        <w:rPr>
          <w:rFonts w:ascii="Times New Roman" w:hAnsi="Times New Roman"/>
        </w:rPr>
        <w:t>гар</w:t>
      </w:r>
      <w:proofErr w:type="spellEnd"/>
      <w:r w:rsidRPr="00782A3D">
        <w:rPr>
          <w:rFonts w:ascii="Times New Roman" w:hAnsi="Times New Roman"/>
        </w:rPr>
        <w:t>-, -гор-. –</w:t>
      </w:r>
      <w:proofErr w:type="spellStart"/>
      <w:r w:rsidRPr="00782A3D">
        <w:rPr>
          <w:rFonts w:ascii="Times New Roman" w:hAnsi="Times New Roman"/>
        </w:rPr>
        <w:t>зар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зор</w:t>
      </w:r>
      <w:proofErr w:type="spellEnd"/>
      <w:r w:rsidRPr="00782A3D">
        <w:rPr>
          <w:rFonts w:ascii="Times New Roman" w:hAnsi="Times New Roman"/>
        </w:rPr>
        <w:t>-, -клан-, клон-,       Б) –лаг-, лож-, -</w:t>
      </w:r>
      <w:proofErr w:type="spellStart"/>
      <w:r w:rsidRPr="00782A3D">
        <w:rPr>
          <w:rFonts w:ascii="Times New Roman" w:hAnsi="Times New Roman"/>
        </w:rPr>
        <w:t>кас</w:t>
      </w:r>
      <w:proofErr w:type="spellEnd"/>
      <w:r w:rsidRPr="00782A3D">
        <w:rPr>
          <w:rFonts w:ascii="Times New Roman" w:hAnsi="Times New Roman"/>
        </w:rPr>
        <w:t>-, -кос-,          В) –</w:t>
      </w:r>
      <w:proofErr w:type="spellStart"/>
      <w:r w:rsidRPr="00782A3D">
        <w:rPr>
          <w:rFonts w:ascii="Times New Roman" w:hAnsi="Times New Roman"/>
        </w:rPr>
        <w:t>раст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ращ</w:t>
      </w:r>
      <w:proofErr w:type="spellEnd"/>
      <w:r w:rsidRPr="00782A3D">
        <w:rPr>
          <w:rFonts w:ascii="Times New Roman" w:hAnsi="Times New Roman"/>
        </w:rPr>
        <w:t>-, -рос-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13. Правописание корней с чередованием Е-И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( -</w:t>
      </w:r>
      <w:proofErr w:type="spellStart"/>
      <w:r w:rsidRPr="00782A3D">
        <w:rPr>
          <w:rFonts w:ascii="Times New Roman" w:hAnsi="Times New Roman"/>
        </w:rPr>
        <w:t>бир-бер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дир-дер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мир-мер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тир-тер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пир-пер</w:t>
      </w:r>
      <w:proofErr w:type="spellEnd"/>
      <w:r w:rsidRPr="00782A3D">
        <w:rPr>
          <w:rFonts w:ascii="Times New Roman" w:hAnsi="Times New Roman"/>
        </w:rPr>
        <w:t>-, -</w:t>
      </w:r>
      <w:proofErr w:type="spellStart"/>
      <w:r w:rsidRPr="00782A3D">
        <w:rPr>
          <w:rFonts w:ascii="Times New Roman" w:hAnsi="Times New Roman"/>
        </w:rPr>
        <w:t>стил-стел</w:t>
      </w:r>
      <w:proofErr w:type="spellEnd"/>
      <w:r w:rsidRPr="00782A3D">
        <w:rPr>
          <w:rFonts w:ascii="Times New Roman" w:hAnsi="Times New Roman"/>
        </w:rPr>
        <w:t xml:space="preserve">-, </w:t>
      </w:r>
      <w:proofErr w:type="spellStart"/>
      <w:r w:rsidRPr="00782A3D">
        <w:rPr>
          <w:rFonts w:ascii="Times New Roman" w:hAnsi="Times New Roman"/>
        </w:rPr>
        <w:t>блист-блест</w:t>
      </w:r>
      <w:proofErr w:type="spellEnd"/>
      <w:r w:rsidRPr="00782A3D">
        <w:rPr>
          <w:rFonts w:ascii="Times New Roman" w:hAnsi="Times New Roman"/>
        </w:rPr>
        <w:t>-)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14. Приставки на З-, С-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15 Приставки пре-, при-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16 Орфография.  Орфоэпия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17. Грамматика. Синтаксис. Морфология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18.  Пунктуация.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19.  Какие члены предложения  относятся к второстепенным?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20. Дополнение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21. Обстоятельство.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22. Определение.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23. Грамматическая основа. Подлежащее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24. Сказуемое. Типы сказуемых.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25.  Однородные члены предложения.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26.  Какие знаки препинания ставятся при однородных членах предложения с обобщающими словами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 xml:space="preserve">27. Односоставное </w:t>
      </w:r>
      <w:proofErr w:type="spellStart"/>
      <w:r w:rsidRPr="00782A3D">
        <w:rPr>
          <w:rFonts w:ascii="Times New Roman" w:hAnsi="Times New Roman"/>
        </w:rPr>
        <w:t>предложение.А</w:t>
      </w:r>
      <w:proofErr w:type="spellEnd"/>
      <w:r w:rsidRPr="00782A3D">
        <w:rPr>
          <w:rFonts w:ascii="Times New Roman" w:hAnsi="Times New Roman"/>
        </w:rPr>
        <w:t>) определенно-личное , Б) неопределенно-личное,  В) обобщенно-личное,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Г) безличное,     Д) назывное.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28 Двусоставное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29. Обращение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30. Вводные слова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31. Самостоятельные части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32.  Служебные части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33.  Что такое склонение?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34 Что такое имя существительное?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35.  Несклоняемые имена существительные.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36.  Разносклоняемые имена существительные.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37. Склонение существительных.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38.   Что такое имя прилагательное?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39.  Качественные, относительные, притяжательные прилагательные.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40.  Степени сравнения прилагательных. Сравнительная и превосходная степень сравнения.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41.  Что так</w:t>
      </w:r>
      <w:r w:rsidRPr="00782A3D">
        <w:t>о</w:t>
      </w:r>
      <w:r w:rsidRPr="00782A3D">
        <w:rPr>
          <w:rFonts w:ascii="Times New Roman" w:hAnsi="Times New Roman"/>
        </w:rPr>
        <w:t>е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42.  Сколько видов имеет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43.   Что такое спряжение глагола?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44.  Разноспрягаемые глаголы.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45.   Сколько наклонений имеет глагол?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46.  Синтаксическая роль глаголов в предложении.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47.   Что такое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48.  Как образуются действительные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49.  Как образуются страдательные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50.   Что такое причастный оборот?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51.    Какую синтаксическую роль в предложении выполняют 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52.   Что такое деепричастия?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53.   Как образуются деепричастия несовершенного вида?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54.    Как образуются деепричастия совершенного вида?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55.    Что такое деепричастный оборот?</w:t>
      </w:r>
      <w:r w:rsidRPr="00782A3D">
        <w:rPr>
          <w:rFonts w:ascii="Times New Roman" w:hAnsi="Times New Roman"/>
        </w:rPr>
        <w:tab/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56.   Какую синтаксическую роль в предложении выполняют деепричастия?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57.    Что такое наречие?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58.  Когда на конце наречия пишется –о, а когда –а?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59.  Какие наречия пишутся через дефис?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60.  Какой главный признак наречий?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61.  Степени сравнения наречий. Сравнительная и превосходная степень сравнения.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62.   Что такое числительное?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63.   На какие группы делятся числительные?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64.   Какие числительные называются простыми, сложными, составными?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65.   В каких числительных мягкий знак пишется в середине, а в каких пишется на конце?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66.   Как склоняются числительные 5-20,30?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67.  Как склоняются числительные 40,90,100?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68.  Как склоняются числительные 50-80, 500-900?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69.  Как склоняются порядковые числительные?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70.  Местоимение.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71.  Разряды местоимений.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72.  Какие части речи относятся к служебным?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73.   Для чего служат предлоги?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74.   Для чего служат частицы?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75.   Для чего служат союзы?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lastRenderedPageBreak/>
        <w:t>76.  Междометия.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77. Какие члены предложение называются обособленными?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78.   Какие дополнения называются обособленными?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79. Что такое обособленное обстоятельство?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80.  Что такое обособленное определение?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81. Что такое обособленное приложение?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82. Типы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83.Стили речи.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84. Сложносочиненное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85.  Сочинительные союзы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86.  Сложноподчиненное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87.  ССП с придаточными определительными.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88.  СПП с придаточными изъяснительными.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89.  СПП с придаточными обстоятельственными.  СПП с придаточными места.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90.  СПП с придаточными времени.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91.  СПП с придаточными причины.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92.  СПП с придаточными цели.</w:t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  <w:r w:rsidRPr="00782A3D">
        <w:rPr>
          <w:rFonts w:ascii="Times New Roman" w:hAnsi="Times New Roman"/>
        </w:rPr>
        <w:tab/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93.  СПП с придаточными условия.       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 xml:space="preserve">94. СПП  с несколькими придаточными                           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А) последовательное подчинение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Б) однородное подчинение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В) неоднородное подчинение (</w:t>
      </w:r>
      <w:proofErr w:type="spellStart"/>
      <w:r w:rsidRPr="00782A3D">
        <w:rPr>
          <w:rFonts w:ascii="Times New Roman" w:hAnsi="Times New Roman"/>
        </w:rPr>
        <w:t>паралельное</w:t>
      </w:r>
      <w:proofErr w:type="spellEnd"/>
      <w:r w:rsidRPr="00782A3D">
        <w:rPr>
          <w:rFonts w:ascii="Times New Roman" w:hAnsi="Times New Roman"/>
        </w:rPr>
        <w:t>)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95.  Бессоюзное сложное предложение.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96.Значения БСП.</w:t>
      </w:r>
    </w:p>
    <w:p w:rsidR="002F519F" w:rsidRPr="00782A3D" w:rsidRDefault="002F519F" w:rsidP="002F519F">
      <w:pPr>
        <w:spacing w:after="0"/>
        <w:rPr>
          <w:rFonts w:ascii="Times New Roman" w:hAnsi="Times New Roman"/>
        </w:rPr>
      </w:pPr>
      <w:r w:rsidRPr="00782A3D">
        <w:rPr>
          <w:rFonts w:ascii="Times New Roman" w:hAnsi="Times New Roman"/>
        </w:rPr>
        <w:t>97.Прямая речь. Косвенная речь.</w:t>
      </w:r>
    </w:p>
    <w:p w:rsidR="002F519F" w:rsidRDefault="002F519F" w:rsidP="002F51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98. Тире между подлежащим и</w:t>
      </w:r>
      <w:r w:rsidRPr="00591446">
        <w:rPr>
          <w:rFonts w:ascii="Times New Roman" w:hAnsi="Times New Roman"/>
        </w:rPr>
        <w:t xml:space="preserve"> </w:t>
      </w:r>
      <w:r w:rsidRPr="00782A3D">
        <w:rPr>
          <w:rFonts w:ascii="Times New Roman" w:hAnsi="Times New Roman"/>
        </w:rPr>
        <w:t>сказуемым.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2A3D">
        <w:rPr>
          <w:rFonts w:ascii="Times New Roman" w:hAnsi="Times New Roman"/>
        </w:rPr>
        <w:t>99. Полные и неполные предложения.</w:t>
      </w:r>
    </w:p>
    <w:p w:rsidR="002F519F" w:rsidRDefault="002F519F" w:rsidP="002F519F">
      <w:pPr>
        <w:spacing w:line="240" w:lineRule="auto"/>
        <w:contextualSpacing/>
        <w:jc w:val="both"/>
        <w:rPr>
          <w:rFonts w:ascii="Times New Roman" w:hAnsi="Times New Roman"/>
        </w:rPr>
      </w:pPr>
      <w:r w:rsidRPr="00782A3D">
        <w:rPr>
          <w:rFonts w:ascii="Times New Roman" w:hAnsi="Times New Roman"/>
        </w:rPr>
        <w:t>100. Уточняющие члены предложения.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101. </w:t>
      </w:r>
      <w:r w:rsidRPr="00591446">
        <w:rPr>
          <w:rFonts w:ascii="Times New Roman" w:hAnsi="Times New Roman"/>
          <w:sz w:val="24"/>
          <w:szCs w:val="24"/>
        </w:rPr>
        <w:t>Историко-культурный процесс и периодизация русской литературы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102. </w:t>
      </w:r>
      <w:r w:rsidRPr="00591446">
        <w:rPr>
          <w:rFonts w:ascii="Times New Roman" w:hAnsi="Times New Roman"/>
          <w:sz w:val="24"/>
          <w:szCs w:val="24"/>
        </w:rPr>
        <w:t>Русская литерат</w:t>
      </w:r>
      <w:r>
        <w:rPr>
          <w:rFonts w:ascii="Times New Roman" w:hAnsi="Times New Roman"/>
          <w:sz w:val="24"/>
          <w:szCs w:val="24"/>
        </w:rPr>
        <w:t xml:space="preserve">ура первой половины XIX века.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103. </w:t>
      </w:r>
      <w:r w:rsidRPr="00591446">
        <w:rPr>
          <w:rFonts w:ascii="Times New Roman" w:hAnsi="Times New Roman"/>
          <w:sz w:val="24"/>
          <w:szCs w:val="24"/>
        </w:rPr>
        <w:t xml:space="preserve">Жизненный и творческий путь А.С. Пушкина. Основные темы и мотивы лирики.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104. Поэма А.С. Пушкина </w:t>
      </w:r>
      <w:r w:rsidRPr="00591446">
        <w:rPr>
          <w:rFonts w:ascii="Times New Roman" w:hAnsi="Times New Roman"/>
          <w:sz w:val="24"/>
          <w:szCs w:val="24"/>
        </w:rPr>
        <w:t>«Медный всадник».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591446">
        <w:rPr>
          <w:rFonts w:ascii="Times New Roman" w:hAnsi="Times New Roman"/>
          <w:sz w:val="24"/>
          <w:szCs w:val="24"/>
        </w:rPr>
        <w:t>Сведения из биографии</w:t>
      </w:r>
      <w:r>
        <w:rPr>
          <w:rFonts w:ascii="Times New Roman" w:hAnsi="Times New Roman"/>
          <w:sz w:val="24"/>
          <w:szCs w:val="24"/>
        </w:rPr>
        <w:t xml:space="preserve"> М.Ю. Лермонтова</w:t>
      </w:r>
      <w:r w:rsidRPr="00591446">
        <w:rPr>
          <w:rFonts w:ascii="Times New Roman" w:hAnsi="Times New Roman"/>
          <w:sz w:val="24"/>
          <w:szCs w:val="24"/>
        </w:rPr>
        <w:t xml:space="preserve">. Характеристика творчества, этапы творчества.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106. </w:t>
      </w:r>
      <w:r w:rsidRPr="00591446">
        <w:rPr>
          <w:rFonts w:ascii="Times New Roman" w:hAnsi="Times New Roman"/>
          <w:sz w:val="24"/>
          <w:szCs w:val="24"/>
        </w:rPr>
        <w:t xml:space="preserve">Романтические поэмы М.Ю. Лермонтова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107. </w:t>
      </w:r>
      <w:r w:rsidRPr="00591446">
        <w:rPr>
          <w:rFonts w:ascii="Times New Roman" w:hAnsi="Times New Roman"/>
          <w:sz w:val="24"/>
          <w:szCs w:val="24"/>
        </w:rPr>
        <w:t xml:space="preserve">Творчество Н.В. Гоголя. «Петербургские повести» и их значение.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591446">
        <w:rPr>
          <w:rFonts w:ascii="Times New Roman" w:hAnsi="Times New Roman"/>
          <w:sz w:val="24"/>
          <w:szCs w:val="24"/>
        </w:rPr>
        <w:t xml:space="preserve">. Повесть Н.В. Гоголя «Портрет».  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</w:t>
      </w:r>
      <w:r w:rsidRPr="00591446">
        <w:rPr>
          <w:rFonts w:ascii="Times New Roman" w:hAnsi="Times New Roman"/>
          <w:sz w:val="24"/>
          <w:szCs w:val="24"/>
        </w:rPr>
        <w:t>. Русская литература второй половины XIX века.</w:t>
      </w:r>
    </w:p>
    <w:p w:rsidR="002F519F" w:rsidRPr="00591446" w:rsidRDefault="002F519F" w:rsidP="002F519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110. </w:t>
      </w:r>
      <w:r w:rsidRPr="00591446">
        <w:rPr>
          <w:rFonts w:ascii="Times New Roman" w:hAnsi="Times New Roman"/>
          <w:sz w:val="24"/>
          <w:szCs w:val="24"/>
        </w:rPr>
        <w:t xml:space="preserve">Культурно-историческое развитие России второй половины XIX века.  </w:t>
      </w:r>
    </w:p>
    <w:p w:rsidR="002F519F" w:rsidRDefault="002F519F" w:rsidP="002F519F"/>
    <w:p w:rsidR="002F519F" w:rsidRDefault="002F519F" w:rsidP="002F519F"/>
    <w:p w:rsidR="002F519F" w:rsidRPr="00A03B72" w:rsidRDefault="002F519F" w:rsidP="002F519F">
      <w:pPr>
        <w:tabs>
          <w:tab w:val="left" w:pos="0"/>
        </w:tabs>
        <w:rPr>
          <w:rFonts w:ascii="Times New Roman" w:hAnsi="Times New Roman"/>
        </w:rPr>
      </w:pPr>
      <w:r w:rsidRPr="00A03B72">
        <w:rPr>
          <w:rFonts w:ascii="Times New Roman" w:hAnsi="Times New Roman"/>
        </w:rPr>
        <w:t xml:space="preserve">Преподаватель:     </w:t>
      </w:r>
      <w:r w:rsidR="004456D9">
        <w:rPr>
          <w:rFonts w:ascii="Times New Roman" w:hAnsi="Times New Roman"/>
        </w:rPr>
        <w:t>_______________/ ____________</w:t>
      </w:r>
      <w:bookmarkStart w:id="0" w:name="_GoBack"/>
      <w:bookmarkEnd w:id="0"/>
      <w:r w:rsidRPr="00A03B72">
        <w:rPr>
          <w:rFonts w:ascii="Times New Roman" w:hAnsi="Times New Roman"/>
        </w:rPr>
        <w:t xml:space="preserve">/    </w:t>
      </w:r>
    </w:p>
    <w:p w:rsidR="002F519F" w:rsidRPr="00A03B72" w:rsidRDefault="002F519F" w:rsidP="002F519F">
      <w:pPr>
        <w:tabs>
          <w:tab w:val="left" w:pos="0"/>
        </w:tabs>
        <w:rPr>
          <w:rFonts w:ascii="Times New Roman" w:hAnsi="Times New Roman"/>
        </w:rPr>
      </w:pPr>
      <w:r w:rsidRPr="00A03B72">
        <w:rPr>
          <w:rFonts w:ascii="Times New Roman" w:hAnsi="Times New Roman"/>
        </w:rPr>
        <w:t xml:space="preserve">                                          </w:t>
      </w:r>
      <w:r w:rsidRPr="00A03B72">
        <w:rPr>
          <w:rFonts w:ascii="Times New Roman" w:hAnsi="Times New Roman"/>
          <w:sz w:val="20"/>
          <w:szCs w:val="20"/>
        </w:rPr>
        <w:t xml:space="preserve"> (подпись)                    (Ф.И.О.)</w:t>
      </w:r>
      <w:r w:rsidRPr="00A03B72">
        <w:rPr>
          <w:rFonts w:ascii="Times New Roman" w:hAnsi="Times New Roman"/>
        </w:rPr>
        <w:t xml:space="preserve"> </w:t>
      </w:r>
    </w:p>
    <w:p w:rsidR="002F519F" w:rsidRDefault="002F519F" w:rsidP="002F519F">
      <w:pPr>
        <w:pStyle w:val="a3"/>
        <w:rPr>
          <w:rFonts w:ascii="Times New Roman" w:hAnsi="Times New Roman"/>
          <w:sz w:val="28"/>
          <w:szCs w:val="28"/>
        </w:rPr>
      </w:pPr>
    </w:p>
    <w:p w:rsidR="002F519F" w:rsidRDefault="002F519F" w:rsidP="002F519F">
      <w:pPr>
        <w:pStyle w:val="a3"/>
        <w:rPr>
          <w:rFonts w:ascii="Times New Roman" w:hAnsi="Times New Roman"/>
          <w:sz w:val="28"/>
          <w:szCs w:val="28"/>
        </w:rPr>
      </w:pPr>
    </w:p>
    <w:p w:rsidR="002F519F" w:rsidRPr="006F541A" w:rsidRDefault="002F519F" w:rsidP="00D633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306" w:rsidRDefault="00D63306" w:rsidP="00D63306">
      <w:pPr>
        <w:pageBreakBefore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D63306" w:rsidRDefault="00D63306" w:rsidP="00D63306"/>
    <w:p w:rsidR="003D2C94" w:rsidRDefault="003D2C94"/>
    <w:sectPr w:rsidR="003D2C94" w:rsidSect="006F54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25380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530F49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E3C1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C454B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663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D69F2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872D6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977FE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F623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6454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858D3"/>
    <w:multiLevelType w:val="multilevel"/>
    <w:tmpl w:val="A4BE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13563"/>
    <w:multiLevelType w:val="multilevel"/>
    <w:tmpl w:val="89C4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7314B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A3F17"/>
    <w:multiLevelType w:val="multilevel"/>
    <w:tmpl w:val="468C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D028B0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D79B1"/>
    <w:multiLevelType w:val="multilevel"/>
    <w:tmpl w:val="B40A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E376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0A0EC4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F124BC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B0080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147021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87DBD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D94DE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C4752"/>
    <w:multiLevelType w:val="hybridMultilevel"/>
    <w:tmpl w:val="958A473A"/>
    <w:lvl w:ilvl="0" w:tplc="1646C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70057"/>
    <w:multiLevelType w:val="multilevel"/>
    <w:tmpl w:val="5ACC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576A1A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184D78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50EF3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3E6EF2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DA4686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A6B43"/>
    <w:multiLevelType w:val="multilevel"/>
    <w:tmpl w:val="5EA0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54243C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65A4F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A931F7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1338D1"/>
    <w:multiLevelType w:val="multilevel"/>
    <w:tmpl w:val="9F90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2"/>
  </w:num>
  <w:num w:numId="3">
    <w:abstractNumId w:val="17"/>
  </w:num>
  <w:num w:numId="4">
    <w:abstractNumId w:val="36"/>
  </w:num>
  <w:num w:numId="5">
    <w:abstractNumId w:val="34"/>
  </w:num>
  <w:num w:numId="6">
    <w:abstractNumId w:val="2"/>
  </w:num>
  <w:num w:numId="7">
    <w:abstractNumId w:val="20"/>
  </w:num>
  <w:num w:numId="8">
    <w:abstractNumId w:val="5"/>
  </w:num>
  <w:num w:numId="9">
    <w:abstractNumId w:val="21"/>
  </w:num>
  <w:num w:numId="10">
    <w:abstractNumId w:val="30"/>
  </w:num>
  <w:num w:numId="11">
    <w:abstractNumId w:val="8"/>
  </w:num>
  <w:num w:numId="12">
    <w:abstractNumId w:val="16"/>
  </w:num>
  <w:num w:numId="13">
    <w:abstractNumId w:val="7"/>
  </w:num>
  <w:num w:numId="14">
    <w:abstractNumId w:val="35"/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29"/>
  </w:num>
  <w:num w:numId="20">
    <w:abstractNumId w:val="3"/>
  </w:num>
  <w:num w:numId="21">
    <w:abstractNumId w:val="33"/>
  </w:num>
  <w:num w:numId="22">
    <w:abstractNumId w:val="14"/>
  </w:num>
  <w:num w:numId="23">
    <w:abstractNumId w:val="31"/>
  </w:num>
  <w:num w:numId="24">
    <w:abstractNumId w:val="4"/>
  </w:num>
  <w:num w:numId="25">
    <w:abstractNumId w:val="11"/>
  </w:num>
  <w:num w:numId="26">
    <w:abstractNumId w:val="28"/>
  </w:num>
  <w:num w:numId="27">
    <w:abstractNumId w:val="10"/>
  </w:num>
  <w:num w:numId="28">
    <w:abstractNumId w:val="22"/>
  </w:num>
  <w:num w:numId="29">
    <w:abstractNumId w:val="19"/>
  </w:num>
  <w:num w:numId="30">
    <w:abstractNumId w:val="1"/>
  </w:num>
  <w:num w:numId="31">
    <w:abstractNumId w:val="6"/>
  </w:num>
  <w:num w:numId="32">
    <w:abstractNumId w:val="26"/>
  </w:num>
  <w:num w:numId="33">
    <w:abstractNumId w:val="13"/>
  </w:num>
  <w:num w:numId="34">
    <w:abstractNumId w:val="12"/>
  </w:num>
  <w:num w:numId="35">
    <w:abstractNumId w:val="15"/>
  </w:num>
  <w:num w:numId="36">
    <w:abstractNumId w:val="25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63306"/>
    <w:rsid w:val="000F239F"/>
    <w:rsid w:val="002F519F"/>
    <w:rsid w:val="0036128F"/>
    <w:rsid w:val="003A4467"/>
    <w:rsid w:val="003D2C94"/>
    <w:rsid w:val="004456D9"/>
    <w:rsid w:val="004713FA"/>
    <w:rsid w:val="00591446"/>
    <w:rsid w:val="00603DBA"/>
    <w:rsid w:val="006B32BC"/>
    <w:rsid w:val="006F541A"/>
    <w:rsid w:val="007464A1"/>
    <w:rsid w:val="008568F2"/>
    <w:rsid w:val="00B33127"/>
    <w:rsid w:val="00C276FF"/>
    <w:rsid w:val="00CC6F18"/>
    <w:rsid w:val="00D63306"/>
    <w:rsid w:val="00F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33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3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633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33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63306"/>
    <w:rPr>
      <w:vertAlign w:val="superscript"/>
    </w:rPr>
  </w:style>
  <w:style w:type="table" w:styleId="a7">
    <w:name w:val="Table Grid"/>
    <w:basedOn w:val="a1"/>
    <w:uiPriority w:val="59"/>
    <w:rsid w:val="00D6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3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6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3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1446"/>
  </w:style>
  <w:style w:type="character" w:styleId="aa">
    <w:name w:val="Strong"/>
    <w:basedOn w:val="a0"/>
    <w:uiPriority w:val="22"/>
    <w:qFormat/>
    <w:rsid w:val="002F51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0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633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3D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633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unhideWhenUsed/>
    <w:rsid w:val="00D633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6330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D63306"/>
    <w:rPr>
      <w:vertAlign w:val="superscript"/>
    </w:rPr>
  </w:style>
  <w:style w:type="table" w:styleId="a7">
    <w:name w:val="Table Grid"/>
    <w:basedOn w:val="a1"/>
    <w:uiPriority w:val="59"/>
    <w:rsid w:val="00D633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633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63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633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63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1446"/>
  </w:style>
  <w:style w:type="character" w:styleId="aa">
    <w:name w:val="Strong"/>
    <w:basedOn w:val="a0"/>
    <w:uiPriority w:val="22"/>
    <w:qFormat/>
    <w:rsid w:val="002F519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03D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Azerty</cp:lastModifiedBy>
  <cp:revision>10</cp:revision>
  <cp:lastPrinted>2017-02-06T09:14:00Z</cp:lastPrinted>
  <dcterms:created xsi:type="dcterms:W3CDTF">2017-01-30T09:49:00Z</dcterms:created>
  <dcterms:modified xsi:type="dcterms:W3CDTF">2023-03-24T05:39:00Z</dcterms:modified>
</cp:coreProperties>
</file>