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7" w:rsidRPr="00961A6C" w:rsidRDefault="00D17FD7" w:rsidP="00D17FD7">
      <w:pPr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961A6C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D17FD7" w:rsidRPr="00D17FD7" w:rsidRDefault="00D17FD7" w:rsidP="00D17FD7">
      <w:pPr>
        <w:jc w:val="center"/>
        <w:rPr>
          <w:b/>
          <w:caps/>
          <w:sz w:val="28"/>
          <w:szCs w:val="28"/>
        </w:rPr>
      </w:pPr>
      <w:r w:rsidRPr="00961A6C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D17FD7" w:rsidRDefault="00D17FD7" w:rsidP="00D17FD7"/>
    <w:tbl>
      <w:tblPr>
        <w:tblW w:w="4961" w:type="dxa"/>
        <w:tblInd w:w="4732" w:type="dxa"/>
        <w:tblLook w:val="01E0"/>
      </w:tblPr>
      <w:tblGrid>
        <w:gridCol w:w="4961"/>
      </w:tblGrid>
      <w:tr w:rsidR="00D17FD7" w:rsidTr="00D17FD7">
        <w:tc>
          <w:tcPr>
            <w:tcW w:w="4961" w:type="dxa"/>
          </w:tcPr>
          <w:p w:rsidR="00D17FD7" w:rsidRPr="00D17FD7" w:rsidRDefault="00D17FD7" w:rsidP="00D17FD7">
            <w:pPr>
              <w:ind w:hanging="18"/>
              <w:rPr>
                <w:caps/>
                <w:sz w:val="22"/>
                <w:szCs w:val="22"/>
                <w:lang w:eastAsia="zh-CN"/>
              </w:rPr>
            </w:pPr>
          </w:p>
          <w:p w:rsidR="00D17FD7" w:rsidRPr="00D17FD7" w:rsidRDefault="00D17FD7" w:rsidP="00D17FD7">
            <w:pPr>
              <w:ind w:hanging="18"/>
              <w:rPr>
                <w:caps/>
                <w:sz w:val="22"/>
                <w:szCs w:val="22"/>
              </w:rPr>
            </w:pPr>
            <w:r w:rsidRPr="00D17FD7">
              <w:rPr>
                <w:caps/>
                <w:sz w:val="22"/>
                <w:szCs w:val="22"/>
              </w:rPr>
              <w:t>УтверждАЮ</w:t>
            </w:r>
          </w:p>
          <w:p w:rsidR="00D17FD7" w:rsidRPr="00D17FD7" w:rsidRDefault="00D17FD7" w:rsidP="00D17FD7">
            <w:pPr>
              <w:rPr>
                <w:sz w:val="22"/>
                <w:szCs w:val="22"/>
                <w:vertAlign w:val="superscript"/>
              </w:rPr>
            </w:pPr>
            <w:r w:rsidRPr="00D17FD7">
              <w:rPr>
                <w:sz w:val="22"/>
                <w:szCs w:val="22"/>
              </w:rPr>
              <w:t>Председатель ПЦК ______________________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( подпись)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>Рассмотрено на заседании ПЦК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>«____» ______________ 20….. г.</w:t>
            </w:r>
          </w:p>
          <w:p w:rsidR="00D17FD7" w:rsidRPr="00D17FD7" w:rsidRDefault="00D17FD7" w:rsidP="00D17FD7">
            <w:pPr>
              <w:rPr>
                <w:sz w:val="22"/>
                <w:szCs w:val="22"/>
              </w:rPr>
            </w:pPr>
            <w:r w:rsidRPr="00D17FD7">
              <w:rPr>
                <w:sz w:val="22"/>
                <w:szCs w:val="22"/>
              </w:rPr>
              <w:t>Протокол № _______________</w:t>
            </w:r>
          </w:p>
          <w:p w:rsidR="00D17FD7" w:rsidRPr="00D17FD7" w:rsidRDefault="00D17FD7" w:rsidP="00D17FD7">
            <w:pPr>
              <w:rPr>
                <w:caps/>
                <w:sz w:val="22"/>
                <w:szCs w:val="22"/>
              </w:rPr>
            </w:pPr>
          </w:p>
          <w:p w:rsidR="00D17FD7" w:rsidRPr="00D17FD7" w:rsidRDefault="00D17FD7" w:rsidP="00D17FD7">
            <w:pPr>
              <w:suppressAutoHyphens/>
              <w:rPr>
                <w:caps/>
                <w:sz w:val="22"/>
                <w:szCs w:val="22"/>
                <w:lang w:eastAsia="zh-CN"/>
              </w:rPr>
            </w:pPr>
          </w:p>
        </w:tc>
      </w:tr>
    </w:tbl>
    <w:p w:rsidR="00D17FD7" w:rsidRDefault="00D17FD7" w:rsidP="00D17FD7">
      <w:pPr>
        <w:rPr>
          <w:b/>
          <w:lang w:eastAsia="zh-CN"/>
        </w:rPr>
      </w:pPr>
    </w:p>
    <w:p w:rsidR="00D17FD7" w:rsidRDefault="00D17FD7" w:rsidP="00D17FD7">
      <w:pPr>
        <w:jc w:val="center"/>
        <w:rPr>
          <w:b/>
        </w:rPr>
      </w:pPr>
    </w:p>
    <w:p w:rsidR="00D17FD7" w:rsidRDefault="00D17FD7" w:rsidP="00D1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ДИСЦИПЛИНЕ </w:t>
      </w:r>
    </w:p>
    <w:p w:rsidR="00D17FD7" w:rsidRDefault="00D17FD7" w:rsidP="00D17FD7">
      <w:pPr>
        <w:pStyle w:val="4"/>
        <w:numPr>
          <w:ilvl w:val="3"/>
          <w:numId w:val="5"/>
        </w:numPr>
        <w:tabs>
          <w:tab w:val="clear" w:pos="864"/>
          <w:tab w:val="num" w:pos="0"/>
        </w:tabs>
        <w:suppressAutoHyphens/>
        <w:spacing w:before="120" w:after="0"/>
        <w:jc w:val="center"/>
        <w:rPr>
          <w:u w:val="single"/>
        </w:rPr>
      </w:pPr>
    </w:p>
    <w:p w:rsidR="00D17FD7" w:rsidRPr="003F0405" w:rsidRDefault="00D17FD7" w:rsidP="00D1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 БЕЗОПАСНОСТЬ ЖИЗНЕДЕЯТЕЛЬНОСТИ</w:t>
      </w:r>
    </w:p>
    <w:p w:rsidR="00D17FD7" w:rsidRDefault="00D17FD7" w:rsidP="00D17FD7">
      <w:pPr>
        <w:jc w:val="center"/>
        <w:rPr>
          <w:sz w:val="28"/>
          <w:szCs w:val="28"/>
        </w:rPr>
      </w:pPr>
    </w:p>
    <w:p w:rsidR="00D17FD7" w:rsidRDefault="00D17FD7" w:rsidP="00D17FD7">
      <w:pPr>
        <w:pStyle w:val="a9"/>
        <w:jc w:val="center"/>
        <w:rPr>
          <w:b/>
          <w:sz w:val="28"/>
          <w:szCs w:val="28"/>
        </w:rPr>
      </w:pPr>
      <w:r w:rsidRPr="006E606C">
        <w:rPr>
          <w:rFonts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b/>
          <w:sz w:val="28"/>
          <w:szCs w:val="28"/>
        </w:rPr>
        <w:t>44.02.02 «Преподавание в начальных классах»</w:t>
      </w:r>
    </w:p>
    <w:p w:rsidR="00D17FD7" w:rsidRDefault="00D17FD7" w:rsidP="00D17FD7">
      <w:pPr>
        <w:jc w:val="center"/>
        <w:rPr>
          <w:vertAlign w:val="superscript"/>
        </w:rPr>
      </w:pPr>
    </w:p>
    <w:p w:rsidR="00D17FD7" w:rsidRDefault="00D17FD7" w:rsidP="00D17FD7">
      <w:pPr>
        <w:jc w:val="center"/>
        <w:rPr>
          <w:vertAlign w:val="superscript"/>
        </w:rPr>
      </w:pPr>
    </w:p>
    <w:p w:rsidR="00D17FD7" w:rsidRDefault="00D17FD7" w:rsidP="00D17FD7">
      <w:pPr>
        <w:jc w:val="center"/>
        <w:rPr>
          <w:vertAlign w:val="superscript"/>
        </w:rPr>
      </w:pPr>
    </w:p>
    <w:p w:rsidR="00D17FD7" w:rsidRDefault="00D17FD7" w:rsidP="00D17FD7">
      <w:pPr>
        <w:jc w:val="center"/>
        <w:rPr>
          <w:sz w:val="44"/>
          <w:szCs w:val="44"/>
          <w:vertAlign w:val="superscript"/>
        </w:rPr>
      </w:pPr>
    </w:p>
    <w:p w:rsidR="00D17FD7" w:rsidRDefault="00D17FD7" w:rsidP="00D17FD7">
      <w:pPr>
        <w:jc w:val="center"/>
        <w:rPr>
          <w:sz w:val="44"/>
          <w:szCs w:val="44"/>
          <w:vertAlign w:val="superscript"/>
        </w:rPr>
      </w:pPr>
    </w:p>
    <w:p w:rsidR="00D17FD7" w:rsidRDefault="00D17FD7" w:rsidP="00D17FD7">
      <w:pPr>
        <w:jc w:val="center"/>
        <w:rPr>
          <w:sz w:val="44"/>
          <w:szCs w:val="44"/>
          <w:vertAlign w:val="superscript"/>
        </w:rPr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both"/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</w:p>
    <w:p w:rsidR="00D17FD7" w:rsidRDefault="00D17FD7" w:rsidP="00D17FD7">
      <w:pPr>
        <w:widowControl w:val="0"/>
        <w:autoSpaceDE w:val="0"/>
        <w:jc w:val="center"/>
        <w:rPr>
          <w:b/>
          <w:sz w:val="28"/>
          <w:szCs w:val="28"/>
        </w:rPr>
      </w:pPr>
    </w:p>
    <w:p w:rsidR="00D17FD7" w:rsidRDefault="00924151" w:rsidP="00D17FD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D17FD7" w:rsidRDefault="00D17FD7" w:rsidP="00D17FD7"/>
    <w:p w:rsidR="00D17FD7" w:rsidRDefault="00D17FD7" w:rsidP="005128FB">
      <w:pPr>
        <w:jc w:val="center"/>
        <w:rPr>
          <w:b/>
          <w:sz w:val="24"/>
          <w:szCs w:val="24"/>
        </w:rPr>
      </w:pPr>
    </w:p>
    <w:p w:rsidR="005128FB" w:rsidRDefault="005128FB" w:rsidP="00961A6C">
      <w:pPr>
        <w:keepNext/>
        <w:keepLines/>
        <w:suppressLineNumbers/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1.</w:t>
      </w:r>
      <w:r>
        <w:rPr>
          <w:b/>
          <w:sz w:val="28"/>
          <w:szCs w:val="28"/>
        </w:rPr>
        <w:t xml:space="preserve"> Общие положения</w:t>
      </w:r>
    </w:p>
    <w:p w:rsidR="005128FB" w:rsidRDefault="00D17FD7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оценочных средства (Ф</w:t>
      </w:r>
      <w:r w:rsidR="005128FB">
        <w:rPr>
          <w:sz w:val="28"/>
          <w:szCs w:val="28"/>
        </w:rPr>
        <w:t xml:space="preserve">ОС) предназначены для контроля и оценки образовательных достижений обучающихся, освоивших программу учебной дисциплины </w:t>
      </w:r>
      <w:r w:rsidR="005128FB">
        <w:rPr>
          <w:b/>
          <w:sz w:val="28"/>
          <w:szCs w:val="28"/>
        </w:rPr>
        <w:t>Безопасность жизнедеятельности</w:t>
      </w:r>
    </w:p>
    <w:p w:rsidR="005128FB" w:rsidRDefault="00D17FD7" w:rsidP="00961A6C">
      <w:pPr>
        <w:keepNext/>
        <w:keepLines/>
        <w:suppressLineNumbers/>
        <w:suppressAutoHyphens/>
        <w:spacing w:line="276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Ф</w:t>
      </w:r>
      <w:r w:rsidR="005128FB">
        <w:rPr>
          <w:sz w:val="28"/>
          <w:szCs w:val="28"/>
        </w:rPr>
        <w:t>ОС включают контрольные материалы для проведения текущего контроля и промежуточной аттестации в форме дифференцированного зачета</w:t>
      </w:r>
    </w:p>
    <w:p w:rsidR="005128FB" w:rsidRDefault="00D17FD7" w:rsidP="00961A6C">
      <w:pPr>
        <w:keepNext/>
        <w:keepLines/>
        <w:suppressLineNumbers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128FB">
        <w:rPr>
          <w:sz w:val="28"/>
          <w:szCs w:val="28"/>
        </w:rPr>
        <w:t>ОС разработан на основании положений:</w:t>
      </w:r>
    </w:p>
    <w:p w:rsidR="00D17FD7" w:rsidRDefault="00961A6C" w:rsidP="00961A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FB">
        <w:rPr>
          <w:sz w:val="28"/>
          <w:szCs w:val="28"/>
        </w:rPr>
        <w:t>основной профессиональной образовательной программы по на</w:t>
      </w:r>
      <w:r w:rsidR="00D17FD7">
        <w:rPr>
          <w:sz w:val="28"/>
          <w:szCs w:val="28"/>
        </w:rPr>
        <w:t>правлению подготовки профессии С</w:t>
      </w:r>
      <w:r w:rsidR="005128FB">
        <w:rPr>
          <w:sz w:val="28"/>
          <w:szCs w:val="28"/>
        </w:rPr>
        <w:t>ПО:</w:t>
      </w:r>
      <w:r w:rsidR="00D17FD7">
        <w:rPr>
          <w:rFonts w:cs="Times New Roman"/>
          <w:b/>
          <w:sz w:val="28"/>
          <w:szCs w:val="28"/>
          <w:lang w:eastAsia="ru-RU"/>
        </w:rPr>
        <w:t>специальности</w:t>
      </w:r>
      <w:r w:rsidR="00D17FD7">
        <w:rPr>
          <w:b/>
          <w:sz w:val="28"/>
          <w:szCs w:val="28"/>
        </w:rPr>
        <w:t>44.02.02 «Преподавание в начальных классах»</w:t>
      </w:r>
    </w:p>
    <w:p w:rsidR="005128FB" w:rsidRDefault="00961A6C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FB">
        <w:rPr>
          <w:sz w:val="28"/>
          <w:szCs w:val="28"/>
        </w:rPr>
        <w:t>программы учебной дисциплины</w:t>
      </w:r>
      <w:r w:rsidR="005128FB">
        <w:rPr>
          <w:b/>
          <w:sz w:val="28"/>
          <w:szCs w:val="28"/>
        </w:rPr>
        <w:t>Безопасность жизнедеятельности</w:t>
      </w:r>
    </w:p>
    <w:p w:rsidR="005128FB" w:rsidRDefault="005128FB" w:rsidP="005128FB">
      <w:pPr>
        <w:rPr>
          <w:b/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Результаты освоения дисциплины, подлежащие проверке</w:t>
      </w:r>
    </w:p>
    <w:p w:rsidR="005128FB" w:rsidRDefault="005128FB" w:rsidP="005128FB">
      <w:pPr>
        <w:rPr>
          <w:b/>
          <w:color w:val="00B05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ind w:right="318"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B050"/>
                <w:kern w:val="24"/>
                <w:sz w:val="24"/>
                <w:szCs w:val="24"/>
              </w:rPr>
            </w:pP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Умения: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У1. </w:t>
            </w:r>
            <w:r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У2.</w:t>
            </w:r>
            <w:r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У3.   Использовать средства индивидуальной и коллективной защиты от оружия массового поражения;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У4.   Применять первичные средства пожаротушения;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У5.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У6.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У7.  Владеть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 и экстремальных условиях военной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  Оказывать первую помощь пострадавшим.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tabs>
                <w:tab w:val="left" w:pos="10632"/>
              </w:tabs>
              <w:suppressAutoHyphens/>
              <w:ind w:right="17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Знания: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З1.</w:t>
            </w:r>
            <w:r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З2.</w:t>
            </w:r>
            <w:r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З3.   Основы военной службы и обороны государства;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З4.   Задачи и основные мероприятия гражданской обороны;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З5.   Способы защиты населения от оружия массового поражения;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З6.  Меры пожарной безопасности и правила безопасного поведения при пожарах;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З7.  Организацию и порядок призыва граждан на военную службу и поступления и поступления на нее в добровольном порядке;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З8.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З9. 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З10. Порядок и правила оказания первой помощи пострадавшим.</w:t>
            </w:r>
          </w:p>
        </w:tc>
      </w:tr>
    </w:tbl>
    <w:p w:rsidR="005128FB" w:rsidRDefault="005128FB" w:rsidP="005128FB">
      <w:pPr>
        <w:rPr>
          <w:b/>
          <w:color w:val="00B050"/>
          <w:sz w:val="28"/>
          <w:szCs w:val="28"/>
        </w:rPr>
      </w:pPr>
    </w:p>
    <w:p w:rsidR="005128FB" w:rsidRDefault="005128FB" w:rsidP="005128FB">
      <w:pPr>
        <w:rPr>
          <w:b/>
          <w:color w:val="00B050"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Распределение оценивания результатов обучения  по  видам контроля</w:t>
      </w:r>
    </w:p>
    <w:p w:rsidR="005128FB" w:rsidRDefault="005128FB" w:rsidP="005128FB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3"/>
        <w:gridCol w:w="1707"/>
        <w:gridCol w:w="1684"/>
      </w:tblGrid>
      <w:tr w:rsidR="005128FB" w:rsidTr="005128FB">
        <w:trPr>
          <w:jc w:val="center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128FB" w:rsidTr="00961A6C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Промежуточная аттестация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1364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 xml:space="preserve">У1. </w:t>
            </w:r>
            <w:r w:rsidRPr="00961A6C"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ДЗ</w:t>
            </w: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>У2.</w:t>
            </w:r>
            <w:r w:rsidRPr="00961A6C"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У3.  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У4.Применять первичные средства пожаротушения;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У5.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У6.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 xml:space="preserve">У7.  Владеть способами бесконфликтного общения и </w:t>
            </w:r>
            <w:proofErr w:type="spellStart"/>
            <w:r w:rsidRPr="00961A6C">
              <w:rPr>
                <w:sz w:val="28"/>
                <w:szCs w:val="28"/>
              </w:rPr>
              <w:t>саморегуляции</w:t>
            </w:r>
            <w:proofErr w:type="spellEnd"/>
            <w:r w:rsidRPr="00961A6C">
              <w:rPr>
                <w:sz w:val="28"/>
                <w:szCs w:val="28"/>
              </w:rPr>
              <w:t xml:space="preserve"> в повседневной деятельности и экстремальных условиях военной;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lastRenderedPageBreak/>
              <w:t>У8.   Оказывать первую помощь пострадавшим.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961A6C" w:rsidRDefault="005128FB"/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>З1.</w:t>
            </w:r>
            <w:r w:rsidRPr="00961A6C"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color w:val="000000"/>
              </w:rPr>
            </w:pPr>
            <w:r w:rsidRPr="00961A6C">
              <w:rPr>
                <w:sz w:val="24"/>
                <w:szCs w:val="24"/>
              </w:rPr>
              <w:t>З2.</w:t>
            </w:r>
            <w:r w:rsidRPr="00961A6C"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З3.   Основы военной службы и обороны государства;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З4.   Задачи и основные мероприятия гражданской обороны;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З5.   Способы защиты населения от оружия массового поражения;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З6.  Меры пожарной безопасности и правила безопасного поведения при пожарах;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З7.  Организацию и порядок призыва граждан на военную службу и поступления и поступления на нее в добровольном порядке;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З8.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З9. 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З10. Порядок и правила оказания первой помощи пострадавшим.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</w:tbl>
    <w:p w:rsidR="005128FB" w:rsidRPr="00961A6C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Сокращенное обозначение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Распределение типов контрольных заданий по элементам знаний и умений.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445"/>
        <w:gridCol w:w="445"/>
        <w:gridCol w:w="392"/>
        <w:gridCol w:w="445"/>
        <w:gridCol w:w="446"/>
        <w:gridCol w:w="393"/>
        <w:gridCol w:w="446"/>
        <w:gridCol w:w="446"/>
        <w:gridCol w:w="363"/>
        <w:gridCol w:w="435"/>
        <w:gridCol w:w="435"/>
        <w:gridCol w:w="446"/>
        <w:gridCol w:w="362"/>
        <w:gridCol w:w="446"/>
        <w:gridCol w:w="435"/>
        <w:gridCol w:w="446"/>
        <w:gridCol w:w="435"/>
        <w:gridCol w:w="446"/>
      </w:tblGrid>
      <w:tr w:rsidR="005128FB" w:rsidTr="005128FB">
        <w:trPr>
          <w:trHeight w:val="451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6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контрольного задания</w:t>
            </w:r>
          </w:p>
          <w:p w:rsidR="005128FB" w:rsidRDefault="005128FB">
            <w:pPr>
              <w:pStyle w:val="a3"/>
              <w:jc w:val="both"/>
            </w:pPr>
            <w:r>
              <w:t>(Указывается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др.)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З10</w:t>
            </w: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 Обеспечение  безопасность жизнедеятельности на железнодорожном транспорте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Т1.1. 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i/>
              </w:rPr>
            </w:pPr>
            <w:r>
              <w:rPr>
                <w:bCs/>
                <w:sz w:val="24"/>
                <w:szCs w:val="24"/>
              </w:rPr>
              <w:t>Т1.2   Задачи и основные мероприятия гражданской обороны.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  Основы военной службы и обороны                  государства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2.1.Основы военной службы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Т3.1 Основы медицинских знаний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</w:tr>
    </w:tbl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446"/>
        <w:gridCol w:w="446"/>
        <w:gridCol w:w="393"/>
        <w:gridCol w:w="445"/>
        <w:gridCol w:w="445"/>
        <w:gridCol w:w="393"/>
        <w:gridCol w:w="445"/>
        <w:gridCol w:w="445"/>
        <w:gridCol w:w="363"/>
        <w:gridCol w:w="434"/>
        <w:gridCol w:w="434"/>
        <w:gridCol w:w="445"/>
        <w:gridCol w:w="371"/>
        <w:gridCol w:w="445"/>
        <w:gridCol w:w="434"/>
        <w:gridCol w:w="445"/>
        <w:gridCol w:w="434"/>
        <w:gridCol w:w="445"/>
      </w:tblGrid>
      <w:tr w:rsidR="005128FB" w:rsidTr="005128FB">
        <w:trPr>
          <w:trHeight w:val="451"/>
          <w:jc w:val="center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5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контрольного задания</w:t>
            </w:r>
          </w:p>
          <w:p w:rsidR="005128FB" w:rsidRDefault="005128FB">
            <w:pPr>
              <w:pStyle w:val="a3"/>
              <w:jc w:val="both"/>
            </w:pPr>
            <w:r>
              <w:t>(Указывается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др.)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З10</w:t>
            </w: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 Обеспечение  безопасность жизнедеятельности на железнодорожном транспорте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Т1.1. 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i/>
              </w:rPr>
            </w:pPr>
            <w:r>
              <w:rPr>
                <w:bCs/>
                <w:sz w:val="24"/>
                <w:szCs w:val="24"/>
              </w:rPr>
              <w:t>Т1.2   Задачи и основные мероприятия гражданской обороны.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  Основы военной службы и обороны                  государства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2.1.Основы военной службы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Т3.1 Основы медицинских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</w:tr>
    </w:tbl>
    <w:p w:rsidR="00961A6C" w:rsidRDefault="00961A6C" w:rsidP="005128FB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961A6C" w:rsidRDefault="00961A6C" w:rsidP="005128FB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Структура контрольного задания</w:t>
      </w:r>
    </w:p>
    <w:p w:rsidR="005128FB" w:rsidRDefault="005128FB" w:rsidP="005128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Текст задания</w:t>
      </w:r>
    </w:p>
    <w:p w:rsidR="00961A6C" w:rsidRDefault="00961A6C" w:rsidP="00F378F5">
      <w:pPr>
        <w:jc w:val="center"/>
        <w:rPr>
          <w:b/>
          <w:i/>
          <w:color w:val="000000" w:themeColor="text1"/>
          <w:sz w:val="28"/>
          <w:szCs w:val="28"/>
        </w:rPr>
      </w:pPr>
    </w:p>
    <w:p w:rsidR="00961A6C" w:rsidRDefault="00961A6C" w:rsidP="00F378F5">
      <w:pPr>
        <w:jc w:val="center"/>
        <w:rPr>
          <w:b/>
          <w:i/>
          <w:color w:val="000000" w:themeColor="text1"/>
          <w:sz w:val="28"/>
          <w:szCs w:val="28"/>
        </w:rPr>
      </w:pPr>
    </w:p>
    <w:p w:rsidR="00F378F5" w:rsidRPr="00D17FD7" w:rsidRDefault="00F378F5" w:rsidP="00F378F5">
      <w:pPr>
        <w:jc w:val="center"/>
        <w:rPr>
          <w:b/>
          <w:i/>
          <w:color w:val="000000" w:themeColor="text1"/>
          <w:sz w:val="28"/>
          <w:szCs w:val="28"/>
        </w:rPr>
      </w:pPr>
      <w:r w:rsidRPr="00D17FD7">
        <w:rPr>
          <w:b/>
          <w:i/>
          <w:color w:val="000000" w:themeColor="text1"/>
          <w:sz w:val="28"/>
          <w:szCs w:val="28"/>
        </w:rPr>
        <w:lastRenderedPageBreak/>
        <w:t xml:space="preserve">Инструкция по выполнению тестового задания </w:t>
      </w:r>
    </w:p>
    <w:p w:rsidR="00F378F5" w:rsidRPr="00D17FD7" w:rsidRDefault="00F378F5" w:rsidP="00F378F5">
      <w:pPr>
        <w:ind w:left="-360"/>
        <w:jc w:val="center"/>
        <w:rPr>
          <w:b/>
          <w:i/>
          <w:color w:val="000000" w:themeColor="text1"/>
          <w:sz w:val="28"/>
          <w:szCs w:val="28"/>
        </w:rPr>
      </w:pP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Тест содержит задания, требующие разного характера выполнения: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1. В заданиях: 1, 2, 3, 4, 5, 6, 7, 8, 9, 10, 11, 12, 13, 14, 15, 16  выбрать один верный ответ.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2. В заданиях: 17, 18, 19, 20, 21,  выбрать несколько верных ответов.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3. В заданиях: 22, 23 к номеру или литеру задания, что слева,   подберите соответствующий литер или номер задания, что справа.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 xml:space="preserve">4. В заданиях: 24, 25 решить  педагогические задачи, ответить  письменно.  </w:t>
      </w:r>
    </w:p>
    <w:p w:rsidR="00F378F5" w:rsidRPr="00961A6C" w:rsidRDefault="00F378F5" w:rsidP="00961A6C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6.1.1. Тестовое задание 1</w:t>
      </w:r>
      <w:r w:rsidR="004556E0" w:rsidRPr="00961A6C">
        <w:rPr>
          <w:b/>
          <w:sz w:val="28"/>
          <w:szCs w:val="28"/>
        </w:rPr>
        <w:t>по теме «</w:t>
      </w:r>
      <w:r w:rsidR="004556E0" w:rsidRPr="00961A6C">
        <w:rPr>
          <w:bCs/>
          <w:sz w:val="28"/>
          <w:szCs w:val="28"/>
        </w:rPr>
        <w:t>Защита от негативных воздействий чрезвычайных ситуаций природного и техногенного характера</w:t>
      </w:r>
      <w:r w:rsidR="004556E0"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Текст задания:</w:t>
      </w:r>
      <w:r w:rsidRPr="00961A6C">
        <w:rPr>
          <w:sz w:val="28"/>
          <w:szCs w:val="28"/>
        </w:rPr>
        <w:t xml:space="preserve"> для вопросов 1,2,3выбрать один правильный ответ и записать его букву; для вопроса 4 выбрать правильные ответы и определить последовательность действий;  для вопроса 5 определить последовательность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1</w:t>
      </w: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Вопрос№1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….. относятся  к  техногенным чрезвычайным ситуациям 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загрязнение атмосферы, кислотные дожди.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Наибольшие потери при ЧС происходят  при ……..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</w:t>
      </w:r>
      <w:r w:rsidR="008E14E7" w:rsidRPr="00961A6C">
        <w:rPr>
          <w:sz w:val="28"/>
          <w:szCs w:val="28"/>
        </w:rPr>
        <w:t>местных</w:t>
      </w:r>
      <w:r w:rsidRPr="00961A6C">
        <w:rPr>
          <w:sz w:val="28"/>
          <w:szCs w:val="28"/>
        </w:rPr>
        <w:t xml:space="preserve"> 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б) федеральных </w:t>
      </w:r>
      <w:r w:rsidR="005128FB" w:rsidRPr="00961A6C">
        <w:rPr>
          <w:sz w:val="28"/>
          <w:szCs w:val="28"/>
        </w:rPr>
        <w:t>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в) территориальных </w:t>
      </w:r>
      <w:r w:rsidR="005128FB" w:rsidRPr="00961A6C">
        <w:rPr>
          <w:sz w:val="28"/>
          <w:szCs w:val="28"/>
        </w:rPr>
        <w:t xml:space="preserve"> 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локальных</w:t>
      </w:r>
      <w:r w:rsidR="005128FB" w:rsidRPr="00961A6C">
        <w:rPr>
          <w:sz w:val="28"/>
          <w:szCs w:val="28"/>
        </w:rPr>
        <w:t xml:space="preserve">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Буря, град относятся к….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бактериологическим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гидрологическим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геологическим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метеорологическим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Вопрос № 4.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 аудиторию вбежал дежурный и сообщил, что по радио передано сообщение о приближающемся землетрясении. Выберите правильные ответы и определите последовательность ваших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отключить электричество;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забить окна;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пойти домой;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эвакуироваться вместе с группой из здания;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занять место вдали от зданий и линий электропередач.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  <w:r w:rsidR="00700E70" w:rsidRPr="00961A6C">
        <w:rPr>
          <w:b/>
          <w:sz w:val="28"/>
          <w:szCs w:val="28"/>
        </w:rPr>
        <w:t>……………….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Для приведения  в действие огнетушителя углекислотного необходимо…..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нажать на рычаг;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сорвать пломбу;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раструб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нажать рычаг;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выдернуть чеку.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Вопрос № 1.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….. относятся  к  природным чрезвычайным ситуациям.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забастовки, терроризм;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г) загрязнение атмосферы, кислотные дожди.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2.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Наименьшие потери происходят при …….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а)местных ЧС;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федеральных ЧС;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территориальных  ЧС;</w:t>
      </w:r>
    </w:p>
    <w:p w:rsidR="00700E70" w:rsidRPr="00961A6C" w:rsidRDefault="00700E70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г) локальных ЧС</w:t>
      </w:r>
    </w:p>
    <w:p w:rsidR="00700E70" w:rsidRPr="00961A6C" w:rsidRDefault="00700E70" w:rsidP="00961A6C">
      <w:pPr>
        <w:ind w:firstLine="567"/>
        <w:jc w:val="both"/>
        <w:rPr>
          <w:b/>
          <w:sz w:val="28"/>
          <w:szCs w:val="28"/>
        </w:rPr>
      </w:pPr>
    </w:p>
    <w:p w:rsidR="00700E70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</w:t>
      </w:r>
      <w:r w:rsidR="00700E70" w:rsidRPr="00961A6C">
        <w:rPr>
          <w:sz w:val="28"/>
          <w:szCs w:val="28"/>
        </w:rPr>
        <w:t>варии на транспорте относятся к 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природным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социальным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техногенным 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экологическим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Вопрос № 4 </w:t>
      </w:r>
    </w:p>
    <w:p w:rsidR="005128FB" w:rsidRPr="00961A6C" w:rsidRDefault="005128FB" w:rsidP="00961A6C">
      <w:pPr>
        <w:ind w:firstLine="567"/>
        <w:jc w:val="both"/>
        <w:rPr>
          <w:color w:val="FF0000"/>
          <w:sz w:val="28"/>
          <w:szCs w:val="28"/>
        </w:rPr>
      </w:pPr>
      <w:r w:rsidRPr="00961A6C">
        <w:rPr>
          <w:sz w:val="28"/>
          <w:szCs w:val="28"/>
        </w:rPr>
        <w:t>Вы в лесу, где возник пожар. Определите порядок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быстро выходить из леса в наветренную сторону;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определить направление распространения огня;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выбрать маршрут выхода из леса в безопасное место;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определить направление ветра.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  <w:r w:rsidR="00700E70" w:rsidRPr="00961A6C">
        <w:rPr>
          <w:b/>
          <w:sz w:val="28"/>
          <w:szCs w:val="28"/>
        </w:rPr>
        <w:t xml:space="preserve"> ………..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Для приведения  в действие внутреннего  пожарного  крана  необходимо …..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открыть вентиль поворотом маховика против хода часовой стрелки;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раскатать в направлении очага пожара рука, соединенный с краном и стволом;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раструб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г)направить струю воды из ствола в очаг горения;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открыть дверцу.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3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1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К социальным чрезвычайным ситуациям относятся: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забастовки, терроризм;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г) загрязнение атмосферы, кислотные дожди.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Вопрос № 2.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ЧС, при котор</w:t>
      </w:r>
      <w:r w:rsidR="00700E70" w:rsidRPr="00961A6C">
        <w:rPr>
          <w:sz w:val="28"/>
          <w:szCs w:val="28"/>
        </w:rPr>
        <w:t>ой происходят наибольшие потери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а)местные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федеральные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трансграничные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локальные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Зем</w:t>
      </w:r>
      <w:r w:rsidR="00700E70" w:rsidRPr="00961A6C">
        <w:rPr>
          <w:sz w:val="28"/>
          <w:szCs w:val="28"/>
        </w:rPr>
        <w:t>летрясение, оползни относятся к….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бактериологическим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гидрологическим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геологическим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космическим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 xml:space="preserve">Вопрос № 4. </w:t>
      </w:r>
      <w:r w:rsidRPr="00961A6C">
        <w:rPr>
          <w:sz w:val="28"/>
          <w:szCs w:val="28"/>
        </w:rPr>
        <w:t>Что нужно делать при внезапном наводнении до прибытия помощи? Выберите правильные ответы и определите последовательность ваших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lastRenderedPageBreak/>
        <w:t>а) подавать сигналы белым или цветным полотнищем – дневное время, световые – в ночное;</w:t>
      </w:r>
    </w:p>
    <w:p w:rsidR="005128FB" w:rsidRPr="00961A6C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быстро перемещаться на ближайшее возвышенное место;</w:t>
      </w:r>
    </w:p>
    <w:p w:rsidR="005128FB" w:rsidRPr="00961A6C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остаться на месте до схода воды;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г) отключить электричество.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Приведите в действие огнетушитель порошковый.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при использовании огнетушитель необходимо встряхивать;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тушить пламя не менее чем с 5 м.;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пистолет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рабочее положение огнетушителя вертикальное (не переворачивать!);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выдернуть чеку, нажать на кнопку.</w:t>
      </w:r>
    </w:p>
    <w:p w:rsidR="005128FB" w:rsidRDefault="005128FB" w:rsidP="005128FB">
      <w:pPr>
        <w:jc w:val="both"/>
        <w:rPr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6.1.1.2.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770"/>
        <w:gridCol w:w="1461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trHeight w:val="1487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З2.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 классификацию ЧС;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-нахождение и выбор правильного алгоритма действия при ЧС;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28FB" w:rsidTr="00961A6C">
        <w:trPr>
          <w:trHeight w:val="958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З6. меры пожарной безопасности и правила безопасного поведения при пожарах;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мер пожарной безопасности и правил поведения при пожарах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4556E0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556E0">
              <w:rPr>
                <w:sz w:val="28"/>
                <w:szCs w:val="28"/>
              </w:rPr>
              <w:t>У1. организовывать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4556E0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6E0">
              <w:rPr>
                <w:sz w:val="28"/>
                <w:szCs w:val="28"/>
              </w:rPr>
              <w:t>- уметь составлять алгоритм действий защиты работающих и населения от негативных воздействий при ЧС;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У4. применять первичные средства пожаротушения.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различать первичные средства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пользоваться первичными средствами пожаротушения;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</w:tbl>
    <w:p w:rsidR="00B51656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>За правильный ответ на вопросы 1-4 выставляется положительная оценка – 2 балла;</w:t>
      </w:r>
    </w:p>
    <w:p w:rsidR="005128FB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 xml:space="preserve"> за правильный ответ на вопрос 5 выставляется положительная оценка – 3 балла.</w:t>
      </w:r>
    </w:p>
    <w:p w:rsidR="005128FB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B51656" w:rsidRPr="00961A6C" w:rsidRDefault="005128FB" w:rsidP="00961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6.1.2. Самостоятельная работа №1</w:t>
      </w:r>
      <w:r w:rsidR="00345C02" w:rsidRPr="00961A6C">
        <w:rPr>
          <w:b/>
          <w:sz w:val="28"/>
          <w:szCs w:val="28"/>
        </w:rPr>
        <w:t xml:space="preserve"> по теме </w:t>
      </w:r>
      <w:r w:rsidR="00B51656" w:rsidRPr="00961A6C">
        <w:rPr>
          <w:b/>
          <w:sz w:val="28"/>
          <w:szCs w:val="28"/>
        </w:rPr>
        <w:t>«</w:t>
      </w:r>
      <w:r w:rsidR="00B51656" w:rsidRPr="00961A6C">
        <w:rPr>
          <w:bCs/>
          <w:sz w:val="28"/>
          <w:szCs w:val="28"/>
        </w:rPr>
        <w:t>Задачи и основные мероприятия гражданской обороны»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6.1.2.1.Текст задания:</w:t>
      </w:r>
      <w:r w:rsidRPr="00961A6C">
        <w:rPr>
          <w:sz w:val="28"/>
          <w:szCs w:val="28"/>
        </w:rPr>
        <w:t xml:space="preserve"> ответить письменно на вопросы: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1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1 Что такое гражданская оборона? Перечислите основные задачи гражданской обороны.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2 Какие силы и средства входят в состав РСЧС?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3 Что такое эвакуация и рассредоточение?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 Перечислите средства коллективной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 Вставьте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______________ -</w:t>
      </w:r>
      <w:r w:rsidRPr="00961A6C">
        <w:rPr>
          <w:color w:val="000000"/>
          <w:sz w:val="28"/>
          <w:szCs w:val="28"/>
        </w:rPr>
        <w:t>защитное сооружение, в котором в течение определенного времени обеспечиваются условия для укрытия людей от воздействия высоких температур и продуктов горения при пожарах, поражающих факторах ядерного оружия, опасных химических веществ и радиоактивной грунтовой пыли.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1 Перечислите координирующие органы РСЧС.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2 Кого могут зачислить в гражданские организации гражданской обороны?.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 Для чего и как проводят дезактивацию?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 Перечислите средства индивидуальной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 Вставьте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   ___</w:t>
      </w:r>
      <w:r w:rsidRPr="00961A6C">
        <w:rPr>
          <w:color w:val="000000"/>
          <w:sz w:val="28"/>
          <w:szCs w:val="28"/>
        </w:rPr>
        <w:t>- защитное сооружение, предназначенное для укрытия населения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color w:val="000000"/>
          <w:sz w:val="28"/>
          <w:szCs w:val="28"/>
        </w:rPr>
        <w:t>от воздействия ионизирующих излучений при радиоактивном загрязнении местности и обеспечения его жизнедеятельности в период на</w:t>
      </w:r>
      <w:r w:rsidRPr="00961A6C">
        <w:rPr>
          <w:color w:val="000000"/>
          <w:sz w:val="28"/>
          <w:szCs w:val="28"/>
        </w:rPr>
        <w:softHyphen/>
        <w:t>хождения в укрытии.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3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1 Перечислите режимы функционирования РСЧС.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2 Какие формирования и организации составляют силы гражданской обороны?.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 Что такое дезинфекция? Как она проводится?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 Перечислите средства медицинской индивидуальной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 Вставьте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_______________</w:t>
      </w:r>
      <w:r w:rsidRPr="00961A6C">
        <w:rPr>
          <w:color w:val="000000"/>
          <w:sz w:val="28"/>
          <w:szCs w:val="28"/>
        </w:rPr>
        <w:t xml:space="preserve"> система организационных, режимных, административно-хозяй</w:t>
      </w:r>
      <w:r w:rsidRPr="00961A6C">
        <w:rPr>
          <w:color w:val="000000"/>
          <w:sz w:val="28"/>
          <w:szCs w:val="28"/>
        </w:rPr>
        <w:softHyphen/>
        <w:t>ственных, санитарно-гигиенических, противоэпидемических и лечебно</w:t>
      </w:r>
      <w:r w:rsidR="00961A6C">
        <w:rPr>
          <w:color w:val="000000"/>
          <w:sz w:val="28"/>
          <w:szCs w:val="28"/>
        </w:rPr>
        <w:t>-</w:t>
      </w:r>
      <w:r w:rsidRPr="00961A6C">
        <w:rPr>
          <w:color w:val="000000"/>
          <w:sz w:val="28"/>
          <w:szCs w:val="28"/>
        </w:rPr>
        <w:t>профилактических мероприятий, направленных на полную изо</w:t>
      </w:r>
      <w:r w:rsidRPr="00961A6C">
        <w:rPr>
          <w:color w:val="000000"/>
          <w:sz w:val="28"/>
          <w:szCs w:val="28"/>
        </w:rPr>
        <w:softHyphen/>
        <w:t>ляцию эпидемического очага особо опасных инфекций, очага биоло</w:t>
      </w:r>
      <w:r w:rsidRPr="00961A6C">
        <w:rPr>
          <w:color w:val="000000"/>
          <w:sz w:val="28"/>
          <w:szCs w:val="28"/>
        </w:rPr>
        <w:softHyphen/>
        <w:t>гического (бактериального) заболевания и последующую полную ликвидацию последствий заражения.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6.1.2.2.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770"/>
        <w:gridCol w:w="1461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З4. задачи и основные мероприятия гражданской обороны.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назначения РСЧС, основных задач  и основные мероприятия ГО.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З5.способы защиты населения от оружия массового поражения;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коллективных способов защиты населения от оружия массового поражения;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i/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описать правила  пользования средствами индивидуальной  и коллективной защиты; 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i/>
                <w:sz w:val="28"/>
                <w:szCs w:val="28"/>
              </w:rPr>
            </w:pPr>
          </w:p>
        </w:tc>
      </w:tr>
    </w:tbl>
    <w:p w:rsidR="005128FB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B51656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</w:t>
      </w:r>
      <w:r w:rsidR="00B51656">
        <w:rPr>
          <w:sz w:val="28"/>
          <w:szCs w:val="28"/>
        </w:rPr>
        <w:t xml:space="preserve"> ставится </w:t>
      </w:r>
      <w:r>
        <w:rPr>
          <w:sz w:val="28"/>
          <w:szCs w:val="28"/>
        </w:rPr>
        <w:t xml:space="preserve">– 2 балла. </w:t>
      </w:r>
      <w:r w:rsidR="00B51656">
        <w:rPr>
          <w:sz w:val="28"/>
          <w:szCs w:val="28"/>
        </w:rPr>
        <w:t>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- 6баллов;«2» - менее 6 баллов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6.1.3. Тестовое задание 3</w:t>
      </w:r>
      <w:r w:rsidR="00B51656" w:rsidRPr="00961A6C">
        <w:rPr>
          <w:b/>
          <w:sz w:val="28"/>
          <w:szCs w:val="28"/>
        </w:rPr>
        <w:t xml:space="preserve"> по теме «</w:t>
      </w:r>
      <w:r w:rsidR="00B51656" w:rsidRPr="00961A6C">
        <w:rPr>
          <w:bCs/>
          <w:sz w:val="28"/>
          <w:szCs w:val="28"/>
        </w:rPr>
        <w:t>Основы медицинских знаний</w:t>
      </w:r>
      <w:r w:rsidR="00B51656"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6.1.3.1.Текст задания:</w:t>
      </w:r>
      <w:r w:rsidRPr="00961A6C">
        <w:rPr>
          <w:sz w:val="28"/>
          <w:szCs w:val="28"/>
        </w:rPr>
        <w:t xml:space="preserve"> для вопросов выбрать один правильный ответ и записать его букву.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ожогах пищевода кислотой нельзя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«промывать» желудок, вызывать рвоту.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принимать обезболивающие лекарства.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пить молоко.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пить много воды.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Первая медицинская помощь пострадавшему….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00"/>
          <w:sz w:val="28"/>
          <w:szCs w:val="28"/>
        </w:rPr>
        <w:t>это подбадривание словом и взглядом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мероприятия по спасению жизни пострадавшего очевидцами на месте происшествия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выполнение всех просьб пострадавшего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призывы об оказании помощи пострадавшему</w:t>
      </w:r>
      <w:r>
        <w:rPr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остановке кровотечения запрещено 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>
        <w:rPr>
          <w:color w:val="000000"/>
          <w:sz w:val="28"/>
          <w:szCs w:val="28"/>
        </w:rPr>
        <w:t>мотреть на рану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>
        <w:rPr>
          <w:color w:val="000000"/>
          <w:sz w:val="28"/>
          <w:szCs w:val="28"/>
        </w:rPr>
        <w:t>акладывать на рану тканевые повязки</w:t>
      </w:r>
      <w:r>
        <w:rPr>
          <w:sz w:val="28"/>
          <w:szCs w:val="28"/>
        </w:rPr>
        <w:t xml:space="preserve"> гидрологическим ЧС;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r>
        <w:rPr>
          <w:color w:val="000000"/>
          <w:sz w:val="28"/>
          <w:szCs w:val="28"/>
        </w:rPr>
        <w:t>асаться раны руками, дышать на нее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т</w:t>
      </w:r>
      <w:r>
        <w:rPr>
          <w:color w:val="000000"/>
          <w:sz w:val="28"/>
          <w:szCs w:val="28"/>
        </w:rPr>
        <w:t>ранспортировать пострадавшего куда</w:t>
      </w:r>
      <w:r>
        <w:rPr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Человека, сломавшего позвоночник нужно переносить ……….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аккуратно, не спеша, чтобы не было провисания позвоночника и обеспечивалась полная его неподвижность;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как можно быстрее, чтобы скорее доставить человека в больницу;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носилках;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одеяле, плащ-палатке.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5.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Первая  помощь пострадавшему  оказывается ………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 машине «скорой помощи»;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 больнице;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 поликлинике;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непосредственно на месте несчастного случая, происшествия.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первой помощи необходимо в первую очередь остановить сильное кровотечение потому что 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пострадавший может упасть в обморок от вида крови;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пострадавший может потерять сознание;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 сильном кровотечении человек может бы</w:t>
      </w:r>
      <w:r>
        <w:rPr>
          <w:color w:val="000000"/>
          <w:sz w:val="28"/>
          <w:szCs w:val="28"/>
        </w:rPr>
        <w:softHyphen/>
        <w:t>стро потерять столько крови, что наступит его смерть;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 кровотечении может остановиться сердце.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 капиллярное кровотечение необходим……….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наложить давящую повязку;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жгут;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прикрыть рану любой чистой материей;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обработать края раны одеколоном.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Допускается удалять из раны……..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кровь, если она сильно течет;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кусочки кожи, когда они частично оторваны;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свободно лежащие в ране или на ране предме</w:t>
      </w:r>
      <w:r>
        <w:rPr>
          <w:color w:val="000000"/>
          <w:sz w:val="28"/>
          <w:szCs w:val="28"/>
        </w:rPr>
        <w:softHyphen/>
        <w:t>ты {обрывки одежды, крупные осколки стекол и тому подобное);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всё, что может находиться в ране.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ожогах кисло</w:t>
      </w:r>
      <w:r>
        <w:rPr>
          <w:color w:val="000000"/>
          <w:sz w:val="28"/>
          <w:szCs w:val="28"/>
        </w:rPr>
        <w:softHyphen/>
        <w:t>той слизистых оболочек рта необходимо…….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полоскать рот большим количеством воды, за</w:t>
      </w:r>
      <w:r>
        <w:rPr>
          <w:color w:val="000000"/>
          <w:sz w:val="28"/>
          <w:szCs w:val="28"/>
        </w:rPr>
        <w:softHyphen/>
        <w:t>тем раствором питьевой соды (0,5 чайной ложки на стакан).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полоскать рот водкой (спиртом).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 полоскать рот растительным маслом.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полоскать рот марганцовкой.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Первая помощь оказывается …….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 кратчайшие сроки, сразу после получения человеком травмы;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когда приедет «скорая помощь»;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когда пострадавшего доставят в больницу;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когда приедут родственники и дадут на это свое согласие.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обработке раны запрещается ………….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удалять из раны костные осколки, острые пред</w:t>
      </w:r>
      <w:r>
        <w:rPr>
          <w:color w:val="000000"/>
          <w:sz w:val="28"/>
          <w:szCs w:val="28"/>
        </w:rPr>
        <w:softHyphen/>
        <w:t>меты, лить в рану любую жидкость, в том числе на</w:t>
      </w:r>
      <w:r>
        <w:rPr>
          <w:color w:val="000000"/>
          <w:sz w:val="28"/>
          <w:szCs w:val="28"/>
        </w:rPr>
        <w:softHyphen/>
        <w:t>стойку йода;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разговаривать с пострадавшим, беспокоя 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отвлекаться на выслушивание чьих-то советов;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вызывать «скорую помощь».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сновной задачей оказания первой помощи пострадавшему является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подготовка пострадавшего к отправке домой или на работу;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излечение пострадавшего;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спасение жизни пострадавшего и предупрежде</w:t>
      </w:r>
      <w:r>
        <w:rPr>
          <w:color w:val="000000"/>
          <w:sz w:val="28"/>
          <w:szCs w:val="28"/>
        </w:rPr>
        <w:softHyphen/>
        <w:t>ние возможных осложнений до прибытия врачей;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сообщение о случившемся в лечебное учреж</w:t>
      </w:r>
      <w:r>
        <w:rPr>
          <w:color w:val="000000"/>
          <w:sz w:val="28"/>
          <w:szCs w:val="28"/>
        </w:rPr>
        <w:softHyphen/>
        <w:t>дение.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распространенный вид повреждения мягких тканей без нарушения кожного покрова ……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закрытый перелом;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вывих;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ушиб;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ожог.</w:t>
      </w: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ожогах кожи кислотой необходимо………..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промыть пораженное место водой, наложить примочку с раствором питьевой соды.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 смазать пораженное место растительным маслом.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наложить сухую стерильную повязку.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промыть рану спиртом.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венозное кровотечение необходимо …………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пальцем прижать вену, затем наложить жгут;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на рану тампон из чистой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обработать рану зеленкой или йодом;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наложить сильную давящую повязку.</w:t>
      </w:r>
    </w:p>
    <w:p w:rsidR="005128FB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</w:p>
    <w:p w:rsidR="005128FB" w:rsidRDefault="005128FB" w:rsidP="005128FB">
      <w:pPr>
        <w:ind w:firstLine="709"/>
        <w:jc w:val="center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6.1.3.2.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628"/>
        <w:gridCol w:w="1603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З10.порядок и правила оказания первой помощи пострадавшим.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правила оказания первой помощи при травмах, ранениях,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переломах, при кровотечениях.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оказывать первую помощь пострадавшим.</w:t>
            </w:r>
          </w:p>
          <w:p w:rsidR="005128FB" w:rsidRDefault="005128F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описать  правила оказания первой помощи при травмах, ранениях, переломах, при кровотечениях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</w:tbl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2 балла. За неверные ответы ставится – 0 баллов.</w:t>
      </w:r>
    </w:p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- 6баллов;«2» - менее 6 баллов</w:t>
      </w:r>
    </w:p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5128FB" w:rsidRDefault="00B51656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6.1.4. С</w:t>
      </w:r>
      <w:r w:rsidR="005128FB">
        <w:rPr>
          <w:b/>
          <w:sz w:val="28"/>
          <w:szCs w:val="28"/>
        </w:rPr>
        <w:t>амостоятельная работа №2</w:t>
      </w:r>
      <w:r>
        <w:rPr>
          <w:b/>
          <w:sz w:val="28"/>
          <w:szCs w:val="28"/>
        </w:rPr>
        <w:t xml:space="preserve"> «</w:t>
      </w:r>
      <w:r w:rsidRPr="000F36A5">
        <w:rPr>
          <w:bCs/>
          <w:sz w:val="24"/>
          <w:szCs w:val="24"/>
        </w:rPr>
        <w:t>Основы военной службы</w:t>
      </w:r>
      <w:r>
        <w:rPr>
          <w:b/>
          <w:sz w:val="28"/>
          <w:szCs w:val="28"/>
        </w:rPr>
        <w:t>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6.1.4.1.Текст задания:</w:t>
      </w:r>
      <w:r>
        <w:rPr>
          <w:sz w:val="28"/>
          <w:szCs w:val="28"/>
        </w:rPr>
        <w:t xml:space="preserve"> ответить письменно на вопросы: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фразу:« Часть Вооруженных Сил государства, предназначенная для ведения военных действий в определенной сфере (на суше, море, в воздушном и космическом пространстве), называется _______    _______  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Назовите, кем является Президент РФ в Вооруженных Силах Российской Федерации</w:t>
      </w:r>
      <w:r>
        <w:rPr>
          <w:b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фразу:«Вооруженные Силы – это ________________________»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Назовите, разновидности других войск.                           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составные части, составляющие суть понятия «воинская обязанность».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Дополните фразу «Государственная военная организация, составляющая основу обороноспособности  Российской Федерации, называется _________________»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должностное лицо, которое управляет Вооруженными Силами России.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дату создания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должностное лицо, которое имеет право объявлять в стране военное положение.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 Воинские формирования, специально предназначенные ликвидации последствий чрезвычайных ситуаций мирного или военного времени, являются ___________________»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функции Вооруженных Сил России.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6.1.4.2.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9446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624"/>
        <w:gridCol w:w="1603"/>
      </w:tblGrid>
      <w:tr w:rsidR="005128FB" w:rsidTr="00961A6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основы военной службы и обороны государства.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военной службы;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обороны государства;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 Вооруженных Сил России.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2 балла. 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- 6баллов;«2» - менее 6 баллов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B51656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6.1.5. С</w:t>
      </w:r>
      <w:r w:rsidR="005128FB" w:rsidRPr="00961A6C">
        <w:rPr>
          <w:b/>
          <w:sz w:val="28"/>
          <w:szCs w:val="28"/>
        </w:rPr>
        <w:t>амостоятельная работа №3</w:t>
      </w:r>
      <w:r w:rsidRPr="00961A6C">
        <w:rPr>
          <w:b/>
          <w:sz w:val="28"/>
          <w:szCs w:val="28"/>
        </w:rPr>
        <w:t xml:space="preserve"> «   </w:t>
      </w:r>
      <w:r w:rsidRPr="00961A6C">
        <w:rPr>
          <w:bCs/>
          <w:sz w:val="28"/>
          <w:szCs w:val="28"/>
        </w:rPr>
        <w:t>Основы военной службы</w:t>
      </w:r>
      <w:r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6.1.5.1. Текст задания:</w:t>
      </w:r>
      <w:r w:rsidRPr="00961A6C">
        <w:rPr>
          <w:sz w:val="28"/>
          <w:szCs w:val="28"/>
        </w:rPr>
        <w:t xml:space="preserve"> ответить письменно на вопросы: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реализации военной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два примера освобождения гражданина Российской Федерации от прохождения военной службы.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«Гражданин Российской Федерации имеет право в соответствии с законом вместо прохождения военной службы по призыву проходить _____________ службу».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день, который считается началом военной службы.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Вариант 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формы прохождения военной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возраст граждан (мужчин и женщин), впервые поступающих на военную службу по контракту.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три примераобязанностей военнослужащего.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Дополните фразу: «_____________- составная часть воинской обязанности граждан».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Укажите, является ли воинская служба по контракту разновидностью альтернативной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сроки военной службы по призыву и по контракту для различных категорий граждан.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медицинское освидетельствование граждан при первоначальной постановке на воинский учет?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6.1.5.2.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912"/>
        <w:gridCol w:w="1319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З7.организацию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организации призыва граждан на военную службу;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призыва граждан ,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поступления граждан на военную службу в добровольном порядке.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1 балл. 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- 5баллов; «4» - 4баллов; «3» - 3балла;«2» - менее 3 баллов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B51656" w:rsidRDefault="005128FB" w:rsidP="00961A6C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6.2. Дифференцированный зачет</w:t>
      </w:r>
      <w:r>
        <w:rPr>
          <w:i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Обучающемуся необходимо ответить на вопросы 3 заданий.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6.2.1.Задание 1.</w:t>
      </w:r>
    </w:p>
    <w:p w:rsidR="005128FB" w:rsidRDefault="005128FB" w:rsidP="00961A6C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6.2.1.1.Текст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№1</w:t>
      </w:r>
      <w:r>
        <w:rPr>
          <w:sz w:val="28"/>
          <w:szCs w:val="28"/>
        </w:rPr>
        <w:t>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Землетрясение относится к</w:t>
      </w:r>
      <w:r w:rsidR="00345C02">
        <w:rPr>
          <w:bCs/>
          <w:sz w:val="28"/>
          <w:szCs w:val="28"/>
        </w:rPr>
        <w:t xml:space="preserve">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биологическим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гидрологическим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геологическим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метеорологическим ЧС.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техногенным чрезвычайным ситуациям относятся: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взрывы, аварии;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ураганы, смерчи;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забастовки;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загрязнение атмосферы, кислотные дожди.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8FB">
        <w:rPr>
          <w:sz w:val="28"/>
          <w:szCs w:val="28"/>
        </w:rPr>
        <w:t>первые ядерное ору</w:t>
      </w:r>
      <w:r>
        <w:rPr>
          <w:sz w:val="28"/>
          <w:szCs w:val="28"/>
        </w:rPr>
        <w:t>жиеиспытала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СССР;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США;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Великобритания;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Китай.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……….     это оружие массового поражения.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бомбы;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автоматы;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ядерное оружие;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ракеты.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№5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Завывание сирен, прерывистые гу</w:t>
      </w:r>
      <w:r w:rsidR="00345C02">
        <w:rPr>
          <w:sz w:val="28"/>
          <w:szCs w:val="28"/>
        </w:rPr>
        <w:t>дки предприятий означают сигнал………</w:t>
      </w:r>
    </w:p>
    <w:p w:rsidR="005128FB" w:rsidRDefault="005128FB" w:rsidP="00961A6C">
      <w:pPr>
        <w:tabs>
          <w:tab w:val="center" w:pos="503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воздушная тревога;</w:t>
      </w:r>
      <w:r>
        <w:rPr>
          <w:sz w:val="28"/>
          <w:szCs w:val="28"/>
        </w:rPr>
        <w:tab/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химическая тревога;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внимание всем;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радиационная опасность.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№6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потерипроисходят при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территориальных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локальных</w:t>
      </w:r>
      <w:r w:rsidR="005128FB">
        <w:rPr>
          <w:sz w:val="28"/>
          <w:szCs w:val="28"/>
        </w:rPr>
        <w:t xml:space="preserve"> ЧС.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№7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поражающие факторы ядерного взрыва: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</w:p>
    <w:p w:rsidR="005128FB" w:rsidRPr="005128FB" w:rsidRDefault="005128FB" w:rsidP="00961A6C">
      <w:pPr>
        <w:ind w:firstLine="567"/>
        <w:jc w:val="both"/>
        <w:rPr>
          <w:b/>
          <w:sz w:val="28"/>
          <w:szCs w:val="28"/>
        </w:rPr>
      </w:pPr>
      <w:r w:rsidRPr="005128FB">
        <w:rPr>
          <w:b/>
          <w:sz w:val="28"/>
          <w:szCs w:val="28"/>
        </w:rPr>
        <w:t xml:space="preserve">Вопрос №8 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два вида защитных сооружений, используемых в гражданской обороне:</w:t>
      </w:r>
    </w:p>
    <w:p w:rsidR="005128FB" w:rsidRDefault="005128FB" w:rsidP="00961A6C">
      <w:pPr>
        <w:ind w:firstLine="567"/>
        <w:jc w:val="both"/>
        <w:rPr>
          <w:bCs/>
          <w:color w:val="FF0000"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 коллективные и индивидуальные средства защиты от оружия массового поражения:.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устойчивостью объекта?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№11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подсистемы входят в РСЧС?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опасны заведомо ложные сообщения об акте терроризма?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№13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Основополагающий закон, регламентирующий организацию работ по профилактике ЧС, порядку действий в ЧС и ликвидации их последствий: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</w:t>
      </w:r>
      <w:r w:rsidR="00345C02">
        <w:rPr>
          <w:sz w:val="28"/>
          <w:szCs w:val="28"/>
        </w:rPr>
        <w:t xml:space="preserve">более </w:t>
      </w:r>
      <w:proofErr w:type="spellStart"/>
      <w:r w:rsidR="00345C02">
        <w:rPr>
          <w:sz w:val="28"/>
          <w:szCs w:val="28"/>
        </w:rPr>
        <w:t>пожароопасны</w:t>
      </w:r>
      <w:proofErr w:type="spellEnd"/>
      <w:r w:rsidR="00345C02">
        <w:rPr>
          <w:sz w:val="28"/>
          <w:szCs w:val="28"/>
        </w:rPr>
        <w:t xml:space="preserve"> предприятия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категория Г, Д, Е;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категория А, Б, В;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категория А, Б, Г,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категория В, Г, 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Вопрос№15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режимы функционирования РСЧС: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912"/>
        <w:gridCol w:w="1319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-прогнозирование развития событий различного вида;</w:t>
            </w:r>
          </w:p>
          <w:p w:rsidR="005128FB" w:rsidRDefault="005128FB" w:rsidP="00961A6C">
            <w:pPr>
              <w:keepNext/>
              <w:keepLines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последствий событий различного вида;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обеспечению устойчивости объектов экономики.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З2.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классификация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-нахождение и выбор правильного алгоритма действия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З4. задачи и основные мероприятия гражданской </w:t>
            </w:r>
            <w:r>
              <w:rPr>
                <w:sz w:val="28"/>
                <w:szCs w:val="28"/>
              </w:rPr>
              <w:lastRenderedPageBreak/>
              <w:t>обороны;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назначение РСЧС;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задачи ГО;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-основные мероприятия ГО.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З5.способы защиты населения от оружия массового поражения;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коллективные способы защиты населения;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простейшие способы защиты населения;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З6. меры пожарной безопасности и правила безопасного поведения при пожарах;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пожарной безопасности;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безопасное поведение при пожарах;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У1.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описание методов защиты работающих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негативных воздействий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-описание методов защиты населения от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негативных воздействий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У2.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профилактических мер для снижения уровня опасностей различного вида;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мер для снижения опасностей от последствия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-правильность  пользования средствами индивидуальной защиты;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пользоваться средствами коллективной защиты;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У4. применять первичные средства пожаротушения;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-различать первичные средства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первичными средствами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правильный ответ на вопросы выставляется положительная оценка – 1 балл.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</w:t>
      </w:r>
      <w:r w:rsidR="00456ED7">
        <w:rPr>
          <w:sz w:val="28"/>
          <w:szCs w:val="28"/>
        </w:rPr>
        <w:t>- 10-12баллов;  «3» 8-9 баллов.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6.2.2.Задание 2.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медицинская помощь пострадавшему это 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345C02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128FB">
        <w:rPr>
          <w:color w:val="000000"/>
          <w:sz w:val="28"/>
          <w:szCs w:val="28"/>
        </w:rPr>
        <w:t xml:space="preserve"> подбадривание словом и взглядом;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мероприятия по спасению жизни пострадавшего очевидцами на месте происшествия;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выполнение всех просьб пострадавшего;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призывы об оказании помощи пострадавшему.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При обработке раны запрещается 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удалять из раны костные осколки, острые предметы, лить в рану любую жидкость, в том числе настойку йода.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разговаривать с пострадавшим, беспокоя его.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отвлекаться на выслушивание чьих-то советов.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вызывать «скорую помощь».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истечения…. человека, находящегося в терминальном состоянии, ещеможно спасти.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E14E7">
        <w:rPr>
          <w:color w:val="000000"/>
          <w:sz w:val="28"/>
          <w:szCs w:val="28"/>
        </w:rPr>
        <w:t>5 минут;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E14E7">
        <w:rPr>
          <w:color w:val="000000"/>
          <w:sz w:val="28"/>
          <w:szCs w:val="28"/>
        </w:rPr>
        <w:t>8 минут;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E14E7">
        <w:rPr>
          <w:color w:val="000000"/>
          <w:sz w:val="28"/>
          <w:szCs w:val="28"/>
        </w:rPr>
        <w:t>10 минут.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Непрямой массаж сердца должен осуществляться  с ритмичностью…….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30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40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50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60 нажатий или немного больше.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Искусственная вентиляция легких методом «рот в нос» проводится ……..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если брезгуете делать искусственное дыхание в рот;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когда невозможно открыть рот пострадавшему, поскольку у него сломана челюсть, имеются силь</w:t>
      </w:r>
      <w:r>
        <w:rPr>
          <w:color w:val="000000"/>
          <w:sz w:val="28"/>
          <w:szCs w:val="28"/>
        </w:rPr>
        <w:softHyphen/>
        <w:t>ные повреждения нижних отделов лица;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если об этом просят прохожие;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если считаете нужным делать только так.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Вопрос№6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искусственной вентиляции легких в сочетании с наружным массажем сердца осуществляется при…………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потере пострадавшим сознания;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состоянии клинической смерти (остановка сердца, дыхания);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сильном кровотечении;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наличии травм головы.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Вопрос№7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человек сломал позвоночник его необходимо переносить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 носилках из крепкой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 руках;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носилках из досок, щитов;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взяв пострадавшего с двух сторон под мышки.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№8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первоймедицинской помощи необходимо останавливать в первую очередь ……….. кровотечение.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артериальное;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венозное;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капиллярное;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) внутреннее.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Основная  задача реанимации……….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остановка кровотечений;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восстановление сердечной деятельности, кровообращения и дыхания;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восстановление двигательной деятельность человека, помощь при переломах;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полное излечение человека.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того, как обработали края вокруг раны необходимо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наложить бумажную салфетку и прибинтовать ее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наложить чистый носовой платок и перебинтовать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наложить любую чистую материю и перебинтовать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наложить на рану стерильную марлевую салфетку и перебинтовать стерильным бинтом.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№11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венозное кровотечение необходимо…………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наложить сильную давящую повязку;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на рану тампон из чистой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обработать рану зеленкой или йодом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пальцем прижать вену, затем наложить жгут.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повреждения сосудов кровотечения делятся на………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капиллярное, венозное, наружное, внутреннее;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капиллярное, венозное, артериальное, смешанное;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наружное, внутреннее, первичное, вторичное;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кровоизлияние, капиллярное, венозное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артериальное.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№13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распространенный вид повреждения мягких тканей без нарушения кожного покрова -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закрытый перелом;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вывих;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ушиб;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ожог.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Терминальные состояния это ………..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состояния человека, когда он спит;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состояния наркотического опьянения;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состояния человека, переходные от жизни к смерти;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состояния человека с повышенной температурой тела.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№15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Жгут (закрутку) нельзя держать более……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1.5 – 2 часов;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0.5 часа;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3 часов;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2 -3 часов.    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912"/>
        <w:gridCol w:w="1319"/>
      </w:tblGrid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оказывать первую помощь пострадавшим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 при травмах, ранениях;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оказывать первую помощь пострадавшим при переломах; 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 при кровотечениях.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З10.порядок и правила оказания первой помощи пострадавшим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оказания первой помощи при травмах, ранениях;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-правила оказания первой помощи при переломах; 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оказания первой помощи при кровотечениях.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5128FB" w:rsidRDefault="00456ED7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«4»- 10-12баллов;  «3» 8-9 баллов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6.2.3.Задание 3.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цель, с которой осуществляется воинский учет граждан РФ.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должностное лицо, которое управляет Вооруженными Силами России.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максимальный возраст нахождения в запасе: солдат, младших офицеров, высших офицеров.</w:t>
      </w:r>
    </w:p>
    <w:p w:rsidR="005128FB" w:rsidRDefault="005128FB" w:rsidP="00961A6C">
      <w:pPr>
        <w:tabs>
          <w:tab w:val="left" w:pos="2970"/>
        </w:tabs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реализации военной службы:</w:t>
      </w:r>
    </w:p>
    <w:p w:rsidR="00AD1C42" w:rsidRDefault="00AD1C42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№6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фразу:« Часть Вооруженных Сил государства, предназначенная для ведения военных действий в определенной сфере (на суше, море, в воздушном и космическом пространстве), называется ___________ 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№7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№8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фразу:«Государственная военная организация, составляющая основу обороноспособности  РФ, называется _________________»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  <w:u w:val="single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Назовите, разновидности других войск.                                                    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№11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Назовите, кем является Президент РФ в Вооруженных Силах Российской Федерации</w:t>
      </w:r>
      <w:r>
        <w:rPr>
          <w:b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дату создания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составные части, составляющие суть понятия «воинская обязанность».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ли воинская служба по контракту разновидностью альтернативной службы.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№15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воинские звания, соответствующие высшим войсковым офицерам.</w:t>
      </w:r>
    </w:p>
    <w:p w:rsidR="00023200" w:rsidRDefault="00023200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6"/>
        <w:gridCol w:w="4111"/>
        <w:gridCol w:w="1319"/>
      </w:tblGrid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У5. ориентироваться в перечне военно-учетных специальностей и самостоятельно определять </w:t>
            </w:r>
            <w:r>
              <w:rPr>
                <w:sz w:val="28"/>
                <w:szCs w:val="28"/>
              </w:rPr>
              <w:lastRenderedPageBreak/>
              <w:t>среди них родственные полученной специальности;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 ориентироваться в перечне военно-учетных специальностей;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-определять родственные </w:t>
            </w:r>
            <w:r>
              <w:rPr>
                <w:sz w:val="28"/>
                <w:szCs w:val="28"/>
              </w:rPr>
              <w:lastRenderedPageBreak/>
              <w:t>специальности;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У6.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демонстрация готовности к исполнению воинской обязанности;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У7. владеть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-владеть способами бесконфликтного общения;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-владеть способами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основы военной службы и обороны государства;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военной службы;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 обороны государства;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видов Вооруженных Сил России.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З7.организацию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организации призыва граждан на военную службу;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-знание порядок призыва граждан на военную службу;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поступления граждан на военную службу в добровольном порядке.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З8.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вооружения;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военной техники;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специального снаряжения.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AD1C42">
        <w:trPr>
          <w:trHeight w:val="19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З9.область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уровня подготовки к воинской обязанности;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готовности к исполнению воинской обязанности </w:t>
            </w:r>
          </w:p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 правильный ответ на вопросы выставляется отрицательная оценка – 0 баллов.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«4»- 10-12баллов;  «3» 8-9 баллов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bCs/>
          <w:i/>
          <w:sz w:val="28"/>
          <w:szCs w:val="28"/>
        </w:rPr>
      </w:pP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Шкала оценки образовательных достижений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4253"/>
        <w:gridCol w:w="2463"/>
        <w:gridCol w:w="2837"/>
      </w:tblGrid>
      <w:tr w:rsidR="005128FB" w:rsidTr="005128FB">
        <w:trPr>
          <w:trHeight w:val="206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5128FB" w:rsidTr="005128FB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FB" w:rsidRDefault="005128FB" w:rsidP="00721238">
            <w:pPr>
              <w:ind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5128FB" w:rsidTr="005128FB">
        <w:trPr>
          <w:trHeight w:val="19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5128FB" w:rsidTr="005128FB">
        <w:trPr>
          <w:trHeight w:val="13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5128FB" w:rsidTr="005128FB">
        <w:trPr>
          <w:trHeight w:val="2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5128FB" w:rsidTr="005128FB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6.1.1.4. Перечень материалов, оборудования и информационных источников, используемых в аттестации</w:t>
      </w:r>
    </w:p>
    <w:p w:rsidR="00456ED7" w:rsidRPr="00AA6451" w:rsidRDefault="00456ED7" w:rsidP="00961A6C">
      <w:pPr>
        <w:ind w:firstLine="567"/>
        <w:jc w:val="both"/>
        <w:rPr>
          <w:b/>
          <w:sz w:val="28"/>
          <w:szCs w:val="28"/>
        </w:rPr>
      </w:pPr>
      <w:r w:rsidRPr="00AA6451">
        <w:rPr>
          <w:b/>
          <w:sz w:val="28"/>
          <w:szCs w:val="28"/>
        </w:rPr>
        <w:t>Основная литература</w:t>
      </w:r>
    </w:p>
    <w:p w:rsidR="00456ED7" w:rsidRDefault="00456ED7" w:rsidP="00961A6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 w:rsidRPr="00AA6451">
        <w:rPr>
          <w:sz w:val="28"/>
          <w:szCs w:val="28"/>
        </w:rPr>
        <w:t>Арустамов</w:t>
      </w:r>
      <w:proofErr w:type="spellEnd"/>
      <w:r>
        <w:rPr>
          <w:sz w:val="28"/>
          <w:szCs w:val="28"/>
        </w:rPr>
        <w:t>, Э.А.</w:t>
      </w:r>
      <w:r w:rsidRPr="00AA6451">
        <w:rPr>
          <w:sz w:val="28"/>
          <w:szCs w:val="28"/>
        </w:rPr>
        <w:t xml:space="preserve">Безопасность жизнедеятельности [Текст]: учеб.для студ. </w:t>
      </w:r>
      <w:r>
        <w:rPr>
          <w:sz w:val="28"/>
          <w:szCs w:val="28"/>
        </w:rPr>
        <w:t>у</w:t>
      </w:r>
      <w:r w:rsidRPr="00AA6451">
        <w:rPr>
          <w:sz w:val="28"/>
          <w:szCs w:val="28"/>
        </w:rPr>
        <w:t xml:space="preserve">чреждений сред. </w:t>
      </w:r>
      <w:r>
        <w:rPr>
          <w:sz w:val="28"/>
          <w:szCs w:val="28"/>
        </w:rPr>
        <w:t>п</w:t>
      </w:r>
      <w:r w:rsidRPr="00AA6451">
        <w:rPr>
          <w:sz w:val="28"/>
          <w:szCs w:val="28"/>
        </w:rPr>
        <w:t xml:space="preserve">роф. </w:t>
      </w:r>
      <w:r>
        <w:rPr>
          <w:sz w:val="28"/>
          <w:szCs w:val="28"/>
        </w:rPr>
        <w:t>о</w:t>
      </w:r>
      <w:r w:rsidRPr="00AA6451">
        <w:rPr>
          <w:sz w:val="28"/>
          <w:szCs w:val="28"/>
        </w:rPr>
        <w:t>бразования / [</w:t>
      </w:r>
      <w:proofErr w:type="spellStart"/>
      <w:r w:rsidRPr="00AA6451">
        <w:rPr>
          <w:sz w:val="28"/>
          <w:szCs w:val="28"/>
        </w:rPr>
        <w:t>Э.А.Арустамов</w:t>
      </w:r>
      <w:proofErr w:type="spellEnd"/>
      <w:r w:rsidRPr="00AA6451">
        <w:rPr>
          <w:sz w:val="28"/>
          <w:szCs w:val="28"/>
        </w:rPr>
        <w:t xml:space="preserve">, Н.В.Косолапова, Н.А.Прокопенко, Г.В.Гуськов]. – 11-е изд., </w:t>
      </w:r>
      <w:proofErr w:type="spellStart"/>
      <w:r w:rsidRPr="00AA6451">
        <w:rPr>
          <w:sz w:val="28"/>
          <w:szCs w:val="28"/>
        </w:rPr>
        <w:t>испр</w:t>
      </w:r>
      <w:proofErr w:type="spellEnd"/>
      <w:r w:rsidRPr="00AA6451">
        <w:rPr>
          <w:sz w:val="28"/>
          <w:szCs w:val="28"/>
        </w:rPr>
        <w:t>. – М.: Изд</w:t>
      </w:r>
      <w:r w:rsidR="00023200">
        <w:rPr>
          <w:sz w:val="28"/>
          <w:szCs w:val="28"/>
        </w:rPr>
        <w:t>ательский центр «Академия», 2017</w:t>
      </w:r>
      <w:r w:rsidRPr="00AA6451">
        <w:rPr>
          <w:sz w:val="28"/>
          <w:szCs w:val="28"/>
        </w:rPr>
        <w:t xml:space="preserve">. – 176 с. </w:t>
      </w:r>
    </w:p>
    <w:p w:rsidR="00456ED7" w:rsidRPr="00AA6451" w:rsidRDefault="00456ED7" w:rsidP="00961A6C">
      <w:pPr>
        <w:ind w:firstLine="567"/>
        <w:jc w:val="both"/>
        <w:rPr>
          <w:sz w:val="28"/>
          <w:szCs w:val="28"/>
        </w:rPr>
      </w:pPr>
      <w:r w:rsidRPr="00AA6451">
        <w:rPr>
          <w:b/>
          <w:sz w:val="28"/>
          <w:szCs w:val="28"/>
        </w:rPr>
        <w:t>Дополнительная литература</w:t>
      </w:r>
    </w:p>
    <w:p w:rsidR="00456ED7" w:rsidRDefault="00456ED7" w:rsidP="00961A6C">
      <w:pPr>
        <w:numPr>
          <w:ilvl w:val="0"/>
          <w:numId w:val="4"/>
        </w:numPr>
        <w:tabs>
          <w:tab w:val="clear" w:pos="1065"/>
          <w:tab w:val="num" w:pos="142"/>
        </w:tabs>
        <w:ind w:left="0" w:firstLine="567"/>
        <w:jc w:val="both"/>
        <w:rPr>
          <w:sz w:val="28"/>
          <w:szCs w:val="28"/>
        </w:rPr>
      </w:pP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В. Н. Основы безопасности жизнедеятельности 10 </w:t>
      </w:r>
      <w:proofErr w:type="spellStart"/>
      <w:r w:rsidRPr="00AA6451">
        <w:rPr>
          <w:sz w:val="28"/>
          <w:szCs w:val="28"/>
        </w:rPr>
        <w:t>кл</w:t>
      </w:r>
      <w:proofErr w:type="spellEnd"/>
      <w:r w:rsidRPr="00AA6451">
        <w:rPr>
          <w:sz w:val="28"/>
          <w:szCs w:val="28"/>
        </w:rPr>
        <w:t xml:space="preserve">.[Текст]: учеб. для </w:t>
      </w:r>
      <w:proofErr w:type="spellStart"/>
      <w:r w:rsidRPr="00AA6451">
        <w:rPr>
          <w:sz w:val="28"/>
          <w:szCs w:val="28"/>
        </w:rPr>
        <w:t>общеобразоват</w:t>
      </w:r>
      <w:proofErr w:type="spellEnd"/>
      <w:r w:rsidRPr="00AA6451">
        <w:rPr>
          <w:sz w:val="28"/>
          <w:szCs w:val="28"/>
        </w:rPr>
        <w:t xml:space="preserve">. учреждений / В. Н. </w:t>
      </w: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В. В. Марков, К. С. Миронов, С. Н. </w:t>
      </w:r>
      <w:proofErr w:type="spellStart"/>
      <w:r w:rsidRPr="00AA6451">
        <w:rPr>
          <w:sz w:val="28"/>
          <w:szCs w:val="28"/>
        </w:rPr>
        <w:t>Вангородский</w:t>
      </w:r>
      <w:proofErr w:type="spellEnd"/>
      <w:r w:rsidRPr="00AA6451">
        <w:rPr>
          <w:sz w:val="28"/>
          <w:szCs w:val="28"/>
        </w:rPr>
        <w:t xml:space="preserve">. – 9-е </w:t>
      </w:r>
      <w:r w:rsidR="00023200">
        <w:rPr>
          <w:sz w:val="28"/>
          <w:szCs w:val="28"/>
        </w:rPr>
        <w:t xml:space="preserve">изд., </w:t>
      </w:r>
      <w:proofErr w:type="spellStart"/>
      <w:r w:rsidR="00023200">
        <w:rPr>
          <w:sz w:val="28"/>
          <w:szCs w:val="28"/>
        </w:rPr>
        <w:t>испр</w:t>
      </w:r>
      <w:proofErr w:type="spellEnd"/>
      <w:r w:rsidR="00023200">
        <w:rPr>
          <w:sz w:val="28"/>
          <w:szCs w:val="28"/>
        </w:rPr>
        <w:t>. -   М. : Дрофа, 2015</w:t>
      </w:r>
      <w:r w:rsidRPr="00AA6451">
        <w:rPr>
          <w:sz w:val="28"/>
          <w:szCs w:val="28"/>
        </w:rPr>
        <w:t>. – 318, [2] с.</w:t>
      </w:r>
    </w:p>
    <w:p w:rsidR="00456ED7" w:rsidRPr="00AA6451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AA6451">
        <w:rPr>
          <w:sz w:val="28"/>
          <w:szCs w:val="28"/>
        </w:rPr>
        <w:t xml:space="preserve">2. Марков, В. В. Основы безопасности жизнедеятельности 11 </w:t>
      </w:r>
      <w:proofErr w:type="spellStart"/>
      <w:r w:rsidRPr="00AA6451">
        <w:rPr>
          <w:sz w:val="28"/>
          <w:szCs w:val="28"/>
        </w:rPr>
        <w:t>кл</w:t>
      </w:r>
      <w:proofErr w:type="spellEnd"/>
      <w:r w:rsidRPr="00AA6451">
        <w:rPr>
          <w:sz w:val="28"/>
          <w:szCs w:val="28"/>
        </w:rPr>
        <w:t xml:space="preserve">.[Текст]: учеб. для </w:t>
      </w:r>
      <w:proofErr w:type="spellStart"/>
      <w:r w:rsidRPr="00AA6451">
        <w:rPr>
          <w:sz w:val="28"/>
          <w:szCs w:val="28"/>
        </w:rPr>
        <w:t>общеобразоват</w:t>
      </w:r>
      <w:proofErr w:type="spellEnd"/>
      <w:r w:rsidRPr="00AA6451">
        <w:rPr>
          <w:sz w:val="28"/>
          <w:szCs w:val="28"/>
        </w:rPr>
        <w:t xml:space="preserve">. учреждений / В. В. Марков, В. Н. </w:t>
      </w: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К. С. Миронов, С. Н. </w:t>
      </w:r>
      <w:proofErr w:type="spellStart"/>
      <w:r w:rsidRPr="00AA6451">
        <w:rPr>
          <w:sz w:val="28"/>
          <w:szCs w:val="28"/>
        </w:rPr>
        <w:t>Вангородский</w:t>
      </w:r>
      <w:proofErr w:type="spellEnd"/>
      <w:r w:rsidRPr="00AA6451">
        <w:rPr>
          <w:sz w:val="28"/>
          <w:szCs w:val="28"/>
        </w:rPr>
        <w:t xml:space="preserve">. – 8-е изд., стереотип. -  </w:t>
      </w:r>
      <w:r w:rsidR="00023200">
        <w:rPr>
          <w:sz w:val="28"/>
          <w:szCs w:val="28"/>
        </w:rPr>
        <w:t xml:space="preserve"> М. : Дрофа, 201</w:t>
      </w:r>
      <w:r w:rsidRPr="00AA6451">
        <w:rPr>
          <w:sz w:val="28"/>
          <w:szCs w:val="28"/>
        </w:rPr>
        <w:t>7. – 303, [1] с. : ил.</w:t>
      </w:r>
    </w:p>
    <w:p w:rsidR="00456ED7" w:rsidRPr="0018597A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 xml:space="preserve">3.  Смирнов, А.Т.Безопасность жизнедеятельности [Текст]: </w:t>
      </w:r>
      <w:proofErr w:type="spellStart"/>
      <w:r w:rsidRPr="0018597A">
        <w:rPr>
          <w:sz w:val="28"/>
          <w:szCs w:val="28"/>
        </w:rPr>
        <w:t>учеб.пособие</w:t>
      </w:r>
      <w:proofErr w:type="spellEnd"/>
      <w:r w:rsidRPr="0018597A">
        <w:rPr>
          <w:sz w:val="28"/>
          <w:szCs w:val="28"/>
        </w:rPr>
        <w:t xml:space="preserve"> / А.Т.Смирнов, </w:t>
      </w:r>
      <w:proofErr w:type="spellStart"/>
      <w:r w:rsidRPr="0018597A">
        <w:rPr>
          <w:sz w:val="28"/>
          <w:szCs w:val="28"/>
        </w:rPr>
        <w:t>М.А.Шахраманьян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Н</w:t>
      </w:r>
      <w:r w:rsidR="00023200">
        <w:rPr>
          <w:sz w:val="28"/>
          <w:szCs w:val="28"/>
        </w:rPr>
        <w:t>.А.Крючек</w:t>
      </w:r>
      <w:proofErr w:type="spellEnd"/>
      <w:r w:rsidR="00023200">
        <w:rPr>
          <w:sz w:val="28"/>
          <w:szCs w:val="28"/>
        </w:rPr>
        <w:t xml:space="preserve"> и др. – М.: Дрофа, 201</w:t>
      </w:r>
      <w:r w:rsidRPr="0018597A">
        <w:rPr>
          <w:sz w:val="28"/>
          <w:szCs w:val="28"/>
        </w:rPr>
        <w:t xml:space="preserve">5. – 224 с., 8 л. </w:t>
      </w:r>
      <w:proofErr w:type="spellStart"/>
      <w:r w:rsidRPr="0018597A">
        <w:rPr>
          <w:sz w:val="28"/>
          <w:szCs w:val="28"/>
        </w:rPr>
        <w:t>цв</w:t>
      </w:r>
      <w:proofErr w:type="spellEnd"/>
      <w:r w:rsidRPr="0018597A">
        <w:rPr>
          <w:sz w:val="28"/>
          <w:szCs w:val="28"/>
        </w:rPr>
        <w:t>. вкл.</w:t>
      </w:r>
    </w:p>
    <w:p w:rsidR="00456ED7" w:rsidRPr="0018597A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 xml:space="preserve">4. Сапронов , Ю.Г. Безопасность жизнедеятельности [Текст]: учеб. пособие / Ю.Г.Сапронов, </w:t>
      </w:r>
      <w:proofErr w:type="spellStart"/>
      <w:r w:rsidRPr="0018597A">
        <w:rPr>
          <w:sz w:val="28"/>
          <w:szCs w:val="28"/>
        </w:rPr>
        <w:t>А.Б.Сыса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В.В.Шахбазян</w:t>
      </w:r>
      <w:proofErr w:type="spellEnd"/>
      <w:r w:rsidRPr="0018597A">
        <w:rPr>
          <w:sz w:val="28"/>
          <w:szCs w:val="28"/>
        </w:rPr>
        <w:t>. – 2-е изд., стер. – М.: Из</w:t>
      </w:r>
      <w:r w:rsidR="00023200">
        <w:rPr>
          <w:sz w:val="28"/>
          <w:szCs w:val="28"/>
        </w:rPr>
        <w:t>дательский центр «Академия», 201</w:t>
      </w:r>
      <w:r w:rsidRPr="0018597A">
        <w:rPr>
          <w:sz w:val="28"/>
          <w:szCs w:val="28"/>
        </w:rPr>
        <w:t>4. – 320 с.</w:t>
      </w:r>
    </w:p>
    <w:p w:rsidR="00456ED7" w:rsidRPr="00AA6451" w:rsidRDefault="00456ED7" w:rsidP="00961A6C">
      <w:pPr>
        <w:tabs>
          <w:tab w:val="num" w:pos="142"/>
          <w:tab w:val="left" w:pos="1160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>5. Кузнецов,  К. Б.  Безопасность   жизнедеятельности.  Ч.1.   Безопасность Жизнедеятельности на  железнодорожном транспорте   [Текст]:  учебник</w:t>
      </w:r>
      <w:r w:rsidR="00721238">
        <w:rPr>
          <w:sz w:val="28"/>
          <w:szCs w:val="28"/>
        </w:rPr>
        <w:t>д</w:t>
      </w:r>
      <w:r w:rsidRPr="00AA6451">
        <w:rPr>
          <w:sz w:val="28"/>
          <w:szCs w:val="28"/>
        </w:rPr>
        <w:t xml:space="preserve">ля вузов  ж.-д.  транспорта /  К.Б. Кузнецов,  В.К. Васин,   В.И. </w:t>
      </w:r>
      <w:proofErr w:type="spellStart"/>
      <w:r w:rsidRPr="00AA6451">
        <w:rPr>
          <w:sz w:val="28"/>
          <w:szCs w:val="28"/>
        </w:rPr>
        <w:t>Купаев</w:t>
      </w:r>
      <w:proofErr w:type="spellEnd"/>
      <w:r w:rsidRPr="00AA6451">
        <w:rPr>
          <w:sz w:val="28"/>
          <w:szCs w:val="28"/>
        </w:rPr>
        <w:t>, Е.Д.Чернов; Под ред. К.</w:t>
      </w:r>
      <w:r w:rsidR="00023200">
        <w:rPr>
          <w:sz w:val="28"/>
          <w:szCs w:val="28"/>
        </w:rPr>
        <w:t>Б. Кузнецова. – М.: Маршрут, 201</w:t>
      </w:r>
      <w:r w:rsidRPr="00AA6451">
        <w:rPr>
          <w:sz w:val="28"/>
          <w:szCs w:val="28"/>
        </w:rPr>
        <w:t>5. – 575с</w:t>
      </w:r>
    </w:p>
    <w:p w:rsidR="00F24F16" w:rsidRDefault="00456ED7" w:rsidP="00AD1C42">
      <w:pPr>
        <w:tabs>
          <w:tab w:val="num" w:pos="142"/>
        </w:tabs>
        <w:ind w:firstLine="567"/>
        <w:jc w:val="both"/>
      </w:pPr>
      <w:r>
        <w:rPr>
          <w:sz w:val="28"/>
          <w:szCs w:val="28"/>
        </w:rPr>
        <w:t xml:space="preserve">6. </w:t>
      </w:r>
      <w:r w:rsidRPr="00AA6451">
        <w:rPr>
          <w:sz w:val="28"/>
          <w:szCs w:val="28"/>
        </w:rPr>
        <w:t>Фефилова, Л.К.  Медицина  катастроф  [Текст]:  учебное   пособие   для студентов средних медицинских учебных заведений/ Л.К. Фефилова, И.К.  Галлеев. – Кемерово: И</w:t>
      </w:r>
      <w:r w:rsidR="00023200">
        <w:rPr>
          <w:sz w:val="28"/>
          <w:szCs w:val="28"/>
        </w:rPr>
        <w:t>здательство «Красное знамя» 2015</w:t>
      </w:r>
      <w:r w:rsidRPr="00AA6451">
        <w:rPr>
          <w:sz w:val="28"/>
          <w:szCs w:val="28"/>
        </w:rPr>
        <w:t>. – 467с</w:t>
      </w:r>
      <w:r w:rsidR="00AD1C42">
        <w:rPr>
          <w:sz w:val="28"/>
          <w:szCs w:val="28"/>
        </w:rPr>
        <w:t>.</w:t>
      </w:r>
      <w:bookmarkStart w:id="0" w:name="_GoBack"/>
      <w:bookmarkEnd w:id="0"/>
    </w:p>
    <w:sectPr w:rsidR="00F24F16" w:rsidSect="008E14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C1E13"/>
    <w:multiLevelType w:val="hybridMultilevel"/>
    <w:tmpl w:val="3F703740"/>
    <w:lvl w:ilvl="0" w:tplc="C672B1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796FF2"/>
    <w:multiLevelType w:val="hybridMultilevel"/>
    <w:tmpl w:val="AEA4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28FB"/>
    <w:rsid w:val="00015641"/>
    <w:rsid w:val="00023200"/>
    <w:rsid w:val="00036066"/>
    <w:rsid w:val="00087BA0"/>
    <w:rsid w:val="00345C02"/>
    <w:rsid w:val="00447E0A"/>
    <w:rsid w:val="004556E0"/>
    <w:rsid w:val="00456ED7"/>
    <w:rsid w:val="005128FB"/>
    <w:rsid w:val="00700E70"/>
    <w:rsid w:val="00721238"/>
    <w:rsid w:val="00745368"/>
    <w:rsid w:val="007A2E75"/>
    <w:rsid w:val="00866F33"/>
    <w:rsid w:val="008E14E7"/>
    <w:rsid w:val="00924151"/>
    <w:rsid w:val="00961A6C"/>
    <w:rsid w:val="00AD1C42"/>
    <w:rsid w:val="00B51656"/>
    <w:rsid w:val="00BA1CC2"/>
    <w:rsid w:val="00D17FD7"/>
    <w:rsid w:val="00DE2BED"/>
    <w:rsid w:val="00E66148"/>
    <w:rsid w:val="00F24F16"/>
    <w:rsid w:val="00F378F5"/>
    <w:rsid w:val="00FD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17F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8FB"/>
  </w:style>
  <w:style w:type="character" w:customStyle="1" w:styleId="a4">
    <w:name w:val="Текст сноски Знак"/>
    <w:basedOn w:val="a0"/>
    <w:link w:val="a3"/>
    <w:uiPriority w:val="99"/>
    <w:semiHidden/>
    <w:rsid w:val="00512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128F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28FB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12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7FD7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a8">
    <w:name w:val="Без интервала Знак"/>
    <w:link w:val="a9"/>
    <w:uiPriority w:val="1"/>
    <w:locked/>
    <w:rsid w:val="00D17FD7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8"/>
    <w:uiPriority w:val="1"/>
    <w:qFormat/>
    <w:rsid w:val="00D17F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БТЖТ-БЖ</dc:creator>
  <cp:lastModifiedBy>Azerty</cp:lastModifiedBy>
  <cp:revision>14</cp:revision>
  <dcterms:created xsi:type="dcterms:W3CDTF">2014-04-21T06:43:00Z</dcterms:created>
  <dcterms:modified xsi:type="dcterms:W3CDTF">2023-02-22T08:03:00Z</dcterms:modified>
</cp:coreProperties>
</file>