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5"/>
        <w:rPr>
          <w:sz w:val="20"/>
        </w:rPr>
      </w:pPr>
      <w:r>
        <w:rPr/>
        <w:pict>
          <v:group style="position:absolute;margin-left:39.650002pt;margin-top:272.579987pt;width:133.75pt;height:137.8pt;mso-position-horizontal-relative:page;mso-position-vertical-relative:page;z-index:-15854080" coordorigin="793,5452" coordsize="2675,2756">
            <v:shape style="position:absolute;left:849;top:5635;width:2619;height:2573" type="#_x0000_t75" stroked="false">
              <v:imagedata r:id="rId5" o:title=""/>
            </v:shape>
            <v:shape style="position:absolute;left:793;top:5451;width:2346;height:744" type="#_x0000_t75" stroked="false">
              <v:imagedata r:id="rId6" o:title=""/>
            </v:shape>
            <w10:wrap type="none"/>
          </v:group>
        </w:pict>
      </w:r>
      <w:r>
        <w:rPr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453.7pt;height:145.5pt;mso-position-horizontal-relative:char;mso-position-vertical-relative:line" type="#_x0000_t202" filled="false" stroked="true" strokeweight=".48004pt" strokecolor="#000000">
            <w10:anchorlock/>
            <v:textbox inset="0,0,0,0">
              <w:txbxContent>
                <w:p>
                  <w:pPr>
                    <w:pStyle w:val="BodyText"/>
                    <w:spacing w:before="2"/>
                    <w:ind w:left="0"/>
                  </w:pPr>
                </w:p>
                <w:p>
                  <w:pPr>
                    <w:spacing w:before="0"/>
                    <w:ind w:left="1480" w:right="148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МИНИСТЕРСТВО ОБРАЗОВАНИЯ И НАУКИ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РЕСПУБЛИКИ</w:t>
                  </w:r>
                  <w:r>
                    <w:rPr>
                      <w:b/>
                      <w:spacing w:val="-1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ДАГЕСТАН</w:t>
                  </w:r>
                </w:p>
                <w:p>
                  <w:pPr>
                    <w:tabs>
                      <w:tab w:pos="3562" w:val="left" w:leader="none"/>
                    </w:tabs>
                    <w:spacing w:before="0"/>
                    <w:ind w:left="429" w:right="241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ГОСУДАРСТВЕННОЕ БЮДЖЕТНОЕ ПРОФЕССИОНАЛЬНОЕ</w:t>
                  </w:r>
                  <w:r>
                    <w:rPr>
                      <w:b/>
                      <w:spacing w:val="-67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ОБРАЗОВАТЕЛЬНОЕ</w:t>
                    <w:tab/>
                    <w:t>УЧРЕЖДЕНИЕ</w:t>
                  </w:r>
                </w:p>
                <w:p>
                  <w:pPr>
                    <w:spacing w:line="321" w:lineRule="exact" w:before="0"/>
                    <w:ind w:left="1480" w:right="148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РЕСПУБЛИКИ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ДАГЕСТАН</w:t>
                  </w:r>
                </w:p>
                <w:p>
                  <w:pPr>
                    <w:pStyle w:val="BodyText"/>
                    <w:spacing w:before="1"/>
                    <w:ind w:left="0"/>
                    <w:rPr>
                      <w:b/>
                    </w:rPr>
                  </w:pPr>
                </w:p>
                <w:p>
                  <w:pPr>
                    <w:spacing w:before="0"/>
                    <w:ind w:left="1479" w:right="1480" w:firstLine="0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«КОЛЛЕДЖ</w:t>
                  </w:r>
                  <w:r>
                    <w:rPr>
                      <w:b/>
                      <w:spacing w:val="-3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СФЕРЫ</w:t>
                  </w:r>
                  <w:r>
                    <w:rPr>
                      <w:b/>
                      <w:spacing w:val="64"/>
                      <w:sz w:val="28"/>
                    </w:rPr>
                    <w:t> </w:t>
                  </w:r>
                  <w:r>
                    <w:rPr>
                      <w:b/>
                      <w:sz w:val="28"/>
                    </w:rPr>
                    <w:t>УСЛУГ»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1"/>
        <w:tabs>
          <w:tab w:pos="6497" w:val="left" w:leader="none"/>
        </w:tabs>
        <w:spacing w:before="231"/>
        <w:ind w:left="885"/>
      </w:pPr>
      <w:r>
        <w:rPr/>
        <w:t>СОГЛАСОВАНО</w:t>
        <w:tab/>
        <w:t>УТВЕРЖДЕНО</w:t>
      </w:r>
    </w:p>
    <w:p>
      <w:pPr>
        <w:pStyle w:val="BodyText"/>
        <w:tabs>
          <w:tab w:pos="6253" w:val="left" w:leader="none"/>
        </w:tabs>
        <w:spacing w:line="322" w:lineRule="exact"/>
      </w:pPr>
      <w:r>
        <w:rPr/>
        <w:t>Директор</w:t>
      </w:r>
      <w:r>
        <w:rPr>
          <w:spacing w:val="23"/>
        </w:rPr>
        <w:t> </w:t>
      </w:r>
      <w:r>
        <w:rPr/>
        <w:t>колледжа</w:t>
        <w:tab/>
        <w:t>Протоколом</w:t>
      </w:r>
      <w:r>
        <w:rPr>
          <w:spacing w:val="23"/>
        </w:rPr>
        <w:t> </w:t>
      </w:r>
      <w:r>
        <w:rPr/>
        <w:t>Совета</w:t>
      </w:r>
      <w:r>
        <w:rPr>
          <w:spacing w:val="24"/>
        </w:rPr>
        <w:t> </w:t>
      </w:r>
      <w:r>
        <w:rPr/>
        <w:t>колледжа</w:t>
      </w:r>
      <w:r>
        <w:rPr>
          <w:spacing w:val="24"/>
        </w:rPr>
        <w:t> </w:t>
      </w:r>
      <w:r>
        <w:rPr/>
        <w:t>№</w:t>
      </w:r>
      <w:r>
        <w:rPr>
          <w:spacing w:val="41"/>
        </w:rPr>
        <w:t> </w:t>
      </w:r>
      <w:r>
        <w:rPr>
          <w:u w:val="single"/>
        </w:rPr>
        <w:t>5</w:t>
      </w:r>
    </w:p>
    <w:p>
      <w:pPr>
        <w:pStyle w:val="BodyText"/>
        <w:tabs>
          <w:tab w:pos="1798" w:val="left" w:leader="none"/>
        </w:tabs>
        <w:spacing w:line="322" w:lineRule="exact"/>
      </w:pPr>
      <w:r>
        <w:rPr>
          <w:w w:val="100"/>
          <w:u w:val="single"/>
        </w:rPr>
        <w:t> </w:t>
      </w:r>
      <w:r>
        <w:rPr>
          <w:u w:val="single"/>
        </w:rPr>
        <w:tab/>
      </w:r>
      <w:r>
        <w:rPr/>
        <w:t>З.Р.Алижанова</w:t>
      </w:r>
    </w:p>
    <w:p>
      <w:pPr>
        <w:pStyle w:val="BodyText"/>
        <w:tabs>
          <w:tab w:pos="957" w:val="left" w:leader="none"/>
          <w:tab w:pos="1857" w:val="left" w:leader="none"/>
          <w:tab w:pos="6098" w:val="left" w:leader="none"/>
          <w:tab w:pos="7008" w:val="left" w:leader="none"/>
          <w:tab w:pos="7910" w:val="left" w:leader="none"/>
        </w:tabs>
      </w:pPr>
      <w:r>
        <w:rPr>
          <w:u w:val="single"/>
        </w:rPr>
        <w:t>«20»</w:t>
        <w:tab/>
        <w:t>марта</w:t>
        <w:tab/>
        <w:t>2019</w:t>
      </w:r>
      <w:r>
        <w:rPr>
          <w:spacing w:val="-3"/>
          <w:u w:val="single"/>
        </w:rPr>
        <w:t> </w:t>
      </w:r>
      <w:r>
        <w:rPr>
          <w:u w:val="single"/>
        </w:rPr>
        <w:t>г</w:t>
      </w:r>
      <w:r>
        <w:rPr/>
        <w:t>.</w:t>
        <w:tab/>
      </w:r>
      <w:r>
        <w:rPr>
          <w:u w:val="single"/>
        </w:rPr>
        <w:t>«20 »</w:t>
        <w:tab/>
        <w:t>марта</w:t>
        <w:tab/>
        <w:t>2019 г</w:t>
      </w:r>
      <w:r>
        <w:rPr/>
        <w:t>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1"/>
        </w:rPr>
      </w:pPr>
    </w:p>
    <w:p>
      <w:pPr>
        <w:pStyle w:val="Heading1"/>
        <w:spacing w:before="89"/>
        <w:ind w:left="4230" w:right="4411"/>
        <w:jc w:val="center"/>
      </w:pPr>
      <w:r>
        <w:rPr/>
        <w:t>ПОЛОЖЕНИЕ</w:t>
      </w:r>
    </w:p>
    <w:p>
      <w:pPr>
        <w:spacing w:line="360" w:lineRule="auto" w:before="161"/>
        <w:ind w:left="318" w:right="501" w:firstLine="650"/>
        <w:jc w:val="left"/>
        <w:rPr>
          <w:b/>
          <w:sz w:val="28"/>
        </w:rPr>
      </w:pPr>
      <w:r>
        <w:rPr>
          <w:b/>
          <w:sz w:val="28"/>
        </w:rPr>
        <w:t>о Государственной итоговой аттестации выпускников (в том числе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выпускников-инвалидов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и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лиц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с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ОВЗ)</w:t>
      </w:r>
      <w:r>
        <w:rPr>
          <w:b/>
          <w:spacing w:val="66"/>
          <w:sz w:val="28"/>
        </w:rPr>
        <w:t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ГБПОУ РД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«Колледж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сферы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услуг»</w:t>
      </w:r>
    </w:p>
    <w:p>
      <w:pPr>
        <w:spacing w:after="0" w:line="360" w:lineRule="auto"/>
        <w:jc w:val="left"/>
        <w:rPr>
          <w:sz w:val="28"/>
        </w:rPr>
        <w:sectPr>
          <w:type w:val="continuous"/>
          <w:pgSz w:w="11910" w:h="16840"/>
          <w:pgMar w:top="1160" w:bottom="280" w:left="1160" w:right="120"/>
        </w:sectPr>
      </w:pPr>
    </w:p>
    <w:p>
      <w:pPr>
        <w:pStyle w:val="Heading1"/>
        <w:numPr>
          <w:ilvl w:val="0"/>
          <w:numId w:val="1"/>
        </w:numPr>
        <w:tabs>
          <w:tab w:pos="367" w:val="left" w:leader="none"/>
        </w:tabs>
        <w:spacing w:line="240" w:lineRule="auto" w:before="69" w:after="0"/>
        <w:ind w:left="366" w:right="0" w:hanging="250"/>
        <w:jc w:val="left"/>
      </w:pPr>
      <w:r>
        <w:rPr/>
        <w:t>Общие</w:t>
      </w:r>
      <w:r>
        <w:rPr>
          <w:spacing w:val="-2"/>
        </w:rPr>
        <w:t> </w:t>
      </w:r>
      <w:r>
        <w:rPr/>
        <w:t>положения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3" w:after="0"/>
        <w:ind w:left="397" w:right="0" w:hanging="281"/>
        <w:jc w:val="left"/>
        <w:rPr>
          <w:sz w:val="28"/>
        </w:rPr>
      </w:pPr>
      <w:r>
        <w:rPr>
          <w:sz w:val="28"/>
        </w:rPr>
        <w:t>Настоящее</w:t>
      </w:r>
      <w:r>
        <w:rPr>
          <w:spacing w:val="-4"/>
          <w:sz w:val="28"/>
        </w:rPr>
        <w:t> </w:t>
      </w:r>
      <w:r>
        <w:rPr>
          <w:sz w:val="28"/>
        </w:rPr>
        <w:t>положение</w:t>
      </w:r>
      <w:r>
        <w:rPr>
          <w:spacing w:val="-4"/>
          <w:sz w:val="28"/>
        </w:rPr>
        <w:t> </w:t>
      </w:r>
      <w:r>
        <w:rPr>
          <w:sz w:val="28"/>
        </w:rPr>
        <w:t>разработано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основании</w:t>
      </w:r>
      <w:r>
        <w:rPr>
          <w:spacing w:val="-4"/>
          <w:sz w:val="28"/>
        </w:rPr>
        <w:t> </w:t>
      </w:r>
      <w:r>
        <w:rPr>
          <w:sz w:val="28"/>
        </w:rPr>
        <w:t>нормативных</w:t>
      </w:r>
      <w:r>
        <w:rPr>
          <w:spacing w:val="-3"/>
          <w:sz w:val="28"/>
        </w:rPr>
        <w:t> </w:t>
      </w:r>
      <w:r>
        <w:rPr>
          <w:sz w:val="28"/>
        </w:rPr>
        <w:t>документов: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404" w:firstLine="0"/>
        <w:jc w:val="left"/>
        <w:rPr>
          <w:sz w:val="28"/>
        </w:rPr>
      </w:pPr>
      <w:r>
        <w:rPr>
          <w:sz w:val="28"/>
        </w:rPr>
        <w:t>Федеральный</w:t>
      </w:r>
      <w:r>
        <w:rPr>
          <w:spacing w:val="-4"/>
          <w:sz w:val="28"/>
        </w:rPr>
        <w:t> </w:t>
      </w:r>
      <w:r>
        <w:rPr>
          <w:sz w:val="28"/>
        </w:rPr>
        <w:t>закон</w:t>
      </w:r>
      <w:r>
        <w:rPr>
          <w:spacing w:val="-3"/>
          <w:sz w:val="28"/>
        </w:rPr>
        <w:t> </w:t>
      </w:r>
      <w:r>
        <w:rPr>
          <w:sz w:val="28"/>
        </w:rPr>
        <w:t>«Об</w:t>
      </w:r>
      <w:r>
        <w:rPr>
          <w:spacing w:val="-2"/>
          <w:sz w:val="28"/>
        </w:rPr>
        <w:t> </w:t>
      </w:r>
      <w:r>
        <w:rPr>
          <w:sz w:val="28"/>
        </w:rPr>
        <w:t>образовании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Федерации»</w:t>
      </w:r>
      <w:r>
        <w:rPr>
          <w:spacing w:val="-4"/>
          <w:sz w:val="28"/>
        </w:rPr>
        <w:t> </w:t>
      </w:r>
      <w:r>
        <w:rPr>
          <w:sz w:val="28"/>
        </w:rPr>
        <w:t>от</w:t>
      </w:r>
      <w:r>
        <w:rPr>
          <w:spacing w:val="-6"/>
          <w:sz w:val="28"/>
        </w:rPr>
        <w:t> </w:t>
      </w:r>
      <w:r>
        <w:rPr>
          <w:sz w:val="28"/>
        </w:rPr>
        <w:t>29.12.2012</w:t>
      </w:r>
      <w:r>
        <w:rPr>
          <w:spacing w:val="-6"/>
          <w:sz w:val="28"/>
        </w:rPr>
        <w:t> </w:t>
      </w:r>
      <w:r>
        <w:rPr>
          <w:sz w:val="28"/>
        </w:rPr>
        <w:t>г.</w:t>
      </w:r>
      <w:r>
        <w:rPr>
          <w:spacing w:val="-5"/>
          <w:sz w:val="28"/>
        </w:rPr>
        <w:t> </w:t>
      </w:r>
      <w:r>
        <w:rPr>
          <w:sz w:val="28"/>
        </w:rPr>
        <w:t>№</w:t>
      </w:r>
      <w:r>
        <w:rPr>
          <w:spacing w:val="-67"/>
          <w:sz w:val="28"/>
        </w:rPr>
        <w:t> </w:t>
      </w:r>
      <w:r>
        <w:rPr>
          <w:sz w:val="28"/>
        </w:rPr>
        <w:t>273-ФЗ;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804" w:firstLine="0"/>
        <w:jc w:val="left"/>
        <w:rPr>
          <w:sz w:val="28"/>
        </w:rPr>
      </w:pPr>
      <w:r>
        <w:rPr>
          <w:sz w:val="28"/>
        </w:rPr>
        <w:t>Приказ Министерства образования и науки РФ от 16 августа 2013 г. № 968 «Об</w:t>
      </w:r>
      <w:r>
        <w:rPr>
          <w:spacing w:val="-67"/>
          <w:sz w:val="28"/>
        </w:rPr>
        <w:t> </w:t>
      </w:r>
      <w:r>
        <w:rPr>
          <w:sz w:val="28"/>
        </w:rPr>
        <w:t>утверждении Порядка проведения государственной итоговой аттестации 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-3"/>
          <w:sz w:val="28"/>
        </w:rPr>
        <w:t> </w:t>
      </w:r>
      <w:r>
        <w:rPr>
          <w:sz w:val="28"/>
        </w:rPr>
        <w:t>программам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образования»;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304" w:firstLine="0"/>
        <w:jc w:val="left"/>
        <w:rPr>
          <w:sz w:val="28"/>
        </w:rPr>
      </w:pPr>
      <w:r>
        <w:rPr>
          <w:sz w:val="28"/>
        </w:rPr>
        <w:t>Приказ Министерства образования и науки РФ от 31 января 2014 г. № 74 «О</w:t>
      </w:r>
      <w:r>
        <w:rPr>
          <w:spacing w:val="1"/>
          <w:sz w:val="28"/>
        </w:rPr>
        <w:t> </w:t>
      </w:r>
      <w:r>
        <w:rPr>
          <w:sz w:val="28"/>
        </w:rPr>
        <w:t>внесении изменений в Порядок проведения государственной итоговой аттестации по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программам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 образования»;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860" w:firstLine="0"/>
        <w:jc w:val="left"/>
        <w:rPr>
          <w:sz w:val="28"/>
        </w:rPr>
      </w:pPr>
      <w:r>
        <w:rPr>
          <w:sz w:val="28"/>
        </w:rPr>
        <w:t>Письмо министерства образования и науки Российской Федерации от 20 июля</w:t>
      </w:r>
      <w:r>
        <w:rPr>
          <w:spacing w:val="1"/>
          <w:sz w:val="28"/>
        </w:rPr>
        <w:t> </w:t>
      </w:r>
      <w:r>
        <w:rPr>
          <w:sz w:val="28"/>
        </w:rPr>
        <w:t>2015 г. № 06-846 «О направлении методических рекомендаций по организации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защиты</w:t>
      </w:r>
      <w:r>
        <w:rPr>
          <w:spacing w:val="-4"/>
          <w:sz w:val="28"/>
        </w:rPr>
        <w:t> </w:t>
      </w:r>
      <w:r>
        <w:rPr>
          <w:sz w:val="28"/>
        </w:rPr>
        <w:t>выпускной</w:t>
      </w:r>
      <w:r>
        <w:rPr>
          <w:spacing w:val="-5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4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организациях,</w:t>
      </w:r>
      <w:r>
        <w:rPr>
          <w:spacing w:val="-2"/>
          <w:sz w:val="28"/>
        </w:rPr>
        <w:t> </w:t>
      </w:r>
      <w:r>
        <w:rPr>
          <w:sz w:val="28"/>
        </w:rPr>
        <w:t>реализующих образовательные</w:t>
      </w:r>
      <w:r>
        <w:rPr>
          <w:spacing w:val="-1"/>
          <w:sz w:val="28"/>
        </w:rPr>
        <w:t> </w:t>
      </w:r>
      <w:r>
        <w:rPr>
          <w:sz w:val="28"/>
        </w:rPr>
        <w:t>программы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</w:p>
    <w:p>
      <w:pPr>
        <w:pStyle w:val="BodyText"/>
        <w:ind w:right="417"/>
      </w:pPr>
      <w:r>
        <w:rPr/>
        <w:t>профессионального образования по программам подготовки специалистов среднего</w:t>
      </w:r>
      <w:r>
        <w:rPr>
          <w:spacing w:val="-67"/>
        </w:rPr>
        <w:t> </w:t>
      </w:r>
      <w:r>
        <w:rPr/>
        <w:t>звена»;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308" w:firstLine="0"/>
        <w:jc w:val="left"/>
        <w:rPr>
          <w:sz w:val="28"/>
        </w:rPr>
      </w:pPr>
      <w:r>
        <w:rPr>
          <w:sz w:val="28"/>
        </w:rPr>
        <w:t>Приказ Министерства образования и науки РФ от 17 ноября 2017 г. № 1138 «О</w:t>
      </w:r>
      <w:r>
        <w:rPr>
          <w:spacing w:val="1"/>
          <w:sz w:val="28"/>
        </w:rPr>
        <w:t> </w:t>
      </w:r>
      <w:r>
        <w:rPr>
          <w:sz w:val="28"/>
        </w:rPr>
        <w:t>внесении</w:t>
      </w:r>
      <w:r>
        <w:rPr>
          <w:spacing w:val="-5"/>
          <w:sz w:val="28"/>
        </w:rPr>
        <w:t> </w:t>
      </w:r>
      <w:r>
        <w:rPr>
          <w:sz w:val="28"/>
        </w:rPr>
        <w:t>изменений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Порядок</w:t>
      </w:r>
      <w:r>
        <w:rPr>
          <w:spacing w:val="-7"/>
          <w:sz w:val="28"/>
        </w:rPr>
        <w:t> </w:t>
      </w:r>
      <w:r>
        <w:rPr>
          <w:sz w:val="28"/>
        </w:rPr>
        <w:t>проведения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4"/>
          <w:sz w:val="28"/>
        </w:rPr>
        <w:t> </w:t>
      </w:r>
      <w:r>
        <w:rPr>
          <w:sz w:val="28"/>
        </w:rPr>
        <w:t>аттестации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образовательным</w:t>
      </w:r>
      <w:r>
        <w:rPr>
          <w:spacing w:val="-2"/>
          <w:sz w:val="28"/>
        </w:rPr>
        <w:t> </w:t>
      </w:r>
      <w:r>
        <w:rPr>
          <w:sz w:val="28"/>
        </w:rPr>
        <w:t>программам</w:t>
      </w:r>
      <w:r>
        <w:rPr>
          <w:spacing w:val="-1"/>
          <w:sz w:val="28"/>
        </w:rPr>
        <w:t> </w:t>
      </w:r>
      <w:r>
        <w:rPr>
          <w:sz w:val="28"/>
        </w:rPr>
        <w:t>среднего</w:t>
      </w:r>
      <w:r>
        <w:rPr>
          <w:spacing w:val="-1"/>
          <w:sz w:val="28"/>
        </w:rPr>
        <w:t> </w:t>
      </w:r>
      <w:r>
        <w:rPr>
          <w:sz w:val="28"/>
        </w:rPr>
        <w:t>профессионального образования,</w:t>
      </w:r>
    </w:p>
    <w:p>
      <w:pPr>
        <w:pStyle w:val="BodyText"/>
        <w:spacing w:line="242" w:lineRule="auto"/>
        <w:ind w:right="353"/>
      </w:pPr>
      <w:r>
        <w:rPr/>
        <w:t>утвержденный приказом Министерства образования и науки Российской Федерации</w:t>
      </w:r>
      <w:r>
        <w:rPr>
          <w:spacing w:val="-67"/>
        </w:rPr>
        <w:t> </w:t>
      </w:r>
      <w:r>
        <w:rPr/>
        <w:t>от</w:t>
      </w:r>
      <w:r>
        <w:rPr>
          <w:spacing w:val="-2"/>
        </w:rPr>
        <w:t> </w:t>
      </w:r>
      <w:r>
        <w:rPr/>
        <w:t>16</w:t>
      </w:r>
      <w:r>
        <w:rPr>
          <w:spacing w:val="1"/>
        </w:rPr>
        <w:t> </w:t>
      </w:r>
      <w:r>
        <w:rPr/>
        <w:t>августа 2013</w:t>
      </w:r>
      <w:r>
        <w:rPr>
          <w:spacing w:val="1"/>
        </w:rPr>
        <w:t> </w:t>
      </w:r>
      <w:r>
        <w:rPr/>
        <w:t>г.</w:t>
      </w:r>
      <w:r>
        <w:rPr>
          <w:spacing w:val="-1"/>
        </w:rPr>
        <w:t> </w:t>
      </w:r>
      <w:r>
        <w:rPr/>
        <w:t>№ 968»;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520" w:firstLine="0"/>
        <w:jc w:val="left"/>
        <w:rPr>
          <w:sz w:val="28"/>
        </w:rPr>
      </w:pPr>
      <w:r>
        <w:rPr>
          <w:sz w:val="28"/>
        </w:rPr>
        <w:t>Информационное письмо Федеральной службы по надзору в сфере образования и</w:t>
      </w:r>
      <w:r>
        <w:rPr>
          <w:spacing w:val="-67"/>
          <w:sz w:val="28"/>
        </w:rPr>
        <w:t> </w:t>
      </w:r>
      <w:r>
        <w:rPr>
          <w:sz w:val="28"/>
        </w:rPr>
        <w:t>науки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2"/>
          <w:sz w:val="28"/>
        </w:rPr>
        <w:t> </w:t>
      </w:r>
      <w:r>
        <w:rPr>
          <w:sz w:val="28"/>
        </w:rPr>
        <w:t>15.01.2018 №</w:t>
      </w:r>
      <w:r>
        <w:rPr>
          <w:spacing w:val="-2"/>
          <w:sz w:val="28"/>
        </w:rPr>
        <w:t> </w:t>
      </w:r>
      <w:r>
        <w:rPr>
          <w:sz w:val="28"/>
        </w:rPr>
        <w:t>б/н</w:t>
      </w:r>
      <w:r>
        <w:rPr>
          <w:spacing w:val="-1"/>
          <w:sz w:val="28"/>
        </w:rPr>
        <w:t> </w:t>
      </w:r>
      <w:r>
        <w:rPr>
          <w:sz w:val="28"/>
        </w:rPr>
        <w:t>«Об</w:t>
      </w:r>
      <w:r>
        <w:rPr>
          <w:spacing w:val="-4"/>
          <w:sz w:val="28"/>
        </w:rPr>
        <w:t> </w:t>
      </w:r>
      <w:r>
        <w:rPr>
          <w:sz w:val="28"/>
        </w:rPr>
        <w:t>изменениях,</w:t>
      </w:r>
      <w:r>
        <w:rPr>
          <w:spacing w:val="-3"/>
          <w:sz w:val="28"/>
        </w:rPr>
        <w:t> </w:t>
      </w:r>
      <w:r>
        <w:rPr>
          <w:sz w:val="28"/>
        </w:rPr>
        <w:t>внесенных в</w:t>
      </w:r>
      <w:r>
        <w:rPr>
          <w:spacing w:val="-3"/>
          <w:sz w:val="28"/>
        </w:rPr>
        <w:t> </w:t>
      </w:r>
      <w:r>
        <w:rPr>
          <w:sz w:val="28"/>
        </w:rPr>
        <w:t>порядок</w:t>
      </w:r>
      <w:r>
        <w:rPr>
          <w:spacing w:val="-1"/>
          <w:sz w:val="28"/>
        </w:rPr>
        <w:t> </w:t>
      </w:r>
      <w:r>
        <w:rPr>
          <w:sz w:val="28"/>
        </w:rPr>
        <w:t>проведения</w:t>
      </w:r>
    </w:p>
    <w:p>
      <w:pPr>
        <w:pStyle w:val="BodyText"/>
        <w:ind w:right="753"/>
      </w:pPr>
      <w:r>
        <w:rPr/>
        <w:t>государственной итоговой аттестации по образовательным программам среднего</w:t>
      </w:r>
      <w:r>
        <w:rPr>
          <w:spacing w:val="-67"/>
        </w:rPr>
        <w:t> </w:t>
      </w:r>
      <w:r>
        <w:rPr/>
        <w:t>профессионального образования».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427" w:firstLine="0"/>
        <w:jc w:val="left"/>
        <w:rPr>
          <w:sz w:val="28"/>
        </w:rPr>
      </w:pPr>
      <w:r>
        <w:rPr>
          <w:sz w:val="28"/>
        </w:rPr>
        <w:t>В соответствии с Федеральным законом Российской Федерации «Об образовании</w:t>
      </w:r>
      <w:r>
        <w:rPr>
          <w:spacing w:val="-67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Российской Федерации»</w:t>
      </w:r>
      <w:r>
        <w:rPr>
          <w:spacing w:val="-1"/>
          <w:sz w:val="28"/>
        </w:rPr>
        <w:t> </w:t>
      </w:r>
      <w:r>
        <w:rPr>
          <w:sz w:val="28"/>
        </w:rPr>
        <w:t>от</w:t>
      </w:r>
      <w:r>
        <w:rPr>
          <w:spacing w:val="-3"/>
          <w:sz w:val="28"/>
        </w:rPr>
        <w:t> </w:t>
      </w:r>
      <w:r>
        <w:rPr>
          <w:sz w:val="28"/>
        </w:rPr>
        <w:t>29</w:t>
      </w:r>
      <w:r>
        <w:rPr>
          <w:spacing w:val="-3"/>
          <w:sz w:val="28"/>
        </w:rPr>
        <w:t> </w:t>
      </w:r>
      <w:r>
        <w:rPr>
          <w:sz w:val="28"/>
        </w:rPr>
        <w:t>декабря</w:t>
      </w:r>
      <w:r>
        <w:rPr>
          <w:spacing w:val="-3"/>
          <w:sz w:val="28"/>
        </w:rPr>
        <w:t> </w:t>
      </w:r>
      <w:r>
        <w:rPr>
          <w:sz w:val="28"/>
        </w:rPr>
        <w:t>2012</w:t>
      </w:r>
      <w:r>
        <w:rPr>
          <w:spacing w:val="1"/>
          <w:sz w:val="28"/>
        </w:rPr>
        <w:t> </w:t>
      </w:r>
      <w:r>
        <w:rPr>
          <w:sz w:val="28"/>
        </w:rPr>
        <w:t>года №</w:t>
      </w:r>
      <w:r>
        <w:rPr>
          <w:spacing w:val="-3"/>
          <w:sz w:val="28"/>
        </w:rPr>
        <w:t> </w:t>
      </w:r>
      <w:r>
        <w:rPr>
          <w:sz w:val="28"/>
        </w:rPr>
        <w:t>273</w:t>
      </w:r>
      <w:r>
        <w:rPr>
          <w:spacing w:val="5"/>
          <w:sz w:val="28"/>
        </w:rPr>
        <w:t> </w:t>
      </w:r>
      <w:r>
        <w:rPr>
          <w:sz w:val="28"/>
        </w:rPr>
        <w:t>-</w:t>
      </w:r>
      <w:r>
        <w:rPr>
          <w:spacing w:val="-4"/>
          <w:sz w:val="28"/>
        </w:rPr>
        <w:t> </w:t>
      </w:r>
      <w:r>
        <w:rPr>
          <w:sz w:val="28"/>
        </w:rPr>
        <w:t>ФЗ</w:t>
      </w:r>
    </w:p>
    <w:p>
      <w:pPr>
        <w:pStyle w:val="BodyText"/>
        <w:ind w:right="507"/>
      </w:pPr>
      <w:r>
        <w:rPr/>
        <w:t>государственная итоговая аттестация выпускников, завершающих обучение по</w:t>
      </w:r>
      <w:r>
        <w:rPr>
          <w:spacing w:val="1"/>
        </w:rPr>
        <w:t> </w:t>
      </w:r>
      <w:r>
        <w:rPr/>
        <w:t>программе подготовки специалистов среднего звена в ГБПОУ РД «Колледж сферы</w:t>
      </w:r>
      <w:r>
        <w:rPr>
          <w:spacing w:val="-67"/>
        </w:rPr>
        <w:t> </w:t>
      </w:r>
      <w:r>
        <w:rPr/>
        <w:t>услуг» (далее – колледж), является обязательной и осуществляется после освоения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5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соответствующего уровня</w:t>
      </w:r>
      <w:r>
        <w:rPr>
          <w:spacing w:val="-1"/>
        </w:rPr>
        <w:t> </w:t>
      </w:r>
      <w:r>
        <w:rPr/>
        <w:t>в</w:t>
      </w:r>
      <w:r>
        <w:rPr>
          <w:spacing w:val="-2"/>
        </w:rPr>
        <w:t> </w:t>
      </w:r>
      <w:r>
        <w:rPr/>
        <w:t>полном</w:t>
      </w:r>
      <w:r>
        <w:rPr>
          <w:spacing w:val="-4"/>
        </w:rPr>
        <w:t> </w:t>
      </w:r>
      <w:r>
        <w:rPr/>
        <w:t>объеме.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1823" w:firstLine="0"/>
        <w:jc w:val="left"/>
        <w:rPr>
          <w:sz w:val="28"/>
        </w:rPr>
      </w:pPr>
      <w:r>
        <w:rPr>
          <w:sz w:val="28"/>
        </w:rPr>
        <w:t>Студентам, завершившим обучение в колледже, успешно прошедшим</w:t>
      </w:r>
      <w:r>
        <w:rPr>
          <w:spacing w:val="-67"/>
          <w:sz w:val="28"/>
        </w:rPr>
        <w:t> </w:t>
      </w:r>
      <w:r>
        <w:rPr>
          <w:sz w:val="28"/>
        </w:rPr>
        <w:t>государственную итоговую аттестацию, выдается диплом о среднем</w:t>
      </w:r>
      <w:r>
        <w:rPr>
          <w:spacing w:val="1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1"/>
          <w:sz w:val="28"/>
        </w:rPr>
        <w:t> </w:t>
      </w:r>
      <w:r>
        <w:rPr>
          <w:sz w:val="28"/>
        </w:rPr>
        <w:t>установленного</w:t>
      </w:r>
      <w:r>
        <w:rPr>
          <w:spacing w:val="-3"/>
          <w:sz w:val="28"/>
        </w:rPr>
        <w:t> </w:t>
      </w:r>
      <w:r>
        <w:rPr>
          <w:sz w:val="28"/>
        </w:rPr>
        <w:t>образца.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315" w:firstLine="0"/>
        <w:jc w:val="left"/>
        <w:rPr>
          <w:sz w:val="28"/>
        </w:rPr>
      </w:pPr>
      <w:r>
        <w:rPr>
          <w:sz w:val="28"/>
        </w:rPr>
        <w:t>Государственная итоговая аттестация осуществляется 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экзаменационными комиссиями, организуемыми в колледже по каждой реализуемой</w:t>
      </w:r>
      <w:r>
        <w:rPr>
          <w:spacing w:val="-67"/>
          <w:sz w:val="28"/>
        </w:rPr>
        <w:t> </w:t>
      </w:r>
      <w:r>
        <w:rPr>
          <w:sz w:val="28"/>
        </w:rPr>
        <w:t>программе</w:t>
      </w:r>
      <w:r>
        <w:rPr>
          <w:spacing w:val="-4"/>
          <w:sz w:val="28"/>
        </w:rPr>
        <w:t> </w:t>
      </w:r>
      <w:r>
        <w:rPr>
          <w:sz w:val="28"/>
        </w:rPr>
        <w:t>подготовки</w:t>
      </w:r>
      <w:r>
        <w:rPr>
          <w:spacing w:val="1"/>
          <w:sz w:val="28"/>
        </w:rPr>
        <w:t> </w:t>
      </w:r>
      <w:r>
        <w:rPr>
          <w:sz w:val="28"/>
        </w:rPr>
        <w:t>специалистов</w:t>
      </w:r>
      <w:r>
        <w:rPr>
          <w:spacing w:val="-3"/>
          <w:sz w:val="28"/>
        </w:rPr>
        <w:t> </w:t>
      </w:r>
      <w:r>
        <w:rPr>
          <w:sz w:val="28"/>
        </w:rPr>
        <w:t>среднего</w:t>
      </w:r>
      <w:r>
        <w:rPr>
          <w:spacing w:val="1"/>
          <w:sz w:val="28"/>
        </w:rPr>
        <w:t> </w:t>
      </w:r>
      <w:r>
        <w:rPr>
          <w:sz w:val="28"/>
        </w:rPr>
        <w:t>звена.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321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Основные</w:t>
      </w:r>
      <w:r>
        <w:rPr>
          <w:spacing w:val="-6"/>
          <w:sz w:val="28"/>
        </w:rPr>
        <w:t> </w:t>
      </w:r>
      <w:r>
        <w:rPr>
          <w:sz w:val="28"/>
        </w:rPr>
        <w:t>функции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6"/>
          <w:sz w:val="28"/>
        </w:rPr>
        <w:t> </w:t>
      </w:r>
      <w:r>
        <w:rPr>
          <w:sz w:val="28"/>
        </w:rPr>
        <w:t>экзаменационных</w:t>
      </w:r>
      <w:r>
        <w:rPr>
          <w:spacing w:val="-4"/>
          <w:sz w:val="28"/>
        </w:rPr>
        <w:t> </w:t>
      </w:r>
      <w:r>
        <w:rPr>
          <w:sz w:val="28"/>
        </w:rPr>
        <w:t>комиссий: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651" w:firstLine="0"/>
        <w:jc w:val="left"/>
        <w:rPr>
          <w:sz w:val="28"/>
        </w:rPr>
      </w:pPr>
      <w:r>
        <w:rPr>
          <w:sz w:val="28"/>
        </w:rPr>
        <w:t>комплексная</w:t>
      </w:r>
      <w:r>
        <w:rPr>
          <w:spacing w:val="-7"/>
          <w:sz w:val="28"/>
        </w:rPr>
        <w:t> </w:t>
      </w:r>
      <w:r>
        <w:rPr>
          <w:sz w:val="28"/>
        </w:rPr>
        <w:t>оценка</w:t>
      </w:r>
      <w:r>
        <w:rPr>
          <w:spacing w:val="-4"/>
          <w:sz w:val="28"/>
        </w:rPr>
        <w:t> </w:t>
      </w:r>
      <w:r>
        <w:rPr>
          <w:sz w:val="28"/>
        </w:rPr>
        <w:t>уровня</w:t>
      </w:r>
      <w:r>
        <w:rPr>
          <w:spacing w:val="-6"/>
          <w:sz w:val="28"/>
        </w:rPr>
        <w:t> </w:t>
      </w:r>
      <w:r>
        <w:rPr>
          <w:sz w:val="28"/>
        </w:rPr>
        <w:t>освоения</w:t>
      </w:r>
      <w:r>
        <w:rPr>
          <w:spacing w:val="-7"/>
          <w:sz w:val="28"/>
        </w:rPr>
        <w:t> </w:t>
      </w:r>
      <w:r>
        <w:rPr>
          <w:sz w:val="28"/>
        </w:rPr>
        <w:t>образовательной</w:t>
      </w:r>
      <w:r>
        <w:rPr>
          <w:spacing w:val="-6"/>
          <w:sz w:val="28"/>
        </w:rPr>
        <w:t> </w:t>
      </w:r>
      <w:r>
        <w:rPr>
          <w:sz w:val="28"/>
        </w:rPr>
        <w:t>программы,</w:t>
      </w:r>
      <w:r>
        <w:rPr>
          <w:spacing w:val="-5"/>
          <w:sz w:val="28"/>
        </w:rPr>
        <w:t> </w:t>
      </w:r>
      <w:r>
        <w:rPr>
          <w:sz w:val="28"/>
        </w:rPr>
        <w:t>компетенций</w:t>
      </w:r>
      <w:r>
        <w:rPr>
          <w:spacing w:val="-67"/>
          <w:sz w:val="28"/>
        </w:rPr>
        <w:t> </w:t>
      </w:r>
      <w:r>
        <w:rPr>
          <w:sz w:val="28"/>
        </w:rPr>
        <w:t>выпускника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соответствия</w:t>
      </w:r>
      <w:r>
        <w:rPr>
          <w:spacing w:val="-1"/>
          <w:sz w:val="28"/>
        </w:rPr>
        <w:t> </w:t>
      </w:r>
      <w:r>
        <w:rPr>
          <w:sz w:val="28"/>
        </w:rPr>
        <w:t>его подготовки</w:t>
      </w:r>
      <w:r>
        <w:rPr>
          <w:spacing w:val="-1"/>
          <w:sz w:val="28"/>
        </w:rPr>
        <w:t> </w:t>
      </w:r>
      <w:r>
        <w:rPr>
          <w:sz w:val="28"/>
        </w:rPr>
        <w:t>требованиям</w:t>
      </w:r>
      <w:r>
        <w:rPr>
          <w:spacing w:val="-1"/>
          <w:sz w:val="28"/>
        </w:rPr>
        <w:t> </w:t>
      </w:r>
      <w:r>
        <w:rPr>
          <w:sz w:val="28"/>
        </w:rPr>
        <w:t>федерального</w:t>
      </w:r>
    </w:p>
    <w:p>
      <w:pPr>
        <w:pStyle w:val="BodyText"/>
        <w:spacing w:line="322" w:lineRule="exact"/>
      </w:pPr>
      <w:r>
        <w:rPr/>
        <w:t>государственного</w:t>
      </w:r>
      <w:r>
        <w:rPr>
          <w:spacing w:val="-9"/>
        </w:rPr>
        <w:t> </w:t>
      </w:r>
      <w:r>
        <w:rPr/>
        <w:t>образовательного</w:t>
      </w:r>
      <w:r>
        <w:rPr>
          <w:spacing w:val="-4"/>
        </w:rPr>
        <w:t> </w:t>
      </w:r>
      <w:r>
        <w:rPr/>
        <w:t>стандарта;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724" w:firstLine="0"/>
        <w:jc w:val="left"/>
        <w:rPr>
          <w:sz w:val="28"/>
        </w:rPr>
      </w:pPr>
      <w:r>
        <w:rPr>
          <w:sz w:val="28"/>
        </w:rPr>
        <w:t>решение вопроса о присвоении квалификации по результатам государственной</w:t>
      </w:r>
      <w:r>
        <w:rPr>
          <w:spacing w:val="1"/>
          <w:sz w:val="28"/>
        </w:rPr>
        <w:t> </w:t>
      </w:r>
      <w:r>
        <w:rPr>
          <w:sz w:val="28"/>
        </w:rPr>
        <w:t>итоговой аттестации и выдаче выпускнику соответствующего диплома о среднем</w:t>
      </w:r>
      <w:r>
        <w:rPr>
          <w:spacing w:val="-67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958" w:firstLine="0"/>
        <w:jc w:val="left"/>
        <w:rPr>
          <w:sz w:val="28"/>
        </w:rPr>
      </w:pPr>
      <w:r>
        <w:rPr>
          <w:sz w:val="28"/>
        </w:rPr>
        <w:t>разработка</w:t>
      </w:r>
      <w:r>
        <w:rPr>
          <w:spacing w:val="-8"/>
          <w:sz w:val="28"/>
        </w:rPr>
        <w:t> </w:t>
      </w:r>
      <w:r>
        <w:rPr>
          <w:sz w:val="28"/>
        </w:rPr>
        <w:t>рекомендаций</w:t>
      </w:r>
      <w:r>
        <w:rPr>
          <w:spacing w:val="-4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-5"/>
          <w:sz w:val="28"/>
        </w:rPr>
        <w:t> </w:t>
      </w:r>
      <w:r>
        <w:rPr>
          <w:sz w:val="28"/>
        </w:rPr>
        <w:t>подготовки</w:t>
      </w:r>
      <w:r>
        <w:rPr>
          <w:spacing w:val="-4"/>
          <w:sz w:val="28"/>
        </w:rPr>
        <w:t> </w:t>
      </w:r>
      <w:r>
        <w:rPr>
          <w:sz w:val="28"/>
        </w:rPr>
        <w:t>выпускников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67"/>
          <w:sz w:val="28"/>
        </w:rPr>
        <w:t> </w:t>
      </w:r>
      <w:r>
        <w:rPr>
          <w:sz w:val="28"/>
        </w:rPr>
        <w:t>реализуемым</w:t>
      </w:r>
      <w:r>
        <w:rPr>
          <w:spacing w:val="-2"/>
          <w:sz w:val="28"/>
        </w:rPr>
        <w:t> </w:t>
      </w:r>
      <w:r>
        <w:rPr>
          <w:sz w:val="28"/>
        </w:rPr>
        <w:t>специальностям</w:t>
      </w:r>
      <w:r>
        <w:rPr>
          <w:spacing w:val="-2"/>
          <w:sz w:val="28"/>
        </w:rPr>
        <w:t> </w:t>
      </w:r>
      <w:r>
        <w:rPr>
          <w:sz w:val="28"/>
        </w:rPr>
        <w:t>среднего</w:t>
      </w:r>
      <w:r>
        <w:rPr>
          <w:spacing w:val="-4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1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322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Государственные</w:t>
      </w:r>
      <w:r>
        <w:rPr>
          <w:spacing w:val="-7"/>
          <w:sz w:val="28"/>
        </w:rPr>
        <w:t> </w:t>
      </w:r>
      <w:r>
        <w:rPr>
          <w:sz w:val="28"/>
        </w:rPr>
        <w:t>экзаменационные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руководствуются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своей</w:t>
      </w:r>
    </w:p>
    <w:p>
      <w:pPr>
        <w:pStyle w:val="BodyText"/>
      </w:pPr>
      <w:r>
        <w:rPr/>
        <w:t>деятельности</w:t>
      </w:r>
      <w:r>
        <w:rPr>
          <w:spacing w:val="-4"/>
        </w:rPr>
        <w:t> </w:t>
      </w:r>
      <w:r>
        <w:rPr/>
        <w:t>настоящим</w:t>
      </w:r>
      <w:r>
        <w:rPr>
          <w:spacing w:val="-3"/>
        </w:rPr>
        <w:t> </w:t>
      </w:r>
      <w:r>
        <w:rPr/>
        <w:t>Положением</w:t>
      </w:r>
      <w:r>
        <w:rPr>
          <w:spacing w:val="-3"/>
        </w:rPr>
        <w:t> </w:t>
      </w:r>
      <w:r>
        <w:rPr/>
        <w:t>о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  <w:r>
        <w:rPr>
          <w:spacing w:val="-3"/>
        </w:rPr>
        <w:t> </w:t>
      </w:r>
      <w:r>
        <w:rPr/>
        <w:t>аттестации</w:t>
      </w:r>
    </w:p>
    <w:p>
      <w:pPr>
        <w:spacing w:after="0"/>
        <w:sectPr>
          <w:pgSz w:w="11910" w:h="16840"/>
          <w:pgMar w:top="800" w:bottom="280" w:left="1160" w:right="120"/>
        </w:sectPr>
      </w:pPr>
    </w:p>
    <w:p>
      <w:pPr>
        <w:pStyle w:val="BodyText"/>
        <w:spacing w:before="68"/>
        <w:ind w:right="708"/>
      </w:pPr>
      <w:r>
        <w:rPr/>
        <w:t>выпускников колледжа и учебно-методической документацией, разрабатываемой</w:t>
      </w:r>
      <w:r>
        <w:rPr>
          <w:spacing w:val="-67"/>
        </w:rPr>
        <w:t> </w:t>
      </w:r>
      <w:r>
        <w:rPr/>
        <w:t>преподавателями</w:t>
      </w:r>
      <w:r>
        <w:rPr>
          <w:spacing w:val="-2"/>
        </w:rPr>
        <w:t> </w:t>
      </w:r>
      <w:r>
        <w:rPr/>
        <w:t>колледжа</w:t>
      </w:r>
      <w:r>
        <w:rPr>
          <w:spacing w:val="-1"/>
        </w:rPr>
        <w:t> </w:t>
      </w:r>
      <w:r>
        <w:rPr/>
        <w:t>на</w:t>
      </w:r>
      <w:r>
        <w:rPr>
          <w:spacing w:val="-1"/>
        </w:rPr>
        <w:t> </w:t>
      </w:r>
      <w:r>
        <w:rPr/>
        <w:t>основе</w:t>
      </w:r>
      <w:r>
        <w:rPr>
          <w:spacing w:val="-4"/>
        </w:rPr>
        <w:t> </w:t>
      </w:r>
      <w:r>
        <w:rPr/>
        <w:t>федерального государственного</w:t>
      </w:r>
    </w:p>
    <w:p>
      <w:pPr>
        <w:pStyle w:val="BodyText"/>
        <w:spacing w:before="2"/>
        <w:ind w:right="447"/>
      </w:pPr>
      <w:r>
        <w:rPr/>
        <w:t>образовательного стандарта в части требований к результатам освоения программы</w:t>
      </w:r>
      <w:r>
        <w:rPr>
          <w:spacing w:val="-67"/>
        </w:rPr>
        <w:t> </w:t>
      </w:r>
      <w:r>
        <w:rPr/>
        <w:t>подготовки 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звена.</w:t>
      </w:r>
    </w:p>
    <w:p>
      <w:pPr>
        <w:pStyle w:val="BodyText"/>
        <w:spacing w:before="10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477" w:val="left" w:leader="none"/>
        </w:tabs>
        <w:spacing w:line="322" w:lineRule="exact" w:before="0" w:after="0"/>
        <w:ind w:left="476" w:right="0" w:hanging="360"/>
        <w:jc w:val="left"/>
      </w:pPr>
      <w:r>
        <w:rPr/>
        <w:t>Формы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5"/>
        </w:rPr>
        <w:t> </w:t>
      </w:r>
      <w:r>
        <w:rPr/>
        <w:t>итоговой</w:t>
      </w:r>
      <w:r>
        <w:rPr>
          <w:spacing w:val="-7"/>
        </w:rPr>
        <w:t> </w:t>
      </w:r>
      <w:r>
        <w:rPr/>
        <w:t>аттестации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423" w:firstLine="0"/>
        <w:jc w:val="left"/>
        <w:rPr>
          <w:sz w:val="28"/>
        </w:rPr>
      </w:pPr>
      <w:r>
        <w:rPr>
          <w:sz w:val="28"/>
        </w:rPr>
        <w:t>Формами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5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8"/>
          <w:sz w:val="28"/>
        </w:rPr>
        <w:t> </w:t>
      </w:r>
      <w:r>
        <w:rPr>
          <w:sz w:val="28"/>
        </w:rPr>
        <w:t>образовательным</w:t>
      </w:r>
      <w:r>
        <w:rPr>
          <w:spacing w:val="-8"/>
          <w:sz w:val="28"/>
        </w:rPr>
        <w:t> </w:t>
      </w:r>
      <w:r>
        <w:rPr>
          <w:sz w:val="28"/>
        </w:rPr>
        <w:t>программам</w:t>
      </w:r>
      <w:r>
        <w:rPr>
          <w:spacing w:val="-67"/>
          <w:sz w:val="28"/>
        </w:rPr>
        <w:t> </w:t>
      </w:r>
      <w:r>
        <w:rPr>
          <w:sz w:val="28"/>
        </w:rPr>
        <w:t>среднего</w:t>
      </w:r>
      <w:r>
        <w:rPr>
          <w:spacing w:val="-3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-3"/>
          <w:sz w:val="28"/>
        </w:rPr>
        <w:t> </w:t>
      </w:r>
      <w:r>
        <w:rPr>
          <w:sz w:val="28"/>
        </w:rPr>
        <w:t>образования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соответствии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федеральными</w:t>
      </w:r>
    </w:p>
    <w:p>
      <w:pPr>
        <w:pStyle w:val="BodyText"/>
        <w:spacing w:line="242" w:lineRule="auto"/>
        <w:ind w:right="814"/>
      </w:pPr>
      <w:r>
        <w:rPr/>
        <w:t>государственными образовательными стандартами среднего профессионального</w:t>
      </w:r>
      <w:r>
        <w:rPr>
          <w:spacing w:val="-67"/>
        </w:rPr>
        <w:t> </w:t>
      </w:r>
      <w:r>
        <w:rPr/>
        <w:t>образования</w:t>
      </w:r>
      <w:r>
        <w:rPr>
          <w:spacing w:val="-2"/>
        </w:rPr>
        <w:t> </w:t>
      </w:r>
      <w:r>
        <w:rPr/>
        <w:t>являются</w:t>
      </w:r>
      <w:r>
        <w:rPr>
          <w:spacing w:val="-3"/>
        </w:rPr>
        <w:t> </w:t>
      </w:r>
      <w:r>
        <w:rPr/>
        <w:t>защита</w:t>
      </w:r>
      <w:r>
        <w:rPr>
          <w:spacing w:val="-1"/>
        </w:rPr>
        <w:t> </w:t>
      </w:r>
      <w:r>
        <w:rPr/>
        <w:t>выпускной</w:t>
      </w:r>
      <w:r>
        <w:rPr>
          <w:spacing w:val="-2"/>
        </w:rPr>
        <w:t> </w:t>
      </w:r>
      <w:r>
        <w:rPr/>
        <w:t>квалификационной</w:t>
      </w:r>
      <w:r>
        <w:rPr>
          <w:spacing w:val="-2"/>
        </w:rPr>
        <w:t> </w:t>
      </w:r>
      <w:r>
        <w:rPr/>
        <w:t>работы</w:t>
      </w:r>
      <w:r>
        <w:rPr>
          <w:spacing w:val="-4"/>
        </w:rPr>
        <w:t> </w:t>
      </w:r>
      <w:r>
        <w:rPr/>
        <w:t>и</w:t>
      </w:r>
      <w:r>
        <w:rPr>
          <w:spacing w:val="-2"/>
        </w:rPr>
        <w:t> </w:t>
      </w:r>
      <w:r>
        <w:rPr/>
        <w:t>(или)</w:t>
      </w:r>
    </w:p>
    <w:p>
      <w:pPr>
        <w:pStyle w:val="BodyText"/>
        <w:spacing w:line="317" w:lineRule="exact"/>
      </w:pPr>
      <w:r>
        <w:rPr/>
        <w:t>государственный(ые)</w:t>
      </w:r>
      <w:r>
        <w:rPr>
          <w:spacing w:val="-3"/>
        </w:rPr>
        <w:t> </w:t>
      </w:r>
      <w:r>
        <w:rPr/>
        <w:t>экзамен(ы),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том</w:t>
      </w:r>
      <w:r>
        <w:rPr>
          <w:spacing w:val="-5"/>
        </w:rPr>
        <w:t> </w:t>
      </w:r>
      <w:r>
        <w:rPr/>
        <w:t>числе</w:t>
      </w:r>
      <w:r>
        <w:rPr>
          <w:spacing w:val="-2"/>
        </w:rPr>
        <w:t> </w:t>
      </w:r>
      <w:r>
        <w:rPr/>
        <w:t>в</w:t>
      </w:r>
      <w:r>
        <w:rPr>
          <w:spacing w:val="-4"/>
        </w:rPr>
        <w:t> </w:t>
      </w:r>
      <w:r>
        <w:rPr/>
        <w:t>виде</w:t>
      </w:r>
      <w:r>
        <w:rPr>
          <w:spacing w:val="-2"/>
        </w:rPr>
        <w:t> </w:t>
      </w:r>
      <w:r>
        <w:rPr/>
        <w:t>демонстрационного</w:t>
      </w:r>
      <w:r>
        <w:rPr>
          <w:spacing w:val="-1"/>
        </w:rPr>
        <w:t> </w:t>
      </w:r>
      <w:r>
        <w:rPr/>
        <w:t>экзамена.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322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Выпускная</w:t>
      </w:r>
      <w:r>
        <w:rPr>
          <w:spacing w:val="-3"/>
          <w:sz w:val="28"/>
        </w:rPr>
        <w:t> </w:t>
      </w:r>
      <w:r>
        <w:rPr>
          <w:sz w:val="28"/>
        </w:rPr>
        <w:t>квалификационная</w:t>
      </w:r>
      <w:r>
        <w:rPr>
          <w:spacing w:val="-3"/>
          <w:sz w:val="28"/>
        </w:rPr>
        <w:t> </w:t>
      </w:r>
      <w:r>
        <w:rPr>
          <w:sz w:val="28"/>
        </w:rPr>
        <w:t>работа</w:t>
      </w:r>
      <w:r>
        <w:rPr>
          <w:spacing w:val="-5"/>
          <w:sz w:val="28"/>
        </w:rPr>
        <w:t> </w:t>
      </w:r>
      <w:r>
        <w:rPr>
          <w:sz w:val="28"/>
        </w:rPr>
        <w:t>способствует</w:t>
      </w:r>
      <w:r>
        <w:rPr>
          <w:spacing w:val="-3"/>
          <w:sz w:val="28"/>
        </w:rPr>
        <w:t> </w:t>
      </w:r>
      <w:r>
        <w:rPr>
          <w:sz w:val="28"/>
        </w:rPr>
        <w:t>систематизации</w:t>
      </w:r>
      <w:r>
        <w:rPr>
          <w:spacing w:val="-2"/>
          <w:sz w:val="28"/>
        </w:rPr>
        <w:t> </w:t>
      </w:r>
      <w:r>
        <w:rPr>
          <w:sz w:val="28"/>
        </w:rPr>
        <w:t>и</w:t>
      </w:r>
    </w:p>
    <w:p>
      <w:pPr>
        <w:pStyle w:val="BodyText"/>
        <w:ind w:right="598"/>
      </w:pPr>
      <w:r>
        <w:rPr/>
        <w:t>закреплению знаний студента по специальности при решении конкретных задач, а</w:t>
      </w:r>
      <w:r>
        <w:rPr>
          <w:spacing w:val="-67"/>
        </w:rPr>
        <w:t> </w:t>
      </w:r>
      <w:r>
        <w:rPr/>
        <w:t>также</w:t>
      </w:r>
      <w:r>
        <w:rPr>
          <w:spacing w:val="-2"/>
        </w:rPr>
        <w:t> </w:t>
      </w:r>
      <w:r>
        <w:rPr/>
        <w:t>выяснению</w:t>
      </w:r>
      <w:r>
        <w:rPr>
          <w:spacing w:val="-2"/>
        </w:rPr>
        <w:t> </w:t>
      </w:r>
      <w:r>
        <w:rPr/>
        <w:t>уровня</w:t>
      </w:r>
      <w:r>
        <w:rPr>
          <w:spacing w:val="-4"/>
        </w:rPr>
        <w:t> </w:t>
      </w:r>
      <w:r>
        <w:rPr/>
        <w:t>подготовки выпускника</w:t>
      </w:r>
      <w:r>
        <w:rPr>
          <w:spacing w:val="-2"/>
        </w:rPr>
        <w:t> </w:t>
      </w:r>
      <w:r>
        <w:rPr/>
        <w:t>к</w:t>
      </w:r>
      <w:r>
        <w:rPr>
          <w:spacing w:val="-1"/>
        </w:rPr>
        <w:t> </w:t>
      </w:r>
      <w:r>
        <w:rPr/>
        <w:t>самостоятельной</w:t>
      </w:r>
      <w:r>
        <w:rPr>
          <w:spacing w:val="-1"/>
        </w:rPr>
        <w:t> </w:t>
      </w:r>
      <w:r>
        <w:rPr/>
        <w:t>работе.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2" w:lineRule="auto" w:before="0" w:after="0"/>
        <w:ind w:left="117" w:right="962" w:firstLine="0"/>
        <w:jc w:val="left"/>
        <w:rPr>
          <w:sz w:val="28"/>
        </w:rPr>
      </w:pPr>
      <w:r>
        <w:rPr>
          <w:sz w:val="28"/>
        </w:rPr>
        <w:t>Выпускная квалификационная работа выполняется выпускниками в виде</w:t>
      </w:r>
      <w:r>
        <w:rPr>
          <w:spacing w:val="1"/>
          <w:sz w:val="28"/>
        </w:rPr>
        <w:t> </w:t>
      </w:r>
      <w:r>
        <w:rPr>
          <w:sz w:val="28"/>
        </w:rPr>
        <w:t>дипломной</w:t>
      </w:r>
      <w:r>
        <w:rPr>
          <w:spacing w:val="-7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(дипломного</w:t>
      </w:r>
      <w:r>
        <w:rPr>
          <w:spacing w:val="-6"/>
          <w:sz w:val="28"/>
        </w:rPr>
        <w:t> </w:t>
      </w:r>
      <w:r>
        <w:rPr>
          <w:sz w:val="28"/>
        </w:rPr>
        <w:t>проекта)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(или)</w:t>
      </w:r>
      <w:r>
        <w:rPr>
          <w:spacing w:val="-3"/>
          <w:sz w:val="28"/>
        </w:rPr>
        <w:t> </w:t>
      </w:r>
      <w:r>
        <w:rPr>
          <w:sz w:val="28"/>
        </w:rPr>
        <w:t>демонстрационного</w:t>
      </w:r>
      <w:r>
        <w:rPr>
          <w:spacing w:val="-3"/>
          <w:sz w:val="28"/>
        </w:rPr>
        <w:t> </w:t>
      </w:r>
      <w:r>
        <w:rPr>
          <w:sz w:val="28"/>
        </w:rPr>
        <w:t>экзамена.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355" w:firstLine="0"/>
        <w:jc w:val="left"/>
        <w:rPr>
          <w:sz w:val="28"/>
        </w:rPr>
      </w:pPr>
      <w:r>
        <w:rPr>
          <w:sz w:val="28"/>
        </w:rPr>
        <w:t>Тематика выпускных квалификационных работ определяется выпускающими</w:t>
      </w:r>
      <w:r>
        <w:rPr>
          <w:spacing w:val="1"/>
          <w:sz w:val="28"/>
        </w:rPr>
        <w:t> </w:t>
      </w:r>
      <w:r>
        <w:rPr>
          <w:sz w:val="28"/>
        </w:rPr>
        <w:t>предметно-цикловыми комиссиями колледжа. Обучающимся предоставляется право</w:t>
      </w:r>
      <w:r>
        <w:rPr>
          <w:spacing w:val="-67"/>
          <w:sz w:val="28"/>
        </w:rPr>
        <w:t> </w:t>
      </w:r>
      <w:r>
        <w:rPr>
          <w:sz w:val="28"/>
        </w:rPr>
        <w:t>выбора темы выпускной квалификационной работы вплоть до предложения своей</w:t>
      </w:r>
      <w:r>
        <w:rPr>
          <w:spacing w:val="1"/>
          <w:sz w:val="28"/>
        </w:rPr>
        <w:t> </w:t>
      </w:r>
      <w:r>
        <w:rPr>
          <w:sz w:val="28"/>
        </w:rPr>
        <w:t>тематики с необходимым обоснованием целесообразности ее разработки. При этом</w:t>
      </w:r>
      <w:r>
        <w:rPr>
          <w:spacing w:val="1"/>
          <w:sz w:val="28"/>
        </w:rPr>
        <w:t> </w:t>
      </w:r>
      <w:r>
        <w:rPr>
          <w:sz w:val="28"/>
        </w:rPr>
        <w:t>тематика</w:t>
      </w:r>
      <w:r>
        <w:rPr>
          <w:spacing w:val="-1"/>
          <w:sz w:val="28"/>
        </w:rPr>
        <w:t> </w:t>
      </w:r>
      <w:r>
        <w:rPr>
          <w:sz w:val="28"/>
        </w:rPr>
        <w:t>выпускной</w:t>
      </w:r>
      <w:r>
        <w:rPr>
          <w:spacing w:val="-1"/>
          <w:sz w:val="28"/>
        </w:rPr>
        <w:t> </w:t>
      </w:r>
      <w:r>
        <w:rPr>
          <w:sz w:val="28"/>
        </w:rPr>
        <w:t>квалификационной</w:t>
      </w:r>
      <w:r>
        <w:rPr>
          <w:spacing w:val="-1"/>
          <w:sz w:val="28"/>
        </w:rPr>
        <w:t> </w:t>
      </w:r>
      <w:r>
        <w:rPr>
          <w:sz w:val="28"/>
        </w:rPr>
        <w:t>работы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1"/>
          <w:sz w:val="28"/>
        </w:rPr>
        <w:t> </w:t>
      </w:r>
      <w:r>
        <w:rPr>
          <w:sz w:val="28"/>
        </w:rPr>
        <w:t>соответствовать</w:t>
      </w:r>
    </w:p>
    <w:p>
      <w:pPr>
        <w:pStyle w:val="BodyText"/>
        <w:ind w:right="1173"/>
      </w:pPr>
      <w:r>
        <w:rPr/>
        <w:t>содержанию одного или нескольких профессиональных модулей, входящих в</w:t>
      </w:r>
      <w:r>
        <w:rPr>
          <w:spacing w:val="-67"/>
        </w:rPr>
        <w:t> </w:t>
      </w:r>
      <w:r>
        <w:rPr/>
        <w:t>программу</w:t>
      </w:r>
      <w:r>
        <w:rPr>
          <w:spacing w:val="-5"/>
        </w:rPr>
        <w:t> </w:t>
      </w:r>
      <w:r>
        <w:rPr/>
        <w:t>подготовки</w:t>
      </w:r>
      <w:r>
        <w:rPr>
          <w:spacing w:val="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 звена.</w:t>
      </w:r>
    </w:p>
    <w:p>
      <w:pPr>
        <w:pStyle w:val="BodyText"/>
        <w:ind w:right="1656"/>
      </w:pPr>
      <w:r>
        <w:rPr/>
        <w:t>Для подготовки выпускной квалификационной работы каждому студенту</w:t>
      </w:r>
      <w:r>
        <w:rPr>
          <w:spacing w:val="-68"/>
        </w:rPr>
        <w:t> </w:t>
      </w:r>
      <w:r>
        <w:rPr/>
        <w:t>назначается</w:t>
      </w:r>
      <w:r>
        <w:rPr>
          <w:spacing w:val="-1"/>
        </w:rPr>
        <w:t> </w:t>
      </w:r>
      <w:r>
        <w:rPr/>
        <w:t>руководитель</w:t>
      </w:r>
      <w:r>
        <w:rPr>
          <w:spacing w:val="-2"/>
        </w:rPr>
        <w:t> </w:t>
      </w:r>
      <w:r>
        <w:rPr/>
        <w:t>и,</w:t>
      </w:r>
      <w:r>
        <w:rPr>
          <w:spacing w:val="-4"/>
        </w:rPr>
        <w:t> </w:t>
      </w:r>
      <w:r>
        <w:rPr/>
        <w:t>при необходимости,</w:t>
      </w:r>
      <w:r>
        <w:rPr>
          <w:spacing w:val="-1"/>
        </w:rPr>
        <w:t> </w:t>
      </w:r>
      <w:r>
        <w:rPr/>
        <w:t>консультанты.</w:t>
      </w:r>
    </w:p>
    <w:p>
      <w:pPr>
        <w:pStyle w:val="BodyText"/>
        <w:spacing w:line="321" w:lineRule="exact"/>
      </w:pPr>
      <w:r>
        <w:rPr/>
        <w:t>Выпускные</w:t>
      </w:r>
      <w:r>
        <w:rPr>
          <w:spacing w:val="-4"/>
        </w:rPr>
        <w:t> </w:t>
      </w:r>
      <w:r>
        <w:rPr/>
        <w:t>квалификационные</w:t>
      </w:r>
      <w:r>
        <w:rPr>
          <w:spacing w:val="-4"/>
        </w:rPr>
        <w:t> </w:t>
      </w:r>
      <w:r>
        <w:rPr/>
        <w:t>работы</w:t>
      </w:r>
      <w:r>
        <w:rPr>
          <w:spacing w:val="-5"/>
        </w:rPr>
        <w:t> </w:t>
      </w:r>
      <w:r>
        <w:rPr/>
        <w:t>подлежат</w:t>
      </w:r>
      <w:r>
        <w:rPr>
          <w:spacing w:val="-7"/>
        </w:rPr>
        <w:t> </w:t>
      </w:r>
      <w:r>
        <w:rPr/>
        <w:t>обязательному</w:t>
      </w:r>
      <w:r>
        <w:rPr>
          <w:spacing w:val="-8"/>
        </w:rPr>
        <w:t> </w:t>
      </w:r>
      <w:r>
        <w:rPr/>
        <w:t>рецензированию.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782" w:firstLine="0"/>
        <w:jc w:val="left"/>
        <w:rPr>
          <w:sz w:val="28"/>
        </w:rPr>
      </w:pPr>
      <w:r>
        <w:rPr>
          <w:sz w:val="28"/>
        </w:rPr>
        <w:t>Государственный экзамен по отдельному профессиональному модулю</w:t>
      </w:r>
      <w:r>
        <w:rPr>
          <w:spacing w:val="1"/>
          <w:sz w:val="28"/>
        </w:rPr>
        <w:t> </w:t>
      </w:r>
      <w:r>
        <w:rPr>
          <w:sz w:val="28"/>
        </w:rPr>
        <w:t>(междисциплинарному</w:t>
      </w:r>
      <w:r>
        <w:rPr>
          <w:spacing w:val="-9"/>
          <w:sz w:val="28"/>
        </w:rPr>
        <w:t> </w:t>
      </w:r>
      <w:r>
        <w:rPr>
          <w:sz w:val="28"/>
        </w:rPr>
        <w:t>курсу,</w:t>
      </w:r>
      <w:r>
        <w:rPr>
          <w:spacing w:val="-5"/>
          <w:sz w:val="28"/>
        </w:rPr>
        <w:t> </w:t>
      </w:r>
      <w:r>
        <w:rPr>
          <w:sz w:val="28"/>
        </w:rPr>
        <w:t>дисциплине)</w:t>
      </w:r>
      <w:r>
        <w:rPr>
          <w:spacing w:val="-5"/>
          <w:sz w:val="28"/>
        </w:rPr>
        <w:t> </w:t>
      </w:r>
      <w:r>
        <w:rPr>
          <w:sz w:val="28"/>
        </w:rPr>
        <w:t>должен</w:t>
      </w:r>
      <w:r>
        <w:rPr>
          <w:spacing w:val="-4"/>
          <w:sz w:val="28"/>
        </w:rPr>
        <w:t> </w:t>
      </w:r>
      <w:r>
        <w:rPr>
          <w:sz w:val="28"/>
        </w:rPr>
        <w:t>определять</w:t>
      </w:r>
      <w:r>
        <w:rPr>
          <w:spacing w:val="-7"/>
          <w:sz w:val="28"/>
        </w:rPr>
        <w:t> </w:t>
      </w:r>
      <w:r>
        <w:rPr>
          <w:sz w:val="28"/>
        </w:rPr>
        <w:t>уровень</w:t>
      </w:r>
      <w:r>
        <w:rPr>
          <w:spacing w:val="-5"/>
          <w:sz w:val="28"/>
        </w:rPr>
        <w:t> </w:t>
      </w:r>
      <w:r>
        <w:rPr>
          <w:sz w:val="28"/>
        </w:rPr>
        <w:t>освоения</w:t>
      </w:r>
      <w:r>
        <w:rPr>
          <w:spacing w:val="-67"/>
          <w:sz w:val="28"/>
        </w:rPr>
        <w:t> </w:t>
      </w:r>
      <w:r>
        <w:rPr>
          <w:sz w:val="28"/>
        </w:rPr>
        <w:t>студентом</w:t>
      </w:r>
      <w:r>
        <w:rPr>
          <w:spacing w:val="-2"/>
          <w:sz w:val="28"/>
        </w:rPr>
        <w:t> </w:t>
      </w:r>
      <w:r>
        <w:rPr>
          <w:sz w:val="28"/>
        </w:rPr>
        <w:t>материала,</w:t>
      </w:r>
      <w:r>
        <w:rPr>
          <w:spacing w:val="-3"/>
          <w:sz w:val="28"/>
        </w:rPr>
        <w:t> </w:t>
      </w:r>
      <w:r>
        <w:rPr>
          <w:sz w:val="28"/>
        </w:rPr>
        <w:t>предусмотренного учебным</w:t>
      </w:r>
      <w:r>
        <w:rPr>
          <w:spacing w:val="-2"/>
          <w:sz w:val="28"/>
        </w:rPr>
        <w:t> </w:t>
      </w:r>
      <w:r>
        <w:rPr>
          <w:sz w:val="28"/>
        </w:rPr>
        <w:t>планом,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охватывать</w:t>
      </w:r>
      <w:r>
        <w:rPr>
          <w:spacing w:val="-3"/>
          <w:sz w:val="28"/>
        </w:rPr>
        <w:t> </w:t>
      </w:r>
      <w:r>
        <w:rPr>
          <w:sz w:val="28"/>
        </w:rPr>
        <w:t>всё</w:t>
      </w:r>
    </w:p>
    <w:p>
      <w:pPr>
        <w:pStyle w:val="BodyText"/>
        <w:ind w:right="1181"/>
      </w:pPr>
      <w:r>
        <w:rPr/>
        <w:t>минимальное содержание данного профессионального модуля</w:t>
      </w:r>
      <w:r>
        <w:rPr>
          <w:spacing w:val="1"/>
        </w:rPr>
        <w:t> </w:t>
      </w:r>
      <w:r>
        <w:rPr/>
        <w:t>(междисциплинарного курса, дисциплины), установленное соответствующим</w:t>
      </w:r>
      <w:r>
        <w:rPr>
          <w:spacing w:val="-67"/>
        </w:rPr>
        <w:t> </w:t>
      </w:r>
      <w:r>
        <w:rPr/>
        <w:t>федеральным</w:t>
      </w:r>
      <w:r>
        <w:rPr>
          <w:spacing w:val="-1"/>
        </w:rPr>
        <w:t> </w:t>
      </w:r>
      <w:r>
        <w:rPr/>
        <w:t>государственным</w:t>
      </w:r>
      <w:r>
        <w:rPr>
          <w:spacing w:val="-4"/>
        </w:rPr>
        <w:t> </w:t>
      </w:r>
      <w:r>
        <w:rPr/>
        <w:t>образовательным стандартом.</w:t>
      </w:r>
    </w:p>
    <w:p>
      <w:pPr>
        <w:pStyle w:val="BodyText"/>
        <w:ind w:right="1380"/>
      </w:pPr>
      <w:r>
        <w:rPr/>
        <w:t>Демонстрационный экзамен предусматривает моделирование реальных</w:t>
      </w:r>
      <w:r>
        <w:rPr>
          <w:spacing w:val="1"/>
        </w:rPr>
        <w:t> </w:t>
      </w:r>
      <w:r>
        <w:rPr/>
        <w:t>производственных условий для решения выпускниками практических задач</w:t>
      </w:r>
      <w:r>
        <w:rPr>
          <w:spacing w:val="-67"/>
        </w:rPr>
        <w:t> </w:t>
      </w:r>
      <w:r>
        <w:rPr/>
        <w:t>профессиональной</w:t>
      </w:r>
      <w:r>
        <w:rPr>
          <w:spacing w:val="-4"/>
        </w:rPr>
        <w:t> </w:t>
      </w:r>
      <w:r>
        <w:rPr/>
        <w:t>деятельности.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322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Программа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итоговой</w:t>
      </w:r>
      <w:r>
        <w:rPr>
          <w:spacing w:val="-4"/>
          <w:sz w:val="28"/>
        </w:rPr>
        <w:t> </w:t>
      </w:r>
      <w:r>
        <w:rPr>
          <w:sz w:val="28"/>
        </w:rPr>
        <w:t>аттестации,</w:t>
      </w:r>
      <w:r>
        <w:rPr>
          <w:spacing w:val="-6"/>
          <w:sz w:val="28"/>
        </w:rPr>
        <w:t> </w:t>
      </w:r>
      <w:r>
        <w:rPr>
          <w:sz w:val="28"/>
        </w:rPr>
        <w:t>методика</w:t>
      </w:r>
      <w:r>
        <w:rPr>
          <w:spacing w:val="-7"/>
          <w:sz w:val="28"/>
        </w:rPr>
        <w:t> </w:t>
      </w:r>
      <w:r>
        <w:rPr>
          <w:sz w:val="28"/>
        </w:rPr>
        <w:t>оценивания</w:t>
      </w:r>
    </w:p>
    <w:p>
      <w:pPr>
        <w:pStyle w:val="BodyText"/>
        <w:ind w:right="464"/>
      </w:pPr>
      <w:r>
        <w:rPr/>
        <w:t>результатов, требования к выпускным квалификационным работам, задания и</w:t>
      </w:r>
      <w:r>
        <w:rPr>
          <w:spacing w:val="1"/>
        </w:rPr>
        <w:t> </w:t>
      </w:r>
      <w:r>
        <w:rPr/>
        <w:t>продолжительность государственных экзаменов определяются с учетом примерной</w:t>
      </w:r>
      <w:r>
        <w:rPr>
          <w:spacing w:val="-67"/>
        </w:rPr>
        <w:t> </w:t>
      </w:r>
      <w:r>
        <w:rPr/>
        <w:t>основной образовательной программы среднего профессионального образования и</w:t>
      </w:r>
      <w:r>
        <w:rPr>
          <w:spacing w:val="1"/>
        </w:rPr>
        <w:t> </w:t>
      </w:r>
      <w:r>
        <w:rPr/>
        <w:t>утверждаются после их обсуждения на заседании педагогического совета колледжа</w:t>
      </w:r>
      <w:r>
        <w:rPr>
          <w:spacing w:val="-67"/>
        </w:rPr>
        <w:t> </w:t>
      </w:r>
      <w:r>
        <w:rPr/>
        <w:t>с</w:t>
      </w:r>
      <w:r>
        <w:rPr>
          <w:spacing w:val="-2"/>
        </w:rPr>
        <w:t> </w:t>
      </w:r>
      <w:r>
        <w:rPr/>
        <w:t>участием</w:t>
      </w:r>
      <w:r>
        <w:rPr>
          <w:spacing w:val="-1"/>
        </w:rPr>
        <w:t> </w:t>
      </w:r>
      <w:r>
        <w:rPr/>
        <w:t>председателей государственных экзаменационных комиссий.</w:t>
      </w:r>
    </w:p>
    <w:p>
      <w:pPr>
        <w:pStyle w:val="BodyText"/>
        <w:spacing w:before="8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85" w:val="left" w:leader="none"/>
        </w:tabs>
        <w:spacing w:line="322" w:lineRule="exact" w:before="0" w:after="0"/>
        <w:ind w:left="584" w:right="0" w:hanging="468"/>
        <w:jc w:val="left"/>
      </w:pPr>
      <w:r>
        <w:rPr/>
        <w:t>Структура</w:t>
      </w:r>
      <w:r>
        <w:rPr>
          <w:spacing w:val="-5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экзаменационной</w:t>
      </w:r>
      <w:r>
        <w:rPr>
          <w:spacing w:val="-6"/>
        </w:rPr>
        <w:t> </w:t>
      </w:r>
      <w:r>
        <w:rPr/>
        <w:t>комиссии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117" w:right="560" w:firstLine="0"/>
        <w:jc w:val="left"/>
        <w:rPr>
          <w:sz w:val="28"/>
        </w:rPr>
      </w:pPr>
      <w:r>
        <w:rPr>
          <w:sz w:val="28"/>
        </w:rPr>
        <w:t>Государственная экзаменационная комиссия организуется по каждой программе</w:t>
      </w:r>
      <w:r>
        <w:rPr>
          <w:spacing w:val="-68"/>
          <w:sz w:val="28"/>
        </w:rPr>
        <w:t> </w:t>
      </w:r>
      <w:r>
        <w:rPr>
          <w:sz w:val="28"/>
        </w:rPr>
        <w:t>подготовки специалистов</w:t>
      </w:r>
      <w:r>
        <w:rPr>
          <w:spacing w:val="-3"/>
          <w:sz w:val="28"/>
        </w:rPr>
        <w:t> </w:t>
      </w:r>
      <w:r>
        <w:rPr>
          <w:sz w:val="28"/>
        </w:rPr>
        <w:t>среднего звена,</w:t>
      </w:r>
      <w:r>
        <w:rPr>
          <w:spacing w:val="-1"/>
          <w:sz w:val="28"/>
        </w:rPr>
        <w:t> </w:t>
      </w:r>
      <w:r>
        <w:rPr>
          <w:sz w:val="28"/>
        </w:rPr>
        <w:t>реализуемой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колледже.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117" w:right="310" w:firstLine="0"/>
        <w:jc w:val="left"/>
        <w:rPr>
          <w:sz w:val="28"/>
        </w:rPr>
      </w:pPr>
      <w:r>
        <w:rPr>
          <w:sz w:val="28"/>
        </w:rPr>
        <w:t>Государственную</w:t>
      </w:r>
      <w:r>
        <w:rPr>
          <w:spacing w:val="-6"/>
          <w:sz w:val="28"/>
        </w:rPr>
        <w:t> </w:t>
      </w:r>
      <w:r>
        <w:rPr>
          <w:sz w:val="28"/>
        </w:rPr>
        <w:t>экзаменационную</w:t>
      </w:r>
      <w:r>
        <w:rPr>
          <w:spacing w:val="-6"/>
          <w:sz w:val="28"/>
        </w:rPr>
        <w:t> </w:t>
      </w:r>
      <w:r>
        <w:rPr>
          <w:sz w:val="28"/>
        </w:rPr>
        <w:t>комиссию</w:t>
      </w:r>
      <w:r>
        <w:rPr>
          <w:spacing w:val="-6"/>
          <w:sz w:val="28"/>
        </w:rPr>
        <w:t> </w:t>
      </w:r>
      <w:r>
        <w:rPr>
          <w:sz w:val="28"/>
        </w:rPr>
        <w:t>возглавляет</w:t>
      </w:r>
      <w:r>
        <w:rPr>
          <w:spacing w:val="-5"/>
          <w:sz w:val="28"/>
        </w:rPr>
        <w:t> </w:t>
      </w:r>
      <w:r>
        <w:rPr>
          <w:sz w:val="28"/>
        </w:rPr>
        <w:t>председатель,</w:t>
      </w:r>
      <w:r>
        <w:rPr>
          <w:spacing w:val="-6"/>
          <w:sz w:val="28"/>
        </w:rPr>
        <w:t> </w:t>
      </w:r>
      <w:r>
        <w:rPr>
          <w:sz w:val="28"/>
        </w:rPr>
        <w:t>который</w:t>
      </w:r>
      <w:r>
        <w:rPr>
          <w:spacing w:val="-67"/>
          <w:sz w:val="28"/>
        </w:rPr>
        <w:t> </w:t>
      </w:r>
      <w:r>
        <w:rPr>
          <w:sz w:val="28"/>
        </w:rPr>
        <w:t>организует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контролирует</w:t>
      </w:r>
      <w:r>
        <w:rPr>
          <w:spacing w:val="-1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экзаменационной</w:t>
      </w:r>
    </w:p>
    <w:p>
      <w:pPr>
        <w:pStyle w:val="BodyText"/>
      </w:pPr>
      <w:r>
        <w:rPr/>
        <w:t>комиссии,</w:t>
      </w:r>
      <w:r>
        <w:rPr>
          <w:spacing w:val="-8"/>
        </w:rPr>
        <w:t> </w:t>
      </w:r>
      <w:r>
        <w:rPr/>
        <w:t>обеспечивает</w:t>
      </w:r>
      <w:r>
        <w:rPr>
          <w:spacing w:val="-5"/>
        </w:rPr>
        <w:t> </w:t>
      </w:r>
      <w:r>
        <w:rPr/>
        <w:t>единство</w:t>
      </w:r>
      <w:r>
        <w:rPr>
          <w:spacing w:val="-3"/>
        </w:rPr>
        <w:t> </w:t>
      </w:r>
      <w:r>
        <w:rPr/>
        <w:t>требований,</w:t>
      </w:r>
      <w:r>
        <w:rPr>
          <w:spacing w:val="-5"/>
        </w:rPr>
        <w:t> </w:t>
      </w:r>
      <w:r>
        <w:rPr/>
        <w:t>предъявляемых</w:t>
      </w:r>
      <w:r>
        <w:rPr>
          <w:spacing w:val="-2"/>
        </w:rPr>
        <w:t> </w:t>
      </w:r>
      <w:r>
        <w:rPr/>
        <w:t>к</w:t>
      </w:r>
      <w:r>
        <w:rPr>
          <w:spacing w:val="-5"/>
        </w:rPr>
        <w:t> </w:t>
      </w:r>
      <w:r>
        <w:rPr/>
        <w:t>выпускникам.</w:t>
      </w:r>
    </w:p>
    <w:p>
      <w:pPr>
        <w:spacing w:after="0"/>
        <w:sectPr>
          <w:pgSz w:w="11910" w:h="16840"/>
          <w:pgMar w:top="480" w:bottom="280" w:left="1160" w:right="120"/>
        </w:sectPr>
      </w:pPr>
    </w:p>
    <w:p>
      <w:pPr>
        <w:pStyle w:val="BodyText"/>
        <w:spacing w:before="68"/>
        <w:ind w:right="501"/>
      </w:pPr>
      <w:r>
        <w:rPr/>
        <w:t>Председателем государственной экзаменационной комиссии не может быть</w:t>
      </w:r>
      <w:r>
        <w:rPr>
          <w:spacing w:val="1"/>
        </w:rPr>
        <w:t> </w:t>
      </w:r>
      <w:r>
        <w:rPr/>
        <w:t>работник</w:t>
      </w:r>
      <w:r>
        <w:rPr>
          <w:spacing w:val="-1"/>
        </w:rPr>
        <w:t> </w:t>
      </w:r>
      <w:r>
        <w:rPr/>
        <w:t>ГБПОУ</w:t>
      </w:r>
      <w:r>
        <w:rPr>
          <w:spacing w:val="-2"/>
        </w:rPr>
        <w:t> </w:t>
      </w:r>
      <w:r>
        <w:rPr/>
        <w:t>РД</w:t>
      </w:r>
      <w:r>
        <w:rPr>
          <w:spacing w:val="-2"/>
        </w:rPr>
        <w:t> </w:t>
      </w:r>
      <w:r>
        <w:rPr/>
        <w:t>«Колледж</w:t>
      </w:r>
      <w:r>
        <w:rPr>
          <w:spacing w:val="-2"/>
        </w:rPr>
        <w:t> </w:t>
      </w:r>
      <w:r>
        <w:rPr/>
        <w:t>сферы</w:t>
      </w:r>
      <w:r>
        <w:rPr>
          <w:spacing w:val="-4"/>
        </w:rPr>
        <w:t> </w:t>
      </w:r>
      <w:r>
        <w:rPr/>
        <w:t>услуг»</w:t>
      </w:r>
      <w:r>
        <w:rPr>
          <w:spacing w:val="-4"/>
        </w:rPr>
        <w:t> </w:t>
      </w:r>
      <w:r>
        <w:rPr/>
        <w:t>(далее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Колледж).</w:t>
      </w:r>
      <w:r>
        <w:rPr>
          <w:spacing w:val="-3"/>
        </w:rPr>
        <w:t> </w:t>
      </w:r>
      <w:r>
        <w:rPr/>
        <w:t>Председатель</w:t>
      </w:r>
    </w:p>
    <w:p>
      <w:pPr>
        <w:pStyle w:val="BodyText"/>
        <w:spacing w:before="2"/>
        <w:ind w:right="418"/>
      </w:pPr>
      <w:r>
        <w:rPr/>
        <w:t>государственной экзаменационной комиссии утверждается приказом Министерства</w:t>
      </w:r>
      <w:r>
        <w:rPr>
          <w:spacing w:val="-67"/>
        </w:rPr>
        <w:t> </w:t>
      </w:r>
      <w:r>
        <w:rPr/>
        <w:t>образования</w:t>
      </w:r>
      <w:r>
        <w:rPr>
          <w:spacing w:val="-4"/>
        </w:rPr>
        <w:t> </w:t>
      </w:r>
      <w:r>
        <w:rPr/>
        <w:t>и науки</w:t>
      </w:r>
      <w:r>
        <w:rPr>
          <w:spacing w:val="1"/>
        </w:rPr>
        <w:t> </w:t>
      </w:r>
      <w:r>
        <w:rPr/>
        <w:t>РД.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117" w:right="351" w:firstLine="0"/>
        <w:jc w:val="left"/>
        <w:rPr>
          <w:sz w:val="28"/>
        </w:rPr>
      </w:pPr>
      <w:r>
        <w:rPr>
          <w:sz w:val="28"/>
        </w:rPr>
        <w:t>Заместителем</w:t>
      </w:r>
      <w:r>
        <w:rPr>
          <w:spacing w:val="-6"/>
          <w:sz w:val="28"/>
        </w:rPr>
        <w:t> </w:t>
      </w:r>
      <w:r>
        <w:rPr>
          <w:sz w:val="28"/>
        </w:rPr>
        <w:t>председателя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экзаменационной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9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директор колледжа.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случае</w:t>
      </w:r>
      <w:r>
        <w:rPr>
          <w:spacing w:val="-1"/>
          <w:sz w:val="28"/>
        </w:rPr>
        <w:t> </w:t>
      </w:r>
      <w:r>
        <w:rPr>
          <w:sz w:val="28"/>
        </w:rPr>
        <w:t>организации</w:t>
      </w:r>
      <w:r>
        <w:rPr>
          <w:spacing w:val="-4"/>
          <w:sz w:val="28"/>
        </w:rPr>
        <w:t> </w:t>
      </w:r>
      <w:r>
        <w:rPr>
          <w:sz w:val="28"/>
        </w:rPr>
        <w:t>нескольких государственных</w:t>
      </w:r>
    </w:p>
    <w:p>
      <w:pPr>
        <w:pStyle w:val="BodyText"/>
        <w:ind w:right="1025"/>
      </w:pPr>
      <w:r>
        <w:rPr/>
        <w:t>экзаменационных комиссий заместителями председателя государственной</w:t>
      </w:r>
      <w:r>
        <w:rPr>
          <w:spacing w:val="1"/>
        </w:rPr>
        <w:t> </w:t>
      </w:r>
      <w:r>
        <w:rPr/>
        <w:t>экзаменационной комиссии могут быть назначены преподаватели колледжа по</w:t>
      </w:r>
      <w:r>
        <w:rPr>
          <w:spacing w:val="-67"/>
        </w:rPr>
        <w:t> </w:t>
      </w:r>
      <w:r>
        <w:rPr/>
        <w:t>представлению</w:t>
      </w:r>
      <w:r>
        <w:rPr>
          <w:spacing w:val="-2"/>
        </w:rPr>
        <w:t> </w:t>
      </w:r>
      <w:r>
        <w:rPr/>
        <w:t>директора</w:t>
      </w:r>
      <w:r>
        <w:rPr>
          <w:spacing w:val="-1"/>
        </w:rPr>
        <w:t> </w:t>
      </w:r>
      <w:r>
        <w:rPr/>
        <w:t>колледжа</w:t>
      </w:r>
      <w:r>
        <w:rPr>
          <w:spacing w:val="-1"/>
        </w:rPr>
        <w:t> </w:t>
      </w:r>
      <w:r>
        <w:rPr/>
        <w:t>приказом</w:t>
      </w:r>
      <w:r>
        <w:rPr>
          <w:spacing w:val="-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колледжа.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322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Государственная</w:t>
      </w:r>
      <w:r>
        <w:rPr>
          <w:spacing w:val="-8"/>
          <w:sz w:val="28"/>
        </w:rPr>
        <w:t> </w:t>
      </w:r>
      <w:r>
        <w:rPr>
          <w:sz w:val="28"/>
        </w:rPr>
        <w:t>экзаменационная</w:t>
      </w:r>
      <w:r>
        <w:rPr>
          <w:spacing w:val="-5"/>
          <w:sz w:val="28"/>
        </w:rPr>
        <w:t> </w:t>
      </w:r>
      <w:r>
        <w:rPr>
          <w:sz w:val="28"/>
        </w:rPr>
        <w:t>комиссия</w:t>
      </w:r>
      <w:r>
        <w:rPr>
          <w:spacing w:val="-5"/>
          <w:sz w:val="28"/>
        </w:rPr>
        <w:t> </w:t>
      </w:r>
      <w:r>
        <w:rPr>
          <w:sz w:val="28"/>
        </w:rPr>
        <w:t>формируется</w:t>
      </w:r>
      <w:r>
        <w:rPr>
          <w:spacing w:val="-5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преподавателей</w:t>
      </w:r>
    </w:p>
    <w:p>
      <w:pPr>
        <w:pStyle w:val="BodyText"/>
        <w:ind w:right="535"/>
      </w:pPr>
      <w:r>
        <w:rPr/>
        <w:t>колледжа и лиц, приглашенных из сторонних организаций: преподавателей других</w:t>
      </w:r>
      <w:r>
        <w:rPr>
          <w:spacing w:val="-67"/>
        </w:rPr>
        <w:t> </w:t>
      </w:r>
      <w:r>
        <w:rPr/>
        <w:t>образовательных организаций, а также представителей работодателей или их</w:t>
      </w:r>
      <w:r>
        <w:rPr>
          <w:spacing w:val="1"/>
        </w:rPr>
        <w:t> </w:t>
      </w:r>
      <w:r>
        <w:rPr/>
        <w:t>объединений,</w:t>
      </w:r>
      <w:r>
        <w:rPr>
          <w:spacing w:val="-3"/>
        </w:rPr>
        <w:t> </w:t>
      </w:r>
      <w:r>
        <w:rPr/>
        <w:t>направление</w:t>
      </w:r>
      <w:r>
        <w:rPr>
          <w:spacing w:val="-4"/>
        </w:rPr>
        <w:t> </w:t>
      </w:r>
      <w:r>
        <w:rPr/>
        <w:t>деятельности</w:t>
      </w:r>
      <w:r>
        <w:rPr>
          <w:spacing w:val="-1"/>
        </w:rPr>
        <w:t> </w:t>
      </w:r>
      <w:r>
        <w:rPr/>
        <w:t>которых соответствует</w:t>
      </w:r>
      <w:r>
        <w:rPr>
          <w:spacing w:val="-2"/>
        </w:rPr>
        <w:t> </w:t>
      </w:r>
      <w:r>
        <w:rPr/>
        <w:t>области</w:t>
      </w:r>
    </w:p>
    <w:p>
      <w:pPr>
        <w:pStyle w:val="BodyText"/>
        <w:spacing w:line="321" w:lineRule="exact"/>
      </w:pPr>
      <w:r>
        <w:rPr/>
        <w:t>профессиональной</w:t>
      </w:r>
      <w:r>
        <w:rPr>
          <w:spacing w:val="-6"/>
        </w:rPr>
        <w:t> </w:t>
      </w:r>
      <w:r>
        <w:rPr/>
        <w:t>деятельности,</w:t>
      </w:r>
      <w:r>
        <w:rPr>
          <w:spacing w:val="-4"/>
        </w:rPr>
        <w:t> </w:t>
      </w:r>
      <w:r>
        <w:rPr/>
        <w:t>к</w:t>
      </w:r>
      <w:r>
        <w:rPr>
          <w:spacing w:val="-3"/>
        </w:rPr>
        <w:t> </w:t>
      </w:r>
      <w:r>
        <w:rPr/>
        <w:t>которой</w:t>
      </w:r>
      <w:r>
        <w:rPr>
          <w:spacing w:val="-3"/>
        </w:rPr>
        <w:t> </w:t>
      </w:r>
      <w:r>
        <w:rPr/>
        <w:t>готовятся</w:t>
      </w:r>
      <w:r>
        <w:rPr>
          <w:spacing w:val="-3"/>
        </w:rPr>
        <w:t> </w:t>
      </w:r>
      <w:r>
        <w:rPr/>
        <w:t>выпускники.</w:t>
      </w:r>
    </w:p>
    <w:p>
      <w:pPr>
        <w:pStyle w:val="BodyText"/>
        <w:spacing w:line="242" w:lineRule="auto"/>
        <w:ind w:right="1601"/>
      </w:pPr>
      <w:r>
        <w:rPr/>
        <w:t>Состав членов государственной экзаменационной комиссии утверждается</w:t>
      </w:r>
      <w:r>
        <w:rPr>
          <w:spacing w:val="-67"/>
        </w:rPr>
        <w:t> </w:t>
      </w:r>
      <w:r>
        <w:rPr/>
        <w:t>директором</w:t>
      </w:r>
      <w:r>
        <w:rPr>
          <w:spacing w:val="-1"/>
        </w:rPr>
        <w:t> </w:t>
      </w:r>
      <w:r>
        <w:rPr/>
        <w:t>Колледжа.</w:t>
      </w:r>
    </w:p>
    <w:p>
      <w:pPr>
        <w:pStyle w:val="ListParagraph"/>
        <w:numPr>
          <w:ilvl w:val="0"/>
          <w:numId w:val="3"/>
        </w:numPr>
        <w:tabs>
          <w:tab w:pos="398" w:val="left" w:leader="none"/>
        </w:tabs>
        <w:spacing w:line="240" w:lineRule="auto" w:before="0" w:after="0"/>
        <w:ind w:left="117" w:right="1515" w:firstLine="0"/>
        <w:jc w:val="left"/>
        <w:rPr>
          <w:sz w:val="28"/>
        </w:rPr>
      </w:pPr>
      <w:r>
        <w:rPr>
          <w:sz w:val="28"/>
        </w:rPr>
        <w:t>Государственная экзаменационная комиссия действует в течение одного</w:t>
      </w:r>
      <w:r>
        <w:rPr>
          <w:spacing w:val="-68"/>
          <w:sz w:val="28"/>
        </w:rPr>
        <w:t> </w:t>
      </w:r>
      <w:r>
        <w:rPr>
          <w:sz w:val="28"/>
        </w:rPr>
        <w:t>календарного года.</w:t>
      </w:r>
    </w:p>
    <w:p>
      <w:pPr>
        <w:pStyle w:val="BodyText"/>
        <w:spacing w:before="5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322" w:lineRule="exact" w:before="1" w:after="0"/>
        <w:ind w:left="568" w:right="0" w:hanging="452"/>
        <w:jc w:val="left"/>
      </w:pPr>
      <w:r>
        <w:rPr/>
        <w:t>Порядок</w:t>
      </w:r>
      <w:r>
        <w:rPr>
          <w:spacing w:val="-5"/>
        </w:rPr>
        <w:t> </w:t>
      </w:r>
      <w:r>
        <w:rPr/>
        <w:t>проведения</w:t>
      </w:r>
      <w:r>
        <w:rPr>
          <w:spacing w:val="-6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7"/>
        </w:rPr>
        <w:t> </w:t>
      </w:r>
      <w:r>
        <w:rPr/>
        <w:t>аттестации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К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допускается</w:t>
      </w:r>
      <w:r>
        <w:rPr>
          <w:spacing w:val="-3"/>
          <w:sz w:val="28"/>
        </w:rPr>
        <w:t> </w:t>
      </w:r>
      <w:r>
        <w:rPr>
          <w:sz w:val="28"/>
        </w:rPr>
        <w:t>студент,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6"/>
          <w:sz w:val="28"/>
        </w:rPr>
        <w:t> </w:t>
      </w:r>
      <w:r>
        <w:rPr>
          <w:sz w:val="28"/>
        </w:rPr>
        <w:t>имеющий</w:t>
      </w:r>
    </w:p>
    <w:p>
      <w:pPr>
        <w:pStyle w:val="BodyText"/>
        <w:spacing w:before="1"/>
        <w:ind w:right="491"/>
      </w:pPr>
      <w:r>
        <w:rPr/>
        <w:t>академической задолженности и в полном объеме выполнивший учебный план или</w:t>
      </w:r>
      <w:r>
        <w:rPr>
          <w:spacing w:val="-67"/>
        </w:rPr>
        <w:t> </w:t>
      </w:r>
      <w:r>
        <w:rPr/>
        <w:t>индивидуальный учебный план по программе подготовки специалистов среднего</w:t>
      </w:r>
      <w:r>
        <w:rPr>
          <w:spacing w:val="1"/>
        </w:rPr>
        <w:t> </w:t>
      </w:r>
      <w:r>
        <w:rPr/>
        <w:t>звена.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321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Форма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условия</w:t>
      </w:r>
      <w:r>
        <w:rPr>
          <w:spacing w:val="-5"/>
          <w:sz w:val="28"/>
        </w:rPr>
        <w:t> </w:t>
      </w:r>
      <w:r>
        <w:rPr>
          <w:sz w:val="28"/>
        </w:rPr>
        <w:t>проведения</w:t>
      </w:r>
      <w:r>
        <w:rPr>
          <w:spacing w:val="-2"/>
          <w:sz w:val="28"/>
        </w:rPr>
        <w:t> </w:t>
      </w:r>
      <w:r>
        <w:rPr>
          <w:sz w:val="28"/>
        </w:rPr>
        <w:t>аттестационных</w:t>
      </w:r>
      <w:r>
        <w:rPr>
          <w:spacing w:val="-6"/>
          <w:sz w:val="28"/>
        </w:rPr>
        <w:t> </w:t>
      </w:r>
      <w:r>
        <w:rPr>
          <w:sz w:val="28"/>
        </w:rPr>
        <w:t>испытаний,</w:t>
      </w:r>
      <w:r>
        <w:rPr>
          <w:spacing w:val="-3"/>
          <w:sz w:val="28"/>
        </w:rPr>
        <w:t> </w:t>
      </w:r>
      <w:r>
        <w:rPr>
          <w:sz w:val="28"/>
        </w:rPr>
        <w:t>входящих</w:t>
      </w:r>
      <w:r>
        <w:rPr>
          <w:spacing w:val="-2"/>
          <w:sz w:val="28"/>
        </w:rPr>
        <w:t> </w:t>
      </w:r>
      <w:r>
        <w:rPr>
          <w:sz w:val="28"/>
        </w:rPr>
        <w:t>в</w:t>
      </w:r>
    </w:p>
    <w:p>
      <w:pPr>
        <w:pStyle w:val="BodyText"/>
      </w:pPr>
      <w:r>
        <w:rPr/>
        <w:t>государственную</w:t>
      </w:r>
      <w:r>
        <w:rPr>
          <w:spacing w:val="-6"/>
        </w:rPr>
        <w:t> </w:t>
      </w:r>
      <w:r>
        <w:rPr/>
        <w:t>итоговую</w:t>
      </w:r>
      <w:r>
        <w:rPr>
          <w:spacing w:val="-5"/>
        </w:rPr>
        <w:t> </w:t>
      </w:r>
      <w:r>
        <w:rPr/>
        <w:t>аттестацию,</w:t>
      </w:r>
      <w:r>
        <w:rPr>
          <w:spacing w:val="-5"/>
        </w:rPr>
        <w:t> </w:t>
      </w:r>
      <w:r>
        <w:rPr/>
        <w:t>определяются</w:t>
      </w:r>
      <w:r>
        <w:rPr>
          <w:spacing w:val="-4"/>
        </w:rPr>
        <w:t> </w:t>
      </w:r>
      <w:r>
        <w:rPr/>
        <w:t>колледжем</w:t>
      </w:r>
      <w:r>
        <w:rPr>
          <w:spacing w:val="-4"/>
        </w:rPr>
        <w:t> </w:t>
      </w:r>
      <w:r>
        <w:rPr/>
        <w:t>самостоятельно</w:t>
      </w:r>
      <w:r>
        <w:rPr>
          <w:spacing w:val="-7"/>
        </w:rPr>
        <w:t> </w:t>
      </w:r>
      <w:r>
        <w:rPr/>
        <w:t>и</w:t>
      </w:r>
      <w:r>
        <w:rPr>
          <w:spacing w:val="-67"/>
        </w:rPr>
        <w:t> </w:t>
      </w:r>
      <w:r>
        <w:rPr/>
        <w:t>доводятся до сведения обучающихся не позднее, чем за шесть месяцев до начала</w:t>
      </w:r>
      <w:r>
        <w:rPr>
          <w:spacing w:val="1"/>
        </w:rPr>
        <w:t> </w:t>
      </w:r>
      <w:r>
        <w:rPr/>
        <w:t>итоговой</w:t>
      </w:r>
      <w:r>
        <w:rPr>
          <w:spacing w:val="-2"/>
        </w:rPr>
        <w:t> </w:t>
      </w:r>
      <w:r>
        <w:rPr/>
        <w:t>аттестации.</w:t>
      </w:r>
      <w:r>
        <w:rPr>
          <w:spacing w:val="-2"/>
        </w:rPr>
        <w:t> </w:t>
      </w:r>
      <w:r>
        <w:rPr/>
        <w:t>Обучающиеся</w:t>
      </w:r>
      <w:r>
        <w:rPr>
          <w:spacing w:val="-4"/>
        </w:rPr>
        <w:t> </w:t>
      </w:r>
      <w:r>
        <w:rPr/>
        <w:t>обеспечиваются</w:t>
      </w:r>
      <w:r>
        <w:rPr>
          <w:spacing w:val="-1"/>
        </w:rPr>
        <w:t> </w:t>
      </w:r>
      <w:r>
        <w:rPr/>
        <w:t>программами</w:t>
      </w:r>
      <w:r>
        <w:rPr>
          <w:spacing w:val="-4"/>
        </w:rPr>
        <w:t> </w:t>
      </w:r>
      <w:r>
        <w:rPr/>
        <w:t>проведения</w:t>
      </w:r>
    </w:p>
    <w:p>
      <w:pPr>
        <w:pStyle w:val="BodyText"/>
        <w:spacing w:before="2"/>
        <w:ind w:right="561"/>
      </w:pPr>
      <w:r>
        <w:rPr/>
        <w:t>государственной итоговой аттестации, им создаются необходимые для подготовки</w:t>
      </w:r>
      <w:r>
        <w:rPr>
          <w:spacing w:val="-68"/>
        </w:rPr>
        <w:t> </w:t>
      </w:r>
      <w:r>
        <w:rPr/>
        <w:t>условия,</w:t>
      </w:r>
      <w:r>
        <w:rPr>
          <w:spacing w:val="-2"/>
        </w:rPr>
        <w:t> </w:t>
      </w:r>
      <w:r>
        <w:rPr/>
        <w:t>включая проведение консультаций.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17" w:right="476" w:firstLine="0"/>
        <w:jc w:val="both"/>
        <w:rPr>
          <w:sz w:val="28"/>
        </w:rPr>
      </w:pPr>
      <w:r>
        <w:rPr>
          <w:sz w:val="28"/>
        </w:rPr>
        <w:t>Сдача государственного экзамена и защита выпускных квалификационных работ</w:t>
      </w:r>
      <w:r>
        <w:rPr>
          <w:spacing w:val="-68"/>
          <w:sz w:val="28"/>
        </w:rPr>
        <w:t> </w:t>
      </w:r>
      <w:r>
        <w:rPr>
          <w:sz w:val="28"/>
        </w:rPr>
        <w:t>проводятся на открытых заседаниях государственной экзаменационной комиссии с</w:t>
      </w:r>
      <w:r>
        <w:rPr>
          <w:spacing w:val="-67"/>
          <w:sz w:val="28"/>
        </w:rPr>
        <w:t> </w:t>
      </w:r>
      <w:r>
        <w:rPr>
          <w:sz w:val="28"/>
        </w:rPr>
        <w:t>участием</w:t>
      </w:r>
      <w:r>
        <w:rPr>
          <w:spacing w:val="-1"/>
          <w:sz w:val="28"/>
        </w:rPr>
        <w:t> </w:t>
      </w:r>
      <w:r>
        <w:rPr>
          <w:sz w:val="28"/>
        </w:rPr>
        <w:t>не менее</w:t>
      </w:r>
      <w:r>
        <w:rPr>
          <w:spacing w:val="-3"/>
          <w:sz w:val="28"/>
        </w:rPr>
        <w:t> </w:t>
      </w:r>
      <w:r>
        <w:rPr>
          <w:sz w:val="28"/>
        </w:rPr>
        <w:t>двух</w:t>
      </w:r>
      <w:r>
        <w:rPr>
          <w:spacing w:val="1"/>
          <w:sz w:val="28"/>
        </w:rPr>
        <w:t> </w:t>
      </w:r>
      <w:r>
        <w:rPr>
          <w:sz w:val="28"/>
        </w:rPr>
        <w:t>третей ее</w:t>
      </w:r>
      <w:r>
        <w:rPr>
          <w:spacing w:val="-1"/>
          <w:sz w:val="28"/>
        </w:rPr>
        <w:t> </w:t>
      </w:r>
      <w:r>
        <w:rPr>
          <w:sz w:val="28"/>
        </w:rPr>
        <w:t>состава.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17" w:right="448" w:firstLine="0"/>
        <w:jc w:val="left"/>
        <w:rPr>
          <w:sz w:val="28"/>
        </w:rPr>
      </w:pPr>
      <w:r>
        <w:rPr>
          <w:sz w:val="28"/>
        </w:rPr>
        <w:t>Результаты любой из форм государственной итоговой аттестации, определяются</w:t>
      </w:r>
      <w:r>
        <w:rPr>
          <w:spacing w:val="1"/>
          <w:sz w:val="28"/>
        </w:rPr>
        <w:t> </w:t>
      </w:r>
      <w:r>
        <w:rPr>
          <w:sz w:val="28"/>
        </w:rPr>
        <w:t>оценками «отлично», «хорошо», «удовлетворительно», «неудовлетворительно» и</w:t>
      </w:r>
      <w:r>
        <w:rPr>
          <w:spacing w:val="1"/>
          <w:sz w:val="28"/>
        </w:rPr>
        <w:t> </w:t>
      </w:r>
      <w:r>
        <w:rPr>
          <w:sz w:val="28"/>
        </w:rPr>
        <w:t>объявляются в тот же день после оформления в установленном порядке протоколов</w:t>
      </w:r>
      <w:r>
        <w:rPr>
          <w:spacing w:val="-67"/>
          <w:sz w:val="28"/>
        </w:rPr>
        <w:t> </w:t>
      </w:r>
      <w:r>
        <w:rPr>
          <w:sz w:val="28"/>
        </w:rPr>
        <w:t>заседаний</w:t>
      </w:r>
      <w:r>
        <w:rPr>
          <w:spacing w:val="-1"/>
          <w:sz w:val="28"/>
        </w:rPr>
        <w:t> </w:t>
      </w:r>
      <w:r>
        <w:rPr>
          <w:sz w:val="28"/>
        </w:rPr>
        <w:t>государственных</w:t>
      </w:r>
      <w:r>
        <w:rPr>
          <w:spacing w:val="1"/>
          <w:sz w:val="28"/>
        </w:rPr>
        <w:t> </w:t>
      </w:r>
      <w:r>
        <w:rPr>
          <w:sz w:val="28"/>
        </w:rPr>
        <w:t>экзаменационных комиссий.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17" w:right="373" w:firstLine="0"/>
        <w:jc w:val="left"/>
        <w:rPr>
          <w:sz w:val="28"/>
        </w:rPr>
      </w:pPr>
      <w:r>
        <w:rPr>
          <w:sz w:val="28"/>
        </w:rPr>
        <w:t>Решения</w:t>
      </w:r>
      <w:r>
        <w:rPr>
          <w:spacing w:val="-5"/>
          <w:sz w:val="28"/>
        </w:rPr>
        <w:t> </w:t>
      </w:r>
      <w:r>
        <w:rPr>
          <w:sz w:val="28"/>
        </w:rPr>
        <w:t>государственных</w:t>
      </w:r>
      <w:r>
        <w:rPr>
          <w:spacing w:val="-4"/>
          <w:sz w:val="28"/>
        </w:rPr>
        <w:t> </w:t>
      </w:r>
      <w:r>
        <w:rPr>
          <w:sz w:val="28"/>
        </w:rPr>
        <w:t>экзаменационных</w:t>
      </w:r>
      <w:r>
        <w:rPr>
          <w:spacing w:val="-4"/>
          <w:sz w:val="28"/>
        </w:rPr>
        <w:t> </w:t>
      </w:r>
      <w:r>
        <w:rPr>
          <w:sz w:val="28"/>
        </w:rPr>
        <w:t>комиссий</w:t>
      </w:r>
      <w:r>
        <w:rPr>
          <w:spacing w:val="-8"/>
          <w:sz w:val="28"/>
        </w:rPr>
        <w:t> </w:t>
      </w:r>
      <w:r>
        <w:rPr>
          <w:sz w:val="28"/>
        </w:rPr>
        <w:t>принимаются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закрытых</w:t>
      </w:r>
      <w:r>
        <w:rPr>
          <w:spacing w:val="-67"/>
          <w:sz w:val="28"/>
        </w:rPr>
        <w:t> </w:t>
      </w:r>
      <w:r>
        <w:rPr>
          <w:sz w:val="28"/>
        </w:rPr>
        <w:t>заседаниях простым большинством голосов членов комиссии, участвующих в</w:t>
      </w:r>
      <w:r>
        <w:rPr>
          <w:spacing w:val="1"/>
          <w:sz w:val="28"/>
        </w:rPr>
        <w:t> </w:t>
      </w:r>
      <w:r>
        <w:rPr>
          <w:sz w:val="28"/>
        </w:rPr>
        <w:t>заседании, при обязательном присутствии председателя комиссии или его</w:t>
      </w:r>
      <w:r>
        <w:rPr>
          <w:spacing w:val="1"/>
          <w:sz w:val="28"/>
        </w:rPr>
        <w:t> </w:t>
      </w:r>
      <w:r>
        <w:rPr>
          <w:sz w:val="28"/>
        </w:rPr>
        <w:t>заместителя.</w:t>
      </w:r>
      <w:r>
        <w:rPr>
          <w:spacing w:val="-3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равном</w:t>
      </w:r>
      <w:r>
        <w:rPr>
          <w:spacing w:val="-2"/>
          <w:sz w:val="28"/>
        </w:rPr>
        <w:t> </w:t>
      </w:r>
      <w:r>
        <w:rPr>
          <w:sz w:val="28"/>
        </w:rPr>
        <w:t>числе</w:t>
      </w:r>
      <w:r>
        <w:rPr>
          <w:spacing w:val="-3"/>
          <w:sz w:val="28"/>
        </w:rPr>
        <w:t> </w:t>
      </w:r>
      <w:r>
        <w:rPr>
          <w:sz w:val="28"/>
        </w:rPr>
        <w:t>голосов</w:t>
      </w:r>
      <w:r>
        <w:rPr>
          <w:spacing w:val="-6"/>
          <w:sz w:val="28"/>
        </w:rPr>
        <w:t> </w:t>
      </w:r>
      <w:r>
        <w:rPr>
          <w:sz w:val="28"/>
        </w:rPr>
        <w:t>председатель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2"/>
          <w:sz w:val="28"/>
        </w:rPr>
        <w:t> </w:t>
      </w:r>
      <w:r>
        <w:rPr>
          <w:sz w:val="28"/>
        </w:rPr>
        <w:t>(или</w:t>
      </w:r>
      <w:r>
        <w:rPr>
          <w:spacing w:val="-1"/>
          <w:sz w:val="28"/>
        </w:rPr>
        <w:t> </w:t>
      </w:r>
      <w:r>
        <w:rPr>
          <w:sz w:val="28"/>
        </w:rPr>
        <w:t>заменяющий</w:t>
      </w:r>
    </w:p>
    <w:p>
      <w:pPr>
        <w:pStyle w:val="BodyText"/>
        <w:ind w:right="1160"/>
      </w:pPr>
      <w:r>
        <w:rPr/>
        <w:t>его заместитель председателя комиссии) обладает правом решающего голоса.</w:t>
      </w:r>
      <w:r>
        <w:rPr>
          <w:spacing w:val="-67"/>
        </w:rPr>
        <w:t> </w:t>
      </w:r>
      <w:r>
        <w:rPr/>
        <w:t>Все решения государственной экзаменационной комиссии оформляются</w:t>
      </w:r>
      <w:r>
        <w:rPr>
          <w:spacing w:val="1"/>
        </w:rPr>
        <w:t> </w:t>
      </w:r>
      <w:r>
        <w:rPr/>
        <w:t>протоколами.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0" w:after="0"/>
        <w:ind w:left="117" w:right="739" w:firstLine="0"/>
        <w:jc w:val="left"/>
        <w:rPr>
          <w:sz w:val="28"/>
        </w:rPr>
      </w:pPr>
      <w:r>
        <w:rPr>
          <w:sz w:val="28"/>
        </w:rPr>
        <w:t>Присвоение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3"/>
          <w:sz w:val="28"/>
        </w:rPr>
        <w:t> </w:t>
      </w:r>
      <w:r>
        <w:rPr>
          <w:sz w:val="28"/>
        </w:rPr>
        <w:t>квалификации</w:t>
      </w:r>
      <w:r>
        <w:rPr>
          <w:spacing w:val="-4"/>
          <w:sz w:val="28"/>
        </w:rPr>
        <w:t> </w:t>
      </w:r>
      <w:r>
        <w:rPr>
          <w:sz w:val="28"/>
        </w:rPr>
        <w:t>выпускнику</w:t>
      </w:r>
      <w:r>
        <w:rPr>
          <w:spacing w:val="-7"/>
          <w:sz w:val="28"/>
        </w:rPr>
        <w:t> </w:t>
      </w:r>
      <w:r>
        <w:rPr>
          <w:sz w:val="28"/>
        </w:rPr>
        <w:t>факультета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выдача</w:t>
      </w:r>
      <w:r>
        <w:rPr>
          <w:spacing w:val="-67"/>
          <w:sz w:val="28"/>
        </w:rPr>
        <w:t> </w:t>
      </w:r>
      <w:r>
        <w:rPr>
          <w:sz w:val="28"/>
        </w:rPr>
        <w:t>ему</w:t>
      </w:r>
      <w:r>
        <w:rPr>
          <w:spacing w:val="-6"/>
          <w:sz w:val="28"/>
        </w:rPr>
        <w:t> </w:t>
      </w:r>
      <w:r>
        <w:rPr>
          <w:sz w:val="28"/>
        </w:rPr>
        <w:t>документа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2"/>
          <w:sz w:val="28"/>
        </w:rPr>
        <w:t> </w:t>
      </w:r>
      <w:r>
        <w:rPr>
          <w:sz w:val="28"/>
        </w:rPr>
        <w:t>среднем</w:t>
      </w:r>
      <w:r>
        <w:rPr>
          <w:spacing w:val="-2"/>
          <w:sz w:val="28"/>
        </w:rPr>
        <w:t> </w:t>
      </w:r>
      <w:r>
        <w:rPr>
          <w:sz w:val="28"/>
        </w:rPr>
        <w:t>профессиональном</w:t>
      </w:r>
      <w:r>
        <w:rPr>
          <w:spacing w:val="-4"/>
          <w:sz w:val="28"/>
        </w:rPr>
        <w:t> </w:t>
      </w:r>
      <w:r>
        <w:rPr>
          <w:sz w:val="28"/>
        </w:rPr>
        <w:t>образовании</w:t>
      </w:r>
      <w:r>
        <w:rPr>
          <w:spacing w:val="-2"/>
          <w:sz w:val="28"/>
        </w:rPr>
        <w:t> </w:t>
      </w:r>
      <w:r>
        <w:rPr>
          <w:sz w:val="28"/>
        </w:rPr>
        <w:t>осуществляется</w:t>
      </w:r>
      <w:r>
        <w:rPr>
          <w:spacing w:val="-2"/>
          <w:sz w:val="28"/>
        </w:rPr>
        <w:t> </w:t>
      </w:r>
      <w:r>
        <w:rPr>
          <w:sz w:val="28"/>
        </w:rPr>
        <w:t>при</w:t>
      </w:r>
    </w:p>
    <w:p>
      <w:pPr>
        <w:pStyle w:val="BodyText"/>
        <w:spacing w:line="321" w:lineRule="exact"/>
      </w:pPr>
      <w:r>
        <w:rPr/>
        <w:t>условии</w:t>
      </w:r>
      <w:r>
        <w:rPr>
          <w:spacing w:val="-3"/>
        </w:rPr>
        <w:t> </w:t>
      </w:r>
      <w:r>
        <w:rPr/>
        <w:t>успешного</w:t>
      </w:r>
      <w:r>
        <w:rPr>
          <w:spacing w:val="-6"/>
        </w:rPr>
        <w:t> </w:t>
      </w:r>
      <w:r>
        <w:rPr/>
        <w:t>прохождения</w:t>
      </w:r>
      <w:r>
        <w:rPr>
          <w:spacing w:val="-3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аттестации.</w:t>
      </w:r>
    </w:p>
    <w:p>
      <w:pPr>
        <w:spacing w:after="0" w:line="321" w:lineRule="exact"/>
        <w:sectPr>
          <w:pgSz w:w="11910" w:h="16840"/>
          <w:pgMar w:top="480" w:bottom="280" w:left="1160" w:right="120"/>
        </w:sectPr>
      </w:pP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68" w:after="0"/>
        <w:ind w:left="117" w:right="901" w:firstLine="0"/>
        <w:jc w:val="left"/>
        <w:rPr>
          <w:sz w:val="28"/>
        </w:rPr>
      </w:pPr>
      <w:r>
        <w:rPr>
          <w:sz w:val="28"/>
        </w:rPr>
        <w:t>Выпускнику, имеющему не менее 75% оценок «отлично», включая оценки по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 итоговой аттестации, остальные оценки «хорошо», выдается</w:t>
      </w:r>
      <w:r>
        <w:rPr>
          <w:spacing w:val="1"/>
          <w:sz w:val="28"/>
        </w:rPr>
        <w:t> </w:t>
      </w:r>
      <w:r>
        <w:rPr>
          <w:sz w:val="28"/>
        </w:rPr>
        <w:t>диплом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отличием.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240" w:lineRule="auto" w:before="2" w:after="0"/>
        <w:ind w:left="117" w:right="407" w:firstLine="0"/>
        <w:jc w:val="left"/>
        <w:rPr>
          <w:sz w:val="28"/>
        </w:rPr>
      </w:pPr>
      <w:r>
        <w:rPr>
          <w:sz w:val="28"/>
        </w:rPr>
        <w:t>Студентам, не проходившим государственной итоговой аттестации по</w:t>
      </w:r>
      <w:r>
        <w:rPr>
          <w:spacing w:val="1"/>
          <w:sz w:val="28"/>
        </w:rPr>
        <w:t> </w:t>
      </w:r>
      <w:r>
        <w:rPr>
          <w:sz w:val="28"/>
        </w:rPr>
        <w:t>уважительной причине (по медицинским показаниям или в других исключительных</w:t>
      </w:r>
      <w:r>
        <w:rPr>
          <w:spacing w:val="-67"/>
          <w:sz w:val="28"/>
        </w:rPr>
        <w:t> </w:t>
      </w:r>
      <w:r>
        <w:rPr>
          <w:sz w:val="28"/>
        </w:rPr>
        <w:t>случаях,</w:t>
      </w:r>
      <w:r>
        <w:rPr>
          <w:spacing w:val="-2"/>
          <w:sz w:val="28"/>
        </w:rPr>
        <w:t> </w:t>
      </w:r>
      <w:r>
        <w:rPr>
          <w:sz w:val="28"/>
        </w:rPr>
        <w:t>документально подтвержденных),</w:t>
      </w:r>
      <w:r>
        <w:rPr>
          <w:spacing w:val="-4"/>
          <w:sz w:val="28"/>
        </w:rPr>
        <w:t> </w:t>
      </w:r>
      <w:r>
        <w:rPr>
          <w:sz w:val="28"/>
        </w:rPr>
        <w:t>должна</w:t>
      </w:r>
      <w:r>
        <w:rPr>
          <w:spacing w:val="-4"/>
          <w:sz w:val="28"/>
        </w:rPr>
        <w:t> </w:t>
      </w:r>
      <w:r>
        <w:rPr>
          <w:sz w:val="28"/>
        </w:rPr>
        <w:t>быть</w:t>
      </w:r>
      <w:r>
        <w:rPr>
          <w:spacing w:val="-5"/>
          <w:sz w:val="28"/>
        </w:rPr>
        <w:t> </w:t>
      </w:r>
      <w:r>
        <w:rPr>
          <w:sz w:val="28"/>
        </w:rPr>
        <w:t>предоставлена</w:t>
      </w:r>
    </w:p>
    <w:p>
      <w:pPr>
        <w:pStyle w:val="BodyText"/>
        <w:ind w:right="986"/>
      </w:pPr>
      <w:r>
        <w:rPr/>
        <w:t>возможность пройти государственную итоговую аттестацию без отчисления из</w:t>
      </w:r>
      <w:r>
        <w:rPr>
          <w:spacing w:val="-67"/>
        </w:rPr>
        <w:t> </w:t>
      </w:r>
      <w:r>
        <w:rPr/>
        <w:t>образовательной</w:t>
      </w:r>
      <w:r>
        <w:rPr>
          <w:spacing w:val="-4"/>
        </w:rPr>
        <w:t> </w:t>
      </w:r>
      <w:r>
        <w:rPr/>
        <w:t>организации.</w:t>
      </w:r>
    </w:p>
    <w:p>
      <w:pPr>
        <w:pStyle w:val="ListParagraph"/>
        <w:numPr>
          <w:ilvl w:val="0"/>
          <w:numId w:val="4"/>
        </w:numPr>
        <w:tabs>
          <w:tab w:pos="398" w:val="left" w:leader="none"/>
        </w:tabs>
        <w:spacing w:line="321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Дополнительные</w:t>
      </w:r>
      <w:r>
        <w:rPr>
          <w:spacing w:val="-9"/>
          <w:sz w:val="28"/>
        </w:rPr>
        <w:t> </w:t>
      </w:r>
      <w:r>
        <w:rPr>
          <w:sz w:val="28"/>
        </w:rPr>
        <w:t>заседания</w:t>
      </w:r>
      <w:r>
        <w:rPr>
          <w:spacing w:val="-7"/>
          <w:sz w:val="28"/>
        </w:rPr>
        <w:t> </w:t>
      </w:r>
      <w:r>
        <w:rPr>
          <w:sz w:val="28"/>
        </w:rPr>
        <w:t>государственных</w:t>
      </w:r>
      <w:r>
        <w:rPr>
          <w:spacing w:val="-2"/>
          <w:sz w:val="28"/>
        </w:rPr>
        <w:t> </w:t>
      </w:r>
      <w:r>
        <w:rPr>
          <w:sz w:val="28"/>
        </w:rPr>
        <w:t>экзаменационных</w:t>
      </w:r>
      <w:r>
        <w:rPr>
          <w:spacing w:val="-6"/>
          <w:sz w:val="28"/>
        </w:rPr>
        <w:t> </w:t>
      </w:r>
      <w:r>
        <w:rPr>
          <w:sz w:val="28"/>
        </w:rPr>
        <w:t>комиссий</w:t>
      </w:r>
    </w:p>
    <w:p>
      <w:pPr>
        <w:pStyle w:val="BodyText"/>
        <w:ind w:right="437"/>
      </w:pPr>
      <w:r>
        <w:rPr/>
        <w:t>организуются в установленные образовательной организацией сроки, но не позднее</w:t>
      </w:r>
      <w:r>
        <w:rPr>
          <w:spacing w:val="-68"/>
        </w:rPr>
        <w:t> </w:t>
      </w:r>
      <w:r>
        <w:rPr/>
        <w:t>четырех месяцев</w:t>
      </w:r>
      <w:r>
        <w:rPr>
          <w:spacing w:val="-4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подачи заявления</w:t>
      </w:r>
      <w:r>
        <w:rPr>
          <w:spacing w:val="-1"/>
        </w:rPr>
        <w:t> </w:t>
      </w:r>
      <w:r>
        <w:rPr/>
        <w:t>студентом,</w:t>
      </w:r>
      <w:r>
        <w:rPr>
          <w:spacing w:val="-4"/>
        </w:rPr>
        <w:t> </w:t>
      </w:r>
      <w:r>
        <w:rPr/>
        <w:t>не</w:t>
      </w:r>
      <w:r>
        <w:rPr>
          <w:spacing w:val="-1"/>
        </w:rPr>
        <w:t> </w:t>
      </w:r>
      <w:r>
        <w:rPr/>
        <w:t>проходившим</w:t>
      </w:r>
    </w:p>
    <w:p>
      <w:pPr>
        <w:pStyle w:val="BodyText"/>
        <w:spacing w:line="321" w:lineRule="exact"/>
      </w:pPr>
      <w:r>
        <w:rPr/>
        <w:t>государственной</w:t>
      </w:r>
      <w:r>
        <w:rPr>
          <w:spacing w:val="-4"/>
        </w:rPr>
        <w:t> </w:t>
      </w:r>
      <w:r>
        <w:rPr/>
        <w:t>аттестации</w:t>
      </w:r>
      <w:r>
        <w:rPr>
          <w:spacing w:val="-7"/>
        </w:rPr>
        <w:t> </w:t>
      </w:r>
      <w:r>
        <w:rPr/>
        <w:t>по</w:t>
      </w:r>
      <w:r>
        <w:rPr>
          <w:spacing w:val="-3"/>
        </w:rPr>
        <w:t> </w:t>
      </w:r>
      <w:r>
        <w:rPr/>
        <w:t>уважительной</w:t>
      </w:r>
      <w:r>
        <w:rPr>
          <w:spacing w:val="-3"/>
        </w:rPr>
        <w:t> </w:t>
      </w:r>
      <w:r>
        <w:rPr/>
        <w:t>причине.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0" w:after="0"/>
        <w:ind w:left="117" w:right="1229" w:firstLine="0"/>
        <w:jc w:val="left"/>
        <w:rPr>
          <w:sz w:val="28"/>
        </w:rPr>
      </w:pPr>
      <w:r>
        <w:rPr>
          <w:sz w:val="28"/>
        </w:rPr>
        <w:t>Обучающиеся, не прошедшие государственной итоговой аттестации или</w:t>
      </w:r>
      <w:r>
        <w:rPr>
          <w:spacing w:val="1"/>
          <w:sz w:val="28"/>
        </w:rPr>
        <w:t> </w:t>
      </w:r>
      <w:r>
        <w:rPr>
          <w:sz w:val="28"/>
        </w:rPr>
        <w:t>получившие</w:t>
      </w:r>
      <w:r>
        <w:rPr>
          <w:spacing w:val="-8"/>
          <w:sz w:val="28"/>
        </w:rPr>
        <w:t> </w:t>
      </w:r>
      <w:r>
        <w:rPr>
          <w:sz w:val="28"/>
        </w:rPr>
        <w:t>на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неудовлетворительные</w:t>
      </w:r>
    </w:p>
    <w:p>
      <w:pPr>
        <w:pStyle w:val="BodyText"/>
        <w:spacing w:line="242" w:lineRule="auto"/>
        <w:ind w:right="501"/>
      </w:pPr>
      <w:r>
        <w:rPr/>
        <w:t>результаты, проходят государственную итоговую аттестацию не ранее чем через</w:t>
      </w:r>
      <w:r>
        <w:rPr>
          <w:spacing w:val="1"/>
        </w:rPr>
        <w:t> </w:t>
      </w:r>
      <w:r>
        <w:rPr/>
        <w:t>шесть</w:t>
      </w:r>
      <w:r>
        <w:rPr>
          <w:spacing w:val="-5"/>
        </w:rPr>
        <w:t> </w:t>
      </w:r>
      <w:r>
        <w:rPr/>
        <w:t>месяцев</w:t>
      </w:r>
      <w:r>
        <w:rPr>
          <w:spacing w:val="-5"/>
        </w:rPr>
        <w:t> </w:t>
      </w:r>
      <w:r>
        <w:rPr/>
        <w:t>после</w:t>
      </w:r>
      <w:r>
        <w:rPr>
          <w:spacing w:val="-3"/>
        </w:rPr>
        <w:t> </w:t>
      </w:r>
      <w:r>
        <w:rPr/>
        <w:t>прохождения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6"/>
        </w:rPr>
        <w:t> </w:t>
      </w:r>
      <w:r>
        <w:rPr/>
        <w:t>итоговой</w:t>
      </w:r>
      <w:r>
        <w:rPr>
          <w:spacing w:val="-4"/>
        </w:rPr>
        <w:t> </w:t>
      </w:r>
      <w:r>
        <w:rPr/>
        <w:t>аттестации</w:t>
      </w:r>
      <w:r>
        <w:rPr>
          <w:spacing w:val="2"/>
        </w:rPr>
        <w:t> </w:t>
      </w:r>
      <w:r>
        <w:rPr/>
        <w:t>впервые.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0" w:after="0"/>
        <w:ind w:left="117" w:right="499" w:firstLine="0"/>
        <w:jc w:val="left"/>
        <w:rPr>
          <w:sz w:val="28"/>
        </w:rPr>
      </w:pPr>
      <w:r>
        <w:rPr>
          <w:sz w:val="28"/>
        </w:rPr>
        <w:t>Для прохождения государственной итоговой аттестации обучающиеся, не</w:t>
      </w:r>
      <w:r>
        <w:rPr>
          <w:spacing w:val="1"/>
          <w:sz w:val="28"/>
        </w:rPr>
        <w:t> </w:t>
      </w:r>
      <w:r>
        <w:rPr>
          <w:sz w:val="28"/>
        </w:rPr>
        <w:t>прошедшие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итоговой</w:t>
      </w:r>
      <w:r>
        <w:rPr>
          <w:spacing w:val="-4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неуважительной</w:t>
      </w:r>
      <w:r>
        <w:rPr>
          <w:spacing w:val="-4"/>
          <w:sz w:val="28"/>
        </w:rPr>
        <w:t> </w:t>
      </w:r>
      <w:r>
        <w:rPr>
          <w:sz w:val="28"/>
        </w:rPr>
        <w:t>причине</w:t>
      </w:r>
      <w:r>
        <w:rPr>
          <w:spacing w:val="-7"/>
          <w:sz w:val="28"/>
        </w:rPr>
        <w:t> </w:t>
      </w:r>
      <w:r>
        <w:rPr>
          <w:sz w:val="28"/>
        </w:rPr>
        <w:t>или</w:t>
      </w:r>
      <w:r>
        <w:rPr>
          <w:spacing w:val="-67"/>
          <w:sz w:val="28"/>
        </w:rPr>
        <w:t> </w:t>
      </w:r>
      <w:r>
        <w:rPr>
          <w:sz w:val="28"/>
        </w:rPr>
        <w:t>получившие на государственной итоговой аттестации неудовлетворительную</w:t>
      </w:r>
      <w:r>
        <w:rPr>
          <w:spacing w:val="1"/>
          <w:sz w:val="28"/>
        </w:rPr>
        <w:t> </w:t>
      </w:r>
      <w:r>
        <w:rPr>
          <w:sz w:val="28"/>
        </w:rPr>
        <w:t>оценку,</w:t>
      </w:r>
      <w:r>
        <w:rPr>
          <w:spacing w:val="-4"/>
          <w:sz w:val="28"/>
        </w:rPr>
        <w:t> </w:t>
      </w:r>
      <w:r>
        <w:rPr>
          <w:sz w:val="28"/>
        </w:rPr>
        <w:t>восстанавливаются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1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организации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2"/>
          <w:sz w:val="28"/>
        </w:rPr>
        <w:t> </w:t>
      </w:r>
      <w:r>
        <w:rPr>
          <w:sz w:val="28"/>
        </w:rPr>
        <w:t>период</w:t>
      </w:r>
      <w:r>
        <w:rPr>
          <w:spacing w:val="-1"/>
          <w:sz w:val="28"/>
        </w:rPr>
        <w:t> </w:t>
      </w:r>
      <w:r>
        <w:rPr>
          <w:sz w:val="28"/>
        </w:rPr>
        <w:t>времени,</w:t>
      </w:r>
    </w:p>
    <w:p>
      <w:pPr>
        <w:pStyle w:val="BodyText"/>
        <w:spacing w:line="242" w:lineRule="auto"/>
        <w:ind w:right="1384"/>
      </w:pPr>
      <w:r>
        <w:rPr/>
        <w:t>установленный образовательной организацией самостоятельно, но не менее</w:t>
      </w:r>
      <w:r>
        <w:rPr>
          <w:spacing w:val="-67"/>
        </w:rPr>
        <w:t> </w:t>
      </w:r>
      <w:r>
        <w:rPr/>
        <w:t>предусмотренного</w:t>
      </w:r>
      <w:r>
        <w:rPr>
          <w:spacing w:val="-1"/>
        </w:rPr>
        <w:t> </w:t>
      </w:r>
      <w:r>
        <w:rPr/>
        <w:t>календарным</w:t>
      </w:r>
      <w:r>
        <w:rPr>
          <w:spacing w:val="-1"/>
        </w:rPr>
        <w:t> </w:t>
      </w:r>
      <w:r>
        <w:rPr/>
        <w:t>учебным</w:t>
      </w:r>
      <w:r>
        <w:rPr>
          <w:spacing w:val="-2"/>
        </w:rPr>
        <w:t> </w:t>
      </w:r>
      <w:r>
        <w:rPr/>
        <w:t>графиком</w:t>
      </w:r>
      <w:r>
        <w:rPr>
          <w:spacing w:val="-4"/>
        </w:rPr>
        <w:t> </w:t>
      </w:r>
      <w:r>
        <w:rPr/>
        <w:t>для</w:t>
      </w:r>
      <w:r>
        <w:rPr>
          <w:spacing w:val="-2"/>
        </w:rPr>
        <w:t> </w:t>
      </w:r>
      <w:r>
        <w:rPr/>
        <w:t>прохождения</w:t>
      </w:r>
    </w:p>
    <w:p>
      <w:pPr>
        <w:pStyle w:val="BodyText"/>
        <w:ind w:right="1660"/>
      </w:pPr>
      <w:r>
        <w:rPr/>
        <w:t>государственной итоговой аттестации соответствующей образовательной</w:t>
      </w:r>
      <w:r>
        <w:rPr>
          <w:spacing w:val="-67"/>
        </w:rPr>
        <w:t> </w:t>
      </w:r>
      <w:r>
        <w:rPr/>
        <w:t>программы</w:t>
      </w:r>
      <w:r>
        <w:rPr>
          <w:spacing w:val="-1"/>
        </w:rPr>
        <w:t> </w:t>
      </w:r>
      <w:r>
        <w:rPr/>
        <w:t>подготовки</w:t>
      </w:r>
      <w:r>
        <w:rPr>
          <w:spacing w:val="-1"/>
        </w:rPr>
        <w:t> </w:t>
      </w:r>
      <w:r>
        <w:rPr/>
        <w:t>специалистов</w:t>
      </w:r>
      <w:r>
        <w:rPr>
          <w:spacing w:val="-2"/>
        </w:rPr>
        <w:t> </w:t>
      </w:r>
      <w:r>
        <w:rPr/>
        <w:t>среднего звена.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0" w:after="0"/>
        <w:ind w:left="117" w:right="1345" w:firstLine="0"/>
        <w:jc w:val="left"/>
        <w:rPr>
          <w:sz w:val="28"/>
        </w:rPr>
      </w:pPr>
      <w:r>
        <w:rPr>
          <w:sz w:val="28"/>
        </w:rPr>
        <w:t>После окончания государственной итоговой аттестации государственная</w:t>
      </w:r>
      <w:r>
        <w:rPr>
          <w:spacing w:val="-68"/>
          <w:sz w:val="28"/>
        </w:rPr>
        <w:t> </w:t>
      </w:r>
      <w:r>
        <w:rPr>
          <w:sz w:val="28"/>
        </w:rPr>
        <w:t>экзаменационная</w:t>
      </w:r>
      <w:r>
        <w:rPr>
          <w:spacing w:val="-3"/>
          <w:sz w:val="28"/>
        </w:rPr>
        <w:t> </w:t>
      </w:r>
      <w:r>
        <w:rPr>
          <w:sz w:val="28"/>
        </w:rPr>
        <w:t>комиссия</w:t>
      </w:r>
      <w:r>
        <w:rPr>
          <w:spacing w:val="-2"/>
          <w:sz w:val="28"/>
        </w:rPr>
        <w:t> </w:t>
      </w:r>
      <w:r>
        <w:rPr>
          <w:sz w:val="28"/>
        </w:rPr>
        <w:t>составляет</w:t>
      </w:r>
      <w:r>
        <w:rPr>
          <w:spacing w:val="-2"/>
          <w:sz w:val="28"/>
        </w:rPr>
        <w:t> </w:t>
      </w:r>
      <w:r>
        <w:rPr>
          <w:sz w:val="28"/>
        </w:rPr>
        <w:t>ежегодный</w:t>
      </w:r>
      <w:r>
        <w:rPr>
          <w:spacing w:val="-3"/>
          <w:sz w:val="28"/>
        </w:rPr>
        <w:t> </w:t>
      </w:r>
      <w:r>
        <w:rPr>
          <w:sz w:val="28"/>
        </w:rPr>
        <w:t>отчёт</w:t>
      </w:r>
      <w:r>
        <w:rPr>
          <w:spacing w:val="-2"/>
          <w:sz w:val="28"/>
        </w:rPr>
        <w:t> </w:t>
      </w:r>
      <w:r>
        <w:rPr>
          <w:sz w:val="28"/>
        </w:rPr>
        <w:t>о</w:t>
      </w:r>
      <w:r>
        <w:rPr>
          <w:spacing w:val="-5"/>
          <w:sz w:val="28"/>
        </w:rPr>
        <w:t> </w:t>
      </w:r>
      <w:r>
        <w:rPr>
          <w:sz w:val="28"/>
        </w:rPr>
        <w:t>работе,</w:t>
      </w:r>
      <w:r>
        <w:rPr>
          <w:spacing w:val="-4"/>
          <w:sz w:val="28"/>
        </w:rPr>
        <w:t> </w:t>
      </w:r>
      <w:r>
        <w:rPr>
          <w:sz w:val="28"/>
        </w:rPr>
        <w:t>который</w:t>
      </w:r>
    </w:p>
    <w:p>
      <w:pPr>
        <w:pStyle w:val="BodyText"/>
        <w:ind w:right="669"/>
      </w:pPr>
      <w:r>
        <w:rPr/>
        <w:t>обсуждается на педагогическом совете колледжа. Отчёт представляется в учебно-</w:t>
      </w:r>
      <w:r>
        <w:rPr>
          <w:spacing w:val="-67"/>
        </w:rPr>
        <w:t> </w:t>
      </w:r>
      <w:r>
        <w:rPr/>
        <w:t>методический</w:t>
      </w:r>
      <w:r>
        <w:rPr>
          <w:spacing w:val="-4"/>
        </w:rPr>
        <w:t> </w:t>
      </w:r>
      <w:r>
        <w:rPr/>
        <w:t>отдел</w:t>
      </w:r>
      <w:r>
        <w:rPr>
          <w:spacing w:val="-3"/>
        </w:rPr>
        <w:t> </w:t>
      </w:r>
      <w:r>
        <w:rPr/>
        <w:t>Колледжа.</w:t>
      </w:r>
    </w:p>
    <w:p>
      <w:pPr>
        <w:pStyle w:val="BodyText"/>
        <w:spacing w:line="322" w:lineRule="exact"/>
      </w:pPr>
      <w:r>
        <w:rPr/>
        <w:t>В</w:t>
      </w:r>
      <w:r>
        <w:rPr>
          <w:spacing w:val="-2"/>
        </w:rPr>
        <w:t> </w:t>
      </w:r>
      <w:r>
        <w:rPr/>
        <w:t>отчёте</w:t>
      </w:r>
      <w:r>
        <w:rPr>
          <w:spacing w:val="-5"/>
        </w:rPr>
        <w:t> </w:t>
      </w:r>
      <w:r>
        <w:rPr/>
        <w:t>должна</w:t>
      </w:r>
      <w:r>
        <w:rPr>
          <w:spacing w:val="-2"/>
        </w:rPr>
        <w:t> </w:t>
      </w:r>
      <w:r>
        <w:rPr/>
        <w:t>быть</w:t>
      </w:r>
      <w:r>
        <w:rPr>
          <w:spacing w:val="-2"/>
        </w:rPr>
        <w:t> </w:t>
      </w:r>
      <w:r>
        <w:rPr/>
        <w:t>отражена</w:t>
      </w:r>
      <w:r>
        <w:rPr>
          <w:spacing w:val="-2"/>
        </w:rPr>
        <w:t> </w:t>
      </w:r>
      <w:r>
        <w:rPr/>
        <w:t>следующая</w:t>
      </w:r>
      <w:r>
        <w:rPr>
          <w:spacing w:val="-2"/>
        </w:rPr>
        <w:t> </w:t>
      </w:r>
      <w:r>
        <w:rPr/>
        <w:t>информация:</w:t>
      </w:r>
    </w:p>
    <w:p>
      <w:pPr>
        <w:pStyle w:val="BodyText"/>
        <w:spacing w:line="322" w:lineRule="exact"/>
        <w:ind w:left="405"/>
      </w:pPr>
      <w:r>
        <w:rPr/>
        <w:pict>
          <v:group style="position:absolute;margin-left:63.863998pt;margin-top:.580988pt;width:21.85pt;height:31.7pt;mso-position-horizontal-relative:page;mso-position-vertical-relative:paragraph;z-index:-15853568" coordorigin="1277,12" coordsize="437,634">
            <v:shape style="position:absolute;left:1277;top:11;width:437;height:312" type="#_x0000_t75" stroked="false">
              <v:imagedata r:id="rId7" o:title=""/>
            </v:shape>
            <v:shape style="position:absolute;left:1277;top:333;width:437;height:312" type="#_x0000_t75" stroked="false">
              <v:imagedata r:id="rId7" o:title=""/>
            </v:shape>
            <w10:wrap type="none"/>
          </v:group>
        </w:pict>
      </w:r>
      <w:r>
        <w:rPr/>
        <w:t>качественный</w:t>
      </w:r>
      <w:r>
        <w:rPr>
          <w:spacing w:val="-5"/>
        </w:rPr>
        <w:t> </w:t>
      </w:r>
      <w:r>
        <w:rPr/>
        <w:t>состав</w:t>
      </w:r>
      <w:r>
        <w:rPr>
          <w:spacing w:val="-6"/>
        </w:rPr>
        <w:t> </w:t>
      </w:r>
      <w:r>
        <w:rPr/>
        <w:t>государственных</w:t>
      </w:r>
      <w:r>
        <w:rPr>
          <w:spacing w:val="-3"/>
        </w:rPr>
        <w:t> </w:t>
      </w:r>
      <w:r>
        <w:rPr/>
        <w:t>экзаменационных</w:t>
      </w:r>
      <w:r>
        <w:rPr>
          <w:spacing w:val="-7"/>
        </w:rPr>
        <w:t> </w:t>
      </w:r>
      <w:r>
        <w:rPr/>
        <w:t>комиссий;</w:t>
      </w:r>
    </w:p>
    <w:p>
      <w:pPr>
        <w:pStyle w:val="BodyText"/>
        <w:ind w:right="740" w:firstLine="288"/>
      </w:pPr>
      <w:r>
        <w:rPr/>
        <w:t>перечень видов государственной итоговой аттестации студентов по программе</w:t>
      </w:r>
      <w:r>
        <w:rPr>
          <w:spacing w:val="-68"/>
        </w:rPr>
        <w:t> </w:t>
      </w:r>
      <w:r>
        <w:rPr/>
        <w:t>подготовки специалистов</w:t>
      </w:r>
      <w:r>
        <w:rPr>
          <w:spacing w:val="-2"/>
        </w:rPr>
        <w:t> </w:t>
      </w:r>
      <w:r>
        <w:rPr/>
        <w:t>среднего</w:t>
      </w:r>
      <w:r>
        <w:rPr>
          <w:spacing w:val="1"/>
        </w:rPr>
        <w:t> </w:t>
      </w:r>
      <w:r>
        <w:rPr/>
        <w:t>звена;</w:t>
      </w:r>
    </w:p>
    <w:p>
      <w:pPr>
        <w:pStyle w:val="BodyText"/>
        <w:ind w:left="405"/>
      </w:pPr>
      <w:r>
        <w:rPr/>
        <w:pict>
          <v:group style="position:absolute;margin-left:63.863998pt;margin-top:.590321pt;width:21.85pt;height:80.05pt;mso-position-horizontal-relative:page;mso-position-vertical-relative:paragraph;z-index:-15853056" coordorigin="1277,12" coordsize="437,1601">
            <v:shape style="position:absolute;left:1277;top:11;width:437;height:312" type="#_x0000_t75" stroked="false">
              <v:imagedata r:id="rId7" o:title=""/>
            </v:shape>
            <v:shape style="position:absolute;left:1277;top:333;width:437;height:312" type="#_x0000_t75" stroked="false">
              <v:imagedata r:id="rId7" o:title=""/>
            </v:shape>
            <v:shape style="position:absolute;left:1277;top:657;width:437;height:312" type="#_x0000_t75" stroked="false">
              <v:imagedata r:id="rId7" o:title=""/>
            </v:shape>
            <v:shape style="position:absolute;left:1277;top:979;width:437;height:312" type="#_x0000_t75" stroked="false">
              <v:imagedata r:id="rId7" o:title=""/>
            </v:shape>
            <v:shape style="position:absolute;left:1277;top:1300;width:437;height:312" type="#_x0000_t75" stroked="false">
              <v:imagedata r:id="rId7" o:title=""/>
            </v:shape>
            <w10:wrap type="none"/>
          </v:group>
        </w:pict>
      </w:r>
      <w:r>
        <w:rPr/>
        <w:t>характеристика</w:t>
      </w:r>
      <w:r>
        <w:rPr>
          <w:spacing w:val="-4"/>
        </w:rPr>
        <w:t> </w:t>
      </w:r>
      <w:r>
        <w:rPr/>
        <w:t>общего</w:t>
      </w:r>
      <w:r>
        <w:rPr>
          <w:spacing w:val="-3"/>
        </w:rPr>
        <w:t> </w:t>
      </w:r>
      <w:r>
        <w:rPr/>
        <w:t>уровня</w:t>
      </w:r>
      <w:r>
        <w:rPr>
          <w:spacing w:val="-6"/>
        </w:rPr>
        <w:t> </w:t>
      </w:r>
      <w:r>
        <w:rPr/>
        <w:t>подготовки</w:t>
      </w:r>
      <w:r>
        <w:rPr>
          <w:spacing w:val="-6"/>
        </w:rPr>
        <w:t> </w:t>
      </w:r>
      <w:r>
        <w:rPr/>
        <w:t>студентов</w:t>
      </w:r>
      <w:r>
        <w:rPr>
          <w:spacing w:val="-8"/>
        </w:rPr>
        <w:t> </w:t>
      </w:r>
      <w:r>
        <w:rPr/>
        <w:t>по</w:t>
      </w:r>
      <w:r>
        <w:rPr>
          <w:spacing w:val="-6"/>
        </w:rPr>
        <w:t> </w:t>
      </w:r>
      <w:r>
        <w:rPr/>
        <w:t>данной</w:t>
      </w:r>
      <w:r>
        <w:rPr>
          <w:spacing w:val="-3"/>
        </w:rPr>
        <w:t> </w:t>
      </w:r>
      <w:r>
        <w:rPr/>
        <w:t>специальности;</w:t>
      </w:r>
      <w:r>
        <w:rPr>
          <w:spacing w:val="-67"/>
        </w:rPr>
        <w:t> </w:t>
      </w:r>
      <w:r>
        <w:rPr/>
        <w:t>количество дипломов</w:t>
      </w:r>
      <w:r>
        <w:rPr>
          <w:spacing w:val="-2"/>
        </w:rPr>
        <w:t> </w:t>
      </w:r>
      <w:r>
        <w:rPr/>
        <w:t>с отличием;</w:t>
      </w:r>
    </w:p>
    <w:p>
      <w:pPr>
        <w:pStyle w:val="BodyText"/>
        <w:ind w:left="405" w:right="1086"/>
      </w:pPr>
      <w:r>
        <w:rPr/>
        <w:t>анализ результатов по каждому виду государственной итоговой аттестации;</w:t>
      </w:r>
      <w:r>
        <w:rPr>
          <w:spacing w:val="-67"/>
        </w:rPr>
        <w:t> </w:t>
      </w:r>
      <w:r>
        <w:rPr/>
        <w:t>недостатки в</w:t>
      </w:r>
      <w:r>
        <w:rPr>
          <w:spacing w:val="-6"/>
        </w:rPr>
        <w:t> </w:t>
      </w:r>
      <w:r>
        <w:rPr/>
        <w:t>подготовке обучающихся</w:t>
      </w:r>
      <w:r>
        <w:rPr>
          <w:spacing w:val="-1"/>
        </w:rPr>
        <w:t> </w:t>
      </w:r>
      <w:r>
        <w:rPr/>
        <w:t>по</w:t>
      </w:r>
      <w:r>
        <w:rPr>
          <w:spacing w:val="-3"/>
        </w:rPr>
        <w:t> </w:t>
      </w:r>
      <w:r>
        <w:rPr/>
        <w:t>данной специальности;</w:t>
      </w:r>
    </w:p>
    <w:p>
      <w:pPr>
        <w:pStyle w:val="BodyText"/>
        <w:spacing w:line="321" w:lineRule="exact"/>
        <w:ind w:left="405"/>
      </w:pPr>
      <w:r>
        <w:rPr/>
        <w:t>выводы</w:t>
      </w:r>
      <w:r>
        <w:rPr>
          <w:spacing w:val="-5"/>
        </w:rPr>
        <w:t> </w:t>
      </w:r>
      <w:r>
        <w:rPr/>
        <w:t>и</w:t>
      </w:r>
      <w:r>
        <w:rPr>
          <w:spacing w:val="-2"/>
        </w:rPr>
        <w:t> </w:t>
      </w:r>
      <w:r>
        <w:rPr/>
        <w:t>предложения.</w:t>
      </w:r>
    </w:p>
    <w:p>
      <w:pPr>
        <w:pStyle w:val="BodyText"/>
        <w:spacing w:before="1"/>
        <w:ind w:left="0"/>
        <w:rPr>
          <w:sz w:val="27"/>
        </w:rPr>
      </w:pPr>
    </w:p>
    <w:p>
      <w:pPr>
        <w:pStyle w:val="BodyText"/>
        <w:ind w:right="293"/>
      </w:pPr>
      <w:r>
        <w:rPr/>
        <w:t>Журнал протоколов хранится в учебной части колледжа в течение одного года, а</w:t>
      </w:r>
      <w:r>
        <w:rPr>
          <w:spacing w:val="1"/>
        </w:rPr>
        <w:t> </w:t>
      </w:r>
      <w:r>
        <w:rPr/>
        <w:t>затем передается на хранение в архив Колледжа в соответствии с номенклатурой дел</w:t>
      </w:r>
      <w:r>
        <w:rPr>
          <w:spacing w:val="-67"/>
        </w:rPr>
        <w:t> </w:t>
      </w:r>
      <w:r>
        <w:rPr/>
        <w:t>Колледжа.</w:t>
      </w:r>
    </w:p>
    <w:p>
      <w:pPr>
        <w:pStyle w:val="ListParagraph"/>
        <w:numPr>
          <w:ilvl w:val="0"/>
          <w:numId w:val="4"/>
        </w:numPr>
        <w:tabs>
          <w:tab w:pos="540" w:val="left" w:leader="none"/>
        </w:tabs>
        <w:spacing w:line="240" w:lineRule="auto" w:before="2" w:after="0"/>
        <w:ind w:left="117" w:right="1759" w:firstLine="0"/>
        <w:jc w:val="left"/>
        <w:rPr>
          <w:sz w:val="28"/>
        </w:rPr>
      </w:pPr>
      <w:r>
        <w:rPr>
          <w:sz w:val="28"/>
        </w:rPr>
        <w:t>После прохождения государственной итоговой аттестации студентам</w:t>
      </w:r>
      <w:r>
        <w:rPr>
          <w:spacing w:val="-67"/>
          <w:sz w:val="28"/>
        </w:rPr>
        <w:t> </w:t>
      </w:r>
      <w:r>
        <w:rPr>
          <w:sz w:val="28"/>
        </w:rPr>
        <w:t>предоставляются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3"/>
          <w:sz w:val="28"/>
        </w:rPr>
        <w:t> </w:t>
      </w:r>
      <w:r>
        <w:rPr>
          <w:sz w:val="28"/>
        </w:rPr>
        <w:t>их</w:t>
      </w:r>
      <w:r>
        <w:rPr>
          <w:spacing w:val="-1"/>
          <w:sz w:val="28"/>
        </w:rPr>
        <w:t> </w:t>
      </w:r>
      <w:r>
        <w:rPr>
          <w:sz w:val="28"/>
        </w:rPr>
        <w:t>заявлению</w:t>
      </w:r>
      <w:r>
        <w:rPr>
          <w:spacing w:val="-4"/>
          <w:sz w:val="28"/>
        </w:rPr>
        <w:t> </w:t>
      </w:r>
      <w:r>
        <w:rPr>
          <w:sz w:val="28"/>
        </w:rPr>
        <w:t>каникулы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пределах</w:t>
      </w:r>
      <w:r>
        <w:rPr>
          <w:spacing w:val="-1"/>
          <w:sz w:val="28"/>
        </w:rPr>
        <w:t> </w:t>
      </w:r>
      <w:r>
        <w:rPr>
          <w:sz w:val="28"/>
        </w:rPr>
        <w:t>срока</w:t>
      </w:r>
      <w:r>
        <w:rPr>
          <w:spacing w:val="-3"/>
          <w:sz w:val="28"/>
        </w:rPr>
        <w:t> </w:t>
      </w:r>
      <w:r>
        <w:rPr>
          <w:sz w:val="28"/>
        </w:rPr>
        <w:t>освоения</w:t>
      </w:r>
    </w:p>
    <w:p>
      <w:pPr>
        <w:pStyle w:val="BodyText"/>
        <w:ind w:right="602"/>
      </w:pPr>
      <w:r>
        <w:rPr/>
        <w:t>соответствующей образовательной программы подготовки специалистов среднего</w:t>
      </w:r>
      <w:r>
        <w:rPr>
          <w:spacing w:val="-68"/>
        </w:rPr>
        <w:t> </w:t>
      </w:r>
      <w:r>
        <w:rPr/>
        <w:t>звена, по окончании которых проводится отчисление обучающихся в связи с</w:t>
      </w:r>
      <w:r>
        <w:rPr>
          <w:spacing w:val="1"/>
        </w:rPr>
        <w:t> </w:t>
      </w:r>
      <w:r>
        <w:rPr/>
        <w:t>получением</w:t>
      </w:r>
      <w:r>
        <w:rPr>
          <w:spacing w:val="-1"/>
        </w:rPr>
        <w:t> </w:t>
      </w:r>
      <w:r>
        <w:rPr/>
        <w:t>образования.</w:t>
      </w:r>
    </w:p>
    <w:p>
      <w:pPr>
        <w:spacing w:after="0"/>
        <w:sectPr>
          <w:pgSz w:w="11910" w:h="16840"/>
          <w:pgMar w:top="480" w:bottom="280" w:left="1160" w:right="120"/>
        </w:sectPr>
      </w:pPr>
    </w:p>
    <w:p>
      <w:pPr>
        <w:pStyle w:val="Heading1"/>
        <w:numPr>
          <w:ilvl w:val="0"/>
          <w:numId w:val="1"/>
        </w:numPr>
        <w:tabs>
          <w:tab w:pos="459" w:val="left" w:leader="none"/>
        </w:tabs>
        <w:spacing w:line="240" w:lineRule="auto" w:before="68" w:after="0"/>
        <w:ind w:left="117" w:right="1460" w:firstLine="0"/>
        <w:jc w:val="left"/>
      </w:pPr>
      <w:r>
        <w:rPr/>
        <w:t>Порядок проведения государственной итоговой аттестации для</w:t>
      </w:r>
      <w:r>
        <w:rPr>
          <w:spacing w:val="1"/>
        </w:rPr>
        <w:t> </w:t>
      </w:r>
      <w:r>
        <w:rPr/>
        <w:t>выпускников</w:t>
      </w:r>
      <w:r>
        <w:rPr>
          <w:spacing w:val="-4"/>
        </w:rPr>
        <w:t> </w:t>
      </w:r>
      <w:r>
        <w:rPr/>
        <w:t>из</w:t>
      </w:r>
      <w:r>
        <w:rPr>
          <w:spacing w:val="-2"/>
        </w:rPr>
        <w:t> </w:t>
      </w:r>
      <w:r>
        <w:rPr/>
        <w:t>числа</w:t>
      </w:r>
      <w:r>
        <w:rPr>
          <w:spacing w:val="-6"/>
        </w:rPr>
        <w:t> </w:t>
      </w:r>
      <w:r>
        <w:rPr/>
        <w:t>лиц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ограниченными</w:t>
      </w:r>
      <w:r>
        <w:rPr>
          <w:spacing w:val="-3"/>
        </w:rPr>
        <w:t> </w:t>
      </w:r>
      <w:r>
        <w:rPr/>
        <w:t>возможностями</w:t>
      </w:r>
      <w:r>
        <w:rPr>
          <w:spacing w:val="-3"/>
        </w:rPr>
        <w:t> </w:t>
      </w:r>
      <w:r>
        <w:rPr/>
        <w:t>здоровья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2" w:after="0"/>
        <w:ind w:left="117" w:right="1284" w:firstLine="0"/>
        <w:jc w:val="left"/>
        <w:rPr>
          <w:sz w:val="28"/>
        </w:rPr>
      </w:pP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выпускников</w:t>
      </w:r>
      <w:r>
        <w:rPr>
          <w:spacing w:val="-6"/>
          <w:sz w:val="28"/>
        </w:rPr>
        <w:t> </w:t>
      </w:r>
      <w:r>
        <w:rPr>
          <w:sz w:val="28"/>
        </w:rPr>
        <w:t>из</w:t>
      </w:r>
      <w:r>
        <w:rPr>
          <w:spacing w:val="-3"/>
          <w:sz w:val="28"/>
        </w:rPr>
        <w:t> </w:t>
      </w:r>
      <w:r>
        <w:rPr>
          <w:sz w:val="28"/>
        </w:rPr>
        <w:t>числа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ограниченными</w:t>
      </w:r>
      <w:r>
        <w:rPr>
          <w:spacing w:val="-4"/>
          <w:sz w:val="28"/>
        </w:rPr>
        <w:t> </w:t>
      </w:r>
      <w:r>
        <w:rPr>
          <w:sz w:val="28"/>
        </w:rPr>
        <w:t>возможностями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67"/>
          <w:sz w:val="28"/>
        </w:rPr>
        <w:t> </w:t>
      </w:r>
      <w:r>
        <w:rPr>
          <w:sz w:val="28"/>
        </w:rPr>
        <w:t>государственная</w:t>
      </w:r>
      <w:r>
        <w:rPr>
          <w:spacing w:val="-5"/>
          <w:sz w:val="28"/>
        </w:rPr>
        <w:t> </w:t>
      </w:r>
      <w:r>
        <w:rPr>
          <w:sz w:val="28"/>
        </w:rPr>
        <w:t>итоговая</w:t>
      </w:r>
      <w:r>
        <w:rPr>
          <w:spacing w:val="-1"/>
          <w:sz w:val="28"/>
        </w:rPr>
        <w:t> </w:t>
      </w:r>
      <w:r>
        <w:rPr>
          <w:sz w:val="28"/>
        </w:rPr>
        <w:t>аттестация</w:t>
      </w:r>
      <w:r>
        <w:rPr>
          <w:spacing w:val="-1"/>
          <w:sz w:val="28"/>
        </w:rPr>
        <w:t> </w:t>
      </w:r>
      <w:r>
        <w:rPr>
          <w:sz w:val="28"/>
        </w:rPr>
        <w:t>проводится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учетом</w:t>
      </w:r>
      <w:r>
        <w:rPr>
          <w:spacing w:val="-1"/>
          <w:sz w:val="28"/>
        </w:rPr>
        <w:t> </w:t>
      </w:r>
      <w:r>
        <w:rPr>
          <w:sz w:val="28"/>
        </w:rPr>
        <w:t>особенностей</w:t>
      </w:r>
    </w:p>
    <w:p>
      <w:pPr>
        <w:pStyle w:val="BodyText"/>
      </w:pPr>
      <w:r>
        <w:rPr/>
        <w:t>психофизического</w:t>
      </w:r>
      <w:r>
        <w:rPr>
          <w:spacing w:val="-5"/>
        </w:rPr>
        <w:t> </w:t>
      </w:r>
      <w:r>
        <w:rPr/>
        <w:t>развития,</w:t>
      </w:r>
      <w:r>
        <w:rPr>
          <w:spacing w:val="-10"/>
        </w:rPr>
        <w:t> </w:t>
      </w:r>
      <w:r>
        <w:rPr/>
        <w:t>индивидуальных</w:t>
      </w:r>
      <w:r>
        <w:rPr>
          <w:spacing w:val="-4"/>
        </w:rPr>
        <w:t> </w:t>
      </w:r>
      <w:r>
        <w:rPr/>
        <w:t>возможностей</w:t>
      </w:r>
      <w:r>
        <w:rPr>
          <w:spacing w:val="-6"/>
        </w:rPr>
        <w:t> </w:t>
      </w:r>
      <w:r>
        <w:rPr/>
        <w:t>и</w:t>
      </w:r>
      <w:r>
        <w:rPr>
          <w:spacing w:val="-6"/>
        </w:rPr>
        <w:t> </w:t>
      </w:r>
      <w:r>
        <w:rPr/>
        <w:t>состояния</w:t>
      </w:r>
      <w:r>
        <w:rPr>
          <w:spacing w:val="-5"/>
        </w:rPr>
        <w:t> </w:t>
      </w:r>
      <w:r>
        <w:rPr/>
        <w:t>здоровья</w:t>
      </w:r>
      <w:r>
        <w:rPr>
          <w:spacing w:val="-67"/>
        </w:rPr>
        <w:t> </w:t>
      </w:r>
      <w:r>
        <w:rPr/>
        <w:t>таких выпускников</w:t>
      </w:r>
      <w:r>
        <w:rPr>
          <w:spacing w:val="-4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-</w:t>
      </w:r>
      <w:r>
        <w:rPr>
          <w:spacing w:val="-4"/>
        </w:rPr>
        <w:t> </w:t>
      </w:r>
      <w:r>
        <w:rPr/>
        <w:t>индивидуальные</w:t>
      </w:r>
      <w:r>
        <w:rPr>
          <w:spacing w:val="-3"/>
        </w:rPr>
        <w:t> </w:t>
      </w:r>
      <w:r>
        <w:rPr/>
        <w:t>особенности).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1713" w:firstLine="0"/>
        <w:jc w:val="left"/>
        <w:rPr>
          <w:sz w:val="28"/>
        </w:rPr>
      </w:pPr>
      <w:r>
        <w:rPr>
          <w:sz w:val="28"/>
        </w:rPr>
        <w:t>При проведении государственной итоговой аттестации обеспечивается</w:t>
      </w:r>
      <w:r>
        <w:rPr>
          <w:spacing w:val="-68"/>
          <w:sz w:val="28"/>
        </w:rPr>
        <w:t> </w:t>
      </w:r>
      <w:r>
        <w:rPr>
          <w:sz w:val="28"/>
        </w:rPr>
        <w:t>соблюдение</w:t>
      </w:r>
      <w:r>
        <w:rPr>
          <w:spacing w:val="-1"/>
          <w:sz w:val="28"/>
        </w:rPr>
        <w:t> </w:t>
      </w:r>
      <w:r>
        <w:rPr>
          <w:sz w:val="28"/>
        </w:rPr>
        <w:t>следующих</w:t>
      </w:r>
      <w:r>
        <w:rPr>
          <w:spacing w:val="-2"/>
          <w:sz w:val="28"/>
        </w:rPr>
        <w:t> </w:t>
      </w:r>
      <w:r>
        <w:rPr>
          <w:sz w:val="28"/>
        </w:rPr>
        <w:t>общих</w:t>
      </w:r>
      <w:r>
        <w:rPr>
          <w:spacing w:val="1"/>
          <w:sz w:val="28"/>
        </w:rPr>
        <w:t> </w:t>
      </w:r>
      <w:r>
        <w:rPr>
          <w:sz w:val="28"/>
        </w:rPr>
        <w:t>требований: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2" w:lineRule="auto" w:before="0" w:after="0"/>
        <w:ind w:left="117" w:right="1188" w:firstLine="0"/>
        <w:jc w:val="left"/>
        <w:rPr>
          <w:sz w:val="28"/>
        </w:rPr>
      </w:pPr>
      <w:r>
        <w:rPr>
          <w:sz w:val="28"/>
        </w:rPr>
        <w:t>проведение</w:t>
      </w:r>
      <w:r>
        <w:rPr>
          <w:spacing w:val="-4"/>
          <w:sz w:val="28"/>
        </w:rPr>
        <w:t> </w:t>
      </w:r>
      <w:r>
        <w:rPr>
          <w:sz w:val="28"/>
        </w:rPr>
        <w:t>государственной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4"/>
          <w:sz w:val="28"/>
        </w:rPr>
        <w:t> </w:t>
      </w:r>
      <w:r>
        <w:rPr>
          <w:sz w:val="28"/>
        </w:rPr>
        <w:t>лиц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3"/>
          <w:sz w:val="28"/>
        </w:rPr>
        <w:t> </w:t>
      </w:r>
      <w:r>
        <w:rPr>
          <w:sz w:val="28"/>
        </w:rPr>
        <w:t>ограниченными</w:t>
      </w:r>
      <w:r>
        <w:rPr>
          <w:spacing w:val="-67"/>
          <w:sz w:val="28"/>
        </w:rPr>
        <w:t> </w:t>
      </w:r>
      <w:r>
        <w:rPr>
          <w:sz w:val="28"/>
        </w:rPr>
        <w:t>возможностями</w:t>
      </w:r>
      <w:r>
        <w:rPr>
          <w:spacing w:val="-3"/>
          <w:sz w:val="28"/>
        </w:rPr>
        <w:t> </w:t>
      </w:r>
      <w:r>
        <w:rPr>
          <w:sz w:val="28"/>
        </w:rPr>
        <w:t>здоровья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одной</w:t>
      </w:r>
      <w:r>
        <w:rPr>
          <w:spacing w:val="-2"/>
          <w:sz w:val="28"/>
        </w:rPr>
        <w:t> </w:t>
      </w:r>
      <w:r>
        <w:rPr>
          <w:sz w:val="28"/>
        </w:rPr>
        <w:t>аудитории</w:t>
      </w:r>
      <w:r>
        <w:rPr>
          <w:spacing w:val="-3"/>
          <w:sz w:val="28"/>
        </w:rPr>
        <w:t> </w:t>
      </w:r>
      <w:r>
        <w:rPr>
          <w:sz w:val="28"/>
        </w:rPr>
        <w:t>совместно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выпускниками,</w:t>
      </w:r>
      <w:r>
        <w:rPr>
          <w:spacing w:val="-3"/>
          <w:sz w:val="28"/>
        </w:rPr>
        <w:t> </w:t>
      </w:r>
      <w:r>
        <w:rPr>
          <w:sz w:val="28"/>
        </w:rPr>
        <w:t>не</w:t>
      </w:r>
    </w:p>
    <w:p>
      <w:pPr>
        <w:pStyle w:val="BodyText"/>
        <w:ind w:right="501"/>
      </w:pPr>
      <w:r>
        <w:rPr/>
        <w:t>имеющими</w:t>
      </w:r>
      <w:r>
        <w:rPr>
          <w:spacing w:val="-6"/>
        </w:rPr>
        <w:t> </w:t>
      </w:r>
      <w:r>
        <w:rPr/>
        <w:t>ограниченных</w:t>
      </w:r>
      <w:r>
        <w:rPr>
          <w:spacing w:val="-3"/>
        </w:rPr>
        <w:t> </w:t>
      </w:r>
      <w:r>
        <w:rPr/>
        <w:t>возможностей</w:t>
      </w:r>
      <w:r>
        <w:rPr>
          <w:spacing w:val="-4"/>
        </w:rPr>
        <w:t> </w:t>
      </w:r>
      <w:r>
        <w:rPr/>
        <w:t>здоровья,</w:t>
      </w:r>
      <w:r>
        <w:rPr>
          <w:spacing w:val="-4"/>
        </w:rPr>
        <w:t> </w:t>
      </w:r>
      <w:r>
        <w:rPr/>
        <w:t>если</w:t>
      </w:r>
      <w:r>
        <w:rPr>
          <w:spacing w:val="-4"/>
        </w:rPr>
        <w:t> </w:t>
      </w:r>
      <w:r>
        <w:rPr/>
        <w:t>это</w:t>
      </w:r>
      <w:r>
        <w:rPr>
          <w:spacing w:val="-5"/>
        </w:rPr>
        <w:t> </w:t>
      </w:r>
      <w:r>
        <w:rPr/>
        <w:t>не</w:t>
      </w:r>
      <w:r>
        <w:rPr>
          <w:spacing w:val="-4"/>
        </w:rPr>
        <w:t> </w:t>
      </w:r>
      <w:r>
        <w:rPr/>
        <w:t>создает</w:t>
      </w:r>
      <w:r>
        <w:rPr>
          <w:spacing w:val="-4"/>
        </w:rPr>
        <w:t> </w:t>
      </w:r>
      <w:r>
        <w:rPr/>
        <w:t>трудностей</w:t>
      </w:r>
      <w:r>
        <w:rPr>
          <w:spacing w:val="-67"/>
        </w:rPr>
        <w:t> </w:t>
      </w:r>
      <w:r>
        <w:rPr/>
        <w:t>для</w:t>
      </w:r>
      <w:r>
        <w:rPr>
          <w:spacing w:val="-2"/>
        </w:rPr>
        <w:t> </w:t>
      </w:r>
      <w:r>
        <w:rPr/>
        <w:t>выпускников</w:t>
      </w:r>
      <w:r>
        <w:rPr>
          <w:spacing w:val="-3"/>
        </w:rPr>
        <w:t> </w:t>
      </w:r>
      <w:r>
        <w:rPr/>
        <w:t>при</w:t>
      </w:r>
      <w:r>
        <w:rPr>
          <w:spacing w:val="-1"/>
        </w:rPr>
        <w:t> </w:t>
      </w:r>
      <w:r>
        <w:rPr/>
        <w:t>прохождении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677" w:firstLine="0"/>
        <w:jc w:val="both"/>
        <w:rPr>
          <w:sz w:val="28"/>
        </w:rPr>
      </w:pPr>
      <w:r>
        <w:rPr>
          <w:sz w:val="28"/>
        </w:rPr>
        <w:t>присутствие в аудитории ассистента, оказывающего выпускникам необходимую</w:t>
      </w:r>
      <w:r>
        <w:rPr>
          <w:spacing w:val="-68"/>
          <w:sz w:val="28"/>
        </w:rPr>
        <w:t> </w:t>
      </w:r>
      <w:r>
        <w:rPr>
          <w:sz w:val="28"/>
        </w:rPr>
        <w:t>техническую помощь с учетом их индивидуальных особенностей (занять рабочее</w:t>
      </w:r>
      <w:r>
        <w:rPr>
          <w:spacing w:val="-67"/>
          <w:sz w:val="28"/>
        </w:rPr>
        <w:t> </w:t>
      </w:r>
      <w:r>
        <w:rPr>
          <w:sz w:val="28"/>
        </w:rPr>
        <w:t>место,</w:t>
      </w:r>
      <w:r>
        <w:rPr>
          <w:spacing w:val="-2"/>
          <w:sz w:val="28"/>
        </w:rPr>
        <w:t> </w:t>
      </w:r>
      <w:r>
        <w:rPr>
          <w:sz w:val="28"/>
        </w:rPr>
        <w:t>передвигаться,</w:t>
      </w:r>
      <w:r>
        <w:rPr>
          <w:spacing w:val="-1"/>
          <w:sz w:val="28"/>
        </w:rPr>
        <w:t> </w:t>
      </w:r>
      <w:r>
        <w:rPr>
          <w:sz w:val="28"/>
        </w:rPr>
        <w:t>прочитать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оформить</w:t>
      </w:r>
      <w:r>
        <w:rPr>
          <w:spacing w:val="-2"/>
          <w:sz w:val="28"/>
        </w:rPr>
        <w:t> </w:t>
      </w:r>
      <w:r>
        <w:rPr>
          <w:sz w:val="28"/>
        </w:rPr>
        <w:t>задание,</w:t>
      </w:r>
      <w:r>
        <w:rPr>
          <w:spacing w:val="-2"/>
          <w:sz w:val="28"/>
        </w:rPr>
        <w:t> </w:t>
      </w:r>
      <w:r>
        <w:rPr>
          <w:sz w:val="28"/>
        </w:rPr>
        <w:t>общаться с</w:t>
      </w:r>
      <w:r>
        <w:rPr>
          <w:spacing w:val="-1"/>
          <w:sz w:val="28"/>
        </w:rPr>
        <w:t> </w:t>
      </w:r>
      <w:r>
        <w:rPr>
          <w:sz w:val="28"/>
        </w:rPr>
        <w:t>членами</w:t>
      </w:r>
    </w:p>
    <w:p>
      <w:pPr>
        <w:pStyle w:val="BodyText"/>
        <w:spacing w:line="322" w:lineRule="exact"/>
        <w:jc w:val="both"/>
      </w:pPr>
      <w:r>
        <w:rPr/>
        <w:t>государственной</w:t>
      </w:r>
      <w:r>
        <w:rPr>
          <w:spacing w:val="-5"/>
        </w:rPr>
        <w:t> </w:t>
      </w:r>
      <w:r>
        <w:rPr/>
        <w:t>экзаменационной</w:t>
      </w:r>
      <w:r>
        <w:rPr>
          <w:spacing w:val="-7"/>
        </w:rPr>
        <w:t> </w:t>
      </w:r>
      <w:r>
        <w:rPr/>
        <w:t>комиссии);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694" w:firstLine="0"/>
        <w:jc w:val="left"/>
        <w:rPr>
          <w:sz w:val="28"/>
        </w:rPr>
      </w:pPr>
      <w:r>
        <w:rPr>
          <w:sz w:val="28"/>
        </w:rPr>
        <w:t>пользование необходимыми выпускникам техническими средствами при</w:t>
      </w:r>
      <w:r>
        <w:rPr>
          <w:spacing w:val="1"/>
          <w:sz w:val="28"/>
        </w:rPr>
        <w:t> </w:t>
      </w:r>
      <w:r>
        <w:rPr>
          <w:sz w:val="28"/>
        </w:rPr>
        <w:t>прохождении государственной итоговой аттестации с учетом их индивидуальных</w:t>
      </w:r>
      <w:r>
        <w:rPr>
          <w:spacing w:val="-67"/>
          <w:sz w:val="28"/>
        </w:rPr>
        <w:t> </w:t>
      </w:r>
      <w:r>
        <w:rPr>
          <w:sz w:val="28"/>
        </w:rPr>
        <w:t>особенностей;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461" w:firstLine="0"/>
        <w:jc w:val="left"/>
        <w:rPr>
          <w:sz w:val="28"/>
        </w:rPr>
      </w:pPr>
      <w:r>
        <w:rPr>
          <w:sz w:val="28"/>
        </w:rPr>
        <w:t>обеспечение возможности беспрепятственного доступа выпускников в аудитории,</w:t>
      </w:r>
      <w:r>
        <w:rPr>
          <w:spacing w:val="-67"/>
          <w:sz w:val="28"/>
        </w:rPr>
        <w:t> </w:t>
      </w:r>
      <w:r>
        <w:rPr>
          <w:sz w:val="28"/>
        </w:rPr>
        <w:t>туалетные и другие помещения, а также их пребывания в указанных помещениях</w:t>
      </w:r>
      <w:r>
        <w:rPr>
          <w:spacing w:val="1"/>
          <w:sz w:val="28"/>
        </w:rPr>
        <w:t> </w:t>
      </w:r>
      <w:r>
        <w:rPr>
          <w:sz w:val="28"/>
        </w:rPr>
        <w:t>(наличие пандусов, поручней, расширенных дверных проемов, лифтов, при</w:t>
      </w:r>
      <w:r>
        <w:rPr>
          <w:spacing w:val="1"/>
          <w:sz w:val="28"/>
        </w:rPr>
        <w:t> </w:t>
      </w:r>
      <w:r>
        <w:rPr>
          <w:sz w:val="28"/>
        </w:rPr>
        <w:t>отсутствии</w:t>
      </w:r>
      <w:r>
        <w:rPr>
          <w:spacing w:val="-1"/>
          <w:sz w:val="28"/>
        </w:rPr>
        <w:t> </w:t>
      </w:r>
      <w:r>
        <w:rPr>
          <w:sz w:val="28"/>
        </w:rPr>
        <w:t>лифтов</w:t>
      </w:r>
      <w:r>
        <w:rPr>
          <w:spacing w:val="-5"/>
          <w:sz w:val="28"/>
        </w:rPr>
        <w:t> </w:t>
      </w:r>
      <w:r>
        <w:rPr>
          <w:sz w:val="28"/>
        </w:rPr>
        <w:t>аудитория</w:t>
      </w:r>
      <w:r>
        <w:rPr>
          <w:spacing w:val="-3"/>
          <w:sz w:val="28"/>
        </w:rPr>
        <w:t> </w:t>
      </w:r>
      <w:r>
        <w:rPr>
          <w:sz w:val="28"/>
        </w:rPr>
        <w:t>должна</w:t>
      </w:r>
      <w:r>
        <w:rPr>
          <w:spacing w:val="-4"/>
          <w:sz w:val="28"/>
        </w:rPr>
        <w:t> </w:t>
      </w:r>
      <w:r>
        <w:rPr>
          <w:sz w:val="28"/>
        </w:rPr>
        <w:t>располагаться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первом этаже,</w:t>
      </w:r>
      <w:r>
        <w:rPr>
          <w:spacing w:val="-4"/>
          <w:sz w:val="28"/>
        </w:rPr>
        <w:t> </w:t>
      </w:r>
      <w:r>
        <w:rPr>
          <w:sz w:val="28"/>
        </w:rPr>
        <w:t>наличие</w:t>
      </w:r>
    </w:p>
    <w:p>
      <w:pPr>
        <w:pStyle w:val="BodyText"/>
        <w:spacing w:line="322" w:lineRule="exact"/>
      </w:pPr>
      <w:r>
        <w:rPr/>
        <w:t>специальных</w:t>
      </w:r>
      <w:r>
        <w:rPr>
          <w:spacing w:val="-3"/>
        </w:rPr>
        <w:t> </w:t>
      </w:r>
      <w:r>
        <w:rPr/>
        <w:t>кресел</w:t>
      </w:r>
      <w:r>
        <w:rPr>
          <w:spacing w:val="-6"/>
        </w:rPr>
        <w:t> </w:t>
      </w:r>
      <w:r>
        <w:rPr/>
        <w:t>и</w:t>
      </w:r>
      <w:r>
        <w:rPr>
          <w:spacing w:val="-3"/>
        </w:rPr>
        <w:t> </w:t>
      </w:r>
      <w:r>
        <w:rPr/>
        <w:t>других</w:t>
      </w:r>
      <w:r>
        <w:rPr>
          <w:spacing w:val="-2"/>
        </w:rPr>
        <w:t> </w:t>
      </w:r>
      <w:r>
        <w:rPr/>
        <w:t>приспособлений).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322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Дополнительно</w:t>
      </w:r>
      <w:r>
        <w:rPr>
          <w:spacing w:val="-4"/>
          <w:sz w:val="28"/>
        </w:rPr>
        <w:t> </w:t>
      </w:r>
      <w:r>
        <w:rPr>
          <w:sz w:val="28"/>
        </w:rPr>
        <w:t>при</w:t>
      </w:r>
      <w:r>
        <w:rPr>
          <w:spacing w:val="-8"/>
          <w:sz w:val="28"/>
        </w:rPr>
        <w:t> </w:t>
      </w:r>
      <w:r>
        <w:rPr>
          <w:sz w:val="28"/>
        </w:rPr>
        <w:t>проведении</w:t>
      </w:r>
      <w:r>
        <w:rPr>
          <w:spacing w:val="-5"/>
          <w:sz w:val="28"/>
        </w:rPr>
        <w:t> </w:t>
      </w:r>
      <w:r>
        <w:rPr>
          <w:sz w:val="28"/>
        </w:rPr>
        <w:t>государственной</w:t>
      </w:r>
      <w:r>
        <w:rPr>
          <w:spacing w:val="-7"/>
          <w:sz w:val="28"/>
        </w:rPr>
        <w:t> </w:t>
      </w:r>
      <w:r>
        <w:rPr>
          <w:sz w:val="28"/>
        </w:rPr>
        <w:t>итоговой</w:t>
      </w:r>
      <w:r>
        <w:rPr>
          <w:spacing w:val="-5"/>
          <w:sz w:val="28"/>
        </w:rPr>
        <w:t> </w:t>
      </w:r>
      <w:r>
        <w:rPr>
          <w:sz w:val="28"/>
        </w:rPr>
        <w:t>аттестации</w:t>
      </w:r>
    </w:p>
    <w:p>
      <w:pPr>
        <w:pStyle w:val="BodyText"/>
      </w:pPr>
      <w:r>
        <w:rPr/>
        <w:t>обеспечивается</w:t>
      </w:r>
      <w:r>
        <w:rPr>
          <w:spacing w:val="-5"/>
        </w:rPr>
        <w:t> </w:t>
      </w:r>
      <w:r>
        <w:rPr/>
        <w:t>соблюдение</w:t>
      </w:r>
      <w:r>
        <w:rPr>
          <w:spacing w:val="-4"/>
        </w:rPr>
        <w:t> </w:t>
      </w:r>
      <w:r>
        <w:rPr/>
        <w:t>следующих</w:t>
      </w:r>
      <w:r>
        <w:rPr>
          <w:spacing w:val="-3"/>
        </w:rPr>
        <w:t> </w:t>
      </w:r>
      <w:r>
        <w:rPr/>
        <w:t>требований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зависимости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категорий</w:t>
      </w:r>
      <w:r>
        <w:rPr>
          <w:spacing w:val="-67"/>
        </w:rPr>
        <w:t> </w:t>
      </w:r>
      <w:r>
        <w:rPr/>
        <w:t>выпускников</w:t>
      </w:r>
      <w:r>
        <w:rPr>
          <w:spacing w:val="-3"/>
        </w:rPr>
        <w:t> </w:t>
      </w:r>
      <w:r>
        <w:rPr/>
        <w:t>с</w:t>
      </w:r>
      <w:r>
        <w:rPr>
          <w:spacing w:val="-3"/>
        </w:rPr>
        <w:t> </w:t>
      </w:r>
      <w:r>
        <w:rPr/>
        <w:t>ограниченными</w:t>
      </w:r>
      <w:r>
        <w:rPr>
          <w:spacing w:val="-1"/>
        </w:rPr>
        <w:t> </w:t>
      </w:r>
      <w:r>
        <w:rPr/>
        <w:t>возможностями здоровья:</w:t>
      </w:r>
    </w:p>
    <w:p>
      <w:pPr>
        <w:pStyle w:val="BodyText"/>
        <w:spacing w:line="322" w:lineRule="exact"/>
      </w:pPr>
      <w:r>
        <w:rPr/>
        <w:t>а)</w:t>
      </w:r>
      <w:r>
        <w:rPr>
          <w:spacing w:val="-1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слепых: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424" w:firstLine="0"/>
        <w:jc w:val="left"/>
        <w:rPr>
          <w:sz w:val="28"/>
        </w:rPr>
      </w:pPr>
      <w:r>
        <w:rPr>
          <w:sz w:val="28"/>
        </w:rPr>
        <w:t>задания для выполнения, а также инструкция о порядке государственной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</w:t>
      </w:r>
      <w:r>
        <w:rPr>
          <w:spacing w:val="-1"/>
          <w:sz w:val="28"/>
        </w:rPr>
        <w:t> </w:t>
      </w:r>
      <w:r>
        <w:rPr>
          <w:sz w:val="28"/>
        </w:rPr>
        <w:t>оформляются</w:t>
      </w:r>
      <w:r>
        <w:rPr>
          <w:spacing w:val="-1"/>
          <w:sz w:val="28"/>
        </w:rPr>
        <w:t> </w:t>
      </w:r>
      <w:r>
        <w:rPr>
          <w:sz w:val="28"/>
        </w:rPr>
        <w:t>рельефно-точечным</w:t>
      </w:r>
      <w:r>
        <w:rPr>
          <w:spacing w:val="-1"/>
          <w:sz w:val="28"/>
        </w:rPr>
        <w:t> </w:t>
      </w:r>
      <w:r>
        <w:rPr>
          <w:sz w:val="28"/>
        </w:rPr>
        <w:t>шрифтом Брайля</w:t>
      </w:r>
      <w:r>
        <w:rPr>
          <w:spacing w:val="-1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виде</w:t>
      </w:r>
    </w:p>
    <w:p>
      <w:pPr>
        <w:pStyle w:val="BodyText"/>
        <w:spacing w:line="321" w:lineRule="exact"/>
      </w:pPr>
      <w:r>
        <w:rPr/>
        <w:t>электронного</w:t>
      </w:r>
      <w:r>
        <w:rPr>
          <w:spacing w:val="-5"/>
        </w:rPr>
        <w:t> </w:t>
      </w:r>
      <w:r>
        <w:rPr/>
        <w:t>документа,</w:t>
      </w:r>
      <w:r>
        <w:rPr>
          <w:spacing w:val="-5"/>
        </w:rPr>
        <w:t> </w:t>
      </w:r>
      <w:r>
        <w:rPr/>
        <w:t>доступного</w:t>
      </w:r>
      <w:r>
        <w:rPr>
          <w:spacing w:val="-1"/>
        </w:rPr>
        <w:t> </w:t>
      </w:r>
      <w:r>
        <w:rPr/>
        <w:t>с</w:t>
      </w:r>
      <w:r>
        <w:rPr>
          <w:spacing w:val="-6"/>
        </w:rPr>
        <w:t> </w:t>
      </w:r>
      <w:r>
        <w:rPr/>
        <w:t>помощью</w:t>
      </w:r>
      <w:r>
        <w:rPr>
          <w:spacing w:val="-3"/>
        </w:rPr>
        <w:t> </w:t>
      </w:r>
      <w:r>
        <w:rPr/>
        <w:t>компьютера</w:t>
      </w:r>
      <w:r>
        <w:rPr>
          <w:spacing w:val="-2"/>
        </w:rPr>
        <w:t> </w:t>
      </w:r>
      <w:r>
        <w:rPr/>
        <w:t>со</w:t>
      </w:r>
    </w:p>
    <w:p>
      <w:pPr>
        <w:pStyle w:val="BodyText"/>
        <w:ind w:right="685"/>
      </w:pPr>
      <w:r>
        <w:rPr/>
        <w:t>специализированным программным обеспечением для слепых, или зачитываются</w:t>
      </w:r>
      <w:r>
        <w:rPr>
          <w:spacing w:val="-67"/>
        </w:rPr>
        <w:t> </w:t>
      </w:r>
      <w:r>
        <w:rPr/>
        <w:t>ассистентом;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2" w:lineRule="auto" w:before="0" w:after="0"/>
        <w:ind w:left="117" w:right="372" w:firstLine="0"/>
        <w:jc w:val="left"/>
        <w:rPr>
          <w:sz w:val="28"/>
        </w:rPr>
      </w:pPr>
      <w:r>
        <w:rPr>
          <w:sz w:val="28"/>
        </w:rPr>
        <w:t>письменные задания выполняются на бумаге рельефно-точечным шрифтом Брайля</w:t>
      </w:r>
      <w:r>
        <w:rPr>
          <w:spacing w:val="-67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1"/>
          <w:sz w:val="28"/>
        </w:rPr>
        <w:t> </w:t>
      </w:r>
      <w:r>
        <w:rPr>
          <w:sz w:val="28"/>
        </w:rPr>
        <w:t>компьютере</w:t>
      </w:r>
      <w:r>
        <w:rPr>
          <w:spacing w:val="-4"/>
          <w:sz w:val="28"/>
        </w:rPr>
        <w:t> </w:t>
      </w:r>
      <w:r>
        <w:rPr>
          <w:sz w:val="28"/>
        </w:rPr>
        <w:t>со специализированным</w:t>
      </w:r>
      <w:r>
        <w:rPr>
          <w:spacing w:val="-4"/>
          <w:sz w:val="28"/>
        </w:rPr>
        <w:t> </w:t>
      </w:r>
      <w:r>
        <w:rPr>
          <w:sz w:val="28"/>
        </w:rPr>
        <w:t>программным</w:t>
      </w:r>
      <w:r>
        <w:rPr>
          <w:spacing w:val="-4"/>
          <w:sz w:val="28"/>
        </w:rPr>
        <w:t> </w:t>
      </w:r>
      <w:r>
        <w:rPr>
          <w:sz w:val="28"/>
        </w:rPr>
        <w:t>обеспечением</w:t>
      </w:r>
      <w:r>
        <w:rPr>
          <w:spacing w:val="-1"/>
          <w:sz w:val="28"/>
        </w:rPr>
        <w:t> </w:t>
      </w:r>
      <w:r>
        <w:rPr>
          <w:sz w:val="28"/>
        </w:rPr>
        <w:t>для</w:t>
      </w:r>
    </w:p>
    <w:p>
      <w:pPr>
        <w:pStyle w:val="BodyText"/>
        <w:spacing w:line="317" w:lineRule="exact"/>
      </w:pPr>
      <w:r>
        <w:rPr/>
        <w:t>слепых,</w:t>
      </w:r>
      <w:r>
        <w:rPr>
          <w:spacing w:val="-6"/>
        </w:rPr>
        <w:t> </w:t>
      </w:r>
      <w:r>
        <w:rPr/>
        <w:t>или</w:t>
      </w:r>
      <w:r>
        <w:rPr>
          <w:spacing w:val="-5"/>
        </w:rPr>
        <w:t> </w:t>
      </w:r>
      <w:r>
        <w:rPr/>
        <w:t>надиктовываются</w:t>
      </w:r>
      <w:r>
        <w:rPr>
          <w:spacing w:val="-5"/>
        </w:rPr>
        <w:t> </w:t>
      </w:r>
      <w:r>
        <w:rPr/>
        <w:t>ассистенту;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322" w:lineRule="exact" w:before="0" w:after="0"/>
        <w:ind w:left="280" w:right="0" w:hanging="164"/>
        <w:jc w:val="left"/>
        <w:rPr>
          <w:sz w:val="28"/>
        </w:rPr>
      </w:pPr>
      <w:r>
        <w:rPr>
          <w:sz w:val="28"/>
        </w:rPr>
        <w:t>выпускникам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выполнения</w:t>
      </w:r>
      <w:r>
        <w:rPr>
          <w:spacing w:val="-3"/>
          <w:sz w:val="28"/>
        </w:rPr>
        <w:t> </w:t>
      </w:r>
      <w:r>
        <w:rPr>
          <w:sz w:val="28"/>
        </w:rPr>
        <w:t>задания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3"/>
          <w:sz w:val="28"/>
        </w:rPr>
        <w:t> </w:t>
      </w:r>
      <w:r>
        <w:rPr>
          <w:sz w:val="28"/>
        </w:rPr>
        <w:t>необходимости</w:t>
      </w:r>
      <w:r>
        <w:rPr>
          <w:spacing w:val="-5"/>
          <w:sz w:val="28"/>
        </w:rPr>
        <w:t> </w:t>
      </w:r>
      <w:r>
        <w:rPr>
          <w:sz w:val="28"/>
        </w:rPr>
        <w:t>предоставляется</w:t>
      </w:r>
    </w:p>
    <w:p>
      <w:pPr>
        <w:pStyle w:val="BodyText"/>
        <w:ind w:right="501"/>
      </w:pPr>
      <w:r>
        <w:rPr/>
        <w:t>комплект письменных принадлежностей и бумага для письма рельефно-точечным</w:t>
      </w:r>
      <w:r>
        <w:rPr>
          <w:spacing w:val="1"/>
        </w:rPr>
        <w:t> </w:t>
      </w:r>
      <w:r>
        <w:rPr/>
        <w:t>шрифтом</w:t>
      </w:r>
      <w:r>
        <w:rPr>
          <w:spacing w:val="-5"/>
        </w:rPr>
        <w:t> </w:t>
      </w:r>
      <w:r>
        <w:rPr/>
        <w:t>Брайля,</w:t>
      </w:r>
      <w:r>
        <w:rPr>
          <w:spacing w:val="-4"/>
        </w:rPr>
        <w:t> </w:t>
      </w:r>
      <w:r>
        <w:rPr/>
        <w:t>компьютер</w:t>
      </w:r>
      <w:r>
        <w:rPr>
          <w:spacing w:val="-4"/>
        </w:rPr>
        <w:t> </w:t>
      </w:r>
      <w:r>
        <w:rPr/>
        <w:t>со</w:t>
      </w:r>
      <w:r>
        <w:rPr>
          <w:spacing w:val="-3"/>
        </w:rPr>
        <w:t> </w:t>
      </w:r>
      <w:r>
        <w:rPr/>
        <w:t>специализированным</w:t>
      </w:r>
      <w:r>
        <w:rPr>
          <w:spacing w:val="-8"/>
        </w:rPr>
        <w:t> </w:t>
      </w:r>
      <w:r>
        <w:rPr/>
        <w:t>программным</w:t>
      </w:r>
      <w:r>
        <w:rPr>
          <w:spacing w:val="-4"/>
        </w:rPr>
        <w:t> </w:t>
      </w:r>
      <w:r>
        <w:rPr/>
        <w:t>обеспечением</w:t>
      </w:r>
      <w:r>
        <w:rPr>
          <w:spacing w:val="-67"/>
        </w:rPr>
        <w:t> </w:t>
      </w:r>
      <w:r>
        <w:rPr/>
        <w:t>для</w:t>
      </w:r>
      <w:r>
        <w:rPr>
          <w:spacing w:val="-1"/>
        </w:rPr>
        <w:t> </w:t>
      </w:r>
      <w:r>
        <w:rPr/>
        <w:t>слепых;</w:t>
      </w:r>
    </w:p>
    <w:p>
      <w:pPr>
        <w:pStyle w:val="BodyText"/>
        <w:spacing w:line="321" w:lineRule="exact"/>
      </w:pPr>
      <w:r>
        <w:rPr/>
        <w:t>б)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слабовидящих: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322" w:lineRule="exact" w:before="0" w:after="0"/>
        <w:ind w:left="280" w:right="0" w:hanging="164"/>
        <w:jc w:val="left"/>
        <w:rPr>
          <w:sz w:val="28"/>
        </w:rPr>
      </w:pPr>
      <w:r>
        <w:rPr>
          <w:sz w:val="28"/>
        </w:rPr>
        <w:t>обеспечивается</w:t>
      </w:r>
      <w:r>
        <w:rPr>
          <w:spacing w:val="-5"/>
          <w:sz w:val="28"/>
        </w:rPr>
        <w:t> </w:t>
      </w:r>
      <w:r>
        <w:rPr>
          <w:sz w:val="28"/>
        </w:rPr>
        <w:t>индивидуальное</w:t>
      </w:r>
      <w:r>
        <w:rPr>
          <w:spacing w:val="-4"/>
          <w:sz w:val="28"/>
        </w:rPr>
        <w:t> </w:t>
      </w:r>
      <w:r>
        <w:rPr>
          <w:sz w:val="28"/>
        </w:rPr>
        <w:t>равномерное</w:t>
      </w:r>
      <w:r>
        <w:rPr>
          <w:spacing w:val="-4"/>
          <w:sz w:val="28"/>
        </w:rPr>
        <w:t> </w:t>
      </w:r>
      <w:r>
        <w:rPr>
          <w:sz w:val="28"/>
        </w:rPr>
        <w:t>освещение</w:t>
      </w:r>
      <w:r>
        <w:rPr>
          <w:spacing w:val="-1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менее</w:t>
      </w:r>
      <w:r>
        <w:rPr>
          <w:spacing w:val="-4"/>
          <w:sz w:val="28"/>
        </w:rPr>
        <w:t> </w:t>
      </w:r>
      <w:r>
        <w:rPr>
          <w:sz w:val="28"/>
        </w:rPr>
        <w:t>300 люкс;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1275" w:firstLine="0"/>
        <w:jc w:val="left"/>
        <w:rPr>
          <w:sz w:val="28"/>
        </w:rPr>
      </w:pPr>
      <w:r>
        <w:rPr>
          <w:sz w:val="28"/>
        </w:rPr>
        <w:t>выпускникам для выполнения задания при необходимости предоставляется</w:t>
      </w:r>
      <w:r>
        <w:rPr>
          <w:spacing w:val="-67"/>
          <w:sz w:val="28"/>
        </w:rPr>
        <w:t> </w:t>
      </w:r>
      <w:r>
        <w:rPr>
          <w:sz w:val="28"/>
        </w:rPr>
        <w:t>увеличивающее</w:t>
      </w:r>
      <w:r>
        <w:rPr>
          <w:spacing w:val="-1"/>
          <w:sz w:val="28"/>
        </w:rPr>
        <w:t> </w:t>
      </w:r>
      <w:r>
        <w:rPr>
          <w:sz w:val="28"/>
        </w:rPr>
        <w:t>устройство;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2222" w:firstLine="0"/>
        <w:jc w:val="left"/>
        <w:rPr>
          <w:sz w:val="28"/>
        </w:rPr>
      </w:pPr>
      <w:r>
        <w:rPr>
          <w:sz w:val="28"/>
        </w:rPr>
        <w:t>задания для выполнения, а также инструкция о порядке проведения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1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оформляются</w:t>
      </w:r>
      <w:r>
        <w:rPr>
          <w:spacing w:val="1"/>
          <w:sz w:val="28"/>
        </w:rPr>
        <w:t> </w:t>
      </w:r>
      <w:r>
        <w:rPr>
          <w:sz w:val="28"/>
        </w:rPr>
        <w:t>увеличенным</w:t>
      </w:r>
      <w:r>
        <w:rPr>
          <w:spacing w:val="1"/>
          <w:sz w:val="28"/>
        </w:rPr>
        <w:t> </w:t>
      </w:r>
      <w:r>
        <w:rPr>
          <w:sz w:val="28"/>
        </w:rPr>
        <w:t>шрифтом;</w:t>
      </w:r>
      <w:r>
        <w:rPr>
          <w:spacing w:val="1"/>
          <w:sz w:val="28"/>
        </w:rPr>
        <w:t> </w:t>
      </w:r>
      <w:r>
        <w:rPr>
          <w:sz w:val="28"/>
        </w:rPr>
        <w:t>в)</w:t>
      </w:r>
      <w:r>
        <w:rPr>
          <w:spacing w:val="-3"/>
          <w:sz w:val="28"/>
        </w:rPr>
        <w:t> </w:t>
      </w:r>
      <w:r>
        <w:rPr>
          <w:sz w:val="28"/>
        </w:rPr>
        <w:t>для</w:t>
      </w:r>
      <w:r>
        <w:rPr>
          <w:spacing w:val="-2"/>
          <w:sz w:val="28"/>
        </w:rPr>
        <w:t> </w:t>
      </w:r>
      <w:r>
        <w:rPr>
          <w:sz w:val="28"/>
        </w:rPr>
        <w:t>глухих и</w:t>
      </w:r>
      <w:r>
        <w:rPr>
          <w:spacing w:val="-1"/>
          <w:sz w:val="28"/>
        </w:rPr>
        <w:t> </w:t>
      </w:r>
      <w:r>
        <w:rPr>
          <w:sz w:val="28"/>
        </w:rPr>
        <w:t>слабослышащих,</w:t>
      </w:r>
      <w:r>
        <w:rPr>
          <w:spacing w:val="-2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тяжелыми</w:t>
      </w:r>
      <w:r>
        <w:rPr>
          <w:spacing w:val="-3"/>
          <w:sz w:val="28"/>
        </w:rPr>
        <w:t> </w:t>
      </w:r>
      <w:r>
        <w:rPr>
          <w:sz w:val="28"/>
        </w:rPr>
        <w:t>нарушениями</w:t>
      </w:r>
      <w:r>
        <w:rPr>
          <w:spacing w:val="-1"/>
          <w:sz w:val="28"/>
        </w:rPr>
        <w:t> </w:t>
      </w:r>
      <w:r>
        <w:rPr>
          <w:sz w:val="28"/>
        </w:rPr>
        <w:t>речи: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480" w:bottom="280" w:left="1160" w:right="120"/>
        </w:sect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117" w:right="711" w:firstLine="0"/>
        <w:jc w:val="left"/>
        <w:rPr>
          <w:sz w:val="28"/>
        </w:rPr>
      </w:pPr>
      <w:r>
        <w:rPr>
          <w:sz w:val="28"/>
        </w:rPr>
        <w:t>обеспечивается наличие звукоусиливающей аппаратуры коллективного</w:t>
      </w:r>
      <w:r>
        <w:rPr>
          <w:spacing w:val="1"/>
          <w:sz w:val="28"/>
        </w:rPr>
        <w:t> </w:t>
      </w:r>
      <w:r>
        <w:rPr>
          <w:sz w:val="28"/>
        </w:rPr>
        <w:t>пользования, при необходимости предоставляется звукоусиливающая аппаратура</w:t>
      </w:r>
      <w:r>
        <w:rPr>
          <w:spacing w:val="-68"/>
          <w:sz w:val="28"/>
        </w:rPr>
        <w:t> </w:t>
      </w:r>
      <w:r>
        <w:rPr>
          <w:sz w:val="28"/>
        </w:rPr>
        <w:t>индивидуального пользования;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2" w:after="0"/>
        <w:ind w:left="117" w:right="365" w:firstLine="0"/>
        <w:jc w:val="left"/>
        <w:rPr>
          <w:sz w:val="28"/>
        </w:rPr>
      </w:pPr>
      <w:r>
        <w:rPr>
          <w:sz w:val="28"/>
        </w:rPr>
        <w:t>по их желанию государственный экзамен может проводиться в письменной форме;</w:t>
      </w:r>
      <w:r>
        <w:rPr>
          <w:spacing w:val="-67"/>
          <w:sz w:val="28"/>
        </w:rPr>
        <w:t> </w:t>
      </w:r>
      <w:r>
        <w:rPr>
          <w:sz w:val="28"/>
        </w:rPr>
        <w:t>д)</w:t>
      </w:r>
      <w:r>
        <w:rPr>
          <w:spacing w:val="-1"/>
          <w:sz w:val="28"/>
        </w:rPr>
        <w:t> </w:t>
      </w:r>
      <w:r>
        <w:rPr>
          <w:sz w:val="28"/>
        </w:rPr>
        <w:t>для лиц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нарушениями</w:t>
      </w:r>
      <w:r>
        <w:rPr>
          <w:spacing w:val="-3"/>
          <w:sz w:val="28"/>
        </w:rPr>
        <w:t> </w:t>
      </w:r>
      <w:r>
        <w:rPr>
          <w:sz w:val="28"/>
        </w:rPr>
        <w:t>опорно-двигательного</w:t>
      </w:r>
      <w:r>
        <w:rPr>
          <w:spacing w:val="1"/>
          <w:sz w:val="28"/>
        </w:rPr>
        <w:t> </w:t>
      </w:r>
      <w:r>
        <w:rPr>
          <w:sz w:val="28"/>
        </w:rPr>
        <w:t>аппарата</w:t>
      </w:r>
      <w:r>
        <w:rPr>
          <w:spacing w:val="-1"/>
          <w:sz w:val="28"/>
        </w:rPr>
        <w:t> </w:t>
      </w:r>
      <w:r>
        <w:rPr>
          <w:sz w:val="28"/>
        </w:rPr>
        <w:t>(с тяжелыми</w:t>
      </w:r>
    </w:p>
    <w:p>
      <w:pPr>
        <w:pStyle w:val="BodyText"/>
        <w:ind w:right="501"/>
      </w:pPr>
      <w:r>
        <w:rPr/>
        <w:t>нарушениями</w:t>
      </w:r>
      <w:r>
        <w:rPr>
          <w:spacing w:val="-5"/>
        </w:rPr>
        <w:t> </w:t>
      </w:r>
      <w:r>
        <w:rPr/>
        <w:t>двигательных</w:t>
      </w:r>
      <w:r>
        <w:rPr>
          <w:spacing w:val="-4"/>
        </w:rPr>
        <w:t> </w:t>
      </w:r>
      <w:r>
        <w:rPr/>
        <w:t>функций</w:t>
      </w:r>
      <w:r>
        <w:rPr>
          <w:spacing w:val="-5"/>
        </w:rPr>
        <w:t> </w:t>
      </w:r>
      <w:r>
        <w:rPr/>
        <w:t>верхних</w:t>
      </w:r>
      <w:r>
        <w:rPr>
          <w:spacing w:val="-3"/>
        </w:rPr>
        <w:t> </w:t>
      </w:r>
      <w:r>
        <w:rPr/>
        <w:t>конечностей</w:t>
      </w:r>
      <w:r>
        <w:rPr>
          <w:spacing w:val="-7"/>
        </w:rPr>
        <w:t> </w:t>
      </w:r>
      <w:r>
        <w:rPr/>
        <w:t>или</w:t>
      </w:r>
      <w:r>
        <w:rPr>
          <w:spacing w:val="-4"/>
        </w:rPr>
        <w:t> </w:t>
      </w:r>
      <w:r>
        <w:rPr/>
        <w:t>отсутствием</w:t>
      </w:r>
      <w:r>
        <w:rPr>
          <w:spacing w:val="-67"/>
        </w:rPr>
        <w:t> </w:t>
      </w:r>
      <w:r>
        <w:rPr/>
        <w:t>верхних конечностей):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0" w:after="0"/>
        <w:ind w:left="117" w:right="1352" w:firstLine="0"/>
        <w:jc w:val="left"/>
        <w:rPr>
          <w:sz w:val="28"/>
        </w:rPr>
      </w:pPr>
      <w:r>
        <w:rPr>
          <w:sz w:val="28"/>
        </w:rPr>
        <w:t>письменные задания выполняются на компьютере со специализированным</w:t>
      </w:r>
      <w:r>
        <w:rPr>
          <w:spacing w:val="-67"/>
          <w:sz w:val="28"/>
        </w:rPr>
        <w:t> </w:t>
      </w:r>
      <w:r>
        <w:rPr>
          <w:sz w:val="28"/>
        </w:rPr>
        <w:t>программным</w:t>
      </w:r>
      <w:r>
        <w:rPr>
          <w:spacing w:val="-1"/>
          <w:sz w:val="28"/>
        </w:rPr>
        <w:t> </w:t>
      </w:r>
      <w:r>
        <w:rPr>
          <w:sz w:val="28"/>
        </w:rPr>
        <w:t>обеспечением</w:t>
      </w:r>
      <w:r>
        <w:rPr>
          <w:spacing w:val="-4"/>
          <w:sz w:val="28"/>
        </w:rPr>
        <w:t> </w:t>
      </w:r>
      <w:r>
        <w:rPr>
          <w:sz w:val="28"/>
        </w:rPr>
        <w:t>или</w:t>
      </w:r>
      <w:r>
        <w:rPr>
          <w:spacing w:val="-1"/>
          <w:sz w:val="28"/>
        </w:rPr>
        <w:t> </w:t>
      </w:r>
      <w:r>
        <w:rPr>
          <w:sz w:val="28"/>
        </w:rPr>
        <w:t>надиктовываются</w:t>
      </w:r>
      <w:r>
        <w:rPr>
          <w:spacing w:val="-1"/>
          <w:sz w:val="28"/>
        </w:rPr>
        <w:t> </w:t>
      </w:r>
      <w:r>
        <w:rPr>
          <w:sz w:val="28"/>
        </w:rPr>
        <w:t>ассистенту.</w:t>
      </w:r>
    </w:p>
    <w:p>
      <w:pPr>
        <w:pStyle w:val="ListParagraph"/>
        <w:numPr>
          <w:ilvl w:val="1"/>
          <w:numId w:val="1"/>
        </w:numPr>
        <w:tabs>
          <w:tab w:pos="398" w:val="left" w:leader="none"/>
        </w:tabs>
        <w:spacing w:line="240" w:lineRule="auto" w:before="0" w:after="0"/>
        <w:ind w:left="117" w:right="1106" w:firstLine="0"/>
        <w:jc w:val="left"/>
        <w:rPr>
          <w:sz w:val="28"/>
        </w:rPr>
      </w:pPr>
      <w:r>
        <w:rPr>
          <w:sz w:val="28"/>
        </w:rPr>
        <w:t>Выпускники или родители (законные представители) 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выпускников не позднее, чем за 3 месяца до начала государственной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 подают письменное заявление о необходимости создания для них</w:t>
      </w:r>
      <w:r>
        <w:rPr>
          <w:spacing w:val="1"/>
          <w:sz w:val="28"/>
        </w:rPr>
        <w:t> </w:t>
      </w:r>
      <w:r>
        <w:rPr>
          <w:sz w:val="28"/>
        </w:rPr>
        <w:t>специальных</w:t>
      </w:r>
      <w:r>
        <w:rPr>
          <w:spacing w:val="-3"/>
          <w:sz w:val="28"/>
        </w:rPr>
        <w:t> </w:t>
      </w:r>
      <w:r>
        <w:rPr>
          <w:sz w:val="28"/>
        </w:rPr>
        <w:t>условий</w:t>
      </w:r>
      <w:r>
        <w:rPr>
          <w:spacing w:val="-5"/>
          <w:sz w:val="28"/>
        </w:rPr>
        <w:t> </w:t>
      </w:r>
      <w:r>
        <w:rPr>
          <w:sz w:val="28"/>
        </w:rPr>
        <w:t>при</w:t>
      </w:r>
      <w:r>
        <w:rPr>
          <w:spacing w:val="-4"/>
          <w:sz w:val="28"/>
        </w:rPr>
        <w:t> </w:t>
      </w:r>
      <w:r>
        <w:rPr>
          <w:sz w:val="28"/>
        </w:rPr>
        <w:t>проведении</w:t>
      </w:r>
      <w:r>
        <w:rPr>
          <w:spacing w:val="-6"/>
          <w:sz w:val="28"/>
        </w:rPr>
        <w:t> </w:t>
      </w:r>
      <w:r>
        <w:rPr>
          <w:sz w:val="28"/>
        </w:rPr>
        <w:t>государственной</w:t>
      </w:r>
      <w:r>
        <w:rPr>
          <w:spacing w:val="-4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аттестации.</w:t>
      </w:r>
    </w:p>
    <w:p>
      <w:pPr>
        <w:pStyle w:val="BodyText"/>
        <w:spacing w:before="9"/>
        <w:ind w:left="0"/>
        <w:rPr>
          <w:sz w:val="27"/>
        </w:rPr>
      </w:pPr>
    </w:p>
    <w:p>
      <w:pPr>
        <w:pStyle w:val="Heading1"/>
        <w:numPr>
          <w:ilvl w:val="0"/>
          <w:numId w:val="1"/>
        </w:numPr>
        <w:tabs>
          <w:tab w:pos="569" w:val="left" w:leader="none"/>
        </w:tabs>
        <w:spacing w:line="240" w:lineRule="auto" w:before="0" w:after="0"/>
        <w:ind w:left="568" w:right="0" w:hanging="452"/>
        <w:jc w:val="left"/>
      </w:pPr>
      <w:r>
        <w:rPr/>
        <w:t>Порядок</w:t>
      </w:r>
      <w:r>
        <w:rPr>
          <w:spacing w:val="-3"/>
        </w:rPr>
        <w:t> </w:t>
      </w:r>
      <w:r>
        <w:rPr/>
        <w:t>подачи</w:t>
      </w:r>
      <w:r>
        <w:rPr>
          <w:spacing w:val="-3"/>
        </w:rPr>
        <w:t> </w:t>
      </w:r>
      <w:r>
        <w:rPr/>
        <w:t>и</w:t>
      </w:r>
      <w:r>
        <w:rPr>
          <w:spacing w:val="-4"/>
        </w:rPr>
        <w:t> </w:t>
      </w:r>
      <w:r>
        <w:rPr/>
        <w:t>рассмотрения</w:t>
      </w:r>
      <w:r>
        <w:rPr>
          <w:spacing w:val="-4"/>
        </w:rPr>
        <w:t> </w:t>
      </w:r>
      <w:r>
        <w:rPr/>
        <w:t>апелляций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3" w:after="0"/>
        <w:ind w:left="117" w:right="1312" w:firstLine="0"/>
        <w:jc w:val="left"/>
        <w:rPr>
          <w:sz w:val="28"/>
        </w:rPr>
      </w:pPr>
      <w:r>
        <w:rPr>
          <w:sz w:val="28"/>
        </w:rPr>
        <w:t>По результатам государственной аттестации выпускник, участвовавший в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итоговой</w:t>
      </w:r>
      <w:r>
        <w:rPr>
          <w:spacing w:val="-3"/>
          <w:sz w:val="28"/>
        </w:rPr>
        <w:t> </w:t>
      </w:r>
      <w:r>
        <w:rPr>
          <w:sz w:val="28"/>
        </w:rPr>
        <w:t>аттестации,</w:t>
      </w:r>
      <w:r>
        <w:rPr>
          <w:spacing w:val="-6"/>
          <w:sz w:val="28"/>
        </w:rPr>
        <w:t> </w:t>
      </w:r>
      <w:r>
        <w:rPr>
          <w:sz w:val="28"/>
        </w:rPr>
        <w:t>имеет</w:t>
      </w:r>
      <w:r>
        <w:rPr>
          <w:spacing w:val="-6"/>
          <w:sz w:val="28"/>
        </w:rPr>
        <w:t> </w:t>
      </w:r>
      <w:r>
        <w:rPr>
          <w:sz w:val="28"/>
        </w:rPr>
        <w:t>право</w:t>
      </w:r>
      <w:r>
        <w:rPr>
          <w:spacing w:val="-1"/>
          <w:sz w:val="28"/>
        </w:rPr>
        <w:t> </w:t>
      </w:r>
      <w:r>
        <w:rPr>
          <w:sz w:val="28"/>
        </w:rPr>
        <w:t>подать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апелляционную</w:t>
      </w:r>
    </w:p>
    <w:p>
      <w:pPr>
        <w:pStyle w:val="BodyText"/>
        <w:ind w:right="540"/>
      </w:pPr>
      <w:r>
        <w:rPr/>
        <w:t>комиссию письменное апелляционное заявление (далее – апелляция) о нарушении,</w:t>
      </w:r>
      <w:r>
        <w:rPr>
          <w:spacing w:val="-67"/>
        </w:rPr>
        <w:t> </w:t>
      </w:r>
      <w:r>
        <w:rPr/>
        <w:t>по</w:t>
      </w:r>
      <w:r>
        <w:rPr>
          <w:spacing w:val="-2"/>
        </w:rPr>
        <w:t> </w:t>
      </w:r>
      <w:r>
        <w:rPr/>
        <w:t>его</w:t>
      </w:r>
      <w:r>
        <w:rPr>
          <w:spacing w:val="-2"/>
        </w:rPr>
        <w:t> </w:t>
      </w:r>
      <w:r>
        <w:rPr/>
        <w:t>мнению,</w:t>
      </w:r>
      <w:r>
        <w:rPr>
          <w:spacing w:val="-3"/>
        </w:rPr>
        <w:t> </w:t>
      </w:r>
      <w:r>
        <w:rPr/>
        <w:t>установленного</w:t>
      </w:r>
      <w:r>
        <w:rPr>
          <w:spacing w:val="-2"/>
        </w:rPr>
        <w:t> </w:t>
      </w:r>
      <w:r>
        <w:rPr/>
        <w:t>порядка</w:t>
      </w:r>
      <w:r>
        <w:rPr>
          <w:spacing w:val="-5"/>
        </w:rPr>
        <w:t> </w:t>
      </w:r>
      <w:r>
        <w:rPr/>
        <w:t>проведения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3"/>
        </w:rPr>
        <w:t> </w:t>
      </w:r>
      <w:r>
        <w:rPr/>
        <w:t>итоговой</w:t>
      </w:r>
    </w:p>
    <w:p>
      <w:pPr>
        <w:pStyle w:val="BodyText"/>
        <w:spacing w:line="321" w:lineRule="exact"/>
      </w:pPr>
      <w:r>
        <w:rPr/>
        <w:t>аттестации</w:t>
      </w:r>
      <w:r>
        <w:rPr>
          <w:spacing w:val="-1"/>
        </w:rPr>
        <w:t> </w:t>
      </w:r>
      <w:r>
        <w:rPr/>
        <w:t>и</w:t>
      </w:r>
      <w:r>
        <w:rPr>
          <w:spacing w:val="-1"/>
        </w:rPr>
        <w:t> </w:t>
      </w:r>
      <w:r>
        <w:rPr/>
        <w:t>(или)</w:t>
      </w:r>
      <w:r>
        <w:rPr>
          <w:spacing w:val="-1"/>
        </w:rPr>
        <w:t> </w:t>
      </w:r>
      <w:r>
        <w:rPr/>
        <w:t>несогласии с</w:t>
      </w:r>
      <w:r>
        <w:rPr>
          <w:spacing w:val="-2"/>
        </w:rPr>
        <w:t> </w:t>
      </w:r>
      <w:r>
        <w:rPr/>
        <w:t>ее</w:t>
      </w:r>
      <w:r>
        <w:rPr>
          <w:spacing w:val="-1"/>
        </w:rPr>
        <w:t> </w:t>
      </w:r>
      <w:r>
        <w:rPr/>
        <w:t>результатами.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Апелляция</w:t>
      </w:r>
      <w:r>
        <w:rPr>
          <w:spacing w:val="-6"/>
          <w:sz w:val="28"/>
        </w:rPr>
        <w:t> </w:t>
      </w:r>
      <w:r>
        <w:rPr>
          <w:sz w:val="28"/>
        </w:rPr>
        <w:t>подается</w:t>
      </w:r>
      <w:r>
        <w:rPr>
          <w:spacing w:val="-2"/>
          <w:sz w:val="28"/>
        </w:rPr>
        <w:t> </w:t>
      </w:r>
      <w:r>
        <w:rPr>
          <w:sz w:val="28"/>
        </w:rPr>
        <w:t>лично</w:t>
      </w:r>
      <w:r>
        <w:rPr>
          <w:spacing w:val="-1"/>
          <w:sz w:val="28"/>
        </w:rPr>
        <w:t> </w:t>
      </w:r>
      <w:r>
        <w:rPr>
          <w:sz w:val="28"/>
        </w:rPr>
        <w:t>выпускником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2"/>
          <w:sz w:val="28"/>
        </w:rPr>
        <w:t> </w:t>
      </w:r>
      <w:r>
        <w:rPr>
          <w:sz w:val="28"/>
        </w:rPr>
        <w:t>родителями</w:t>
      </w:r>
      <w:r>
        <w:rPr>
          <w:spacing w:val="-4"/>
          <w:sz w:val="28"/>
        </w:rPr>
        <w:t> </w:t>
      </w:r>
      <w:r>
        <w:rPr>
          <w:sz w:val="28"/>
        </w:rPr>
        <w:t>(законными</w:t>
      </w:r>
    </w:p>
    <w:p>
      <w:pPr>
        <w:pStyle w:val="BodyText"/>
        <w:spacing w:before="1"/>
      </w:pPr>
      <w:r>
        <w:rPr/>
        <w:t>представителями)</w:t>
      </w:r>
      <w:r>
        <w:rPr>
          <w:spacing w:val="-8"/>
        </w:rPr>
        <w:t> </w:t>
      </w:r>
      <w:r>
        <w:rPr/>
        <w:t>несовершеннолетнего</w:t>
      </w:r>
      <w:r>
        <w:rPr>
          <w:spacing w:val="-4"/>
        </w:rPr>
        <w:t> </w:t>
      </w:r>
      <w:r>
        <w:rPr/>
        <w:t>выпускника</w:t>
      </w:r>
      <w:r>
        <w:rPr>
          <w:spacing w:val="-5"/>
        </w:rPr>
        <w:t> </w:t>
      </w:r>
      <w:r>
        <w:rPr/>
        <w:t>в</w:t>
      </w:r>
      <w:r>
        <w:rPr>
          <w:spacing w:val="-7"/>
        </w:rPr>
        <w:t> </w:t>
      </w:r>
      <w:r>
        <w:rPr/>
        <w:t>апелляционную</w:t>
      </w:r>
      <w:r>
        <w:rPr>
          <w:spacing w:val="-5"/>
        </w:rPr>
        <w:t> </w:t>
      </w:r>
      <w:r>
        <w:rPr/>
        <w:t>комиссию</w:t>
      </w:r>
      <w:r>
        <w:rPr>
          <w:spacing w:val="-67"/>
        </w:rPr>
        <w:t> </w:t>
      </w:r>
      <w:r>
        <w:rPr/>
        <w:t>колледжа.</w:t>
      </w:r>
    </w:p>
    <w:p>
      <w:pPr>
        <w:pStyle w:val="BodyText"/>
      </w:pPr>
      <w:r>
        <w:rPr/>
        <w:t>Апелляция о нарушении порядка проведения государственной итоговой аттестации</w:t>
      </w:r>
      <w:r>
        <w:rPr>
          <w:spacing w:val="1"/>
        </w:rPr>
        <w:t> </w:t>
      </w:r>
      <w:r>
        <w:rPr/>
        <w:t>подается</w:t>
      </w:r>
      <w:r>
        <w:rPr>
          <w:spacing w:val="-5"/>
        </w:rPr>
        <w:t> </w:t>
      </w:r>
      <w:r>
        <w:rPr/>
        <w:t>непосредственно</w:t>
      </w:r>
      <w:r>
        <w:rPr>
          <w:spacing w:val="-3"/>
        </w:rPr>
        <w:t> </w:t>
      </w:r>
      <w:r>
        <w:rPr/>
        <w:t>в</w:t>
      </w:r>
      <w:r>
        <w:rPr>
          <w:spacing w:val="-5"/>
        </w:rPr>
        <w:t> </w:t>
      </w:r>
      <w:r>
        <w:rPr/>
        <w:t>день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4"/>
        </w:rPr>
        <w:t> </w:t>
      </w:r>
      <w:r>
        <w:rPr/>
        <w:t>итоговой</w:t>
      </w:r>
      <w:r>
        <w:rPr>
          <w:spacing w:val="-5"/>
        </w:rPr>
        <w:t> </w:t>
      </w:r>
      <w:r>
        <w:rPr/>
        <w:t>аттестации.</w:t>
      </w:r>
    </w:p>
    <w:p>
      <w:pPr>
        <w:pStyle w:val="BodyText"/>
        <w:ind w:right="1060"/>
      </w:pPr>
      <w:r>
        <w:rPr/>
        <w:t>Апелляция о несогласии с результатами государственной итоговой аттестации</w:t>
      </w:r>
      <w:r>
        <w:rPr>
          <w:spacing w:val="-68"/>
        </w:rPr>
        <w:t> </w:t>
      </w:r>
      <w:r>
        <w:rPr/>
        <w:t>подается не позднее следующего рабочего дня после объявления результатов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 аттестации.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610" w:firstLine="0"/>
        <w:jc w:val="left"/>
        <w:rPr>
          <w:sz w:val="28"/>
        </w:rPr>
      </w:pPr>
      <w:r>
        <w:rPr>
          <w:sz w:val="28"/>
        </w:rPr>
        <w:t>Апелляция рассматривается апелляционной комиссией не позднее трех рабочих</w:t>
      </w:r>
      <w:r>
        <w:rPr>
          <w:spacing w:val="-67"/>
          <w:sz w:val="28"/>
        </w:rPr>
        <w:t> </w:t>
      </w:r>
      <w:r>
        <w:rPr>
          <w:sz w:val="28"/>
        </w:rPr>
        <w:t>дней</w:t>
      </w:r>
      <w:r>
        <w:rPr>
          <w:spacing w:val="-1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момента ее</w:t>
      </w:r>
      <w:r>
        <w:rPr>
          <w:spacing w:val="-1"/>
          <w:sz w:val="28"/>
        </w:rPr>
        <w:t> </w:t>
      </w:r>
      <w:r>
        <w:rPr>
          <w:sz w:val="28"/>
        </w:rPr>
        <w:t>поступления.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1026" w:firstLine="0"/>
        <w:jc w:val="both"/>
        <w:rPr>
          <w:sz w:val="28"/>
        </w:rPr>
      </w:pPr>
      <w:r>
        <w:rPr>
          <w:sz w:val="28"/>
        </w:rPr>
        <w:t>Апелляционная комиссия состоит из председателя. не менее пяти человек из</w:t>
      </w:r>
      <w:r>
        <w:rPr>
          <w:spacing w:val="-67"/>
          <w:sz w:val="28"/>
        </w:rPr>
        <w:t> </w:t>
      </w:r>
      <w:r>
        <w:rPr>
          <w:sz w:val="28"/>
        </w:rPr>
        <w:t>числа преподавателей колледжа, не входящих в данном учебном году в состав</w:t>
      </w:r>
      <w:r>
        <w:rPr>
          <w:spacing w:val="1"/>
          <w:sz w:val="28"/>
        </w:rPr>
        <w:t> </w:t>
      </w:r>
      <w:r>
        <w:rPr>
          <w:sz w:val="28"/>
        </w:rPr>
        <w:t>государственных</w:t>
      </w:r>
      <w:r>
        <w:rPr>
          <w:spacing w:val="-1"/>
          <w:sz w:val="28"/>
        </w:rPr>
        <w:t> </w:t>
      </w:r>
      <w:r>
        <w:rPr>
          <w:sz w:val="28"/>
        </w:rPr>
        <w:t>экзаменационных</w:t>
      </w:r>
      <w:r>
        <w:rPr>
          <w:spacing w:val="-4"/>
          <w:sz w:val="28"/>
        </w:rPr>
        <w:t> </w:t>
      </w:r>
      <w:r>
        <w:rPr>
          <w:sz w:val="28"/>
        </w:rPr>
        <w:t>комиссий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секретаря.</w:t>
      </w:r>
      <w:r>
        <w:rPr>
          <w:spacing w:val="-4"/>
          <w:sz w:val="28"/>
        </w:rPr>
        <w:t> </w:t>
      </w:r>
      <w:r>
        <w:rPr>
          <w:sz w:val="28"/>
        </w:rPr>
        <w:t>Председателем</w:t>
      </w:r>
    </w:p>
    <w:p>
      <w:pPr>
        <w:pStyle w:val="BodyText"/>
        <w:spacing w:line="242" w:lineRule="auto"/>
        <w:ind w:right="804"/>
      </w:pPr>
      <w:r>
        <w:rPr/>
        <w:t>апелляционной комиссии является директор колледжа, либо лицо, исполняющее</w:t>
      </w:r>
      <w:r>
        <w:rPr>
          <w:spacing w:val="-67"/>
        </w:rPr>
        <w:t> </w:t>
      </w:r>
      <w:r>
        <w:rPr/>
        <w:t>обязанности</w:t>
      </w:r>
      <w:r>
        <w:rPr>
          <w:spacing w:val="-3"/>
        </w:rPr>
        <w:t> </w:t>
      </w:r>
      <w:r>
        <w:rPr/>
        <w:t>директора на</w:t>
      </w:r>
      <w:r>
        <w:rPr>
          <w:spacing w:val="-3"/>
        </w:rPr>
        <w:t> </w:t>
      </w:r>
      <w:r>
        <w:rPr/>
        <w:t>основании приказа.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317" w:lineRule="exact" w:before="0" w:after="0"/>
        <w:ind w:left="397" w:right="0" w:hanging="281"/>
        <w:jc w:val="left"/>
        <w:rPr>
          <w:sz w:val="28"/>
        </w:rPr>
      </w:pP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апелляционной</w:t>
      </w:r>
      <w:r>
        <w:rPr>
          <w:spacing w:val="-4"/>
          <w:sz w:val="28"/>
        </w:rPr>
        <w:t> </w:t>
      </w:r>
      <w:r>
        <w:rPr>
          <w:sz w:val="28"/>
        </w:rPr>
        <w:t>комиссии</w:t>
      </w:r>
      <w:r>
        <w:rPr>
          <w:spacing w:val="-4"/>
          <w:sz w:val="28"/>
        </w:rPr>
        <w:t> </w:t>
      </w:r>
      <w:r>
        <w:rPr>
          <w:sz w:val="28"/>
        </w:rPr>
        <w:t>утверждается</w:t>
      </w:r>
      <w:r>
        <w:rPr>
          <w:spacing w:val="-4"/>
          <w:sz w:val="28"/>
        </w:rPr>
        <w:t> </w:t>
      </w:r>
      <w:r>
        <w:rPr>
          <w:sz w:val="28"/>
        </w:rPr>
        <w:t>директором</w:t>
      </w:r>
      <w:r>
        <w:rPr>
          <w:spacing w:val="-4"/>
          <w:sz w:val="28"/>
        </w:rPr>
        <w:t> </w:t>
      </w:r>
      <w:r>
        <w:rPr>
          <w:sz w:val="28"/>
        </w:rPr>
        <w:t>колледжа</w:t>
      </w:r>
    </w:p>
    <w:p>
      <w:pPr>
        <w:pStyle w:val="BodyText"/>
        <w:ind w:right="291"/>
      </w:pPr>
      <w:r>
        <w:rPr/>
        <w:t>одновременно с утверждением состава государственной экзаменационной комиссии.</w:t>
      </w:r>
      <w:r>
        <w:rPr>
          <w:spacing w:val="-67"/>
        </w:rPr>
        <w:t> </w:t>
      </w:r>
      <w:r>
        <w:rPr/>
        <w:t>Секретарь</w:t>
      </w:r>
      <w:r>
        <w:rPr>
          <w:spacing w:val="-5"/>
        </w:rPr>
        <w:t> </w:t>
      </w:r>
      <w:r>
        <w:rPr/>
        <w:t>избирается из</w:t>
      </w:r>
      <w:r>
        <w:rPr>
          <w:spacing w:val="-1"/>
        </w:rPr>
        <w:t> </w:t>
      </w:r>
      <w:r>
        <w:rPr/>
        <w:t>числа</w:t>
      </w:r>
      <w:r>
        <w:rPr>
          <w:spacing w:val="-3"/>
        </w:rPr>
        <w:t> </w:t>
      </w:r>
      <w:r>
        <w:rPr/>
        <w:t>членов</w:t>
      </w:r>
      <w:r>
        <w:rPr>
          <w:spacing w:val="-2"/>
        </w:rPr>
        <w:t> </w:t>
      </w:r>
      <w:r>
        <w:rPr/>
        <w:t>апелляционной комиссии.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407" w:firstLine="0"/>
        <w:jc w:val="both"/>
        <w:rPr>
          <w:sz w:val="28"/>
        </w:rPr>
      </w:pPr>
      <w:r>
        <w:rPr>
          <w:sz w:val="28"/>
        </w:rPr>
        <w:t>Апелляция рассматривается на заседании апелляционной комиссии с участием не</w:t>
      </w:r>
      <w:r>
        <w:rPr>
          <w:spacing w:val="-67"/>
          <w:sz w:val="28"/>
        </w:rPr>
        <w:t> </w:t>
      </w:r>
      <w:r>
        <w:rPr>
          <w:sz w:val="28"/>
        </w:rPr>
        <w:t>менее двух третей ее состава. На заседание апелляционной комиссии приглашается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-4"/>
          <w:sz w:val="28"/>
        </w:rPr>
        <w:t> </w:t>
      </w:r>
      <w:r>
        <w:rPr>
          <w:sz w:val="28"/>
        </w:rPr>
        <w:t>соответствующей</w:t>
      </w:r>
      <w:r>
        <w:rPr>
          <w:spacing w:val="-2"/>
          <w:sz w:val="28"/>
        </w:rPr>
        <w:t> </w:t>
      </w:r>
      <w:r>
        <w:rPr>
          <w:sz w:val="28"/>
        </w:rPr>
        <w:t>государственной</w:t>
      </w:r>
      <w:r>
        <w:rPr>
          <w:spacing w:val="-2"/>
          <w:sz w:val="28"/>
        </w:rPr>
        <w:t> </w:t>
      </w:r>
      <w:r>
        <w:rPr>
          <w:sz w:val="28"/>
        </w:rPr>
        <w:t>экзаменационной</w:t>
      </w:r>
      <w:r>
        <w:rPr>
          <w:spacing w:val="-2"/>
          <w:sz w:val="28"/>
        </w:rPr>
        <w:t> </w:t>
      </w:r>
      <w:r>
        <w:rPr>
          <w:sz w:val="28"/>
        </w:rPr>
        <w:t>комиссии.</w:t>
      </w:r>
    </w:p>
    <w:p>
      <w:pPr>
        <w:pStyle w:val="BodyText"/>
        <w:ind w:right="470"/>
      </w:pPr>
      <w:r>
        <w:rPr/>
        <w:t>Выпускник, подавший апелляцию, имеет право присутствовать при рассмотрении</w:t>
      </w:r>
      <w:r>
        <w:rPr>
          <w:spacing w:val="1"/>
        </w:rPr>
        <w:t> </w:t>
      </w:r>
      <w:r>
        <w:rPr/>
        <w:t>апелляции. С несовершеннолетним выпускником имеет право присутствовать один</w:t>
      </w:r>
      <w:r>
        <w:rPr>
          <w:spacing w:val="-68"/>
        </w:rPr>
        <w:t> </w:t>
      </w:r>
      <w:r>
        <w:rPr/>
        <w:t>из</w:t>
      </w:r>
      <w:r>
        <w:rPr>
          <w:spacing w:val="-2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1142" w:firstLine="0"/>
        <w:jc w:val="left"/>
        <w:rPr>
          <w:sz w:val="28"/>
        </w:rPr>
      </w:pPr>
      <w:r>
        <w:rPr>
          <w:sz w:val="28"/>
        </w:rPr>
        <w:t>Рассмотрение апелляции не является пересдачей государственной итоговой</w:t>
      </w:r>
      <w:r>
        <w:rPr>
          <w:spacing w:val="-67"/>
          <w:sz w:val="28"/>
        </w:rPr>
        <w:t> </w:t>
      </w:r>
      <w:r>
        <w:rPr>
          <w:sz w:val="28"/>
        </w:rPr>
        <w:t>аттестации.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481" w:firstLine="0"/>
        <w:jc w:val="left"/>
        <w:rPr>
          <w:sz w:val="28"/>
        </w:rPr>
      </w:pPr>
      <w:r>
        <w:rPr>
          <w:sz w:val="28"/>
        </w:rPr>
        <w:t>При рассмотрении апелляции о нарушении порядка проведения государственной</w:t>
      </w:r>
      <w:r>
        <w:rPr>
          <w:spacing w:val="-68"/>
          <w:sz w:val="28"/>
        </w:rPr>
        <w:t> </w:t>
      </w:r>
      <w:r>
        <w:rPr>
          <w:sz w:val="28"/>
        </w:rPr>
        <w:t>итоговой аттестации апелляционная комиссия устанавливает достоверность</w:t>
      </w:r>
      <w:r>
        <w:rPr>
          <w:spacing w:val="1"/>
          <w:sz w:val="28"/>
        </w:rPr>
        <w:t> </w:t>
      </w:r>
      <w:r>
        <w:rPr>
          <w:sz w:val="28"/>
        </w:rPr>
        <w:t>изложенных в</w:t>
      </w:r>
      <w:r>
        <w:rPr>
          <w:spacing w:val="-1"/>
          <w:sz w:val="28"/>
        </w:rPr>
        <w:t> </w:t>
      </w:r>
      <w:r>
        <w:rPr>
          <w:sz w:val="28"/>
        </w:rPr>
        <w:t>ней</w:t>
      </w:r>
      <w:r>
        <w:rPr>
          <w:spacing w:val="-1"/>
          <w:sz w:val="28"/>
        </w:rPr>
        <w:t> </w:t>
      </w:r>
      <w:r>
        <w:rPr>
          <w:sz w:val="28"/>
        </w:rPr>
        <w:t>сведений и выносит</w:t>
      </w:r>
      <w:r>
        <w:rPr>
          <w:spacing w:val="-5"/>
          <w:sz w:val="28"/>
        </w:rPr>
        <w:t> </w:t>
      </w:r>
      <w:r>
        <w:rPr>
          <w:sz w:val="28"/>
        </w:rPr>
        <w:t>одно</w:t>
      </w:r>
      <w:r>
        <w:rPr>
          <w:spacing w:val="1"/>
          <w:sz w:val="28"/>
        </w:rPr>
        <w:t> </w:t>
      </w:r>
      <w:r>
        <w:rPr>
          <w:sz w:val="28"/>
        </w:rPr>
        <w:t>из решений: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top="480" w:bottom="280" w:left="1160" w:right="120"/>
        </w:sectPr>
      </w:pP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240" w:lineRule="auto" w:before="68" w:after="0"/>
        <w:ind w:left="117" w:right="431" w:firstLine="0"/>
        <w:jc w:val="left"/>
        <w:rPr>
          <w:sz w:val="28"/>
        </w:rPr>
      </w:pPr>
      <w:r>
        <w:rPr>
          <w:sz w:val="28"/>
        </w:rPr>
        <w:t>об отклонении апелляции, если изложенные в ней сведения о нарушениях порядка</w:t>
      </w:r>
      <w:r>
        <w:rPr>
          <w:spacing w:val="-67"/>
          <w:sz w:val="28"/>
        </w:rPr>
        <w:t> </w:t>
      </w:r>
      <w:r>
        <w:rPr>
          <w:sz w:val="28"/>
        </w:rPr>
        <w:t>проведения государственной итоговой аттестации выпускника не подтвердились и</w:t>
      </w:r>
      <w:r>
        <w:rPr>
          <w:spacing w:val="1"/>
          <w:sz w:val="28"/>
        </w:rPr>
        <w:t> </w:t>
      </w:r>
      <w:r>
        <w:rPr>
          <w:sz w:val="28"/>
        </w:rPr>
        <w:t>(или)</w:t>
      </w:r>
      <w:r>
        <w:rPr>
          <w:spacing w:val="-4"/>
          <w:sz w:val="28"/>
        </w:rPr>
        <w:t> </w:t>
      </w:r>
      <w:r>
        <w:rPr>
          <w:sz w:val="28"/>
        </w:rPr>
        <w:t>не</w:t>
      </w:r>
      <w:r>
        <w:rPr>
          <w:spacing w:val="-1"/>
          <w:sz w:val="28"/>
        </w:rPr>
        <w:t> </w:t>
      </w:r>
      <w:r>
        <w:rPr>
          <w:sz w:val="28"/>
        </w:rPr>
        <w:t>повлияли на</w:t>
      </w:r>
      <w:r>
        <w:rPr>
          <w:spacing w:val="-1"/>
          <w:sz w:val="28"/>
        </w:rPr>
        <w:t> </w:t>
      </w:r>
      <w:r>
        <w:rPr>
          <w:sz w:val="28"/>
        </w:rPr>
        <w:t>результат</w:t>
      </w:r>
      <w:r>
        <w:rPr>
          <w:spacing w:val="-1"/>
          <w:sz w:val="28"/>
        </w:rPr>
        <w:t> </w:t>
      </w:r>
      <w:r>
        <w:rPr>
          <w:sz w:val="28"/>
        </w:rPr>
        <w:t>государственной</w:t>
      </w:r>
      <w:r>
        <w:rPr>
          <w:spacing w:val="-1"/>
          <w:sz w:val="28"/>
        </w:rPr>
        <w:t> </w:t>
      </w:r>
      <w:r>
        <w:rPr>
          <w:sz w:val="28"/>
        </w:rPr>
        <w:t>итоговой аттестации;</w:t>
      </w:r>
    </w:p>
    <w:p>
      <w:pPr>
        <w:pStyle w:val="ListParagraph"/>
        <w:numPr>
          <w:ilvl w:val="0"/>
          <w:numId w:val="2"/>
        </w:numPr>
        <w:tabs>
          <w:tab w:pos="281" w:val="left" w:leader="none"/>
        </w:tabs>
        <w:spacing w:line="322" w:lineRule="exact" w:before="2" w:after="0"/>
        <w:ind w:left="280" w:right="0" w:hanging="164"/>
        <w:jc w:val="left"/>
        <w:rPr>
          <w:sz w:val="28"/>
        </w:rPr>
      </w:pPr>
      <w:r>
        <w:rPr>
          <w:sz w:val="28"/>
        </w:rPr>
        <w:t>об</w:t>
      </w:r>
      <w:r>
        <w:rPr>
          <w:spacing w:val="-2"/>
          <w:sz w:val="28"/>
        </w:rPr>
        <w:t> </w:t>
      </w:r>
      <w:r>
        <w:rPr>
          <w:sz w:val="28"/>
        </w:rPr>
        <w:t>удовлетворении</w:t>
      </w:r>
      <w:r>
        <w:rPr>
          <w:spacing w:val="-5"/>
          <w:sz w:val="28"/>
        </w:rPr>
        <w:t> </w:t>
      </w:r>
      <w:r>
        <w:rPr>
          <w:sz w:val="28"/>
        </w:rPr>
        <w:t>апелляции,</w:t>
      </w:r>
      <w:r>
        <w:rPr>
          <w:spacing w:val="-4"/>
          <w:sz w:val="28"/>
        </w:rPr>
        <w:t> </w:t>
      </w:r>
      <w:r>
        <w:rPr>
          <w:sz w:val="28"/>
        </w:rPr>
        <w:t>если</w:t>
      </w:r>
      <w:r>
        <w:rPr>
          <w:spacing w:val="-3"/>
          <w:sz w:val="28"/>
        </w:rPr>
        <w:t> </w:t>
      </w:r>
      <w:r>
        <w:rPr>
          <w:sz w:val="28"/>
        </w:rPr>
        <w:t>изложенные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ней</w:t>
      </w:r>
      <w:r>
        <w:rPr>
          <w:spacing w:val="-3"/>
          <w:sz w:val="28"/>
        </w:rPr>
        <w:t> </w:t>
      </w:r>
      <w:r>
        <w:rPr>
          <w:sz w:val="28"/>
        </w:rPr>
        <w:t>сведения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1"/>
          <w:sz w:val="28"/>
        </w:rPr>
        <w:t> </w:t>
      </w:r>
      <w:r>
        <w:rPr>
          <w:sz w:val="28"/>
        </w:rPr>
        <w:t>допущенных</w:t>
      </w:r>
    </w:p>
    <w:p>
      <w:pPr>
        <w:pStyle w:val="BodyText"/>
      </w:pPr>
      <w:r>
        <w:rPr/>
        <w:t>нарушениях</w:t>
      </w:r>
      <w:r>
        <w:rPr>
          <w:spacing w:val="-4"/>
        </w:rPr>
        <w:t> </w:t>
      </w:r>
      <w:r>
        <w:rPr/>
        <w:t>порядка</w:t>
      </w:r>
      <w:r>
        <w:rPr>
          <w:spacing w:val="-5"/>
        </w:rPr>
        <w:t> </w:t>
      </w:r>
      <w:r>
        <w:rPr/>
        <w:t>проведения</w:t>
      </w:r>
      <w:r>
        <w:rPr>
          <w:spacing w:val="-4"/>
        </w:rPr>
        <w:t> </w:t>
      </w:r>
      <w:r>
        <w:rPr/>
        <w:t>государственной</w:t>
      </w:r>
      <w:r>
        <w:rPr>
          <w:spacing w:val="-8"/>
        </w:rPr>
        <w:t> </w:t>
      </w:r>
      <w:r>
        <w:rPr/>
        <w:t>итоговой</w:t>
      </w:r>
      <w:r>
        <w:rPr>
          <w:spacing w:val="-6"/>
        </w:rPr>
        <w:t> </w:t>
      </w:r>
      <w:r>
        <w:rPr/>
        <w:t>аттестации</w:t>
      </w:r>
      <w:r>
        <w:rPr>
          <w:spacing w:val="-5"/>
        </w:rPr>
        <w:t> </w:t>
      </w:r>
      <w:r>
        <w:rPr/>
        <w:t>выпускника</w:t>
      </w:r>
      <w:r>
        <w:rPr>
          <w:spacing w:val="-67"/>
        </w:rPr>
        <w:t> </w:t>
      </w:r>
      <w:r>
        <w:rPr/>
        <w:t>подтвердились</w:t>
      </w:r>
      <w:r>
        <w:rPr>
          <w:spacing w:val="-6"/>
        </w:rPr>
        <w:t> </w:t>
      </w:r>
      <w:r>
        <w:rPr/>
        <w:t>и</w:t>
      </w:r>
      <w:r>
        <w:rPr>
          <w:spacing w:val="-1"/>
        </w:rPr>
        <w:t> </w:t>
      </w:r>
      <w:r>
        <w:rPr/>
        <w:t>повлияли</w:t>
      </w:r>
      <w:r>
        <w:rPr>
          <w:spacing w:val="-1"/>
        </w:rPr>
        <w:t> </w:t>
      </w:r>
      <w:r>
        <w:rPr/>
        <w:t>на</w:t>
      </w:r>
      <w:r>
        <w:rPr>
          <w:spacing w:val="-2"/>
        </w:rPr>
        <w:t> </w:t>
      </w:r>
      <w:r>
        <w:rPr/>
        <w:t>результат</w:t>
      </w:r>
      <w:r>
        <w:rPr>
          <w:spacing w:val="-2"/>
        </w:rPr>
        <w:t> </w:t>
      </w:r>
      <w:r>
        <w:rPr/>
        <w:t>государственной</w:t>
      </w:r>
      <w:r>
        <w:rPr>
          <w:spacing w:val="-1"/>
        </w:rPr>
        <w:t> </w:t>
      </w:r>
      <w:r>
        <w:rPr/>
        <w:t>итоговой</w:t>
      </w:r>
      <w:r>
        <w:rPr>
          <w:spacing w:val="-1"/>
        </w:rPr>
        <w:t> </w:t>
      </w:r>
      <w:r>
        <w:rPr/>
        <w:t>аттестации.</w:t>
      </w:r>
    </w:p>
    <w:p>
      <w:pPr>
        <w:pStyle w:val="BodyText"/>
      </w:pPr>
      <w:r>
        <w:rPr/>
        <w:t>В последнем случае результат проведения государственной итоговой аттестации</w:t>
      </w:r>
      <w:r>
        <w:rPr>
          <w:spacing w:val="1"/>
        </w:rPr>
        <w:t> </w:t>
      </w:r>
      <w:r>
        <w:rPr/>
        <w:t>подлежит аннулированию, в связи, с чем протокол о рассмотрении апелляции не</w:t>
      </w:r>
      <w:r>
        <w:rPr>
          <w:spacing w:val="1"/>
        </w:rPr>
        <w:t> </w:t>
      </w:r>
      <w:r>
        <w:rPr/>
        <w:t>позднее</w:t>
      </w:r>
      <w:r>
        <w:rPr>
          <w:spacing w:val="-4"/>
        </w:rPr>
        <w:t> </w:t>
      </w:r>
      <w:r>
        <w:rPr/>
        <w:t>следующего</w:t>
      </w:r>
      <w:r>
        <w:rPr>
          <w:spacing w:val="-3"/>
        </w:rPr>
        <w:t> </w:t>
      </w:r>
      <w:r>
        <w:rPr/>
        <w:t>рабочего</w:t>
      </w:r>
      <w:r>
        <w:rPr>
          <w:spacing w:val="-3"/>
        </w:rPr>
        <w:t> </w:t>
      </w:r>
      <w:r>
        <w:rPr/>
        <w:t>дня</w:t>
      </w:r>
      <w:r>
        <w:rPr>
          <w:spacing w:val="-7"/>
        </w:rPr>
        <w:t> </w:t>
      </w:r>
      <w:r>
        <w:rPr/>
        <w:t>передается</w:t>
      </w:r>
      <w:r>
        <w:rPr>
          <w:spacing w:val="-4"/>
        </w:rPr>
        <w:t> </w:t>
      </w:r>
      <w:r>
        <w:rPr/>
        <w:t>в</w:t>
      </w:r>
      <w:r>
        <w:rPr>
          <w:spacing w:val="-5"/>
        </w:rPr>
        <w:t> </w:t>
      </w:r>
      <w:r>
        <w:rPr/>
        <w:t>государственную</w:t>
      </w:r>
      <w:r>
        <w:rPr>
          <w:spacing w:val="-5"/>
        </w:rPr>
        <w:t> </w:t>
      </w:r>
      <w:r>
        <w:rPr/>
        <w:t>экзаменационную</w:t>
      </w:r>
      <w:r>
        <w:rPr>
          <w:spacing w:val="-67"/>
        </w:rPr>
        <w:t> </w:t>
      </w:r>
      <w:r>
        <w:rPr/>
        <w:t>комиссию</w:t>
      </w:r>
      <w:r>
        <w:rPr>
          <w:spacing w:val="-2"/>
        </w:rPr>
        <w:t> </w:t>
      </w:r>
      <w:r>
        <w:rPr/>
        <w:t>для</w:t>
      </w:r>
      <w:r>
        <w:rPr>
          <w:spacing w:val="-4"/>
        </w:rPr>
        <w:t> </w:t>
      </w:r>
      <w:r>
        <w:rPr/>
        <w:t>реализации</w:t>
      </w:r>
      <w:r>
        <w:rPr>
          <w:spacing w:val="1"/>
        </w:rPr>
        <w:t> </w:t>
      </w:r>
      <w:r>
        <w:rPr/>
        <w:t>решения</w:t>
      </w:r>
      <w:r>
        <w:rPr>
          <w:spacing w:val="-1"/>
        </w:rPr>
        <w:t> </w:t>
      </w:r>
      <w:r>
        <w:rPr/>
        <w:t>апелляционной комиссии.</w:t>
      </w:r>
      <w:r>
        <w:rPr>
          <w:spacing w:val="-2"/>
        </w:rPr>
        <w:t> </w:t>
      </w:r>
      <w:r>
        <w:rPr/>
        <w:t>Выпускнику</w:t>
      </w:r>
    </w:p>
    <w:p>
      <w:pPr>
        <w:pStyle w:val="BodyText"/>
        <w:ind w:right="963"/>
      </w:pPr>
      <w:r>
        <w:rPr/>
        <w:t>предоставляется возможность пройти государственную итоговую аттестацию в</w:t>
      </w:r>
      <w:r>
        <w:rPr>
          <w:spacing w:val="-67"/>
        </w:rPr>
        <w:t> </w:t>
      </w:r>
      <w:r>
        <w:rPr/>
        <w:t>течение</w:t>
      </w:r>
      <w:r>
        <w:rPr>
          <w:spacing w:val="-4"/>
        </w:rPr>
        <w:t> </w:t>
      </w:r>
      <w:r>
        <w:rPr/>
        <w:t>10</w:t>
      </w:r>
      <w:r>
        <w:rPr>
          <w:spacing w:val="-3"/>
        </w:rPr>
        <w:t> </w:t>
      </w:r>
      <w:r>
        <w:rPr/>
        <w:t>рабочих</w:t>
      </w:r>
      <w:r>
        <w:rPr>
          <w:spacing w:val="-3"/>
        </w:rPr>
        <w:t> </w:t>
      </w:r>
      <w:r>
        <w:rPr/>
        <w:t>дней.</w:t>
      </w:r>
    </w:p>
    <w:p>
      <w:pPr>
        <w:pStyle w:val="ListParagraph"/>
        <w:numPr>
          <w:ilvl w:val="0"/>
          <w:numId w:val="5"/>
        </w:numPr>
        <w:tabs>
          <w:tab w:pos="398" w:val="left" w:leader="none"/>
        </w:tabs>
        <w:spacing w:line="240" w:lineRule="auto" w:before="0" w:after="0"/>
        <w:ind w:left="117" w:right="1015" w:firstLine="0"/>
        <w:jc w:val="left"/>
        <w:rPr>
          <w:sz w:val="28"/>
        </w:rPr>
      </w:pPr>
      <w:r>
        <w:rPr>
          <w:sz w:val="28"/>
        </w:rPr>
        <w:t>Решение</w:t>
      </w:r>
      <w:r>
        <w:rPr>
          <w:spacing w:val="-4"/>
          <w:sz w:val="28"/>
        </w:rPr>
        <w:t> </w:t>
      </w:r>
      <w:r>
        <w:rPr>
          <w:sz w:val="28"/>
        </w:rPr>
        <w:t>апелляционной</w:t>
      </w:r>
      <w:r>
        <w:rPr>
          <w:spacing w:val="-3"/>
          <w:sz w:val="28"/>
        </w:rPr>
        <w:t> </w:t>
      </w:r>
      <w:r>
        <w:rPr>
          <w:sz w:val="28"/>
        </w:rPr>
        <w:t>комиссии</w:t>
      </w:r>
      <w:r>
        <w:rPr>
          <w:spacing w:val="-3"/>
          <w:sz w:val="28"/>
        </w:rPr>
        <w:t> </w:t>
      </w:r>
      <w:r>
        <w:rPr>
          <w:sz w:val="28"/>
        </w:rPr>
        <w:t>является</w:t>
      </w:r>
      <w:r>
        <w:rPr>
          <w:spacing w:val="-4"/>
          <w:sz w:val="28"/>
        </w:rPr>
        <w:t> </w:t>
      </w:r>
      <w:r>
        <w:rPr>
          <w:sz w:val="28"/>
        </w:rPr>
        <w:t>окончательным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пересмотру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подлежит.</w:t>
      </w:r>
    </w:p>
    <w:p>
      <w:pPr>
        <w:pStyle w:val="ListParagraph"/>
        <w:numPr>
          <w:ilvl w:val="0"/>
          <w:numId w:val="5"/>
        </w:numPr>
        <w:tabs>
          <w:tab w:pos="540" w:val="left" w:leader="none"/>
        </w:tabs>
        <w:spacing w:line="240" w:lineRule="auto" w:before="0" w:after="0"/>
        <w:ind w:left="117" w:right="558" w:firstLine="0"/>
        <w:jc w:val="left"/>
        <w:rPr>
          <w:sz w:val="28"/>
        </w:rPr>
      </w:pPr>
      <w:r>
        <w:rPr>
          <w:sz w:val="28"/>
        </w:rPr>
        <w:t>Решение апелляционной комиссии оформляется протоколом, который</w:t>
      </w:r>
      <w:r>
        <w:rPr>
          <w:spacing w:val="1"/>
          <w:sz w:val="28"/>
        </w:rPr>
        <w:t> </w:t>
      </w:r>
      <w:r>
        <w:rPr>
          <w:sz w:val="28"/>
        </w:rPr>
        <w:t>подписывается</w:t>
      </w:r>
      <w:r>
        <w:rPr>
          <w:spacing w:val="-4"/>
          <w:sz w:val="28"/>
        </w:rPr>
        <w:t> </w:t>
      </w:r>
      <w:r>
        <w:rPr>
          <w:sz w:val="28"/>
        </w:rPr>
        <w:t>председателем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секретарем</w:t>
      </w:r>
      <w:r>
        <w:rPr>
          <w:spacing w:val="-4"/>
          <w:sz w:val="28"/>
        </w:rPr>
        <w:t> </w:t>
      </w:r>
      <w:r>
        <w:rPr>
          <w:sz w:val="28"/>
        </w:rPr>
        <w:t>апелляционной</w:t>
      </w:r>
      <w:r>
        <w:rPr>
          <w:spacing w:val="-6"/>
          <w:sz w:val="28"/>
        </w:rPr>
        <w:t> </w:t>
      </w:r>
      <w:r>
        <w:rPr>
          <w:sz w:val="28"/>
        </w:rPr>
        <w:t>комиссии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хранится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архиве</w:t>
      </w:r>
      <w:r>
        <w:rPr>
          <w:spacing w:val="-2"/>
          <w:sz w:val="28"/>
        </w:rPr>
        <w:t> </w:t>
      </w:r>
      <w:r>
        <w:rPr>
          <w:sz w:val="28"/>
        </w:rPr>
        <w:t>Колледжа.</w:t>
      </w:r>
    </w:p>
    <w:sectPr>
      <w:pgSz w:w="11910" w:h="16840"/>
      <w:pgMar w:top="480" w:bottom="280" w:left="1160" w:right="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."/>
      <w:lvlJc w:val="left"/>
      <w:pPr>
        <w:ind w:left="11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39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22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5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67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90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35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58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81" w:hanging="28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11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28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1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281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117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70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221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27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322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23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74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25" w:hanging="164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6" w:hanging="250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2."/>
      <w:lvlJc w:val="left"/>
      <w:pPr>
        <w:ind w:left="397" w:hanging="281"/>
        <w:jc w:val="left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400" w:hanging="28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1678" w:hanging="28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2956" w:hanging="28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4234" w:hanging="28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5513" w:hanging="28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6791" w:hanging="28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069" w:hanging="281"/>
      </w:pPr>
      <w:rPr>
        <w:rFonts w:hint="default"/>
        <w:lang w:val="ru-RU" w:eastAsia="en-US" w:bidi="ar-SA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17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568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17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Управление делами</dc:creator>
  <dc:title>Бланк письма</dc:title>
  <dcterms:created xsi:type="dcterms:W3CDTF">2021-04-30T12:15:01Z</dcterms:created>
  <dcterms:modified xsi:type="dcterms:W3CDTF">2021-04-30T12:15:01Z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2021-04-30T00:00:00Z</vt:filetime>
  </property>
</Properties>
</file>