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AE" w:rsidRPr="001E2431" w:rsidRDefault="00B164AE" w:rsidP="00B164AE">
      <w:pPr>
        <w:pStyle w:val="a5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1E2431">
        <w:rPr>
          <w:b/>
          <w:iCs/>
          <w:sz w:val="28"/>
          <w:szCs w:val="28"/>
        </w:rPr>
        <w:t>Нухов О.М.,</w:t>
      </w:r>
    </w:p>
    <w:p w:rsidR="00B164AE" w:rsidRPr="001E2431" w:rsidRDefault="00B164AE" w:rsidP="00B164AE">
      <w:pPr>
        <w:pStyle w:val="a5"/>
        <w:spacing w:before="0" w:beforeAutospacing="0" w:after="0" w:afterAutospacing="0" w:line="360" w:lineRule="auto"/>
        <w:ind w:firstLine="709"/>
        <w:rPr>
          <w:bCs/>
          <w:iCs/>
          <w:szCs w:val="28"/>
        </w:rPr>
      </w:pPr>
      <w:r w:rsidRPr="001E2431">
        <w:rPr>
          <w:bCs/>
          <w:iCs/>
          <w:szCs w:val="28"/>
        </w:rPr>
        <w:t>канд. психол. наук, Ректор</w:t>
      </w:r>
      <w:r>
        <w:rPr>
          <w:bCs/>
          <w:iCs/>
          <w:szCs w:val="28"/>
        </w:rPr>
        <w:t xml:space="preserve"> </w:t>
      </w:r>
      <w:r w:rsidRPr="001E2431">
        <w:rPr>
          <w:bCs/>
          <w:iCs/>
          <w:szCs w:val="28"/>
        </w:rPr>
        <w:t>Светского института народов Кавказа</w:t>
      </w:r>
    </w:p>
    <w:p w:rsidR="00B164AE" w:rsidRPr="001E2431" w:rsidRDefault="00B164AE" w:rsidP="00B164AE">
      <w:pPr>
        <w:pStyle w:val="a5"/>
        <w:spacing w:before="0" w:beforeAutospacing="0" w:after="0" w:afterAutospacing="0" w:line="360" w:lineRule="auto"/>
        <w:ind w:firstLine="709"/>
        <w:rPr>
          <w:bCs/>
          <w:iCs/>
          <w:szCs w:val="28"/>
        </w:rPr>
      </w:pPr>
      <w:r w:rsidRPr="001E2431">
        <w:rPr>
          <w:bCs/>
          <w:iCs/>
          <w:szCs w:val="28"/>
        </w:rPr>
        <w:t>(г.Хасавюрт Республики Дагестан)</w:t>
      </w:r>
    </w:p>
    <w:p w:rsidR="00B164AE" w:rsidRDefault="00B164AE" w:rsidP="00070F29">
      <w:pPr>
        <w:pStyle w:val="2"/>
        <w:spacing w:line="360" w:lineRule="auto"/>
      </w:pPr>
    </w:p>
    <w:p w:rsidR="00BA26B7" w:rsidRDefault="00B164AE" w:rsidP="00070F29">
      <w:pPr>
        <w:pStyle w:val="2"/>
        <w:spacing w:line="360" w:lineRule="auto"/>
        <w:rPr>
          <w:i w:val="0"/>
        </w:rPr>
      </w:pPr>
      <w:r w:rsidRPr="00B164AE">
        <w:rPr>
          <w:i w:val="0"/>
        </w:rPr>
        <w:t>РЕЛИГИЯ, СОВРЕМЕННАЯ НАУКА И ОБРАЗОВАНИЕ</w:t>
      </w:r>
    </w:p>
    <w:p w:rsidR="00B164AE" w:rsidRPr="00B164AE" w:rsidRDefault="00B164AE" w:rsidP="00B164AE">
      <w:pPr>
        <w:jc w:val="center"/>
      </w:pPr>
      <w:bookmarkStart w:id="0" w:name="_GoBack"/>
      <w:bookmarkEnd w:id="0"/>
      <w:r>
        <w:t>(тезисы выступления)</w:t>
      </w:r>
    </w:p>
    <w:p w:rsidR="00BA26B7" w:rsidRPr="00070F29" w:rsidRDefault="00BA26B7" w:rsidP="00070F2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BA26B7" w:rsidRPr="00070F29" w:rsidRDefault="00070F29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О</w:t>
      </w:r>
      <w:r w:rsidR="00BA26B7" w:rsidRPr="00070F29">
        <w:rPr>
          <w:sz w:val="28"/>
          <w:szCs w:val="28"/>
        </w:rPr>
        <w:t>сознание</w:t>
      </w:r>
      <w:r>
        <w:rPr>
          <w:sz w:val="28"/>
          <w:szCs w:val="28"/>
        </w:rPr>
        <w:t xml:space="preserve"> </w:t>
      </w:r>
      <w:r w:rsidR="00BA26B7" w:rsidRPr="00070F29">
        <w:rPr>
          <w:sz w:val="28"/>
          <w:szCs w:val="28"/>
        </w:rPr>
        <w:t>катастрофической и непрерывной девальвации духовных ценностей, кризис самой системы, прив</w:t>
      </w:r>
      <w:r>
        <w:rPr>
          <w:sz w:val="28"/>
          <w:szCs w:val="28"/>
        </w:rPr>
        <w:t xml:space="preserve">одит </w:t>
      </w:r>
      <w:r w:rsidR="00BA26B7" w:rsidRPr="00070F29">
        <w:rPr>
          <w:sz w:val="28"/>
          <w:szCs w:val="28"/>
        </w:rPr>
        <w:t>к очевидному мировоззренческому тупику, охвативший такие важнейшие сферы духовной жизни человека, как религия, наука и образование.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Возможно, этот кризис, с которым мы столкнулись сегодня, был заложен с момента отделения религии от государства, что, по сути, является попыткой строительства свое</w:t>
      </w:r>
      <w:r w:rsidR="00070F29">
        <w:rPr>
          <w:sz w:val="28"/>
          <w:szCs w:val="28"/>
        </w:rPr>
        <w:t xml:space="preserve">го мира, отрицая творение мира </w:t>
      </w:r>
      <w:r w:rsidRPr="00070F29">
        <w:rPr>
          <w:sz w:val="28"/>
          <w:szCs w:val="28"/>
        </w:rPr>
        <w:t>Всевышним.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Возможно, увлекшись созданием новой системы человеческого общежития, отдалили от себя учения, переданные через Пророков, лишь изредка заглядывая в них под диктовку инстинкта самосохранения. И вот чем реже обращаются к религии "строители нового мира", тем больше у них ошибок, и с каждым годом все отчетливее видится "построенный" ими кр</w:t>
      </w:r>
      <w:r w:rsidR="00070F29">
        <w:rPr>
          <w:sz w:val="28"/>
          <w:szCs w:val="28"/>
        </w:rPr>
        <w:t xml:space="preserve">изис, доведенный до того, что, утратив </w:t>
      </w:r>
      <w:r w:rsidRPr="00070F29">
        <w:rPr>
          <w:sz w:val="28"/>
          <w:szCs w:val="28"/>
        </w:rPr>
        <w:t>даже инстинкт самосохранения, изобретается оружие для собственного уничтожения.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Это ли результат развития человека разумного?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Человек никогда не утратит стремления к вере, ибо это сообразно его природе. И для него не постижимые до конца рациональные познания бытия и вечности могут быть доступными</w:t>
      </w:r>
      <w:r w:rsidR="00070F29">
        <w:rPr>
          <w:sz w:val="28"/>
          <w:szCs w:val="28"/>
        </w:rPr>
        <w:t xml:space="preserve"> лишь в единстве знания </w:t>
      </w:r>
      <w:r w:rsidRPr="00070F29">
        <w:rPr>
          <w:sz w:val="28"/>
          <w:szCs w:val="28"/>
        </w:rPr>
        <w:t>и веры.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Недостаток знаний (всех знаний, не разделяя их на светские или религиозные) приводит лишь к простому биологическому существованию, а недостаток веры (не только религиозной, но и общей) приводит к разрушению даже этого существования.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lastRenderedPageBreak/>
        <w:t>Конечно же, люди ищут утешения в религиозной вере, следуют ее канонам, стараются соблюдать их, но неподкрепленные знаниями, они всего лишь формально следуют букве веры, а не ее духу.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Должно станови</w:t>
      </w:r>
      <w:r w:rsidR="00070F29">
        <w:rPr>
          <w:sz w:val="28"/>
          <w:szCs w:val="28"/>
        </w:rPr>
        <w:t xml:space="preserve">ться нормой, привычкой внешнее </w:t>
      </w:r>
      <w:r w:rsidRPr="00070F29">
        <w:rPr>
          <w:sz w:val="28"/>
          <w:szCs w:val="28"/>
        </w:rPr>
        <w:t>соблюдение ритуал</w:t>
      </w:r>
      <w:r w:rsidR="00070F29">
        <w:rPr>
          <w:sz w:val="28"/>
          <w:szCs w:val="28"/>
        </w:rPr>
        <w:t xml:space="preserve">ьно-обрядовых обязанностей и приличий общественно принятого </w:t>
      </w:r>
      <w:r w:rsidRPr="00070F29">
        <w:rPr>
          <w:sz w:val="28"/>
          <w:szCs w:val="28"/>
        </w:rPr>
        <w:t>поведения.  Но именно из-за несоответствия повседневного поведени</w:t>
      </w:r>
      <w:r w:rsidR="00070F29">
        <w:rPr>
          <w:sz w:val="28"/>
          <w:szCs w:val="28"/>
        </w:rPr>
        <w:t xml:space="preserve">я отдельных священнослужителей </w:t>
      </w:r>
      <w:r w:rsidRPr="00070F29">
        <w:rPr>
          <w:sz w:val="28"/>
          <w:szCs w:val="28"/>
        </w:rPr>
        <w:t>и дру</w:t>
      </w:r>
      <w:r w:rsidR="00070F29">
        <w:rPr>
          <w:sz w:val="28"/>
          <w:szCs w:val="28"/>
        </w:rPr>
        <w:t xml:space="preserve">гих людей, их представляющих, </w:t>
      </w:r>
      <w:r w:rsidRPr="00070F29">
        <w:rPr>
          <w:sz w:val="28"/>
          <w:szCs w:val="28"/>
        </w:rPr>
        <w:t>с заповедями исповедуемой ими религии, религиозная вера не только теряет своих приверженцев, но и сталкивается с организованным противоборством, нацеленным на раскол, взаимные распри и всеобщее уничтожение религии.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Религия без знаний все чаще оборачивается для общества пустой формальностью, элементарным лицемерием и показным ханжеством, и именно в связи с этим люди теряют всякие нравственные ориентиры. И знания без религии, как правило, превращаются в инструмент, оружие для физического уничтожения человечества.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 xml:space="preserve">Удерживать "умнеющих", но утрачивающих духовные ориентиры, людей все труднее. Именно поэтому становится необходимым в один ряд с </w:t>
      </w:r>
      <w:r w:rsidR="00070F29">
        <w:rPr>
          <w:sz w:val="28"/>
          <w:szCs w:val="28"/>
        </w:rPr>
        <w:t xml:space="preserve">другими факторами формирования </w:t>
      </w:r>
      <w:r w:rsidRPr="00070F29">
        <w:rPr>
          <w:sz w:val="28"/>
          <w:szCs w:val="28"/>
        </w:rPr>
        <w:t>ментальн</w:t>
      </w:r>
      <w:r w:rsidR="00070F29">
        <w:rPr>
          <w:sz w:val="28"/>
          <w:szCs w:val="28"/>
        </w:rPr>
        <w:t xml:space="preserve">ости человека и всего общества </w:t>
      </w:r>
      <w:r w:rsidRPr="00070F29">
        <w:rPr>
          <w:sz w:val="28"/>
          <w:szCs w:val="28"/>
        </w:rPr>
        <w:t>поставить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а) и веру, (именно религиозную веру, и не ту, которую представляют некоторые ханжи, а истинную, т.е. соответствующую слову Создателя, переданную через Священные Писания);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б) и образование (именно общее образование, а не чисто религиозное, чаще приводящее к фанатизму и радикализму, и не чисто светское, чаще приводящее к подмене нравственных ценностей и самоуничтожению);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>в) и науку (именно ту науку, кото</w:t>
      </w:r>
      <w:r w:rsidR="00070F29">
        <w:rPr>
          <w:sz w:val="28"/>
          <w:szCs w:val="28"/>
        </w:rPr>
        <w:t xml:space="preserve">рая способна привести принципы </w:t>
      </w:r>
      <w:r w:rsidRPr="00070F29">
        <w:rPr>
          <w:sz w:val="28"/>
          <w:szCs w:val="28"/>
        </w:rPr>
        <w:t>современного человеческого общежития в соответствие с предписаниями Творца).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 xml:space="preserve">В конце концов, ссылаясь на старые истины, следует сказать, что вера без знаний слепа, а знания без веры мертвы. 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lastRenderedPageBreak/>
        <w:t>И каждый, кому дорог свой ребенок, живой и здоровый, кто, беспокоясь о нем, допускает, что имеет право учить его тому, как нужно жить, что хорошо для него и что плохо, кому небезразлична его жизнь даже тогда, когда и тот учит уже своего ребенка, должен умерить уровень самомнения и понять, что Создатель миров точно так же, беспокоясь о своих творениях, предписал, как им жить, чтобы сохранить жизнь, и указал к этому путь. Указал на дозволенное и недопустимое, обязательное и желательное. Указал на возможности человека и дал ему науки. Облегчает с каждым днем труд физический, чтобы дать ему возможность уделить духовному развитию больше внимания. И для этого нужно не так уж много.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 xml:space="preserve">Становящийся на путь познания может представить всего лишь пять столпов, о которых пойдет речь </w:t>
      </w:r>
      <w:r w:rsidR="00B164AE">
        <w:rPr>
          <w:sz w:val="28"/>
          <w:szCs w:val="28"/>
        </w:rPr>
        <w:t>в дальнейшем</w:t>
      </w:r>
      <w:r w:rsidRPr="00070F29">
        <w:rPr>
          <w:sz w:val="28"/>
          <w:szCs w:val="28"/>
        </w:rPr>
        <w:t>, идущий же по этому пути может почувствовать покровительство самого Создателя, а завершающий путь познает этот мир и с благодарностью будет готов предстать перед Создателем.</w:t>
      </w:r>
      <w:r w:rsidR="00B164AE">
        <w:rPr>
          <w:sz w:val="28"/>
          <w:szCs w:val="28"/>
        </w:rPr>
        <w:t xml:space="preserve"> </w:t>
      </w:r>
      <w:r w:rsidRPr="00070F29">
        <w:rPr>
          <w:sz w:val="28"/>
          <w:szCs w:val="28"/>
        </w:rPr>
        <w:t>С благодарностью за науки, которые помогли ему сохранить чистоту в земной жизни.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 xml:space="preserve">Сохраните веру, </w:t>
      </w:r>
      <w:r w:rsidR="00B164AE">
        <w:rPr>
          <w:sz w:val="28"/>
          <w:szCs w:val="28"/>
        </w:rPr>
        <w:t>п</w:t>
      </w:r>
      <w:r w:rsidRPr="00070F29">
        <w:rPr>
          <w:sz w:val="28"/>
          <w:szCs w:val="28"/>
        </w:rPr>
        <w:t>остигайте знаний, будьте справедливыми!</w:t>
      </w:r>
    </w:p>
    <w:p w:rsidR="00BA26B7" w:rsidRPr="00070F29" w:rsidRDefault="00BA26B7" w:rsidP="00070F2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70F29">
        <w:rPr>
          <w:sz w:val="28"/>
          <w:szCs w:val="28"/>
        </w:rPr>
        <w:tab/>
      </w:r>
    </w:p>
    <w:p w:rsidR="007C5D80" w:rsidRPr="00070F29" w:rsidRDefault="00FA2E35" w:rsidP="00070F29">
      <w:pPr>
        <w:spacing w:line="360" w:lineRule="auto"/>
        <w:rPr>
          <w:sz w:val="28"/>
          <w:szCs w:val="28"/>
        </w:rPr>
      </w:pPr>
    </w:p>
    <w:sectPr w:rsidR="007C5D80" w:rsidRPr="00070F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35" w:rsidRDefault="00FA2E35" w:rsidP="00B164AE">
      <w:r>
        <w:separator/>
      </w:r>
    </w:p>
  </w:endnote>
  <w:endnote w:type="continuationSeparator" w:id="0">
    <w:p w:rsidR="00FA2E35" w:rsidRDefault="00FA2E35" w:rsidP="00B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717634"/>
      <w:docPartObj>
        <w:docPartGallery w:val="Page Numbers (Bottom of Page)"/>
        <w:docPartUnique/>
      </w:docPartObj>
    </w:sdtPr>
    <w:sdtContent>
      <w:p w:rsidR="00B164AE" w:rsidRDefault="00B164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64AE" w:rsidRDefault="00B164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35" w:rsidRDefault="00FA2E35" w:rsidP="00B164AE">
      <w:r>
        <w:separator/>
      </w:r>
    </w:p>
  </w:footnote>
  <w:footnote w:type="continuationSeparator" w:id="0">
    <w:p w:rsidR="00FA2E35" w:rsidRDefault="00FA2E35" w:rsidP="00B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7"/>
    <w:rsid w:val="00027DC9"/>
    <w:rsid w:val="00070F29"/>
    <w:rsid w:val="00670E27"/>
    <w:rsid w:val="00B164AE"/>
    <w:rsid w:val="00BA26B7"/>
    <w:rsid w:val="00F94795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6CC5"/>
  <w15:docId w15:val="{F807FCDC-DE05-436D-8C99-006DE3E0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26B7"/>
    <w:pPr>
      <w:keepNext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26B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26B7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BA26B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semiHidden/>
    <w:rsid w:val="00B164A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4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Омар</cp:lastModifiedBy>
  <cp:revision>3</cp:revision>
  <cp:lastPrinted>2022-01-14T06:03:00Z</cp:lastPrinted>
  <dcterms:created xsi:type="dcterms:W3CDTF">2022-01-14T06:03:00Z</dcterms:created>
  <dcterms:modified xsi:type="dcterms:W3CDTF">2022-01-14T06:03:00Z</dcterms:modified>
</cp:coreProperties>
</file>