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135" w:rsidRDefault="00B72135" w:rsidP="00B72135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Ацаев</w:t>
      </w:r>
      <w:proofErr w:type="spellEnd"/>
      <w:r w:rsidR="00764305" w:rsidRPr="0076430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64305">
        <w:rPr>
          <w:rFonts w:ascii="Times New Roman" w:hAnsi="Times New Roman" w:cs="Times New Roman"/>
          <w:b/>
          <w:i/>
          <w:sz w:val="24"/>
          <w:szCs w:val="24"/>
        </w:rPr>
        <w:t>А.С.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</w:p>
    <w:p w:rsidR="00B72135" w:rsidRDefault="00B72135" w:rsidP="00B72135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Ректор Дагестанского теологического </w:t>
      </w:r>
    </w:p>
    <w:p w:rsidR="00B72135" w:rsidRDefault="00B72135" w:rsidP="00B72135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института имени Саида Афанди</w:t>
      </w:r>
    </w:p>
    <w:p w:rsidR="00B72135" w:rsidRDefault="00B72135" w:rsidP="00B72135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Нухов</w:t>
      </w:r>
      <w:proofErr w:type="spellEnd"/>
      <w:r w:rsidR="00764305" w:rsidRPr="0076430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64305">
        <w:rPr>
          <w:rFonts w:ascii="Times New Roman" w:hAnsi="Times New Roman" w:cs="Times New Roman"/>
          <w:b/>
          <w:i/>
          <w:sz w:val="24"/>
          <w:szCs w:val="24"/>
        </w:rPr>
        <w:t>О.М.</w:t>
      </w:r>
      <w:r>
        <w:rPr>
          <w:rFonts w:ascii="Times New Roman" w:hAnsi="Times New Roman" w:cs="Times New Roman"/>
          <w:b/>
          <w:i/>
          <w:sz w:val="24"/>
          <w:szCs w:val="24"/>
        </w:rPr>
        <w:t>,</w:t>
      </w:r>
    </w:p>
    <w:p w:rsidR="00B72135" w:rsidRDefault="00B72135" w:rsidP="00B72135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Директор Колледжа современного образования </w:t>
      </w:r>
    </w:p>
    <w:p w:rsidR="00B72135" w:rsidRDefault="00B72135" w:rsidP="00B72135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имени Саида Афанди</w:t>
      </w:r>
    </w:p>
    <w:p w:rsidR="00B72135" w:rsidRDefault="00B72135" w:rsidP="00B7213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135" w:rsidRDefault="00B72135" w:rsidP="0076430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5E0">
        <w:rPr>
          <w:rFonts w:ascii="Times New Roman" w:hAnsi="Times New Roman" w:cs="Times New Roman"/>
          <w:b/>
          <w:sz w:val="28"/>
          <w:szCs w:val="28"/>
        </w:rPr>
        <w:t>ТРАДИЦИОННО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2675E0">
        <w:rPr>
          <w:rFonts w:ascii="Times New Roman" w:hAnsi="Times New Roman" w:cs="Times New Roman"/>
          <w:b/>
          <w:sz w:val="28"/>
          <w:szCs w:val="28"/>
        </w:rPr>
        <w:t xml:space="preserve"> РЕЛИГИОЗНОЕ ОБРАЗОВАНИЕ </w:t>
      </w:r>
    </w:p>
    <w:p w:rsidR="00B72135" w:rsidRPr="002675E0" w:rsidRDefault="00B72135" w:rsidP="0076430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5E0">
        <w:rPr>
          <w:rFonts w:ascii="Times New Roman" w:hAnsi="Times New Roman" w:cs="Times New Roman"/>
          <w:b/>
          <w:sz w:val="28"/>
          <w:szCs w:val="28"/>
        </w:rPr>
        <w:t>И СОВРЕМЕННАЯ ИСЛАМСКАЯ ТЕОЛОГИЯ</w:t>
      </w:r>
    </w:p>
    <w:p w:rsidR="00B72135" w:rsidRDefault="00B72135" w:rsidP="0076430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Среди бесчисленных и </w:t>
      </w:r>
      <w:r w:rsidRPr="002675E0">
        <w:rPr>
          <w:rFonts w:ascii="Times New Roman" w:hAnsi="Times New Roman" w:cs="Times New Roman"/>
          <w:sz w:val="28"/>
          <w:szCs w:val="28"/>
          <w:shd w:val="clear" w:color="auto" w:fill="FFFFFF"/>
        </w:rPr>
        <w:t>бескрайни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 </w:t>
      </w:r>
      <w:r w:rsidRPr="002675E0">
        <w:rPr>
          <w:rFonts w:ascii="Times New Roman" w:hAnsi="Times New Roman" w:cs="Times New Roman"/>
          <w:sz w:val="28"/>
          <w:szCs w:val="28"/>
          <w:shd w:val="clear" w:color="auto" w:fill="FFFFFF"/>
        </w:rPr>
        <w:t>милостей Всевышнего нам следует воздавать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особую хвалу за возможность постигать знания и следовать по пути праведных предков. Действительно, постижение знаний и следование по пути предков мы должны всегда рассматривать вместе, и только так мы можем уберечь от всяких заблуждений себя и своих потомков. Именно так складывалась система исламского религиозного образования</w:t>
      </w:r>
      <w:r w:rsidRPr="00CB06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 всех российских регионах, в том числе и в Дагестане, которую мы называем традиционной, и которую мы все должны сохранить. Именно на это обращал внимание Президент нашей страны Владимир Владимирович Путин на встрече с муфтиями духовных управлении России, которая состоялась в Уфе четыре года назад (22 октября 2013 г.). Он указал на необходимость возрождения и развития российской традиционной богословской школы. Это и есть наш путь к сохранению стабильности и мира в нашей стране.  </w:t>
      </w:r>
    </w:p>
    <w:p w:rsidR="00B72135" w:rsidRDefault="00B72135" w:rsidP="0076430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Современные академические науки, а именно религиоведение, и в частности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исламоведение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должны способствовать решению этой задачи, о которой мы говорили выше. И для этого мы должны избавиться от внутренних противоречий в самом сознании некоторых ученых, которым пришло время уйти от атеистических взглядов и даже их научных методов. Нельзя сегодня о религии давать поверхностные или ложные сведения, потому что в открытом информационном поле интернет-пространства и без того хватает самой разнообразной, противоречивой и напрямую ложной информации об исламе, что молодым людям, действительно, очень трудно самим принять правильное решение. А из уст и из-под пера ученого должна исходить только правда и объективная истина. Каждый ученый должен знать и любить ту науку, которую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он передает другим. А пока же нам приходится видеть, что учебники, по которым преподают в государственных школах, средних и высших учебных заведениях, не приближают сердца детей к исламу, а, напротив, отдаляют их от истины, и это происходит потому, что об исламе пишут и в классах перед детьми об этом говорят такие люди, которые сами совсем далеки от ислама.  Это – область науки, в которой нам предстоит совместная с государственными органами большая и серьезная работа, и в написании </w:t>
      </w:r>
      <w:r w:rsidR="00764305">
        <w:rPr>
          <w:rFonts w:ascii="Times New Roman" w:hAnsi="Times New Roman" w:cs="Times New Roman"/>
          <w:sz w:val="28"/>
          <w:szCs w:val="28"/>
          <w:shd w:val="clear" w:color="auto" w:fill="FFFFFF"/>
        </w:rPr>
        <w:t>соответствующих учебников,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 обеспечении ведения этих уроков профессиональными теологами, и в контроле над деятельностью интернет-сайтов и других информационных средств, которые говорят об исламе в целях профилактики радикальных взглядов.</w:t>
      </w:r>
    </w:p>
    <w:p w:rsidR="00B72135" w:rsidRDefault="00B72135" w:rsidP="0076430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Хотя сегодня мы говорим о признании теологии в системе академической науки, об утверждении диссертационного совета в системе ВАК, о первых кандидатах теологических наук, однако, теологи – выпускники наших вузов не допускаются к преподаванию в школах, и об исламской культуре курса ОРКСЭ (Основ религиозных культур и светской этики) говорят люди далекие от этой исламской культуры. По юридическим нормам, как указано в государственном образовательном стандарте специальности «Теология», выпускник имеет право преподавать в общеобразовательном учреждении, но чиновники не хотят признавать этого. Нужно волевое решение руководства Министерства образования и науки. Чтобы специальность «Теология» развивалась, теологи должны быть трудоустроены, они должны работать по специальности. </w:t>
      </w:r>
    </w:p>
    <w:p w:rsidR="00B72135" w:rsidRDefault="00B72135" w:rsidP="0076430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Чтобы лучше понять все эти сегодняшние проблемы, связанные и с образованием, и с наукой, и с радикализмом, и даже с экономическим положением общества, мы должны, в первую очередь, сформировать божественное мировоззрение. Нам необходимо вернуться к пониманию науки как познанию мира в целом. Мы знаем, что источником и обладателем всех знаний является только Всевышний АЛЛАГЬ. ОН дает нам знания обо всем, что необходимо нам в этом мире и в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ахирате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и особо выделил знания о богослужении, потому что АЛЛАГЬ создал нас, чтобы мы поклонялись ЕМУ, как сказано в Священном Коране</w:t>
      </w:r>
      <w:r w:rsidR="0076430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72135" w:rsidRDefault="00B72135" w:rsidP="0076430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Традиционное религиозное образование подразумевает обязательное изучение таких наук как</w:t>
      </w:r>
      <w:r w:rsidRPr="005C5A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5C5A6A">
        <w:rPr>
          <w:rFonts w:ascii="Times New Roman" w:hAnsi="Times New Roman" w:cs="Times New Roman"/>
          <w:sz w:val="28"/>
          <w:szCs w:val="28"/>
          <w:shd w:val="clear" w:color="auto" w:fill="FFFFFF"/>
        </w:rPr>
        <w:t>орфология, синтаксис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Pr="005C5A6A">
        <w:rPr>
          <w:rFonts w:ascii="Times New Roman" w:hAnsi="Times New Roman" w:cs="Times New Roman"/>
          <w:sz w:val="28"/>
          <w:szCs w:val="28"/>
          <w:shd w:val="clear" w:color="auto" w:fill="FFFFFF"/>
        </w:rPr>
        <w:t>стилистика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арабского языка</w:t>
      </w:r>
      <w:r w:rsidRPr="005C5A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логика, риторика и культура речи, законоведение и право, </w:t>
      </w:r>
      <w:proofErr w:type="spellStart"/>
      <w:r w:rsidRPr="005C5A6A">
        <w:rPr>
          <w:rFonts w:ascii="Times New Roman" w:hAnsi="Times New Roman" w:cs="Times New Roman"/>
          <w:sz w:val="28"/>
          <w:szCs w:val="28"/>
          <w:shd w:val="clear" w:color="auto" w:fill="FFFFFF"/>
        </w:rPr>
        <w:t>вероубеждение</w:t>
      </w:r>
      <w:proofErr w:type="spellEnd"/>
      <w:r w:rsidRPr="005C5A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основы права, </w:t>
      </w:r>
      <w:proofErr w:type="spellStart"/>
      <w:r w:rsidRPr="005C5A6A">
        <w:rPr>
          <w:rFonts w:ascii="Times New Roman" w:hAnsi="Times New Roman" w:cs="Times New Roman"/>
          <w:sz w:val="28"/>
          <w:szCs w:val="28"/>
          <w:shd w:val="clear" w:color="auto" w:fill="FFFFFF"/>
        </w:rPr>
        <w:t>хадисоведе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5C5A6A">
        <w:rPr>
          <w:rFonts w:ascii="Times New Roman" w:hAnsi="Times New Roman" w:cs="Times New Roman"/>
          <w:sz w:val="28"/>
          <w:szCs w:val="28"/>
          <w:shd w:val="clear" w:color="auto" w:fill="FFFFFF"/>
        </w:rPr>
        <w:t>ие</w:t>
      </w:r>
      <w:proofErr w:type="spellEnd"/>
      <w:r w:rsidRPr="005C5A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5C5A6A">
        <w:rPr>
          <w:rFonts w:ascii="Times New Roman" w:hAnsi="Times New Roman" w:cs="Times New Roman"/>
          <w:sz w:val="28"/>
          <w:szCs w:val="28"/>
          <w:shd w:val="clear" w:color="auto" w:fill="FFFFFF"/>
        </w:rPr>
        <w:t>корановедение</w:t>
      </w:r>
      <w:proofErr w:type="spellEnd"/>
      <w:r w:rsidRPr="005C5A6A">
        <w:rPr>
          <w:rFonts w:ascii="Times New Roman" w:hAnsi="Times New Roman" w:cs="Times New Roman"/>
          <w:sz w:val="28"/>
          <w:szCs w:val="28"/>
          <w:shd w:val="clear" w:color="auto" w:fill="FFFFFF"/>
        </w:rPr>
        <w:t>, жизнеописание Пророка (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мир ему и благословение</w:t>
      </w:r>
      <w:r w:rsidRPr="005C5A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), </w:t>
      </w:r>
      <w:proofErr w:type="spellStart"/>
      <w:r w:rsidRPr="005C5A6A">
        <w:rPr>
          <w:rFonts w:ascii="Times New Roman" w:hAnsi="Times New Roman" w:cs="Times New Roman"/>
          <w:sz w:val="28"/>
          <w:szCs w:val="28"/>
          <w:shd w:val="clear" w:color="auto" w:fill="FFFFFF"/>
        </w:rPr>
        <w:t>тасаввуф</w:t>
      </w:r>
      <w:proofErr w:type="spellEnd"/>
      <w:r w:rsidRPr="005C5A6A">
        <w:rPr>
          <w:rFonts w:ascii="Times New Roman" w:hAnsi="Times New Roman" w:cs="Times New Roman"/>
          <w:sz w:val="28"/>
          <w:szCs w:val="28"/>
          <w:shd w:val="clear" w:color="auto" w:fill="FFFFFF"/>
        </w:rPr>
        <w:t>, астрономия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footnoteReference w:id="1"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Однако, учебный процесс в религиозном образовательном учреждении никогда не ограничивался изучением тех наук, которые имеют отношение только к богослужению. Наши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алимы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всегда изучали весь окружающий мир, доступный человеческой мысли, от ботаники до астрономии, от медицины до психологии. И при этом придавали особое значение изучению суфизма, признавая уникальность его методов обучения и воспитания.</w:t>
      </w:r>
    </w:p>
    <w:p w:rsidR="00B72135" w:rsidRPr="000C433F" w:rsidRDefault="00B72135" w:rsidP="0076430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43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Согласно этому методу основой и главным принципом передачи знаний является разрешение на обучение. И причиной того, что в Дагестане во все времена ислам оставался в первоначальной форме без изменения, и без страха обучали </w:t>
      </w:r>
      <w:proofErr w:type="spellStart"/>
      <w:r w:rsidRPr="000C433F">
        <w:rPr>
          <w:rFonts w:ascii="Times New Roman" w:hAnsi="Times New Roman" w:cs="Times New Roman"/>
          <w:sz w:val="28"/>
          <w:szCs w:val="28"/>
          <w:shd w:val="clear" w:color="auto" w:fill="FFFFFF"/>
        </w:rPr>
        <w:t>мутаалимов</w:t>
      </w:r>
      <w:proofErr w:type="spellEnd"/>
      <w:r w:rsidRPr="000C43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являлся </w:t>
      </w:r>
      <w:proofErr w:type="spellStart"/>
      <w:r w:rsidRPr="000C433F">
        <w:rPr>
          <w:rFonts w:ascii="Times New Roman" w:hAnsi="Times New Roman" w:cs="Times New Roman"/>
          <w:sz w:val="28"/>
          <w:szCs w:val="28"/>
          <w:shd w:val="clear" w:color="auto" w:fill="FFFFFF"/>
        </w:rPr>
        <w:t>ихлас</w:t>
      </w:r>
      <w:proofErr w:type="spellEnd"/>
      <w:r w:rsidRPr="000C43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Pr="000C433F">
        <w:rPr>
          <w:rFonts w:ascii="Times New Roman" w:hAnsi="Times New Roman" w:cs="Times New Roman"/>
          <w:sz w:val="28"/>
          <w:szCs w:val="28"/>
          <w:shd w:val="clear" w:color="auto" w:fill="FFFFFF"/>
        </w:rPr>
        <w:t>баракат</w:t>
      </w:r>
      <w:proofErr w:type="spellEnd"/>
      <w:r w:rsidRPr="000C43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шейхов </w:t>
      </w:r>
      <w:proofErr w:type="spellStart"/>
      <w:r w:rsidRPr="000C433F">
        <w:rPr>
          <w:rFonts w:ascii="Times New Roman" w:hAnsi="Times New Roman" w:cs="Times New Roman"/>
          <w:sz w:val="28"/>
          <w:szCs w:val="28"/>
          <w:shd w:val="clear" w:color="auto" w:fill="FFFFFF"/>
        </w:rPr>
        <w:t>тариката</w:t>
      </w:r>
      <w:proofErr w:type="spellEnd"/>
      <w:r w:rsidRPr="000C43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B72135" w:rsidRPr="008C1924" w:rsidRDefault="00B72135" w:rsidP="0076430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C19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 пишет </w:t>
      </w:r>
      <w:proofErr w:type="spellStart"/>
      <w:r w:rsidRPr="008C1924">
        <w:rPr>
          <w:rFonts w:ascii="Times New Roman" w:hAnsi="Times New Roman" w:cs="Times New Roman"/>
          <w:sz w:val="28"/>
          <w:szCs w:val="28"/>
          <w:shd w:val="clear" w:color="auto" w:fill="FFFFFF"/>
        </w:rPr>
        <w:t>Шуайб</w:t>
      </w:r>
      <w:proofErr w:type="spellEnd"/>
      <w:r w:rsidRPr="008C19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C1924">
        <w:rPr>
          <w:rFonts w:ascii="Times New Roman" w:hAnsi="Times New Roman" w:cs="Times New Roman"/>
          <w:sz w:val="28"/>
          <w:szCs w:val="28"/>
          <w:shd w:val="clear" w:color="auto" w:fill="FFFFFF"/>
        </w:rPr>
        <w:t>Багини</w:t>
      </w:r>
      <w:proofErr w:type="spellEnd"/>
      <w:r w:rsidRPr="008C19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(да будет Всевышний милостив к нему)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8C19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АЛЛАГЬ своим </w:t>
      </w:r>
      <w:proofErr w:type="spellStart"/>
      <w:r w:rsidRPr="008C1924">
        <w:rPr>
          <w:rFonts w:ascii="Times New Roman" w:hAnsi="Times New Roman" w:cs="Times New Roman"/>
          <w:sz w:val="28"/>
          <w:szCs w:val="28"/>
          <w:shd w:val="clear" w:color="auto" w:fill="FFFFFF"/>
        </w:rPr>
        <w:t>джазбатом</w:t>
      </w:r>
      <w:proofErr w:type="spellEnd"/>
      <w:r w:rsidRPr="008C19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милостью приблизил к Себе </w:t>
      </w:r>
      <w:proofErr w:type="spellStart"/>
      <w:r w:rsidRPr="008C1924">
        <w:rPr>
          <w:rFonts w:ascii="Times New Roman" w:hAnsi="Times New Roman" w:cs="Times New Roman"/>
          <w:sz w:val="28"/>
          <w:szCs w:val="28"/>
          <w:shd w:val="clear" w:color="auto" w:fill="FFFFFF"/>
        </w:rPr>
        <w:t>алимов</w:t>
      </w:r>
      <w:proofErr w:type="spellEnd"/>
      <w:r w:rsidRPr="008C19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из-за их искренности и богобоязненности, соблюдения ими чистоты во всем. И все </w:t>
      </w:r>
      <w:proofErr w:type="spellStart"/>
      <w:r w:rsidRPr="008C1924">
        <w:rPr>
          <w:rFonts w:ascii="Times New Roman" w:hAnsi="Times New Roman" w:cs="Times New Roman"/>
          <w:sz w:val="28"/>
          <w:szCs w:val="28"/>
          <w:shd w:val="clear" w:color="auto" w:fill="FFFFFF"/>
        </w:rPr>
        <w:t>алимы</w:t>
      </w:r>
      <w:proofErr w:type="spellEnd"/>
      <w:r w:rsidRPr="008C19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признают, что </w:t>
      </w:r>
      <w:proofErr w:type="spellStart"/>
      <w:r w:rsidRPr="008C1924">
        <w:rPr>
          <w:rFonts w:ascii="Times New Roman" w:hAnsi="Times New Roman" w:cs="Times New Roman"/>
          <w:sz w:val="28"/>
          <w:szCs w:val="28"/>
          <w:shd w:val="clear" w:color="auto" w:fill="FFFFFF"/>
        </w:rPr>
        <w:t>баракат</w:t>
      </w:r>
      <w:proofErr w:type="spellEnd"/>
      <w:r w:rsidRPr="008C19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успехи в обучении есть из-за того, что </w:t>
      </w:r>
      <w:proofErr w:type="spellStart"/>
      <w:r w:rsidRPr="008C1924">
        <w:rPr>
          <w:rFonts w:ascii="Times New Roman" w:hAnsi="Times New Roman" w:cs="Times New Roman"/>
          <w:sz w:val="28"/>
          <w:szCs w:val="28"/>
          <w:shd w:val="clear" w:color="auto" w:fill="FFFFFF"/>
        </w:rPr>
        <w:t>тадрис</w:t>
      </w:r>
      <w:proofErr w:type="spellEnd"/>
      <w:r w:rsidRPr="008C19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явных наук идет, как передается по цепочке от самого Пророка (мир ему</w:t>
      </w:r>
      <w:r w:rsidR="007643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Pr="008C1924">
        <w:rPr>
          <w:rFonts w:ascii="Times New Roman" w:hAnsi="Times New Roman" w:cs="Times New Roman"/>
          <w:sz w:val="28"/>
          <w:szCs w:val="28"/>
          <w:shd w:val="clear" w:color="auto" w:fill="FFFFFF"/>
        </w:rPr>
        <w:t>благословение)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115841">
        <w:rPr>
          <w:rFonts w:ascii="Times New Roman" w:hAnsi="Times New Roman" w:cs="Times New Roman"/>
          <w:sz w:val="28"/>
          <w:szCs w:val="28"/>
          <w:shd w:val="clear" w:color="auto" w:fill="FFFFFF"/>
        </w:rPr>
        <w:t>надеясь на то, что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до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муалима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Pr="00115841">
        <w:rPr>
          <w:rFonts w:ascii="Times New Roman" w:hAnsi="Times New Roman" w:cs="Times New Roman"/>
          <w:sz w:val="28"/>
          <w:szCs w:val="28"/>
          <w:shd w:val="clear" w:color="auto" w:fill="FFFFFF"/>
        </w:rPr>
        <w:t>до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мутаалима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158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дойдет </w:t>
      </w:r>
      <w:proofErr w:type="spellStart"/>
      <w:r w:rsidRPr="00115841">
        <w:rPr>
          <w:rFonts w:ascii="Times New Roman" w:hAnsi="Times New Roman" w:cs="Times New Roman"/>
          <w:sz w:val="28"/>
          <w:szCs w:val="28"/>
          <w:shd w:val="clear" w:color="auto" w:fill="FFFFFF"/>
        </w:rPr>
        <w:t>файз</w:t>
      </w:r>
      <w:proofErr w:type="spellEnd"/>
      <w:r w:rsidRPr="001158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115841">
        <w:rPr>
          <w:rFonts w:ascii="Times New Roman" w:hAnsi="Times New Roman" w:cs="Times New Roman"/>
          <w:sz w:val="28"/>
          <w:szCs w:val="28"/>
          <w:shd w:val="clear" w:color="auto" w:fill="FFFFFF"/>
        </w:rPr>
        <w:t>ророка (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мир ему и благословение</w:t>
      </w:r>
      <w:r w:rsidRPr="00115841">
        <w:rPr>
          <w:rFonts w:ascii="Times New Roman" w:hAnsi="Times New Roman" w:cs="Times New Roman"/>
          <w:sz w:val="28"/>
          <w:szCs w:val="28"/>
          <w:shd w:val="clear" w:color="auto" w:fill="FFFFFF"/>
        </w:rPr>
        <w:t>) посредством великих ученых-</w:t>
      </w:r>
      <w:proofErr w:type="spellStart"/>
      <w:r w:rsidRPr="00115841">
        <w:rPr>
          <w:rFonts w:ascii="Times New Roman" w:hAnsi="Times New Roman" w:cs="Times New Roman"/>
          <w:sz w:val="28"/>
          <w:szCs w:val="28"/>
          <w:shd w:val="clear" w:color="auto" w:fill="FFFFFF"/>
        </w:rPr>
        <w:t>алимов</w:t>
      </w:r>
      <w:proofErr w:type="spellEnd"/>
      <w:r w:rsidRPr="0011584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72135" w:rsidRDefault="00B72135" w:rsidP="0076430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нормам и традиции исламского религиозного образования первоначальная цель обучения заключается в ведении человека к признанию и постижению Творца, что проявляется в подчинении и соблюдении Его заповедей. Другими словами, цель состоит в том, чтобы воспитать достойного человека, который, развивая свой потенциал, будет верным рабом и наместником Всевышнего. Именно в этом отношении исламское образование воспитывает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человеке богобоязненность. </w:t>
      </w:r>
      <w:r w:rsidRPr="00777C75">
        <w:rPr>
          <w:rFonts w:ascii="Times New Roman" w:hAnsi="Times New Roman" w:cs="Times New Roman"/>
          <w:color w:val="000000" w:themeColor="text1"/>
          <w:sz w:val="28"/>
          <w:szCs w:val="28"/>
        </w:rPr>
        <w:t>Именно воспитание богобоязненности во все времена было, есть и останется основой нравственности, духовности</w:t>
      </w:r>
      <w:r>
        <w:rPr>
          <w:rFonts w:ascii="Times New Roman" w:hAnsi="Times New Roman" w:cs="Times New Roman"/>
          <w:sz w:val="28"/>
          <w:szCs w:val="28"/>
        </w:rPr>
        <w:t xml:space="preserve">, порядочности, культуры, образованности, профессионализма, и </w:t>
      </w:r>
      <w:r w:rsidRPr="00777C75">
        <w:rPr>
          <w:rFonts w:ascii="Times New Roman" w:hAnsi="Times New Roman" w:cs="Times New Roman"/>
          <w:color w:val="000000" w:themeColor="text1"/>
          <w:sz w:val="28"/>
          <w:szCs w:val="28"/>
        </w:rPr>
        <w:t>только богобоязненные люди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77C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смогут защитить родину и сохранить её для потомков. </w:t>
      </w:r>
    </w:p>
    <w:p w:rsidR="00B72135" w:rsidRDefault="00B72135" w:rsidP="0076430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C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Мировоззрение на основе исламского </w:t>
      </w:r>
      <w:proofErr w:type="spellStart"/>
      <w:r w:rsidRPr="00777C75">
        <w:rPr>
          <w:rFonts w:ascii="Times New Roman" w:hAnsi="Times New Roman" w:cs="Times New Roman"/>
          <w:color w:val="000000" w:themeColor="text1"/>
          <w:sz w:val="28"/>
          <w:szCs w:val="28"/>
        </w:rPr>
        <w:t>вероубеждения</w:t>
      </w:r>
      <w:proofErr w:type="spellEnd"/>
      <w:r w:rsidRPr="00777C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гласит, что знание целостно или интегрировано, и не приемлет разделение его на религиозную и светскую стороны. И «</w:t>
      </w:r>
      <w:proofErr w:type="spellStart"/>
      <w:proofErr w:type="gramStart"/>
      <w:r w:rsidRPr="00777C75">
        <w:rPr>
          <w:rFonts w:ascii="Times New Roman" w:hAnsi="Times New Roman" w:cs="Times New Roman"/>
          <w:color w:val="000000" w:themeColor="text1"/>
          <w:sz w:val="28"/>
          <w:szCs w:val="28"/>
        </w:rPr>
        <w:t>фарзуль</w:t>
      </w:r>
      <w:proofErr w:type="spellEnd"/>
      <w:r w:rsidRPr="00777C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77C75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,</w:t>
      </w:r>
      <w:proofErr w:type="spellStart"/>
      <w:r w:rsidRPr="00777C75">
        <w:rPr>
          <w:rFonts w:ascii="Times New Roman" w:hAnsi="Times New Roman" w:cs="Times New Roman"/>
          <w:color w:val="000000" w:themeColor="text1"/>
          <w:sz w:val="28"/>
          <w:szCs w:val="28"/>
        </w:rPr>
        <w:t>айн</w:t>
      </w:r>
      <w:proofErr w:type="spellEnd"/>
      <w:proofErr w:type="gramEnd"/>
      <w:r w:rsidRPr="00777C75">
        <w:rPr>
          <w:rFonts w:ascii="Times New Roman" w:hAnsi="Times New Roman" w:cs="Times New Roman"/>
          <w:color w:val="000000" w:themeColor="text1"/>
          <w:sz w:val="28"/>
          <w:szCs w:val="28"/>
        </w:rPr>
        <w:t>», и «</w:t>
      </w:r>
      <w:proofErr w:type="spellStart"/>
      <w:r w:rsidRPr="00777C75">
        <w:rPr>
          <w:rFonts w:ascii="Times New Roman" w:hAnsi="Times New Roman" w:cs="Times New Roman"/>
          <w:color w:val="000000" w:themeColor="text1"/>
          <w:sz w:val="28"/>
          <w:szCs w:val="28"/>
        </w:rPr>
        <w:t>фарзуль</w:t>
      </w:r>
      <w:proofErr w:type="spellEnd"/>
      <w:r w:rsidRPr="00777C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77C75">
        <w:rPr>
          <w:rFonts w:ascii="Times New Roman" w:hAnsi="Times New Roman" w:cs="Times New Roman"/>
          <w:color w:val="000000" w:themeColor="text1"/>
          <w:sz w:val="28"/>
          <w:szCs w:val="28"/>
        </w:rPr>
        <w:t>кифайя</w:t>
      </w:r>
      <w:proofErr w:type="spellEnd"/>
      <w:r w:rsidRPr="00777C75">
        <w:rPr>
          <w:rFonts w:ascii="Times New Roman" w:hAnsi="Times New Roman" w:cs="Times New Roman"/>
          <w:color w:val="000000" w:themeColor="text1"/>
          <w:sz w:val="28"/>
          <w:szCs w:val="28"/>
        </w:rPr>
        <w:t>» имеют целью укрепление веры и совершенствование нравов, первое – при помощи базовых обязательных знаний об основах ислама (личная ответственность каждого мусульманина), а второе – с помощью профессионального изучения одной из областей знаний (ответственность общества). Познание неразрывно</w:t>
      </w:r>
      <w:r>
        <w:rPr>
          <w:rFonts w:ascii="Times New Roman" w:hAnsi="Times New Roman" w:cs="Times New Roman"/>
          <w:sz w:val="28"/>
          <w:szCs w:val="28"/>
        </w:rPr>
        <w:t xml:space="preserve"> связано с действием человека, его духовностью и этикой.</w:t>
      </w:r>
    </w:p>
    <w:p w:rsidR="00B72135" w:rsidRDefault="00B72135" w:rsidP="0076430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мы говорим о традиционном исламском образовании и процессе воспитания детей с применением самых эффективных проверенных веками методов, следует обратить внимание на то, что коренной позицией исламского образования является природа познания, являющаяся сущностью образовательного процесса. Основа образования и воспитания – это этика, которая дисциплинирует тело, ум и дух.</w:t>
      </w:r>
      <w:r>
        <w:rPr>
          <w:rStyle w:val="a7"/>
          <w:rFonts w:ascii="Times New Roman" w:hAnsi="Times New Roman" w:cs="Times New Roman"/>
          <w:sz w:val="28"/>
          <w:szCs w:val="28"/>
        </w:rPr>
        <w:footnoteReference w:id="2"/>
      </w:r>
    </w:p>
    <w:p w:rsidR="00B72135" w:rsidRPr="00143439" w:rsidRDefault="00B72135" w:rsidP="00764305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43439">
        <w:rPr>
          <w:rFonts w:ascii="Times New Roman" w:eastAsiaTheme="minorHAnsi" w:hAnsi="Times New Roman"/>
          <w:sz w:val="28"/>
          <w:szCs w:val="28"/>
        </w:rPr>
        <w:t>Традиционное исламское образование в Дагестане имеет достаточно д</w:t>
      </w:r>
      <w:r>
        <w:rPr>
          <w:rFonts w:ascii="Times New Roman" w:eastAsiaTheme="minorHAnsi" w:hAnsi="Times New Roman"/>
          <w:sz w:val="28"/>
          <w:szCs w:val="28"/>
        </w:rPr>
        <w:t xml:space="preserve">лительную и самобытную историю, </w:t>
      </w:r>
      <w:r w:rsidRPr="00143439">
        <w:rPr>
          <w:rFonts w:ascii="Times New Roman" w:eastAsiaTheme="minorHAnsi" w:hAnsi="Times New Roman"/>
          <w:sz w:val="28"/>
          <w:szCs w:val="28"/>
        </w:rPr>
        <w:t xml:space="preserve">во все времена имело высокий социальный престиж, было востребовано обществом, играло в нем заметную роль. Еще в девятнадцатом веке член Петербургской АН Петр Карлович </w:t>
      </w:r>
      <w:proofErr w:type="spellStart"/>
      <w:r w:rsidRPr="00143439">
        <w:rPr>
          <w:rFonts w:ascii="Times New Roman" w:eastAsiaTheme="minorHAnsi" w:hAnsi="Times New Roman"/>
          <w:sz w:val="28"/>
          <w:szCs w:val="28"/>
        </w:rPr>
        <w:t>Услар</w:t>
      </w:r>
      <w:proofErr w:type="spellEnd"/>
      <w:r w:rsidRPr="00143439">
        <w:rPr>
          <w:rFonts w:ascii="Times New Roman" w:eastAsiaTheme="minorHAnsi" w:hAnsi="Times New Roman"/>
          <w:sz w:val="28"/>
          <w:szCs w:val="28"/>
        </w:rPr>
        <w:t xml:space="preserve"> считал: «…если об образовании народном судить по соразмерности числа школ с массою народонаселения, то дагестанские горцы в этом отношении опередили даже многие просвещенные европейские нации. Учение доступно каждому горскому мальчику. В каждом ауле найдутся люди, которые учат детей читать и писать. Можно сказать, что в Дагестане нет почти ни одного селения, в котором при </w:t>
      </w:r>
      <w:r w:rsidRPr="00143439">
        <w:rPr>
          <w:rFonts w:ascii="Times New Roman" w:eastAsiaTheme="minorHAnsi" w:hAnsi="Times New Roman"/>
          <w:sz w:val="28"/>
          <w:szCs w:val="28"/>
        </w:rPr>
        <w:lastRenderedPageBreak/>
        <w:t>мечети у кадия не обучалось бы арабскому языку от трех до пятнадцати и более учеников…»</w:t>
      </w:r>
      <w:r>
        <w:rPr>
          <w:rStyle w:val="a7"/>
          <w:rFonts w:ascii="Times New Roman" w:eastAsiaTheme="minorHAnsi" w:hAnsi="Times New Roman"/>
          <w:sz w:val="28"/>
          <w:szCs w:val="28"/>
        </w:rPr>
        <w:footnoteReference w:id="3"/>
      </w:r>
      <w:r w:rsidRPr="00143439">
        <w:rPr>
          <w:rFonts w:ascii="Times New Roman" w:eastAsiaTheme="minorHAnsi" w:hAnsi="Times New Roman"/>
          <w:sz w:val="28"/>
          <w:szCs w:val="28"/>
        </w:rPr>
        <w:t xml:space="preserve">. </w:t>
      </w:r>
    </w:p>
    <w:p w:rsidR="00B72135" w:rsidRPr="001C7BD1" w:rsidRDefault="00B72135" w:rsidP="0076430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C7BD1">
        <w:rPr>
          <w:rFonts w:ascii="Times New Roman" w:hAnsi="Times New Roman"/>
          <w:sz w:val="28"/>
          <w:szCs w:val="28"/>
        </w:rPr>
        <w:t>Ислам</w:t>
      </w:r>
      <w:r>
        <w:rPr>
          <w:rFonts w:ascii="Times New Roman" w:hAnsi="Times New Roman"/>
          <w:sz w:val="28"/>
          <w:szCs w:val="28"/>
        </w:rPr>
        <w:t xml:space="preserve">ское образование всегда </w:t>
      </w:r>
      <w:r w:rsidRPr="001C7BD1">
        <w:rPr>
          <w:rFonts w:ascii="Times New Roman" w:hAnsi="Times New Roman"/>
          <w:sz w:val="28"/>
          <w:szCs w:val="28"/>
        </w:rPr>
        <w:t>имел</w:t>
      </w:r>
      <w:r>
        <w:rPr>
          <w:rFonts w:ascii="Times New Roman" w:hAnsi="Times New Roman"/>
          <w:sz w:val="28"/>
          <w:szCs w:val="28"/>
        </w:rPr>
        <w:t>о</w:t>
      </w:r>
      <w:r w:rsidRPr="001C7BD1">
        <w:rPr>
          <w:rFonts w:ascii="Times New Roman" w:hAnsi="Times New Roman"/>
          <w:sz w:val="28"/>
          <w:szCs w:val="28"/>
        </w:rPr>
        <w:t xml:space="preserve"> крепкие корни и традиции в регионе. </w:t>
      </w:r>
      <w:proofErr w:type="spellStart"/>
      <w:r w:rsidRPr="001C7BD1">
        <w:rPr>
          <w:rFonts w:ascii="Times New Roman" w:hAnsi="Times New Roman"/>
          <w:sz w:val="28"/>
          <w:szCs w:val="28"/>
        </w:rPr>
        <w:t>М.Покровский</w:t>
      </w:r>
      <w:proofErr w:type="spellEnd"/>
      <w:r w:rsidRPr="001C7BD1">
        <w:rPr>
          <w:rFonts w:ascii="Times New Roman" w:hAnsi="Times New Roman"/>
          <w:sz w:val="28"/>
          <w:szCs w:val="28"/>
        </w:rPr>
        <w:t xml:space="preserve"> писал: «Дагестан снабжал весь восточный Кавказ знатоками арабского языка, чтецами, муллами и кадиями. Эта груда голых скал была едва ли не самым грамотным местом на Кавказе».</w:t>
      </w:r>
    </w:p>
    <w:p w:rsidR="00B72135" w:rsidRPr="001C7BD1" w:rsidRDefault="00B72135" w:rsidP="00764305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C7BD1">
        <w:rPr>
          <w:sz w:val="28"/>
          <w:szCs w:val="28"/>
        </w:rPr>
        <w:t xml:space="preserve">Основными звеньями мусульманской системы образования в Дагестане были </w:t>
      </w:r>
      <w:proofErr w:type="spellStart"/>
      <w:r w:rsidRPr="001C7BD1">
        <w:rPr>
          <w:sz w:val="28"/>
          <w:szCs w:val="28"/>
        </w:rPr>
        <w:t>мактаб</w:t>
      </w:r>
      <w:proofErr w:type="spellEnd"/>
      <w:r w:rsidRPr="001C7BD1">
        <w:rPr>
          <w:sz w:val="28"/>
          <w:szCs w:val="28"/>
        </w:rPr>
        <w:t xml:space="preserve"> и </w:t>
      </w:r>
      <w:proofErr w:type="spellStart"/>
      <w:r w:rsidRPr="001C7BD1">
        <w:rPr>
          <w:sz w:val="28"/>
          <w:szCs w:val="28"/>
        </w:rPr>
        <w:t>мадраса</w:t>
      </w:r>
      <w:proofErr w:type="spellEnd"/>
      <w:r w:rsidRPr="001C7BD1">
        <w:rPr>
          <w:sz w:val="28"/>
          <w:szCs w:val="28"/>
        </w:rPr>
        <w:t xml:space="preserve">. </w:t>
      </w:r>
      <w:proofErr w:type="spellStart"/>
      <w:r w:rsidRPr="001C7BD1">
        <w:rPr>
          <w:sz w:val="28"/>
          <w:szCs w:val="28"/>
        </w:rPr>
        <w:t>Мактаб</w:t>
      </w:r>
      <w:proofErr w:type="spellEnd"/>
      <w:r w:rsidRPr="001C7BD1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1C7BD1">
        <w:rPr>
          <w:sz w:val="28"/>
          <w:szCs w:val="28"/>
        </w:rPr>
        <w:t xml:space="preserve"> своего</w:t>
      </w:r>
      <w:r>
        <w:rPr>
          <w:sz w:val="28"/>
          <w:szCs w:val="28"/>
        </w:rPr>
        <w:t xml:space="preserve"> </w:t>
      </w:r>
      <w:r w:rsidRPr="001C7BD1">
        <w:rPr>
          <w:sz w:val="28"/>
          <w:szCs w:val="28"/>
        </w:rPr>
        <w:t xml:space="preserve">рода начальная школа. Программа обучения в ней ограничивалась в основном привитием учащимся навыков чтения и письма. Мадраса </w:t>
      </w:r>
      <w:r>
        <w:rPr>
          <w:sz w:val="28"/>
          <w:szCs w:val="28"/>
        </w:rPr>
        <w:t>–</w:t>
      </w:r>
      <w:r w:rsidRPr="001C7BD1">
        <w:rPr>
          <w:sz w:val="28"/>
          <w:szCs w:val="28"/>
        </w:rPr>
        <w:t xml:space="preserve"> школы</w:t>
      </w:r>
      <w:r>
        <w:rPr>
          <w:sz w:val="28"/>
          <w:szCs w:val="28"/>
        </w:rPr>
        <w:t xml:space="preserve"> </w:t>
      </w:r>
      <w:r w:rsidRPr="001C7BD1">
        <w:rPr>
          <w:sz w:val="28"/>
          <w:szCs w:val="28"/>
        </w:rPr>
        <w:t xml:space="preserve">повышенного типа </w:t>
      </w:r>
      <w:r>
        <w:rPr>
          <w:sz w:val="28"/>
          <w:szCs w:val="28"/>
        </w:rPr>
        <w:t>–</w:t>
      </w:r>
      <w:r w:rsidRPr="001C7BD1">
        <w:rPr>
          <w:sz w:val="28"/>
          <w:szCs w:val="28"/>
        </w:rPr>
        <w:t xml:space="preserve"> имелись</w:t>
      </w:r>
      <w:r>
        <w:rPr>
          <w:sz w:val="28"/>
          <w:szCs w:val="28"/>
        </w:rPr>
        <w:t xml:space="preserve"> </w:t>
      </w:r>
      <w:r w:rsidRPr="001C7BD1">
        <w:rPr>
          <w:sz w:val="28"/>
          <w:szCs w:val="28"/>
        </w:rPr>
        <w:t>в крупных селениях, где несли службу в мечетях известные своей ученостью духовные лица.</w:t>
      </w:r>
      <w:r>
        <w:rPr>
          <w:sz w:val="28"/>
          <w:szCs w:val="28"/>
        </w:rPr>
        <w:t xml:space="preserve"> </w:t>
      </w:r>
      <w:r w:rsidRPr="001C7BD1">
        <w:rPr>
          <w:sz w:val="28"/>
          <w:szCs w:val="28"/>
        </w:rPr>
        <w:t xml:space="preserve">Программы </w:t>
      </w:r>
      <w:proofErr w:type="spellStart"/>
      <w:r w:rsidRPr="001C7BD1">
        <w:rPr>
          <w:sz w:val="28"/>
          <w:szCs w:val="28"/>
        </w:rPr>
        <w:t>мадраса</w:t>
      </w:r>
      <w:proofErr w:type="spellEnd"/>
      <w:r w:rsidRPr="001C7BD1">
        <w:rPr>
          <w:sz w:val="28"/>
          <w:szCs w:val="28"/>
        </w:rPr>
        <w:t xml:space="preserve"> включали изучение арабского языка, его грамматического строя, логики, курса мусульманского права и этики. В некоторых из них преподавались география и астрономия.</w:t>
      </w:r>
    </w:p>
    <w:p w:rsidR="00B72135" w:rsidRPr="001C7BD1" w:rsidRDefault="00B72135" w:rsidP="00764305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C7BD1">
        <w:rPr>
          <w:sz w:val="28"/>
          <w:szCs w:val="28"/>
        </w:rPr>
        <w:t xml:space="preserve">Наряду с названными выше "организованными" формами образования в Дагестане получило распространение домашнее обучение детей чтению Корана. В домашних "коранических школах" значительную часть обучающихся в конце XIX - начале XX </w:t>
      </w:r>
      <w:proofErr w:type="spellStart"/>
      <w:r w:rsidRPr="001C7BD1">
        <w:rPr>
          <w:sz w:val="28"/>
          <w:szCs w:val="28"/>
        </w:rPr>
        <w:t>в.в</w:t>
      </w:r>
      <w:proofErr w:type="spellEnd"/>
      <w:r w:rsidRPr="001C7BD1">
        <w:rPr>
          <w:sz w:val="28"/>
          <w:szCs w:val="28"/>
        </w:rPr>
        <w:t xml:space="preserve">. составляли девочки. </w:t>
      </w:r>
    </w:p>
    <w:p w:rsidR="00B72135" w:rsidRPr="001C7BD1" w:rsidRDefault="00B72135" w:rsidP="00764305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C7BD1">
        <w:rPr>
          <w:sz w:val="28"/>
          <w:szCs w:val="28"/>
        </w:rPr>
        <w:t>Веками складывавшаяся мусульманская система образования в Дагестане не претерпела существенных изменений даже в период продолжительной и изнурительной антиколониальной борьбы горцев в 20-50-х годах XIX в.</w:t>
      </w:r>
      <w:r>
        <w:rPr>
          <w:rStyle w:val="a7"/>
          <w:sz w:val="28"/>
          <w:szCs w:val="28"/>
        </w:rPr>
        <w:footnoteReference w:id="4"/>
      </w:r>
    </w:p>
    <w:p w:rsidR="00B72135" w:rsidRPr="001C7BD1" w:rsidRDefault="00B72135" w:rsidP="00764305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C7BD1">
        <w:rPr>
          <w:sz w:val="28"/>
          <w:szCs w:val="28"/>
        </w:rPr>
        <w:t xml:space="preserve">При </w:t>
      </w:r>
      <w:r>
        <w:rPr>
          <w:sz w:val="28"/>
          <w:szCs w:val="28"/>
        </w:rPr>
        <w:t xml:space="preserve">имаме </w:t>
      </w:r>
      <w:r w:rsidRPr="001C7BD1">
        <w:rPr>
          <w:sz w:val="28"/>
          <w:szCs w:val="28"/>
        </w:rPr>
        <w:t xml:space="preserve">Шамиле </w:t>
      </w:r>
      <w:r>
        <w:rPr>
          <w:sz w:val="28"/>
          <w:szCs w:val="28"/>
        </w:rPr>
        <w:t xml:space="preserve">(да будет АЛЛАГЬ милостив к нему) </w:t>
      </w:r>
      <w:r w:rsidRPr="001C7BD1">
        <w:rPr>
          <w:sz w:val="28"/>
          <w:szCs w:val="28"/>
        </w:rPr>
        <w:t xml:space="preserve">горцам вменялось в обязанность наряду с активным участием в военных действиях воспитание детей в духе шариата. Даже в условиях военного времени он заботился, чтобы мусульманские школы были окружены общественным вниманием, принимал меры, исключающие возможность прекращения обучения детей в </w:t>
      </w:r>
      <w:r w:rsidRPr="001C7BD1">
        <w:rPr>
          <w:sz w:val="28"/>
          <w:szCs w:val="28"/>
        </w:rPr>
        <w:lastRenderedPageBreak/>
        <w:t xml:space="preserve">контролируемых им районах. Хотя имамат и испытывал большую нужду в средствах для ведения продолжительной войны против царской России, и </w:t>
      </w:r>
      <w:r>
        <w:rPr>
          <w:sz w:val="28"/>
          <w:szCs w:val="28"/>
        </w:rPr>
        <w:t xml:space="preserve">имам </w:t>
      </w:r>
      <w:r w:rsidRPr="001C7BD1">
        <w:rPr>
          <w:sz w:val="28"/>
          <w:szCs w:val="28"/>
        </w:rPr>
        <w:t xml:space="preserve">Шамиль был вынужден изыскивать все новые источники для пополнения казны, </w:t>
      </w:r>
      <w:proofErr w:type="spellStart"/>
      <w:r w:rsidRPr="001C7BD1">
        <w:rPr>
          <w:sz w:val="28"/>
          <w:szCs w:val="28"/>
        </w:rPr>
        <w:t>закят</w:t>
      </w:r>
      <w:proofErr w:type="spellEnd"/>
      <w:r w:rsidRPr="001C7BD1">
        <w:rPr>
          <w:sz w:val="28"/>
          <w:szCs w:val="28"/>
        </w:rPr>
        <w:t xml:space="preserve"> он оставлял в распоряжении духовенства. За счет </w:t>
      </w:r>
      <w:proofErr w:type="spellStart"/>
      <w:r w:rsidRPr="001C7BD1">
        <w:rPr>
          <w:sz w:val="28"/>
          <w:szCs w:val="28"/>
        </w:rPr>
        <w:t>закята</w:t>
      </w:r>
      <w:proofErr w:type="spellEnd"/>
      <w:r w:rsidRPr="001C7BD1">
        <w:rPr>
          <w:sz w:val="28"/>
          <w:szCs w:val="28"/>
        </w:rPr>
        <w:t xml:space="preserve"> материально поддерживались не только бедные горцы, но и мечети, и мусульманские религиозные школы. Кроме того, в пользу учителей, ученых и религиозных школ в имамате Шамиля выделялась еще и пятая часть военной добычи и трофеев, захваченных у противника. </w:t>
      </w:r>
    </w:p>
    <w:p w:rsidR="00B72135" w:rsidRPr="001C7BD1" w:rsidRDefault="00B72135" w:rsidP="0076430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 складывались традиции, на которые мы опираемся сегодня. И нам предстоит решение немалых </w:t>
      </w:r>
      <w:r w:rsidRPr="001C7BD1">
        <w:rPr>
          <w:rFonts w:ascii="Times New Roman" w:hAnsi="Times New Roman"/>
          <w:sz w:val="28"/>
          <w:szCs w:val="28"/>
        </w:rPr>
        <w:t>проблем в указанной сфере.</w:t>
      </w:r>
      <w:r>
        <w:rPr>
          <w:rFonts w:ascii="Times New Roman" w:hAnsi="Times New Roman"/>
          <w:sz w:val="28"/>
          <w:szCs w:val="28"/>
        </w:rPr>
        <w:t xml:space="preserve"> Одни из них </w:t>
      </w:r>
      <w:r w:rsidRPr="001C7BD1">
        <w:rPr>
          <w:rFonts w:ascii="Times New Roman" w:hAnsi="Times New Roman"/>
          <w:sz w:val="28"/>
          <w:szCs w:val="28"/>
        </w:rPr>
        <w:t>обусловлен</w:t>
      </w:r>
      <w:r>
        <w:rPr>
          <w:rFonts w:ascii="Times New Roman" w:hAnsi="Times New Roman"/>
          <w:sz w:val="28"/>
          <w:szCs w:val="28"/>
        </w:rPr>
        <w:t xml:space="preserve">ы </w:t>
      </w:r>
      <w:r w:rsidRPr="001C7BD1">
        <w:rPr>
          <w:rFonts w:ascii="Times New Roman" w:hAnsi="Times New Roman"/>
          <w:sz w:val="28"/>
          <w:szCs w:val="28"/>
        </w:rPr>
        <w:t>слабостью материально-технической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C7BD1">
        <w:rPr>
          <w:rFonts w:ascii="Times New Roman" w:hAnsi="Times New Roman"/>
          <w:sz w:val="28"/>
          <w:szCs w:val="28"/>
        </w:rPr>
        <w:t xml:space="preserve">учебно-методической и кадровой базы религиозных учебных заведений. </w:t>
      </w:r>
      <w:r>
        <w:rPr>
          <w:rFonts w:ascii="Times New Roman" w:hAnsi="Times New Roman"/>
          <w:sz w:val="28"/>
          <w:szCs w:val="28"/>
        </w:rPr>
        <w:t xml:space="preserve">Другие – связаны с </w:t>
      </w:r>
      <w:r w:rsidRPr="001C7BD1">
        <w:rPr>
          <w:rFonts w:ascii="Times New Roman" w:hAnsi="Times New Roman"/>
          <w:sz w:val="28"/>
          <w:szCs w:val="28"/>
        </w:rPr>
        <w:t>общ</w:t>
      </w:r>
      <w:r>
        <w:rPr>
          <w:rFonts w:ascii="Times New Roman" w:hAnsi="Times New Roman"/>
          <w:sz w:val="28"/>
          <w:szCs w:val="28"/>
        </w:rPr>
        <w:t xml:space="preserve">ей </w:t>
      </w:r>
      <w:r w:rsidRPr="001C7BD1">
        <w:rPr>
          <w:rFonts w:ascii="Times New Roman" w:hAnsi="Times New Roman"/>
          <w:sz w:val="28"/>
          <w:szCs w:val="28"/>
        </w:rPr>
        <w:t>религиозн</w:t>
      </w:r>
      <w:r>
        <w:rPr>
          <w:rFonts w:ascii="Times New Roman" w:hAnsi="Times New Roman"/>
          <w:sz w:val="28"/>
          <w:szCs w:val="28"/>
        </w:rPr>
        <w:t xml:space="preserve">ой </w:t>
      </w:r>
      <w:r w:rsidRPr="001C7BD1">
        <w:rPr>
          <w:rFonts w:ascii="Times New Roman" w:hAnsi="Times New Roman"/>
          <w:sz w:val="28"/>
          <w:szCs w:val="28"/>
        </w:rPr>
        <w:t>безграмотность</w:t>
      </w:r>
      <w:r>
        <w:rPr>
          <w:rFonts w:ascii="Times New Roman" w:hAnsi="Times New Roman"/>
          <w:sz w:val="28"/>
          <w:szCs w:val="28"/>
        </w:rPr>
        <w:t xml:space="preserve">ю </w:t>
      </w:r>
      <w:r w:rsidRPr="001C7BD1">
        <w:rPr>
          <w:rFonts w:ascii="Times New Roman" w:hAnsi="Times New Roman"/>
          <w:sz w:val="28"/>
          <w:szCs w:val="28"/>
        </w:rPr>
        <w:t>нашего общества, нашей молодежи, что становятся опасным в условиях активизации экстремистских и сектантских идеологий. Недостаточная просвещенность в вопросах религии, слабость</w:t>
      </w:r>
      <w:r w:rsidR="00764305">
        <w:rPr>
          <w:rFonts w:ascii="Times New Roman" w:hAnsi="Times New Roman"/>
          <w:sz w:val="28"/>
          <w:szCs w:val="28"/>
        </w:rPr>
        <w:t xml:space="preserve"> </w:t>
      </w:r>
      <w:r w:rsidRPr="001C7BD1">
        <w:rPr>
          <w:rFonts w:ascii="Times New Roman" w:hAnsi="Times New Roman"/>
          <w:sz w:val="28"/>
          <w:szCs w:val="28"/>
        </w:rPr>
        <w:t>институтов обще</w:t>
      </w:r>
      <w:r w:rsidRPr="001C7BD1">
        <w:rPr>
          <w:rFonts w:ascii="Times New Roman" w:hAnsi="Times New Roman"/>
          <w:sz w:val="28"/>
          <w:szCs w:val="28"/>
        </w:rPr>
        <w:softHyphen/>
        <w:t>ственного контроля и правовой системы способствует соци</w:t>
      </w:r>
      <w:r w:rsidRPr="001C7BD1">
        <w:rPr>
          <w:rFonts w:ascii="Times New Roman" w:hAnsi="Times New Roman"/>
          <w:sz w:val="28"/>
          <w:szCs w:val="28"/>
        </w:rPr>
        <w:softHyphen/>
        <w:t>альной дезориентации граждан.</w:t>
      </w:r>
    </w:p>
    <w:p w:rsidR="00BE09E8" w:rsidRDefault="00B72135" w:rsidP="00764305">
      <w:pPr>
        <w:spacing w:after="0" w:line="360" w:lineRule="auto"/>
        <w:ind w:firstLine="567"/>
        <w:jc w:val="both"/>
      </w:pPr>
      <w:r w:rsidRPr="001C7BD1">
        <w:rPr>
          <w:rFonts w:ascii="Times New Roman" w:hAnsi="Times New Roman"/>
          <w:sz w:val="28"/>
          <w:szCs w:val="28"/>
        </w:rPr>
        <w:t>Российская система образования</w:t>
      </w:r>
      <w:r>
        <w:rPr>
          <w:rFonts w:ascii="Times New Roman" w:hAnsi="Times New Roman"/>
          <w:sz w:val="28"/>
          <w:szCs w:val="28"/>
        </w:rPr>
        <w:t xml:space="preserve">, в основном, представленная академической наукой, сегодня </w:t>
      </w:r>
      <w:r w:rsidRPr="001C7BD1">
        <w:rPr>
          <w:rFonts w:ascii="Times New Roman" w:hAnsi="Times New Roman"/>
          <w:sz w:val="28"/>
          <w:szCs w:val="28"/>
        </w:rPr>
        <w:t xml:space="preserve">имеет объективные возможности максимально способствовать реализации прав граждан на получение </w:t>
      </w:r>
      <w:r>
        <w:rPr>
          <w:rFonts w:ascii="Times New Roman" w:hAnsi="Times New Roman"/>
          <w:sz w:val="28"/>
          <w:szCs w:val="28"/>
        </w:rPr>
        <w:t xml:space="preserve">общего </w:t>
      </w:r>
      <w:r w:rsidRPr="001C7BD1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и воспитания </w:t>
      </w:r>
      <w:r w:rsidRPr="001C7BD1">
        <w:rPr>
          <w:rFonts w:ascii="Times New Roman" w:hAnsi="Times New Roman"/>
          <w:sz w:val="28"/>
          <w:szCs w:val="28"/>
        </w:rPr>
        <w:t>в соответствии с ценностями своей национальной культуры, в том числе традиционной религии, в полном соответствии с требованиями действующего законодательства, с учетом интересов религиозных организаций.</w:t>
      </w:r>
      <w:r>
        <w:rPr>
          <w:rFonts w:ascii="Times New Roman" w:hAnsi="Times New Roman"/>
          <w:sz w:val="28"/>
          <w:szCs w:val="28"/>
        </w:rPr>
        <w:t xml:space="preserve"> И н</w:t>
      </w:r>
      <w:r w:rsidRPr="001C7BD1">
        <w:rPr>
          <w:rFonts w:ascii="Times New Roman" w:hAnsi="Times New Roman"/>
          <w:sz w:val="28"/>
          <w:szCs w:val="28"/>
        </w:rPr>
        <w:t xml:space="preserve">а данном этапе необходимо совершенствование законодательной базы для </w:t>
      </w:r>
      <w:r>
        <w:rPr>
          <w:rFonts w:ascii="Times New Roman" w:hAnsi="Times New Roman"/>
          <w:sz w:val="28"/>
          <w:szCs w:val="28"/>
        </w:rPr>
        <w:t xml:space="preserve">более </w:t>
      </w:r>
      <w:r w:rsidRPr="001C7BD1">
        <w:rPr>
          <w:rFonts w:ascii="Times New Roman" w:hAnsi="Times New Roman"/>
          <w:sz w:val="28"/>
          <w:szCs w:val="28"/>
        </w:rPr>
        <w:t>широкого партнёрства государства и религиозных организаций в сфере образования. При доработке и подготовке нормативно-правовых актов важно учитывать позицию религиозных организаций, их законные интересы, а также привлекать представителей религиозных организаций к участию в разработке нормативно-правовых актов.</w:t>
      </w:r>
      <w:bookmarkStart w:id="0" w:name="_GoBack"/>
      <w:bookmarkEnd w:id="0"/>
    </w:p>
    <w:sectPr w:rsidR="00BE09E8" w:rsidSect="00314E76">
      <w:foot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B95" w:rsidRDefault="00877B95" w:rsidP="00B72135">
      <w:pPr>
        <w:spacing w:after="0" w:line="240" w:lineRule="auto"/>
      </w:pPr>
      <w:r>
        <w:separator/>
      </w:r>
    </w:p>
  </w:endnote>
  <w:endnote w:type="continuationSeparator" w:id="0">
    <w:p w:rsidR="00877B95" w:rsidRDefault="00877B95" w:rsidP="00B72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6600862"/>
      <w:docPartObj>
        <w:docPartGallery w:val="Page Numbers (Bottom of Page)"/>
        <w:docPartUnique/>
      </w:docPartObj>
    </w:sdtPr>
    <w:sdtContent>
      <w:p w:rsidR="00764305" w:rsidRDefault="0076430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764305" w:rsidRDefault="0076430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B95" w:rsidRDefault="00877B95" w:rsidP="00B72135">
      <w:pPr>
        <w:spacing w:after="0" w:line="240" w:lineRule="auto"/>
      </w:pPr>
      <w:r>
        <w:separator/>
      </w:r>
    </w:p>
  </w:footnote>
  <w:footnote w:type="continuationSeparator" w:id="0">
    <w:p w:rsidR="00877B95" w:rsidRDefault="00877B95" w:rsidP="00B72135">
      <w:pPr>
        <w:spacing w:after="0" w:line="240" w:lineRule="auto"/>
      </w:pPr>
      <w:r>
        <w:continuationSeparator/>
      </w:r>
    </w:p>
  </w:footnote>
  <w:footnote w:id="1">
    <w:p w:rsidR="00B72135" w:rsidRPr="00EF0FC2" w:rsidRDefault="00B72135" w:rsidP="00B72135">
      <w:pPr>
        <w:pStyle w:val="a3"/>
        <w:jc w:val="both"/>
        <w:rPr>
          <w:rFonts w:ascii="Times New Roman" w:eastAsia="Calibri" w:hAnsi="Times New Roman" w:cs="Times New Roman"/>
        </w:rPr>
      </w:pPr>
      <w:r>
        <w:rPr>
          <w:rStyle w:val="a7"/>
        </w:rPr>
        <w:footnoteRef/>
      </w:r>
      <w:r>
        <w:t xml:space="preserve"> </w:t>
      </w:r>
      <w:proofErr w:type="spellStart"/>
      <w:r w:rsidRPr="00EF0FC2">
        <w:rPr>
          <w:rFonts w:ascii="Times New Roman" w:eastAsia="Calibri" w:hAnsi="Times New Roman" w:cs="Times New Roman"/>
        </w:rPr>
        <w:t>Мутаилов</w:t>
      </w:r>
      <w:proofErr w:type="spellEnd"/>
      <w:r w:rsidR="00764305">
        <w:rPr>
          <w:rFonts w:ascii="Times New Roman" w:eastAsia="Calibri" w:hAnsi="Times New Roman" w:cs="Times New Roman"/>
        </w:rPr>
        <w:t xml:space="preserve"> М.М., </w:t>
      </w:r>
      <w:r w:rsidRPr="00EF0FC2">
        <w:rPr>
          <w:rFonts w:ascii="Times New Roman" w:eastAsia="Calibri" w:hAnsi="Times New Roman" w:cs="Times New Roman"/>
        </w:rPr>
        <w:t>Исторические аспекты религиозного образования в Дагестане, сущность и принципы передачи религиозных знаний.</w:t>
      </w:r>
      <w:r>
        <w:rPr>
          <w:rFonts w:ascii="Times New Roman" w:eastAsia="Calibri" w:hAnsi="Times New Roman" w:cs="Times New Roman"/>
        </w:rPr>
        <w:t xml:space="preserve"> Материалы конференции. СКУЦИОН. Махачкала, 2012 г.</w:t>
      </w:r>
    </w:p>
    <w:p w:rsidR="00B72135" w:rsidRDefault="00B72135" w:rsidP="00B72135">
      <w:pPr>
        <w:pStyle w:val="a5"/>
      </w:pPr>
    </w:p>
  </w:footnote>
  <w:footnote w:id="2">
    <w:p w:rsidR="00B72135" w:rsidRPr="000057AC" w:rsidRDefault="00B72135" w:rsidP="00B72135">
      <w:pPr>
        <w:pStyle w:val="a3"/>
        <w:jc w:val="both"/>
        <w:rPr>
          <w:rFonts w:ascii="Times New Roman" w:hAnsi="Times New Roman" w:cs="Times New Roman"/>
        </w:rPr>
      </w:pPr>
      <w:r w:rsidRPr="000057AC">
        <w:rPr>
          <w:rStyle w:val="a7"/>
        </w:rPr>
        <w:footnoteRef/>
      </w:r>
      <w:r w:rsidRPr="000057AC">
        <w:t xml:space="preserve"> </w:t>
      </w:r>
      <w:proofErr w:type="spellStart"/>
      <w:r w:rsidRPr="000057AC">
        <w:rPr>
          <w:rFonts w:ascii="Times New Roman" w:hAnsi="Times New Roman"/>
        </w:rPr>
        <w:t>Дарбишов</w:t>
      </w:r>
      <w:proofErr w:type="spellEnd"/>
      <w:r w:rsidRPr="000057AC">
        <w:rPr>
          <w:rFonts w:ascii="Times New Roman" w:hAnsi="Times New Roman"/>
        </w:rPr>
        <w:t xml:space="preserve"> М.Д., Мансуров М.А., </w:t>
      </w:r>
      <w:proofErr w:type="spellStart"/>
      <w:r w:rsidRPr="000057AC">
        <w:rPr>
          <w:rFonts w:ascii="Times New Roman" w:hAnsi="Times New Roman"/>
        </w:rPr>
        <w:t>Нухов</w:t>
      </w:r>
      <w:proofErr w:type="spellEnd"/>
      <w:r w:rsidRPr="000057AC">
        <w:rPr>
          <w:rFonts w:ascii="Times New Roman" w:hAnsi="Times New Roman"/>
        </w:rPr>
        <w:t xml:space="preserve"> О.М. </w:t>
      </w:r>
      <w:r w:rsidRPr="000057AC">
        <w:rPr>
          <w:rFonts w:ascii="Times New Roman" w:hAnsi="Times New Roman" w:cs="Times New Roman"/>
        </w:rPr>
        <w:t>Формы, методы и опыт духовно-нравственного воспитания школьников. Материалы конференции. ПГЛУ. Пятигорск, 2016 г.</w:t>
      </w:r>
    </w:p>
    <w:p w:rsidR="00B72135" w:rsidRPr="000057AC" w:rsidRDefault="00B72135" w:rsidP="00B72135">
      <w:pPr>
        <w:pStyle w:val="a5"/>
      </w:pPr>
    </w:p>
  </w:footnote>
  <w:footnote w:id="3">
    <w:p w:rsidR="00B72135" w:rsidRPr="000057AC" w:rsidRDefault="00B72135" w:rsidP="00B72135">
      <w:pPr>
        <w:pStyle w:val="a3"/>
        <w:jc w:val="both"/>
        <w:rPr>
          <w:rFonts w:ascii="Times New Roman" w:hAnsi="Times New Roman" w:cs="Times New Roman"/>
          <w:b/>
          <w:bCs/>
          <w:lang w:eastAsia="ru-RU"/>
        </w:rPr>
      </w:pPr>
      <w:r w:rsidRPr="000057AC">
        <w:rPr>
          <w:rStyle w:val="a7"/>
        </w:rPr>
        <w:footnoteRef/>
      </w:r>
      <w:r w:rsidRPr="000057AC">
        <w:t xml:space="preserve"> </w:t>
      </w:r>
      <w:proofErr w:type="spellStart"/>
      <w:r w:rsidRPr="000057AC">
        <w:rPr>
          <w:rFonts w:ascii="Times New Roman" w:hAnsi="Times New Roman" w:cs="Times New Roman"/>
        </w:rPr>
        <w:t>Услар</w:t>
      </w:r>
      <w:proofErr w:type="spellEnd"/>
      <w:r w:rsidRPr="000057AC">
        <w:rPr>
          <w:rFonts w:ascii="Times New Roman" w:hAnsi="Times New Roman" w:cs="Times New Roman"/>
        </w:rPr>
        <w:t xml:space="preserve"> П.К. Этнография Кавказа. Тифлис, 1887.</w:t>
      </w:r>
    </w:p>
    <w:p w:rsidR="00B72135" w:rsidRDefault="00B72135" w:rsidP="00B72135">
      <w:pPr>
        <w:pStyle w:val="a5"/>
      </w:pPr>
    </w:p>
  </w:footnote>
  <w:footnote w:id="4">
    <w:p w:rsidR="00B72135" w:rsidRPr="001C7BD1" w:rsidRDefault="00B72135" w:rsidP="00B72135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Style w:val="a7"/>
        </w:rPr>
        <w:footnoteRef/>
      </w:r>
      <w:r>
        <w:t xml:space="preserve"> </w:t>
      </w:r>
      <w:r w:rsidRPr="001C7BD1">
        <w:rPr>
          <w:rFonts w:ascii="Times New Roman" w:hAnsi="Times New Roman" w:cs="Times New Roman"/>
          <w:lang w:eastAsia="ru-RU"/>
        </w:rPr>
        <w:t>Садиков М.И. Исламское образование в Дагестане: история и современность. Материалы конференции. СКУЦИОН. Махачкала, 2012 г.</w:t>
      </w:r>
    </w:p>
    <w:p w:rsidR="00B72135" w:rsidRDefault="00B72135" w:rsidP="00B72135">
      <w:pPr>
        <w:pStyle w:val="a5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170"/>
    <w:rsid w:val="005A1170"/>
    <w:rsid w:val="00662A1B"/>
    <w:rsid w:val="00764305"/>
    <w:rsid w:val="00877B95"/>
    <w:rsid w:val="00B72135"/>
    <w:rsid w:val="00BE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D143D"/>
  <w15:chartTrackingRefBased/>
  <w15:docId w15:val="{BA1D8995-A728-4038-B4ED-C444F8C81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13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2135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B721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B72135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72135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B72135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764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64305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764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64305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7643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6430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1692</Words>
  <Characters>9645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КСО-09</dc:creator>
  <cp:keywords/>
  <dc:description/>
  <cp:lastModifiedBy>Омар</cp:lastModifiedBy>
  <cp:revision>5</cp:revision>
  <cp:lastPrinted>2022-01-13T08:54:00Z</cp:lastPrinted>
  <dcterms:created xsi:type="dcterms:W3CDTF">2020-12-07T10:27:00Z</dcterms:created>
  <dcterms:modified xsi:type="dcterms:W3CDTF">2022-01-13T08:55:00Z</dcterms:modified>
</cp:coreProperties>
</file>