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Сведения</w:t>
      </w:r>
    </w:p>
    <w:p w:rsidR="006E39CA" w:rsidRPr="00B73B62" w:rsidRDefault="00EF662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 реализации ОПОП</w:t>
      </w:r>
      <w:r w:rsidR="006E39CA" w:rsidRPr="00B73B62">
        <w:rPr>
          <w:rFonts w:ascii="Times New Roman" w:hAnsi="Times New Roman" w:cs="Times New Roman"/>
          <w:b/>
          <w:lang w:eastAsia="ru-RU"/>
        </w:rPr>
        <w:t xml:space="preserve"> 4</w:t>
      </w:r>
      <w:r w:rsidR="0088638B">
        <w:rPr>
          <w:rFonts w:ascii="Times New Roman" w:hAnsi="Times New Roman" w:cs="Times New Roman"/>
          <w:b/>
          <w:lang w:eastAsia="ru-RU"/>
        </w:rPr>
        <w:t>0</w:t>
      </w:r>
      <w:r w:rsidR="006E39CA" w:rsidRPr="00B73B62">
        <w:rPr>
          <w:rFonts w:ascii="Times New Roman" w:hAnsi="Times New Roman" w:cs="Times New Roman"/>
          <w:b/>
          <w:lang w:eastAsia="ru-RU"/>
        </w:rPr>
        <w:t xml:space="preserve">.02.01 </w:t>
      </w:r>
      <w:r w:rsidR="0088638B">
        <w:rPr>
          <w:rFonts w:ascii="Times New Roman" w:hAnsi="Times New Roman" w:cs="Times New Roman"/>
          <w:b/>
          <w:lang w:eastAsia="ru-RU"/>
        </w:rPr>
        <w:t>Право и организация социального обеспечения</w:t>
      </w:r>
    </w:p>
    <w:p w:rsidR="006E39CA" w:rsidRPr="00B73B62" w:rsidRDefault="006E39CA" w:rsidP="006E39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73B62" w:rsidRPr="00B73B62" w:rsidRDefault="00EF662A" w:rsidP="00EF66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Основная профессиональная образовательная программа </w:t>
      </w:r>
      <w:r w:rsidR="00B73B62" w:rsidRPr="00B73B62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ОПОП</w:t>
      </w:r>
      <w:r w:rsidR="00B73B62" w:rsidRPr="00B73B62">
        <w:rPr>
          <w:rFonts w:ascii="Times New Roman" w:hAnsi="Times New Roman"/>
          <w:color w:val="000000"/>
        </w:rPr>
        <w:t xml:space="preserve">), реализуемая в профессиональном образовательном учреждении «Колледж современного образования имени Саида </w:t>
      </w:r>
      <w:proofErr w:type="spellStart"/>
      <w:r w:rsidR="00B73B62" w:rsidRPr="00B73B62">
        <w:rPr>
          <w:rFonts w:ascii="Times New Roman" w:hAnsi="Times New Roman"/>
          <w:color w:val="000000"/>
        </w:rPr>
        <w:t>Афанди</w:t>
      </w:r>
      <w:proofErr w:type="spellEnd"/>
      <w:r w:rsidR="00B73B62" w:rsidRPr="00B73B62">
        <w:rPr>
          <w:rFonts w:ascii="Times New Roman" w:hAnsi="Times New Roman"/>
          <w:color w:val="000000"/>
        </w:rPr>
        <w:t xml:space="preserve">» по специальности </w:t>
      </w:r>
      <w:r w:rsidR="0088638B" w:rsidRPr="0088638B">
        <w:rPr>
          <w:rFonts w:ascii="Times New Roman" w:hAnsi="Times New Roman"/>
          <w:lang w:eastAsia="ru-RU"/>
        </w:rPr>
        <w:t>40.02.01 «Право и организация социального обеспечения»</w:t>
      </w:r>
      <w:r w:rsidR="00B73B62" w:rsidRPr="00B73B62">
        <w:rPr>
          <w:rFonts w:ascii="Times New Roman" w:hAnsi="Times New Roman"/>
          <w:color w:val="000000"/>
        </w:rPr>
        <w:t xml:space="preserve"> является программой, обеспечивающей реализацию федерального государственного стандарта среднего профессионального образования по специальности </w:t>
      </w:r>
      <w:r w:rsidR="0088638B" w:rsidRPr="0088638B">
        <w:rPr>
          <w:rFonts w:ascii="Times New Roman" w:hAnsi="Times New Roman"/>
          <w:lang w:eastAsia="ru-RU"/>
        </w:rPr>
        <w:t>40.02.01 «Право и организация социального обеспечения»</w:t>
      </w:r>
      <w:r w:rsidR="0088638B" w:rsidRPr="00B73B62">
        <w:rPr>
          <w:rFonts w:ascii="Times New Roman" w:hAnsi="Times New Roman"/>
          <w:color w:val="000000"/>
        </w:rPr>
        <w:t xml:space="preserve"> </w:t>
      </w:r>
      <w:r w:rsidR="00B73B62" w:rsidRPr="00B73B62">
        <w:rPr>
          <w:rFonts w:ascii="Times New Roman" w:hAnsi="Times New Roman"/>
          <w:color w:val="000000"/>
        </w:rPr>
        <w:t xml:space="preserve"> с учетом образовательных потребностей и запросов обучающихся. 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EF662A" w:rsidP="00B73B62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ОПОП</w:t>
      </w:r>
      <w:r w:rsidR="00B73B62" w:rsidRPr="00B73B62">
        <w:rPr>
          <w:rFonts w:ascii="Times New Roman" w:hAnsi="Times New Roman"/>
          <w:color w:val="000000"/>
        </w:rPr>
        <w:t xml:space="preserve"> по специальности </w:t>
      </w:r>
      <w:r w:rsidR="0088638B" w:rsidRPr="0088638B">
        <w:rPr>
          <w:rFonts w:ascii="Times New Roman" w:hAnsi="Times New Roman"/>
          <w:lang w:eastAsia="ru-RU"/>
        </w:rPr>
        <w:t>40.02.01 «Право и организация социального обеспечения»</w:t>
      </w:r>
      <w:r w:rsidR="0088638B" w:rsidRPr="00B73B62">
        <w:rPr>
          <w:rFonts w:ascii="Times New Roman" w:hAnsi="Times New Roman"/>
          <w:color w:val="000000"/>
        </w:rPr>
        <w:t xml:space="preserve"> </w:t>
      </w:r>
      <w:r w:rsidR="00B73B62" w:rsidRPr="00B73B62">
        <w:rPr>
          <w:rFonts w:ascii="Times New Roman" w:hAnsi="Times New Roman"/>
          <w:color w:val="000000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 специальности; рабочие программы дисциплин, междисциплинарных курсов, профессиональных модулей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Нормативну</w:t>
      </w:r>
      <w:r w:rsidR="00EF662A">
        <w:rPr>
          <w:rFonts w:ascii="Times New Roman" w:hAnsi="Times New Roman"/>
          <w:color w:val="000000"/>
        </w:rPr>
        <w:t>ю правовую базу разработки ОПОП</w:t>
      </w:r>
      <w:r w:rsidRPr="00B73B62">
        <w:rPr>
          <w:rFonts w:ascii="Times New Roman" w:hAnsi="Times New Roman"/>
          <w:color w:val="000000"/>
        </w:rPr>
        <w:t xml:space="preserve"> составляют: Федеральный Закон «Об образовании в Российской Федерации» от 21.12.2012 г. № 273- ФЗ; 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 Нормативно-методические документы Министерства образования и науки Российской Федерации и Министерства образования и науки Республики Дагестан; Устав ПОУ «КСО».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EF662A" w:rsidP="00B73B62">
      <w:pPr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ОПОП</w:t>
      </w:r>
      <w:r w:rsidR="00B73B62" w:rsidRPr="00B73B62">
        <w:rPr>
          <w:rFonts w:ascii="Times New Roman" w:hAnsi="Times New Roman"/>
          <w:color w:val="000000"/>
        </w:rPr>
        <w:t xml:space="preserve">  имеет</w:t>
      </w:r>
      <w:proofErr w:type="gramEnd"/>
      <w:r w:rsidR="00B73B62" w:rsidRPr="00B73B62">
        <w:rPr>
          <w:rFonts w:ascii="Times New Roman" w:hAnsi="Times New Roman"/>
          <w:color w:val="000000"/>
        </w:rPr>
        <w:t xml:space="preserve"> своей целью развитие у обучающихся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специальности </w:t>
      </w:r>
      <w:r w:rsidR="0088638B" w:rsidRPr="0088638B">
        <w:rPr>
          <w:rFonts w:ascii="Times New Roman" w:hAnsi="Times New Roman"/>
          <w:lang w:eastAsia="ru-RU"/>
        </w:rPr>
        <w:t>40.02.01 «Право и организация социального обеспечения»</w:t>
      </w:r>
      <w:r w:rsidR="00B73B62" w:rsidRPr="00B73B62">
        <w:rPr>
          <w:rFonts w:ascii="Times New Roman" w:hAnsi="Times New Roman"/>
          <w:color w:val="000000"/>
        </w:rPr>
        <w:t xml:space="preserve">. 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Данная образовательная программа предназначена для углубленной подготовки специалистов в области </w:t>
      </w:r>
      <w:r w:rsidR="0088638B">
        <w:rPr>
          <w:rFonts w:ascii="Times New Roman" w:hAnsi="Times New Roman"/>
          <w:lang w:eastAsia="ru-RU"/>
        </w:rPr>
        <w:t>п</w:t>
      </w:r>
      <w:r w:rsidR="0088638B" w:rsidRPr="0088638B">
        <w:rPr>
          <w:rFonts w:ascii="Times New Roman" w:hAnsi="Times New Roman"/>
          <w:lang w:eastAsia="ru-RU"/>
        </w:rPr>
        <w:t>рав</w:t>
      </w:r>
      <w:r w:rsidR="0088638B">
        <w:rPr>
          <w:rFonts w:ascii="Times New Roman" w:hAnsi="Times New Roman"/>
          <w:lang w:eastAsia="ru-RU"/>
        </w:rPr>
        <w:t xml:space="preserve">а </w:t>
      </w:r>
      <w:r w:rsidR="0088638B" w:rsidRPr="0088638B">
        <w:rPr>
          <w:rFonts w:ascii="Times New Roman" w:hAnsi="Times New Roman"/>
          <w:lang w:eastAsia="ru-RU"/>
        </w:rPr>
        <w:t>и организаци</w:t>
      </w:r>
      <w:r w:rsidR="0088638B">
        <w:rPr>
          <w:rFonts w:ascii="Times New Roman" w:hAnsi="Times New Roman"/>
          <w:lang w:eastAsia="ru-RU"/>
        </w:rPr>
        <w:t xml:space="preserve">и </w:t>
      </w:r>
      <w:r w:rsidR="0088638B" w:rsidRPr="0088638B">
        <w:rPr>
          <w:rFonts w:ascii="Times New Roman" w:hAnsi="Times New Roman"/>
          <w:lang w:eastAsia="ru-RU"/>
        </w:rPr>
        <w:t>социального обеспечения</w:t>
      </w:r>
      <w:r w:rsidRPr="00B73B62">
        <w:rPr>
          <w:rFonts w:ascii="Times New Roman" w:hAnsi="Times New Roman"/>
          <w:color w:val="000000"/>
        </w:rPr>
        <w:t>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Указанная образовательная программа реализуется: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основного образования с присвоением квалификации «</w:t>
      </w:r>
      <w:r w:rsidR="0088638B">
        <w:rPr>
          <w:rFonts w:ascii="Times New Roman" w:hAnsi="Times New Roman"/>
          <w:bCs/>
          <w:color w:val="000000"/>
        </w:rPr>
        <w:t>юрист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B73B62">
          <w:rPr>
            <w:rFonts w:ascii="Times New Roman" w:hAnsi="Times New Roman"/>
            <w:color w:val="000000"/>
          </w:rPr>
          <w:t>3 года и 1</w:t>
        </w:r>
      </w:smartTag>
      <w:r w:rsidRPr="00B73B62">
        <w:rPr>
          <w:rFonts w:ascii="Times New Roman" w:hAnsi="Times New Roman"/>
          <w:color w:val="000000"/>
        </w:rPr>
        <w:t>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среднего общего образования с присвоением квалификации «</w:t>
      </w:r>
      <w:r w:rsidR="0088638B">
        <w:rPr>
          <w:rFonts w:ascii="Times New Roman" w:hAnsi="Times New Roman"/>
          <w:bCs/>
          <w:color w:val="000000"/>
        </w:rPr>
        <w:t>юрист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нормативный срок освоения 2 года и 10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Основная профессиональная образовательная программа осваивается в рамках очной формы обучения.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Вы</w:t>
      </w:r>
      <w:r w:rsidR="00EF662A">
        <w:rPr>
          <w:rFonts w:ascii="Times New Roman" w:hAnsi="Times New Roman"/>
          <w:color w:val="000000"/>
        </w:rPr>
        <w:t>пускник, успешно освоивший ОПОП</w:t>
      </w:r>
      <w:bookmarkStart w:id="0" w:name="_GoBack"/>
      <w:bookmarkEnd w:id="0"/>
      <w:r w:rsidRPr="00B73B62">
        <w:rPr>
          <w:rFonts w:ascii="Times New Roman" w:hAnsi="Times New Roman"/>
          <w:color w:val="000000"/>
        </w:rPr>
        <w:t>, имеет возможность продолжить свое образование по профилю полученной специальности в учреждениях высшего профессионального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может быть основой для создания программы повышения квалификации и программы дополнительного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B73B62">
        <w:rPr>
          <w:rFonts w:ascii="Times New Roman" w:hAnsi="Times New Roman"/>
          <w:color w:val="000000"/>
        </w:rPr>
        <w:t xml:space="preserve">По данной образовательной программе ежегодно набирается по 25 абитуриентов </w:t>
      </w:r>
      <w:r w:rsidRPr="00B73B62">
        <w:rPr>
          <w:rFonts w:ascii="Times New Roman" w:hAnsi="Times New Roman"/>
          <w:lang w:eastAsia="ru-RU"/>
        </w:rPr>
        <w:t xml:space="preserve">по договорам об образовании за счет средств физических и (или) юридических лиц. Из </w:t>
      </w:r>
      <w:r w:rsidR="006E39CA" w:rsidRPr="00B73B62">
        <w:rPr>
          <w:rFonts w:ascii="Times New Roman" w:hAnsi="Times New Roman"/>
          <w:lang w:eastAsia="ru-RU"/>
        </w:rPr>
        <w:t>федерального бюджета, бюджет</w:t>
      </w:r>
      <w:r w:rsidRPr="00B73B62">
        <w:rPr>
          <w:rFonts w:ascii="Times New Roman" w:hAnsi="Times New Roman"/>
          <w:lang w:eastAsia="ru-RU"/>
        </w:rPr>
        <w:t xml:space="preserve">а Республики Дагестан или </w:t>
      </w:r>
      <w:r w:rsidR="006E39CA" w:rsidRPr="00B73B62">
        <w:rPr>
          <w:rFonts w:ascii="Times New Roman" w:hAnsi="Times New Roman"/>
          <w:lang w:eastAsia="ru-RU"/>
        </w:rPr>
        <w:t>местн</w:t>
      </w:r>
      <w:r w:rsidRPr="00B73B62">
        <w:rPr>
          <w:rFonts w:ascii="Times New Roman" w:hAnsi="Times New Roman"/>
          <w:lang w:eastAsia="ru-RU"/>
        </w:rPr>
        <w:t xml:space="preserve">ого </w:t>
      </w:r>
      <w:r w:rsidR="006E39CA" w:rsidRPr="00B73B62">
        <w:rPr>
          <w:rFonts w:ascii="Times New Roman" w:hAnsi="Times New Roman"/>
          <w:lang w:eastAsia="ru-RU"/>
        </w:rPr>
        <w:t>бюджет</w:t>
      </w:r>
      <w:r w:rsidRPr="00B73B62">
        <w:rPr>
          <w:rFonts w:ascii="Times New Roman" w:hAnsi="Times New Roman"/>
          <w:lang w:eastAsia="ru-RU"/>
        </w:rPr>
        <w:t>а финансирования нет.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C5D80" w:rsidRPr="00B73B62" w:rsidRDefault="00B73B62" w:rsidP="00B73B62">
      <w:pPr>
        <w:autoSpaceDE w:val="0"/>
        <w:autoSpaceDN w:val="0"/>
        <w:adjustRightInd w:val="0"/>
        <w:ind w:firstLine="709"/>
        <w:jc w:val="both"/>
      </w:pPr>
      <w:r w:rsidRPr="00B73B62">
        <w:rPr>
          <w:rFonts w:ascii="Times New Roman" w:hAnsi="Times New Roman"/>
          <w:lang w:eastAsia="ru-RU"/>
        </w:rPr>
        <w:t>Я</w:t>
      </w:r>
      <w:r w:rsidR="006E39CA" w:rsidRPr="00B73B62">
        <w:rPr>
          <w:rFonts w:ascii="Times New Roman" w:hAnsi="Times New Roman"/>
          <w:lang w:eastAsia="ru-RU"/>
        </w:rPr>
        <w:t>зык, на котор</w:t>
      </w:r>
      <w:r w:rsidRPr="00B73B62">
        <w:rPr>
          <w:rFonts w:ascii="Times New Roman" w:hAnsi="Times New Roman"/>
          <w:lang w:eastAsia="ru-RU"/>
        </w:rPr>
        <w:t xml:space="preserve">ом </w:t>
      </w:r>
      <w:r w:rsidR="006E39CA" w:rsidRPr="00B73B62">
        <w:rPr>
          <w:rFonts w:ascii="Times New Roman" w:hAnsi="Times New Roman"/>
          <w:lang w:eastAsia="ru-RU"/>
        </w:rPr>
        <w:t>осуществляется образование (обучение)</w:t>
      </w:r>
      <w:r w:rsidRPr="00B73B62">
        <w:rPr>
          <w:rFonts w:ascii="Times New Roman" w:hAnsi="Times New Roman"/>
          <w:lang w:eastAsia="ru-RU"/>
        </w:rPr>
        <w:t xml:space="preserve"> – русский</w:t>
      </w:r>
      <w:r w:rsidR="006E39CA" w:rsidRPr="00B73B62">
        <w:rPr>
          <w:rFonts w:ascii="Times New Roman" w:hAnsi="Times New Roman"/>
          <w:lang w:eastAsia="ru-RU"/>
        </w:rPr>
        <w:t>.</w:t>
      </w:r>
    </w:p>
    <w:sectPr w:rsidR="007C5D80" w:rsidRPr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2"/>
    <w:rsid w:val="00027DC9"/>
    <w:rsid w:val="006E39CA"/>
    <w:rsid w:val="0088638B"/>
    <w:rsid w:val="00B73B62"/>
    <w:rsid w:val="00EF662A"/>
    <w:rsid w:val="00F55FC2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BE090C-3624-48DB-B634-CB38C86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Admin05</cp:lastModifiedBy>
  <cp:revision>7</cp:revision>
  <dcterms:created xsi:type="dcterms:W3CDTF">2017-01-04T15:12:00Z</dcterms:created>
  <dcterms:modified xsi:type="dcterms:W3CDTF">2024-02-13T06:51:00Z</dcterms:modified>
</cp:coreProperties>
</file>